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7E86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7A4DFA6E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7535C4D5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569F9738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88B68F4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61CB8AD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0C377A79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1E94DC36" w14:textId="77777777" w:rsidR="00984945" w:rsidRDefault="00984945" w:rsidP="00984945">
      <w:pPr>
        <w:jc w:val="center"/>
        <w:rPr>
          <w:rFonts w:cs="Times New Roman"/>
          <w:sz w:val="32"/>
          <w:szCs w:val="32"/>
        </w:rPr>
      </w:pPr>
    </w:p>
    <w:p w14:paraId="3E9EA593" w14:textId="47623B97" w:rsidR="00984945" w:rsidRPr="00984945" w:rsidRDefault="00984945" w:rsidP="00984945">
      <w:pPr>
        <w:jc w:val="center"/>
        <w:rPr>
          <w:rFonts w:cs="Times New Roman"/>
          <w:sz w:val="32"/>
          <w:szCs w:val="32"/>
        </w:rPr>
      </w:pPr>
      <w:proofErr w:type="spellStart"/>
      <w:r w:rsidRPr="00984945">
        <w:rPr>
          <w:rFonts w:cs="Times New Roman"/>
          <w:sz w:val="32"/>
          <w:szCs w:val="32"/>
        </w:rPr>
        <w:t>NapiCsepp</w:t>
      </w:r>
      <w:proofErr w:type="spellEnd"/>
      <w:r w:rsidRPr="00984945">
        <w:rPr>
          <w:rFonts w:cs="Times New Roman"/>
          <w:sz w:val="32"/>
          <w:szCs w:val="32"/>
        </w:rPr>
        <w:t xml:space="preserve"> vizsgaremek</w:t>
      </w:r>
    </w:p>
    <w:p w14:paraId="0A9C59C9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33EA13E4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31CE9CE5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01C698CD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1939BF4F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681DD6B1" w14:textId="77777777" w:rsidR="00984945" w:rsidRDefault="00984945" w:rsidP="00E41B4C">
      <w:pPr>
        <w:ind w:firstLine="0"/>
        <w:rPr>
          <w:rFonts w:cs="Times New Roman"/>
          <w:sz w:val="32"/>
          <w:szCs w:val="32"/>
        </w:rPr>
      </w:pPr>
    </w:p>
    <w:p w14:paraId="433E8367" w14:textId="77777777" w:rsidR="00984945" w:rsidRDefault="00984945" w:rsidP="00984945">
      <w:pPr>
        <w:rPr>
          <w:rFonts w:cs="Times New Roman"/>
          <w:sz w:val="32"/>
          <w:szCs w:val="32"/>
        </w:rPr>
      </w:pPr>
    </w:p>
    <w:p w14:paraId="6CF785FE" w14:textId="77777777" w:rsidR="00984945" w:rsidRPr="00984945" w:rsidRDefault="00984945" w:rsidP="00984945">
      <w:pPr>
        <w:rPr>
          <w:rFonts w:cs="Times New Roman"/>
          <w:sz w:val="32"/>
          <w:szCs w:val="32"/>
        </w:rPr>
      </w:pPr>
    </w:p>
    <w:p w14:paraId="21AF5971" w14:textId="77777777" w:rsidR="00984945" w:rsidRPr="00984945" w:rsidRDefault="00984945" w:rsidP="00984945">
      <w:pPr>
        <w:rPr>
          <w:rFonts w:cs="Times New Roman"/>
        </w:rPr>
      </w:pPr>
      <w:r w:rsidRPr="00984945">
        <w:rPr>
          <w:rFonts w:cs="Times New Roman"/>
        </w:rPr>
        <w:t xml:space="preserve">Készítette: </w:t>
      </w:r>
      <w:proofErr w:type="spellStart"/>
      <w:r w:rsidRPr="00984945">
        <w:rPr>
          <w:rFonts w:cs="Times New Roman"/>
        </w:rPr>
        <w:t>Evbuomwan</w:t>
      </w:r>
      <w:proofErr w:type="spellEnd"/>
      <w:r w:rsidRPr="00984945">
        <w:rPr>
          <w:rFonts w:cs="Times New Roman"/>
        </w:rPr>
        <w:t xml:space="preserve"> Abigél </w:t>
      </w:r>
      <w:proofErr w:type="spellStart"/>
      <w:r w:rsidRPr="00984945">
        <w:rPr>
          <w:rFonts w:cs="Times New Roman"/>
        </w:rPr>
        <w:t>Osaretin</w:t>
      </w:r>
      <w:proofErr w:type="spellEnd"/>
      <w:r w:rsidRPr="00984945">
        <w:rPr>
          <w:rFonts w:cs="Times New Roman"/>
        </w:rPr>
        <w:t>, Sipos Fruzsina</w:t>
      </w:r>
    </w:p>
    <w:p w14:paraId="2BF08995" w14:textId="77777777" w:rsidR="00984945" w:rsidRPr="00984945" w:rsidRDefault="00984945" w:rsidP="00984945">
      <w:pPr>
        <w:rPr>
          <w:rFonts w:cs="Times New Roman"/>
          <w:sz w:val="32"/>
          <w:szCs w:val="32"/>
        </w:rPr>
      </w:pPr>
    </w:p>
    <w:p w14:paraId="2FD8BB15" w14:textId="6EDC582F" w:rsidR="005C0623" w:rsidRDefault="00984945" w:rsidP="00984945">
      <w:pPr>
        <w:rPr>
          <w:rFonts w:cs="Times New Roman"/>
        </w:rPr>
      </w:pPr>
      <w:r w:rsidRPr="00984945">
        <w:rPr>
          <w:rFonts w:cs="Times New Roman"/>
        </w:rPr>
        <w:t>Budapesti Műszaki Szakképzési Centrum Bolyai János Műszaki technikum és Kollégium</w:t>
      </w:r>
    </w:p>
    <w:p w14:paraId="7DE4AD6B" w14:textId="76792974" w:rsidR="00412B10" w:rsidRPr="00E41B4C" w:rsidRDefault="00412B10" w:rsidP="00E41B4C">
      <w:pPr>
        <w:pStyle w:val="Cmsor1"/>
      </w:pPr>
      <w:r w:rsidRPr="00412B10">
        <w:lastRenderedPageBreak/>
        <w:t>Specifikáció</w:t>
      </w:r>
    </w:p>
    <w:p w14:paraId="48DDDB7B" w14:textId="77777777" w:rsidR="00412B10" w:rsidRPr="00412B10" w:rsidRDefault="00412B10" w:rsidP="00E41B4C">
      <w:pPr>
        <w:pStyle w:val="Cmsor2"/>
      </w:pPr>
      <w:r w:rsidRPr="00412B10">
        <w:t>Feladatelosztás:</w:t>
      </w:r>
    </w:p>
    <w:p w14:paraId="047E7CFE" w14:textId="6F87FFB0" w:rsidR="00E41B4C" w:rsidRDefault="00412B10" w:rsidP="00412B10">
      <w:pPr>
        <w:ind w:left="708"/>
        <w:rPr>
          <w:rFonts w:cs="Times New Roman"/>
        </w:rPr>
      </w:pPr>
      <w:proofErr w:type="spellStart"/>
      <w:r w:rsidRPr="00FE68F3">
        <w:rPr>
          <w:rFonts w:cs="Times New Roman"/>
        </w:rPr>
        <w:t>Evbuomwan</w:t>
      </w:r>
      <w:proofErr w:type="spellEnd"/>
      <w:r w:rsidR="00E41B4C">
        <w:rPr>
          <w:rFonts w:cs="Times New Roman"/>
        </w:rPr>
        <w:t xml:space="preserve"> </w:t>
      </w:r>
      <w:r w:rsidRPr="00FE68F3">
        <w:rPr>
          <w:rFonts w:cs="Times New Roman"/>
        </w:rPr>
        <w:t>Abigél: Frontend</w:t>
      </w:r>
      <w:r w:rsidR="00510E70">
        <w:rPr>
          <w:rFonts w:cs="Times New Roman"/>
        </w:rPr>
        <w:t>, Frontend tesztek, Látványtervek, Dokumentáció</w:t>
      </w:r>
    </w:p>
    <w:p w14:paraId="4D6447FB" w14:textId="13B3EE2A" w:rsidR="00510E70" w:rsidRDefault="00412B10" w:rsidP="00510E70">
      <w:pPr>
        <w:ind w:left="708"/>
        <w:rPr>
          <w:rFonts w:cs="Times New Roman"/>
        </w:rPr>
      </w:pPr>
      <w:r w:rsidRPr="00FE68F3">
        <w:rPr>
          <w:rFonts w:cs="Times New Roman"/>
        </w:rPr>
        <w:t>Sipos Fruzsina: Backen</w:t>
      </w:r>
      <w:r w:rsidR="00E41B4C">
        <w:rPr>
          <w:rFonts w:cs="Times New Roman"/>
        </w:rPr>
        <w:t>d</w:t>
      </w:r>
      <w:r w:rsidR="00510E70">
        <w:rPr>
          <w:rFonts w:cs="Times New Roman"/>
        </w:rPr>
        <w:t>, Backend tesztek, Adatbázis tervek, Dokumentáció</w:t>
      </w:r>
    </w:p>
    <w:p w14:paraId="3F3E1124" w14:textId="70E73A68" w:rsidR="0002236D" w:rsidRDefault="0002236D" w:rsidP="0002236D">
      <w:pPr>
        <w:pStyle w:val="Cmsor2"/>
      </w:pPr>
      <w:r>
        <w:t>Fejlesztés során használt technológiák:</w:t>
      </w:r>
    </w:p>
    <w:p w14:paraId="19F3224C" w14:textId="77777777" w:rsidR="0002236D" w:rsidRPr="0002236D" w:rsidRDefault="0002236D" w:rsidP="0002236D">
      <w:pPr>
        <w:pStyle w:val="Cmsor3"/>
      </w:pPr>
      <w:r w:rsidRPr="0002236D">
        <w:t>Backend:</w:t>
      </w:r>
    </w:p>
    <w:p w14:paraId="484D9BB8" w14:textId="7F01F006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 szerveroldali logikát a Node.js futtatókörnyezet biztosítja. A projekt </w:t>
      </w:r>
      <w:proofErr w:type="spellStart"/>
      <w:r w:rsidRPr="0002236D">
        <w:rPr>
          <w:rFonts w:cs="Times New Roman"/>
        </w:rPr>
        <w:t>TypeScript</w:t>
      </w:r>
      <w:proofErr w:type="spellEnd"/>
      <w:r w:rsidRPr="0002236D">
        <w:rPr>
          <w:rFonts w:cs="Times New Roman"/>
        </w:rPr>
        <w:t>-b</w:t>
      </w:r>
      <w:r>
        <w:rPr>
          <w:rFonts w:cs="Times New Roman"/>
        </w:rPr>
        <w:t>a</w:t>
      </w:r>
      <w:r w:rsidRPr="0002236D">
        <w:rPr>
          <w:rFonts w:cs="Times New Roman"/>
        </w:rPr>
        <w:t>n készül, ezáltal biztosítva a típusbiztonságo</w:t>
      </w:r>
      <w:r>
        <w:rPr>
          <w:rFonts w:cs="Times New Roman"/>
        </w:rPr>
        <w:t>k</w:t>
      </w:r>
      <w:r w:rsidRPr="0002236D">
        <w:rPr>
          <w:rFonts w:cs="Times New Roman"/>
        </w:rPr>
        <w:t>. A backend keretrendszere az Express.js, amely minimalista és rugalmas megoldás REST API-k fejlesztéséhez.</w:t>
      </w:r>
    </w:p>
    <w:p w14:paraId="645BBB75" w14:textId="77777777" w:rsidR="0002236D" w:rsidRPr="0002236D" w:rsidRDefault="0002236D" w:rsidP="0002236D">
      <w:pPr>
        <w:pStyle w:val="Cmsor3"/>
      </w:pPr>
      <w:r w:rsidRPr="0002236D">
        <w:t>Frontend:</w:t>
      </w:r>
    </w:p>
    <w:p w14:paraId="0328DE9C" w14:textId="7ED27B4D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 felhasználói felületet modern, komponens-alapú architektúrában, </w:t>
      </w:r>
      <w:proofErr w:type="spellStart"/>
      <w:r w:rsidRPr="0002236D">
        <w:rPr>
          <w:rFonts w:cs="Times New Roman"/>
        </w:rPr>
        <w:t>React</w:t>
      </w:r>
      <w:proofErr w:type="spellEnd"/>
      <w:r w:rsidRPr="0002236D">
        <w:rPr>
          <w:rFonts w:cs="Times New Roman"/>
        </w:rPr>
        <w:t xml:space="preserve"> könyvtár segítségével fejlesztjük. A fejlesztési folyamatot a </w:t>
      </w:r>
      <w:proofErr w:type="spellStart"/>
      <w:r w:rsidRPr="0002236D">
        <w:rPr>
          <w:rFonts w:cs="Times New Roman"/>
        </w:rPr>
        <w:t>Vite</w:t>
      </w:r>
      <w:proofErr w:type="spellEnd"/>
      <w:r w:rsidRPr="0002236D">
        <w:rPr>
          <w:rFonts w:cs="Times New Roman"/>
        </w:rPr>
        <w:t xml:space="preserve"> építőeszköz gyorsítja, amely gyors </w:t>
      </w:r>
      <w:r w:rsidRPr="0002236D">
        <w:rPr>
          <w:rFonts w:cs="Times New Roman"/>
        </w:rPr>
        <w:t>újra fordítást</w:t>
      </w:r>
      <w:r w:rsidRPr="0002236D">
        <w:rPr>
          <w:rFonts w:cs="Times New Roman"/>
        </w:rPr>
        <w:t xml:space="preserve"> és fejlesztői élményt biztosít.</w:t>
      </w:r>
    </w:p>
    <w:p w14:paraId="51F0AD69" w14:textId="77777777" w:rsidR="0002236D" w:rsidRPr="0002236D" w:rsidRDefault="0002236D" w:rsidP="0002236D">
      <w:pPr>
        <w:pStyle w:val="Cmsor3"/>
      </w:pPr>
      <w:r w:rsidRPr="0002236D">
        <w:t>Adatbázis:</w:t>
      </w:r>
    </w:p>
    <w:p w14:paraId="4ADC884D" w14:textId="3C933EB4" w:rsidR="0002236D" w:rsidRP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 xml:space="preserve">Az alkalmazás adatainak tárolására és kezelésére a megbízható és elterjedt </w:t>
      </w:r>
      <w:proofErr w:type="spellStart"/>
      <w:r w:rsidRPr="0002236D">
        <w:rPr>
          <w:rFonts w:cs="Times New Roman"/>
        </w:rPr>
        <w:t>MySQL</w:t>
      </w:r>
      <w:proofErr w:type="spellEnd"/>
      <w:r w:rsidRPr="0002236D">
        <w:rPr>
          <w:rFonts w:cs="Times New Roman"/>
        </w:rPr>
        <w:t xml:space="preserve"> relációs adatbázist használjuk.</w:t>
      </w:r>
    </w:p>
    <w:p w14:paraId="0965C42C" w14:textId="77777777" w:rsidR="0002236D" w:rsidRPr="0002236D" w:rsidRDefault="0002236D" w:rsidP="0002236D">
      <w:pPr>
        <w:pStyle w:val="Cmsor3"/>
      </w:pPr>
      <w:proofErr w:type="spellStart"/>
      <w:r w:rsidRPr="0002236D">
        <w:t>Konténerizáció</w:t>
      </w:r>
      <w:proofErr w:type="spellEnd"/>
      <w:r w:rsidRPr="0002236D">
        <w:t>:</w:t>
      </w:r>
    </w:p>
    <w:p w14:paraId="0E5BF258" w14:textId="5B1021C6" w:rsidR="0002236D" w:rsidRPr="0002236D" w:rsidRDefault="0002236D" w:rsidP="00737F77">
      <w:pPr>
        <w:rPr>
          <w:rFonts w:cs="Times New Roman"/>
        </w:rPr>
      </w:pPr>
      <w:r w:rsidRPr="0002236D">
        <w:rPr>
          <w:rFonts w:cs="Times New Roman"/>
        </w:rPr>
        <w:t xml:space="preserve">A fejlesztési és telepítési folyamatokat megkönnyítve a teljes alkalmazás </w:t>
      </w:r>
      <w:proofErr w:type="spellStart"/>
      <w:r w:rsidRPr="0002236D">
        <w:rPr>
          <w:rFonts w:cs="Times New Roman"/>
        </w:rPr>
        <w:t>konténerizált</w:t>
      </w:r>
      <w:proofErr w:type="spellEnd"/>
      <w:r w:rsidRPr="0002236D">
        <w:rPr>
          <w:rFonts w:cs="Times New Roman"/>
        </w:rPr>
        <w:t xml:space="preserve"> formában fut, amelyet Docker konténerek kezelnek. Ez biztosítja az egységes környezetet minden fejlesztői gépen és éles rendszeren.</w:t>
      </w:r>
    </w:p>
    <w:p w14:paraId="786CC1FA" w14:textId="77777777" w:rsidR="0002236D" w:rsidRPr="0002236D" w:rsidRDefault="0002236D" w:rsidP="00737F77">
      <w:pPr>
        <w:pStyle w:val="Cmsor2"/>
      </w:pPr>
      <w:r w:rsidRPr="0002236D">
        <w:lastRenderedPageBreak/>
        <w:t>Verziókövetés:</w:t>
      </w:r>
    </w:p>
    <w:p w14:paraId="0471224E" w14:textId="7F5A93DF" w:rsidR="0002236D" w:rsidRDefault="0002236D" w:rsidP="0002236D">
      <w:pPr>
        <w:rPr>
          <w:rFonts w:cs="Times New Roman"/>
        </w:rPr>
      </w:pPr>
      <w:r w:rsidRPr="0002236D">
        <w:rPr>
          <w:rFonts w:cs="Times New Roman"/>
        </w:rPr>
        <w:t>A forráskód kezelése és verziókövetése a GitHub platformon történik, amely támogatja a kollaborációt, a kódminőség ellenőrzést és a hatékony projektmenedzsmentet.</w:t>
      </w:r>
    </w:p>
    <w:p w14:paraId="7EEE8E48" w14:textId="78F1C673" w:rsidR="00412B10" w:rsidRPr="00E41B4C" w:rsidRDefault="00E41B4C" w:rsidP="00E41B4C">
      <w:pPr>
        <w:pStyle w:val="Cmsor2"/>
        <w:rPr>
          <w:rFonts w:eastAsia="Times New Roman" w:cs="Times New Roman"/>
        </w:rPr>
      </w:pPr>
      <w:r>
        <w:rPr>
          <w:lang w:eastAsia="hu-HU"/>
        </w:rPr>
        <w:t>A</w:t>
      </w:r>
      <w:r w:rsidR="00412B10" w:rsidRPr="00412B10">
        <w:rPr>
          <w:rFonts w:eastAsia="Times New Roman"/>
          <w:lang w:eastAsia="hu-HU"/>
        </w:rPr>
        <w:t xml:space="preserve"> feladat leírása: </w:t>
      </w:r>
    </w:p>
    <w:p w14:paraId="3351E3F2" w14:textId="41F0C579" w:rsidR="00412B10" w:rsidRPr="00FE68F3" w:rsidRDefault="00412B10" w:rsidP="00E41B4C">
      <w:pPr>
        <w:rPr>
          <w:rFonts w:eastAsia="Times New Roman" w:cs="Times New Roman"/>
          <w:sz w:val="28"/>
          <w:szCs w:val="28"/>
          <w:lang w:eastAsia="hu-HU"/>
        </w:rPr>
      </w:pPr>
      <w:r w:rsidRPr="00FE68F3">
        <w:rPr>
          <w:rFonts w:eastAsia="Times New Roman" w:cs="Times New Roman"/>
          <w:lang w:eastAsia="hu-HU"/>
        </w:rPr>
        <w:t>A projektünk célja egy szokáskövető rendszer kialakítása. Az alkalmazás fejleszti a rendszeres életmód kialakítását, és támogatja az emberek hosszabb és kiegyensúlyozottabb életvitelét. A felhasználó az alkalmazás segítségével menedzseli az elvégzendő feladatait, és nyomon tudja követni a haladását.</w:t>
      </w:r>
    </w:p>
    <w:p w14:paraId="67A2847E" w14:textId="77777777" w:rsidR="00412B10" w:rsidRPr="00C00604" w:rsidRDefault="00412B10" w:rsidP="00E41B4C">
      <w:pPr>
        <w:pStyle w:val="Cmsor1"/>
      </w:pPr>
      <w:r w:rsidRPr="00C00604">
        <w:t>Funkciók részletes leírása:</w:t>
      </w:r>
    </w:p>
    <w:p w14:paraId="60C1BDD9" w14:textId="77777777" w:rsidR="00412B10" w:rsidRPr="00C00604" w:rsidRDefault="00412B10" w:rsidP="00E41B4C">
      <w:pPr>
        <w:pStyle w:val="Cmsor2"/>
      </w:pPr>
      <w:r w:rsidRPr="00C00604">
        <w:t>Regisztráció és bejelentkezés:</w:t>
      </w:r>
    </w:p>
    <w:p w14:paraId="039D1324" w14:textId="0720B4FD" w:rsidR="00412B10" w:rsidRPr="00FE68F3" w:rsidRDefault="00412B10" w:rsidP="00D02619">
      <w:pPr>
        <w:rPr>
          <w:rFonts w:cs="Times New Roman"/>
        </w:rPr>
      </w:pPr>
      <w:r w:rsidRPr="00FE68F3">
        <w:rPr>
          <w:rFonts w:cs="Times New Roman"/>
        </w:rPr>
        <w:t>Az alkalmazás használatához először regisztrálni kell. A regisztráció során a felhasználó megadja a felhasználónevét, az email címét, valamint egy jelszót, amellyel a későbbiekben be tud majd lépni a saját fiókjába.</w:t>
      </w:r>
    </w:p>
    <w:p w14:paraId="1832D832" w14:textId="4CD49929" w:rsidR="00412B10" w:rsidRPr="00E41B4C" w:rsidRDefault="00412B10" w:rsidP="00E41B4C">
      <w:pPr>
        <w:rPr>
          <w:rFonts w:cs="Times New Roman"/>
        </w:rPr>
      </w:pPr>
      <w:r w:rsidRPr="00FE68F3">
        <w:rPr>
          <w:rFonts w:cs="Times New Roman"/>
        </w:rPr>
        <w:t>A regisztrációt követően a felhasználó bármikor be tud jelentkezni a saját fiókjába a korábban megadott email cím és a jelszó segítségével.</w:t>
      </w:r>
    </w:p>
    <w:p w14:paraId="719CB0FB" w14:textId="77777777" w:rsidR="00412B10" w:rsidRPr="00C00604" w:rsidRDefault="00412B10" w:rsidP="00E41B4C">
      <w:pPr>
        <w:pStyle w:val="Cmsor2"/>
      </w:pPr>
      <w:r w:rsidRPr="00C00604">
        <w:t>Szokások kezelése:</w:t>
      </w:r>
    </w:p>
    <w:p w14:paraId="233E7D94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Az alkalmazás egyik legfontosabb funkciója a szokások kezelése, amelyek speciális típusú teendőknek tekinthetők. A felhasználó lehetőséget kap, hogy a szokásait vagy amit el akar sajátítani rögzítse, melyeket rendszeresen szeretne megcsinálni. Ilyen lehet például a napi sport, meditáció vagy akár a vízivás.</w:t>
      </w:r>
    </w:p>
    <w:p w14:paraId="2F645BED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Egy új szokás felvételéhez meg kell adnia a szokás nevét, és ki kell tűzni egy célt, hogy hány napon keresztül szeretné ezt a szokást rendszeresen végezni. A szokások automatikusan megjelennek a napi teendőlistában, így a felhasználó minden nap láttja, hogy melyik szokást kell teljesítenie.</w:t>
      </w:r>
      <w:r w:rsidRPr="00FE68F3">
        <w:rPr>
          <w:rFonts w:cs="Times New Roman"/>
          <w:bCs/>
        </w:rPr>
        <w:br/>
        <w:t xml:space="preserve">Minden szokáshoz tartozik egy nehézségi szint is: könnyű, közepes, nehéz, amelyet a </w:t>
      </w:r>
      <w:r w:rsidRPr="00FE68F3">
        <w:rPr>
          <w:rFonts w:cs="Times New Roman"/>
          <w:bCs/>
        </w:rPr>
        <w:lastRenderedPageBreak/>
        <w:t>felhasználó állít be saját magának. A szokások ezen kívül egy adott típushoz tartoznak, amit a rendszer automatikusan beállít szokás típusúnak.</w:t>
      </w:r>
    </w:p>
    <w:p w14:paraId="38275FAD" w14:textId="13048A72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A felvett szokások egy listában is megjelennek, ahol a felhasználó bármikor megnézheti, hogy milyen szokásai vannak éppen érvényben, és hogy azok teljesítésében hol tart. A szokások neve, időtartama utólag is módosítható, illetve lehetőség van ezek törlésére is.</w:t>
      </w:r>
    </w:p>
    <w:p w14:paraId="598E3BC0" w14:textId="77777777" w:rsidR="00412B10" w:rsidRPr="00C00604" w:rsidRDefault="00412B10" w:rsidP="00E41B4C">
      <w:pPr>
        <w:pStyle w:val="Cmsor2"/>
      </w:pPr>
      <w:r w:rsidRPr="00C00604">
        <w:t>Teendőlista:</w:t>
      </w:r>
    </w:p>
    <w:p w14:paraId="40970EAA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alkalmazás része egy napi teendőlista is, ahol a felhasználó az aktuális nap elvégzendő feladatait látja át. Ez a lista automatikusan tartalmazza azokat a szokásokat, amelyek speciális, ismétlődő teendőként jelennek meg. Amit a felhasználó a szokásoknál felvett.</w:t>
      </w:r>
    </w:p>
    <w:p w14:paraId="7E1A6865" w14:textId="77777777" w:rsidR="00412B10" w:rsidRPr="00FE68F3" w:rsidRDefault="00412B10" w:rsidP="00D02619">
      <w:pPr>
        <w:rPr>
          <w:rFonts w:cs="Times New Roman"/>
          <w:bCs/>
        </w:rPr>
      </w:pPr>
      <w:r w:rsidRPr="00FE68F3">
        <w:rPr>
          <w:rFonts w:cs="Times New Roman"/>
          <w:bCs/>
        </w:rPr>
        <w:t>A teendőlistában azonban nemcsak automatikusan bekerülő szokásokat lehet látni, hanem a felhasználó saját maga is felvehet új adatokat. Minden új teendő rögzítésekor meg kell adni a feladat nevét, annak típusát (munka, tanulás, mozgás) valamint a nehézségi szintjét is (könnyű, közepes, nehéz).</w:t>
      </w:r>
    </w:p>
    <w:p w14:paraId="3A47CCE7" w14:textId="303FF502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A listában szereplő elemek kijelölhetők elvégzetként, ezzel segítve a napi feladatok átlátását és rendszerben tartását, és naplózni a szokások követésében az előrehaladást. A teendőket bármikor szerkeszthetjük és törölhetők kivétel a szokások.</w:t>
      </w:r>
    </w:p>
    <w:p w14:paraId="6F8C9015" w14:textId="77777777" w:rsidR="00412B10" w:rsidRPr="00C00604" w:rsidRDefault="00412B10" w:rsidP="00E41B4C">
      <w:pPr>
        <w:pStyle w:val="Cmsor2"/>
      </w:pPr>
      <w:r w:rsidRPr="00C00604">
        <w:t>Naptár és eseménykezelés:</w:t>
      </w:r>
    </w:p>
    <w:p w14:paraId="7E80717B" w14:textId="0CCC0FC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 xml:space="preserve">Minden felhasználónak saját naptára van, amely segít áttekinteni az eseményeit és teendőit. A teendők a napi feladatok, amit a teendőlistából szedünk (pl.: levinni a szemetet) és az események, amiket felvehet itt a naptárnézetben (pl.: születésnap, ballagás).  A naptár megjeleníti a teljes aktuális hónapot, de a felhasználó választhatja azt is, hogy heti, vagy akár csak az adott napi teendőket szeretné látni. </w:t>
      </w:r>
    </w:p>
    <w:p w14:paraId="16A93467" w14:textId="20A70D0B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 xml:space="preserve">A felhasználó új eseményeket adhat hozzá a naptárhoz. Egy esemény rögzítéséhez meg kell adni az esemény nevét (pl.: születésnap, ballagás) azt, hogy melyik napon történik, valamint az időpontot is, amikor az esemény megtörténik. Az események a naptárban megfelelő helyen jelennek meg, és természetesen módosíthatok is. Ha az </w:t>
      </w:r>
      <w:r w:rsidRPr="00FE68F3">
        <w:rPr>
          <w:rFonts w:cs="Times New Roman"/>
          <w:bCs/>
        </w:rPr>
        <w:lastRenderedPageBreak/>
        <w:t>esemény például változik az időpont vagy a dátum, azt a felhasználó bármikor átírhatja. Emellett lehetősége van törölni is eseményt.</w:t>
      </w:r>
    </w:p>
    <w:p w14:paraId="744C0EC2" w14:textId="77777777" w:rsidR="00412B10" w:rsidRPr="00C00604" w:rsidRDefault="00412B10" w:rsidP="00E41B4C">
      <w:pPr>
        <w:pStyle w:val="Cmsor2"/>
      </w:pPr>
      <w:r w:rsidRPr="00C00604">
        <w:t>Profil és statisztikák:</w:t>
      </w:r>
    </w:p>
    <w:p w14:paraId="24DF2349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alkalmazás lehetőséget ad arra is, hogy a felhasználó megtekintse a saját profilját. A profiloldalon megtalálható a felhasználó neve és email címe, valamint különböző statisztikai adatok is.</w:t>
      </w:r>
    </w:p>
    <w:p w14:paraId="1F597646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>Ezek a statisztikák megmutatják, hogy a felhasználó hány szokást vett már fel és ezekből hányat sikerült teljesítenie, illetve naponta hány teendő szerepel a listában és ezek közül mennyit teljesít rendszeresen.</w:t>
      </w:r>
    </w:p>
    <w:p w14:paraId="168AD24B" w14:textId="43AC2521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Ez segít abban, hogy felhasználó hosszabb távon is visszatekinthessen a haladásra, és motivációt merítsen a folytatáshoz.</w:t>
      </w:r>
    </w:p>
    <w:p w14:paraId="66B24463" w14:textId="77777777" w:rsidR="00412B10" w:rsidRPr="00C00604" w:rsidRDefault="00412B10" w:rsidP="00E41B4C">
      <w:pPr>
        <w:pStyle w:val="Cmsor2"/>
      </w:pPr>
      <w:r w:rsidRPr="00C00604">
        <w:t>Adminisztrátori felület:</w:t>
      </w:r>
    </w:p>
    <w:p w14:paraId="5FF66C32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alkalmazás egy külön, kizárólag az arra jogosult felhasználók számára elérhető adminisztrátori felülettel is rendelkezik, amelynek célja az alkalmazás működésének hatékony felügyelete, a felhasználók kezelése és rendszerszintű statisztikák megtekintése. Az adminisztrátor ezen e felületen lehetőséget kap arra, hogy lekérje és áttekintse az összes regisztrált felhasználót, megtekintse azok adatlapját mint például a felhasználónevüket, email címüket, felvett szokásaikat. Emelet az adminisztrátor feladatkörébe tartozik, a felhasználók jogosultságainak módosítása is. Továbbá amennyiben szükséges az adminisztrátor törölheti a felhasználót, esetleges szabályszegés miatt.</w:t>
      </w:r>
    </w:p>
    <w:p w14:paraId="5178535F" w14:textId="3E193D6D" w:rsidR="00412B10" w:rsidRPr="00FE68F3" w:rsidRDefault="00412B10" w:rsidP="00E41B4C">
      <w:pPr>
        <w:rPr>
          <w:rFonts w:cs="Times New Roman"/>
          <w:bCs/>
        </w:rPr>
      </w:pPr>
      <w:r w:rsidRPr="00FE68F3">
        <w:rPr>
          <w:rFonts w:cs="Times New Roman"/>
          <w:bCs/>
        </w:rPr>
        <w:t>Az adminisztrátori felület másik fontos funkciója a rendszerszintű statisztikák megjelenítése, amelyek segítségével átfogó képet kaphat az alkalmazás használatáról. Ezek a statisztikák tartalmazzák a regisztrált felhasználók számát, valamint azok teljesítményi arányát. Ezen túlmenően megjeleníti a naponta hozzáadott új teendők számát és az átlagos felhasználói aktivitást. Ezek az információk lehetővé teszik az adminisztrátor számára, hogy nyomon kövesse a rendszer állapotát, felismerje az esetleges problémákat, és megalapozott döntéseket tudjon hozni az alkalmazás további fejlesztése vagy ütemezése kapcsán.</w:t>
      </w:r>
    </w:p>
    <w:p w14:paraId="10233556" w14:textId="77777777" w:rsidR="00412B10" w:rsidRPr="00C00604" w:rsidRDefault="00412B10" w:rsidP="00E41B4C">
      <w:pPr>
        <w:pStyle w:val="Cmsor2"/>
      </w:pPr>
      <w:r w:rsidRPr="00E41B4C">
        <w:rPr>
          <w:rFonts w:cs="Times New Roman"/>
        </w:rPr>
        <w:lastRenderedPageBreak/>
        <w:t>Összegzés</w:t>
      </w:r>
      <w:r w:rsidRPr="00C00604">
        <w:t>:</w:t>
      </w:r>
    </w:p>
    <w:p w14:paraId="31C1E535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ab/>
        <w:t>Az általunk tervezett alkalmazás egy olyan sokoldalú rendszer, amely egyszerre működik szokás követőként, naptárként és napi teendőlistaként. Használata egyszerű, átlátható és célja, hogy segítsen a felhasználóknak rendszerezni a mindennapjait.</w:t>
      </w:r>
    </w:p>
    <w:p w14:paraId="7682E83C" w14:textId="77777777" w:rsidR="00412B10" w:rsidRPr="00FE68F3" w:rsidRDefault="00412B10" w:rsidP="00412B10">
      <w:pPr>
        <w:rPr>
          <w:rFonts w:cs="Times New Roman"/>
          <w:bCs/>
        </w:rPr>
      </w:pPr>
      <w:r w:rsidRPr="00FE68F3">
        <w:rPr>
          <w:rFonts w:cs="Times New Roman"/>
          <w:bCs/>
        </w:rPr>
        <w:t>Minden funkció azt szolgálja, hogy az életvitel kiszámíthatóbb, tervezhetőbb és fenntarthatóbb legyen. Az alkalmazás nemcsak emlékeztetőként szolgál, hanem visszajelzéseket is ad, ezáltal a felhasználó láthatja, hogy mennyit fejlődött az idő során.</w:t>
      </w:r>
    </w:p>
    <w:p w14:paraId="7C837B11" w14:textId="77777777" w:rsidR="00984945" w:rsidRDefault="00984945" w:rsidP="00F9400D">
      <w:pPr>
        <w:ind w:firstLine="0"/>
        <w:jc w:val="left"/>
        <w:rPr>
          <w:rFonts w:cs="Times New Roman"/>
          <w:bCs/>
        </w:rPr>
      </w:pPr>
    </w:p>
    <w:p w14:paraId="39BD752E" w14:textId="124FE8C9" w:rsidR="00F9400D" w:rsidRDefault="00F9400D" w:rsidP="00F9400D">
      <w:pPr>
        <w:pStyle w:val="Cmsor1"/>
      </w:pPr>
      <w:r>
        <w:t>Fejlesztői dokumentáció</w:t>
      </w:r>
    </w:p>
    <w:p w14:paraId="0C99EF16" w14:textId="77777777" w:rsidR="00F9400D" w:rsidRPr="00F9400D" w:rsidRDefault="00F9400D" w:rsidP="00F9400D"/>
    <w:sectPr w:rsidR="00F9400D" w:rsidRPr="00F9400D" w:rsidSect="00984945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F8BBE" w14:textId="77777777" w:rsidR="00381473" w:rsidRDefault="00381473" w:rsidP="00E41B4C">
      <w:pPr>
        <w:spacing w:after="0" w:line="240" w:lineRule="auto"/>
      </w:pPr>
      <w:r>
        <w:separator/>
      </w:r>
    </w:p>
  </w:endnote>
  <w:endnote w:type="continuationSeparator" w:id="0">
    <w:p w14:paraId="03AE2BC3" w14:textId="77777777" w:rsidR="00381473" w:rsidRDefault="00381473" w:rsidP="00E41B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93989" w14:textId="77777777" w:rsidR="00381473" w:rsidRDefault="00381473" w:rsidP="00E41B4C">
      <w:pPr>
        <w:spacing w:after="0" w:line="240" w:lineRule="auto"/>
      </w:pPr>
      <w:r>
        <w:separator/>
      </w:r>
    </w:p>
  </w:footnote>
  <w:footnote w:type="continuationSeparator" w:id="0">
    <w:p w14:paraId="296243F2" w14:textId="77777777" w:rsidR="00381473" w:rsidRDefault="00381473" w:rsidP="00E41B4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945"/>
    <w:rsid w:val="0002236D"/>
    <w:rsid w:val="00381473"/>
    <w:rsid w:val="00412B10"/>
    <w:rsid w:val="00510E70"/>
    <w:rsid w:val="005C0623"/>
    <w:rsid w:val="00737F77"/>
    <w:rsid w:val="00765771"/>
    <w:rsid w:val="00984945"/>
    <w:rsid w:val="00B229F2"/>
    <w:rsid w:val="00C00604"/>
    <w:rsid w:val="00D02619"/>
    <w:rsid w:val="00E41B4C"/>
    <w:rsid w:val="00F94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CECD4"/>
  <w15:chartTrackingRefBased/>
  <w15:docId w15:val="{311B755E-89FC-4AC9-843D-BE6EB9942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41B4C"/>
    <w:pPr>
      <w:spacing w:after="120" w:line="360" w:lineRule="auto"/>
      <w:ind w:firstLine="397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D02619"/>
    <w:pPr>
      <w:keepNext/>
      <w:keepLines/>
      <w:spacing w:before="360" w:after="240"/>
      <w:outlineLvl w:val="0"/>
    </w:pPr>
    <w:rPr>
      <w:rFonts w:eastAsiaTheme="majorEastAsia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1B4C"/>
    <w:pPr>
      <w:keepNext/>
      <w:keepLines/>
      <w:spacing w:before="360" w:after="240"/>
      <w:outlineLvl w:val="1"/>
    </w:pPr>
    <w:rPr>
      <w:rFonts w:eastAsiaTheme="majorEastAsia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2236D"/>
    <w:pPr>
      <w:keepNext/>
      <w:keepLines/>
      <w:spacing w:before="360" w:after="240"/>
      <w:ind w:firstLine="0"/>
      <w:outlineLvl w:val="2"/>
    </w:pPr>
    <w:rPr>
      <w:rFonts w:eastAsiaTheme="majorEastAsia" w:cstheme="majorBidi"/>
      <w:b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84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84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84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84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84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84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0261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41B4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02236D"/>
    <w:rPr>
      <w:rFonts w:ascii="Times New Roman" w:eastAsiaTheme="majorEastAsia" w:hAnsi="Times New Roman" w:cstheme="majorBidi"/>
      <w:b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8494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8494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8494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8494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8494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8494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84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84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84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84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84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8494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8494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8494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84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8494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84945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41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41B4C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E41B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41B4C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933</Words>
  <Characters>6445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Fruzsina Sipos</dc:creator>
  <cp:keywords/>
  <dc:description/>
  <cp:lastModifiedBy>Fruzsina Sipos</cp:lastModifiedBy>
  <cp:revision>4</cp:revision>
  <dcterms:created xsi:type="dcterms:W3CDTF">2026-03-19T12:19:00Z</dcterms:created>
  <dcterms:modified xsi:type="dcterms:W3CDTF">2026-03-19T13:12:00Z</dcterms:modified>
</cp:coreProperties>
</file>