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FA523" w14:textId="4C489869" w:rsidR="006F1FE9" w:rsidRPr="00E17F42" w:rsidRDefault="006F1FE9" w:rsidP="001340C7">
      <w:pPr>
        <w:pStyle w:val="Titre1"/>
        <w:numPr>
          <w:ilvl w:val="0"/>
          <w:numId w:val="1"/>
        </w:numPr>
        <w:rPr>
          <w:rFonts w:ascii="Arial" w:hAnsi="Arial" w:cs="Arial"/>
          <w:lang w:val="en-US"/>
        </w:rPr>
      </w:pPr>
      <w:bookmarkStart w:id="0" w:name="_GoBack"/>
      <w:bookmarkEnd w:id="0"/>
      <w:r w:rsidRPr="00E17F42">
        <w:rPr>
          <w:rFonts w:ascii="Arial" w:hAnsi="Arial" w:cs="Arial"/>
          <w:lang w:val="en-US"/>
        </w:rPr>
        <w:t>Description</w:t>
      </w:r>
    </w:p>
    <w:p w14:paraId="228FFA9E" w14:textId="187A346E" w:rsidR="00FA7621" w:rsidRPr="00E17F42" w:rsidRDefault="00FA7621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Content </w:t>
      </w:r>
    </w:p>
    <w:p w14:paraId="054DA9C5" w14:textId="3B56A2D0" w:rsidR="00965799" w:rsidRPr="00E17F42" w:rsidRDefault="00965799" w:rsidP="0096579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 xml:space="preserve">The </w:t>
      </w:r>
      <w:r w:rsidR="00153BB9" w:rsidRPr="00E17F42">
        <w:rPr>
          <w:rFonts w:ascii="Arial" w:hAnsi="Arial" w:cs="Arial"/>
          <w:sz w:val="18"/>
          <w:szCs w:val="18"/>
          <w:lang w:val="en-US"/>
        </w:rPr>
        <w:t xml:space="preserve"> idea  behind  this  setup  is that </w:t>
      </w:r>
      <w:r w:rsidRPr="00E17F42">
        <w:rPr>
          <w:rFonts w:ascii="Arial" w:hAnsi="Arial" w:cs="Arial"/>
          <w:sz w:val="18"/>
          <w:szCs w:val="18"/>
          <w:lang w:val="en-US"/>
        </w:rPr>
        <w:t>when  the  short-term  average  is  above the long-term average</w:t>
      </w:r>
      <w:r w:rsidR="00153BB9" w:rsidRPr="00E17F42">
        <w:rPr>
          <w:rFonts w:ascii="Arial" w:hAnsi="Arial" w:cs="Arial"/>
          <w:sz w:val="18"/>
          <w:szCs w:val="18"/>
          <w:lang w:val="en-US"/>
        </w:rPr>
        <w:t xml:space="preserve"> then </w:t>
      </w:r>
      <w:r w:rsidRPr="00E17F42">
        <w:rPr>
          <w:rFonts w:ascii="Arial" w:hAnsi="Arial" w:cs="Arial"/>
          <w:sz w:val="18"/>
          <w:szCs w:val="18"/>
          <w:lang w:val="en-US"/>
        </w:rPr>
        <w:t xml:space="preserve"> prices are</w:t>
      </w:r>
      <w:r w:rsidR="00153BB9" w:rsidRPr="00E17F42">
        <w:rPr>
          <w:rFonts w:ascii="Arial" w:hAnsi="Arial" w:cs="Arial"/>
          <w:sz w:val="18"/>
          <w:szCs w:val="18"/>
          <w:lang w:val="en-US"/>
        </w:rPr>
        <w:t xml:space="preserve"> supposed to be</w:t>
      </w:r>
      <w:r w:rsidRPr="00E17F42">
        <w:rPr>
          <w:rFonts w:ascii="Arial" w:hAnsi="Arial" w:cs="Arial"/>
          <w:sz w:val="18"/>
          <w:szCs w:val="18"/>
          <w:lang w:val="en-US"/>
        </w:rPr>
        <w:t xml:space="preserve"> in an </w:t>
      </w:r>
      <w:r w:rsidRPr="00E17F42">
        <w:rPr>
          <w:rFonts w:ascii="Arial" w:hAnsi="Arial" w:cs="Arial"/>
          <w:b/>
          <w:sz w:val="18"/>
          <w:szCs w:val="18"/>
          <w:lang w:val="en-US"/>
        </w:rPr>
        <w:t>uptrend</w:t>
      </w:r>
      <w:r w:rsidRPr="00E17F42">
        <w:rPr>
          <w:rFonts w:ascii="Arial" w:hAnsi="Arial" w:cs="Arial"/>
          <w:sz w:val="18"/>
          <w:szCs w:val="18"/>
          <w:lang w:val="en-US"/>
        </w:rPr>
        <w:t xml:space="preserve"> (long position is opened). When the positioning  is  reversed,  with  the  intermediate-term  below  the  long-term  average, prices are in a </w:t>
      </w:r>
      <w:r w:rsidRPr="00E17F42">
        <w:rPr>
          <w:rFonts w:ascii="Arial" w:hAnsi="Arial" w:cs="Arial"/>
          <w:b/>
          <w:sz w:val="18"/>
          <w:szCs w:val="18"/>
          <w:lang w:val="en-US"/>
        </w:rPr>
        <w:t>downtrend</w:t>
      </w:r>
      <w:r w:rsidRPr="00E17F42">
        <w:rPr>
          <w:rFonts w:ascii="Arial" w:hAnsi="Arial" w:cs="Arial"/>
          <w:sz w:val="18"/>
          <w:szCs w:val="18"/>
          <w:lang w:val="en-US"/>
        </w:rPr>
        <w:t xml:space="preserve"> (short position opened)</w:t>
      </w:r>
    </w:p>
    <w:p w14:paraId="1E732E05" w14:textId="504DE4A8" w:rsidR="00965799" w:rsidRPr="00E17F42" w:rsidRDefault="00965799" w:rsidP="0096579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</w:p>
    <w:p w14:paraId="54B80CEA" w14:textId="52F4EA73" w:rsidR="00965799" w:rsidRPr="00E17F42" w:rsidRDefault="005512FA" w:rsidP="00153BB9">
      <w:pPr>
        <w:pStyle w:val="Paragraphedeliste"/>
        <w:ind w:left="360"/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This however may lead t</w:t>
      </w:r>
      <w:r w:rsidR="00965799" w:rsidRPr="00E17F42">
        <w:rPr>
          <w:rFonts w:ascii="Arial" w:hAnsi="Arial" w:cs="Arial"/>
          <w:sz w:val="18"/>
          <w:szCs w:val="18"/>
          <w:lang w:val="en-US"/>
        </w:rPr>
        <w:t xml:space="preserve">o </w:t>
      </w:r>
      <w:r w:rsidR="00965799" w:rsidRPr="00E17F42">
        <w:rPr>
          <w:rFonts w:ascii="Arial" w:hAnsi="Arial" w:cs="Arial"/>
          <w:b/>
          <w:sz w:val="18"/>
          <w:szCs w:val="18"/>
          <w:lang w:val="en-US"/>
        </w:rPr>
        <w:t>whispays</w:t>
      </w:r>
      <w:r w:rsidR="00965799" w:rsidRPr="00E17F42">
        <w:rPr>
          <w:rFonts w:ascii="Arial" w:hAnsi="Arial" w:cs="Arial"/>
          <w:sz w:val="18"/>
          <w:szCs w:val="18"/>
          <w:lang w:val="en-US"/>
        </w:rPr>
        <w:t xml:space="preserve"> issues as the price volatility is low</w:t>
      </w:r>
      <w:r w:rsidR="00153BB9" w:rsidRPr="00E17F42">
        <w:rPr>
          <w:rFonts w:ascii="Arial" w:hAnsi="Arial" w:cs="Arial"/>
          <w:sz w:val="18"/>
          <w:szCs w:val="18"/>
          <w:lang w:val="en-US"/>
        </w:rPr>
        <w:t xml:space="preserve">. </w:t>
      </w:r>
      <w:r w:rsidR="00965799" w:rsidRPr="00E17F42">
        <w:rPr>
          <w:rFonts w:ascii="Arial" w:hAnsi="Arial" w:cs="Arial"/>
          <w:sz w:val="18"/>
          <w:szCs w:val="18"/>
          <w:lang w:val="en-US"/>
        </w:rPr>
        <w:t>Hysteresis aim</w:t>
      </w:r>
      <w:r w:rsidR="00153BB9" w:rsidRPr="00E17F42">
        <w:rPr>
          <w:rFonts w:ascii="Arial" w:hAnsi="Arial" w:cs="Arial"/>
          <w:sz w:val="18"/>
          <w:szCs w:val="18"/>
          <w:lang w:val="en-US"/>
        </w:rPr>
        <w:t>s</w:t>
      </w:r>
      <w:r w:rsidR="00965799" w:rsidRPr="00E17F42">
        <w:rPr>
          <w:rFonts w:ascii="Arial" w:hAnsi="Arial" w:cs="Arial"/>
          <w:sz w:val="18"/>
          <w:szCs w:val="18"/>
          <w:lang w:val="en-US"/>
        </w:rPr>
        <w:t xml:space="preserve"> at reducing whispays. The reasoning is the following : </w:t>
      </w:r>
    </w:p>
    <w:p w14:paraId="33D45742" w14:textId="77777777" w:rsidR="00965799" w:rsidRPr="00E17F42" w:rsidRDefault="00965799" w:rsidP="001340C7">
      <w:pPr>
        <w:pStyle w:val="Paragraphedeliste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Whispay are indicative of not really strong trend, easily reversible leading to fast signal</w:t>
      </w:r>
    </w:p>
    <w:p w14:paraId="7424482E" w14:textId="77777777" w:rsidR="00965799" w:rsidRPr="00E17F42" w:rsidRDefault="00965799" w:rsidP="001340C7">
      <w:pPr>
        <w:pStyle w:val="Paragraphedeliste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Adding a hysteresis/threshold will start the trade only as the fast MA is significantly above the slow one.</w:t>
      </w:r>
    </w:p>
    <w:p w14:paraId="2EF1F84F" w14:textId="77777777" w:rsidR="00965799" w:rsidRPr="00E17F42" w:rsidRDefault="00965799" w:rsidP="001340C7">
      <w:pPr>
        <w:pStyle w:val="Paragraphedeliste"/>
        <w:numPr>
          <w:ilvl w:val="0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 xml:space="preserve">We can see a difference being both MA significant if  : </w:t>
      </w:r>
    </w:p>
    <w:p w14:paraId="13CFC23F" w14:textId="77777777" w:rsidR="00965799" w:rsidRPr="00E17F42" w:rsidRDefault="00965799" w:rsidP="001340C7">
      <w:pPr>
        <w:pStyle w:val="Paragraphedeliste"/>
        <w:numPr>
          <w:ilvl w:val="1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The current difference between both MA exceed some past maximum difference</w:t>
      </w:r>
    </w:p>
    <w:p w14:paraId="245BB2AC" w14:textId="77777777" w:rsidR="00965799" w:rsidRPr="00E17F42" w:rsidRDefault="00965799" w:rsidP="001340C7">
      <w:pPr>
        <w:pStyle w:val="Paragraphedeliste"/>
        <w:numPr>
          <w:ilvl w:val="1"/>
          <w:numId w:val="2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The current difference between both MA exceed some volatility</w:t>
      </w:r>
    </w:p>
    <w:p w14:paraId="6CE22468" w14:textId="77777777" w:rsidR="00965799" w:rsidRPr="00E17F42" w:rsidRDefault="00965799" w:rsidP="00965799">
      <w:p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 xml:space="preserve">We should therefore see a significant decrease in trading activity. </w:t>
      </w:r>
    </w:p>
    <w:p w14:paraId="233A0E92" w14:textId="2CC08EF6" w:rsidR="00965799" w:rsidRPr="00E17F42" w:rsidRDefault="00FA092C" w:rsidP="00965799">
      <w:pPr>
        <w:rPr>
          <w:rFonts w:ascii="Arial" w:hAnsi="Arial" w:cs="Arial"/>
          <w:b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 xml:space="preserve">Hysteresis adds </w:t>
      </w:r>
      <w:r w:rsidRPr="00E17F42">
        <w:rPr>
          <w:rFonts w:ascii="Arial" w:hAnsi="Arial" w:cs="Arial"/>
          <w:b/>
          <w:sz w:val="18"/>
          <w:szCs w:val="18"/>
          <w:lang w:val="en-US"/>
        </w:rPr>
        <w:t>prudence</w:t>
      </w:r>
      <w:r w:rsidRPr="00E17F42">
        <w:rPr>
          <w:rFonts w:ascii="Arial" w:hAnsi="Arial" w:cs="Arial"/>
          <w:sz w:val="18"/>
          <w:szCs w:val="18"/>
          <w:lang w:val="en-US"/>
        </w:rPr>
        <w:t xml:space="preserve"> to the entry signal. Entry occurs</w:t>
      </w:r>
      <w:r w:rsidRPr="00E17F42">
        <w:rPr>
          <w:rFonts w:ascii="Arial" w:hAnsi="Arial" w:cs="Arial"/>
          <w:b/>
          <w:sz w:val="18"/>
          <w:szCs w:val="18"/>
          <w:lang w:val="en-US"/>
        </w:rPr>
        <w:t xml:space="preserve"> when the difference between both MA exceed the hysteresis.</w:t>
      </w:r>
    </w:p>
    <w:p w14:paraId="0608990D" w14:textId="77777777" w:rsidR="00A53178" w:rsidRPr="00E17F42" w:rsidRDefault="005512FA" w:rsidP="00EA2844">
      <w:pPr>
        <w:keepNext/>
        <w:ind w:left="144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20062FC3" wp14:editId="3AFE2366">
            <wp:extent cx="3814003" cy="1461654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049" cy="146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778" w14:textId="2D4CF8BC" w:rsidR="00FA7621" w:rsidRPr="00E17F42" w:rsidRDefault="00A53178" w:rsidP="00A53178">
      <w:pPr>
        <w:pStyle w:val="Lgende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Entering Short (red arrow) when Slow MA (yellow) significantly lower than Long ma (red)</w:t>
      </w:r>
    </w:p>
    <w:p w14:paraId="71E33974" w14:textId="2054B18C" w:rsidR="006F1FE9" w:rsidRPr="00E17F42" w:rsidRDefault="006F1FE9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Precautions</w:t>
      </w:r>
      <w:r w:rsidR="00965799" w:rsidRPr="00E17F42">
        <w:rPr>
          <w:rFonts w:ascii="Arial" w:hAnsi="Arial" w:cs="Arial"/>
          <w:lang w:val="en-US"/>
        </w:rPr>
        <w:t xml:space="preserve"> </w:t>
      </w:r>
    </w:p>
    <w:p w14:paraId="6C2BFE7B" w14:textId="0403C574" w:rsidR="004E1706" w:rsidRPr="00E17F42" w:rsidRDefault="004E1706" w:rsidP="004E1706">
      <w:p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All moving averages have a significant drawback in that they are </w:t>
      </w:r>
      <w:hyperlink r:id="rId9" w:history="1">
        <w:r w:rsidRPr="00E17F42">
          <w:rPr>
            <w:rFonts w:ascii="Arial" w:hAnsi="Arial" w:cs="Arial"/>
            <w:b/>
            <w:sz w:val="18"/>
            <w:szCs w:val="18"/>
            <w:lang w:val="en-US"/>
          </w:rPr>
          <w:t>lagging indicators</w:t>
        </w:r>
      </w:hyperlink>
      <w:r w:rsidRPr="00E17F42">
        <w:rPr>
          <w:rFonts w:ascii="Arial" w:hAnsi="Arial" w:cs="Arial"/>
          <w:sz w:val="18"/>
          <w:szCs w:val="18"/>
          <w:lang w:val="en-US"/>
        </w:rPr>
        <w:t xml:space="preserve">. Since moving averages are based on prior data, they suffer a time lag before they reflect a change in trend. A stock price may </w:t>
      </w:r>
      <w:r w:rsidR="005512FA" w:rsidRPr="00E17F42">
        <w:rPr>
          <w:rFonts w:ascii="Arial" w:hAnsi="Arial" w:cs="Arial"/>
          <w:sz w:val="18"/>
          <w:szCs w:val="18"/>
          <w:lang w:val="en-US"/>
        </w:rPr>
        <w:t xml:space="preserve">therefore </w:t>
      </w:r>
      <w:r w:rsidRPr="00E17F42">
        <w:rPr>
          <w:rFonts w:ascii="Arial" w:hAnsi="Arial" w:cs="Arial"/>
          <w:sz w:val="18"/>
          <w:szCs w:val="18"/>
          <w:lang w:val="en-US"/>
        </w:rPr>
        <w:t>move sharply before a moving average can show a </w:t>
      </w:r>
      <w:hyperlink r:id="rId10" w:history="1">
        <w:r w:rsidRPr="00E17F42">
          <w:rPr>
            <w:rFonts w:ascii="Arial" w:hAnsi="Arial" w:cs="Arial"/>
            <w:sz w:val="18"/>
            <w:szCs w:val="18"/>
            <w:lang w:val="en-US"/>
          </w:rPr>
          <w:t>trend</w:t>
        </w:r>
      </w:hyperlink>
      <w:r w:rsidRPr="00E17F42">
        <w:rPr>
          <w:rFonts w:ascii="Arial" w:hAnsi="Arial" w:cs="Arial"/>
          <w:sz w:val="18"/>
          <w:szCs w:val="18"/>
          <w:lang w:val="en-US"/>
        </w:rPr>
        <w:t> change. A shorter moving average suffers from less lag than a longer moving average.</w:t>
      </w:r>
    </w:p>
    <w:p w14:paraId="3DEC8559" w14:textId="1FBAA472" w:rsidR="00613DC9" w:rsidRPr="00E17F42" w:rsidRDefault="00613DC9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Parameters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65"/>
        <w:gridCol w:w="2978"/>
        <w:gridCol w:w="2973"/>
      </w:tblGrid>
      <w:tr w:rsidR="005512FA" w:rsidRPr="00E17F42" w14:paraId="540E114F" w14:textId="77777777" w:rsidTr="000F05AE">
        <w:tc>
          <w:tcPr>
            <w:tcW w:w="3065" w:type="dxa"/>
            <w:vAlign w:val="bottom"/>
          </w:tcPr>
          <w:p w14:paraId="4D395C59" w14:textId="16A117D5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Input_pairs</w:t>
            </w:r>
          </w:p>
        </w:tc>
        <w:tc>
          <w:tcPr>
            <w:tcW w:w="2978" w:type="dxa"/>
          </w:tcPr>
          <w:p w14:paraId="2C989C3F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73" w:type="dxa"/>
          </w:tcPr>
          <w:p w14:paraId="75AEF586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  <w:tr w:rsidR="005512FA" w:rsidRPr="00E17F42" w14:paraId="3A27691A" w14:textId="77777777" w:rsidTr="000F05AE">
        <w:tc>
          <w:tcPr>
            <w:tcW w:w="3065" w:type="dxa"/>
            <w:vAlign w:val="bottom"/>
          </w:tcPr>
          <w:p w14:paraId="3ABAF8D0" w14:textId="3D1BF522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End_date_time</w:t>
            </w:r>
          </w:p>
        </w:tc>
        <w:tc>
          <w:tcPr>
            <w:tcW w:w="2978" w:type="dxa"/>
          </w:tcPr>
          <w:p w14:paraId="31E819BB" w14:textId="27DF6AD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lang w:val="en-US"/>
              </w:rPr>
              <w:t>TBD</w:t>
            </w:r>
          </w:p>
        </w:tc>
        <w:tc>
          <w:tcPr>
            <w:tcW w:w="2973" w:type="dxa"/>
          </w:tcPr>
          <w:p w14:paraId="302FF06E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  <w:tr w:rsidR="005512FA" w:rsidRPr="00E17F42" w14:paraId="6EEBCFBC" w14:textId="77777777" w:rsidTr="000F05AE">
        <w:tc>
          <w:tcPr>
            <w:tcW w:w="3065" w:type="dxa"/>
            <w:vAlign w:val="bottom"/>
          </w:tcPr>
          <w:p w14:paraId="14F7ECAE" w14:textId="74980060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Magic</w:t>
            </w:r>
          </w:p>
        </w:tc>
        <w:tc>
          <w:tcPr>
            <w:tcW w:w="2978" w:type="dxa"/>
          </w:tcPr>
          <w:p w14:paraId="063F87B6" w14:textId="000786DB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lang w:val="en-US"/>
              </w:rPr>
              <w:t>12345</w:t>
            </w:r>
          </w:p>
        </w:tc>
        <w:tc>
          <w:tcPr>
            <w:tcW w:w="2973" w:type="dxa"/>
          </w:tcPr>
          <w:p w14:paraId="4E4602F2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  <w:tr w:rsidR="005512FA" w:rsidRPr="00E17F42" w14:paraId="2C5A7FAD" w14:textId="77777777" w:rsidTr="000F05AE">
        <w:tc>
          <w:tcPr>
            <w:tcW w:w="3065" w:type="dxa"/>
            <w:vAlign w:val="bottom"/>
          </w:tcPr>
          <w:p w14:paraId="678D469F" w14:textId="065359B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Slippage</w:t>
            </w:r>
          </w:p>
        </w:tc>
        <w:tc>
          <w:tcPr>
            <w:tcW w:w="2978" w:type="dxa"/>
          </w:tcPr>
          <w:p w14:paraId="31DB2E2F" w14:textId="49B01781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lang w:val="en-US"/>
              </w:rPr>
              <w:t>30</w:t>
            </w:r>
          </w:p>
        </w:tc>
        <w:tc>
          <w:tcPr>
            <w:tcW w:w="2973" w:type="dxa"/>
          </w:tcPr>
          <w:p w14:paraId="4087948B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  <w:tr w:rsidR="005512FA" w:rsidRPr="00E17F42" w14:paraId="5BC20097" w14:textId="77777777" w:rsidTr="000F05AE">
        <w:tc>
          <w:tcPr>
            <w:tcW w:w="3065" w:type="dxa"/>
            <w:vAlign w:val="bottom"/>
          </w:tcPr>
          <w:p w14:paraId="26E0C7E5" w14:textId="46A57841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Lots</w:t>
            </w:r>
          </w:p>
        </w:tc>
        <w:tc>
          <w:tcPr>
            <w:tcW w:w="2978" w:type="dxa"/>
          </w:tcPr>
          <w:p w14:paraId="186170F0" w14:textId="14009844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lang w:val="en-US"/>
              </w:rPr>
              <w:t>0.01</w:t>
            </w:r>
          </w:p>
        </w:tc>
        <w:tc>
          <w:tcPr>
            <w:tcW w:w="2973" w:type="dxa"/>
          </w:tcPr>
          <w:p w14:paraId="6D366B5F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  <w:tr w:rsidR="005512FA" w:rsidRPr="00E17F42" w14:paraId="0573E2F3" w14:textId="77777777" w:rsidTr="000F05AE">
        <w:trPr>
          <w:trHeight w:val="58"/>
        </w:trPr>
        <w:tc>
          <w:tcPr>
            <w:tcW w:w="3065" w:type="dxa"/>
            <w:vAlign w:val="bottom"/>
          </w:tcPr>
          <w:p w14:paraId="55C6D58E" w14:textId="30E2D228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22"/>
                <w:szCs w:val="22"/>
              </w:rPr>
              <w:t>Hysteresis</w:t>
            </w:r>
            <w:r w:rsidR="00A53178" w:rsidRPr="00E17F42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MaxBackWardUse</w:t>
            </w:r>
          </w:p>
        </w:tc>
        <w:tc>
          <w:tcPr>
            <w:tcW w:w="2978" w:type="dxa"/>
          </w:tcPr>
          <w:p w14:paraId="47FB8DBD" w14:textId="3FAEFB82" w:rsidR="005512FA" w:rsidRPr="00E17F42" w:rsidRDefault="00A53178" w:rsidP="005512FA">
            <w:pPr>
              <w:rPr>
                <w:rFonts w:ascii="Arial" w:hAnsi="Arial" w:cs="Arial"/>
                <w:lang w:val="en-US"/>
              </w:rPr>
            </w:pPr>
            <w:r w:rsidRPr="00E17F42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2973" w:type="dxa"/>
          </w:tcPr>
          <w:p w14:paraId="18796DBE" w14:textId="77777777" w:rsidR="005512FA" w:rsidRPr="00E17F42" w:rsidRDefault="005512FA" w:rsidP="005512FA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64370D2" w14:textId="77777777" w:rsidR="005512FA" w:rsidRPr="00E17F42" w:rsidRDefault="005512FA" w:rsidP="005512FA">
      <w:pPr>
        <w:rPr>
          <w:rFonts w:ascii="Arial" w:hAnsi="Arial" w:cs="Arial"/>
          <w:lang w:val="en-US"/>
        </w:rPr>
      </w:pPr>
    </w:p>
    <w:p w14:paraId="5B269D9A" w14:textId="41AB4C35" w:rsidR="00613DC9" w:rsidRPr="00E17F42" w:rsidRDefault="00613DC9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Securities</w:t>
      </w:r>
    </w:p>
    <w:p w14:paraId="62330A7F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690BBA0C" w14:textId="1B983624" w:rsidR="00B9405F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EURUSD</w:t>
      </w:r>
    </w:p>
    <w:p w14:paraId="3961D01B" w14:textId="446CFE92" w:rsidR="00E17F42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GBPUSD</w:t>
      </w:r>
    </w:p>
    <w:p w14:paraId="246F029A" w14:textId="50393818" w:rsidR="00E17F42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lastRenderedPageBreak/>
        <w:t>AUDUSD</w:t>
      </w:r>
    </w:p>
    <w:p w14:paraId="3E29CF47" w14:textId="003B7A4C" w:rsidR="00E17F42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AUDJPY</w:t>
      </w:r>
    </w:p>
    <w:p w14:paraId="04CF5DA0" w14:textId="37DF03CE" w:rsidR="00E17F42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USDCAD</w:t>
      </w:r>
    </w:p>
    <w:p w14:paraId="01A1BAD9" w14:textId="12A192F4" w:rsidR="00E17F42" w:rsidRP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GBPAUD</w:t>
      </w:r>
    </w:p>
    <w:p w14:paraId="5B8F62DF" w14:textId="30153FCC" w:rsidR="00E17F42" w:rsidRDefault="00E17F42" w:rsidP="00E17F42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 w:rsidRPr="00E17F42">
        <w:rPr>
          <w:rFonts w:ascii="Arial" w:hAnsi="Arial" w:cs="Arial"/>
          <w:sz w:val="18"/>
          <w:szCs w:val="18"/>
          <w:lang w:val="en-US"/>
        </w:rPr>
        <w:t>GBPJPY</w:t>
      </w:r>
    </w:p>
    <w:p w14:paraId="407DABAD" w14:textId="64CCD5F7" w:rsidR="0009736E" w:rsidRPr="0009736E" w:rsidRDefault="000F05AE" w:rsidP="001F6387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EURUSD;GBPUSD;AUDUSD;AUDJPY</w:t>
      </w:r>
      <w:r w:rsidR="00E51654" w:rsidRPr="00E51654">
        <w:rPr>
          <w:rFonts w:ascii="Arial" w:hAnsi="Arial" w:cs="Arial"/>
          <w:sz w:val="18"/>
          <w:szCs w:val="18"/>
          <w:lang w:val="en-US"/>
        </w:rPr>
        <w:t>;</w:t>
      </w:r>
      <w:r>
        <w:rPr>
          <w:rFonts w:ascii="Arial" w:hAnsi="Arial" w:cs="Arial"/>
          <w:sz w:val="18"/>
          <w:szCs w:val="18"/>
          <w:lang w:val="en-US"/>
        </w:rPr>
        <w:t>EURGBP;EURJPY;USDCAD;AUDNZD;USDJPY</w:t>
      </w:r>
      <w:r w:rsidR="001F6387">
        <w:rPr>
          <w:rFonts w:ascii="Arial" w:hAnsi="Arial" w:cs="Arial"/>
          <w:sz w:val="18"/>
          <w:szCs w:val="18"/>
          <w:lang w:val="en-US"/>
        </w:rPr>
        <w:t>;</w:t>
      </w:r>
      <w:r w:rsidR="0009736E">
        <w:rPr>
          <w:rFonts w:ascii="Arial" w:hAnsi="Arial" w:cs="Arial"/>
          <w:sz w:val="18"/>
          <w:szCs w:val="18"/>
          <w:lang w:val="en-US"/>
        </w:rPr>
        <w:t>GBPJPY</w:t>
      </w:r>
    </w:p>
    <w:p w14:paraId="3A3D3CF7" w14:textId="5551DC4F" w:rsidR="00E51654" w:rsidRPr="00E17F42" w:rsidRDefault="009F3422" w:rsidP="001F6387">
      <w:pPr>
        <w:pStyle w:val="Paragraphedeliste"/>
        <w:numPr>
          <w:ilvl w:val="0"/>
          <w:numId w:val="7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ND100m;AUS200;NI225;UK100;SP500m;</w:t>
      </w:r>
      <w:r w:rsidR="001F6387" w:rsidRPr="001F6387">
        <w:rPr>
          <w:rFonts w:ascii="Arial" w:hAnsi="Arial" w:cs="Arial"/>
          <w:sz w:val="18"/>
          <w:szCs w:val="18"/>
          <w:lang w:val="en-US"/>
        </w:rPr>
        <w:t>STOX50</w:t>
      </w:r>
    </w:p>
    <w:p w14:paraId="20A4B46E" w14:textId="2919DA27" w:rsidR="00375D3D" w:rsidRPr="00E17F42" w:rsidRDefault="00375D3D" w:rsidP="001340C7">
      <w:pPr>
        <w:pStyle w:val="Titre1"/>
        <w:numPr>
          <w:ilvl w:val="0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Strategy</w:t>
      </w:r>
    </w:p>
    <w:p w14:paraId="4A1E4255" w14:textId="766B21F3" w:rsidR="00153BB9" w:rsidRPr="00E17F42" w:rsidRDefault="00153BB9" w:rsidP="00153BB9">
      <w:pPr>
        <w:ind w:left="36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Define the </w:t>
      </w:r>
      <w:r w:rsidRPr="00E17F42">
        <w:rPr>
          <w:rFonts w:ascii="Arial" w:hAnsi="Arial" w:cs="Arial"/>
          <w:b/>
          <w:lang w:val="en-US"/>
        </w:rPr>
        <w:t>hysteresis</w:t>
      </w:r>
      <w:r w:rsidRPr="00E17F42">
        <w:rPr>
          <w:rFonts w:ascii="Arial" w:hAnsi="Arial" w:cs="Arial"/>
          <w:lang w:val="en-US"/>
        </w:rPr>
        <w:t xml:space="preserve"> </w:t>
      </w:r>
      <w:r w:rsidR="00E17F42" w:rsidRPr="00E17F42">
        <w:rPr>
          <w:rFonts w:ascii="Arial" w:hAnsi="Arial" w:cs="Arial"/>
          <w:lang w:val="en-US"/>
        </w:rPr>
        <w:t xml:space="preserve">at some epoch t &gt; 0 </w:t>
      </w:r>
      <w:r w:rsidRPr="00E17F42">
        <w:rPr>
          <w:rFonts w:ascii="Arial" w:hAnsi="Arial" w:cs="Arial"/>
          <w:lang w:val="en-US"/>
        </w:rPr>
        <w:t xml:space="preserve">as </w:t>
      </w:r>
      <m:oMath>
        <m:r>
          <m:rPr>
            <m:nor/>
          </m:rPr>
          <w:rPr>
            <w:rFonts w:ascii="Arial" w:hAnsi="Arial" w:cs="Arial"/>
            <w:lang w:val="en-US"/>
          </w:rPr>
          <m:t>Hyst(t)</m:t>
        </m:r>
        <m:r>
          <w:rPr>
            <w:rFonts w:ascii="Cambria Math" w:hAnsi="Cambria Math" w:cs="Arial"/>
            <w:lang w:val="en-US"/>
          </w:rPr>
          <m:t xml:space="preserve"> =</m:t>
        </m:r>
        <m:func>
          <m:funcPr>
            <m:ctrlPr>
              <w:rPr>
                <w:rFonts w:ascii="Cambria Math" w:hAnsi="Cambria Math" w:cs="Arial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max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lim>
                <m:r>
                  <w:rPr>
                    <w:rFonts w:ascii="Cambria Math" w:hAnsi="Cambria Math" w:cs="Arial"/>
                    <w:lang w:val="en-US"/>
                  </w:rPr>
                  <m:t>i=t-1,…,t-N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r>
              <w:rPr>
                <w:rFonts w:ascii="Cambria Math" w:hAnsi="Cambria Math" w:cs="Arial"/>
                <w:lang w:val="en-US"/>
              </w:rPr>
              <m:t>|</m:t>
            </m:r>
          </m:fName>
          <m:e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fast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(i)-M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 w:cs="Arial"/>
                <w:lang w:val="en-US"/>
              </w:rPr>
              <m:t>|</m:t>
            </m:r>
          </m:e>
        </m:func>
      </m:oMath>
    </w:p>
    <w:p w14:paraId="5FD2C13D" w14:textId="346E1E5E" w:rsidR="00965799" w:rsidRPr="00E17F42" w:rsidRDefault="00153BB9" w:rsidP="00E17F42">
      <w:pPr>
        <w:pStyle w:val="Paragraphedeliste"/>
        <w:numPr>
          <w:ilvl w:val="0"/>
          <w:numId w:val="8"/>
        </w:numPr>
        <w:rPr>
          <w:rFonts w:ascii="Arial" w:hAnsi="Arial" w:cs="Arial"/>
          <w:lang w:val="en-US"/>
        </w:rPr>
      </w:pPr>
      <m:oMath>
        <m:r>
          <w:rPr>
            <w:rFonts w:ascii="Cambria Math" w:hAnsi="Cambria Math" w:cs="Arial"/>
            <w:lang w:val="en-US"/>
          </w:rPr>
          <m:t xml:space="preserve">N </m:t>
        </m:r>
      </m:oMath>
      <w:r w:rsidRPr="00E17F42">
        <w:rPr>
          <w:rFonts w:ascii="Arial" w:hAnsi="Arial" w:cs="Arial"/>
          <w:lang w:val="en-US"/>
        </w:rPr>
        <w:t>being the number of period backwards (</w:t>
      </w:r>
      <w:r w:rsidR="000563EE" w:rsidRPr="00E17F42">
        <w:rPr>
          <w:rFonts w:ascii="Arial" w:hAnsi="Arial" w:cs="Arial"/>
          <w:b/>
          <w:i/>
          <w:color w:val="000000"/>
          <w:sz w:val="22"/>
          <w:szCs w:val="22"/>
        </w:rPr>
        <w:t>Hysteresis</w:t>
      </w:r>
      <w:r w:rsidR="000563EE" w:rsidRPr="00E17F42">
        <w:rPr>
          <w:rFonts w:ascii="Arial" w:hAnsi="Arial" w:cs="Arial"/>
          <w:b/>
          <w:i/>
          <w:color w:val="000000"/>
          <w:sz w:val="22"/>
          <w:szCs w:val="22"/>
          <w:lang w:val="en-US"/>
        </w:rPr>
        <w:t>MaxBackWardUse</w:t>
      </w:r>
      <w:r w:rsidR="000563EE" w:rsidRPr="00E17F42">
        <w:rPr>
          <w:rFonts w:ascii="Arial" w:hAnsi="Arial" w:cs="Arial"/>
          <w:lang w:val="en-US"/>
        </w:rPr>
        <w:t xml:space="preserve">  </w:t>
      </w:r>
      <w:r w:rsidRPr="00E17F42">
        <w:rPr>
          <w:rFonts w:ascii="Arial" w:hAnsi="Arial" w:cs="Arial"/>
          <w:lang w:val="en-US"/>
        </w:rPr>
        <w:t>input parameters)</w:t>
      </w:r>
    </w:p>
    <w:p w14:paraId="7F8FB8D6" w14:textId="4D82C3C2" w:rsidR="00E17F42" w:rsidRPr="00E17F42" w:rsidRDefault="00E17F42" w:rsidP="00E17F42">
      <w:pPr>
        <w:ind w:left="360"/>
        <w:rPr>
          <w:rFonts w:ascii="Arial" w:hAnsi="Arial" w:cs="Arial"/>
          <w:sz w:val="28"/>
          <w:szCs w:val="28"/>
          <w:lang w:val="en-US"/>
        </w:rPr>
      </w:pPr>
      <w:r w:rsidRPr="00E17F42">
        <w:rPr>
          <w:rFonts w:ascii="Arial" w:hAnsi="Arial" w:cs="Arial"/>
          <w:sz w:val="28"/>
          <w:szCs w:val="28"/>
          <w:lang w:val="en-US"/>
        </w:rPr>
        <w:t>The hysteresis is the maximum of the backward wedge between the fast and slow MA</w:t>
      </w:r>
    </w:p>
    <w:p w14:paraId="2732FB34" w14:textId="15858047" w:rsidR="000F05AE" w:rsidRDefault="000F05AE" w:rsidP="000F05AE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SMA crossover no hysteresis with no stop loss, no take profits</w:t>
      </w:r>
    </w:p>
    <w:p w14:paraId="5F379EF4" w14:textId="77777777" w:rsidR="000F05AE" w:rsidRDefault="000F05AE" w:rsidP="000F05AE">
      <w:pPr>
        <w:pStyle w:val="Titre4"/>
        <w:numPr>
          <w:ilvl w:val="2"/>
          <w:numId w:val="1"/>
        </w:numPr>
        <w:rPr>
          <w:lang w:val="en-US"/>
        </w:rPr>
      </w:pPr>
      <w:r>
        <w:rPr>
          <w:lang w:val="en-US"/>
        </w:rPr>
        <w:t>Implementation</w:t>
      </w:r>
    </w:p>
    <w:p w14:paraId="73D9D100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Long</w:t>
      </w:r>
    </w:p>
    <w:p w14:paraId="0633EF74" w14:textId="77777777" w:rsidR="000F05AE" w:rsidRDefault="000F05AE" w:rsidP="000F05AE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Open Long</w:t>
      </w:r>
    </w:p>
    <w:p w14:paraId="1175F1C3" w14:textId="23ABBB64" w:rsidR="000F05AE" w:rsidRPr="001D1E08" w:rsidRDefault="000F05AE" w:rsidP="000F05AE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74C8774A" w14:textId="77777777" w:rsidR="000F05AE" w:rsidRDefault="000F05AE" w:rsidP="000F05AE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Close Long</w:t>
      </w:r>
    </w:p>
    <w:p w14:paraId="49954D97" w14:textId="798C67EF" w:rsidR="000F05AE" w:rsidRPr="00FA092C" w:rsidRDefault="000F05AE" w:rsidP="000F05AE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7FCE6F7F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Short</w:t>
      </w:r>
    </w:p>
    <w:p w14:paraId="2D984C94" w14:textId="77777777" w:rsidR="000F05AE" w:rsidRPr="001D1E08" w:rsidRDefault="000F05AE" w:rsidP="000F05AE">
      <w:pPr>
        <w:pStyle w:val="Paragraphedeliste"/>
        <w:numPr>
          <w:ilvl w:val="4"/>
          <w:numId w:val="1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46BEA3E7" w14:textId="113F4B37" w:rsidR="000F05AE" w:rsidRPr="001D1E08" w:rsidRDefault="000F05AE" w:rsidP="000F05AE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1AA2C277" w14:textId="77777777" w:rsidR="000F05AE" w:rsidRDefault="000F05AE" w:rsidP="000F05AE">
      <w:pPr>
        <w:pStyle w:val="Paragraphedeliste"/>
        <w:numPr>
          <w:ilvl w:val="4"/>
          <w:numId w:val="1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710B1822" w14:textId="10CF2F45" w:rsidR="000F05AE" w:rsidRPr="001D1E08" w:rsidRDefault="000F05AE" w:rsidP="000F05AE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</m:t>
        </m:r>
      </m:oMath>
      <w:r>
        <w:rPr>
          <w:rFonts w:ascii="Arial" w:hAnsi="Arial" w:cs="Arial"/>
          <w:lang w:val="en-US"/>
        </w:rPr>
        <w:t xml:space="preserve"> </w:t>
      </w:r>
    </w:p>
    <w:p w14:paraId="51A9C670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 Misc</w:t>
      </w:r>
    </w:p>
    <w:p w14:paraId="792E9AB7" w14:textId="77777777" w:rsidR="000F05AE" w:rsidRPr="00E17F42" w:rsidRDefault="000F05AE" w:rsidP="000F05AE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Always active on the market as : </w:t>
      </w:r>
    </w:p>
    <w:p w14:paraId="0BF24B21" w14:textId="77777777" w:rsidR="000F05AE" w:rsidRPr="00E17F42" w:rsidRDefault="000F05AE" w:rsidP="000F05AE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Long =&gt; Open Short</w:t>
      </w:r>
    </w:p>
    <w:p w14:paraId="6938F326" w14:textId="77777777" w:rsidR="000F05AE" w:rsidRPr="00E17F42" w:rsidRDefault="000F05AE" w:rsidP="000F05AE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Short =&gt; Open Long</w:t>
      </w:r>
    </w:p>
    <w:p w14:paraId="1DBB78AA" w14:textId="00A552D5" w:rsidR="00604103" w:rsidRDefault="00604103" w:rsidP="000F05A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Conclusions</w:t>
      </w:r>
    </w:p>
    <w:p w14:paraId="61677298" w14:textId="47729BA8" w:rsidR="00604103" w:rsidRDefault="00604103" w:rsidP="00604103">
      <w:pPr>
        <w:rPr>
          <w:lang w:val="en-US"/>
        </w:rPr>
      </w:pPr>
      <w:r>
        <w:rPr>
          <w:lang w:val="en-US"/>
        </w:rPr>
        <w:t>A graphic with all ultimate returns and timeframes</w:t>
      </w:r>
    </w:p>
    <w:p w14:paraId="12CA67EE" w14:textId="1921955F" w:rsidR="00604103" w:rsidRDefault="00604103" w:rsidP="00604103">
      <w:pPr>
        <w:rPr>
          <w:lang w:val="en-US"/>
        </w:rPr>
      </w:pPr>
      <w:r>
        <w:rPr>
          <w:lang w:val="en-US"/>
        </w:rPr>
        <w:t>A choice to be made ( can be timeframe dependent)</w:t>
      </w:r>
    </w:p>
    <w:p w14:paraId="13F29F83" w14:textId="77777777" w:rsidR="00604103" w:rsidRPr="00604103" w:rsidRDefault="00604103" w:rsidP="00604103">
      <w:pPr>
        <w:rPr>
          <w:lang w:val="en-US"/>
        </w:rPr>
      </w:pPr>
    </w:p>
    <w:p w14:paraId="18049DCC" w14:textId="0E98FA00" w:rsidR="000F05AE" w:rsidRDefault="000F05AE" w:rsidP="000F05A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Observations</w:t>
      </w:r>
    </w:p>
    <w:p w14:paraId="1E1AF915" w14:textId="1F7C1098" w:rsidR="0034456A" w:rsidRDefault="0034456A" w:rsidP="0034456A">
      <w:pPr>
        <w:keepNext/>
      </w:pPr>
    </w:p>
    <w:p w14:paraId="4300FBAC" w14:textId="75954DB0" w:rsidR="000F05AE" w:rsidRDefault="0034456A" w:rsidP="00355976">
      <w:pPr>
        <w:pStyle w:val="Lgende"/>
        <w:rPr>
          <w:rFonts w:ascii="Arial" w:hAnsi="Arial" w:cs="Arial"/>
          <w:lang w:val="en-US"/>
        </w:rPr>
      </w:pPr>
      <w:r>
        <w:tab/>
      </w:r>
      <w:r>
        <w:tab/>
      </w:r>
      <w:r w:rsidR="000F05AE">
        <w:rPr>
          <w:rFonts w:ascii="Arial" w:hAnsi="Arial" w:cs="Arial"/>
          <w:lang w:val="en-US"/>
        </w:rPr>
        <w:t>Returns</w:t>
      </w:r>
    </w:p>
    <w:p w14:paraId="7A97DF1C" w14:textId="77777777" w:rsidR="007F19A4" w:rsidRPr="007F19A4" w:rsidRDefault="007F19A4" w:rsidP="007F19A4">
      <w:pPr>
        <w:rPr>
          <w:lang w:val="en-US"/>
        </w:rPr>
      </w:pPr>
    </w:p>
    <w:p w14:paraId="1E0ABBBC" w14:textId="7BD25B29" w:rsidR="007F19A4" w:rsidRDefault="007F19A4" w:rsidP="007F19A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8/21</w:t>
      </w:r>
    </w:p>
    <w:p w14:paraId="50002868" w14:textId="542F6D93" w:rsidR="00355976" w:rsidRDefault="00355976" w:rsidP="00355976">
      <w:pPr>
        <w:rPr>
          <w:rFonts w:ascii="Arial" w:hAnsi="Arial" w:cs="Arial"/>
          <w:lang w:val="en-US"/>
        </w:rPr>
      </w:pPr>
      <w:r w:rsidRPr="00EA4D56">
        <w:rPr>
          <w:rFonts w:ascii="Arial" w:hAnsi="Arial" w:cs="Arial"/>
          <w:lang w:val="en-US"/>
        </w:rPr>
        <w:t xml:space="preserve">We go here for a “fast” MA calibration. </w:t>
      </w:r>
      <w:r w:rsidR="00DF25E7">
        <w:rPr>
          <w:rFonts w:ascii="Arial" w:hAnsi="Arial" w:cs="Arial"/>
          <w:lang w:val="en-US"/>
        </w:rPr>
        <w:t xml:space="preserve">The goal would be to catch short trend moves, but </w:t>
      </w:r>
      <w:r w:rsidRPr="00EA4D56">
        <w:rPr>
          <w:rFonts w:ascii="Arial" w:hAnsi="Arial" w:cs="Arial"/>
          <w:lang w:val="en-US"/>
        </w:rPr>
        <w:t>resolve in a</w:t>
      </w:r>
      <w:r w:rsidR="00DF25E7">
        <w:rPr>
          <w:rFonts w:ascii="Arial" w:hAnsi="Arial" w:cs="Arial"/>
          <w:lang w:val="en-US"/>
        </w:rPr>
        <w:t xml:space="preserve"> lot of intermediairies trades. We will </w:t>
      </w:r>
      <w:r w:rsidRPr="00EA4D56">
        <w:rPr>
          <w:rFonts w:ascii="Arial" w:hAnsi="Arial" w:cs="Arial"/>
          <w:lang w:val="en-US"/>
        </w:rPr>
        <w:t>only reaping significant profits on very sharp trends</w:t>
      </w:r>
    </w:p>
    <w:p w14:paraId="49CBFCC7" w14:textId="28DA42C7" w:rsidR="00EA4D56" w:rsidRPr="00EA4D56" w:rsidRDefault="00EA4D56" w:rsidP="00EA4D56">
      <w:pPr>
        <w:pStyle w:val="Paragraphedeliste"/>
        <w:numPr>
          <w:ilvl w:val="0"/>
          <w:numId w:val="1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Plot me duration graphs</w:t>
      </w:r>
    </w:p>
    <w:p w14:paraId="6061C880" w14:textId="16011035" w:rsidR="00355976" w:rsidRPr="00355976" w:rsidRDefault="00355976" w:rsidP="00355976">
      <w:pPr>
        <w:rPr>
          <w:lang w:val="en-US"/>
        </w:rPr>
      </w:pPr>
      <w:r w:rsidRPr="00355976">
        <w:rPr>
          <w:noProof/>
          <w:lang w:val="en-US"/>
        </w:rPr>
        <w:drawing>
          <wp:inline distT="0" distB="0" distL="0" distR="0" wp14:anchorId="41D78B95" wp14:editId="73B26FE8">
            <wp:extent cx="5731510" cy="1093470"/>
            <wp:effectExtent l="0" t="0" r="254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3144" w14:textId="18C37922" w:rsidR="007F19A4" w:rsidRPr="007F19A4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7F19A4">
        <w:rPr>
          <w:rFonts w:ascii="Arial" w:hAnsi="Arial" w:cs="Arial"/>
          <w:lang w:val="en-US"/>
        </w:rPr>
        <w:t>H1</w:t>
      </w:r>
    </w:p>
    <w:p w14:paraId="05CED2C3" w14:textId="5FB9A512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C27C15C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63CBB6AD" wp14:editId="5DEAFA24">
            <wp:extent cx="5731510" cy="1361731"/>
            <wp:effectExtent l="0" t="0" r="2540" b="0"/>
            <wp:docPr id="38" name="Image 38" descr="C:\Users\franc\Documents\MetaTrader_tests\Strategy_1_MM_crossover_Hysteresis\12_11_Run1_No_SL_No_TP_SMA\Run_1.1_8_21\H1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anc\Documents\MetaTrader_tests\Strategy_1_MM_crossover_Hysteresis\12_11_Run1_No_SL_No_TP_SMA\Run_1.1_8_21\H1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7F2C" w14:textId="1DFC4BCC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lang w:val="en-US"/>
        </w:rPr>
        <w:t xml:space="preserve"> 8/21 crossover H1 return</w:t>
      </w:r>
    </w:p>
    <w:p w14:paraId="181ACADF" w14:textId="2B689547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DC85A5A" wp14:editId="3C2CC114">
            <wp:extent cx="5731510" cy="2665819"/>
            <wp:effectExtent l="0" t="0" r="2540" b="1270"/>
            <wp:docPr id="51" name="Image 51" descr="C:\Users\franc\Documents\MetaTrader_tests\Strategy_1_MM_crossover_Hysteresis\12_11_Run1_No_SL_No_TP_SMA\Run_1.1_8_21\H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\Documents\MetaTrader_tests\Strategy_1_MM_crossover_Hysteresis\12_11_Run1_No_SL_No_TP_SMA\Run_1.1_8_21\H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26E1" w14:textId="7D52A226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4BEB1B15" w14:textId="4EDDE128" w:rsidR="00DF25E7" w:rsidRPr="00092D24" w:rsidRDefault="00DF25E7" w:rsidP="00092D24">
      <w:pPr>
        <w:ind w:left="2160"/>
        <w:rPr>
          <w:rFonts w:ascii="Arial" w:eastAsiaTheme="majorEastAsia" w:hAnsi="Arial" w:cs="Arial"/>
          <w:lang w:val="en-US"/>
        </w:rPr>
      </w:pPr>
      <w:r w:rsidRPr="00092D24">
        <w:rPr>
          <w:rFonts w:ascii="Arial" w:eastAsiaTheme="majorEastAsia" w:hAnsi="Arial" w:cs="Arial"/>
          <w:lang w:val="en-US"/>
        </w:rPr>
        <w:t>We can see the performance is awful, mainly driven by the huge number of trades occurring, resulting in awesome fees</w:t>
      </w:r>
    </w:p>
    <w:p w14:paraId="249D1444" w14:textId="43ED90A7" w:rsidR="00DF25E7" w:rsidRPr="00092D24" w:rsidRDefault="00DF25E7" w:rsidP="00092D24">
      <w:pPr>
        <w:ind w:left="2160"/>
        <w:rPr>
          <w:rFonts w:ascii="Arial" w:eastAsiaTheme="majorEastAsia" w:hAnsi="Arial" w:cs="Arial"/>
          <w:lang w:val="en-US"/>
        </w:rPr>
      </w:pPr>
      <w:r w:rsidRPr="00092D24">
        <w:rPr>
          <w:rFonts w:ascii="Arial" w:eastAsiaTheme="majorEastAsia" w:hAnsi="Arial" w:cs="Arial"/>
          <w:lang w:val="en-US"/>
        </w:rPr>
        <w:lastRenderedPageBreak/>
        <w:t xml:space="preserve">We conclude there is not enough trend (too much randomness) on a short term horizon to collect recurring profits. </w:t>
      </w:r>
    </w:p>
    <w:p w14:paraId="1E786DBE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6186A060" w14:textId="77777777" w:rsidR="00EA4D56" w:rsidRDefault="007F19A4" w:rsidP="00EA4D56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70F84D4" w14:textId="76158314" w:rsidR="00DF25E7" w:rsidRDefault="00DF25E7" w:rsidP="00DF25E7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25294AC" w14:textId="29ECD275" w:rsidR="00DF25E7" w:rsidRPr="00DF25E7" w:rsidRDefault="00DF25E7" w:rsidP="00DF25E7">
      <w:pPr>
        <w:pStyle w:val="Paragraphedeliste"/>
        <w:ind w:left="216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We can obviously see lot of trades happening</w:t>
      </w:r>
    </w:p>
    <w:p w14:paraId="1F85EFD1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77148656" w14:textId="5D1A778D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FCE7801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79BA56C" wp14:editId="69759A9F">
            <wp:extent cx="5731510" cy="1361731"/>
            <wp:effectExtent l="0" t="0" r="2540" b="0"/>
            <wp:docPr id="37" name="Image 37" descr="C:\Users\franc\Documents\MetaTrader_tests\Strategy_1_MM_crossover_Hysteresis\12_11_Run1_No_SL_No_TP_SMA\Run_1.1_8_21\H4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ranc\Documents\MetaTrader_tests\Strategy_1_MM_crossover_Hysteresis\12_11_Run1_No_SL_No_TP_SMA\Run_1.1_8_21\H4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3563" w14:textId="3DA82E5D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8/21 CROSSOVER H4</w:t>
      </w:r>
      <w:r w:rsidRPr="00987629">
        <w:t xml:space="preserve"> RETURN</w:t>
      </w:r>
    </w:p>
    <w:p w14:paraId="1172C973" w14:textId="6AB1720B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9D8411C" wp14:editId="732B2571">
            <wp:extent cx="5731510" cy="2665819"/>
            <wp:effectExtent l="0" t="0" r="2540" b="1270"/>
            <wp:docPr id="52" name="Image 52" descr="C:\Users\franc\Documents\MetaTrader_tests\Strategy_1_MM_crossover_Hysteresis\12_11_Run1_No_SL_No_TP_SMA\Run_1.1_8_21\H4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ranc\Documents\MetaTrader_tests\Strategy_1_MM_crossover_Hysteresis\12_11_Run1_No_SL_No_TP_SMA\Run_1.1_8_21\H4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7AF7" w14:textId="18E58ABD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611F48E4" w14:textId="12D77679" w:rsidR="00092D24" w:rsidRPr="00092D24" w:rsidRDefault="00092D24" w:rsidP="00092D24">
      <w:pPr>
        <w:ind w:left="2160"/>
        <w:rPr>
          <w:rFonts w:ascii="Arial" w:eastAsiaTheme="majorEastAsia" w:hAnsi="Arial" w:cs="Arial"/>
          <w:lang w:val="en-US"/>
        </w:rPr>
      </w:pPr>
      <w:r w:rsidRPr="00092D24">
        <w:rPr>
          <w:rFonts w:ascii="Arial" w:eastAsiaTheme="majorEastAsia" w:hAnsi="Arial" w:cs="Arial"/>
          <w:lang w:val="en-US"/>
        </w:rPr>
        <w:t>We can see the performance a non concluding performance, mainly driven by the huge number of trades occurring, resulting in awesome fees</w:t>
      </w:r>
    </w:p>
    <w:p w14:paraId="083C3D74" w14:textId="6EE8AD49" w:rsidR="00092D24" w:rsidRPr="00092D24" w:rsidRDefault="00092D24" w:rsidP="00092D24">
      <w:pPr>
        <w:ind w:left="2160"/>
        <w:rPr>
          <w:rFonts w:ascii="Arial" w:eastAsiaTheme="majorEastAsia" w:hAnsi="Arial" w:cs="Arial"/>
          <w:lang w:val="en-US"/>
        </w:rPr>
      </w:pPr>
      <w:r w:rsidRPr="00092D24">
        <w:rPr>
          <w:rFonts w:ascii="Arial" w:eastAsiaTheme="majorEastAsia" w:hAnsi="Arial" w:cs="Arial"/>
          <w:lang w:val="en-US"/>
        </w:rPr>
        <w:t xml:space="preserve">We conclude there is not enough trend (too much randomness) on a short term horizon to collect recurring profits. </w:t>
      </w:r>
    </w:p>
    <w:p w14:paraId="6F4CC599" w14:textId="1ADD6600" w:rsidR="00092D24" w:rsidRPr="00092D24" w:rsidRDefault="00092D24" w:rsidP="00092D24">
      <w:pPr>
        <w:ind w:left="2160"/>
        <w:rPr>
          <w:rFonts w:ascii="Arial" w:eastAsiaTheme="majorEastAsia" w:hAnsi="Arial" w:cs="Arial"/>
          <w:lang w:val="en-US"/>
        </w:rPr>
      </w:pPr>
      <w:r w:rsidRPr="00092D24">
        <w:rPr>
          <w:rFonts w:ascii="Arial" w:eastAsiaTheme="majorEastAsia" w:hAnsi="Arial" w:cs="Arial"/>
          <w:lang w:val="en-US"/>
        </w:rPr>
        <w:t>We can also see being really sensitive to one=off event (Brexit, etc). The algorithm scored very well in the turbulent 2020 year, but the overall trend remain backwards</w:t>
      </w:r>
    </w:p>
    <w:p w14:paraId="3908389F" w14:textId="77777777" w:rsidR="00092D24" w:rsidRPr="00E17F42" w:rsidRDefault="00092D24" w:rsidP="00092D24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67E43AF5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39B6B20E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30D98FE4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lastRenderedPageBreak/>
        <w:t>Python trade duration</w:t>
      </w:r>
    </w:p>
    <w:p w14:paraId="2571D846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027EF0F4" w14:textId="191DDD35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9BBFB12" w14:textId="020720CA" w:rsidR="00092D24" w:rsidRDefault="00092D24" w:rsidP="00092D24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The overall trend remains backward, with no period where we can found profitability. We conclude the MA calibration is too fast, meaning we do not catch any big underlying trend</w:t>
      </w:r>
    </w:p>
    <w:p w14:paraId="0CC700DE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162DE73" wp14:editId="53862A88">
            <wp:extent cx="5731510" cy="1423037"/>
            <wp:effectExtent l="0" t="0" r="2540" b="5715"/>
            <wp:docPr id="36" name="Image 36" descr="C:\Users\franc\Documents\MetaTrader_tests\Strategy_1_MM_crossover_Hysteresis\12_11_Run1_No_SL_No_TP_SMA\Run_1.1_8_21\D1\Reports\Screenshot 2022-11-22 18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nc\Documents\MetaTrader_tests\Strategy_1_MM_crossover_Hysteresis\12_11_Run1_No_SL_No_TP_SMA\Run_1.1_8_21\D1\Reports\Screenshot 2022-11-22 18210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8899" w14:textId="36CFF8F4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8/21 CROSSOVER </w:t>
      </w:r>
      <w:r>
        <w:rPr>
          <w:lang w:val="en-US"/>
        </w:rPr>
        <w:t>D</w:t>
      </w:r>
      <w:r w:rsidRPr="009D3DE5">
        <w:t>1 RETURN</w:t>
      </w:r>
    </w:p>
    <w:p w14:paraId="485992AB" w14:textId="333BF964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306C0E34" wp14:editId="3FB80C37">
            <wp:extent cx="5731510" cy="2665819"/>
            <wp:effectExtent l="0" t="0" r="2540" b="1270"/>
            <wp:docPr id="53" name="Image 53" descr="C:\Users\franc\Documents\MetaTrader_tests\Strategy_1_MM_crossover_Hysteresis\12_11_Run1_No_SL_No_TP_SMA\Run_1.1_8_21\D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ranc\Documents\MetaTrader_tests\Strategy_1_MM_crossover_Hysteresis\12_11_Run1_No_SL_No_TP_SMA\Run_1.1_8_21\D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64FB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6A4CEB3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B9A6784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6D821F86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400392A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49D6B005" w14:textId="1A8B139E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371105D5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69A29B45" wp14:editId="255CDAE9">
            <wp:extent cx="5731510" cy="1361489"/>
            <wp:effectExtent l="0" t="0" r="2540" b="0"/>
            <wp:docPr id="40" name="Image 40" descr="C:\Users\franc\Documents\MetaTrader_tests\Strategy_1_MM_crossover_Hysteresis\12_11_Run1_No_SL_No_TP_SMA\Run_1.1_8_21\W1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ranc\Documents\MetaTrader_tests\Strategy_1_MM_crossover_Hysteresis\12_11_Run1_No_SL_No_TP_SMA\Run_1.1_8_21\W1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5463" w14:textId="1A5E0BB1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8/21 CROSSOVER </w:t>
      </w:r>
      <w:r>
        <w:rPr>
          <w:lang w:val="en-US"/>
        </w:rPr>
        <w:t>D</w:t>
      </w:r>
      <w:r w:rsidRPr="00031827">
        <w:t>1 RETURN</w:t>
      </w:r>
    </w:p>
    <w:p w14:paraId="6E49E038" w14:textId="1B2FE584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6DFC2254" wp14:editId="5CCBC412">
            <wp:extent cx="5731510" cy="2665819"/>
            <wp:effectExtent l="0" t="0" r="2540" b="1270"/>
            <wp:docPr id="54" name="Image 54" descr="C:\Users\franc\Documents\MetaTrader_tests\Strategy_1_MM_crossover_Hysteresis\12_11_Run1_No_SL_No_TP_SMA\Run_1.1_8_21\W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ranc\Documents\MetaTrader_tests\Strategy_1_MM_crossover_Hysteresis\12_11_Run1_No_SL_No_TP_SMA\Run_1.1_8_21\W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79C5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3AEB5F1F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2ACF8F5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70D7C0E4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E0F524B" w14:textId="44A3C6B7" w:rsidR="007F19A4" w:rsidRDefault="007F19A4" w:rsidP="007F19A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15/30</w:t>
      </w:r>
    </w:p>
    <w:p w14:paraId="6CD4EB46" w14:textId="77777777" w:rsidR="007F19A4" w:rsidRPr="007F19A4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7F19A4">
        <w:rPr>
          <w:rFonts w:ascii="Arial" w:hAnsi="Arial" w:cs="Arial"/>
          <w:lang w:val="en-US"/>
        </w:rPr>
        <w:t>H1</w:t>
      </w:r>
    </w:p>
    <w:p w14:paraId="3F52C913" w14:textId="102DC82D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AF2BCD0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2C4F3E5F" wp14:editId="3733CA12">
            <wp:extent cx="5731510" cy="1522879"/>
            <wp:effectExtent l="0" t="0" r="2540" b="1270"/>
            <wp:docPr id="55" name="Image 55" descr="C:\Users\franc\Documents\MetaTrader_tests\Strategy_1_MM_crossover_Hysteresis\12_11_Run1_No_SL_No_TP_SMA\Run_1.2_15_30\H1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ranc\Documents\MetaTrader_tests\Strategy_1_MM_crossover_Hysteresis\12_11_Run1_No_SL_No_TP_SMA\Run_1.2_15_30\H1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0D76" w14:textId="49989056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lang w:val="en-US"/>
        </w:rPr>
        <w:t xml:space="preserve"> 15/30</w:t>
      </w:r>
      <w:r w:rsidRPr="0096154C">
        <w:t xml:space="preserve"> CROSSOVER H1 RETURN</w:t>
      </w:r>
    </w:p>
    <w:p w14:paraId="08CD8B7B" w14:textId="76B3444A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2C08B25" wp14:editId="33488292">
            <wp:extent cx="5731510" cy="2664373"/>
            <wp:effectExtent l="0" t="0" r="2540" b="3175"/>
            <wp:docPr id="56" name="Image 56" descr="C:\Users\franc\Documents\MetaTrader_tests\Strategy_1_MM_crossover_Hysteresis\12_11_Run1_No_SL_No_TP_SMA\Run_1.2_15_30\H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ranc\Documents\MetaTrader_tests\Strategy_1_MM_crossover_Hysteresis\12_11_Run1_No_SL_No_TP_SMA\Run_1.2_15_30\H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C66D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lastRenderedPageBreak/>
        <w:t>Python returns</w:t>
      </w:r>
    </w:p>
    <w:p w14:paraId="13E12C5A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C0F21B3" w14:textId="77777777" w:rsidR="00EA4D56" w:rsidRDefault="007F19A4" w:rsidP="00EA4D56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039CAA0F" w14:textId="49242E40" w:rsidR="007F19A4" w:rsidRPr="00EA4D56" w:rsidRDefault="007F19A4" w:rsidP="00EA4D56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A4D56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2C34A724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7AFCD190" w14:textId="12794C6D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19656F38" w14:textId="77777777" w:rsidR="00550F4D" w:rsidRDefault="00092D24" w:rsidP="00550F4D">
      <w:pPr>
        <w:pStyle w:val="Paragraphedeliste"/>
        <w:keepNext/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C96875B" wp14:editId="110E4520">
            <wp:extent cx="5731510" cy="1522879"/>
            <wp:effectExtent l="0" t="0" r="2540" b="1270"/>
            <wp:docPr id="58" name="Image 58" descr="C:\Users\franc\Documents\MetaTrader_tests\Strategy_1_MM_crossover_Hysteresis\12_11_Run1_No_SL_No_TP_SMA\Run_1.2_15_30\H4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ranc\Documents\MetaTrader_tests\Strategy_1_MM_crossover_Hysteresis\12_11_Run1_No_SL_No_TP_SMA\Run_1.2_15_30\H4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A346" w14:textId="39730C6C" w:rsidR="00092D24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15/30 CROSSOVER H</w:t>
      </w:r>
      <w:r>
        <w:rPr>
          <w:lang w:val="en-US"/>
        </w:rPr>
        <w:t>4</w:t>
      </w:r>
      <w:r w:rsidRPr="007774BA">
        <w:t xml:space="preserve"> RETURN</w:t>
      </w:r>
    </w:p>
    <w:p w14:paraId="65DAC0BC" w14:textId="0C27E03B" w:rsidR="00092D24" w:rsidRPr="00E17F42" w:rsidRDefault="00092D24" w:rsidP="00092D24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092D2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23628F7C" wp14:editId="776C5802">
            <wp:extent cx="5731510" cy="2664373"/>
            <wp:effectExtent l="0" t="0" r="2540" b="3175"/>
            <wp:docPr id="57" name="Image 57" descr="C:\Users\franc\Documents\MetaTrader_tests\Strategy_1_MM_crossover_Hysteresis\12_11_Run1_No_SL_No_TP_SMA\Run_1.2_15_30\H4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ranc\Documents\MetaTrader_tests\Strategy_1_MM_crossover_Hysteresis\12_11_Run1_No_SL_No_TP_SMA\Run_1.2_15_30\H4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7813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3D0B46FF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4AF7329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09E1D386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77C7740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3CF7953D" w14:textId="36F20EFD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5FC190A5" w14:textId="77777777" w:rsidR="00550F4D" w:rsidRDefault="00655BCE" w:rsidP="00550F4D">
      <w:pPr>
        <w:pStyle w:val="Paragraphedeliste"/>
        <w:keepNext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4BFF90FA" wp14:editId="4BB1D969">
            <wp:extent cx="5731510" cy="1522879"/>
            <wp:effectExtent l="0" t="0" r="2540" b="1270"/>
            <wp:docPr id="59" name="Image 59" descr="C:\Users\franc\Documents\MetaTrader_tests\Strategy_1_MM_crossover_Hysteresis\12_11_Run1_No_SL_No_TP_SMA\Run_1.2_15_30\D1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ranc\Documents\MetaTrader_tests\Strategy_1_MM_crossover_Hysteresis\12_11_Run1_No_SL_No_TP_SMA\Run_1.2_15_30\D1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CD15" w14:textId="5FCC322B" w:rsidR="00655BCE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15/30 CROSSOVER </w:t>
      </w:r>
      <w:r>
        <w:rPr>
          <w:lang w:val="en-US"/>
        </w:rPr>
        <w:t>D</w:t>
      </w:r>
      <w:r w:rsidRPr="007B2C94">
        <w:t>1 RETURN</w:t>
      </w:r>
    </w:p>
    <w:p w14:paraId="533AF1DC" w14:textId="6BDA8B17" w:rsidR="00655BCE" w:rsidRPr="00E17F42" w:rsidRDefault="00655BCE" w:rsidP="00655BCE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318C98B" wp14:editId="69353268">
            <wp:extent cx="5731510" cy="2664373"/>
            <wp:effectExtent l="0" t="0" r="2540" b="3175"/>
            <wp:docPr id="60" name="Image 60" descr="C:\Users\franc\Documents\MetaTrader_tests\Strategy_1_MM_crossover_Hysteresis\12_11_Run1_No_SL_No_TP_SMA\Run_1.2_15_30\D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ranc\Documents\MetaTrader_tests\Strategy_1_MM_crossover_Hysteresis\12_11_Run1_No_SL_No_TP_SMA\Run_1.2_15_30\D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077A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49C7D49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27F0236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5D84826D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F8C81FE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0C63C5FE" w14:textId="38DBAA2E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5FE6BB26" w14:textId="77777777" w:rsidR="00550F4D" w:rsidRDefault="00655BCE" w:rsidP="00550F4D">
      <w:pPr>
        <w:pStyle w:val="Paragraphedeliste"/>
        <w:keepNext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ED3B388" wp14:editId="6911AEDE">
            <wp:extent cx="5731510" cy="1522879"/>
            <wp:effectExtent l="0" t="0" r="2540" b="1270"/>
            <wp:docPr id="61" name="Image 61" descr="C:\Users\franc\Documents\MetaTrader_tests\Strategy_1_MM_crossover_Hysteresis\12_11_Run1_No_SL_No_TP_SMA\Run_1.2_15_30\W1\Reports\TesterGraphReport2022.11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ranc\Documents\MetaTrader_tests\Strategy_1_MM_crossover_Hysteresis\12_11_Run1_No_SL_No_TP_SMA\Run_1.2_15_30\W1\Reports\TesterGraphReport2022.11.2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7DDA" w14:textId="75577143" w:rsidR="00655BCE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15/30 CROSSOVER </w:t>
      </w:r>
      <w:r>
        <w:rPr>
          <w:lang w:val="en-US"/>
        </w:rPr>
        <w:t>W</w:t>
      </w:r>
      <w:r w:rsidRPr="00A47ECA">
        <w:t>1 RETURN</w:t>
      </w:r>
    </w:p>
    <w:p w14:paraId="363B1C94" w14:textId="79179479" w:rsidR="00655BCE" w:rsidRPr="00E17F42" w:rsidRDefault="00655BCE" w:rsidP="00655BCE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1680D0F5" wp14:editId="24A376EA">
            <wp:extent cx="5731510" cy="2664373"/>
            <wp:effectExtent l="0" t="0" r="2540" b="3175"/>
            <wp:docPr id="62" name="Image 62" descr="C:\Users\franc\Documents\MetaTrader_tests\Strategy_1_MM_crossover_Hysteresis\12_11_Run1_No_SL_No_TP_SMA\Run_1.2_15_30\W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ranc\Documents\MetaTrader_tests\Strategy_1_MM_crossover_Hysteresis\12_11_Run1_No_SL_No_TP_SMA\Run_1.2_15_30\W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5725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63AF1748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4F1D1420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2999E9D7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40C75B2F" w14:textId="312DD30C" w:rsidR="007F19A4" w:rsidRDefault="007F19A4" w:rsidP="007F19A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21/50</w:t>
      </w:r>
    </w:p>
    <w:p w14:paraId="3B01F111" w14:textId="77777777" w:rsidR="007F19A4" w:rsidRPr="007F19A4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7F19A4">
        <w:rPr>
          <w:rFonts w:ascii="Arial" w:hAnsi="Arial" w:cs="Arial"/>
          <w:lang w:val="en-US"/>
        </w:rPr>
        <w:t>H1</w:t>
      </w:r>
    </w:p>
    <w:p w14:paraId="5489EE98" w14:textId="2E15ABC7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0D3DA668" w14:textId="77777777" w:rsidR="00655BCE" w:rsidRDefault="00655BCE" w:rsidP="00655BCE">
      <w:pPr>
        <w:pStyle w:val="Paragraphedeliste"/>
        <w:ind w:left="144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73D6F0E4" w14:textId="77777777" w:rsidR="00550F4D" w:rsidRDefault="00655BCE" w:rsidP="00550F4D">
      <w:pPr>
        <w:pStyle w:val="Paragraphedeliste"/>
        <w:keepNext/>
        <w:ind w:left="1440"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F65F2CA" wp14:editId="6255224D">
            <wp:extent cx="5731510" cy="1522730"/>
            <wp:effectExtent l="0" t="0" r="2540" b="1270"/>
            <wp:docPr id="63" name="Image 63" descr="C:\Users\franc\Documents\MetaTrader_tests\Strategy_1_MM_crossover_Hysteresis\12_11_Run1_No_SL_No_TP_SMA\Run_1.3_20_50\H1\Reports\TesterGraphReport2022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ranc\Documents\MetaTrader_tests\Strategy_1_MM_crossover_Hysteresis\12_11_Run1_No_SL_No_TP_SMA\Run_1.3_20_50\H1\Reports\TesterGraphReport2022.11.23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25DB" w14:textId="1FA673FB" w:rsidR="00655BCE" w:rsidRDefault="00550F4D" w:rsidP="00550F4D">
      <w:pPr>
        <w:pStyle w:val="Lgende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rPr>
          <w:lang w:val="en-US"/>
        </w:rPr>
        <w:t xml:space="preserve"> 21/50</w:t>
      </w:r>
      <w:r w:rsidRPr="00934CE7">
        <w:t xml:space="preserve"> CROSSOVER H1 RETURN</w:t>
      </w:r>
    </w:p>
    <w:p w14:paraId="106BB0AF" w14:textId="7898E9A2" w:rsidR="00655BCE" w:rsidRPr="00E17F42" w:rsidRDefault="00655BCE" w:rsidP="00655BCE">
      <w:pPr>
        <w:pStyle w:val="Paragraphedeliste"/>
        <w:ind w:left="144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098172AC" w14:textId="710C2B12" w:rsidR="00655BCE" w:rsidRDefault="00655BCE" w:rsidP="00655BCE">
      <w:pPr>
        <w:pStyle w:val="Paragraphedeliste"/>
        <w:ind w:left="144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670394DC" wp14:editId="7F7DA989">
            <wp:extent cx="5731510" cy="2664373"/>
            <wp:effectExtent l="0" t="0" r="2540" b="3175"/>
            <wp:docPr id="64" name="Image 64" descr="C:\Users\franc\Documents\MetaTrader_tests\Strategy_1_MM_crossover_Hysteresis\12_11_Run1_No_SL_No_TP_SMA\Run_1.3_20_50\H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ranc\Documents\MetaTrader_tests\Strategy_1_MM_crossover_Hysteresis\12_11_Run1_No_SL_No_TP_SMA\Run_1.3_20_50\H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19C1" w14:textId="79DC0A3B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84FE778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C6F9EB6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6128AE31" w14:textId="77777777" w:rsidR="007F19A4" w:rsidRPr="00E17F42" w:rsidRDefault="007F19A4" w:rsidP="007F19A4">
      <w:pPr>
        <w:pStyle w:val="Paragraphedeliste"/>
        <w:numPr>
          <w:ilvl w:val="6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0AF743A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160ABA87" w14:textId="12DDDC31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11FC0D8A" w14:textId="77777777" w:rsidR="00550F4D" w:rsidRDefault="00655BCE" w:rsidP="00550F4D">
      <w:pPr>
        <w:pStyle w:val="Paragraphedeliste"/>
        <w:keepNext/>
        <w:ind w:left="1800"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63B7FDA" wp14:editId="18BBBA8A">
            <wp:extent cx="5731510" cy="1522879"/>
            <wp:effectExtent l="0" t="0" r="2540" b="1270"/>
            <wp:docPr id="65" name="Image 65" descr="C:\Users\franc\Documents\MetaTrader_tests\Strategy_1_MM_crossover_Hysteresis\12_11_Run1_No_SL_No_TP_SMA\Run_1.3_20_50\H4\Reports\TesterGraphReport2022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ranc\Documents\MetaTrader_tests\Strategy_1_MM_crossover_Hysteresis\12_11_Run1_No_SL_No_TP_SMA\Run_1.3_20_50\H4\Reports\TesterGraphReport2022.11.23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FB2C" w14:textId="6791BACE" w:rsidR="00655BCE" w:rsidRPr="00E17F42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21/50 CROSSOVER H</w:t>
      </w:r>
      <w:r>
        <w:rPr>
          <w:lang w:val="en-US"/>
        </w:rPr>
        <w:t>4</w:t>
      </w:r>
      <w:r w:rsidRPr="007A7611">
        <w:t xml:space="preserve"> RETURN</w:t>
      </w:r>
    </w:p>
    <w:p w14:paraId="6E5820F2" w14:textId="07B83CD2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52E7121D" wp14:editId="0DD352CD">
            <wp:extent cx="5731510" cy="2664373"/>
            <wp:effectExtent l="0" t="0" r="2540" b="3175"/>
            <wp:docPr id="66" name="Image 66" descr="C:\Users\franc\Documents\MetaTrader_tests\Strategy_1_MM_crossover_Hysteresis\12_11_Run1_No_SL_No_TP_SMA\Run_1.3_20_50\H4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ranc\Documents\MetaTrader_tests\Strategy_1_MM_crossover_Hysteresis\12_11_Run1_No_SL_No_TP_SMA\Run_1.3_20_50\H4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7E6C" w14:textId="56AE0DE6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58D8C39C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lastRenderedPageBreak/>
        <w:t>Python correlations</w:t>
      </w:r>
    </w:p>
    <w:p w14:paraId="0ED5115D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F07E086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0C3D2FF4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22654AC1" w14:textId="7F1C3426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1BC40714" w14:textId="77777777" w:rsidR="00550F4D" w:rsidRDefault="00655BCE" w:rsidP="00550F4D">
      <w:pPr>
        <w:pStyle w:val="Paragraphedeliste"/>
        <w:keepNext/>
        <w:ind w:left="2736"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B8B1F83" wp14:editId="05A7E190">
            <wp:extent cx="5731510" cy="1522879"/>
            <wp:effectExtent l="0" t="0" r="2540" b="1270"/>
            <wp:docPr id="67" name="Image 67" descr="C:\Users\franc\Documents\MetaTrader_tests\Strategy_1_MM_crossover_Hysteresis\12_11_Run1_No_SL_No_TP_SMA\Run_1.3_20_50\D1\Reports\TesterGraphReport2022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franc\Documents\MetaTrader_tests\Strategy_1_MM_crossover_Hysteresis\12_11_Run1_No_SL_No_TP_SMA\Run_1.3_20_50\D1\Reports\TesterGraphReport2022.11.23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800D" w14:textId="471DF7D6" w:rsidR="00655BCE" w:rsidRPr="00E17F42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 xml:space="preserve">21/50 CROSSOVER </w:t>
      </w:r>
      <w:r>
        <w:rPr>
          <w:lang w:val="en-US"/>
        </w:rPr>
        <w:t>D</w:t>
      </w:r>
      <w:r w:rsidRPr="00BF303A">
        <w:t>1 RETURN</w:t>
      </w:r>
    </w:p>
    <w:p w14:paraId="4C85FD08" w14:textId="69EBDB64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7CB6804" wp14:editId="07615F4A">
            <wp:extent cx="5731510" cy="2664373"/>
            <wp:effectExtent l="0" t="0" r="2540" b="3175"/>
            <wp:docPr id="68" name="Image 68" descr="C:\Users\franc\Documents\MetaTrader_tests\Strategy_1_MM_crossover_Hysteresis\12_11_Run1_No_SL_No_TP_SMA\Run_1.3_20_50\D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ranc\Documents\MetaTrader_tests\Strategy_1_MM_crossover_Hysteresis\12_11_Run1_No_SL_No_TP_SMA\Run_1.3_20_50\D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A0E9" w14:textId="1484FA60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2AB6D979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43C1ADBB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7832B04D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4BA28437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34B710C4" w14:textId="3D913C46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5B219674" w14:textId="77777777" w:rsidR="00550F4D" w:rsidRDefault="00655BCE" w:rsidP="00550F4D">
      <w:pPr>
        <w:pStyle w:val="Paragraphedeliste"/>
        <w:keepNext/>
        <w:ind w:left="1440"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7248C83" wp14:editId="0E7196A9">
            <wp:extent cx="5731510" cy="1522879"/>
            <wp:effectExtent l="0" t="0" r="2540" b="1270"/>
            <wp:docPr id="69" name="Image 69" descr="C:\Users\franc\Documents\MetaTrader_tests\Strategy_1_MM_crossover_Hysteresis\12_11_Run1_No_SL_No_TP_SMA\Run_1.3_20_50\W1\Reports\TesterGraphReport2022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ranc\Documents\MetaTrader_tests\Strategy_1_MM_crossover_Hysteresis\12_11_Run1_No_SL_No_TP_SMA\Run_1.3_20_50\W1\Reports\TesterGraphReport2022.11.23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3195" w14:textId="449516C2" w:rsidR="00655BCE" w:rsidRPr="00E17F42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21/50 CROSSOVER </w:t>
      </w:r>
      <w:r>
        <w:rPr>
          <w:lang w:val="en-US"/>
        </w:rPr>
        <w:t>W</w:t>
      </w:r>
      <w:r w:rsidRPr="008C42F7">
        <w:t>1 RETURN</w:t>
      </w:r>
    </w:p>
    <w:p w14:paraId="6B867BAC" w14:textId="4D055A65" w:rsidR="00655BCE" w:rsidRDefault="00655BCE" w:rsidP="00655BCE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361D7858" wp14:editId="1194D4DE">
            <wp:extent cx="5731510" cy="2664373"/>
            <wp:effectExtent l="0" t="0" r="2540" b="3175"/>
            <wp:docPr id="70" name="Image 70" descr="C:\Users\franc\Documents\MetaTrader_tests\Strategy_1_MM_crossover_Hysteresis\12_11_Run1_No_SL_No_TP_SMA\Run_1.3_20_50\W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ranc\Documents\MetaTrader_tests\Strategy_1_MM_crossover_Hysteresis\12_11_Run1_No_SL_No_TP_SMA\Run_1.3_20_50\W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006C" w14:textId="1A87EC71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371C2B8B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4EBF3429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840D95F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C36793E" w14:textId="77777777" w:rsidR="007F19A4" w:rsidRPr="007F19A4" w:rsidRDefault="007F19A4" w:rsidP="007F19A4">
      <w:pPr>
        <w:rPr>
          <w:lang w:val="en-US"/>
        </w:rPr>
      </w:pPr>
    </w:p>
    <w:p w14:paraId="38A8C441" w14:textId="134AC771" w:rsidR="007F19A4" w:rsidRDefault="007F19A4" w:rsidP="007F19A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50/160</w:t>
      </w:r>
    </w:p>
    <w:p w14:paraId="3D7DB4D3" w14:textId="77777777" w:rsidR="007F19A4" w:rsidRPr="007F19A4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7F19A4">
        <w:rPr>
          <w:rFonts w:ascii="Arial" w:hAnsi="Arial" w:cs="Arial"/>
          <w:lang w:val="en-US"/>
        </w:rPr>
        <w:t>H1</w:t>
      </w:r>
    </w:p>
    <w:p w14:paraId="1A8ED9DF" w14:textId="15B709D7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0436E9F5" w14:textId="77777777" w:rsidR="00550F4D" w:rsidRDefault="00655BCE" w:rsidP="00550F4D">
      <w:pPr>
        <w:pStyle w:val="Paragraphedeliste"/>
        <w:keepNext/>
        <w:ind w:left="2736"/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AA6F8CB" wp14:editId="5B65CABB">
            <wp:extent cx="5731510" cy="1522879"/>
            <wp:effectExtent l="0" t="0" r="2540" b="1270"/>
            <wp:docPr id="71" name="Image 71" descr="C:\Users\franc\Documents\MetaTrader_tests\Strategy_1_MM_crossover_Hysteresis\12_11_Run1_No_SL_No_TP_SMA\Run_1.4_50_160\H1\Reports\TesterGraphReport2022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franc\Documents\MetaTrader_tests\Strategy_1_MM_crossover_Hysteresis\12_11_Run1_No_SL_No_TP_SMA\Run_1.4_50_160\H1\Reports\TesterGraphReport2022.11.23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48A3" w14:textId="5D959DB5" w:rsidR="00655BCE" w:rsidRPr="00E17F42" w:rsidRDefault="00550F4D" w:rsidP="00550F4D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rPr>
          <w:lang w:val="en-US"/>
        </w:rPr>
        <w:t xml:space="preserve"> 50/160</w:t>
      </w:r>
      <w:r w:rsidRPr="004F7EE9">
        <w:t xml:space="preserve"> CROSSOVER H1 RETURN</w:t>
      </w:r>
    </w:p>
    <w:p w14:paraId="2905BC49" w14:textId="75D89821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4E482BBA" wp14:editId="27ABC209">
            <wp:extent cx="5731510" cy="2664373"/>
            <wp:effectExtent l="0" t="0" r="2540" b="3175"/>
            <wp:docPr id="72" name="Image 72" descr="C:\Users\franc\Documents\MetaTrader_tests\Strategy_1_MM_crossover_Hysteresis\12_11_Run1_No_SL_No_TP_SMA\Run_1.4_50_160\H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ranc\Documents\MetaTrader_tests\Strategy_1_MM_crossover_Hysteresis\12_11_Run1_No_SL_No_TP_SMA\Run_1.4_50_160\H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03F8" w14:textId="6B1F40CC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D2A37A2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27A5031E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00755165" w14:textId="77777777" w:rsidR="007F19A4" w:rsidRPr="00E17F42" w:rsidRDefault="007F19A4" w:rsidP="007F19A4">
      <w:pPr>
        <w:pStyle w:val="Paragraphedeliste"/>
        <w:numPr>
          <w:ilvl w:val="6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2FC04BB6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7F254B8C" w14:textId="033F968F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397FA3C6" w14:textId="69FDC37D" w:rsidR="00655BCE" w:rsidRPr="00E17F42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5B1D944" wp14:editId="4961E2B2">
            <wp:extent cx="5731510" cy="1522879"/>
            <wp:effectExtent l="0" t="0" r="2540" b="1270"/>
            <wp:docPr id="73" name="Image 73" descr="C:\Users\franc\Documents\MetaTrader_tests\Strategy_1_MM_crossover_Hysteresis\12_11_Run1_No_SL_No_TP_SMA\Run_1.4_50_160\H4\Reports\TesterGraphReport2022.11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franc\Documents\MetaTrader_tests\Strategy_1_MM_crossover_Hysteresis\12_11_Run1_No_SL_No_TP_SMA\Run_1.4_50_160\H4\Reports\TesterGraphReport2022.11.24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08EC" w14:textId="4EE15365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69DE210" wp14:editId="21F95B82">
            <wp:extent cx="5731510" cy="2664373"/>
            <wp:effectExtent l="0" t="0" r="2540" b="3175"/>
            <wp:docPr id="74" name="Image 74" descr="C:\Users\franc\Documents\MetaTrader_tests\Strategy_1_MM_crossover_Hysteresis\12_11_Run1_No_SL_No_TP_SMA\Run_1.4_50_160\H4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ranc\Documents\MetaTrader_tests\Strategy_1_MM_crossover_Hysteresis\12_11_Run1_No_SL_No_TP_SMA\Run_1.4_50_160\H4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3BAC" w14:textId="5B473EE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538E16D1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D0E27E5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731D391B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lastRenderedPageBreak/>
        <w:t>Python trade duration</w:t>
      </w:r>
    </w:p>
    <w:p w14:paraId="4324B47F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722D575B" w14:textId="76384F02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693BF630" w14:textId="4D4C86F2" w:rsidR="00655BCE" w:rsidRPr="00E17F42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8A7F43D" wp14:editId="0591974A">
            <wp:extent cx="5731510" cy="1522879"/>
            <wp:effectExtent l="0" t="0" r="2540" b="1270"/>
            <wp:docPr id="75" name="Image 75" descr="C:\Users\franc\Documents\MetaTrader_tests\Strategy_1_MM_crossover_Hysteresis\12_11_Run1_No_SL_No_TP_SMA\Run_1.4_50_160\D1\Reports\TesterGraphReport2022.11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franc\Documents\MetaTrader_tests\Strategy_1_MM_crossover_Hysteresis\12_11_Run1_No_SL_No_TP_SMA\Run_1.4_50_160\D1\Reports\TesterGraphReport2022.11.24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0BC1" w14:textId="46C96A5C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27E35DC0" wp14:editId="71CBFE75">
            <wp:extent cx="5731510" cy="2664373"/>
            <wp:effectExtent l="0" t="0" r="2540" b="3175"/>
            <wp:docPr id="76" name="Image 76" descr="C:\Users\franc\Documents\MetaTrader_tests\Strategy_1_MM_crossover_Hysteresis\12_11_Run1_No_SL_No_TP_SMA\Run_1.4_50_160\D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ranc\Documents\MetaTrader_tests\Strategy_1_MM_crossover_Hysteresis\12_11_Run1_No_SL_No_TP_SMA\Run_1.4_50_160\D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3B7D" w14:textId="6448B4E1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6F6006F2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51F75844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9020757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DE057E3" w14:textId="77777777" w:rsidR="007F19A4" w:rsidRPr="0091120C" w:rsidRDefault="007F19A4" w:rsidP="007F19A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2298A404" w14:textId="39EDD30E" w:rsidR="007F19A4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73C67FFF" w14:textId="318617EB" w:rsidR="00655BCE" w:rsidRPr="00E17F42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4233E84" wp14:editId="5F736673">
            <wp:extent cx="5731510" cy="1522879"/>
            <wp:effectExtent l="0" t="0" r="2540" b="1270"/>
            <wp:docPr id="77" name="Image 77" descr="C:\Users\franc\Documents\MetaTrader_tests\Strategy_1_MM_crossover_Hysteresis\12_11_Run1_No_SL_No_TP_SMA\Run_1.4_50_160\W1\Reports\TesterGraphReport2022.11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franc\Documents\MetaTrader_tests\Strategy_1_MM_crossover_Hysteresis\12_11_Run1_No_SL_No_TP_SMA\Run_1.4_50_160\W1\Reports\TesterGraphReport2022.11.24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12E5" w14:textId="20D73990" w:rsidR="00655BCE" w:rsidRDefault="00655BCE" w:rsidP="00655BCE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655BCE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5F460CD4" wp14:editId="39FDA9FF">
            <wp:extent cx="5731510" cy="2664373"/>
            <wp:effectExtent l="0" t="0" r="2540" b="3175"/>
            <wp:docPr id="78" name="Image 78" descr="C:\Users\franc\Documents\MetaTrader_tests\Strategy_1_MM_crossover_Hysteresis\12_11_Run1_No_SL_No_TP_SMA\Run_1.4_50_160\W1\Reports\ReportTester-64022759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ranc\Documents\MetaTrader_tests\Strategy_1_MM_crossover_Hysteresis\12_11_Run1_No_SL_No_TP_SMA\Run_1.4_50_160\W1\Reports\ReportTester-64022759-mfemae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ED5E" w14:textId="692E37FF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211706AB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B678798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DC991E9" w14:textId="77777777" w:rsidR="007F19A4" w:rsidRPr="00E17F42" w:rsidRDefault="007F19A4" w:rsidP="007F19A4">
      <w:pPr>
        <w:pStyle w:val="Paragraphedeliste"/>
        <w:numPr>
          <w:ilvl w:val="5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0B595609" w14:textId="77777777" w:rsidR="007F19A4" w:rsidRPr="007F19A4" w:rsidRDefault="007F19A4" w:rsidP="007F19A4"/>
    <w:p w14:paraId="0771411C" w14:textId="77777777" w:rsidR="000F05AE" w:rsidRPr="000F05AE" w:rsidRDefault="000F05AE" w:rsidP="000F05AE">
      <w:pPr>
        <w:rPr>
          <w:lang w:val="en-US"/>
        </w:rPr>
      </w:pPr>
    </w:p>
    <w:p w14:paraId="1B71E2C0" w14:textId="21DEF0C5" w:rsidR="00EA4D56" w:rsidRPr="00E17F42" w:rsidRDefault="00EA4D56" w:rsidP="00FE2D21">
      <w:pPr>
        <w:pStyle w:val="Paragraphedeliste"/>
        <w:ind w:left="273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3D96DA0B" w14:textId="77777777" w:rsidR="000F05AE" w:rsidRPr="000F05AE" w:rsidRDefault="000F05AE" w:rsidP="000F05AE">
      <w:pPr>
        <w:rPr>
          <w:lang w:val="en-US"/>
        </w:rPr>
      </w:pPr>
    </w:p>
    <w:p w14:paraId="52CF41C6" w14:textId="13F30FC1" w:rsidR="000F05AE" w:rsidRDefault="000F05AE" w:rsidP="000F05AE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EMA crossover no hysteresis with no stop loss, no take profits</w:t>
      </w:r>
    </w:p>
    <w:p w14:paraId="0B92CD7D" w14:textId="77777777" w:rsidR="000F05AE" w:rsidRDefault="000F05AE" w:rsidP="000F05AE">
      <w:pPr>
        <w:pStyle w:val="Titre4"/>
        <w:numPr>
          <w:ilvl w:val="2"/>
          <w:numId w:val="1"/>
        </w:numPr>
        <w:rPr>
          <w:lang w:val="en-US"/>
        </w:rPr>
      </w:pPr>
      <w:r>
        <w:rPr>
          <w:lang w:val="en-US"/>
        </w:rPr>
        <w:t>Implementation</w:t>
      </w:r>
    </w:p>
    <w:p w14:paraId="19E1E6B1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Long</w:t>
      </w:r>
    </w:p>
    <w:p w14:paraId="0A5BC336" w14:textId="77777777" w:rsidR="000F05AE" w:rsidRDefault="000F05AE" w:rsidP="000F05AE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Open Long</w:t>
      </w:r>
    </w:p>
    <w:p w14:paraId="7D5C96DA" w14:textId="63069583" w:rsidR="000F05AE" w:rsidRPr="001D1E08" w:rsidRDefault="000F05AE" w:rsidP="000F05AE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(EM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641417CA" w14:textId="77777777" w:rsidR="000F05AE" w:rsidRDefault="000F05AE" w:rsidP="000F05AE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Close Long</w:t>
      </w:r>
    </w:p>
    <w:p w14:paraId="71E17E1E" w14:textId="2031B4BE" w:rsidR="000F05AE" w:rsidRPr="00FA092C" w:rsidRDefault="000F05AE" w:rsidP="000F05AE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)&lt; EM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 xml:space="preserve">) </m:t>
        </m:r>
        <m:r>
          <m:rPr>
            <m:sty m:val="p"/>
          </m:rPr>
          <w:rPr>
            <w:rFonts w:ascii="Cambria Math" w:hAnsi="Cambria Math" w:cs="Arial"/>
            <w:lang w:val="en-US"/>
          </w:rPr>
          <m:t xml:space="preserve">or </m:t>
        </m:r>
        <m:sSub>
          <m:sSubPr>
            <m:ctrlPr>
              <w:rPr>
                <w:rFonts w:ascii="Cambria Math" w:hAnsi="Cambria Math" w:cs="Arial"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t</m:t>
            </m:r>
          </m:sub>
        </m:sSub>
        <m:r>
          <w:rPr>
            <w:rFonts w:ascii="Cambria Math" w:hAnsi="Cambria Math" w:cs="Arial"/>
            <w:lang w:val="en-US"/>
          </w:rPr>
          <m:t xml:space="preserve">&gt;TP </m:t>
        </m:r>
        <m:r>
          <m:rPr>
            <m:sty m:val="p"/>
          </m:rPr>
          <w:rPr>
            <w:rFonts w:ascii="Cambria Math" w:hAnsi="Cambria Math" w:cs="Arial"/>
            <w:lang w:val="en-US"/>
          </w:rPr>
          <m:t xml:space="preserve">or </m:t>
        </m:r>
        <m:sSub>
          <m:sSubPr>
            <m:ctrlPr>
              <w:rPr>
                <w:rFonts w:ascii="Cambria Math" w:hAnsi="Cambria Math" w:cs="Arial"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t</m:t>
            </m:r>
          </m:sub>
        </m:sSub>
        <m:r>
          <w:rPr>
            <w:rFonts w:ascii="Cambria Math" w:hAnsi="Cambria Math" w:cs="Arial"/>
            <w:lang w:val="en-US"/>
          </w:rPr>
          <m:t xml:space="preserve">&lt;SL </m:t>
        </m:r>
        <m:r>
          <m:rPr>
            <m:sty m:val="p"/>
          </m:rPr>
          <w:rPr>
            <w:rFonts w:ascii="Cambria Math" w:hAnsi="Cambria Math" w:cs="Arial"/>
            <w:lang w:val="en-US"/>
          </w:rPr>
          <m:t xml:space="preserve">  </m:t>
        </m:r>
        <m:r>
          <w:rPr>
            <w:rFonts w:ascii="Cambria Math" w:hAnsi="Cambria Math" w:cs="Arial"/>
            <w:lang w:val="en-US"/>
          </w:rPr>
          <m:t xml:space="preserve"> 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72B027A7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Short</w:t>
      </w:r>
    </w:p>
    <w:p w14:paraId="6AEE1B17" w14:textId="77777777" w:rsidR="000F05AE" w:rsidRPr="001D1E08" w:rsidRDefault="000F05AE" w:rsidP="000F05AE">
      <w:pPr>
        <w:pStyle w:val="Paragraphedeliste"/>
        <w:numPr>
          <w:ilvl w:val="4"/>
          <w:numId w:val="1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4B923113" w14:textId="5078A23A" w:rsidR="000F05AE" w:rsidRPr="001D1E08" w:rsidRDefault="000F05AE" w:rsidP="000F05AE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</m:e>
        </m:d>
        <m:r>
          <w:rPr>
            <w:rFonts w:ascii="Cambria Math" w:hAnsi="Cambria Math" w:cs="Arial"/>
            <w:lang w:val="en-US"/>
          </w:rPr>
          <m:t>)&lt; EM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42717926" w14:textId="77777777" w:rsidR="000F05AE" w:rsidRDefault="000F05AE" w:rsidP="000F05AE">
      <w:pPr>
        <w:pStyle w:val="Paragraphedeliste"/>
        <w:numPr>
          <w:ilvl w:val="4"/>
          <w:numId w:val="1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16417914" w14:textId="29FB9CFB" w:rsidR="000F05AE" w:rsidRPr="001D1E08" w:rsidRDefault="000F05AE" w:rsidP="000F05AE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EM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&gt;</m:t>
            </m:r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EM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long</m:t>
                    </m:r>
                  </m:sub>
                </m:sSub>
              </m:e>
            </m:d>
          </m:e>
        </m:d>
        <m:r>
          <w:rPr>
            <w:rFonts w:ascii="Cambria Math" w:hAnsi="Cambria Math" w:cs="Arial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lang w:val="en-US"/>
          </w:rPr>
          <m:t xml:space="preserve">or </m:t>
        </m:r>
        <m:sSub>
          <m:sSubPr>
            <m:ctrlPr>
              <w:rPr>
                <w:rFonts w:ascii="Cambria Math" w:hAnsi="Cambria Math" w:cs="Arial"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t</m:t>
            </m:r>
          </m:sub>
        </m:sSub>
        <m:r>
          <w:rPr>
            <w:rFonts w:ascii="Cambria Math" w:hAnsi="Cambria Math" w:cs="Arial"/>
            <w:lang w:val="en-US"/>
          </w:rPr>
          <m:t xml:space="preserve">&lt;TP </m:t>
        </m:r>
        <m:r>
          <m:rPr>
            <m:sty m:val="p"/>
          </m:rPr>
          <w:rPr>
            <w:rFonts w:ascii="Cambria Math" w:hAnsi="Cambria Math" w:cs="Arial"/>
            <w:lang w:val="en-US"/>
          </w:rPr>
          <m:t xml:space="preserve">or </m:t>
        </m:r>
        <m:sSub>
          <m:sSubPr>
            <m:ctrlPr>
              <w:rPr>
                <w:rFonts w:ascii="Cambria Math" w:hAnsi="Cambria Math" w:cs="Arial"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t</m:t>
            </m:r>
          </m:sub>
        </m:sSub>
        <m:r>
          <w:rPr>
            <w:rFonts w:ascii="Cambria Math" w:hAnsi="Cambria Math" w:cs="Arial"/>
            <w:lang w:val="en-US"/>
          </w:rPr>
          <m:t xml:space="preserve">&gt;SL </m:t>
        </m:r>
      </m:oMath>
      <w:r>
        <w:rPr>
          <w:rFonts w:ascii="Arial" w:hAnsi="Arial" w:cs="Arial"/>
          <w:lang w:val="en-US"/>
        </w:rPr>
        <w:t xml:space="preserve"> </w:t>
      </w:r>
    </w:p>
    <w:p w14:paraId="68CEB8AC" w14:textId="77777777" w:rsidR="000F05AE" w:rsidRDefault="000F05AE" w:rsidP="000F05AE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 Misc</w:t>
      </w:r>
    </w:p>
    <w:p w14:paraId="5D8F9877" w14:textId="77777777" w:rsidR="000F05AE" w:rsidRPr="00E17F42" w:rsidRDefault="000F05AE" w:rsidP="000F05AE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Always active on the market as : </w:t>
      </w:r>
    </w:p>
    <w:p w14:paraId="68D90257" w14:textId="77777777" w:rsidR="000F05AE" w:rsidRPr="00E17F42" w:rsidRDefault="000F05AE" w:rsidP="000F05AE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lastRenderedPageBreak/>
        <w:t>Close Long =&gt; Open Short</w:t>
      </w:r>
    </w:p>
    <w:p w14:paraId="683BC022" w14:textId="77777777" w:rsidR="000F05AE" w:rsidRPr="00E17F42" w:rsidRDefault="000F05AE" w:rsidP="000F05AE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Short =&gt; Open Long</w:t>
      </w:r>
    </w:p>
    <w:p w14:paraId="6EB01642" w14:textId="77777777" w:rsidR="000F05AE" w:rsidRPr="000F05AE" w:rsidRDefault="000F05AE" w:rsidP="000F05AE">
      <w:pPr>
        <w:rPr>
          <w:lang w:val="en-US"/>
        </w:rPr>
      </w:pPr>
    </w:p>
    <w:p w14:paraId="5205DABC" w14:textId="3C8D2D08" w:rsidR="000F05AE" w:rsidRDefault="000F05AE" w:rsidP="001340C7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SMA crossover no hysteresis with ATR stoploss, takeprofits</w:t>
      </w:r>
    </w:p>
    <w:p w14:paraId="246B4B2E" w14:textId="16A23AFA" w:rsidR="000F05AE" w:rsidRPr="000F05AE" w:rsidRDefault="000F05AE" w:rsidP="000F05AE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>EMA crossover no hysteresis with ATR stop loss, no take profits</w:t>
      </w:r>
    </w:p>
    <w:p w14:paraId="5312F3B5" w14:textId="09EB56BD" w:rsidR="00613DC9" w:rsidRDefault="00613DC9" w:rsidP="001340C7">
      <w:pPr>
        <w:pStyle w:val="Titre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153BB9">
        <w:rPr>
          <w:lang w:val="en-US"/>
        </w:rPr>
        <w:t xml:space="preserve">SMA </w:t>
      </w:r>
      <w:r>
        <w:rPr>
          <w:lang w:val="en-US"/>
        </w:rPr>
        <w:t>Hysteresis with no stop loss, no take profits</w:t>
      </w:r>
    </w:p>
    <w:p w14:paraId="38BC054F" w14:textId="7D3D8408" w:rsidR="00965799" w:rsidRDefault="00153BB9" w:rsidP="001340C7">
      <w:pPr>
        <w:pStyle w:val="Titre4"/>
        <w:numPr>
          <w:ilvl w:val="2"/>
          <w:numId w:val="1"/>
        </w:numPr>
        <w:rPr>
          <w:lang w:val="en-US"/>
        </w:rPr>
      </w:pPr>
      <w:bookmarkStart w:id="1" w:name="_Implementation"/>
      <w:bookmarkEnd w:id="1"/>
      <w:r>
        <w:rPr>
          <w:lang w:val="en-US"/>
        </w:rPr>
        <w:t>Implementation</w:t>
      </w:r>
    </w:p>
    <w:p w14:paraId="78449D60" w14:textId="1930575A" w:rsidR="00FA092C" w:rsidRDefault="001D1E08" w:rsidP="001340C7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Long</w:t>
      </w:r>
    </w:p>
    <w:p w14:paraId="36C0D8B5" w14:textId="23EC6539" w:rsidR="001D1E08" w:rsidRDefault="001D1E08" w:rsidP="001340C7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Open Long</w:t>
      </w:r>
    </w:p>
    <w:p w14:paraId="3EF3F4E1" w14:textId="0504AE5C" w:rsidR="001D1E08" w:rsidRPr="001D1E08" w:rsidRDefault="001D1E08" w:rsidP="001D1E08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43628B28" w14:textId="77777777" w:rsidR="001D1E08" w:rsidRDefault="001D1E08" w:rsidP="001340C7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Close Long</w:t>
      </w:r>
    </w:p>
    <w:p w14:paraId="3F36EBF1" w14:textId="168CB2FD" w:rsidR="00FA092C" w:rsidRPr="00FA092C" w:rsidRDefault="001D1E08" w:rsidP="001D1E08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0EA24C65" w14:textId="7BADDAF9" w:rsidR="00FA092C" w:rsidRDefault="001D1E08" w:rsidP="001340C7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Short</w:t>
      </w:r>
    </w:p>
    <w:p w14:paraId="18E45B27" w14:textId="6506353A" w:rsidR="001D1E08" w:rsidRPr="001D1E08" w:rsidRDefault="001D1E08" w:rsidP="001340C7">
      <w:pPr>
        <w:pStyle w:val="Paragraphedeliste"/>
        <w:numPr>
          <w:ilvl w:val="4"/>
          <w:numId w:val="1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3A34D820" w14:textId="0AB40546" w:rsidR="001D1E08" w:rsidRPr="001D1E08" w:rsidRDefault="001D1E08" w:rsidP="001D1E08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27DD6407" w14:textId="610552FC" w:rsidR="001D1E08" w:rsidRDefault="001D1E08" w:rsidP="001340C7">
      <w:pPr>
        <w:pStyle w:val="Paragraphedeliste"/>
        <w:numPr>
          <w:ilvl w:val="4"/>
          <w:numId w:val="1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738EC289" w14:textId="1388C334" w:rsidR="001D1E08" w:rsidRPr="001D1E08" w:rsidRDefault="001D1E08" w:rsidP="001D1E08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>
        <w:rPr>
          <w:rFonts w:ascii="Arial" w:hAnsi="Arial" w:cs="Arial"/>
          <w:lang w:val="en-US"/>
        </w:rPr>
        <w:t xml:space="preserve"> </w:t>
      </w:r>
    </w:p>
    <w:p w14:paraId="5519716B" w14:textId="015F3A69" w:rsidR="001D1E08" w:rsidRDefault="001D1E08" w:rsidP="001340C7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 Misc</w:t>
      </w:r>
    </w:p>
    <w:p w14:paraId="3D5087D7" w14:textId="37AEB3CE" w:rsidR="001D1E08" w:rsidRPr="00E17F42" w:rsidRDefault="001D1E08" w:rsidP="001D1E08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Always active on the market as : </w:t>
      </w:r>
    </w:p>
    <w:p w14:paraId="27DE7B5C" w14:textId="65B75007" w:rsidR="00965799" w:rsidRPr="00E17F42" w:rsidRDefault="001D1E08" w:rsidP="001340C7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Long =&gt; Open Short</w:t>
      </w:r>
    </w:p>
    <w:p w14:paraId="25CDF322" w14:textId="1F91CB44" w:rsidR="001D1E08" w:rsidRPr="00E17F42" w:rsidRDefault="001D1E08" w:rsidP="001340C7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Short =&gt; Open Long</w:t>
      </w:r>
    </w:p>
    <w:p w14:paraId="0DD45A74" w14:textId="65E06EC2" w:rsidR="00613DC9" w:rsidRPr="00E17F42" w:rsidRDefault="00613DC9" w:rsidP="001340C7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Observations</w:t>
      </w:r>
    </w:p>
    <w:p w14:paraId="6E05E469" w14:textId="5F32374D" w:rsidR="003A0EAE" w:rsidRPr="00E17F42" w:rsidRDefault="003A0EAE" w:rsidP="001340C7">
      <w:pPr>
        <w:pStyle w:val="Paragraphedeliste"/>
        <w:numPr>
          <w:ilvl w:val="0"/>
          <w:numId w:val="5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Leaving it ea</w:t>
      </w:r>
      <w:r w:rsidR="00E17F42">
        <w:rPr>
          <w:rFonts w:ascii="Arial" w:hAnsi="Arial" w:cs="Arial"/>
          <w:lang w:val="en-US"/>
        </w:rPr>
        <w:t xml:space="preserve">rly due to price compression, we will try going forward </w:t>
      </w:r>
      <w:r w:rsidRPr="00E17F42">
        <w:rPr>
          <w:rFonts w:ascii="Arial" w:hAnsi="Arial" w:cs="Arial"/>
          <w:lang w:val="en-US"/>
        </w:rPr>
        <w:t>to maximize the duration time</w:t>
      </w:r>
    </w:p>
    <w:p w14:paraId="2721E016" w14:textId="2F241BFE" w:rsidR="003A0EAE" w:rsidRPr="00E17F42" w:rsidRDefault="003A0EAE" w:rsidP="001340C7">
      <w:pPr>
        <w:pStyle w:val="Paragraphedeliste"/>
        <w:numPr>
          <w:ilvl w:val="0"/>
          <w:numId w:val="5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Use a threshold to prevent price compression creating </w:t>
      </w:r>
      <w:r w:rsidR="00E4578F" w:rsidRPr="00E17F42">
        <w:rPr>
          <w:rFonts w:ascii="Arial" w:hAnsi="Arial" w:cs="Arial"/>
          <w:lang w:val="en-US"/>
        </w:rPr>
        <w:t>whipsaws</w:t>
      </w:r>
    </w:p>
    <w:p w14:paraId="079387BE" w14:textId="77777777" w:rsidR="00956293" w:rsidRPr="00E17F42" w:rsidRDefault="00956293" w:rsidP="00BB3255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97F1911" wp14:editId="49BC3845">
            <wp:extent cx="3493530" cy="2763981"/>
            <wp:effectExtent l="0" t="0" r="0" b="0"/>
            <wp:docPr id="2" name="Image 2" descr="C:\Users\franc\Documents\MetaTrader_tests\Strategy_1_MM_crossover_Hysteresis\24_08_Run_1_No_SL_No_TP\H1\Pictures\Bad_bad_b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c\Documents\MetaTrader_tests\Strategy_1_MM_crossover_Hysteresis\24_08_Run_1_No_SL_No_TP\H1\Pictures\Bad_bad_bad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892" cy="277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B094" w14:textId="6DC2BC83" w:rsidR="00956293" w:rsidRPr="00E17F42" w:rsidRDefault="00956293" w:rsidP="003A0EAE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15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Entering with too small trend (low price volatility)</w:t>
      </w:r>
    </w:p>
    <w:p w14:paraId="16349249" w14:textId="77777777" w:rsidR="00956293" w:rsidRPr="00E17F42" w:rsidRDefault="00956293" w:rsidP="00EA2844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75B93EEF" wp14:editId="1B5FB764">
            <wp:extent cx="3673614" cy="2065136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aving_too_early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697" cy="20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D044" w14:textId="59FB297D" w:rsidR="00956293" w:rsidRPr="00E17F42" w:rsidRDefault="00956293" w:rsidP="003A0EAE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16</w:t>
      </w:r>
      <w:r w:rsidRPr="00E17F42">
        <w:rPr>
          <w:rFonts w:ascii="Arial" w:hAnsi="Arial" w:cs="Arial"/>
        </w:rPr>
        <w:fldChar w:fldCharType="end"/>
      </w:r>
      <w:r w:rsidR="00BB3255">
        <w:rPr>
          <w:rFonts w:ascii="Arial" w:hAnsi="Arial" w:cs="Arial"/>
          <w:lang w:val="en-US"/>
        </w:rPr>
        <w:t xml:space="preserve"> </w:t>
      </w:r>
      <w:r w:rsidRPr="00E17F42">
        <w:rPr>
          <w:rFonts w:ascii="Arial" w:hAnsi="Arial" w:cs="Arial"/>
          <w:lang w:val="en-US"/>
        </w:rPr>
        <w:t>Leaving too early due to prie compression</w:t>
      </w:r>
    </w:p>
    <w:p w14:paraId="719ED490" w14:textId="77777777" w:rsidR="003A0EAE" w:rsidRPr="00E17F42" w:rsidRDefault="003A0EAE" w:rsidP="00EA2844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362495BB" wp14:editId="2A70901C">
            <wp:extent cx="3919910" cy="2251364"/>
            <wp:effectExtent l="0" t="0" r="444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alse_signals_and_good_signal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620" cy="22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E50" w14:textId="719B0284" w:rsidR="00956293" w:rsidRPr="00E17F42" w:rsidRDefault="003A0EAE" w:rsidP="003A0EAE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17</w:t>
      </w:r>
      <w:r w:rsidRPr="00E17F42">
        <w:rPr>
          <w:rFonts w:ascii="Arial" w:hAnsi="Arial" w:cs="Arial"/>
        </w:rPr>
        <w:fldChar w:fldCharType="end"/>
      </w:r>
      <w:r w:rsidR="00BB3255">
        <w:rPr>
          <w:rFonts w:ascii="Arial" w:hAnsi="Arial" w:cs="Arial"/>
          <w:lang w:val="en-US"/>
        </w:rPr>
        <w:t xml:space="preserve"> </w:t>
      </w:r>
      <w:r w:rsidRPr="00E17F42">
        <w:rPr>
          <w:rFonts w:ascii="Arial" w:hAnsi="Arial" w:cs="Arial"/>
          <w:lang w:val="en-US"/>
        </w:rPr>
        <w:t>False signals and good signals</w:t>
      </w:r>
    </w:p>
    <w:p w14:paraId="7E205C65" w14:textId="3A858933" w:rsidR="003A0EAE" w:rsidRPr="00E17F42" w:rsidRDefault="003A0EAE" w:rsidP="003A0EAE">
      <w:pPr>
        <w:rPr>
          <w:rFonts w:ascii="Arial" w:hAnsi="Arial" w:cs="Arial"/>
          <w:lang w:val="en-US"/>
        </w:rPr>
      </w:pPr>
    </w:p>
    <w:p w14:paraId="436C7A46" w14:textId="77777777" w:rsidR="003A0EAE" w:rsidRPr="00E17F42" w:rsidRDefault="003A0EAE" w:rsidP="00590E62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6887AD0" wp14:editId="2733F0EE">
            <wp:extent cx="3710482" cy="2238375"/>
            <wp:effectExtent l="0" t="0" r="444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ice_compression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564" cy="224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42C5" w14:textId="66137A58" w:rsidR="003A0EAE" w:rsidRPr="00E17F42" w:rsidRDefault="003A0EAE" w:rsidP="003A0EAE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="00E17F42">
        <w:rPr>
          <w:rFonts w:ascii="Arial" w:hAnsi="Arial" w:cs="Arial"/>
          <w:lang w:val="en-US"/>
        </w:rPr>
        <w:t xml:space="preserve">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18</w:t>
      </w:r>
      <w:r w:rsidRPr="00E17F42">
        <w:rPr>
          <w:rFonts w:ascii="Arial" w:hAnsi="Arial" w:cs="Arial"/>
        </w:rPr>
        <w:fldChar w:fldCharType="end"/>
      </w:r>
      <w:r w:rsidR="00BB3255">
        <w:rPr>
          <w:rFonts w:ascii="Arial" w:hAnsi="Arial" w:cs="Arial"/>
          <w:lang w:val="en-US"/>
        </w:rPr>
        <w:t xml:space="preserve"> </w:t>
      </w:r>
      <w:r w:rsidRPr="00E17F42">
        <w:rPr>
          <w:rFonts w:ascii="Arial" w:hAnsi="Arial" w:cs="Arial"/>
          <w:lang w:val="en-US"/>
        </w:rPr>
        <w:t>Need to use a hysteresis threshold</w:t>
      </w:r>
    </w:p>
    <w:p w14:paraId="6E680A3D" w14:textId="77777777" w:rsidR="003A0EAE" w:rsidRPr="00E17F42" w:rsidRDefault="003A0EAE" w:rsidP="00590E62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6DD166CA" wp14:editId="556647D7">
            <wp:extent cx="3487074" cy="2506165"/>
            <wp:effectExtent l="0" t="0" r="0" b="889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ice_Catch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482" cy="251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2EAB" w14:textId="674FFD1D" w:rsidR="003A0EAE" w:rsidRPr="00E17F42" w:rsidRDefault="003A0EAE" w:rsidP="003A0EAE">
      <w:pPr>
        <w:pStyle w:val="Lgende"/>
        <w:ind w:firstLine="720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19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Nice catch</w:t>
      </w:r>
    </w:p>
    <w:p w14:paraId="38D49C84" w14:textId="5B2D1BFA" w:rsidR="00613DC9" w:rsidRPr="00E17F42" w:rsidRDefault="00613DC9" w:rsidP="001340C7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101CCE4E" w14:textId="49AD26DE" w:rsidR="00E2226A" w:rsidRPr="00E17F42" w:rsidRDefault="00E2226A" w:rsidP="001340C7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H1</w:t>
      </w:r>
    </w:p>
    <w:p w14:paraId="3E88FE85" w14:textId="3391468A" w:rsidR="00613DC9" w:rsidRPr="00E17F42" w:rsidRDefault="00613DC9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Mql5 returns</w:t>
      </w:r>
    </w:p>
    <w:p w14:paraId="674BE5B6" w14:textId="5964DDF1" w:rsidR="00830533" w:rsidRPr="00E17F42" w:rsidRDefault="00737D1B" w:rsidP="00830533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21146155" w14:textId="359F3D86" w:rsidR="00613DC9" w:rsidRPr="00E17F42" w:rsidRDefault="00613DC9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lastRenderedPageBreak/>
        <w:t>Python returns</w:t>
      </w:r>
    </w:p>
    <w:p w14:paraId="3908023D" w14:textId="77777777" w:rsidR="00E2226A" w:rsidRPr="00E17F42" w:rsidRDefault="00E2226A" w:rsidP="00E2226A">
      <w:pPr>
        <w:pStyle w:val="Titre5"/>
        <w:rPr>
          <w:rFonts w:ascii="Arial" w:hAnsi="Arial" w:cs="Arial"/>
          <w:lang w:val="en-US"/>
        </w:rPr>
      </w:pPr>
    </w:p>
    <w:p w14:paraId="1CAEA947" w14:textId="77777777" w:rsidR="00E2226A" w:rsidRPr="00E17F42" w:rsidRDefault="00E2226A" w:rsidP="00E2226A">
      <w:pPr>
        <w:pStyle w:val="Titre5"/>
        <w:rPr>
          <w:rFonts w:ascii="Arial" w:hAnsi="Arial" w:cs="Arial"/>
          <w:lang w:val="en-US"/>
        </w:rPr>
      </w:pPr>
    </w:p>
    <w:p w14:paraId="0AC8F352" w14:textId="77777777" w:rsidR="00E2226A" w:rsidRPr="00E17F42" w:rsidRDefault="003A0EAE" w:rsidP="00E2226A">
      <w:pPr>
        <w:keepNext/>
        <w:jc w:val="center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20026BB0" wp14:editId="7C1056E5">
            <wp:extent cx="4158343" cy="3118988"/>
            <wp:effectExtent l="0" t="0" r="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4_08_Run_1_No_SL_No_TP_ProfitsALL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971" cy="31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69E" w14:textId="2E7C16B5" w:rsidR="00320082" w:rsidRDefault="00E2226A" w:rsidP="00E2226A">
      <w:pPr>
        <w:pStyle w:val="Lgende"/>
        <w:jc w:val="center"/>
        <w:rPr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20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</w:t>
      </w:r>
      <w:r w:rsidR="00320082">
        <w:rPr>
          <w:lang w:val="en-US"/>
        </w:rPr>
        <w:t>SMA Hysteresis NO_SL TP</w:t>
      </w:r>
    </w:p>
    <w:p w14:paraId="6117994A" w14:textId="670246B4" w:rsidR="003A0EAE" w:rsidRPr="00E17F42" w:rsidRDefault="00E2226A" w:rsidP="00E2226A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Negative profitability ( big crash in 2016-2017)</w:t>
      </w:r>
    </w:p>
    <w:p w14:paraId="47E95E35" w14:textId="44D928FC" w:rsidR="00613DC9" w:rsidRPr="00E17F42" w:rsidRDefault="00613DC9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correlations</w:t>
      </w:r>
    </w:p>
    <w:p w14:paraId="72106BF1" w14:textId="77777777" w:rsidR="001E019D" w:rsidRPr="00E17F42" w:rsidRDefault="007E4E83" w:rsidP="00EA2844">
      <w:pPr>
        <w:keepNext/>
        <w:ind w:left="72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222A907C" wp14:editId="3AF3A9BD">
            <wp:extent cx="5001491" cy="3751395"/>
            <wp:effectExtent l="0" t="0" r="889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4_08_Run_1_No_SL_No_TP_Correlations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182" cy="375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EF80" w14:textId="79D8A0E7" w:rsidR="00320082" w:rsidRDefault="001E019D" w:rsidP="00681762">
      <w:pPr>
        <w:pStyle w:val="Lgende"/>
        <w:ind w:left="1440" w:firstLine="720"/>
        <w:rPr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21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</w:t>
      </w:r>
      <w:r w:rsidR="00320082" w:rsidRPr="00320082">
        <w:rPr>
          <w:rFonts w:ascii="Arial" w:hAnsi="Arial" w:cs="Arial"/>
          <w:lang w:val="en-US"/>
        </w:rPr>
        <w:t xml:space="preserve">SMA Hysteresis </w:t>
      </w:r>
      <w:r w:rsidR="00320082">
        <w:rPr>
          <w:lang w:val="en-US"/>
        </w:rPr>
        <w:t>NO_SL TP NO_SL TP</w:t>
      </w:r>
      <w:r w:rsidR="00320082" w:rsidRPr="00320082">
        <w:rPr>
          <w:lang w:val="en-US"/>
        </w:rPr>
        <w:t xml:space="preserve"> </w:t>
      </w:r>
      <w:r w:rsidRPr="00320082">
        <w:rPr>
          <w:lang w:val="en-US"/>
        </w:rPr>
        <w:t xml:space="preserve">H1 </w:t>
      </w:r>
    </w:p>
    <w:p w14:paraId="3AFD3E88" w14:textId="4E5875AB" w:rsidR="00613DC9" w:rsidRPr="00320082" w:rsidRDefault="00613DC9" w:rsidP="00320082">
      <w:pPr>
        <w:pStyle w:val="Titre3"/>
        <w:rPr>
          <w:lang w:val="en-US"/>
        </w:rPr>
      </w:pPr>
      <w:r w:rsidRPr="00320082">
        <w:rPr>
          <w:lang w:val="en-US"/>
        </w:rPr>
        <w:lastRenderedPageBreak/>
        <w:t>Python SL/TP Histogram</w:t>
      </w:r>
    </w:p>
    <w:p w14:paraId="43D2C354" w14:textId="6AF84F77" w:rsidR="007E4E83" w:rsidRPr="00E17F42" w:rsidRDefault="007E4E83" w:rsidP="007E4E83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applicable (NO SL/TP)</w:t>
      </w:r>
    </w:p>
    <w:p w14:paraId="116B2846" w14:textId="06BA242D" w:rsidR="00613DC9" w:rsidRPr="00E17F42" w:rsidRDefault="00613DC9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trade duration</w:t>
      </w:r>
    </w:p>
    <w:p w14:paraId="5AAA3974" w14:textId="77777777" w:rsidR="00737D1B" w:rsidRPr="00E17F42" w:rsidRDefault="00737D1B" w:rsidP="00737D1B">
      <w:pPr>
        <w:keepNext/>
        <w:jc w:val="center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4CF673E9" wp14:editId="23523D85">
            <wp:extent cx="3188335" cy="2391428"/>
            <wp:effectExtent l="0" t="0" r="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4_08_Run_1_No_SL_No_TP_durations_vs_returnsALL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634" cy="2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7544" w14:textId="326BB139" w:rsidR="00737D1B" w:rsidRPr="00320082" w:rsidRDefault="00320082" w:rsidP="00737D1B">
      <w:pPr>
        <w:pStyle w:val="Lgende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 w:rsidR="00737D1B" w:rsidRPr="00E17F42">
        <w:rPr>
          <w:rFonts w:ascii="Arial" w:hAnsi="Arial" w:cs="Arial"/>
        </w:rPr>
        <w:t xml:space="preserve">Figure </w:t>
      </w:r>
      <w:r w:rsidR="00737D1B" w:rsidRPr="00E17F42">
        <w:rPr>
          <w:rFonts w:ascii="Arial" w:hAnsi="Arial" w:cs="Arial"/>
        </w:rPr>
        <w:fldChar w:fldCharType="begin"/>
      </w:r>
      <w:r w:rsidR="00737D1B" w:rsidRPr="00E17F42">
        <w:rPr>
          <w:rFonts w:ascii="Arial" w:hAnsi="Arial" w:cs="Arial"/>
        </w:rPr>
        <w:instrText xml:space="preserve"> SEQ Figure \* ARABIC </w:instrText>
      </w:r>
      <w:r w:rsidR="00737D1B"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22</w:t>
      </w:r>
      <w:r w:rsidR="00737D1B" w:rsidRPr="00E17F42">
        <w:rPr>
          <w:rFonts w:ascii="Arial" w:hAnsi="Arial" w:cs="Arial"/>
        </w:rPr>
        <w:fldChar w:fldCharType="end"/>
      </w:r>
      <w:r w:rsidRPr="00320082">
        <w:rPr>
          <w:lang w:val="en-US"/>
        </w:rPr>
        <w:t xml:space="preserve"> </w:t>
      </w:r>
      <w:r w:rsidRPr="00320082">
        <w:rPr>
          <w:rFonts w:ascii="Arial" w:hAnsi="Arial" w:cs="Arial"/>
          <w:lang w:val="en-US"/>
        </w:rPr>
        <w:t>SMA Hysteresis _NoSLTP</w:t>
      </w:r>
      <w:r w:rsidRPr="00BB3255">
        <w:rPr>
          <w:rFonts w:ascii="Arial" w:hAnsi="Arial" w:cs="Arial"/>
          <w:lang w:val="en-US"/>
        </w:rPr>
        <w:t xml:space="preserve"> </w:t>
      </w:r>
      <w:r w:rsidR="001E019D" w:rsidRPr="00320082">
        <w:rPr>
          <w:rFonts w:ascii="Arial" w:hAnsi="Arial" w:cs="Arial"/>
          <w:lang w:val="en-US"/>
        </w:rPr>
        <w:t xml:space="preserve">H1 </w:t>
      </w:r>
      <w:r w:rsidR="00737D1B" w:rsidRPr="00320082">
        <w:rPr>
          <w:rFonts w:ascii="Arial" w:hAnsi="Arial" w:cs="Arial"/>
          <w:lang w:val="en-US"/>
        </w:rPr>
        <w:t>Profit vs duration (H1)</w:t>
      </w:r>
    </w:p>
    <w:p w14:paraId="3D2D9AF1" w14:textId="1A6E50C1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MFE</w:t>
      </w:r>
    </w:p>
    <w:p w14:paraId="151CC03A" w14:textId="3F22A8B3" w:rsidR="00737D1B" w:rsidRPr="00E17F42" w:rsidRDefault="00737D1B" w:rsidP="00737D1B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13FF4179" w14:textId="5D492FB7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MAE</w:t>
      </w:r>
    </w:p>
    <w:p w14:paraId="5BB86036" w14:textId="7A1B15B2" w:rsidR="00737D1B" w:rsidRPr="00E17F42" w:rsidRDefault="00737D1B" w:rsidP="00737D1B">
      <w:pPr>
        <w:pStyle w:val="Paragraphedeliste"/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1A2993F5" w14:textId="6DC7860B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Hours/Period</w:t>
      </w:r>
    </w:p>
    <w:p w14:paraId="44C86F14" w14:textId="51876DDF" w:rsidR="007E4E83" w:rsidRPr="00E17F42" w:rsidRDefault="00737D1B" w:rsidP="00737D1B">
      <w:pPr>
        <w:ind w:left="1080" w:firstLine="36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0A553180" w14:textId="0158B892" w:rsidR="00E2226A" w:rsidRPr="00E17F42" w:rsidRDefault="00E2226A" w:rsidP="007E4E83">
      <w:pPr>
        <w:ind w:left="1440"/>
        <w:rPr>
          <w:rFonts w:ascii="Arial" w:hAnsi="Arial" w:cs="Arial"/>
          <w:lang w:val="en-US"/>
        </w:rPr>
      </w:pPr>
    </w:p>
    <w:p w14:paraId="4CE07A69" w14:textId="3C7E2097" w:rsidR="00E2226A" w:rsidRPr="00E17F42" w:rsidRDefault="00E2226A" w:rsidP="001340C7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H4</w:t>
      </w:r>
    </w:p>
    <w:p w14:paraId="5AC4FAA4" w14:textId="77777777" w:rsidR="00E2226A" w:rsidRPr="00E17F42" w:rsidRDefault="00E2226A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Mql5 returns</w:t>
      </w:r>
    </w:p>
    <w:p w14:paraId="51D04004" w14:textId="3F7B6EB3" w:rsidR="00E2226A" w:rsidRDefault="00EF5F35" w:rsidP="00E2226A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7D52AD47" w14:textId="67CE7E58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77D1D20D" w14:textId="477445FE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52ADF21F" w14:textId="762E68B9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6D747CC3" w14:textId="28E332E9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2F24E80B" w14:textId="35E6A7D7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6CC1C5A2" w14:textId="60C7D295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6CE68C59" w14:textId="63A31396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02335902" w14:textId="06EA4A57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6532B051" w14:textId="64A2F38C" w:rsidR="00BB3255" w:rsidRDefault="00BB3255" w:rsidP="00E2226A">
      <w:pPr>
        <w:ind w:left="1440"/>
        <w:rPr>
          <w:rFonts w:ascii="Arial" w:hAnsi="Arial" w:cs="Arial"/>
          <w:lang w:val="en-US"/>
        </w:rPr>
      </w:pPr>
    </w:p>
    <w:p w14:paraId="5A663480" w14:textId="77777777" w:rsidR="00BB3255" w:rsidRPr="00E17F42" w:rsidRDefault="00BB3255" w:rsidP="00E2226A">
      <w:pPr>
        <w:ind w:left="1440"/>
        <w:rPr>
          <w:rFonts w:ascii="Arial" w:hAnsi="Arial" w:cs="Arial"/>
          <w:lang w:val="en-US"/>
        </w:rPr>
      </w:pPr>
    </w:p>
    <w:p w14:paraId="45943851" w14:textId="531DA9F4" w:rsidR="00681762" w:rsidRDefault="00681762" w:rsidP="005C356C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Python retunrs</w:t>
      </w:r>
    </w:p>
    <w:p w14:paraId="779F5F7D" w14:textId="77777777" w:rsidR="00681762" w:rsidRDefault="00681762" w:rsidP="00681762">
      <w:pPr>
        <w:keepNext/>
        <w:ind w:left="2160"/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10813D99" wp14:editId="4924CE67">
            <wp:extent cx="3598068" cy="2698750"/>
            <wp:effectExtent l="0" t="0" r="2540" b="635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4_08_Run_1_No_SL_No_TP_ProfitsALL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568" cy="27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DA58" w14:textId="61ECE854" w:rsidR="00681762" w:rsidRDefault="00681762" w:rsidP="00681762">
      <w:pPr>
        <w:pStyle w:val="Lgende"/>
        <w:ind w:left="2880"/>
      </w:pPr>
      <w:r>
        <w:t xml:space="preserve">Figure </w:t>
      </w:r>
      <w:fldSimple w:instr=" SEQ Figure \* ARABIC ">
        <w:r w:rsidR="00550F4D">
          <w:rPr>
            <w:noProof/>
          </w:rPr>
          <w:t>23</w:t>
        </w:r>
      </w:fldSimple>
      <w:r w:rsidRPr="00A013FF">
        <w:t>SMA HYSTERESIS _NOSLTP  H4 RETURNS</w:t>
      </w:r>
    </w:p>
    <w:p w14:paraId="5A118774" w14:textId="7155B08A" w:rsidR="00681762" w:rsidRPr="00BB3255" w:rsidRDefault="00681762" w:rsidP="0068176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Figure above </w:t>
      </w:r>
      <w:r w:rsidRPr="00BB3255">
        <w:rPr>
          <w:rFonts w:ascii="Arial" w:hAnsi="Arial" w:cs="Arial"/>
          <w:lang w:val="en-US"/>
        </w:rPr>
        <w:t xml:space="preserve">shows that returns are : </w:t>
      </w:r>
    </w:p>
    <w:p w14:paraId="6D865297" w14:textId="77777777" w:rsidR="00681762" w:rsidRPr="00BB3255" w:rsidRDefault="00681762" w:rsidP="00681762">
      <w:pPr>
        <w:pStyle w:val="Paragraphedeliste"/>
        <w:numPr>
          <w:ilvl w:val="0"/>
          <w:numId w:val="13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Are randomly distributed around 0</w:t>
      </w:r>
    </w:p>
    <w:p w14:paraId="551B68CF" w14:textId="77777777" w:rsidR="00681762" w:rsidRPr="00BB3255" w:rsidRDefault="00681762" w:rsidP="00681762">
      <w:pPr>
        <w:pStyle w:val="Paragraphedeliste"/>
        <w:numPr>
          <w:ilvl w:val="0"/>
          <w:numId w:val="13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Whole returns is correlated</w:t>
      </w:r>
    </w:p>
    <w:p w14:paraId="1A9826B4" w14:textId="77777777" w:rsidR="00681762" w:rsidRPr="00681762" w:rsidRDefault="00681762" w:rsidP="00681762">
      <w:pPr>
        <w:rPr>
          <w:lang w:val="en-US"/>
        </w:rPr>
      </w:pPr>
    </w:p>
    <w:p w14:paraId="6F75DA3E" w14:textId="0883DBCF" w:rsidR="005C356C" w:rsidRPr="005C356C" w:rsidRDefault="009E56A5" w:rsidP="005C356C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Excursions</w:t>
      </w:r>
    </w:p>
    <w:tbl>
      <w:tblPr>
        <w:tblW w:w="0" w:type="auto"/>
        <w:tblCellSpacing w:w="6" w:type="dxa"/>
        <w:tblLayout w:type="fixed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879"/>
        <w:gridCol w:w="440"/>
        <w:gridCol w:w="1885"/>
        <w:gridCol w:w="440"/>
        <w:gridCol w:w="1737"/>
        <w:gridCol w:w="650"/>
      </w:tblGrid>
      <w:tr w:rsidR="009E56A5" w:rsidRPr="00E17F42" w14:paraId="45892DF2" w14:textId="77777777" w:rsidTr="009E56A5">
        <w:trPr>
          <w:tblCellSpacing w:w="6" w:type="dxa"/>
        </w:trPr>
        <w:tc>
          <w:tcPr>
            <w:tcW w:w="1861" w:type="dxa"/>
            <w:noWrap/>
            <w:vAlign w:val="center"/>
            <w:hideMark/>
          </w:tcPr>
          <w:p w14:paraId="72AEB6D5" w14:textId="77777777" w:rsidR="009E56A5" w:rsidRPr="00E17F42" w:rsidRDefault="009E56A5" w:rsidP="009E56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(Profits,MFE):</w:t>
            </w:r>
          </w:p>
        </w:tc>
        <w:tc>
          <w:tcPr>
            <w:tcW w:w="428" w:type="dxa"/>
            <w:noWrap/>
            <w:vAlign w:val="center"/>
            <w:hideMark/>
          </w:tcPr>
          <w:p w14:paraId="33A90E01" w14:textId="77777777" w:rsidR="009E56A5" w:rsidRPr="00E17F42" w:rsidRDefault="009E56A5" w:rsidP="009E56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0.82</w:t>
            </w:r>
          </w:p>
        </w:tc>
        <w:tc>
          <w:tcPr>
            <w:tcW w:w="1873" w:type="dxa"/>
            <w:noWrap/>
            <w:vAlign w:val="center"/>
            <w:hideMark/>
          </w:tcPr>
          <w:p w14:paraId="778B0351" w14:textId="6FE13C89" w:rsidR="009E56A5" w:rsidRPr="00E17F42" w:rsidRDefault="009E56A5" w:rsidP="009E56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(Profits,MAE):</w:t>
            </w:r>
          </w:p>
        </w:tc>
        <w:tc>
          <w:tcPr>
            <w:tcW w:w="428" w:type="dxa"/>
            <w:noWrap/>
            <w:vAlign w:val="center"/>
            <w:hideMark/>
          </w:tcPr>
          <w:p w14:paraId="2B0B3B27" w14:textId="77777777" w:rsidR="009E56A5" w:rsidRPr="00E17F42" w:rsidRDefault="009E56A5" w:rsidP="009E56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0.57</w:t>
            </w:r>
          </w:p>
        </w:tc>
        <w:tc>
          <w:tcPr>
            <w:tcW w:w="1725" w:type="dxa"/>
            <w:noWrap/>
            <w:vAlign w:val="center"/>
            <w:hideMark/>
          </w:tcPr>
          <w:p w14:paraId="68E92367" w14:textId="77777777" w:rsidR="009E56A5" w:rsidRPr="00E17F42" w:rsidRDefault="009E56A5" w:rsidP="009E56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(MFE,MAE):</w:t>
            </w:r>
          </w:p>
        </w:tc>
        <w:tc>
          <w:tcPr>
            <w:tcW w:w="632" w:type="dxa"/>
            <w:noWrap/>
            <w:vAlign w:val="center"/>
            <w:hideMark/>
          </w:tcPr>
          <w:p w14:paraId="53001742" w14:textId="77777777" w:rsidR="009E56A5" w:rsidRPr="00E17F42" w:rsidRDefault="009E56A5" w:rsidP="009E56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0.1904</w:t>
            </w:r>
          </w:p>
        </w:tc>
      </w:tr>
    </w:tbl>
    <w:p w14:paraId="06E8095C" w14:textId="77777777" w:rsidR="009E56A5" w:rsidRPr="00E17F42" w:rsidRDefault="009E56A5" w:rsidP="009E56A5">
      <w:pPr>
        <w:rPr>
          <w:rFonts w:ascii="Arial" w:hAnsi="Arial" w:cs="Arial"/>
          <w:lang w:val="en-US"/>
        </w:rPr>
      </w:pPr>
    </w:p>
    <w:p w14:paraId="0062F2F4" w14:textId="77777777" w:rsidR="009E56A5" w:rsidRPr="00E17F42" w:rsidRDefault="009E56A5" w:rsidP="009E56A5">
      <w:pPr>
        <w:keepNext/>
        <w:jc w:val="both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44681F1B" wp14:editId="5B1B1818">
            <wp:extent cx="5731510" cy="2665730"/>
            <wp:effectExtent l="0" t="0" r="254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portTester-61946912-mfemae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F88E" w14:textId="27F96145" w:rsidR="009E56A5" w:rsidRPr="00E17F42" w:rsidRDefault="009E56A5" w:rsidP="009E56A5">
      <w:pPr>
        <w:pStyle w:val="Lgende"/>
        <w:ind w:left="2160" w:firstLine="720"/>
        <w:jc w:val="both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24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</w:t>
      </w:r>
      <w:r w:rsidR="00320082">
        <w:rPr>
          <w:lang w:val="en-US"/>
        </w:rPr>
        <w:t xml:space="preserve">SMA Hysteresis _NoSLTP </w:t>
      </w:r>
      <w:r w:rsidRPr="00BB3255">
        <w:rPr>
          <w:lang w:val="en-US"/>
        </w:rPr>
        <w:t>Excursions</w:t>
      </w:r>
      <w:r w:rsidR="00427F6B" w:rsidRPr="00BB3255">
        <w:rPr>
          <w:lang w:val="en-US"/>
        </w:rPr>
        <w:t xml:space="preserve"> H4</w:t>
      </w:r>
    </w:p>
    <w:p w14:paraId="2021470B" w14:textId="77777777" w:rsidR="009E56A5" w:rsidRPr="00E17F42" w:rsidRDefault="009E56A5" w:rsidP="009E56A5">
      <w:pPr>
        <w:rPr>
          <w:rFonts w:ascii="Arial" w:hAnsi="Arial" w:cs="Arial"/>
          <w:lang w:val="en-US"/>
        </w:rPr>
      </w:pPr>
    </w:p>
    <w:p w14:paraId="3D34BC82" w14:textId="77777777" w:rsidR="00E2226A" w:rsidRPr="00E17F42" w:rsidRDefault="00E2226A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lastRenderedPageBreak/>
        <w:t>Python returns</w:t>
      </w:r>
    </w:p>
    <w:p w14:paraId="045D9251" w14:textId="77777777" w:rsidR="00E2226A" w:rsidRPr="00E17F42" w:rsidRDefault="00E2226A" w:rsidP="00E2226A">
      <w:pPr>
        <w:pStyle w:val="Titre5"/>
        <w:rPr>
          <w:rFonts w:ascii="Arial" w:hAnsi="Arial" w:cs="Arial"/>
          <w:lang w:val="en-US"/>
        </w:rPr>
      </w:pPr>
    </w:p>
    <w:p w14:paraId="6BED2AEE" w14:textId="77777777" w:rsidR="00E2226A" w:rsidRPr="00E17F42" w:rsidRDefault="00E2226A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correlations</w:t>
      </w:r>
    </w:p>
    <w:p w14:paraId="1016464A" w14:textId="77777777" w:rsidR="001E019D" w:rsidRPr="00E17F42" w:rsidRDefault="001E019D" w:rsidP="001E019D">
      <w:pPr>
        <w:keepNext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0AF70FD6" wp14:editId="04DBFAD9">
            <wp:extent cx="5731510" cy="2813685"/>
            <wp:effectExtent l="0" t="0" r="2540" b="571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4_08_Run_1_No_SL_No_TP_SL_TP_correlations_H4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CD92" w14:textId="38134177" w:rsidR="00E2226A" w:rsidRPr="00E17F42" w:rsidRDefault="001E019D" w:rsidP="001E019D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25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</w:t>
      </w:r>
      <w:r w:rsidR="00320082">
        <w:rPr>
          <w:lang w:val="en-US"/>
        </w:rPr>
        <w:t xml:space="preserve">SMA Hysteresis _NoSLTP  </w:t>
      </w:r>
      <w:r w:rsidRPr="00E17F42">
        <w:rPr>
          <w:rFonts w:ascii="Arial" w:hAnsi="Arial" w:cs="Arial"/>
          <w:lang w:val="en-US"/>
        </w:rPr>
        <w:t>H4 correlations</w:t>
      </w:r>
    </w:p>
    <w:p w14:paraId="5B9F1D19" w14:textId="236081A2" w:rsidR="00E2226A" w:rsidRPr="00E17F42" w:rsidRDefault="00E2226A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SL/TP Histogram</w:t>
      </w:r>
    </w:p>
    <w:p w14:paraId="3E15F01B" w14:textId="77777777" w:rsidR="00EF5F35" w:rsidRPr="00E17F42" w:rsidRDefault="00EF5F35" w:rsidP="00EF5F35">
      <w:pPr>
        <w:ind w:left="180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4859F4EC" w14:textId="77777777" w:rsidR="00EF5F35" w:rsidRPr="00E17F42" w:rsidRDefault="00EF5F35" w:rsidP="00EF5F35">
      <w:pPr>
        <w:rPr>
          <w:rFonts w:ascii="Arial" w:hAnsi="Arial" w:cs="Arial"/>
          <w:lang w:val="en-US"/>
        </w:rPr>
      </w:pPr>
    </w:p>
    <w:p w14:paraId="022C37BB" w14:textId="06D6C524" w:rsidR="00E2226A" w:rsidRPr="00E17F42" w:rsidRDefault="00E2226A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trade duration</w:t>
      </w:r>
    </w:p>
    <w:p w14:paraId="0A5B7609" w14:textId="77777777" w:rsidR="001E019D" w:rsidRPr="00E17F42" w:rsidRDefault="001E019D" w:rsidP="00EA2844">
      <w:pPr>
        <w:keepNext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7367EB1D" wp14:editId="05AB94D1">
            <wp:extent cx="3129049" cy="23469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4_08_Run_1_No_SL_No_TP_durations_vs_returns__H4_ALL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717" cy="235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97B8" w14:textId="0C62AF96" w:rsidR="001E019D" w:rsidRPr="00E17F42" w:rsidRDefault="001E019D" w:rsidP="001E019D">
      <w:pPr>
        <w:pStyle w:val="Lgende"/>
        <w:jc w:val="center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26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</w:t>
      </w:r>
      <w:r w:rsidR="00320082">
        <w:rPr>
          <w:lang w:val="en-US"/>
        </w:rPr>
        <w:t xml:space="preserve">SMA Hysteresis _NoSLTP  </w:t>
      </w:r>
      <w:r w:rsidRPr="00E17F42">
        <w:rPr>
          <w:rFonts w:ascii="Arial" w:hAnsi="Arial" w:cs="Arial"/>
          <w:lang w:val="en-US"/>
        </w:rPr>
        <w:t>Profit durations (H4)</w:t>
      </w:r>
    </w:p>
    <w:p w14:paraId="3291D2D0" w14:textId="275F1BCC" w:rsidR="00737D1B" w:rsidRPr="00E17F42" w:rsidRDefault="00737D1B" w:rsidP="001340C7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D1</w:t>
      </w:r>
    </w:p>
    <w:p w14:paraId="1F51430A" w14:textId="77777777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Mql5 returns</w:t>
      </w:r>
    </w:p>
    <w:p w14:paraId="0B85A96F" w14:textId="1A354DC0" w:rsidR="00737D1B" w:rsidRPr="00E17F42" w:rsidRDefault="00EF5F35" w:rsidP="00737D1B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09F47681" w14:textId="0272DC61" w:rsidR="009F01E0" w:rsidRPr="00E17F42" w:rsidRDefault="009F01E0" w:rsidP="00737D1B">
      <w:pPr>
        <w:ind w:left="1440"/>
        <w:rPr>
          <w:rFonts w:ascii="Arial" w:hAnsi="Arial" w:cs="Arial"/>
          <w:lang w:val="en-US"/>
        </w:rPr>
      </w:pPr>
    </w:p>
    <w:p w14:paraId="0B7D1A7B" w14:textId="77777777" w:rsidR="009F01E0" w:rsidRPr="00E17F42" w:rsidRDefault="009F01E0" w:rsidP="00737D1B">
      <w:pPr>
        <w:ind w:left="1440"/>
        <w:rPr>
          <w:rFonts w:ascii="Arial" w:hAnsi="Arial" w:cs="Arial"/>
          <w:lang w:val="en-US"/>
        </w:rPr>
      </w:pPr>
    </w:p>
    <w:p w14:paraId="21C1AFCA" w14:textId="77777777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lastRenderedPageBreak/>
        <w:t>Python returns</w:t>
      </w:r>
    </w:p>
    <w:p w14:paraId="1113A856" w14:textId="3940B099" w:rsidR="001E019D" w:rsidRPr="00E17F42" w:rsidRDefault="001E019D" w:rsidP="00EA2844">
      <w:pPr>
        <w:pStyle w:val="Titre5"/>
        <w:ind w:left="216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0D032F32" wp14:editId="712993E4">
            <wp:extent cx="3460750" cy="2595754"/>
            <wp:effectExtent l="0" t="0" r="635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4_08_Run_1_No_SL_No_TP_ProfitsALL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197" cy="25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2F6" w14:textId="0F693043" w:rsidR="00320082" w:rsidRDefault="001E019D" w:rsidP="00BB3255">
      <w:pPr>
        <w:pStyle w:val="Lgende"/>
        <w:ind w:left="2160" w:firstLine="720"/>
        <w:rPr>
          <w:rFonts w:ascii="Arial" w:hAnsi="Arial" w:cs="Arial"/>
          <w:lang w:val="en-US"/>
        </w:rPr>
      </w:pPr>
      <w:bookmarkStart w:id="2" w:name="_Ref118323701"/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27</w:t>
      </w:r>
      <w:r w:rsidRPr="00E17F42">
        <w:rPr>
          <w:rFonts w:ascii="Arial" w:hAnsi="Arial" w:cs="Arial"/>
        </w:rPr>
        <w:fldChar w:fldCharType="end"/>
      </w:r>
      <w:bookmarkEnd w:id="2"/>
      <w:r w:rsidRPr="00E17F42">
        <w:rPr>
          <w:rFonts w:ascii="Arial" w:hAnsi="Arial" w:cs="Arial"/>
          <w:lang w:val="en-US"/>
        </w:rPr>
        <w:t xml:space="preserve"> </w:t>
      </w:r>
      <w:r w:rsidR="00320082">
        <w:rPr>
          <w:lang w:val="en-US"/>
        </w:rPr>
        <w:t xml:space="preserve">SMA Hysteresis _NoSLTP  </w:t>
      </w:r>
      <w:r w:rsidRPr="00E17F42">
        <w:rPr>
          <w:rFonts w:ascii="Arial" w:hAnsi="Arial" w:cs="Arial"/>
          <w:lang w:val="en-US"/>
        </w:rPr>
        <w:t>D1 returns</w:t>
      </w:r>
    </w:p>
    <w:p w14:paraId="77E6A09E" w14:textId="5D8EC569" w:rsidR="00320082" w:rsidRDefault="00320082" w:rsidP="00320082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_Ref118323701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E17F42">
        <w:rPr>
          <w:rFonts w:ascii="Arial" w:hAnsi="Arial" w:cs="Arial"/>
        </w:rPr>
        <w:t xml:space="preserve">Figure </w:t>
      </w:r>
      <w:r>
        <w:rPr>
          <w:rFonts w:ascii="Arial" w:hAnsi="Arial" w:cs="Arial"/>
          <w:noProof/>
        </w:rPr>
        <w:t>14</w:t>
      </w:r>
      <w:r>
        <w:rPr>
          <w:lang w:val="en-US"/>
        </w:rPr>
        <w:fldChar w:fldCharType="end"/>
      </w:r>
      <w:r>
        <w:rPr>
          <w:lang w:val="en-US"/>
        </w:rPr>
        <w:t xml:space="preserve"> shows a positive returns driven by : </w:t>
      </w:r>
    </w:p>
    <w:p w14:paraId="4938355F" w14:textId="77777777" w:rsidR="00320082" w:rsidRPr="00320082" w:rsidRDefault="00320082" w:rsidP="00320082">
      <w:pPr>
        <w:rPr>
          <w:lang w:val="en-US"/>
        </w:rPr>
      </w:pPr>
    </w:p>
    <w:p w14:paraId="42FB5A8D" w14:textId="77777777" w:rsidR="00073821" w:rsidRPr="00E17F42" w:rsidRDefault="00073821" w:rsidP="00073821">
      <w:pPr>
        <w:pStyle w:val="Titre5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7E49818B" wp14:editId="2C49455D">
            <wp:extent cx="5731510" cy="1543050"/>
            <wp:effectExtent l="0" t="0" r="254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rending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C2E7" w14:textId="6D19DA28" w:rsidR="00737D1B" w:rsidRPr="00E17F42" w:rsidRDefault="00073821" w:rsidP="00CD225D">
      <w:pPr>
        <w:pStyle w:val="Lgende"/>
        <w:ind w:left="720" w:firstLine="720"/>
        <w:rPr>
          <w:rFonts w:ascii="Arial" w:hAnsi="Arial" w:cs="Arial"/>
          <w:lang w:val="en-US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28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EUR USD....not trending periods makes for losses</w:t>
      </w:r>
    </w:p>
    <w:p w14:paraId="5D6F1F53" w14:textId="24200426" w:rsidR="009F01E0" w:rsidRPr="00E17F42" w:rsidRDefault="009F01E0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Excursion</w:t>
      </w:r>
    </w:p>
    <w:tbl>
      <w:tblPr>
        <w:tblW w:w="0" w:type="auto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904"/>
        <w:gridCol w:w="396"/>
        <w:gridCol w:w="1907"/>
        <w:gridCol w:w="396"/>
        <w:gridCol w:w="1791"/>
        <w:gridCol w:w="580"/>
      </w:tblGrid>
      <w:tr w:rsidR="009F01E0" w:rsidRPr="00E17F42" w14:paraId="161D1842" w14:textId="77777777" w:rsidTr="009F01E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14:paraId="211E2FE9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(Profits,MFE):</w:t>
            </w:r>
          </w:p>
        </w:tc>
        <w:tc>
          <w:tcPr>
            <w:tcW w:w="0" w:type="auto"/>
            <w:noWrap/>
            <w:vAlign w:val="center"/>
            <w:hideMark/>
          </w:tcPr>
          <w:p w14:paraId="1E20B8B1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0.85</w:t>
            </w:r>
          </w:p>
        </w:tc>
        <w:tc>
          <w:tcPr>
            <w:tcW w:w="0" w:type="auto"/>
            <w:noWrap/>
            <w:vAlign w:val="center"/>
            <w:hideMark/>
          </w:tcPr>
          <w:p w14:paraId="685A16DF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(Profits,MAE):</w:t>
            </w:r>
          </w:p>
        </w:tc>
        <w:tc>
          <w:tcPr>
            <w:tcW w:w="0" w:type="auto"/>
            <w:noWrap/>
            <w:vAlign w:val="center"/>
            <w:hideMark/>
          </w:tcPr>
          <w:p w14:paraId="632C482B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0.56</w:t>
            </w:r>
          </w:p>
        </w:tc>
        <w:tc>
          <w:tcPr>
            <w:tcW w:w="0" w:type="auto"/>
            <w:noWrap/>
            <w:vAlign w:val="center"/>
            <w:hideMark/>
          </w:tcPr>
          <w:p w14:paraId="34D98DB0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Correlation (MFE,MAE):</w:t>
            </w:r>
          </w:p>
        </w:tc>
        <w:tc>
          <w:tcPr>
            <w:tcW w:w="0" w:type="auto"/>
            <w:noWrap/>
            <w:vAlign w:val="center"/>
            <w:hideMark/>
          </w:tcPr>
          <w:p w14:paraId="191D5A47" w14:textId="77777777" w:rsidR="009F01E0" w:rsidRPr="00E17F42" w:rsidRDefault="009F01E0" w:rsidP="009F01E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E17F4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/>
              </w:rPr>
              <w:t>0.2364</w:t>
            </w:r>
          </w:p>
        </w:tc>
      </w:tr>
    </w:tbl>
    <w:p w14:paraId="21165CE3" w14:textId="77777777" w:rsidR="00BB3255" w:rsidRDefault="009F01E0" w:rsidP="009C3E93">
      <w:pPr>
        <w:keepNext/>
        <w:ind w:left="1440"/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6779FA93" wp14:editId="545D2D9B">
            <wp:extent cx="4131310" cy="1921476"/>
            <wp:effectExtent l="0" t="0" r="254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portTester-61946912-mfemae (2)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649" cy="19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EF62" w14:textId="13BFA9AE" w:rsidR="009F01E0" w:rsidRPr="00E17F42" w:rsidRDefault="00BB3255" w:rsidP="00BB3255">
      <w:pPr>
        <w:pStyle w:val="Lgende"/>
        <w:rPr>
          <w:rFonts w:ascii="Arial" w:hAnsi="Arial" w:cs="Arial"/>
          <w:lang w:val="en-US"/>
        </w:rPr>
      </w:pPr>
      <w:r>
        <w:tab/>
      </w:r>
      <w:r>
        <w:tab/>
      </w:r>
      <w:r>
        <w:tab/>
        <w:t xml:space="preserve">Figure </w:t>
      </w:r>
      <w:fldSimple w:instr=" SEQ Figure \* ARABIC ">
        <w:r w:rsidR="00550F4D">
          <w:rPr>
            <w:noProof/>
          </w:rPr>
          <w:t>29</w:t>
        </w:r>
      </w:fldSimple>
      <w:r w:rsidRPr="009C583A">
        <w:t xml:space="preserve">: SMA HYSTERESIS _NOSLTP  </w:t>
      </w:r>
      <w:r>
        <w:rPr>
          <w:lang w:val="en-US"/>
        </w:rPr>
        <w:t>D1</w:t>
      </w:r>
      <w:r>
        <w:t xml:space="preserve"> </w:t>
      </w:r>
      <w:r>
        <w:rPr>
          <w:lang w:val="en-US"/>
        </w:rPr>
        <w:t>Excursions</w:t>
      </w:r>
    </w:p>
    <w:p w14:paraId="070AFBCD" w14:textId="596D9EBA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lastRenderedPageBreak/>
        <w:t>Python correlations</w:t>
      </w:r>
    </w:p>
    <w:p w14:paraId="1220FB96" w14:textId="77777777" w:rsidR="00C75D7D" w:rsidRDefault="001E019D" w:rsidP="00C75D7D">
      <w:pPr>
        <w:keepNext/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0FEAAB77" wp14:editId="003934A7">
            <wp:extent cx="5731510" cy="2813685"/>
            <wp:effectExtent l="0" t="0" r="2540" b="571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_08_Run_1_No_SL_No_TP_SL_TP_Correlations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9E51" w14:textId="2EAD7754" w:rsidR="001E019D" w:rsidRPr="00E17F42" w:rsidRDefault="00C75D7D" w:rsidP="00C75D7D">
      <w:pPr>
        <w:pStyle w:val="Lgende"/>
        <w:rPr>
          <w:rFonts w:ascii="Arial" w:hAnsi="Arial" w:cs="Arial"/>
        </w:rPr>
      </w:pPr>
      <w:r>
        <w:tab/>
      </w:r>
      <w:r>
        <w:tab/>
      </w:r>
      <w:r w:rsidR="00681762">
        <w:tab/>
      </w:r>
      <w:r>
        <w:t xml:space="preserve">Figure </w:t>
      </w:r>
      <w:fldSimple w:instr=" SEQ Figure \* ARABIC ">
        <w:r w:rsidR="00550F4D">
          <w:rPr>
            <w:noProof/>
          </w:rPr>
          <w:t>30</w:t>
        </w:r>
      </w:fldSimple>
      <w:r>
        <w:rPr>
          <w:lang w:val="en-US"/>
        </w:rPr>
        <w:t xml:space="preserve"> </w:t>
      </w:r>
      <w:r w:rsidRPr="004026D3">
        <w:rPr>
          <w:lang w:val="en-US"/>
        </w:rPr>
        <w:t xml:space="preserve"> SMA HYSTERESIS _NOSLTP  </w:t>
      </w:r>
      <w:r>
        <w:rPr>
          <w:lang w:val="en-US"/>
        </w:rPr>
        <w:t xml:space="preserve">d1 </w:t>
      </w:r>
      <w:r w:rsidRPr="004026D3">
        <w:rPr>
          <w:lang w:val="en-US"/>
        </w:rPr>
        <w:t xml:space="preserve"> CORRELATIONS</w:t>
      </w:r>
    </w:p>
    <w:p w14:paraId="688A2473" w14:textId="77777777" w:rsidR="001E019D" w:rsidRPr="00BB3255" w:rsidRDefault="001E019D" w:rsidP="001E019D">
      <w:pPr>
        <w:rPr>
          <w:rFonts w:ascii="Arial" w:hAnsi="Arial" w:cs="Arial"/>
          <w:lang w:val="en-US"/>
        </w:rPr>
      </w:pPr>
    </w:p>
    <w:p w14:paraId="5484E56A" w14:textId="1B0CB35A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SL/TP Histogram</w:t>
      </w:r>
    </w:p>
    <w:p w14:paraId="51493C57" w14:textId="2ECC0655" w:rsidR="00EF5F35" w:rsidRPr="00E17F42" w:rsidRDefault="00EF5F35" w:rsidP="00EF5F35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applicable</w:t>
      </w:r>
    </w:p>
    <w:p w14:paraId="0961E974" w14:textId="77777777" w:rsidR="00737D1B" w:rsidRPr="00E17F42" w:rsidRDefault="00737D1B" w:rsidP="001340C7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trade duration</w:t>
      </w:r>
    </w:p>
    <w:p w14:paraId="3723CF3D" w14:textId="77777777" w:rsidR="001E019D" w:rsidRPr="00E17F42" w:rsidRDefault="001E019D" w:rsidP="00681762">
      <w:pPr>
        <w:keepNext/>
        <w:ind w:left="720"/>
        <w:jc w:val="center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712F61CE" wp14:editId="0525C24B">
            <wp:extent cx="4080164" cy="3060349"/>
            <wp:effectExtent l="0" t="0" r="0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4_08_Run_1_No_SL_No_TP_durations_vs_returnsALL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263" cy="30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279E" w14:textId="60479415" w:rsidR="00E2226A" w:rsidRPr="00E17F42" w:rsidRDefault="001E019D" w:rsidP="00F35163">
      <w:pPr>
        <w:pStyle w:val="Lgende"/>
        <w:ind w:left="2160" w:firstLine="720"/>
        <w:rPr>
          <w:rFonts w:ascii="Arial" w:hAnsi="Arial" w:cs="Arial"/>
          <w:lang w:val="fr-BE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31</w:t>
      </w:r>
      <w:r w:rsidRPr="00E17F42">
        <w:rPr>
          <w:rFonts w:ascii="Arial" w:hAnsi="Arial" w:cs="Arial"/>
        </w:rPr>
        <w:fldChar w:fldCharType="end"/>
      </w:r>
      <w:r w:rsidR="00BB3255">
        <w:rPr>
          <w:rFonts w:ascii="Arial" w:hAnsi="Arial" w:cs="Arial"/>
          <w:lang w:val="en-US"/>
        </w:rPr>
        <w:t xml:space="preserve"> </w:t>
      </w:r>
      <w:r w:rsidR="00BB3255" w:rsidRPr="004026D3">
        <w:rPr>
          <w:lang w:val="en-US"/>
        </w:rPr>
        <w:t>SMA HYSTERESIS</w:t>
      </w:r>
      <w:r w:rsidRPr="00E17F42">
        <w:rPr>
          <w:rFonts w:ascii="Arial" w:hAnsi="Arial" w:cs="Arial"/>
          <w:lang w:val="fr-BE"/>
        </w:rPr>
        <w:t xml:space="preserve"> Profit vs durations (D1)</w:t>
      </w:r>
    </w:p>
    <w:p w14:paraId="23561489" w14:textId="0EC1DD4D" w:rsidR="007F0250" w:rsidRPr="00E17F42" w:rsidRDefault="007F0250" w:rsidP="007F0250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W1</w:t>
      </w:r>
    </w:p>
    <w:p w14:paraId="385E846B" w14:textId="77777777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Mql5 returns</w:t>
      </w:r>
    </w:p>
    <w:p w14:paraId="1D0ABCA3" w14:textId="77777777" w:rsidR="007F0250" w:rsidRPr="00E17F42" w:rsidRDefault="007F0250" w:rsidP="007F0250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available</w:t>
      </w:r>
    </w:p>
    <w:p w14:paraId="3FF382CB" w14:textId="77777777" w:rsidR="007F0250" w:rsidRPr="00E17F42" w:rsidRDefault="007F0250" w:rsidP="007F0250">
      <w:pPr>
        <w:ind w:left="1440"/>
        <w:rPr>
          <w:rFonts w:ascii="Arial" w:hAnsi="Arial" w:cs="Arial"/>
          <w:lang w:val="en-US"/>
        </w:rPr>
      </w:pPr>
    </w:p>
    <w:p w14:paraId="7BED8DD1" w14:textId="77777777" w:rsidR="007F0250" w:rsidRPr="00E17F42" w:rsidRDefault="007F0250" w:rsidP="007F0250">
      <w:pPr>
        <w:ind w:left="1440"/>
        <w:rPr>
          <w:rFonts w:ascii="Arial" w:hAnsi="Arial" w:cs="Arial"/>
          <w:lang w:val="en-US"/>
        </w:rPr>
      </w:pPr>
    </w:p>
    <w:p w14:paraId="63669697" w14:textId="77777777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returns</w:t>
      </w:r>
    </w:p>
    <w:p w14:paraId="6F5C4E37" w14:textId="77777777" w:rsidR="003E4421" w:rsidRPr="00E17F42" w:rsidRDefault="007F0250" w:rsidP="00EA2844">
      <w:pPr>
        <w:pStyle w:val="Titre5"/>
        <w:ind w:left="1440"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5B41E860" wp14:editId="04D55ED5">
            <wp:extent cx="4336473" cy="2400771"/>
            <wp:effectExtent l="0" t="0" r="698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eekly_only_one_big_trend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673" cy="24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8280" w14:textId="6805FBF2" w:rsidR="003E4421" w:rsidRPr="00E17F42" w:rsidRDefault="003E4421" w:rsidP="003E4421">
      <w:pPr>
        <w:pStyle w:val="Lgende"/>
        <w:ind w:left="720" w:firstLine="720"/>
        <w:rPr>
          <w:rFonts w:ascii="Arial" w:hAnsi="Arial" w:cs="Arial"/>
        </w:rPr>
      </w:pP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</w:rPr>
        <w:fldChar w:fldCharType="begin"/>
      </w:r>
      <w:r w:rsidRPr="00E17F42">
        <w:rPr>
          <w:rFonts w:ascii="Arial" w:hAnsi="Arial" w:cs="Arial"/>
        </w:rPr>
        <w:instrText xml:space="preserve"> SEQ Figure \* ARABIC </w:instrText>
      </w:r>
      <w:r w:rsidRPr="00E17F42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32</w:t>
      </w:r>
      <w:r w:rsidRPr="00E17F42">
        <w:rPr>
          <w:rFonts w:ascii="Arial" w:hAnsi="Arial" w:cs="Arial"/>
        </w:rPr>
        <w:fldChar w:fldCharType="end"/>
      </w:r>
      <w:r w:rsidRPr="00E17F42">
        <w:rPr>
          <w:rFonts w:ascii="Arial" w:hAnsi="Arial" w:cs="Arial"/>
          <w:lang w:val="en-US"/>
        </w:rPr>
        <w:t xml:space="preserve"> : </w:t>
      </w:r>
      <w:r w:rsidRPr="00BB3255">
        <w:rPr>
          <w:lang w:val="en-US"/>
        </w:rPr>
        <w:t>EUR-USD W1 : not enough trending does not allow for this strategy</w:t>
      </w:r>
    </w:p>
    <w:p w14:paraId="0E4F63AA" w14:textId="77777777" w:rsidR="003E4421" w:rsidRPr="00BB3255" w:rsidRDefault="003E4421" w:rsidP="00EA2844">
      <w:pPr>
        <w:pStyle w:val="Titre5"/>
        <w:ind w:left="1440"/>
        <w:rPr>
          <w:rFonts w:asciiTheme="minorHAnsi" w:eastAsiaTheme="minorEastAsia" w:hAnsiTheme="minorHAnsi" w:cstheme="minorBidi"/>
          <w:b/>
          <w:bCs/>
          <w:i w:val="0"/>
          <w:iCs w:val="0"/>
          <w:smallCaps/>
          <w:color w:val="595959" w:themeColor="text1" w:themeTint="A6"/>
          <w:sz w:val="21"/>
          <w:szCs w:val="21"/>
          <w:lang w:val="en-US"/>
        </w:rPr>
      </w:pPr>
      <w:r w:rsidRPr="00BB3255">
        <w:rPr>
          <w:rFonts w:asciiTheme="minorHAnsi" w:eastAsiaTheme="minorEastAsia" w:hAnsiTheme="minorHAnsi" w:cstheme="minorBidi"/>
          <w:b/>
          <w:bCs/>
          <w:i w:val="0"/>
          <w:iCs w:val="0"/>
          <w:smallCaps/>
          <w:noProof/>
          <w:color w:val="595959" w:themeColor="text1" w:themeTint="A6"/>
          <w:sz w:val="21"/>
          <w:szCs w:val="21"/>
          <w:lang w:val="en-US"/>
        </w:rPr>
        <w:drawing>
          <wp:inline distT="0" distB="0" distL="0" distR="0" wp14:anchorId="6C4F0518" wp14:editId="3941B26D">
            <wp:extent cx="4546946" cy="2668925"/>
            <wp:effectExtent l="0" t="0" r="635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JPY-two-trends.pn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230" cy="26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0EDF" w14:textId="769783D4" w:rsidR="007F0250" w:rsidRPr="00BB3255" w:rsidRDefault="003E4421" w:rsidP="003E4421">
      <w:pPr>
        <w:pStyle w:val="Lgende"/>
        <w:ind w:left="720" w:firstLine="720"/>
        <w:rPr>
          <w:lang w:val="en-US"/>
        </w:rPr>
      </w:pPr>
      <w:r w:rsidRPr="00BB3255">
        <w:rPr>
          <w:lang w:val="en-US"/>
        </w:rPr>
        <w:t xml:space="preserve">Figure </w:t>
      </w:r>
      <w:r w:rsidRPr="00BB3255">
        <w:rPr>
          <w:lang w:val="en-US"/>
        </w:rPr>
        <w:fldChar w:fldCharType="begin"/>
      </w:r>
      <w:r w:rsidRPr="00BB3255">
        <w:rPr>
          <w:lang w:val="en-US"/>
        </w:rPr>
        <w:instrText xml:space="preserve"> SEQ Figure \* ARABIC </w:instrText>
      </w:r>
      <w:r w:rsidRPr="00BB3255">
        <w:rPr>
          <w:lang w:val="en-US"/>
        </w:rPr>
        <w:fldChar w:fldCharType="separate"/>
      </w:r>
      <w:r w:rsidR="00550F4D">
        <w:rPr>
          <w:noProof/>
          <w:lang w:val="en-US"/>
        </w:rPr>
        <w:t>33</w:t>
      </w:r>
      <w:r w:rsidRPr="00BB3255">
        <w:rPr>
          <w:lang w:val="en-US"/>
        </w:rPr>
        <w:fldChar w:fldCharType="end"/>
      </w:r>
      <w:r w:rsidRPr="00BB3255">
        <w:rPr>
          <w:lang w:val="en-US"/>
        </w:rPr>
        <w:t xml:space="preserve"> : Two trends on the JPY PAIR makes a profit ( here EUR JPY displayed)</w:t>
      </w:r>
    </w:p>
    <w:p w14:paraId="4492AEE5" w14:textId="614C7FE9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excursion</w:t>
      </w:r>
    </w:p>
    <w:tbl>
      <w:tblPr>
        <w:tblW w:w="0" w:type="auto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6"/>
        <w:gridCol w:w="90"/>
        <w:gridCol w:w="90"/>
        <w:gridCol w:w="90"/>
        <w:gridCol w:w="90"/>
        <w:gridCol w:w="90"/>
        <w:gridCol w:w="1898"/>
        <w:gridCol w:w="396"/>
        <w:gridCol w:w="1907"/>
        <w:gridCol w:w="396"/>
        <w:gridCol w:w="1791"/>
        <w:gridCol w:w="580"/>
      </w:tblGrid>
      <w:tr w:rsidR="003E4421" w:rsidRPr="00E17F42" w14:paraId="7ADDF9B3" w14:textId="29C63AB7" w:rsidTr="00AB7052">
        <w:trPr>
          <w:tblCellSpacing w:w="6" w:type="dxa"/>
        </w:trPr>
        <w:tc>
          <w:tcPr>
            <w:tcW w:w="0" w:type="auto"/>
            <w:noWrap/>
            <w:vAlign w:val="center"/>
          </w:tcPr>
          <w:p w14:paraId="4A4C5065" w14:textId="5D813FB4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noWrap/>
            <w:vAlign w:val="center"/>
          </w:tcPr>
          <w:p w14:paraId="6CB51E49" w14:textId="5022AE30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noWrap/>
            <w:vAlign w:val="center"/>
          </w:tcPr>
          <w:p w14:paraId="7B57D06D" w14:textId="39D8E053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noWrap/>
            <w:vAlign w:val="center"/>
          </w:tcPr>
          <w:p w14:paraId="72E3D3D0" w14:textId="2BDF8AB4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noWrap/>
            <w:vAlign w:val="center"/>
          </w:tcPr>
          <w:p w14:paraId="2941DA42" w14:textId="3BB50DCF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noWrap/>
            <w:vAlign w:val="center"/>
          </w:tcPr>
          <w:p w14:paraId="5E5EEE04" w14:textId="6D56F2FF" w:rsidR="003E4421" w:rsidRPr="00E17F42" w:rsidRDefault="003E4421" w:rsidP="003E442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4C7522D" w14:textId="1901BB97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16"/>
                <w:szCs w:val="16"/>
              </w:rPr>
              <w:t>Correlation (Profits,MFE):</w:t>
            </w:r>
          </w:p>
        </w:tc>
        <w:tc>
          <w:tcPr>
            <w:tcW w:w="0" w:type="auto"/>
            <w:vAlign w:val="center"/>
          </w:tcPr>
          <w:p w14:paraId="5DA85E10" w14:textId="7286566F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0.87</w:t>
            </w:r>
          </w:p>
        </w:tc>
        <w:tc>
          <w:tcPr>
            <w:tcW w:w="0" w:type="auto"/>
            <w:vAlign w:val="center"/>
          </w:tcPr>
          <w:p w14:paraId="1F2D8439" w14:textId="26AEE493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16"/>
                <w:szCs w:val="16"/>
              </w:rPr>
              <w:t>Correlation (Profits,MAE):</w:t>
            </w:r>
          </w:p>
        </w:tc>
        <w:tc>
          <w:tcPr>
            <w:tcW w:w="0" w:type="auto"/>
            <w:vAlign w:val="center"/>
          </w:tcPr>
          <w:p w14:paraId="30365493" w14:textId="1E83A5CF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0" w:type="auto"/>
            <w:vAlign w:val="center"/>
          </w:tcPr>
          <w:p w14:paraId="2F576B63" w14:textId="3B7CB7D6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color w:val="000000"/>
                <w:sz w:val="16"/>
                <w:szCs w:val="16"/>
              </w:rPr>
              <w:t>Correlation (MFE,MAE):</w:t>
            </w:r>
          </w:p>
        </w:tc>
        <w:tc>
          <w:tcPr>
            <w:tcW w:w="0" w:type="auto"/>
            <w:vAlign w:val="center"/>
          </w:tcPr>
          <w:p w14:paraId="47BF8297" w14:textId="3AA56B14" w:rsidR="003E4421" w:rsidRPr="00E17F42" w:rsidRDefault="003E4421" w:rsidP="003E4421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E17F42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0.3572</w:t>
            </w:r>
          </w:p>
        </w:tc>
      </w:tr>
    </w:tbl>
    <w:p w14:paraId="30785B5B" w14:textId="77777777" w:rsidR="003E4421" w:rsidRPr="00E17F42" w:rsidRDefault="003E4421" w:rsidP="003E4421">
      <w:pPr>
        <w:keepNext/>
        <w:rPr>
          <w:rFonts w:ascii="Arial" w:hAnsi="Arial" w:cs="Arial"/>
        </w:rPr>
      </w:pPr>
      <w:r w:rsidRPr="00E17F42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E82D886" wp14:editId="408C9CCD">
            <wp:extent cx="5731510" cy="2665730"/>
            <wp:effectExtent l="0" t="0" r="2540" b="127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portTester-61946912-mfemae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3799" w14:textId="41792896" w:rsidR="007F0250" w:rsidRPr="00BB3255" w:rsidRDefault="003E4421" w:rsidP="003E4421">
      <w:pPr>
        <w:pStyle w:val="Lgende"/>
        <w:ind w:left="2160" w:firstLine="720"/>
        <w:rPr>
          <w:lang w:val="en-US"/>
        </w:rPr>
      </w:pPr>
      <w:r w:rsidRPr="00BB3255">
        <w:rPr>
          <w:lang w:val="en-US"/>
        </w:rPr>
        <w:t xml:space="preserve">Figure </w:t>
      </w:r>
      <w:r w:rsidRPr="00BB3255">
        <w:rPr>
          <w:lang w:val="en-US"/>
        </w:rPr>
        <w:fldChar w:fldCharType="begin"/>
      </w:r>
      <w:r w:rsidRPr="00BB3255">
        <w:rPr>
          <w:lang w:val="en-US"/>
        </w:rPr>
        <w:instrText xml:space="preserve"> SEQ Figure \* ARABIC </w:instrText>
      </w:r>
      <w:r w:rsidRPr="00BB3255">
        <w:rPr>
          <w:lang w:val="en-US"/>
        </w:rPr>
        <w:fldChar w:fldCharType="separate"/>
      </w:r>
      <w:r w:rsidR="00550F4D">
        <w:rPr>
          <w:noProof/>
          <w:lang w:val="en-US"/>
        </w:rPr>
        <w:t>34</w:t>
      </w:r>
      <w:r w:rsidRPr="00BB3255">
        <w:rPr>
          <w:lang w:val="en-US"/>
        </w:rPr>
        <w:fldChar w:fldCharType="end"/>
      </w:r>
      <w:r w:rsidRPr="00BB3255">
        <w:rPr>
          <w:lang w:val="en-US"/>
        </w:rPr>
        <w:t xml:space="preserve"> </w:t>
      </w:r>
      <w:r w:rsidR="00BB3255" w:rsidRPr="004026D3">
        <w:rPr>
          <w:lang w:val="en-US"/>
        </w:rPr>
        <w:t xml:space="preserve">SMA HYSTERESIS </w:t>
      </w:r>
      <w:r w:rsidR="00BB3255">
        <w:rPr>
          <w:lang w:val="en-US"/>
        </w:rPr>
        <w:t xml:space="preserve">_NOSLTP </w:t>
      </w:r>
      <w:r w:rsidRPr="00BB3255">
        <w:rPr>
          <w:lang w:val="en-US"/>
        </w:rPr>
        <w:t>W1 Excursion</w:t>
      </w:r>
    </w:p>
    <w:p w14:paraId="7F7EADE3" w14:textId="77777777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correlations</w:t>
      </w:r>
    </w:p>
    <w:p w14:paraId="22E19027" w14:textId="77777777" w:rsidR="007F0250" w:rsidRPr="00E17F42" w:rsidRDefault="007F0250" w:rsidP="007F0250">
      <w:pPr>
        <w:rPr>
          <w:rFonts w:ascii="Arial" w:hAnsi="Arial" w:cs="Arial"/>
          <w:lang w:val="fr-BE"/>
        </w:rPr>
      </w:pPr>
    </w:p>
    <w:p w14:paraId="4263F9C4" w14:textId="77777777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SL/TP Histogram</w:t>
      </w:r>
    </w:p>
    <w:p w14:paraId="1071A6A1" w14:textId="77777777" w:rsidR="007F0250" w:rsidRPr="00E17F42" w:rsidRDefault="007F0250" w:rsidP="007F0250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Not applicable</w:t>
      </w:r>
    </w:p>
    <w:p w14:paraId="73121A78" w14:textId="77777777" w:rsidR="007F0250" w:rsidRPr="00E17F42" w:rsidRDefault="007F0250" w:rsidP="007F0250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Python trade duration</w:t>
      </w:r>
    </w:p>
    <w:p w14:paraId="662E8FF8" w14:textId="77777777" w:rsidR="007F0250" w:rsidRPr="00E17F42" w:rsidRDefault="007F0250" w:rsidP="007F0250">
      <w:pPr>
        <w:rPr>
          <w:rFonts w:ascii="Arial" w:hAnsi="Arial" w:cs="Arial"/>
          <w:lang w:val="en-US"/>
        </w:rPr>
      </w:pPr>
    </w:p>
    <w:p w14:paraId="3BC9ACE1" w14:textId="6DD14978" w:rsidR="00613DC9" w:rsidRPr="00E17F42" w:rsidRDefault="00613DC9" w:rsidP="001340C7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Conclusions</w:t>
      </w:r>
    </w:p>
    <w:p w14:paraId="456BDA83" w14:textId="77777777" w:rsidR="005C356C" w:rsidRDefault="00F9183C" w:rsidP="00EA2844">
      <w:pPr>
        <w:keepNext/>
        <w:ind w:left="720"/>
      </w:pPr>
      <w:r w:rsidRPr="00E17F42">
        <w:rPr>
          <w:rFonts w:ascii="Arial" w:hAnsi="Arial" w:cs="Arial"/>
          <w:noProof/>
          <w:lang w:val="en-US"/>
        </w:rPr>
        <w:drawing>
          <wp:inline distT="0" distB="0" distL="0" distR="0" wp14:anchorId="03EE1EAF" wp14:editId="52349DD9">
            <wp:extent cx="4398818" cy="3299357"/>
            <wp:effectExtent l="0" t="0" r="190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ll_returns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65" cy="33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62E7" w14:textId="009CF6EC" w:rsidR="00F9183C" w:rsidRDefault="005C356C" w:rsidP="005C356C">
      <w:pPr>
        <w:pStyle w:val="Lgende"/>
        <w:ind w:left="1440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35</w:t>
        </w:r>
      </w:fldSimple>
      <w:r>
        <w:rPr>
          <w:lang w:val="en-US"/>
        </w:rPr>
        <w:t xml:space="preserve"> </w:t>
      </w:r>
      <w:r w:rsidR="00BB3255" w:rsidRPr="004026D3">
        <w:rPr>
          <w:lang w:val="en-US"/>
        </w:rPr>
        <w:t xml:space="preserve">SMA HYSTERESIS </w:t>
      </w:r>
      <w:r w:rsidR="00BB3255">
        <w:rPr>
          <w:lang w:val="en-US"/>
        </w:rPr>
        <w:t xml:space="preserve">NO_SLTP </w:t>
      </w:r>
      <w:r>
        <w:rPr>
          <w:lang w:val="en-US"/>
        </w:rPr>
        <w:t>Profits By timeframe</w:t>
      </w:r>
    </w:p>
    <w:p w14:paraId="58452594" w14:textId="60BE5CD7" w:rsidR="005C356C" w:rsidRPr="00BB3255" w:rsidRDefault="005C356C" w:rsidP="00BB3255">
      <w:pPr>
        <w:ind w:left="360"/>
        <w:rPr>
          <w:lang w:val="en-US"/>
        </w:rPr>
      </w:pPr>
      <w:r w:rsidRPr="00BB3255">
        <w:rPr>
          <w:rFonts w:ascii="Arial" w:hAnsi="Arial" w:cs="Arial"/>
          <w:lang w:val="en-US"/>
        </w:rPr>
        <w:t>Conclusions</w:t>
      </w:r>
    </w:p>
    <w:p w14:paraId="01FCA13D" w14:textId="77777777" w:rsidR="00833FF5" w:rsidRPr="005C356C" w:rsidRDefault="00833FF5" w:rsidP="005C356C">
      <w:pPr>
        <w:rPr>
          <w:lang w:val="en-US"/>
        </w:rPr>
      </w:pPr>
    </w:p>
    <w:p w14:paraId="2FC3C4DC" w14:textId="7204FF75" w:rsidR="00E2226A" w:rsidRPr="00E17F42" w:rsidRDefault="00833FF5" w:rsidP="008449DE">
      <w:pPr>
        <w:pStyle w:val="Paragraphedeliste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 strategy</w:t>
      </w:r>
      <w:r w:rsidR="008449DE" w:rsidRPr="00E17F42">
        <w:rPr>
          <w:rFonts w:ascii="Arial" w:hAnsi="Arial" w:cs="Arial"/>
          <w:lang w:val="en-US"/>
        </w:rPr>
        <w:t xml:space="preserve"> trendes and can stay up on it</w:t>
      </w:r>
    </w:p>
    <w:p w14:paraId="58684E63" w14:textId="7366C8DF" w:rsidR="008449DE" w:rsidRPr="00E17F42" w:rsidRDefault="00833FF5" w:rsidP="008449DE">
      <w:pPr>
        <w:pStyle w:val="Paragraphedeliste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may not have</w:t>
      </w:r>
      <w:r w:rsidR="008449DE" w:rsidRPr="00E17F42">
        <w:rPr>
          <w:rFonts w:ascii="Arial" w:hAnsi="Arial" w:cs="Arial"/>
          <w:lang w:val="en-US"/>
        </w:rPr>
        <w:t xml:space="preserve"> enough big trendes in H1, too many range periods</w:t>
      </w:r>
    </w:p>
    <w:p w14:paraId="6B431316" w14:textId="30A885F7" w:rsidR="008449DE" w:rsidRPr="00E17F42" w:rsidRDefault="00833FF5" w:rsidP="008449DE">
      <w:pPr>
        <w:pStyle w:val="Paragraphedeliste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 may </w:t>
      </w:r>
      <w:r w:rsidR="00BB3255">
        <w:rPr>
          <w:lang w:val="en-US"/>
        </w:rPr>
        <w:t xml:space="preserve"> </w:t>
      </w:r>
      <w:r w:rsidR="008449DE" w:rsidRPr="00E17F42">
        <w:rPr>
          <w:rFonts w:ascii="Arial" w:hAnsi="Arial" w:cs="Arial"/>
          <w:lang w:val="en-US"/>
        </w:rPr>
        <w:t xml:space="preserve"> this by adding a fixed hysteresis spread</w:t>
      </w:r>
    </w:p>
    <w:p w14:paraId="57B39626" w14:textId="06AA60A4" w:rsidR="008449DE" w:rsidRPr="00E17F42" w:rsidRDefault="00833FF5" w:rsidP="008449DE">
      <w:pPr>
        <w:pStyle w:val="Paragraphedeliste"/>
        <w:numPr>
          <w:ilvl w:val="0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performance for large periods (D1)</w:t>
      </w:r>
    </w:p>
    <w:p w14:paraId="13F15577" w14:textId="55F155E6" w:rsidR="003E4421" w:rsidRPr="00E17F42" w:rsidRDefault="003E4421" w:rsidP="008449DE">
      <w:pPr>
        <w:pStyle w:val="Paragraphedeliste"/>
        <w:numPr>
          <w:ilvl w:val="0"/>
          <w:numId w:val="6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JPY to extend on W1</w:t>
      </w:r>
    </w:p>
    <w:p w14:paraId="7E240BA6" w14:textId="778539A6" w:rsidR="00B7498B" w:rsidRPr="00E17F42" w:rsidRDefault="00B7498B" w:rsidP="00B7498B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SMA Hysteresis with volatile weights</w:t>
      </w:r>
    </w:p>
    <w:p w14:paraId="42E38274" w14:textId="16867C07" w:rsidR="008449DE" w:rsidRPr="00E17F42" w:rsidRDefault="008449DE" w:rsidP="00DE1119">
      <w:pPr>
        <w:rPr>
          <w:rFonts w:ascii="Arial" w:hAnsi="Arial" w:cs="Arial"/>
          <w:lang w:val="en-US"/>
        </w:rPr>
      </w:pPr>
    </w:p>
    <w:p w14:paraId="4344D4AF" w14:textId="40D97505" w:rsidR="00153BB9" w:rsidRPr="00E17F42" w:rsidRDefault="00153BB9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EMA Hysteresis with no stop loss, no take profits</w:t>
      </w:r>
    </w:p>
    <w:p w14:paraId="716B05AC" w14:textId="61C7CDA6" w:rsidR="004E1706" w:rsidRPr="00E17F42" w:rsidRDefault="004E1706" w:rsidP="004E1706">
      <w:p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Because an exponential moving average (EMA) uses an exponentially weighted multiplier to give more weight to recent prices, some believe it is a better indicator of a </w:t>
      </w:r>
      <w:hyperlink r:id="rId65" w:history="1">
        <w:r w:rsidRPr="00E17F42">
          <w:rPr>
            <w:rFonts w:ascii="Arial" w:hAnsi="Arial" w:cs="Arial"/>
            <w:lang w:val="en-US"/>
          </w:rPr>
          <w:t>trend</w:t>
        </w:r>
      </w:hyperlink>
      <w:r w:rsidRPr="00E17F42">
        <w:rPr>
          <w:rFonts w:ascii="Arial" w:hAnsi="Arial" w:cs="Arial"/>
          <w:lang w:val="en-US"/>
        </w:rPr>
        <w:t> compared to a WMA or SMA. Some believe that the EMA is more responsive to changes in </w:t>
      </w:r>
      <w:hyperlink r:id="rId66" w:history="1">
        <w:r w:rsidRPr="00E17F42">
          <w:rPr>
            <w:rFonts w:ascii="Arial" w:hAnsi="Arial" w:cs="Arial"/>
            <w:lang w:val="en-US"/>
          </w:rPr>
          <w:t>trends</w:t>
        </w:r>
      </w:hyperlink>
      <w:r w:rsidRPr="00E17F42">
        <w:rPr>
          <w:rFonts w:ascii="Arial" w:hAnsi="Arial" w:cs="Arial"/>
          <w:lang w:val="en-US"/>
        </w:rPr>
        <w:t>. On the other hand, the more basic smoothing provided by the SMA may render it more effective for finding simple support and resistance areas on a chart. In general, moving averages smooth price data that can otherwise be visually </w:t>
      </w:r>
      <w:hyperlink r:id="rId67" w:history="1">
        <w:r w:rsidRPr="00E17F42">
          <w:rPr>
            <w:rFonts w:ascii="Arial" w:hAnsi="Arial" w:cs="Arial"/>
            <w:lang w:val="en-US"/>
          </w:rPr>
          <w:t>noisy</w:t>
        </w:r>
      </w:hyperlink>
      <w:r w:rsidRPr="00E17F42">
        <w:rPr>
          <w:rFonts w:ascii="Arial" w:hAnsi="Arial" w:cs="Arial"/>
          <w:lang w:val="en-US"/>
        </w:rPr>
        <w:t>.</w:t>
      </w:r>
    </w:p>
    <w:p w14:paraId="49294DF8" w14:textId="50A0F5D0" w:rsidR="004E1706" w:rsidRPr="00E17F42" w:rsidRDefault="004E1706" w:rsidP="004E1706">
      <w:pPr>
        <w:rPr>
          <w:rFonts w:ascii="Arial" w:hAnsi="Arial" w:cs="Arial"/>
          <w:lang w:val="en-US"/>
        </w:rPr>
      </w:pPr>
    </w:p>
    <w:p w14:paraId="4A031AC8" w14:textId="0C2DD299" w:rsidR="004E1706" w:rsidRPr="00E17F42" w:rsidRDefault="004E1706" w:rsidP="004E1706">
      <w:p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And the EMA is even faster than the WMA because it gives weight to the latest periods in an exponential way. To simplify: the most recent periods or candles are given more importance. That means, the most recent price action will be more important, and that is why it moves “faster”.</w:t>
      </w:r>
    </w:p>
    <w:p w14:paraId="1CD2B900" w14:textId="77777777" w:rsidR="0022406E" w:rsidRPr="00E51654" w:rsidRDefault="0022406E" w:rsidP="0022406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Implementation</w:t>
      </w:r>
    </w:p>
    <w:p w14:paraId="5B0FFB5B" w14:textId="77777777" w:rsidR="0022406E" w:rsidRPr="0091120C" w:rsidRDefault="0022406E" w:rsidP="0022406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H1</w:t>
      </w:r>
    </w:p>
    <w:p w14:paraId="764A631B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1EC90915" w14:textId="0B3DA1FB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567BDE98" w14:textId="639AF3BE" w:rsidR="001631FC" w:rsidRPr="00E17F42" w:rsidRDefault="001631FC" w:rsidP="001631FC">
      <w:pPr>
        <w:pStyle w:val="Paragraphedeliste"/>
        <w:ind w:left="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1631FC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46C45610" wp14:editId="6BC38D78">
            <wp:extent cx="5731510" cy="4296922"/>
            <wp:effectExtent l="0" t="0" r="2540" b="8890"/>
            <wp:docPr id="16" name="Image 16" descr="C:\Users\franc\Documents\MetaTrader_tests\Strategy_1_MM_crossover_Hysteresis\05_09_Run_2_No_SL_No_TP_EMA\H1\Reports\05_09_Run_2_No_SL_No_TP_EMA_Profits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c\Documents\MetaTrader_tests\Strategy_1_MM_crossover_Hysteresis\05_09_Run_2_No_SL_No_TP_EMA\H1\Reports\05_09_Run_2_No_SL_No_TP_EMA_ProfitsALL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314A" w14:textId="27251C6F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55C0A0AB" w14:textId="7A75ADB9" w:rsidR="001631FC" w:rsidRPr="00E17F42" w:rsidRDefault="001631FC" w:rsidP="001631FC">
      <w:pPr>
        <w:pStyle w:val="Paragraphedeliste"/>
        <w:ind w:left="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1631FC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9B25E17" wp14:editId="52AE24DA">
            <wp:extent cx="5731510" cy="2812119"/>
            <wp:effectExtent l="0" t="0" r="2540" b="7620"/>
            <wp:docPr id="31" name="Image 31" descr="C:\Users\franc\Documents\MetaTrader_tests\Strategy_1_MM_crossover_Hysteresis\05_09_Run_2_No_SL_No_TP_EMA\H1\Reports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nc\Documents\MetaTrader_tests\Strategy_1_MM_crossover_Hysteresis\05_09_Run_2_No_SL_No_TP_EMA\H1\Reports\Figure_4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A260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25130316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56A1E09" w14:textId="77777777" w:rsidR="0022406E" w:rsidRPr="0091120C" w:rsidRDefault="0022406E" w:rsidP="0022406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6606900C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4D1106D" w14:textId="1C90C00A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78240251" w14:textId="742C1B2F" w:rsidR="007F3403" w:rsidRPr="00E17F42" w:rsidRDefault="007F3403" w:rsidP="001631FC">
      <w:pPr>
        <w:pStyle w:val="Paragraphedeliste"/>
        <w:ind w:left="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7F3403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1269542F" wp14:editId="32F594A3">
            <wp:extent cx="5731510" cy="4296922"/>
            <wp:effectExtent l="0" t="0" r="2540" b="8890"/>
            <wp:docPr id="47" name="Image 47" descr="C:\Users\franc\Documents\MetaTrader_tests\Strategy_1_MM_crossover_Hysteresis\05_09_Run_2_No_SL_No_TP_EMA\H4\Reports\05_09_Run_2_No_SL_No_TP_EMA_Profits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ranc\Documents\MetaTrader_tests\Strategy_1_MM_crossover_Hysteresis\05_09_Run_2_No_SL_No_TP_EMA\H4\Reports\05_09_Run_2_No_SL_No_TP_EMA_ProfitsALL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E6F0" w14:textId="12541120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3E21BF48" w14:textId="47989113" w:rsidR="007F3403" w:rsidRPr="00E17F42" w:rsidRDefault="007F3403" w:rsidP="001631FC">
      <w:pPr>
        <w:pStyle w:val="Paragraphedeliste"/>
        <w:ind w:left="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7F3403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0727A464" wp14:editId="03437605">
            <wp:extent cx="5731510" cy="2812119"/>
            <wp:effectExtent l="0" t="0" r="2540" b="7620"/>
            <wp:docPr id="48" name="Image 48" descr="C:\Users\franc\Documents\MetaTrader_tests\Strategy_1_MM_crossover_Hysteresis\05_09_Run_2_No_SL_No_TP_EMA\H4\Reports\H4_05_09_Run_2_No_SL_No_TP_EMA_Corre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ranc\Documents\MetaTrader_tests\Strategy_1_MM_crossover_Hysteresis\05_09_Run_2_No_SL_No_TP_EMA\H4\Reports\H4_05_09_Run_2_No_SL_No_TP_EMA_Correlations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47A5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20F88991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9C246A1" w14:textId="77777777" w:rsidR="0022406E" w:rsidRPr="0091120C" w:rsidRDefault="0022406E" w:rsidP="0022406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3BAF0D38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459AE7D3" w14:textId="4E1353C4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568157A7" w14:textId="6385659C" w:rsidR="007F3403" w:rsidRPr="00E17F42" w:rsidRDefault="007F3403" w:rsidP="001631FC">
      <w:pPr>
        <w:pStyle w:val="Paragraphedeliste"/>
        <w:ind w:left="108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7F3403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6A9E1999" wp14:editId="6D9C7AEF">
            <wp:extent cx="4367694" cy="3274467"/>
            <wp:effectExtent l="0" t="0" r="0" b="2540"/>
            <wp:docPr id="49" name="Image 49" descr="C:\Users\franc\Documents\MetaTrader_tests\Strategy_1_MM_crossover_Hysteresis\05_09_Run_2_No_SL_No_TP_EMA\D1\Reports\05_09_Run_2_No_SL_No_TP_EMA_Profits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ranc\Documents\MetaTrader_tests\Strategy_1_MM_crossover_Hysteresis\05_09_Run_2_No_SL_No_TP_EMA\D1\Reports\05_09_Run_2_No_SL_No_TP_EMA_ProfitsALL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610" cy="327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5242" w14:textId="4ADB6310" w:rsidR="0022406E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5D7430A8" w14:textId="228EF874" w:rsidR="007F3403" w:rsidRPr="00E17F42" w:rsidRDefault="007F3403" w:rsidP="001631FC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7F3403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6C4ED084" wp14:editId="10FFA328">
            <wp:extent cx="5731510" cy="2812119"/>
            <wp:effectExtent l="0" t="0" r="2540" b="7620"/>
            <wp:docPr id="50" name="Image 50" descr="C:\Users\franc\Documents\MetaTrader_tests\Strategy_1_MM_crossover_Hysteresis\05_09_Run_2_No_SL_No_TP_EMA\D1\Reports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ranc\Documents\MetaTrader_tests\Strategy_1_MM_crossover_Hysteresis\05_09_Run_2_No_SL_No_TP_EMA\D1\Reports\Figure_4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8830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0EF18DF4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3DF8E7F" w14:textId="77777777" w:rsidR="0022406E" w:rsidRPr="0091120C" w:rsidRDefault="0022406E" w:rsidP="0022406E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1EDEE611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682CCC3A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19A3B3CD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38357413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75B2C402" w14:textId="77777777" w:rsidR="0022406E" w:rsidRPr="00E17F42" w:rsidRDefault="0022406E" w:rsidP="0022406E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DE89DAC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6DF59DAD" w14:textId="290F96F2" w:rsidR="00613DC9" w:rsidRPr="00E17F42" w:rsidRDefault="00613DC9" w:rsidP="00613DC9">
      <w:pPr>
        <w:pStyle w:val="Titre3"/>
        <w:rPr>
          <w:rFonts w:ascii="Arial" w:hAnsi="Arial" w:cs="Arial"/>
          <w:lang w:val="en-US"/>
        </w:rPr>
      </w:pPr>
    </w:p>
    <w:p w14:paraId="4E0A3521" w14:textId="3EFF3C70" w:rsidR="00613DC9" w:rsidRDefault="00833FF5" w:rsidP="001340C7">
      <w:pPr>
        <w:pStyle w:val="Titre2"/>
        <w:numPr>
          <w:ilvl w:val="1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Static h</w:t>
      </w:r>
      <w:r w:rsidR="00613DC9" w:rsidRPr="00E17F42">
        <w:rPr>
          <w:rFonts w:ascii="Arial" w:hAnsi="Arial" w:cs="Arial"/>
          <w:lang w:val="en-US"/>
        </w:rPr>
        <w:t>ysteresis with no stop loss, no take profits</w:t>
      </w:r>
    </w:p>
    <w:p w14:paraId="0F827FFF" w14:textId="77777777" w:rsidR="00404EC7" w:rsidRDefault="00404EC7" w:rsidP="00404EC7">
      <w:pPr>
        <w:rPr>
          <w:lang w:val="en-US"/>
        </w:rPr>
      </w:pPr>
      <w:r>
        <w:rPr>
          <w:lang w:val="en-US"/>
        </w:rPr>
        <w:t>n the previous section, we saw dynamic hysteresis (i.e based on the maximum of MA differences) is often not enough to avoid whispays</w:t>
      </w:r>
    </w:p>
    <w:p w14:paraId="1C75211F" w14:textId="77777777" w:rsidR="00404EC7" w:rsidRPr="00BB3255" w:rsidRDefault="00404EC7" w:rsidP="00BB3255">
      <w:pPr>
        <w:keepNext/>
        <w:ind w:left="1440"/>
        <w:rPr>
          <w:rFonts w:ascii="Arial" w:hAnsi="Arial" w:cs="Arial"/>
        </w:rPr>
      </w:pPr>
      <w:r w:rsidRPr="00BB3255">
        <w:rPr>
          <w:rFonts w:ascii="Arial" w:hAnsi="Arial" w:cs="Arial"/>
          <w:noProof/>
          <w:lang w:val="en-US"/>
        </w:rPr>
        <w:t xml:space="preserve">   </w:t>
      </w:r>
      <w:r w:rsidRPr="00BB3255">
        <w:rPr>
          <w:rFonts w:ascii="Arial" w:hAnsi="Arial" w:cs="Arial"/>
          <w:noProof/>
          <w:lang w:val="en-US"/>
        </w:rPr>
        <w:drawing>
          <wp:inline distT="0" distB="0" distL="0" distR="0" wp14:anchorId="54F1AAD6" wp14:editId="5633BB11">
            <wp:extent cx="4080164" cy="3060349"/>
            <wp:effectExtent l="0" t="0" r="0" b="698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4_08_Run_1_No_SL_No_TP_durations_vs_returnsALL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263" cy="306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60AD" w14:textId="1EE84473" w:rsidR="00404EC7" w:rsidRPr="00BB3255" w:rsidRDefault="00404EC7" w:rsidP="00404EC7">
      <w:pPr>
        <w:pStyle w:val="Lgende"/>
        <w:ind w:left="720" w:firstLine="720"/>
        <w:rPr>
          <w:rFonts w:ascii="Arial" w:hAnsi="Arial" w:cs="Arial"/>
          <w:lang w:val="en-US"/>
        </w:rPr>
      </w:pPr>
      <w:r w:rsidRPr="00BB3255">
        <w:rPr>
          <w:rFonts w:ascii="Arial" w:hAnsi="Arial" w:cs="Arial"/>
        </w:rPr>
        <w:t xml:space="preserve">Figure </w:t>
      </w:r>
      <w:r w:rsidRPr="00BB3255">
        <w:rPr>
          <w:rFonts w:ascii="Arial" w:hAnsi="Arial" w:cs="Arial"/>
        </w:rPr>
        <w:fldChar w:fldCharType="begin"/>
      </w:r>
      <w:r w:rsidRPr="00BB3255">
        <w:rPr>
          <w:rFonts w:ascii="Arial" w:hAnsi="Arial" w:cs="Arial"/>
        </w:rPr>
        <w:instrText xml:space="preserve"> SEQ Figure \* ARABIC </w:instrText>
      </w:r>
      <w:r w:rsidRPr="00BB3255">
        <w:rPr>
          <w:rFonts w:ascii="Arial" w:hAnsi="Arial" w:cs="Arial"/>
        </w:rPr>
        <w:fldChar w:fldCharType="separate"/>
      </w:r>
      <w:r w:rsidR="00550F4D">
        <w:rPr>
          <w:rFonts w:ascii="Arial" w:hAnsi="Arial" w:cs="Arial"/>
          <w:noProof/>
        </w:rPr>
        <w:t>36</w:t>
      </w:r>
      <w:r w:rsidRPr="00BB3255">
        <w:rPr>
          <w:rFonts w:ascii="Arial" w:hAnsi="Arial" w:cs="Arial"/>
        </w:rPr>
        <w:fldChar w:fldCharType="end"/>
      </w:r>
      <w:r w:rsidRPr="00BB3255">
        <w:rPr>
          <w:rFonts w:ascii="Arial" w:hAnsi="Arial" w:cs="Arial"/>
          <w:lang w:val="en-US"/>
        </w:rPr>
        <w:t xml:space="preserve"> : </w:t>
      </w:r>
      <w:r w:rsidR="00EA2844" w:rsidRPr="00BB3255">
        <w:rPr>
          <w:rFonts w:ascii="Arial" w:hAnsi="Arial" w:cs="Arial"/>
          <w:lang w:val="en-US"/>
        </w:rPr>
        <w:t xml:space="preserve">time long </w:t>
      </w:r>
      <w:r w:rsidRPr="00BB3255">
        <w:rPr>
          <w:rFonts w:ascii="Arial" w:hAnsi="Arial" w:cs="Arial"/>
          <w:lang w:val="en-US"/>
        </w:rPr>
        <w:t xml:space="preserve"> trades are winner, </w:t>
      </w:r>
      <w:r w:rsidR="00EA2844" w:rsidRPr="00BB3255">
        <w:rPr>
          <w:rFonts w:ascii="Arial" w:hAnsi="Arial" w:cs="Arial"/>
          <w:lang w:val="en-US"/>
        </w:rPr>
        <w:t>short</w:t>
      </w:r>
      <w:r w:rsidRPr="00BB3255">
        <w:rPr>
          <w:rFonts w:ascii="Arial" w:hAnsi="Arial" w:cs="Arial"/>
          <w:lang w:val="en-US"/>
        </w:rPr>
        <w:t xml:space="preserve"> often losers</w:t>
      </w:r>
    </w:p>
    <w:p w14:paraId="757DB273" w14:textId="77777777" w:rsidR="00404EC7" w:rsidRPr="00BB3255" w:rsidRDefault="00404EC7" w:rsidP="00404EC7">
      <w:p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 xml:space="preserve">We decided to add, on top of the </w:t>
      </w:r>
      <w:r w:rsidRPr="00BB3255">
        <w:rPr>
          <w:rFonts w:ascii="Arial" w:hAnsi="Arial" w:cs="Arial"/>
          <w:b/>
          <w:lang w:val="en-US"/>
        </w:rPr>
        <w:t>dynamic</w:t>
      </w:r>
      <w:r w:rsidRPr="00BB3255">
        <w:rPr>
          <w:rFonts w:ascii="Arial" w:hAnsi="Arial" w:cs="Arial"/>
          <w:lang w:val="en-US"/>
        </w:rPr>
        <w:t xml:space="preserve"> hysteresis a </w:t>
      </w:r>
      <w:r w:rsidRPr="00BB3255">
        <w:rPr>
          <w:rFonts w:ascii="Arial" w:hAnsi="Arial" w:cs="Arial"/>
          <w:b/>
          <w:lang w:val="en-US"/>
        </w:rPr>
        <w:t xml:space="preserve">static </w:t>
      </w:r>
      <w:r w:rsidRPr="00BB3255">
        <w:rPr>
          <w:rFonts w:ascii="Arial" w:hAnsi="Arial" w:cs="Arial"/>
          <w:lang w:val="en-US"/>
        </w:rPr>
        <w:t xml:space="preserve">one. The static hysteresis will be such that </w:t>
      </w:r>
      <w:r w:rsidRPr="00BB3255">
        <w:rPr>
          <w:rFonts w:ascii="Arial" w:hAnsi="Arial" w:cs="Arial"/>
          <w:b/>
          <w:lang w:val="en-US"/>
        </w:rPr>
        <w:t>x%</w:t>
      </w:r>
      <w:r w:rsidRPr="00BB3255">
        <w:rPr>
          <w:rFonts w:ascii="Arial" w:hAnsi="Arial" w:cs="Arial"/>
          <w:lang w:val="en-US"/>
        </w:rPr>
        <w:t xml:space="preserve"> of the trades will be excluded.</w:t>
      </w:r>
    </w:p>
    <w:p w14:paraId="7233CB4D" w14:textId="77777777" w:rsidR="00404EC7" w:rsidRPr="00BB3255" w:rsidRDefault="00404EC7" w:rsidP="00404EC7">
      <w:p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Define hysteresis as the following</w:t>
      </w:r>
    </w:p>
    <w:p w14:paraId="480B4DF8" w14:textId="77777777" w:rsidR="00404EC7" w:rsidRPr="00BB3255" w:rsidRDefault="00404EC7" w:rsidP="00404EC7">
      <w:pPr>
        <w:rPr>
          <w:rFonts w:ascii="Arial" w:hAnsi="Arial" w:cs="Arial"/>
          <w:i/>
          <w:lang w:val="en-US"/>
        </w:rPr>
      </w:pPr>
      <m:oMath>
        <m:r>
          <m:rPr>
            <m:nor/>
          </m:rPr>
          <w:rPr>
            <w:rFonts w:ascii="Arial" w:hAnsi="Arial" w:cs="Arial"/>
            <w:lang w:val="en-US"/>
          </w:rPr>
          <m:t>Hyst(t)</m:t>
        </m:r>
        <m:r>
          <w:rPr>
            <w:rFonts w:ascii="Cambria Math" w:hAnsi="Cambria Math" w:cs="Arial"/>
            <w:lang w:val="en-US"/>
          </w:rPr>
          <m:t xml:space="preserve"> =</m:t>
        </m:r>
        <m:func>
          <m:funcPr>
            <m:ctrlPr>
              <w:rPr>
                <w:rFonts w:ascii="Cambria Math" w:hAnsi="Cambria Math" w:cs="Arial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max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lim>
                <m:r>
                  <w:rPr>
                    <w:rFonts w:ascii="Cambria Math" w:hAnsi="Cambria Math" w:cs="Arial"/>
                    <w:lang w:val="en-US"/>
                  </w:rPr>
                  <m:t>i=t-1,…,t-N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r>
              <w:rPr>
                <w:rFonts w:ascii="Cambria Math" w:hAnsi="Cambria Math" w:cs="Arial"/>
                <w:lang w:val="en-US"/>
              </w:rPr>
              <m:t>|</m:t>
            </m:r>
          </m:fName>
          <m:e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fast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(i)-M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 w:cs="Arial"/>
                <w:lang w:val="en-US"/>
              </w:rPr>
              <m:t>|</m:t>
            </m:r>
          </m:e>
        </m:func>
      </m:oMath>
      <w:r w:rsidRPr="00BB3255">
        <w:rPr>
          <w:rFonts w:ascii="Arial" w:hAnsi="Arial" w:cs="Arial"/>
          <w:lang w:val="en-US"/>
        </w:rPr>
        <w:t xml:space="preserve"> + </w:t>
      </w:r>
      <m:oMath>
        <m:sSub>
          <m:sSubPr>
            <m:ctrlPr>
              <w:rPr>
                <w:rFonts w:ascii="Cambria Math" w:hAnsi="Cambria Math" w:cs="Arial"/>
                <w:i/>
                <w:lang w:val="fr-BE"/>
              </w:rPr>
            </m:ctrlPr>
          </m:sSubPr>
          <m:e>
            <m:d>
              <m:dPr>
                <m:ctrlPr>
                  <w:rPr>
                    <w:rFonts w:ascii="Cambria Math" w:hAnsi="Cambria Math" w:cs="Arial"/>
                    <w:i/>
                    <w:lang w:val="fr-BE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stati</m:t>
                </m:r>
                <m:r>
                  <w:rPr>
                    <w:rFonts w:ascii="Cambria Math" w:hAnsi="Cambria Math" w:cs="Arial"/>
                    <w:lang w:val="fr-BE"/>
                  </w:rPr>
                  <m:t>c</m:t>
                </m:r>
                <m:r>
                  <w:rPr>
                    <w:rFonts w:ascii="Cambria Math" w:hAnsi="Cambria Math" w:cs="Arial"/>
                    <w:lang w:val="en-US"/>
                  </w:rPr>
                  <m:t xml:space="preserve"> h</m:t>
                </m:r>
                <m:r>
                  <w:rPr>
                    <w:rFonts w:ascii="Cambria Math" w:hAnsi="Cambria Math" w:cs="Arial"/>
                    <w:lang w:val="fr-BE"/>
                  </w:rPr>
                  <m:t>ys</m:t>
                </m:r>
              </m:e>
            </m:d>
          </m:e>
          <m:sub>
            <m:r>
              <w:rPr>
                <w:rFonts w:ascii="Cambria Math" w:hAnsi="Cambria Math" w:cs="Arial"/>
                <w:lang w:val="fr-BE"/>
              </w:rPr>
              <m:t>Year</m:t>
            </m:r>
            <m:r>
              <w:rPr>
                <w:rFonts w:ascii="Cambria Math" w:hAnsi="Cambria Math" w:cs="Arial"/>
                <w:lang w:val="en-US"/>
              </w:rPr>
              <m:t>(</m:t>
            </m:r>
            <m:r>
              <w:rPr>
                <w:rFonts w:ascii="Cambria Math" w:hAnsi="Cambria Math" w:cs="Arial"/>
                <w:lang w:val="fr-BE"/>
              </w:rPr>
              <m:t>t</m:t>
            </m:r>
            <m:r>
              <w:rPr>
                <w:rFonts w:ascii="Cambria Math" w:hAnsi="Cambria Math" w:cs="Arial"/>
                <w:lang w:val="en-US"/>
              </w:rPr>
              <m:t>)</m:t>
            </m:r>
          </m:sub>
        </m:sSub>
      </m:oMath>
    </w:p>
    <w:p w14:paraId="74BB0CD1" w14:textId="77777777" w:rsidR="00404EC7" w:rsidRPr="00BB3255" w:rsidRDefault="00404EC7" w:rsidP="00404EC7">
      <w:p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Static hysteresis will be calibrated by year</w:t>
      </w:r>
    </w:p>
    <w:p w14:paraId="46E79314" w14:textId="77777777" w:rsidR="00404EC7" w:rsidRPr="00BB3255" w:rsidRDefault="00404EC7" w:rsidP="00404EC7">
      <w:pPr>
        <w:pStyle w:val="Paragraphedeliste"/>
        <w:numPr>
          <w:ilvl w:val="0"/>
          <w:numId w:val="9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 xml:space="preserve">Use static hysteresis of the previous year </w:t>
      </w:r>
    </w:p>
    <w:p w14:paraId="3D02487F" w14:textId="342CC11E" w:rsidR="00404EC7" w:rsidRPr="00BB3255" w:rsidRDefault="00404EC7" w:rsidP="00404EC7">
      <w:pPr>
        <w:pStyle w:val="Paragraphedeliste"/>
        <w:numPr>
          <w:ilvl w:val="0"/>
          <w:numId w:val="9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Use cumulative static hysteresis</w:t>
      </w:r>
    </w:p>
    <w:p w14:paraId="33F97690" w14:textId="49E372C6" w:rsidR="00B35C3F" w:rsidRPr="00BB3255" w:rsidRDefault="00B35C3F" w:rsidP="00B35C3F">
      <w:pPr>
        <w:ind w:left="360"/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 xml:space="preserve">Calibration can be found at </w:t>
      </w:r>
    </w:p>
    <w:p w14:paraId="1BA40F00" w14:textId="77777777" w:rsidR="00404EC7" w:rsidRDefault="00404EC7" w:rsidP="00404EC7">
      <w:pPr>
        <w:keepNext/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199C6786" wp14:editId="203C4C2F">
            <wp:extent cx="5731510" cy="4298950"/>
            <wp:effectExtent l="0" t="0" r="254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umulated_H1_EURUSD_fixedHysteresis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24D3" w14:textId="634AFDB2" w:rsidR="00404EC7" w:rsidRPr="0091120C" w:rsidRDefault="00404EC7" w:rsidP="00404EC7">
      <w:pPr>
        <w:pStyle w:val="Lgende"/>
        <w:ind w:left="2880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37</w:t>
        </w:r>
      </w:fldSimple>
      <w:r>
        <w:rPr>
          <w:lang w:val="en-US"/>
        </w:rPr>
        <w:t>EUR USD 2016</w:t>
      </w:r>
    </w:p>
    <w:p w14:paraId="57E88D53" w14:textId="77777777" w:rsidR="00404EC7" w:rsidRPr="00404EC7" w:rsidRDefault="00404EC7" w:rsidP="00404EC7">
      <w:pPr>
        <w:rPr>
          <w:lang w:val="en-US"/>
        </w:rPr>
      </w:pPr>
    </w:p>
    <w:p w14:paraId="7A93217F" w14:textId="3CD8C273" w:rsidR="0091120C" w:rsidRPr="00404EC7" w:rsidRDefault="00E51654" w:rsidP="00404EC7">
      <w:pPr>
        <w:pStyle w:val="Titre3"/>
        <w:numPr>
          <w:ilvl w:val="2"/>
          <w:numId w:val="1"/>
        </w:numPr>
        <w:rPr>
          <w:lang w:val="en-US"/>
        </w:rPr>
      </w:pPr>
      <w:r>
        <w:rPr>
          <w:lang w:val="en-US"/>
        </w:rPr>
        <w:t>6</w:t>
      </w:r>
      <w:r w:rsidR="00404EC7">
        <w:rPr>
          <w:lang w:val="en-US"/>
        </w:rPr>
        <w:t>0 procent reject with previous year</w:t>
      </w:r>
    </w:p>
    <w:p w14:paraId="6668378C" w14:textId="77777777" w:rsidR="004F655E" w:rsidRDefault="004F655E" w:rsidP="004F655E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Implementation</w:t>
      </w:r>
    </w:p>
    <w:p w14:paraId="4727D159" w14:textId="5FD42DD6" w:rsidR="004F655E" w:rsidRPr="001631FC" w:rsidRDefault="00AB7052" w:rsidP="00ED0BE0">
      <w:pPr>
        <w:rPr>
          <w:lang w:val="en-US"/>
        </w:rPr>
      </w:pPr>
      <w:r>
        <w:rPr>
          <w:lang w:val="en-US"/>
        </w:rPr>
        <w:t xml:space="preserve">See </w:t>
      </w:r>
      <w:hyperlink w:anchor="_Implementation" w:history="1">
        <w:r w:rsidRPr="00AB7052">
          <w:rPr>
            <w:rStyle w:val="Lienhypertexte"/>
            <w:lang w:val="en-US"/>
          </w:rPr>
          <w:t>Implementation</w:t>
        </w:r>
      </w:hyperlink>
      <w:r>
        <w:rPr>
          <w:lang w:val="en-US"/>
        </w:rPr>
        <w:t xml:space="preserve"> with </w:t>
      </w:r>
      <m:oMath>
        <m:r>
          <m:rPr>
            <m:nor/>
          </m:rPr>
          <w:rPr>
            <w:rFonts w:ascii="Arial" w:hAnsi="Arial" w:cs="Arial"/>
            <w:lang w:val="en-US"/>
          </w:rPr>
          <m:t>Hyst(t)</m:t>
        </m:r>
        <m:r>
          <w:rPr>
            <w:rFonts w:ascii="Cambria Math" w:hAnsi="Cambria Math" w:cs="Arial"/>
            <w:lang w:val="en-US"/>
          </w:rPr>
          <m:t xml:space="preserve"> =</m:t>
        </m:r>
        <m:func>
          <m:funcPr>
            <m:ctrlPr>
              <w:rPr>
                <w:rFonts w:ascii="Cambria Math" w:hAnsi="Cambria Math" w:cs="Arial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max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e>
              <m:lim>
                <m:r>
                  <w:rPr>
                    <w:rFonts w:ascii="Cambria Math" w:hAnsi="Cambria Math" w:cs="Arial"/>
                    <w:lang w:val="en-US"/>
                  </w:rPr>
                  <m:t>i=t-1,…,t-N</m:t>
                </m:r>
                <m:ctrlPr>
                  <w:rPr>
                    <w:rFonts w:ascii="Cambria Math" w:hAnsi="Cambria Math" w:cs="Arial"/>
                    <w:lang w:val="en-US"/>
                  </w:rPr>
                </m:ctrlPr>
              </m:lim>
            </m:limLow>
            <m:r>
              <w:rPr>
                <w:rFonts w:ascii="Cambria Math" w:hAnsi="Cambria Math" w:cs="Arial"/>
                <w:lang w:val="en-US"/>
              </w:rPr>
              <m:t>|</m:t>
            </m:r>
          </m:fName>
          <m:e>
            <m:r>
              <w:rPr>
                <w:rFonts w:ascii="Cambria Math" w:hAnsi="Cambria Math" w:cs="Arial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fast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(i)-M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d>
              <m:d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Arial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 w:cs="Arial"/>
                <w:lang w:val="en-US"/>
              </w:rPr>
              <m:t>|</m:t>
            </m:r>
          </m:e>
        </m:func>
      </m:oMath>
      <w:r w:rsidRPr="00404EC7">
        <w:rPr>
          <w:lang w:val="en-US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lang w:val="fr-BE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lang w:val="fr-BE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stati</m:t>
                </m:r>
                <m:r>
                  <w:rPr>
                    <w:rFonts w:ascii="Cambria Math" w:hAnsi="Cambria Math"/>
                    <w:lang w:val="fr-BE"/>
                  </w:rPr>
                  <m:t>c</m:t>
                </m:r>
                <m:r>
                  <w:rPr>
                    <w:rFonts w:ascii="Cambria Math" w:hAnsi="Cambria Math"/>
                    <w:lang w:val="en-US"/>
                  </w:rPr>
                  <m:t xml:space="preserve"> h</m:t>
                </m:r>
                <m:r>
                  <w:rPr>
                    <w:rFonts w:ascii="Cambria Math" w:hAnsi="Cambria Math"/>
                    <w:lang w:val="fr-BE"/>
                  </w:rPr>
                  <m:t>ys</m:t>
                </m:r>
              </m:e>
            </m:d>
          </m:e>
          <m:sub>
            <m:r>
              <w:rPr>
                <w:rFonts w:ascii="Cambria Math" w:hAnsi="Cambria Math"/>
                <w:lang w:val="fr-BE"/>
              </w:rPr>
              <m:t>Year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fr-BE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</m:sub>
        </m:sSub>
      </m:oMath>
    </w:p>
    <w:p w14:paraId="5D9714DA" w14:textId="77777777" w:rsidR="004F655E" w:rsidRPr="001A67B9" w:rsidRDefault="004F655E" w:rsidP="004F655E">
      <w:pPr>
        <w:ind w:left="216"/>
        <w:rPr>
          <w:lang w:val="en-US"/>
        </w:rPr>
      </w:pPr>
    </w:p>
    <w:p w14:paraId="0807E104" w14:textId="6F78085A" w:rsidR="004F655E" w:rsidRDefault="004F655E" w:rsidP="004F655E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H1</w:t>
      </w:r>
    </w:p>
    <w:p w14:paraId="78938814" w14:textId="77777777" w:rsidR="00ED0BE0" w:rsidRDefault="00ED0BE0" w:rsidP="00ED0BE0">
      <w:pPr>
        <w:keepNext/>
      </w:pPr>
      <w:r w:rsidRPr="00ED0BE0">
        <w:rPr>
          <w:noProof/>
          <w:lang w:val="en-US"/>
        </w:rPr>
        <w:drawing>
          <wp:inline distT="0" distB="0" distL="0" distR="0" wp14:anchorId="2A2CE4C2" wp14:editId="50E99FDF">
            <wp:extent cx="5731510" cy="2016760"/>
            <wp:effectExtent l="0" t="0" r="2540" b="254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5D07" w14:textId="4E992DF3" w:rsidR="00ED0BE0" w:rsidRDefault="00ED0BE0" w:rsidP="00ED0BE0">
      <w:pPr>
        <w:pStyle w:val="Lgende"/>
        <w:ind w:left="288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38</w:t>
        </w:r>
      </w:fldSimple>
      <w:r>
        <w:rPr>
          <w:lang w:val="en-US"/>
        </w:rPr>
        <w:t>Avoinding Whispay</w:t>
      </w:r>
      <w:r w:rsidR="002D0783">
        <w:rPr>
          <w:lang w:val="en-US"/>
        </w:rPr>
        <w:t xml:space="preserve"> </w:t>
      </w:r>
    </w:p>
    <w:p w14:paraId="21D2690D" w14:textId="77777777" w:rsidR="004331B9" w:rsidRDefault="004331B9" w:rsidP="004331B9">
      <w:pPr>
        <w:keepNext/>
      </w:pPr>
      <w:r w:rsidRPr="004331B9">
        <w:rPr>
          <w:noProof/>
          <w:lang w:val="en-US"/>
        </w:rPr>
        <w:lastRenderedPageBreak/>
        <w:drawing>
          <wp:inline distT="0" distB="0" distL="0" distR="0" wp14:anchorId="74047ACF" wp14:editId="24326E96">
            <wp:extent cx="5731510" cy="2133600"/>
            <wp:effectExtent l="0" t="0" r="254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5B77" w14:textId="32772A97" w:rsidR="004331B9" w:rsidRPr="004331B9" w:rsidRDefault="004331B9" w:rsidP="004331B9">
      <w:pPr>
        <w:pStyle w:val="Lgende"/>
        <w:ind w:left="2160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39</w:t>
        </w:r>
      </w:fldSimple>
      <w:r>
        <w:rPr>
          <w:lang w:val="en-US"/>
        </w:rPr>
        <w:t xml:space="preserve"> how i lose my returns</w:t>
      </w:r>
      <w:r w:rsidR="002D0783">
        <w:rPr>
          <w:lang w:val="en-US"/>
        </w:rPr>
        <w:t xml:space="preserve"> with severe whispays</w:t>
      </w:r>
    </w:p>
    <w:p w14:paraId="48C2D220" w14:textId="1693FDFA" w:rsidR="00ED0BE0" w:rsidRDefault="00ED0BE0" w:rsidP="00ED0BE0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747F0A80" w14:textId="77777777" w:rsidR="00ED0BE0" w:rsidRDefault="00ED0BE0" w:rsidP="00ED0BE0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36CE6D4E" w14:textId="77777777" w:rsidR="00ED0BE0" w:rsidRDefault="00ED0BE0" w:rsidP="00ED0BE0">
      <w:pPr>
        <w:pStyle w:val="Paragraphedeliste"/>
        <w:keepNext/>
      </w:pPr>
      <w:r w:rsidRPr="00ED0BE0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20C93A8A" wp14:editId="626BB06F">
            <wp:extent cx="5731510" cy="139954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035B" w14:textId="7B2E44B7" w:rsidR="00ED0BE0" w:rsidRDefault="00ED0BE0" w:rsidP="00ED0BE0">
      <w:pPr>
        <w:pStyle w:val="Lgende"/>
        <w:ind w:left="1440" w:firstLine="72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40</w:t>
        </w:r>
      </w:fldSimple>
      <w:r>
        <w:rPr>
          <w:lang w:val="en-US"/>
        </w:rPr>
        <w:t xml:space="preserve"> MQL5 Returns : </w:t>
      </w:r>
      <w:r w:rsidR="00833FF5">
        <w:rPr>
          <w:lang w:val="en-US"/>
        </w:rPr>
        <w:t xml:space="preserve">H1 </w:t>
      </w:r>
      <w:r>
        <w:rPr>
          <w:lang w:val="en-US"/>
        </w:rPr>
        <w:t>60% reject with previous year</w:t>
      </w:r>
    </w:p>
    <w:p w14:paraId="513271A9" w14:textId="2BAE1C9C" w:rsidR="004F655E" w:rsidRDefault="00B62CE3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518C52A7" w14:textId="1A49499C" w:rsidR="00B62CE3" w:rsidRDefault="00B62CE3" w:rsidP="00B62CE3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Graph by Currencies</w:t>
      </w:r>
    </w:p>
    <w:p w14:paraId="0899B5B3" w14:textId="6BB84698" w:rsidR="00B62CE3" w:rsidRDefault="00B62CE3" w:rsidP="00B62CE3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7884FA07" w14:textId="77777777" w:rsidR="00EA2844" w:rsidRPr="00E17F42" w:rsidRDefault="00EA2844" w:rsidP="00EA284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</w:t>
      </w:r>
    </w:p>
    <w:p w14:paraId="78793A5D" w14:textId="77777777" w:rsidR="00BB3255" w:rsidRDefault="00635439" w:rsidP="00BB3255">
      <w:pPr>
        <w:pStyle w:val="Paragraphedeliste"/>
        <w:keepNext/>
        <w:ind w:left="0"/>
      </w:pPr>
      <w:r w:rsidRPr="00635439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45086658" wp14:editId="0FF7277F">
            <wp:extent cx="5731510" cy="2664786"/>
            <wp:effectExtent l="0" t="0" r="2540" b="2540"/>
            <wp:docPr id="45" name="Image 45" descr="C:\Users\franc\Documents\MetaTrader_tests\Strategy_1_MM_crossover_Hysteresis\06_09_Run_3_No_SL_No_TP_SMA_FixedHyst_60Procent\H1\ReportTester-61946912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ranc\Documents\MetaTrader_tests\Strategy_1_MM_crossover_Hysteresis\06_09_Run_3_No_SL_No_TP_SMA_FixedHyst_60Procent\H1\ReportTester-61946912-mfemae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F022" w14:textId="05D831B2" w:rsidR="00EA2844" w:rsidRPr="00E17F42" w:rsidRDefault="00BB3255" w:rsidP="00BB3255">
      <w:pPr>
        <w:pStyle w:val="Lgende"/>
        <w:ind w:left="165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41</w:t>
        </w:r>
      </w:fldSimple>
      <w:r>
        <w:rPr>
          <w:lang w:val="en-US"/>
        </w:rPr>
        <w:t xml:space="preserve"> H1 60% reject with previous year</w:t>
      </w:r>
      <w:r w:rsidRPr="000007CD">
        <w:t xml:space="preserve"> </w:t>
      </w:r>
      <w:r w:rsidRPr="00BB3255">
        <w:rPr>
          <w:lang w:val="en-US"/>
        </w:rPr>
        <w:t>EXCURSION</w:t>
      </w:r>
    </w:p>
    <w:p w14:paraId="173F4420" w14:textId="6DC28649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79F3022" w14:textId="77777777" w:rsidR="00870C1F" w:rsidRPr="00870C1F" w:rsidRDefault="00870C1F" w:rsidP="00870C1F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2DD488E7" w14:textId="77777777" w:rsidR="00BB3255" w:rsidRDefault="00870C1F" w:rsidP="00BB3255">
      <w:pPr>
        <w:pStyle w:val="Paragraphedeliste"/>
        <w:keepNext/>
      </w:pPr>
      <w:r w:rsidRPr="00870C1F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321605A1" wp14:editId="4D8196BC">
            <wp:extent cx="5731510" cy="2813528"/>
            <wp:effectExtent l="0" t="0" r="2540" b="6350"/>
            <wp:docPr id="39" name="Image 39" descr="C:\Users\franc\Documents\MetaTrader_tests\Strategy_1_MM_crossover_Hysteresis\06_09_Run_3_No_SL_No_TP_SMA_FixedHyst_60Procent\H1\Reports\06_09_Run_3_No_SL_No_TP_SMA_FixedHyst_60Procent_Correl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\Documents\MetaTrader_tests\Strategy_1_MM_crossover_Hysteresis\06_09_Run_3_No_SL_No_TP_SMA_FixedHyst_60Procent\H1\Reports\06_09_Run_3_No_SL_No_TP_SMA_FixedHyst_60Procent_Correlations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8CAA" w14:textId="74A935FB" w:rsidR="00870C1F" w:rsidRPr="00E17F42" w:rsidRDefault="00BB3255" w:rsidP="00BB3255">
      <w:pPr>
        <w:pStyle w:val="Lgend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42</w:t>
        </w:r>
      </w:fldSimple>
      <w:r w:rsidRPr="00A235F3">
        <w:t>H1 60% REJECT WITH PREVIOUS YE</w:t>
      </w:r>
      <w:r>
        <w:t xml:space="preserve">AR </w:t>
      </w:r>
      <w:r>
        <w:rPr>
          <w:lang w:val="en-US"/>
        </w:rPr>
        <w:t>correlations</w:t>
      </w:r>
    </w:p>
    <w:p w14:paraId="71255065" w14:textId="77777777" w:rsidR="004F655E" w:rsidRPr="00E17F42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3F8A2B8D" w14:textId="10078694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0B9C303" w14:textId="77777777" w:rsidR="00B62CE3" w:rsidRDefault="002E0522" w:rsidP="00B62CE3">
      <w:pPr>
        <w:pStyle w:val="Paragraphedeliste"/>
        <w:keepNext/>
      </w:pPr>
      <w:r w:rsidRPr="002E0522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23F53B86" wp14:editId="3672A916">
            <wp:extent cx="4585855" cy="3440635"/>
            <wp:effectExtent l="0" t="0" r="5715" b="7620"/>
            <wp:docPr id="42" name="Image 42" descr="C:\Users\franc\Documents\MetaTrader_tests\Strategy_1_MM_crossover_Hysteresis\06_09_Run_3_No_SL_No_TP_SMA_FixedHyst_60Procent\H1\Reports\Durations_Returns\06_09_Run_3_No_SL_No_TP_SMA_FixedHyst_60Procent_durations_vs_returns__H1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ranc\Documents\MetaTrader_tests\Strategy_1_MM_crossover_Hysteresis\06_09_Run_3_No_SL_No_TP_SMA_FixedHyst_60Procent\H1\Reports\Durations_Returns\06_09_Run_3_No_SL_No_TP_SMA_FixedHyst_60Procent_durations_vs_returns__H1_ALL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34" cy="345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A8F9" w14:textId="781A4F33" w:rsidR="00B62CE3" w:rsidRPr="00B62CE3" w:rsidRDefault="00B62CE3" w:rsidP="00B62CE3">
      <w:pPr>
        <w:pStyle w:val="Lgende"/>
        <w:rPr>
          <w:lang w:val="en-US"/>
        </w:rPr>
      </w:pPr>
      <w:bookmarkStart w:id="3" w:name="_Ref118322397"/>
      <w:r>
        <w:tab/>
      </w:r>
      <w:r>
        <w:tab/>
        <w:t xml:space="preserve">Figure </w:t>
      </w:r>
      <w:fldSimple w:instr=" SEQ Figure \* ARABIC ">
        <w:r w:rsidR="00550F4D">
          <w:rPr>
            <w:noProof/>
          </w:rPr>
          <w:t>43</w:t>
        </w:r>
      </w:fldSimple>
      <w:bookmarkEnd w:id="3"/>
      <w:r w:rsidRPr="00B62CE3">
        <w:rPr>
          <w:lang w:val="en-US"/>
        </w:rPr>
        <w:t xml:space="preserve"> </w:t>
      </w:r>
      <w:bookmarkStart w:id="4" w:name="_Ref118322392"/>
      <w:r w:rsidRPr="00B62CE3">
        <w:rPr>
          <w:lang w:val="en-US"/>
        </w:rPr>
        <w:t xml:space="preserve">: </w:t>
      </w:r>
      <w:r>
        <w:rPr>
          <w:lang w:val="en-US"/>
        </w:rPr>
        <w:t>H1 60% reject with previous year</w:t>
      </w:r>
      <w:r w:rsidRPr="00B62CE3">
        <w:rPr>
          <w:lang w:val="en-US"/>
        </w:rPr>
        <w:t xml:space="preserve">  </w:t>
      </w:r>
      <w:r>
        <w:rPr>
          <w:lang w:val="en-US"/>
        </w:rPr>
        <w:t xml:space="preserve">Trade durations </w:t>
      </w:r>
      <w:r w:rsidRPr="00B62CE3">
        <w:rPr>
          <w:lang w:val="en-US"/>
        </w:rPr>
        <w:t>comparisons</w:t>
      </w:r>
      <w:bookmarkEnd w:id="4"/>
    </w:p>
    <w:p w14:paraId="721CF1D9" w14:textId="5F626C98" w:rsidR="00B62CE3" w:rsidRPr="00BB3255" w:rsidRDefault="00B62CE3" w:rsidP="00B62CE3">
      <w:p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fldChar w:fldCharType="begin"/>
      </w:r>
      <w:r w:rsidRPr="00BB3255">
        <w:rPr>
          <w:rFonts w:ascii="Arial" w:hAnsi="Arial" w:cs="Arial"/>
          <w:lang w:val="en-US"/>
        </w:rPr>
        <w:instrText xml:space="preserve"> REF _Ref118322397 \h </w:instrText>
      </w:r>
      <w:r w:rsidR="00BB3255">
        <w:rPr>
          <w:rFonts w:ascii="Arial" w:hAnsi="Arial" w:cs="Arial"/>
          <w:lang w:val="en-US"/>
        </w:rPr>
        <w:instrText xml:space="preserve"> \* MERGEFORMAT </w:instrText>
      </w:r>
      <w:r w:rsidRPr="00BB3255">
        <w:rPr>
          <w:rFonts w:ascii="Arial" w:hAnsi="Arial" w:cs="Arial"/>
          <w:lang w:val="en-US"/>
        </w:rPr>
      </w:r>
      <w:r w:rsidRPr="00BB3255">
        <w:rPr>
          <w:rFonts w:ascii="Arial" w:hAnsi="Arial" w:cs="Arial"/>
          <w:lang w:val="en-US"/>
        </w:rPr>
        <w:fldChar w:fldCharType="separate"/>
      </w:r>
      <w:r w:rsidRPr="00BB3255">
        <w:rPr>
          <w:rFonts w:ascii="Arial" w:hAnsi="Arial" w:cs="Arial"/>
        </w:rPr>
        <w:t xml:space="preserve">Figure </w:t>
      </w:r>
      <w:r w:rsidRPr="00BB3255">
        <w:rPr>
          <w:rFonts w:ascii="Arial" w:hAnsi="Arial" w:cs="Arial"/>
          <w:noProof/>
        </w:rPr>
        <w:t>27</w:t>
      </w:r>
      <w:r w:rsidRPr="00BB3255">
        <w:rPr>
          <w:rFonts w:ascii="Arial" w:hAnsi="Arial" w:cs="Arial"/>
          <w:lang w:val="en-US"/>
        </w:rPr>
        <w:fldChar w:fldCharType="end"/>
      </w:r>
      <w:r w:rsidRPr="00BB3255">
        <w:rPr>
          <w:rFonts w:ascii="Arial" w:hAnsi="Arial" w:cs="Arial"/>
          <w:lang w:val="en-US"/>
        </w:rPr>
        <w:t xml:space="preserve"> shows the impact of adding some fixed hysteresis. We can obviously see : </w:t>
      </w:r>
    </w:p>
    <w:p w14:paraId="35757224" w14:textId="7280700E" w:rsidR="00B62CE3" w:rsidRPr="00BB3255" w:rsidRDefault="00B62CE3" w:rsidP="00B62CE3">
      <w:pPr>
        <w:pStyle w:val="Paragraphedeliste"/>
        <w:numPr>
          <w:ilvl w:val="0"/>
          <w:numId w:val="12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More durations on trade as exit conditions are tougher when adding the fixed hysteresis</w:t>
      </w:r>
    </w:p>
    <w:p w14:paraId="4457BD00" w14:textId="0ADB84CB" w:rsidR="00B62CE3" w:rsidRPr="00BB3255" w:rsidRDefault="00B62CE3" w:rsidP="00B62CE3">
      <w:pPr>
        <w:pStyle w:val="Paragraphedeliste"/>
        <w:numPr>
          <w:ilvl w:val="0"/>
          <w:numId w:val="12"/>
        </w:numPr>
        <w:rPr>
          <w:rFonts w:ascii="Arial" w:hAnsi="Arial" w:cs="Arial"/>
          <w:lang w:val="en-US"/>
        </w:rPr>
      </w:pPr>
      <w:r w:rsidRPr="00BB3255">
        <w:rPr>
          <w:rFonts w:ascii="Arial" w:hAnsi="Arial" w:cs="Arial"/>
          <w:lang w:val="en-US"/>
        </w:rPr>
        <w:t>More losses on short trades as we pick up the trend more lately and get out of bad trades also more lately</w:t>
      </w:r>
    </w:p>
    <w:p w14:paraId="22820F7A" w14:textId="6F54A571" w:rsidR="00B62CE3" w:rsidRPr="00B62CE3" w:rsidRDefault="00B62CE3" w:rsidP="00B62CE3">
      <w:pPr>
        <w:pStyle w:val="Paragraphedeliste"/>
        <w:rPr>
          <w:lang w:val="en-US"/>
        </w:rPr>
      </w:pPr>
    </w:p>
    <w:p w14:paraId="32B5999D" w14:textId="77777777" w:rsidR="004F655E" w:rsidRPr="0091120C" w:rsidRDefault="004F655E" w:rsidP="004F655E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6571D817" w14:textId="00807DC5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384DD828" w14:textId="77777777" w:rsidR="00833FF5" w:rsidRDefault="00AA17AA" w:rsidP="00833FF5">
      <w:pPr>
        <w:keepNext/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2BD0CD01" wp14:editId="00172A27">
            <wp:extent cx="5731510" cy="835660"/>
            <wp:effectExtent l="0" t="0" r="2540" b="254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8D49" w14:textId="413B7E11" w:rsidR="00AA17AA" w:rsidRPr="00AA17AA" w:rsidRDefault="00833FF5" w:rsidP="00833FF5">
      <w:pPr>
        <w:pStyle w:val="Lgende"/>
        <w:ind w:left="1440" w:firstLine="72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44</w:t>
        </w:r>
      </w:fldSimple>
      <w:r>
        <w:t>MQL5 RETURNS : H</w:t>
      </w:r>
      <w:r w:rsidRPr="00833FF5">
        <w:rPr>
          <w:lang w:val="en-US"/>
        </w:rPr>
        <w:t>4</w:t>
      </w:r>
      <w:r w:rsidRPr="00D2023F">
        <w:t xml:space="preserve"> 60% REJECT WITH PREVIOUS YEAR</w:t>
      </w:r>
    </w:p>
    <w:p w14:paraId="5B7BDCC5" w14:textId="749C7F85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32D50CB9" w14:textId="2078C8CB" w:rsidR="00590E62" w:rsidRDefault="00590E62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</w:t>
      </w:r>
    </w:p>
    <w:p w14:paraId="69316D86" w14:textId="5935D37A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00FEDA8C" w14:textId="387DF843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53AA01F3" w14:textId="3C19986D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3CF95C93" w14:textId="4561381D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3DB279AA" w14:textId="02F25364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2575D4A2" w14:textId="346B1243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0AA862CB" w14:textId="77777777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tbl>
      <w:tblPr>
        <w:tblW w:w="0" w:type="auto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879"/>
        <w:gridCol w:w="440"/>
        <w:gridCol w:w="1885"/>
        <w:gridCol w:w="440"/>
        <w:gridCol w:w="1737"/>
        <w:gridCol w:w="650"/>
      </w:tblGrid>
      <w:tr w:rsidR="00D0391F" w:rsidRPr="00D0391F" w14:paraId="21EA66FF" w14:textId="77777777" w:rsidTr="00D0391F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14:paraId="32847693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(Profits,MFE):</w:t>
            </w:r>
          </w:p>
        </w:tc>
        <w:tc>
          <w:tcPr>
            <w:tcW w:w="0" w:type="auto"/>
            <w:noWrap/>
            <w:vAlign w:val="center"/>
            <w:hideMark/>
          </w:tcPr>
          <w:p w14:paraId="1EC5B128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0.87</w:t>
            </w:r>
          </w:p>
        </w:tc>
        <w:tc>
          <w:tcPr>
            <w:tcW w:w="0" w:type="auto"/>
            <w:noWrap/>
            <w:vAlign w:val="center"/>
            <w:hideMark/>
          </w:tcPr>
          <w:p w14:paraId="212A1783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(Profits,MAE):</w:t>
            </w:r>
          </w:p>
        </w:tc>
        <w:tc>
          <w:tcPr>
            <w:tcW w:w="0" w:type="auto"/>
            <w:noWrap/>
            <w:vAlign w:val="center"/>
            <w:hideMark/>
          </w:tcPr>
          <w:p w14:paraId="66D4B71B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0.56</w:t>
            </w:r>
          </w:p>
        </w:tc>
        <w:tc>
          <w:tcPr>
            <w:tcW w:w="0" w:type="auto"/>
            <w:noWrap/>
            <w:vAlign w:val="center"/>
            <w:hideMark/>
          </w:tcPr>
          <w:p w14:paraId="098181B2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(MFE,MAE):</w:t>
            </w:r>
          </w:p>
        </w:tc>
        <w:tc>
          <w:tcPr>
            <w:tcW w:w="0" w:type="auto"/>
            <w:noWrap/>
            <w:vAlign w:val="center"/>
            <w:hideMark/>
          </w:tcPr>
          <w:p w14:paraId="485938F2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0.2384</w:t>
            </w:r>
          </w:p>
        </w:tc>
      </w:tr>
    </w:tbl>
    <w:p w14:paraId="0ACAB9B4" w14:textId="77777777" w:rsidR="00D0391F" w:rsidRDefault="00D0391F" w:rsidP="00EA2844">
      <w:pPr>
        <w:pStyle w:val="Paragraphedeliste"/>
        <w:keepNext/>
        <w:ind w:left="0"/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</w:pPr>
    </w:p>
    <w:p w14:paraId="009432B6" w14:textId="2C16290C" w:rsidR="00EA2844" w:rsidRDefault="00EA2844" w:rsidP="00EA2844">
      <w:pPr>
        <w:pStyle w:val="Paragraphedeliste"/>
        <w:keepNext/>
        <w:ind w:left="0"/>
      </w:pPr>
      <w:r w:rsidRPr="00EA2844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548322EC" wp14:editId="61BA679E">
            <wp:extent cx="5731510" cy="2665819"/>
            <wp:effectExtent l="0" t="0" r="2540" b="1270"/>
            <wp:docPr id="33" name="Image 33" descr="C:\Users\franc\Documents\MetaTrader_tests\Strategy_1_MM_crossover_Hysteresis\06_09_Run_4_No_SL_No_TP_SMA_FixedHyst_30Procent\H4\ReportTester-61946912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c\Documents\MetaTrader_tests\Strategy_1_MM_crossover_Hysteresis\06_09_Run_4_No_SL_No_TP_SMA_FixedHyst_30Procent\H4\ReportTester-61946912-mfemae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DD1A" w14:textId="32A8306F" w:rsidR="00EA2844" w:rsidRPr="00E17F42" w:rsidRDefault="00EA2844" w:rsidP="00EA2844">
      <w:pPr>
        <w:pStyle w:val="Lgende"/>
        <w:ind w:left="936" w:firstLine="72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45</w:t>
        </w:r>
      </w:fldSimple>
      <w:r w:rsidRPr="00EC1AE2">
        <w:t xml:space="preserve">MQL5 </w:t>
      </w:r>
      <w:r w:rsidRPr="00A7242B">
        <w:rPr>
          <w:lang w:val="en-US"/>
        </w:rPr>
        <w:t>excursions</w:t>
      </w:r>
      <w:r w:rsidRPr="00EC1AE2">
        <w:t xml:space="preserve"> : H4 60% REJECT WITH PREVIOUS YEAR</w:t>
      </w:r>
    </w:p>
    <w:p w14:paraId="39D1596B" w14:textId="5317A151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6B200F19" w14:textId="77777777" w:rsidR="00BB3255" w:rsidRDefault="00870C1F" w:rsidP="00BB3255">
      <w:pPr>
        <w:pStyle w:val="Paragraphedeliste"/>
        <w:keepNext/>
        <w:ind w:left="0"/>
      </w:pPr>
      <w:r w:rsidRPr="00870C1F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43A3C109" wp14:editId="01859E1A">
            <wp:extent cx="5731510" cy="2813528"/>
            <wp:effectExtent l="0" t="0" r="2540" b="6350"/>
            <wp:docPr id="41" name="Image 41" descr="C:\Users\franc\Documents\MetaTrader_tests\Strategy_1_MM_crossover_Hysteresis\06_09_Run_3_No_SL_No_TP_SMA_FixedHyst_60Procent\H4\Reports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ranc\Documents\MetaTrader_tests\Strategy_1_MM_crossover_Hysteresis\06_09_Run_3_No_SL_No_TP_SMA_FixedHyst_60Procent\H4\Reports\Figure_4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7D69" w14:textId="6EBAAB25" w:rsidR="00870C1F" w:rsidRPr="00E17F42" w:rsidRDefault="00BB3255" w:rsidP="00BB3255">
      <w:pPr>
        <w:pStyle w:val="Lgende"/>
        <w:ind w:left="216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46</w:t>
        </w:r>
      </w:fldSimple>
      <w:r w:rsidRPr="00106201">
        <w:t xml:space="preserve"> H4 60% REJECT WITH PREVIOUS YEAR</w:t>
      </w:r>
      <w:r>
        <w:rPr>
          <w:lang w:val="en-US"/>
        </w:rPr>
        <w:t xml:space="preserve"> Correlations</w:t>
      </w:r>
    </w:p>
    <w:p w14:paraId="2F602E45" w14:textId="77777777" w:rsidR="004F655E" w:rsidRPr="00E17F42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7DBE316" w14:textId="701434C1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4B13412C" w14:textId="77777777" w:rsidR="00B62CE3" w:rsidRDefault="002E0522" w:rsidP="00320082">
      <w:pPr>
        <w:pStyle w:val="Paragraphedeliste"/>
        <w:keepNext/>
        <w:ind w:left="1440"/>
      </w:pPr>
      <w:r w:rsidRPr="002E0522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663D2A22" wp14:editId="057D76F0">
            <wp:extent cx="4350327" cy="3263925"/>
            <wp:effectExtent l="0" t="0" r="0" b="0"/>
            <wp:docPr id="43" name="Image 43" descr="C:\Users\franc\Documents\MetaTrader_tests\Strategy_1_MM_crossover_Hysteresis\06_09_Run_3_No_SL_No_TP_SMA_FixedHyst_60Procent\H4\Reports\Durations_Returns\06_09_Run_3_No_SL_No_TP_SMA_FixedHyst_60Procent_durations_vs_returns__H4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ranc\Documents\MetaTrader_tests\Strategy_1_MM_crossover_Hysteresis\06_09_Run_3_No_SL_No_TP_SMA_FixedHyst_60Procent\H4\Reports\Durations_Returns\06_09_Run_3_No_SL_No_TP_SMA_FixedHyst_60Procent_durations_vs_returns__H4_ALL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744" cy="326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C78C" w14:textId="6B51017F" w:rsidR="002E0522" w:rsidRPr="00B62CE3" w:rsidRDefault="00B62CE3" w:rsidP="00B62CE3">
      <w:pPr>
        <w:pStyle w:val="Lgend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ab/>
      </w:r>
      <w:r>
        <w:tab/>
        <w:t xml:space="preserve">Figure </w:t>
      </w:r>
      <w:fldSimple w:instr=" SEQ Figure \* ARABIC ">
        <w:r w:rsidR="00550F4D">
          <w:rPr>
            <w:noProof/>
          </w:rPr>
          <w:t>47</w:t>
        </w:r>
      </w:fldSimple>
      <w:r>
        <w:rPr>
          <w:lang w:val="en-US"/>
        </w:rPr>
        <w:t xml:space="preserve"> </w:t>
      </w:r>
      <w:r>
        <w:t>H</w:t>
      </w:r>
      <w:r>
        <w:rPr>
          <w:lang w:val="en-US"/>
        </w:rPr>
        <w:t>4</w:t>
      </w:r>
      <w:r w:rsidRPr="001E2DF6">
        <w:t xml:space="preserve"> 60% REJECT WITH PREVIOUS YEAR</w:t>
      </w:r>
      <w:r>
        <w:rPr>
          <w:lang w:val="en-US"/>
        </w:rPr>
        <w:t xml:space="preserve"> Trade durations </w:t>
      </w:r>
      <w:r w:rsidRPr="00B62CE3">
        <w:rPr>
          <w:lang w:val="en-US"/>
        </w:rPr>
        <w:t>comparisons</w:t>
      </w:r>
    </w:p>
    <w:p w14:paraId="18AF7D3D" w14:textId="49BC17B1" w:rsidR="00833FF5" w:rsidRPr="00E17F42" w:rsidRDefault="00833FF5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Comments</w:t>
      </w:r>
    </w:p>
    <w:p w14:paraId="69A38A8C" w14:textId="6EFFC502" w:rsidR="004F655E" w:rsidRDefault="004F655E" w:rsidP="004F655E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6535C2E1" w14:textId="5A8213F8" w:rsidR="009F64E2" w:rsidRDefault="009F64E2" w:rsidP="009F64E2">
      <w:pPr>
        <w:rPr>
          <w:lang w:val="en-US"/>
        </w:rPr>
      </w:pPr>
    </w:p>
    <w:p w14:paraId="595D4A7F" w14:textId="77777777" w:rsidR="009F64E2" w:rsidRDefault="009F64E2" w:rsidP="009F64E2">
      <w:pPr>
        <w:keepNext/>
        <w:ind w:left="1080"/>
      </w:pPr>
      <w:r w:rsidRPr="009F64E2">
        <w:rPr>
          <w:noProof/>
          <w:lang w:val="en-US"/>
        </w:rPr>
        <w:lastRenderedPageBreak/>
        <w:drawing>
          <wp:inline distT="0" distB="0" distL="0" distR="0" wp14:anchorId="6903512F" wp14:editId="3F4E773A">
            <wp:extent cx="4808637" cy="248433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EFF4" w14:textId="36FE9E57" w:rsidR="009F64E2" w:rsidRPr="009F64E2" w:rsidRDefault="009F64E2" w:rsidP="00833FF5">
      <w:pPr>
        <w:pStyle w:val="Lgende"/>
        <w:ind w:left="2880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48</w:t>
        </w:r>
      </w:fldSimple>
      <w:r>
        <w:rPr>
          <w:lang w:val="fr-BE"/>
        </w:rPr>
        <w:t xml:space="preserve"> Unforgivable Loss</w:t>
      </w:r>
    </w:p>
    <w:p w14:paraId="4207089B" w14:textId="0768A721" w:rsidR="004F655E" w:rsidRDefault="00833FF5" w:rsidP="004F655E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MQL5 </w:t>
      </w:r>
      <w:r w:rsidR="004F655E" w:rsidRPr="00E17F42">
        <w:rPr>
          <w:rFonts w:ascii="Arial" w:hAnsi="Arial" w:cs="Arial"/>
          <w:lang w:val="en-US"/>
        </w:rPr>
        <w:t>Returns</w:t>
      </w:r>
    </w:p>
    <w:p w14:paraId="1F90FC77" w14:textId="77777777" w:rsidR="00833FF5" w:rsidRDefault="009F64E2" w:rsidP="00833FF5">
      <w:pPr>
        <w:keepNext/>
      </w:pPr>
      <w:r>
        <w:rPr>
          <w:noProof/>
          <w:lang w:val="en-US"/>
        </w:rPr>
        <w:drawing>
          <wp:inline distT="0" distB="0" distL="0" distR="0" wp14:anchorId="2C7B3B03" wp14:editId="02018638">
            <wp:extent cx="5731510" cy="835660"/>
            <wp:effectExtent l="0" t="0" r="2540" b="254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88BB" w14:textId="51412D3F" w:rsidR="009F64E2" w:rsidRPr="009F64E2" w:rsidRDefault="00833FF5" w:rsidP="00833FF5">
      <w:pPr>
        <w:pStyle w:val="Lgende"/>
        <w:ind w:left="936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49</w:t>
        </w:r>
      </w:fldSimple>
      <w:r>
        <w:t xml:space="preserve">MQL5 RETURNS : </w:t>
      </w:r>
      <w:r w:rsidRPr="00833FF5">
        <w:rPr>
          <w:lang w:val="en-US"/>
        </w:rPr>
        <w:t>D1</w:t>
      </w:r>
      <w:r w:rsidRPr="0059239B">
        <w:t xml:space="preserve"> 60% REJECT WITH PREVIOUS YEAR</w:t>
      </w:r>
    </w:p>
    <w:p w14:paraId="53B84249" w14:textId="4D3EE5E0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2DEE259D" w14:textId="74C99A2C" w:rsidR="00D0391F" w:rsidRDefault="00590E62" w:rsidP="00D0391F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Excursions</w:t>
      </w:r>
    </w:p>
    <w:tbl>
      <w:tblPr>
        <w:tblW w:w="0" w:type="auto"/>
        <w:tblCellSpacing w:w="6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1879"/>
        <w:gridCol w:w="440"/>
        <w:gridCol w:w="1885"/>
        <w:gridCol w:w="440"/>
        <w:gridCol w:w="1737"/>
        <w:gridCol w:w="650"/>
      </w:tblGrid>
      <w:tr w:rsidR="00D0391F" w:rsidRPr="00D0391F" w14:paraId="537B5135" w14:textId="77777777" w:rsidTr="00D0391F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14:paraId="3F838D0C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(Profits,MFE):</w:t>
            </w:r>
          </w:p>
        </w:tc>
        <w:tc>
          <w:tcPr>
            <w:tcW w:w="0" w:type="auto"/>
            <w:noWrap/>
            <w:vAlign w:val="center"/>
            <w:hideMark/>
          </w:tcPr>
          <w:p w14:paraId="34C6DA67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0.92</w:t>
            </w:r>
          </w:p>
        </w:tc>
        <w:tc>
          <w:tcPr>
            <w:tcW w:w="0" w:type="auto"/>
            <w:noWrap/>
            <w:vAlign w:val="center"/>
            <w:hideMark/>
          </w:tcPr>
          <w:p w14:paraId="4BB5817A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(Profits,MAE):</w:t>
            </w:r>
          </w:p>
        </w:tc>
        <w:tc>
          <w:tcPr>
            <w:tcW w:w="0" w:type="auto"/>
            <w:noWrap/>
            <w:vAlign w:val="center"/>
            <w:hideMark/>
          </w:tcPr>
          <w:p w14:paraId="0D34F9EB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0.49</w:t>
            </w:r>
          </w:p>
        </w:tc>
        <w:tc>
          <w:tcPr>
            <w:tcW w:w="0" w:type="auto"/>
            <w:noWrap/>
            <w:vAlign w:val="center"/>
            <w:hideMark/>
          </w:tcPr>
          <w:p w14:paraId="4464629F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  <w:t>Correlation (MFE,MAE):</w:t>
            </w:r>
          </w:p>
        </w:tc>
        <w:tc>
          <w:tcPr>
            <w:tcW w:w="0" w:type="auto"/>
            <w:noWrap/>
            <w:vAlign w:val="center"/>
            <w:hideMark/>
          </w:tcPr>
          <w:p w14:paraId="5A2834B8" w14:textId="77777777" w:rsidR="00D0391F" w:rsidRPr="00D0391F" w:rsidRDefault="00D0391F" w:rsidP="00D0391F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val="en-US"/>
              </w:rPr>
            </w:pPr>
            <w:r w:rsidRPr="00D0391F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  <w:lang w:val="en-US"/>
              </w:rPr>
              <w:t>0.3019</w:t>
            </w:r>
          </w:p>
        </w:tc>
      </w:tr>
    </w:tbl>
    <w:p w14:paraId="752C762E" w14:textId="77777777" w:rsidR="00D0391F" w:rsidRPr="00D0391F" w:rsidRDefault="00D0391F" w:rsidP="00D0391F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33BAC13C" w14:textId="77777777" w:rsidR="006D1D7D" w:rsidRDefault="006D1D7D" w:rsidP="006D1D7D">
      <w:pPr>
        <w:pStyle w:val="Paragraphedeliste"/>
        <w:keepNext/>
        <w:ind w:left="0"/>
      </w:pPr>
      <w:r w:rsidRPr="006D1D7D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drawing>
          <wp:inline distT="0" distB="0" distL="0" distR="0" wp14:anchorId="1DB3148D" wp14:editId="02F8D109">
            <wp:extent cx="5731510" cy="2665819"/>
            <wp:effectExtent l="0" t="0" r="2540" b="1270"/>
            <wp:docPr id="35" name="Image 35" descr="C:\Users\franc\Documents\MetaTrader_tests\Strategy_1_MM_crossover_Hysteresis\06_09_Run_3_No_SL_No_TP_SMA_FixedHyst_60Procent\D1\ReportTester-61946912_D1-mfe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nc\Documents\MetaTrader_tests\Strategy_1_MM_crossover_Hysteresis\06_09_Run_3_No_SL_No_TP_SMA_FixedHyst_60Procent\D1\ReportTester-61946912_D1-mfemae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0809" w14:textId="6E3080AA" w:rsidR="006D1D7D" w:rsidRPr="00E17F42" w:rsidRDefault="006D1D7D" w:rsidP="006D1D7D">
      <w:pPr>
        <w:pStyle w:val="Lgende"/>
        <w:ind w:left="936" w:firstLine="72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50</w:t>
        </w:r>
      </w:fldSimple>
      <w:r w:rsidRPr="00135BFD">
        <w:t xml:space="preserve">EXCURSIONS : </w:t>
      </w:r>
      <w:r w:rsidRPr="00236C32">
        <w:rPr>
          <w:lang w:val="en-US"/>
        </w:rPr>
        <w:t>D1</w:t>
      </w:r>
      <w:r w:rsidRPr="00135BFD">
        <w:t xml:space="preserve"> 60% REJECT WITH PREVIOUS YEAR</w:t>
      </w:r>
    </w:p>
    <w:p w14:paraId="5ED3C58E" w14:textId="77777777" w:rsidR="004F655E" w:rsidRPr="00E17F42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D4ECD05" w14:textId="77777777" w:rsidR="004F655E" w:rsidRPr="00E17F42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531C435C" w14:textId="08D674CD" w:rsidR="004F655E" w:rsidRDefault="004F655E" w:rsidP="004F655E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264B8875" w14:textId="35BFE8A1" w:rsidR="002E0522" w:rsidRDefault="002E0522" w:rsidP="00BB3255">
      <w:pPr>
        <w:pStyle w:val="Paragraphedeliste"/>
        <w:ind w:left="144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2E0522">
        <w:rPr>
          <w:rFonts w:ascii="Arial" w:eastAsiaTheme="majorEastAsia" w:hAnsi="Arial" w:cs="Arial"/>
          <w:noProof/>
          <w:color w:val="70AD47" w:themeColor="accent6"/>
          <w:sz w:val="22"/>
          <w:szCs w:val="22"/>
          <w:lang w:val="en-US"/>
        </w:rPr>
        <w:lastRenderedPageBreak/>
        <w:drawing>
          <wp:inline distT="0" distB="0" distL="0" distR="0" wp14:anchorId="73FB782F" wp14:editId="11500E9B">
            <wp:extent cx="3955473" cy="2967677"/>
            <wp:effectExtent l="0" t="0" r="6985" b="4445"/>
            <wp:docPr id="44" name="Image 44" descr="C:\Users\franc\Documents\MetaTrader_tests\Strategy_1_MM_crossover_Hysteresis\06_09_Run_3_No_SL_No_TP_SMA_FixedHyst_60Procent\D1\Reports\Durations_Returns\06_09_Run_3_No_SL_No_TP_SMA_FixedHyst_60Procent_durations_vs_returns__D1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ranc\Documents\MetaTrader_tests\Strategy_1_MM_crossover_Hysteresis\06_09_Run_3_No_SL_No_TP_SMA_FixedHyst_60Procent\D1\Reports\Durations_Returns\06_09_Run_3_No_SL_No_TP_SMA_FixedHyst_60Procent_durations_vs_returns__D1_ALL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341" cy="297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5E3D" w14:textId="77777777" w:rsidR="00833FF5" w:rsidRPr="00E17F42" w:rsidRDefault="00833FF5" w:rsidP="00833FF5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Comments</w:t>
      </w:r>
    </w:p>
    <w:p w14:paraId="3E0C724A" w14:textId="77777777" w:rsidR="00833FF5" w:rsidRPr="00E17F42" w:rsidRDefault="00833FF5" w:rsidP="00833FF5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756C5CDE" w14:textId="67369E09" w:rsidR="00E51654" w:rsidRPr="00404EC7" w:rsidRDefault="00E51654" w:rsidP="00E51654">
      <w:pPr>
        <w:pStyle w:val="Titre3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30 procent </w:t>
      </w:r>
      <w:r w:rsidR="00A7242B">
        <w:rPr>
          <w:lang w:val="en-US"/>
        </w:rPr>
        <w:t xml:space="preserve">non </w:t>
      </w:r>
      <w:r>
        <w:rPr>
          <w:lang w:val="en-US"/>
        </w:rPr>
        <w:t>cumulative with</w:t>
      </w:r>
      <w:r w:rsidR="00A71C71">
        <w:rPr>
          <w:lang w:val="en-US"/>
        </w:rPr>
        <w:t>out</w:t>
      </w:r>
      <w:r>
        <w:rPr>
          <w:lang w:val="en-US"/>
        </w:rPr>
        <w:t xml:space="preserve"> SL/TP</w:t>
      </w:r>
    </w:p>
    <w:p w14:paraId="5933A2EA" w14:textId="77777777" w:rsidR="00E51654" w:rsidRDefault="00E51654" w:rsidP="00E51654">
      <w:pPr>
        <w:pStyle w:val="Titre4"/>
        <w:ind w:left="2232"/>
        <w:rPr>
          <w:rFonts w:ascii="Arial" w:hAnsi="Arial" w:cs="Arial"/>
          <w:lang w:val="en-US"/>
        </w:rPr>
      </w:pPr>
    </w:p>
    <w:p w14:paraId="2CFDC500" w14:textId="77777777" w:rsidR="00E51654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Implementation</w:t>
      </w:r>
    </w:p>
    <w:p w14:paraId="1E7B4A3F" w14:textId="77777777" w:rsidR="00E51654" w:rsidRDefault="00E51654" w:rsidP="00E51654">
      <w:pPr>
        <w:ind w:left="216"/>
        <w:rPr>
          <w:lang w:val="en-US"/>
        </w:rPr>
      </w:pPr>
      <w:r>
        <w:rPr>
          <w:lang w:val="en-US"/>
        </w:rPr>
        <w:t>See X</w:t>
      </w:r>
    </w:p>
    <w:p w14:paraId="7ADC2408" w14:textId="77777777" w:rsidR="00E51654" w:rsidRPr="001A67B9" w:rsidRDefault="00E51654" w:rsidP="00E51654">
      <w:pPr>
        <w:ind w:left="216"/>
        <w:rPr>
          <w:lang w:val="en-US"/>
        </w:rPr>
      </w:pPr>
    </w:p>
    <w:p w14:paraId="6A5F3C3E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H1</w:t>
      </w:r>
    </w:p>
    <w:p w14:paraId="562AD374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43FEE587" w14:textId="15B59683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46F0EE08" w14:textId="77777777" w:rsidR="00236C32" w:rsidRDefault="00236C32" w:rsidP="00236C32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Excursions</w:t>
      </w:r>
    </w:p>
    <w:p w14:paraId="725BCDBE" w14:textId="77777777" w:rsidR="00236C32" w:rsidRPr="00236C32" w:rsidRDefault="00236C32" w:rsidP="00236C32">
      <w:pPr>
        <w:ind w:left="1656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24B84476" w14:textId="56B5C620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6DD7BF0F" w14:textId="77777777" w:rsidR="00870C1F" w:rsidRPr="00870C1F" w:rsidRDefault="00870C1F" w:rsidP="00870C1F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167E9737" w14:textId="363015D6" w:rsidR="00870C1F" w:rsidRPr="00E17F42" w:rsidRDefault="00870C1F" w:rsidP="00870C1F">
      <w:pPr>
        <w:pStyle w:val="Paragraphedeliste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4C27233B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47F696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6FB3529" w14:textId="66D5BCB0" w:rsidR="00E51654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73F5B1C8" w14:textId="1ADACB4B" w:rsidR="00A71C71" w:rsidRDefault="00A71C71" w:rsidP="00A7242B">
      <w:pPr>
        <w:keepNext/>
        <w:ind w:left="3600"/>
      </w:pPr>
    </w:p>
    <w:p w14:paraId="30B49AD5" w14:textId="4ACB86C8" w:rsidR="00A71C71" w:rsidRPr="00A71C71" w:rsidRDefault="00A71C71" w:rsidP="00A71C71">
      <w:pPr>
        <w:pStyle w:val="Lgende"/>
        <w:ind w:left="2880" w:firstLine="720"/>
        <w:rPr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51</w:t>
        </w:r>
      </w:fldSimple>
      <w:r w:rsidRPr="00A71C71">
        <w:rPr>
          <w:lang w:val="en-US"/>
        </w:rPr>
        <w:t>Still too many whispays for any profitability</w:t>
      </w:r>
    </w:p>
    <w:p w14:paraId="314BA803" w14:textId="1C423A05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1F2B67C0" w14:textId="237356EF" w:rsidR="00B43A93" w:rsidRDefault="00B43A93" w:rsidP="00B43A93">
      <w:pPr>
        <w:pStyle w:val="Paragraphedeliste"/>
        <w:keepNext/>
      </w:pPr>
    </w:p>
    <w:p w14:paraId="33B89D45" w14:textId="36E2C9CE" w:rsidR="00A71C71" w:rsidRPr="00E17F42" w:rsidRDefault="00B43A93" w:rsidP="00B43A93">
      <w:pPr>
        <w:pStyle w:val="Lgende"/>
        <w:ind w:left="2160" w:firstLine="720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52</w:t>
        </w:r>
      </w:fldSimple>
      <w:r w:rsidRPr="00A00F70">
        <w:rPr>
          <w:lang w:val="en-US"/>
        </w:rPr>
        <w:t xml:space="preserve"> : </w:t>
      </w:r>
      <w:r w:rsidR="00A00F70" w:rsidRPr="00A00F70">
        <w:rPr>
          <w:lang w:val="en-US"/>
        </w:rPr>
        <w:t>30 procent non cumulative without SL/TP</w:t>
      </w:r>
      <w:r w:rsidR="00A00F70">
        <w:rPr>
          <w:lang w:val="en-US"/>
        </w:rPr>
        <w:t xml:space="preserve"> </w:t>
      </w:r>
      <w:r w:rsidRPr="00A00F70">
        <w:rPr>
          <w:lang w:val="en-US"/>
        </w:rPr>
        <w:t>Returns MQL5 H4</w:t>
      </w:r>
    </w:p>
    <w:p w14:paraId="3E793862" w14:textId="4A280A2B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78A57A2F" w14:textId="77777777" w:rsidR="00236C32" w:rsidRDefault="00236C32" w:rsidP="00236C32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Excursions</w:t>
      </w:r>
    </w:p>
    <w:p w14:paraId="2EE1F9FC" w14:textId="5ECE17C9" w:rsidR="00236C32" w:rsidRDefault="00236C32" w:rsidP="00236C32">
      <w:pPr>
        <w:keepNext/>
        <w:ind w:left="720"/>
      </w:pPr>
    </w:p>
    <w:p w14:paraId="7D1ADE9F" w14:textId="15880159" w:rsidR="00236C32" w:rsidRPr="00236C32" w:rsidRDefault="00236C32" w:rsidP="00236C32">
      <w:pPr>
        <w:pStyle w:val="Lgende"/>
        <w:ind w:left="936" w:firstLine="1224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t xml:space="preserve">Figure </w:t>
      </w:r>
      <w:fldSimple w:instr=" SEQ Figure \* ARABIC ">
        <w:r w:rsidR="00550F4D">
          <w:rPr>
            <w:noProof/>
          </w:rPr>
          <w:t>53</w:t>
        </w:r>
      </w:fldSimple>
      <w:r w:rsidRPr="003E700E">
        <w:t xml:space="preserve"> </w:t>
      </w:r>
      <w:r w:rsidR="00870C1F">
        <w:rPr>
          <w:lang w:val="fr-BE"/>
        </w:rPr>
        <w:t xml:space="preserve">excursions </w:t>
      </w:r>
      <w:r>
        <w:rPr>
          <w:lang w:val="fr-BE"/>
        </w:rPr>
        <w:t>H4</w:t>
      </w:r>
      <w:r w:rsidRPr="003E700E">
        <w:t xml:space="preserve"> </w:t>
      </w:r>
      <w:r>
        <w:rPr>
          <w:lang w:val="fr-BE"/>
        </w:rPr>
        <w:t>30</w:t>
      </w:r>
      <w:r w:rsidRPr="003E700E">
        <w:t xml:space="preserve">% </w:t>
      </w:r>
      <w:r>
        <w:rPr>
          <w:lang w:val="fr-BE"/>
        </w:rPr>
        <w:t>PROCENT NON CUMULATIVE</w:t>
      </w:r>
      <w:r w:rsidRPr="003E700E">
        <w:t xml:space="preserve"> WITH</w:t>
      </w:r>
      <w:r>
        <w:rPr>
          <w:lang w:val="fr-BE"/>
        </w:rPr>
        <w:t>OUT SL/TP</w:t>
      </w:r>
    </w:p>
    <w:p w14:paraId="4B74D168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5B92596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87C76FF" w14:textId="5BF2E390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1010FAE2" w14:textId="78138BDF" w:rsidR="002D0783" w:rsidRDefault="002D0783" w:rsidP="002D0783">
      <w:pPr>
        <w:ind w:left="720"/>
        <w:rPr>
          <w:rFonts w:ascii="Arial" w:eastAsiaTheme="majorEastAsia" w:hAnsi="Arial" w:cs="Arial"/>
          <w:sz w:val="22"/>
          <w:szCs w:val="22"/>
          <w:lang w:val="en-US"/>
        </w:rPr>
      </w:pPr>
      <w:r w:rsidRPr="002D0783">
        <w:rPr>
          <w:rFonts w:ascii="Arial" w:eastAsiaTheme="majorEastAsia" w:hAnsi="Arial" w:cs="Arial"/>
          <w:sz w:val="22"/>
          <w:szCs w:val="22"/>
          <w:lang w:val="en-US"/>
        </w:rPr>
        <w:t xml:space="preserve">We can see Brexit positionnning plays a huge role </w:t>
      </w:r>
      <w:r>
        <w:rPr>
          <w:rFonts w:ascii="Arial" w:eastAsiaTheme="majorEastAsia" w:hAnsi="Arial" w:cs="Arial"/>
          <w:sz w:val="22"/>
          <w:szCs w:val="22"/>
          <w:lang w:val="en-US"/>
        </w:rPr>
        <w:t>with an upfront loss of 5 %</w:t>
      </w:r>
    </w:p>
    <w:p w14:paraId="20E9E99E" w14:textId="497A96A1" w:rsidR="002D0783" w:rsidRPr="002D0783" w:rsidRDefault="002D0783" w:rsidP="002D0783">
      <w:pPr>
        <w:ind w:left="720"/>
        <w:rPr>
          <w:rFonts w:ascii="Arial" w:eastAsiaTheme="majorEastAsia" w:hAnsi="Arial" w:cs="Arial"/>
          <w:sz w:val="22"/>
          <w:szCs w:val="22"/>
          <w:lang w:val="en-US"/>
        </w:rPr>
      </w:pPr>
      <w:r>
        <w:rPr>
          <w:rFonts w:ascii="Arial" w:eastAsiaTheme="majorEastAsia" w:hAnsi="Arial" w:cs="Arial"/>
          <w:sz w:val="22"/>
          <w:szCs w:val="22"/>
          <w:lang w:val="en-US"/>
        </w:rPr>
        <w:t xml:space="preserve">Too many </w:t>
      </w:r>
      <w:r>
        <w:rPr>
          <w:rFonts w:ascii="Arial" w:eastAsiaTheme="majorEastAsia" w:hAnsi="Arial" w:cs="Arial"/>
          <w:i/>
          <w:sz w:val="22"/>
          <w:szCs w:val="22"/>
          <w:lang w:val="en-US"/>
        </w:rPr>
        <w:t>va et viens</w:t>
      </w:r>
      <w:r>
        <w:rPr>
          <w:rFonts w:ascii="Arial" w:eastAsiaTheme="majorEastAsia" w:hAnsi="Arial" w:cs="Arial"/>
          <w:sz w:val="22"/>
          <w:szCs w:val="22"/>
          <w:lang w:val="en-US"/>
        </w:rPr>
        <w:t xml:space="preserve"> makes an ultimate loss</w:t>
      </w:r>
    </w:p>
    <w:p w14:paraId="7912333D" w14:textId="4EF065F6" w:rsidR="00A00F70" w:rsidRPr="00A00F70" w:rsidRDefault="00E51654" w:rsidP="00A00F70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7471B8B6" w14:textId="77847970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656F79D1" w14:textId="2CAF5EA1" w:rsidR="00A00F70" w:rsidRDefault="00A00F70" w:rsidP="00A00F70">
      <w:pPr>
        <w:pStyle w:val="Paragraphedeliste"/>
        <w:keepNext/>
        <w:ind w:left="0"/>
      </w:pPr>
    </w:p>
    <w:p w14:paraId="49C81B19" w14:textId="402F3567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6E209019" w14:textId="20FED06E" w:rsidR="00870C1F" w:rsidRDefault="00870C1F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Excursions</w:t>
      </w:r>
    </w:p>
    <w:p w14:paraId="568414EF" w14:textId="30E3C2A7" w:rsidR="00870C1F" w:rsidRDefault="00870C1F" w:rsidP="00870C1F">
      <w:pPr>
        <w:pStyle w:val="Paragraphedeliste"/>
        <w:keepNext/>
        <w:ind w:left="0"/>
      </w:pPr>
    </w:p>
    <w:p w14:paraId="1CC46706" w14:textId="38A3EA0D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0356B82A" w14:textId="77777777" w:rsidR="00870C1F" w:rsidRPr="00E17F42" w:rsidRDefault="00870C1F" w:rsidP="00870C1F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35B11BF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668A6A7B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723E0C6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651E579C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5813EC70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F626CB1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4DF07A4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86C5190" w14:textId="614E488D" w:rsidR="00E51654" w:rsidRPr="00404EC7" w:rsidRDefault="00E51654" w:rsidP="00E51654">
      <w:pPr>
        <w:pStyle w:val="Titre3"/>
        <w:numPr>
          <w:ilvl w:val="2"/>
          <w:numId w:val="1"/>
        </w:numPr>
        <w:rPr>
          <w:lang w:val="en-US"/>
        </w:rPr>
      </w:pPr>
      <w:r>
        <w:rPr>
          <w:lang w:val="en-US"/>
        </w:rPr>
        <w:t>30 procent cumulative with SL/no TP</w:t>
      </w:r>
    </w:p>
    <w:p w14:paraId="0E81C6D9" w14:textId="1AADEEE2" w:rsidR="00E51654" w:rsidRDefault="00E51654" w:rsidP="00E51654">
      <w:pPr>
        <w:pStyle w:val="Titre4"/>
        <w:ind w:left="223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PLOT Profits vs Maximum excursion</w:t>
      </w:r>
    </w:p>
    <w:p w14:paraId="712E0AB8" w14:textId="0E5E2B89" w:rsidR="00E51654" w:rsidRDefault="00E51654" w:rsidP="00E51654">
      <w:pPr>
        <w:rPr>
          <w:lang w:val="en-US"/>
        </w:rPr>
      </w:pPr>
    </w:p>
    <w:p w14:paraId="4DB8CF75" w14:textId="45FB872E" w:rsidR="00E51654" w:rsidRDefault="00E51654" w:rsidP="00E51654">
      <w:pPr>
        <w:rPr>
          <w:lang w:val="en-US"/>
        </w:rPr>
      </w:pPr>
    </w:p>
    <w:p w14:paraId="6E4BDB9C" w14:textId="19197266" w:rsidR="00E51654" w:rsidRPr="00404EC7" w:rsidRDefault="00E51654" w:rsidP="00E51654">
      <w:pPr>
        <w:pStyle w:val="Titre3"/>
        <w:numPr>
          <w:ilvl w:val="2"/>
          <w:numId w:val="1"/>
        </w:numPr>
        <w:rPr>
          <w:lang w:val="en-US"/>
        </w:rPr>
      </w:pPr>
      <w:r>
        <w:rPr>
          <w:lang w:val="en-US"/>
        </w:rPr>
        <w:t>30 procent cumulative with SL/wide TP</w:t>
      </w:r>
    </w:p>
    <w:p w14:paraId="6F34D665" w14:textId="0046784B" w:rsidR="00E51654" w:rsidRDefault="00E51654" w:rsidP="00E51654">
      <w:pPr>
        <w:pStyle w:val="Titre4"/>
        <w:ind w:left="223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PLOT Profits vs Maximum excursion</w:t>
      </w:r>
    </w:p>
    <w:p w14:paraId="2A81826E" w14:textId="3135EEFD" w:rsidR="00E51654" w:rsidRPr="00E51654" w:rsidRDefault="00E51654" w:rsidP="00E516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Sensitivity analysis how to ?</w:t>
      </w:r>
    </w:p>
    <w:p w14:paraId="5911E217" w14:textId="77777777" w:rsidR="00E51654" w:rsidRDefault="00E51654" w:rsidP="00E51654">
      <w:pPr>
        <w:rPr>
          <w:lang w:val="en-US"/>
        </w:rPr>
      </w:pPr>
    </w:p>
    <w:p w14:paraId="1E1B80DF" w14:textId="77777777" w:rsidR="00E51654" w:rsidRDefault="00E51654" w:rsidP="00E51654">
      <w:pPr>
        <w:rPr>
          <w:lang w:val="en-US"/>
        </w:rPr>
      </w:pPr>
    </w:p>
    <w:p w14:paraId="202BAFCC" w14:textId="77777777" w:rsidR="00E51654" w:rsidRPr="00E51654" w:rsidRDefault="00E51654" w:rsidP="00E51654">
      <w:pPr>
        <w:rPr>
          <w:lang w:val="en-US"/>
        </w:rPr>
      </w:pPr>
    </w:p>
    <w:p w14:paraId="4703F535" w14:textId="77777777" w:rsidR="00E51654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Implementation</w:t>
      </w:r>
    </w:p>
    <w:p w14:paraId="7DE2D2C2" w14:textId="77777777" w:rsidR="00E51654" w:rsidRDefault="00E51654" w:rsidP="00E51654">
      <w:pPr>
        <w:ind w:left="216"/>
        <w:rPr>
          <w:lang w:val="en-US"/>
        </w:rPr>
      </w:pPr>
      <w:r>
        <w:rPr>
          <w:lang w:val="en-US"/>
        </w:rPr>
        <w:t>See X</w:t>
      </w:r>
    </w:p>
    <w:p w14:paraId="01BC5AE2" w14:textId="77777777" w:rsidR="00E51654" w:rsidRPr="001A67B9" w:rsidRDefault="00E51654" w:rsidP="00E51654">
      <w:pPr>
        <w:ind w:left="216"/>
        <w:rPr>
          <w:lang w:val="en-US"/>
        </w:rPr>
      </w:pPr>
    </w:p>
    <w:p w14:paraId="31F75410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H1</w:t>
      </w:r>
    </w:p>
    <w:p w14:paraId="7860B9FC" w14:textId="77777777" w:rsidR="00E51654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Returns</w:t>
      </w:r>
    </w:p>
    <w:p w14:paraId="31CBF707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78D09265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748D1823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63E3E2D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388209C7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6FBDEF8E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649C19BD" w14:textId="77777777" w:rsidR="00E51654" w:rsidRPr="00E17F42" w:rsidRDefault="00E51654" w:rsidP="00E5165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53944AF0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7B0BCCE0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EBF989A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674DFCB9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35E52890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3351F09C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69885168" w14:textId="77777777" w:rsidR="00E51654" w:rsidRPr="00E17F42" w:rsidRDefault="00E51654" w:rsidP="00E5165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2DA80096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212B535C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1629B43C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58F42408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291736A0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7A976B4B" w14:textId="77777777" w:rsidR="00E51654" w:rsidRPr="0091120C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1DFC0DEA" w14:textId="77777777" w:rsidR="00E51654" w:rsidRPr="00E17F42" w:rsidRDefault="00E51654" w:rsidP="00E51654">
      <w:pPr>
        <w:pStyle w:val="Titre4"/>
        <w:numPr>
          <w:ilvl w:val="4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69AE929C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693B6B3F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278E4467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17E2E834" w14:textId="77777777" w:rsidR="00E51654" w:rsidRPr="00E17F42" w:rsidRDefault="00E51654" w:rsidP="00E51654">
      <w:pPr>
        <w:pStyle w:val="Paragraphedeliste"/>
        <w:numPr>
          <w:ilvl w:val="4"/>
          <w:numId w:val="1"/>
        </w:numPr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1AE14795" w14:textId="51338D84" w:rsidR="00DB6409" w:rsidRPr="00E17F42" w:rsidRDefault="00DB6409" w:rsidP="00E51654">
      <w:pPr>
        <w:pStyle w:val="Paragraphedeliste"/>
        <w:ind w:left="2448"/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</w:p>
    <w:p w14:paraId="48EC6ED4" w14:textId="3164A929" w:rsidR="0091120C" w:rsidRDefault="0091120C" w:rsidP="0091120C">
      <w:pPr>
        <w:pStyle w:val="Titre4"/>
        <w:ind w:left="1224"/>
        <w:rPr>
          <w:rFonts w:ascii="Arial" w:hAnsi="Arial" w:cs="Arial"/>
          <w:lang w:val="en-US"/>
        </w:rPr>
      </w:pPr>
    </w:p>
    <w:p w14:paraId="00747D71" w14:textId="1636A1DE" w:rsidR="0091120C" w:rsidRPr="00E17F42" w:rsidRDefault="0091120C" w:rsidP="0091120C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onclusions</w:t>
      </w:r>
    </w:p>
    <w:p w14:paraId="1E894598" w14:textId="77777777" w:rsidR="001A67B9" w:rsidRPr="001A67B9" w:rsidRDefault="001A67B9" w:rsidP="001A67B9">
      <w:pPr>
        <w:rPr>
          <w:lang w:val="en-US"/>
        </w:rPr>
      </w:pPr>
    </w:p>
    <w:p w14:paraId="697199F5" w14:textId="77777777" w:rsidR="00FA092C" w:rsidRPr="00E17F42" w:rsidRDefault="00FA092C" w:rsidP="00FA092C">
      <w:pPr>
        <w:ind w:left="1224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Tight stop loss : </w:t>
      </w:r>
    </w:p>
    <w:p w14:paraId="462C4371" w14:textId="77777777" w:rsidR="00FA092C" w:rsidRPr="00E17F42" w:rsidRDefault="00FA092C" w:rsidP="001340C7">
      <w:pPr>
        <w:pStyle w:val="Paragraphedeliste"/>
        <w:numPr>
          <w:ilvl w:val="0"/>
          <w:numId w:val="3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allows getting out quickly of unfavorable trade</w:t>
      </w:r>
    </w:p>
    <w:p w14:paraId="2B240E0F" w14:textId="77777777" w:rsidR="00FA092C" w:rsidRPr="00E17F42" w:rsidRDefault="00FA092C" w:rsidP="001340C7">
      <w:pPr>
        <w:pStyle w:val="Paragraphedeliste"/>
        <w:numPr>
          <w:ilvl w:val="0"/>
          <w:numId w:val="3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May get you of a trade too early due to a bad start</w:t>
      </w:r>
    </w:p>
    <w:p w14:paraId="213C1E48" w14:textId="77777777" w:rsidR="00FA092C" w:rsidRPr="00E17F42" w:rsidRDefault="00FA092C" w:rsidP="00FA092C">
      <w:pPr>
        <w:ind w:left="1224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Tight take profit : </w:t>
      </w:r>
    </w:p>
    <w:p w14:paraId="1A6278EA" w14:textId="7DC34586" w:rsidR="00FA092C" w:rsidRPr="00E17F42" w:rsidRDefault="00FA092C" w:rsidP="001340C7">
      <w:pPr>
        <w:pStyle w:val="Paragraphedeliste"/>
        <w:numPr>
          <w:ilvl w:val="0"/>
          <w:numId w:val="3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allows you to quickly collect you</w:t>
      </w:r>
      <w:r w:rsidR="00CD225D">
        <w:rPr>
          <w:rFonts w:ascii="Arial" w:hAnsi="Arial" w:cs="Arial"/>
          <w:lang w:val="en-US"/>
        </w:rPr>
        <w:tab/>
      </w:r>
      <w:r w:rsidRPr="00E17F42">
        <w:rPr>
          <w:rFonts w:ascii="Arial" w:hAnsi="Arial" w:cs="Arial"/>
          <w:lang w:val="en-US"/>
        </w:rPr>
        <w:t xml:space="preserve">r profit : </w:t>
      </w:r>
      <w:r w:rsidRPr="00E17F42">
        <w:rPr>
          <w:rFonts w:ascii="Arial" w:hAnsi="Arial" w:cs="Arial"/>
          <w:lang w:val="en-US"/>
        </w:rPr>
        <w:fldChar w:fldCharType="begin"/>
      </w:r>
      <w:r w:rsidRPr="00E17F42">
        <w:rPr>
          <w:rFonts w:ascii="Arial" w:hAnsi="Arial" w:cs="Arial"/>
          <w:lang w:val="en-US"/>
        </w:rPr>
        <w:instrText xml:space="preserve"> REF _Ref106981817 \h </w:instrText>
      </w:r>
      <w:r w:rsidR="00E17F42">
        <w:rPr>
          <w:rFonts w:ascii="Arial" w:hAnsi="Arial" w:cs="Arial"/>
          <w:lang w:val="en-US"/>
        </w:rPr>
        <w:instrText xml:space="preserve"> \* MERGEFORMAT </w:instrText>
      </w:r>
      <w:r w:rsidRPr="00E17F42">
        <w:rPr>
          <w:rFonts w:ascii="Arial" w:hAnsi="Arial" w:cs="Arial"/>
          <w:lang w:val="en-US"/>
        </w:rPr>
      </w:r>
      <w:r w:rsidRPr="00E17F42">
        <w:rPr>
          <w:rFonts w:ascii="Arial" w:hAnsi="Arial" w:cs="Arial"/>
          <w:lang w:val="en-US"/>
        </w:rPr>
        <w:fldChar w:fldCharType="separate"/>
      </w: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  <w:noProof/>
        </w:rPr>
        <w:t>9</w:t>
      </w:r>
      <w:r w:rsidRPr="00E17F42">
        <w:rPr>
          <w:rFonts w:ascii="Arial" w:hAnsi="Arial" w:cs="Arial"/>
          <w:lang w:val="en-US"/>
        </w:rPr>
        <w:fldChar w:fldCharType="end"/>
      </w:r>
    </w:p>
    <w:p w14:paraId="4EC56ACB" w14:textId="751D1765" w:rsidR="00FA092C" w:rsidRPr="00E17F42" w:rsidRDefault="00FA092C" w:rsidP="001340C7">
      <w:pPr>
        <w:pStyle w:val="Paragraphedeliste"/>
        <w:numPr>
          <w:ilvl w:val="0"/>
          <w:numId w:val="3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May you make miss the ‘big trend: </w:t>
      </w:r>
      <w:r w:rsidRPr="00E17F42">
        <w:rPr>
          <w:rFonts w:ascii="Arial" w:hAnsi="Arial" w:cs="Arial"/>
          <w:lang w:val="en-US"/>
        </w:rPr>
        <w:fldChar w:fldCharType="begin"/>
      </w:r>
      <w:r w:rsidRPr="00E17F42">
        <w:rPr>
          <w:rFonts w:ascii="Arial" w:hAnsi="Arial" w:cs="Arial"/>
          <w:lang w:val="en-US"/>
        </w:rPr>
        <w:instrText xml:space="preserve"> REF _Ref106981786 \h </w:instrText>
      </w:r>
      <w:r w:rsidR="00E17F42">
        <w:rPr>
          <w:rFonts w:ascii="Arial" w:hAnsi="Arial" w:cs="Arial"/>
          <w:lang w:val="en-US"/>
        </w:rPr>
        <w:instrText xml:space="preserve"> \* MERGEFORMAT </w:instrText>
      </w:r>
      <w:r w:rsidRPr="00E17F42">
        <w:rPr>
          <w:rFonts w:ascii="Arial" w:hAnsi="Arial" w:cs="Arial"/>
          <w:lang w:val="en-US"/>
        </w:rPr>
      </w:r>
      <w:r w:rsidRPr="00E17F42">
        <w:rPr>
          <w:rFonts w:ascii="Arial" w:hAnsi="Arial" w:cs="Arial"/>
          <w:lang w:val="en-US"/>
        </w:rPr>
        <w:fldChar w:fldCharType="separate"/>
      </w: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  <w:noProof/>
        </w:rPr>
        <w:t>6</w:t>
      </w:r>
      <w:r w:rsidRPr="00E17F42">
        <w:rPr>
          <w:rFonts w:ascii="Arial" w:hAnsi="Arial" w:cs="Arial"/>
          <w:lang w:val="en-US"/>
        </w:rPr>
        <w:fldChar w:fldCharType="end"/>
      </w:r>
      <w:r w:rsidRPr="00E17F42">
        <w:rPr>
          <w:rFonts w:ascii="Arial" w:hAnsi="Arial" w:cs="Arial"/>
          <w:lang w:val="en-US"/>
        </w:rPr>
        <w:t>,</w:t>
      </w:r>
      <w:r w:rsidRPr="00E17F42">
        <w:rPr>
          <w:rFonts w:ascii="Arial" w:hAnsi="Arial" w:cs="Arial"/>
          <w:lang w:val="en-US"/>
        </w:rPr>
        <w:fldChar w:fldCharType="begin"/>
      </w:r>
      <w:r w:rsidRPr="00E17F42">
        <w:rPr>
          <w:rFonts w:ascii="Arial" w:hAnsi="Arial" w:cs="Arial"/>
          <w:lang w:val="en-US"/>
        </w:rPr>
        <w:instrText xml:space="preserve"> REF _Ref106981795 \h </w:instrText>
      </w:r>
      <w:r w:rsidR="00E17F42">
        <w:rPr>
          <w:rFonts w:ascii="Arial" w:hAnsi="Arial" w:cs="Arial"/>
          <w:lang w:val="en-US"/>
        </w:rPr>
        <w:instrText xml:space="preserve"> \* MERGEFORMAT </w:instrText>
      </w:r>
      <w:r w:rsidRPr="00E17F42">
        <w:rPr>
          <w:rFonts w:ascii="Arial" w:hAnsi="Arial" w:cs="Arial"/>
          <w:lang w:val="en-US"/>
        </w:rPr>
      </w:r>
      <w:r w:rsidRPr="00E17F42">
        <w:rPr>
          <w:rFonts w:ascii="Arial" w:hAnsi="Arial" w:cs="Arial"/>
          <w:lang w:val="en-US"/>
        </w:rPr>
        <w:fldChar w:fldCharType="separate"/>
      </w: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  <w:noProof/>
        </w:rPr>
        <w:t>7</w:t>
      </w:r>
      <w:r w:rsidRPr="00E17F42">
        <w:rPr>
          <w:rFonts w:ascii="Arial" w:hAnsi="Arial" w:cs="Arial"/>
          <w:lang w:val="en-US"/>
        </w:rPr>
        <w:fldChar w:fldCharType="end"/>
      </w:r>
      <w:r w:rsidRPr="00E17F42">
        <w:rPr>
          <w:rFonts w:ascii="Arial" w:hAnsi="Arial" w:cs="Arial"/>
          <w:lang w:val="en-US"/>
        </w:rPr>
        <w:t>,</w:t>
      </w:r>
      <w:r w:rsidRPr="00E17F42">
        <w:rPr>
          <w:rFonts w:ascii="Arial" w:hAnsi="Arial" w:cs="Arial"/>
          <w:lang w:val="en-US"/>
        </w:rPr>
        <w:fldChar w:fldCharType="begin"/>
      </w:r>
      <w:r w:rsidRPr="00E17F42">
        <w:rPr>
          <w:rFonts w:ascii="Arial" w:hAnsi="Arial" w:cs="Arial"/>
          <w:lang w:val="en-US"/>
        </w:rPr>
        <w:instrText xml:space="preserve"> REF _Ref106981806 \h </w:instrText>
      </w:r>
      <w:r w:rsidR="00E17F42">
        <w:rPr>
          <w:rFonts w:ascii="Arial" w:hAnsi="Arial" w:cs="Arial"/>
          <w:lang w:val="en-US"/>
        </w:rPr>
        <w:instrText xml:space="preserve"> \* MERGEFORMAT </w:instrText>
      </w:r>
      <w:r w:rsidRPr="00E17F42">
        <w:rPr>
          <w:rFonts w:ascii="Arial" w:hAnsi="Arial" w:cs="Arial"/>
          <w:lang w:val="en-US"/>
        </w:rPr>
      </w:r>
      <w:r w:rsidRPr="00E17F42">
        <w:rPr>
          <w:rFonts w:ascii="Arial" w:hAnsi="Arial" w:cs="Arial"/>
          <w:lang w:val="en-US"/>
        </w:rPr>
        <w:fldChar w:fldCharType="separate"/>
      </w:r>
      <w:r w:rsidRPr="00E17F42">
        <w:rPr>
          <w:rFonts w:ascii="Arial" w:hAnsi="Arial" w:cs="Arial"/>
        </w:rPr>
        <w:t xml:space="preserve">Figure </w:t>
      </w:r>
      <w:r w:rsidRPr="00E17F42">
        <w:rPr>
          <w:rFonts w:ascii="Arial" w:hAnsi="Arial" w:cs="Arial"/>
          <w:noProof/>
        </w:rPr>
        <w:t>8</w:t>
      </w:r>
      <w:r w:rsidRPr="00E17F42">
        <w:rPr>
          <w:rFonts w:ascii="Arial" w:hAnsi="Arial" w:cs="Arial"/>
          <w:lang w:val="en-US"/>
        </w:rPr>
        <w:fldChar w:fldCharType="end"/>
      </w:r>
    </w:p>
    <w:p w14:paraId="4EFCF416" w14:textId="77777777" w:rsidR="00E51654" w:rsidRDefault="00E51654" w:rsidP="00E51654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Long</w:t>
      </w:r>
    </w:p>
    <w:p w14:paraId="592CCF99" w14:textId="77777777" w:rsidR="00E51654" w:rsidRDefault="00E51654" w:rsidP="00E51654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Open Long</w:t>
      </w:r>
    </w:p>
    <w:p w14:paraId="27251818" w14:textId="77777777" w:rsidR="00E51654" w:rsidRPr="001D1E08" w:rsidRDefault="00E51654" w:rsidP="00E51654">
      <w:pPr>
        <w:ind w:left="1800"/>
        <w:rPr>
          <w:rFonts w:ascii="Arial" w:hAnsi="Arial" w:cs="Arial"/>
          <w:lang w:val="en-US"/>
        </w:rPr>
      </w:pPr>
      <w:r w:rsidRPr="001D1E08">
        <w:rPr>
          <w:rFonts w:ascii="Arial" w:hAnsi="Arial" w:cs="Arial"/>
          <w:lang w:val="en-US"/>
        </w:rPr>
        <w:t>Open long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551A1FB1" w14:textId="77777777" w:rsidR="00E51654" w:rsidRDefault="00E51654" w:rsidP="00E51654">
      <w:pPr>
        <w:pStyle w:val="Titre4"/>
        <w:numPr>
          <w:ilvl w:val="4"/>
          <w:numId w:val="1"/>
        </w:numPr>
        <w:rPr>
          <w:lang w:val="en-US"/>
        </w:rPr>
      </w:pPr>
      <w:r>
        <w:rPr>
          <w:lang w:val="en-US"/>
        </w:rPr>
        <w:t>Close Long</w:t>
      </w:r>
    </w:p>
    <w:p w14:paraId="663EB45F" w14:textId="77777777" w:rsidR="00E51654" w:rsidRPr="00FA092C" w:rsidRDefault="00E51654" w:rsidP="00E51654">
      <w:pPr>
        <w:ind w:left="1440" w:firstLine="288"/>
        <w:rPr>
          <w:lang w:val="en-US"/>
        </w:rPr>
      </w:pPr>
      <w:r w:rsidRPr="001D1E08">
        <w:rPr>
          <w:rFonts w:ascii="Arial" w:hAnsi="Arial" w:cs="Arial"/>
          <w:lang w:val="en-US"/>
        </w:rPr>
        <w:t xml:space="preserve">Close Long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0E9A9002" w14:textId="77777777" w:rsidR="00E51654" w:rsidRDefault="00E51654" w:rsidP="00E51654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>Short</w:t>
      </w:r>
    </w:p>
    <w:p w14:paraId="5A935AFE" w14:textId="77777777" w:rsidR="00E51654" w:rsidRPr="001D1E08" w:rsidRDefault="00E51654" w:rsidP="00E51654">
      <w:pPr>
        <w:pStyle w:val="Paragraphedeliste"/>
        <w:numPr>
          <w:ilvl w:val="4"/>
          <w:numId w:val="1"/>
        </w:numPr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Open Short</w:t>
      </w:r>
    </w:p>
    <w:p w14:paraId="621699F0" w14:textId="77777777" w:rsidR="00E51654" w:rsidRPr="001D1E08" w:rsidRDefault="00E51654" w:rsidP="00E51654">
      <w:pPr>
        <w:ind w:left="1800"/>
        <w:rPr>
          <w:lang w:val="en-US"/>
        </w:rPr>
      </w:pPr>
      <w:r>
        <w:rPr>
          <w:lang w:val="en-US"/>
        </w:rPr>
        <w:t>Open Short</w:t>
      </w:r>
      <w:r w:rsidRPr="001D1E08">
        <w:rPr>
          <w:rFonts w:ascii="Arial" w:hAnsi="Arial" w:cs="Arial"/>
          <w:lang w:val="en-US"/>
        </w:rPr>
        <w:t xml:space="preserve"> if </w:t>
      </w:r>
      <m:oMath>
        <m:r>
          <w:rPr>
            <w:rFonts w:ascii="Cambria Math" w:hAnsi="Cambria Math" w:cs="Arial"/>
            <w:lang w:val="en-US"/>
          </w:rPr>
          <m:t xml:space="preserve">( 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 xml:space="preserve">short 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+hyst</m:t>
            </m:r>
          </m:e>
        </m:d>
        <m:r>
          <w:rPr>
            <w:rFonts w:ascii="Cambria Math" w:hAnsi="Cambria Math" w:cs="Arial"/>
            <w:lang w:val="en-US"/>
          </w:rPr>
          <m:t>)&lt; 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long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1D1E08">
        <w:rPr>
          <w:rFonts w:ascii="Arial" w:hAnsi="Arial" w:cs="Arial"/>
          <w:lang w:val="en-US"/>
        </w:rPr>
        <w:t xml:space="preserve">  </w:t>
      </w:r>
    </w:p>
    <w:p w14:paraId="181C79F6" w14:textId="77777777" w:rsidR="00E51654" w:rsidRDefault="00E51654" w:rsidP="00E51654">
      <w:pPr>
        <w:pStyle w:val="Paragraphedeliste"/>
        <w:numPr>
          <w:ilvl w:val="4"/>
          <w:numId w:val="1"/>
        </w:numPr>
        <w:rPr>
          <w:lang w:val="en-US"/>
        </w:rPr>
      </w:pPr>
      <w:r w:rsidRPr="001D1E08">
        <w:rPr>
          <w:rFonts w:asciiTheme="majorHAnsi" w:eastAsiaTheme="majorEastAsia" w:hAnsiTheme="majorHAnsi" w:cstheme="majorBidi"/>
          <w:color w:val="70AD47" w:themeColor="accent6"/>
          <w:sz w:val="22"/>
          <w:szCs w:val="22"/>
          <w:lang w:val="en-US"/>
        </w:rPr>
        <w:t>Close Short</w:t>
      </w:r>
    </w:p>
    <w:p w14:paraId="177F89D1" w14:textId="77777777" w:rsidR="00E51654" w:rsidRPr="001D1E08" w:rsidRDefault="00E51654" w:rsidP="00E51654">
      <w:pPr>
        <w:ind w:left="18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Close</w:t>
      </w:r>
      <w:r w:rsidRPr="001D1E0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Short</w:t>
      </w:r>
      <w:r w:rsidRPr="001D1E08">
        <w:rPr>
          <w:rFonts w:ascii="Arial" w:hAnsi="Arial" w:cs="Arial"/>
          <w:lang w:val="en-US"/>
        </w:rPr>
        <w:t xml:space="preserve"> if :</w:t>
      </w:r>
      <w:r w:rsidRPr="001D1E08">
        <w:rPr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(SM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 xml:space="preserve">short </m:t>
            </m:r>
          </m:sub>
        </m:sSub>
        <m:r>
          <w:rPr>
            <w:rFonts w:ascii="Cambria Math" w:hAnsi="Cambria Math" w:cs="Arial"/>
            <w:lang w:val="en-US"/>
          </w:rPr>
          <m:t>&gt;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SM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long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</m:t>
            </m:r>
            <m:r>
              <m:rPr>
                <m:nor/>
              </m:rPr>
              <w:rPr>
                <w:rFonts w:ascii="Cambria Math" w:hAnsi="Cambria Math" w:cs="Arial"/>
                <w:lang w:val="en-US"/>
              </w:rPr>
              <m:t>hyst</m:t>
            </m:r>
          </m:e>
        </m:d>
        <m:r>
          <w:rPr>
            <w:rFonts w:ascii="Cambria Math" w:hAnsi="Cambria Math" w:cs="Arial"/>
            <w:lang w:val="en-US"/>
          </w:rPr>
          <m:t>)</m:t>
        </m:r>
      </m:oMath>
      <w:r>
        <w:rPr>
          <w:rFonts w:ascii="Arial" w:hAnsi="Arial" w:cs="Arial"/>
          <w:lang w:val="en-US"/>
        </w:rPr>
        <w:t xml:space="preserve"> </w:t>
      </w:r>
    </w:p>
    <w:p w14:paraId="12D6DA4A" w14:textId="77777777" w:rsidR="00E51654" w:rsidRDefault="00E51654" w:rsidP="00E51654">
      <w:pPr>
        <w:pStyle w:val="Titre4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 Misc</w:t>
      </w:r>
    </w:p>
    <w:p w14:paraId="578107AC" w14:textId="77777777" w:rsidR="00E51654" w:rsidRPr="00E17F42" w:rsidRDefault="00E51654" w:rsidP="00E51654">
      <w:pPr>
        <w:ind w:left="1440"/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 xml:space="preserve">Always active on the market as : </w:t>
      </w:r>
    </w:p>
    <w:p w14:paraId="0C103392" w14:textId="77777777" w:rsidR="00E51654" w:rsidRPr="00E17F42" w:rsidRDefault="00E51654" w:rsidP="00E51654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Long =&gt; Open Short</w:t>
      </w:r>
    </w:p>
    <w:p w14:paraId="64971299" w14:textId="77777777" w:rsidR="00E51654" w:rsidRPr="00E17F42" w:rsidRDefault="00E51654" w:rsidP="00E51654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Close Short =&gt; Open Long</w:t>
      </w:r>
    </w:p>
    <w:p w14:paraId="0A3FD63A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5D854D02" w14:textId="65CFA973" w:rsidR="00E51654" w:rsidRDefault="00E51654" w:rsidP="00E51654">
      <w:pPr>
        <w:pStyle w:val="Titre1"/>
        <w:numPr>
          <w:ilvl w:val="0"/>
          <w:numId w:val="1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Strategy Three MM crossover</w:t>
      </w:r>
    </w:p>
    <w:p w14:paraId="6AA48E8C" w14:textId="77777777" w:rsidR="00E51654" w:rsidRPr="00E51654" w:rsidRDefault="00E51654" w:rsidP="00E51654">
      <w:pPr>
        <w:rPr>
          <w:lang w:val="en-US"/>
        </w:rPr>
      </w:pPr>
    </w:p>
    <w:p w14:paraId="619B8261" w14:textId="06498EEE" w:rsidR="00E51654" w:rsidRPr="00E51654" w:rsidRDefault="00E51654" w:rsidP="00E51654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Implementation</w:t>
      </w:r>
    </w:p>
    <w:p w14:paraId="25E5A5EC" w14:textId="77777777" w:rsidR="00E51654" w:rsidRPr="0091120C" w:rsidRDefault="00E51654" w:rsidP="00E51654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H1</w:t>
      </w:r>
    </w:p>
    <w:p w14:paraId="761B0AAD" w14:textId="77777777" w:rsidR="00E51654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Returns</w:t>
      </w:r>
    </w:p>
    <w:p w14:paraId="067574AE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6309E4FE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0DA2BD71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374A515F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392081A1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2F19C858" w14:textId="77777777" w:rsidR="00E51654" w:rsidRPr="0091120C" w:rsidRDefault="00E51654" w:rsidP="00E51654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H4</w:t>
      </w:r>
    </w:p>
    <w:p w14:paraId="0B279D0E" w14:textId="77777777" w:rsidR="00E51654" w:rsidRPr="00E17F42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09C0E7B3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488567B0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40E7A47A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119DB87C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6ABB308E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2A42AAAD" w14:textId="77777777" w:rsidR="00E51654" w:rsidRPr="0091120C" w:rsidRDefault="00E51654" w:rsidP="00E51654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D1</w:t>
      </w:r>
    </w:p>
    <w:p w14:paraId="5A9A88AF" w14:textId="77777777" w:rsidR="00E51654" w:rsidRPr="00E17F42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757A999B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7B63CF0F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lastRenderedPageBreak/>
        <w:t>Python returns</w:t>
      </w:r>
    </w:p>
    <w:p w14:paraId="3F0B671D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337F9655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40B709B4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48FC1B87" w14:textId="77777777" w:rsidR="00E51654" w:rsidRPr="0091120C" w:rsidRDefault="00E51654" w:rsidP="00E51654">
      <w:pPr>
        <w:pStyle w:val="Titre4"/>
        <w:numPr>
          <w:ilvl w:val="2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W1</w:t>
      </w:r>
    </w:p>
    <w:p w14:paraId="0AB8DB6B" w14:textId="77777777" w:rsidR="00E51654" w:rsidRPr="00E17F42" w:rsidRDefault="00E51654" w:rsidP="00E51654">
      <w:pPr>
        <w:pStyle w:val="Titre4"/>
        <w:numPr>
          <w:ilvl w:val="3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Returns</w:t>
      </w:r>
    </w:p>
    <w:p w14:paraId="70C65562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Mql5 returns</w:t>
      </w:r>
    </w:p>
    <w:p w14:paraId="03C695AE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returns</w:t>
      </w:r>
    </w:p>
    <w:p w14:paraId="7468D819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correlations</w:t>
      </w:r>
    </w:p>
    <w:p w14:paraId="75373782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SL/TP Histogram</w:t>
      </w:r>
    </w:p>
    <w:p w14:paraId="62595CF4" w14:textId="77777777" w:rsidR="00E51654" w:rsidRPr="00E17F42" w:rsidRDefault="00E51654" w:rsidP="00E51654">
      <w:pPr>
        <w:pStyle w:val="Paragraphedeliste"/>
        <w:numPr>
          <w:ilvl w:val="3"/>
          <w:numId w:val="1"/>
        </w:numPr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</w:pPr>
      <w:r w:rsidRPr="00E17F42">
        <w:rPr>
          <w:rFonts w:ascii="Arial" w:eastAsiaTheme="majorEastAsia" w:hAnsi="Arial" w:cs="Arial"/>
          <w:color w:val="70AD47" w:themeColor="accent6"/>
          <w:sz w:val="22"/>
          <w:szCs w:val="22"/>
          <w:lang w:val="en-US"/>
        </w:rPr>
        <w:t>Python trade duration</w:t>
      </w:r>
    </w:p>
    <w:p w14:paraId="52ADE758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04642899" w14:textId="0ABA36C7" w:rsidR="00613DC9" w:rsidRDefault="00613DC9" w:rsidP="001340C7">
      <w:pPr>
        <w:pStyle w:val="Titre1"/>
        <w:numPr>
          <w:ilvl w:val="0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Conclusions</w:t>
      </w:r>
    </w:p>
    <w:p w14:paraId="24D42CD6" w14:textId="77777777" w:rsidR="00E51654" w:rsidRPr="00E51654" w:rsidRDefault="00E51654" w:rsidP="00E51654">
      <w:pPr>
        <w:rPr>
          <w:lang w:val="en-US"/>
        </w:rPr>
      </w:pPr>
    </w:p>
    <w:p w14:paraId="1A5DFDCF" w14:textId="403C1FC2" w:rsidR="00613DC9" w:rsidRPr="00E17F42" w:rsidRDefault="00613DC9" w:rsidP="001340C7">
      <w:pPr>
        <w:pStyle w:val="Titre1"/>
        <w:numPr>
          <w:ilvl w:val="0"/>
          <w:numId w:val="1"/>
        </w:numPr>
        <w:rPr>
          <w:rFonts w:ascii="Arial" w:hAnsi="Arial" w:cs="Arial"/>
          <w:lang w:val="en-US"/>
        </w:rPr>
      </w:pPr>
      <w:r w:rsidRPr="00E17F42">
        <w:rPr>
          <w:rFonts w:ascii="Arial" w:hAnsi="Arial" w:cs="Arial"/>
          <w:lang w:val="en-US"/>
        </w:rPr>
        <w:t>References</w:t>
      </w:r>
    </w:p>
    <w:p w14:paraId="46C8A490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3E2E1DC0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4128EC63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267C97FB" w14:textId="57A559BA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1B1ECEF8" w14:textId="77777777" w:rsidR="00613DC9" w:rsidRPr="00E17F42" w:rsidRDefault="00613DC9" w:rsidP="00613DC9">
      <w:pPr>
        <w:rPr>
          <w:rFonts w:ascii="Arial" w:hAnsi="Arial" w:cs="Arial"/>
          <w:lang w:val="en-US"/>
        </w:rPr>
      </w:pPr>
    </w:p>
    <w:p w14:paraId="689D0713" w14:textId="77777777" w:rsidR="00613DC9" w:rsidRPr="00E17F42" w:rsidRDefault="00613DC9" w:rsidP="00613DC9">
      <w:pPr>
        <w:rPr>
          <w:rFonts w:ascii="Arial" w:hAnsi="Arial" w:cs="Arial"/>
        </w:rPr>
      </w:pPr>
    </w:p>
    <w:p w14:paraId="2AB281E6" w14:textId="5E0D4DE3" w:rsidR="00DB64BC" w:rsidRPr="00E17F42" w:rsidRDefault="00DB64BC" w:rsidP="00DB64BC">
      <w:pPr>
        <w:pStyle w:val="Titre5"/>
        <w:rPr>
          <w:rFonts w:ascii="Arial" w:hAnsi="Arial" w:cs="Arial"/>
        </w:rPr>
      </w:pPr>
    </w:p>
    <w:p w14:paraId="62850728" w14:textId="73D635FC" w:rsidR="007B6FBE" w:rsidRPr="00E17F42" w:rsidRDefault="007B6FBE" w:rsidP="00613DC9">
      <w:pPr>
        <w:pStyle w:val="Titre1"/>
        <w:rPr>
          <w:rFonts w:ascii="Arial" w:hAnsi="Arial" w:cs="Arial"/>
          <w:lang w:val="en-US"/>
        </w:rPr>
      </w:pPr>
    </w:p>
    <w:sectPr w:rsidR="007B6FBE" w:rsidRPr="00E17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31AB05" w14:textId="77777777" w:rsidR="00F27E29" w:rsidRDefault="00F27E29" w:rsidP="005F38BE">
      <w:pPr>
        <w:spacing w:after="0" w:line="240" w:lineRule="auto"/>
      </w:pPr>
      <w:r>
        <w:separator/>
      </w:r>
    </w:p>
  </w:endnote>
  <w:endnote w:type="continuationSeparator" w:id="0">
    <w:p w14:paraId="7ACEFBF2" w14:textId="77777777" w:rsidR="00F27E29" w:rsidRDefault="00F27E29" w:rsidP="005F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PerpetuaStd-Italic">
    <w:altName w:val="Cambria"/>
    <w:panose1 w:val="00000000000000000000"/>
    <w:charset w:val="00"/>
    <w:family w:val="roman"/>
    <w:notTrueType/>
    <w:pitch w:val="default"/>
  </w:font>
  <w:font w:name="PerpetuaStd-Bold">
    <w:altName w:val="Cambria"/>
    <w:panose1 w:val="00000000000000000000"/>
    <w:charset w:val="00"/>
    <w:family w:val="roman"/>
    <w:notTrueType/>
    <w:pitch w:val="default"/>
  </w:font>
  <w:font w:name="PerpetuaSt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672DD" w14:textId="77777777" w:rsidR="00F27E29" w:rsidRDefault="00F27E29" w:rsidP="005F38BE">
      <w:pPr>
        <w:spacing w:after="0" w:line="240" w:lineRule="auto"/>
      </w:pPr>
      <w:r>
        <w:separator/>
      </w:r>
    </w:p>
  </w:footnote>
  <w:footnote w:type="continuationSeparator" w:id="0">
    <w:p w14:paraId="37D6DD10" w14:textId="77777777" w:rsidR="00F27E29" w:rsidRDefault="00F27E29" w:rsidP="005F3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3E03"/>
    <w:multiLevelType w:val="hybridMultilevel"/>
    <w:tmpl w:val="780CD6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117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5D43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B62B1B"/>
    <w:multiLevelType w:val="hybridMultilevel"/>
    <w:tmpl w:val="1E5C1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4874D8"/>
    <w:multiLevelType w:val="hybridMultilevel"/>
    <w:tmpl w:val="9968B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50BA2"/>
    <w:multiLevelType w:val="hybridMultilevel"/>
    <w:tmpl w:val="F8B275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045AAE"/>
    <w:multiLevelType w:val="hybridMultilevel"/>
    <w:tmpl w:val="3920E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C5FAA"/>
    <w:multiLevelType w:val="hybridMultilevel"/>
    <w:tmpl w:val="74CE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D5A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2A5B4E"/>
    <w:multiLevelType w:val="hybridMultilevel"/>
    <w:tmpl w:val="205E36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B85171D"/>
    <w:multiLevelType w:val="multilevel"/>
    <w:tmpl w:val="76C277A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1" w15:restartNumberingAfterBreak="0">
    <w:nsid w:val="441C1B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45C64"/>
    <w:multiLevelType w:val="hybridMultilevel"/>
    <w:tmpl w:val="46A4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73C59"/>
    <w:multiLevelType w:val="hybridMultilevel"/>
    <w:tmpl w:val="B05C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70FAB"/>
    <w:multiLevelType w:val="hybridMultilevel"/>
    <w:tmpl w:val="8C74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76386"/>
    <w:multiLevelType w:val="hybridMultilevel"/>
    <w:tmpl w:val="B824E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77077D"/>
    <w:multiLevelType w:val="hybridMultilevel"/>
    <w:tmpl w:val="04BA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9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12"/>
  </w:num>
  <w:num w:numId="10">
    <w:abstractNumId w:val="11"/>
  </w:num>
  <w:num w:numId="11">
    <w:abstractNumId w:val="1"/>
  </w:num>
  <w:num w:numId="12">
    <w:abstractNumId w:val="15"/>
  </w:num>
  <w:num w:numId="13">
    <w:abstractNumId w:val="16"/>
  </w:num>
  <w:num w:numId="14">
    <w:abstractNumId w:val="6"/>
  </w:num>
  <w:num w:numId="15">
    <w:abstractNumId w:val="4"/>
  </w:num>
  <w:num w:numId="16">
    <w:abstractNumId w:val="2"/>
  </w:num>
  <w:num w:numId="1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808"/>
    <w:rsid w:val="00002AF0"/>
    <w:rsid w:val="00027F0F"/>
    <w:rsid w:val="00036112"/>
    <w:rsid w:val="000563EE"/>
    <w:rsid w:val="00062F66"/>
    <w:rsid w:val="00073821"/>
    <w:rsid w:val="00092D24"/>
    <w:rsid w:val="00092E48"/>
    <w:rsid w:val="0009736E"/>
    <w:rsid w:val="000E06F9"/>
    <w:rsid w:val="000F05AE"/>
    <w:rsid w:val="00103337"/>
    <w:rsid w:val="001340C7"/>
    <w:rsid w:val="00142C2A"/>
    <w:rsid w:val="00153BB9"/>
    <w:rsid w:val="001631FC"/>
    <w:rsid w:val="001637B9"/>
    <w:rsid w:val="0017692E"/>
    <w:rsid w:val="00194129"/>
    <w:rsid w:val="001A5748"/>
    <w:rsid w:val="001A67B9"/>
    <w:rsid w:val="001D1E08"/>
    <w:rsid w:val="001E019D"/>
    <w:rsid w:val="001F6387"/>
    <w:rsid w:val="00210CC8"/>
    <w:rsid w:val="0022406E"/>
    <w:rsid w:val="00236C32"/>
    <w:rsid w:val="0028094E"/>
    <w:rsid w:val="002B11F0"/>
    <w:rsid w:val="002D0783"/>
    <w:rsid w:val="002E0522"/>
    <w:rsid w:val="002F2733"/>
    <w:rsid w:val="00300862"/>
    <w:rsid w:val="003027BB"/>
    <w:rsid w:val="00320082"/>
    <w:rsid w:val="00320B10"/>
    <w:rsid w:val="0034456A"/>
    <w:rsid w:val="00346CD4"/>
    <w:rsid w:val="00353896"/>
    <w:rsid w:val="003541FA"/>
    <w:rsid w:val="00355976"/>
    <w:rsid w:val="00375D3D"/>
    <w:rsid w:val="00377FFD"/>
    <w:rsid w:val="00381183"/>
    <w:rsid w:val="003837F5"/>
    <w:rsid w:val="003A0EAE"/>
    <w:rsid w:val="003B247C"/>
    <w:rsid w:val="003E4421"/>
    <w:rsid w:val="003E67C1"/>
    <w:rsid w:val="00404EC7"/>
    <w:rsid w:val="00427F6B"/>
    <w:rsid w:val="004331B9"/>
    <w:rsid w:val="00436571"/>
    <w:rsid w:val="004475B7"/>
    <w:rsid w:val="004C49DE"/>
    <w:rsid w:val="004D5C66"/>
    <w:rsid w:val="004E1706"/>
    <w:rsid w:val="004F1959"/>
    <w:rsid w:val="004F655E"/>
    <w:rsid w:val="005028E9"/>
    <w:rsid w:val="00550F4D"/>
    <w:rsid w:val="005512FA"/>
    <w:rsid w:val="00565047"/>
    <w:rsid w:val="00577532"/>
    <w:rsid w:val="00590E62"/>
    <w:rsid w:val="005923A0"/>
    <w:rsid w:val="005B2EB3"/>
    <w:rsid w:val="005C356C"/>
    <w:rsid w:val="005D53B0"/>
    <w:rsid w:val="005D79C8"/>
    <w:rsid w:val="005E281D"/>
    <w:rsid w:val="005E3417"/>
    <w:rsid w:val="005F14B8"/>
    <w:rsid w:val="005F38BE"/>
    <w:rsid w:val="00604103"/>
    <w:rsid w:val="00613DC9"/>
    <w:rsid w:val="006222D7"/>
    <w:rsid w:val="00635439"/>
    <w:rsid w:val="00655BCE"/>
    <w:rsid w:val="00657549"/>
    <w:rsid w:val="00681762"/>
    <w:rsid w:val="006A1EC8"/>
    <w:rsid w:val="006C685A"/>
    <w:rsid w:val="006C743C"/>
    <w:rsid w:val="006D1D7D"/>
    <w:rsid w:val="006F1FE9"/>
    <w:rsid w:val="00707A92"/>
    <w:rsid w:val="00737D1B"/>
    <w:rsid w:val="007B6FBE"/>
    <w:rsid w:val="007C4246"/>
    <w:rsid w:val="007E4E83"/>
    <w:rsid w:val="007E528A"/>
    <w:rsid w:val="007F0250"/>
    <w:rsid w:val="007F19A4"/>
    <w:rsid w:val="007F3403"/>
    <w:rsid w:val="007F6B15"/>
    <w:rsid w:val="00830533"/>
    <w:rsid w:val="00833FF5"/>
    <w:rsid w:val="00836086"/>
    <w:rsid w:val="008449DE"/>
    <w:rsid w:val="00870C1F"/>
    <w:rsid w:val="008A21F9"/>
    <w:rsid w:val="008F4808"/>
    <w:rsid w:val="0091120C"/>
    <w:rsid w:val="00920ED3"/>
    <w:rsid w:val="00943E35"/>
    <w:rsid w:val="00956293"/>
    <w:rsid w:val="00965799"/>
    <w:rsid w:val="0099120D"/>
    <w:rsid w:val="00994A3E"/>
    <w:rsid w:val="009A5856"/>
    <w:rsid w:val="009C3E93"/>
    <w:rsid w:val="009C7D8B"/>
    <w:rsid w:val="009E1C58"/>
    <w:rsid w:val="009E560E"/>
    <w:rsid w:val="009E56A5"/>
    <w:rsid w:val="009F01E0"/>
    <w:rsid w:val="009F3422"/>
    <w:rsid w:val="009F58D1"/>
    <w:rsid w:val="009F64E2"/>
    <w:rsid w:val="00A00F70"/>
    <w:rsid w:val="00A53178"/>
    <w:rsid w:val="00A71C71"/>
    <w:rsid w:val="00A7242B"/>
    <w:rsid w:val="00A861E3"/>
    <w:rsid w:val="00A9763E"/>
    <w:rsid w:val="00AA17AA"/>
    <w:rsid w:val="00AB7052"/>
    <w:rsid w:val="00AE57BE"/>
    <w:rsid w:val="00B04661"/>
    <w:rsid w:val="00B17151"/>
    <w:rsid w:val="00B35C3F"/>
    <w:rsid w:val="00B43A93"/>
    <w:rsid w:val="00B62149"/>
    <w:rsid w:val="00B62CE3"/>
    <w:rsid w:val="00B657EE"/>
    <w:rsid w:val="00B65ADD"/>
    <w:rsid w:val="00B7498B"/>
    <w:rsid w:val="00B9405F"/>
    <w:rsid w:val="00BA3AF6"/>
    <w:rsid w:val="00BB3255"/>
    <w:rsid w:val="00BE7399"/>
    <w:rsid w:val="00BF265A"/>
    <w:rsid w:val="00BF75E5"/>
    <w:rsid w:val="00C15F4A"/>
    <w:rsid w:val="00C25BAA"/>
    <w:rsid w:val="00C75D7D"/>
    <w:rsid w:val="00CD225D"/>
    <w:rsid w:val="00D0391F"/>
    <w:rsid w:val="00D36544"/>
    <w:rsid w:val="00D6624B"/>
    <w:rsid w:val="00DB6409"/>
    <w:rsid w:val="00DB64BC"/>
    <w:rsid w:val="00DD05D8"/>
    <w:rsid w:val="00DE1119"/>
    <w:rsid w:val="00DF25E7"/>
    <w:rsid w:val="00E001DC"/>
    <w:rsid w:val="00E17F42"/>
    <w:rsid w:val="00E2226A"/>
    <w:rsid w:val="00E4578F"/>
    <w:rsid w:val="00E473BE"/>
    <w:rsid w:val="00E51654"/>
    <w:rsid w:val="00E7039A"/>
    <w:rsid w:val="00E95DC4"/>
    <w:rsid w:val="00EA2844"/>
    <w:rsid w:val="00EA4D56"/>
    <w:rsid w:val="00EC5ABD"/>
    <w:rsid w:val="00ED0BE0"/>
    <w:rsid w:val="00ED2C06"/>
    <w:rsid w:val="00EF5F35"/>
    <w:rsid w:val="00F21BF7"/>
    <w:rsid w:val="00F27E29"/>
    <w:rsid w:val="00F35163"/>
    <w:rsid w:val="00F9183C"/>
    <w:rsid w:val="00FA092C"/>
    <w:rsid w:val="00FA7621"/>
    <w:rsid w:val="00FC44C3"/>
    <w:rsid w:val="00FD03C1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B2DE"/>
  <w15:chartTrackingRefBased/>
  <w15:docId w15:val="{81EC222B-DF3E-47E0-80D0-4AFD6C73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B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D3D"/>
  </w:style>
  <w:style w:type="paragraph" w:styleId="Titre1">
    <w:name w:val="heading 1"/>
    <w:basedOn w:val="Normal"/>
    <w:next w:val="Normal"/>
    <w:link w:val="Titre1Car"/>
    <w:uiPriority w:val="9"/>
    <w:qFormat/>
    <w:rsid w:val="00375D3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5D3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5D3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75D3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75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75D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D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D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D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BA3AF6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E3417"/>
    <w:rPr>
      <w:color w:val="0000FF"/>
      <w:u w:val="single"/>
    </w:rPr>
  </w:style>
  <w:style w:type="character" w:customStyle="1" w:styleId="mntl-sc-block-headingtext">
    <w:name w:val="mntl-sc-block-heading__text"/>
    <w:basedOn w:val="Policepardfaut"/>
    <w:rsid w:val="005E3417"/>
  </w:style>
  <w:style w:type="character" w:customStyle="1" w:styleId="Titre3Car">
    <w:name w:val="Titre 3 Car"/>
    <w:basedOn w:val="Policepardfaut"/>
    <w:link w:val="Titre3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5F38B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F38B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F38B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F38BE"/>
    <w:rPr>
      <w:vertAlign w:val="superscript"/>
    </w:rPr>
  </w:style>
  <w:style w:type="character" w:customStyle="1" w:styleId="Titre4Car">
    <w:name w:val="Titre 4 Car"/>
    <w:basedOn w:val="Policepardfaut"/>
    <w:link w:val="Titre4"/>
    <w:uiPriority w:val="9"/>
    <w:rsid w:val="00375D3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fontstyle01">
    <w:name w:val="fontstyle01"/>
    <w:basedOn w:val="Policepardfaut"/>
    <w:rsid w:val="00036112"/>
    <w:rPr>
      <w:rFonts w:ascii="PerpetuaStd-Italic" w:hAnsi="PerpetuaStd-Italic" w:hint="default"/>
      <w:b w:val="0"/>
      <w:bCs w:val="0"/>
      <w:i/>
      <w:iCs/>
      <w:color w:val="231F20"/>
      <w:sz w:val="24"/>
      <w:szCs w:val="24"/>
    </w:rPr>
  </w:style>
  <w:style w:type="character" w:customStyle="1" w:styleId="fontstyle21">
    <w:name w:val="fontstyle21"/>
    <w:basedOn w:val="Policepardfaut"/>
    <w:rsid w:val="00036112"/>
    <w:rPr>
      <w:rFonts w:ascii="PerpetuaStd-Bold" w:hAnsi="PerpetuaStd-Bold" w:hint="default"/>
      <w:b/>
      <w:bCs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Policepardfaut"/>
    <w:rsid w:val="00036112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657EE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375D3D"/>
    <w:pPr>
      <w:spacing w:after="0" w:line="240" w:lineRule="auto"/>
    </w:pPr>
    <w:rPr>
      <w:b/>
      <w:bCs/>
      <w:smallCaps/>
      <w:color w:val="595959" w:themeColor="text1" w:themeTint="A6"/>
    </w:rPr>
  </w:style>
  <w:style w:type="table" w:styleId="Grilledutableau">
    <w:name w:val="Table Grid"/>
    <w:basedOn w:val="TableauNormal"/>
    <w:uiPriority w:val="39"/>
    <w:rsid w:val="0043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5Car">
    <w:name w:val="Titre 5 Car"/>
    <w:basedOn w:val="Policepardfaut"/>
    <w:link w:val="Titre5"/>
    <w:uiPriority w:val="9"/>
    <w:rsid w:val="00375D3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rsid w:val="00375D3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375D3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375D3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75D3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375D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375D3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D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375D3D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375D3D"/>
    <w:rPr>
      <w:b/>
      <w:bCs/>
    </w:rPr>
  </w:style>
  <w:style w:type="character" w:styleId="Accentuation">
    <w:name w:val="Emphasis"/>
    <w:basedOn w:val="Policepardfaut"/>
    <w:uiPriority w:val="20"/>
    <w:qFormat/>
    <w:rsid w:val="00375D3D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375D3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75D3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375D3D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D3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D3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75D3D"/>
    <w:rPr>
      <w:i/>
      <w:iCs/>
    </w:rPr>
  </w:style>
  <w:style w:type="character" w:styleId="Emphaseintense">
    <w:name w:val="Intense Emphasis"/>
    <w:basedOn w:val="Policepardfaut"/>
    <w:uiPriority w:val="21"/>
    <w:qFormat/>
    <w:rsid w:val="00375D3D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75D3D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375D3D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375D3D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75D3D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51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1654"/>
  </w:style>
  <w:style w:type="paragraph" w:styleId="Pieddepage">
    <w:name w:val="footer"/>
    <w:basedOn w:val="Normal"/>
    <w:link w:val="PieddepageCar"/>
    <w:uiPriority w:val="99"/>
    <w:unhideWhenUsed/>
    <w:rsid w:val="00E51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1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2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yperlink" Target="https://www.investopedia.com/terms/n/noise.asp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www.investopedia.com/terms/t/trending-market.asp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yperlink" Target="https://www.investopedia.com/articles/technical/03/060303.asp" TargetMode="External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hyperlink" Target="https://www.investopedia.com/terms/l/laggingindicator.as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hyperlink" Target="https://www.investopedia.com/terms/t/trendanalysis.asp" TargetMode="External"/><Relationship Id="rId87" Type="http://schemas.openxmlformats.org/officeDocument/2006/relationships/image" Target="media/image75.png"/><Relationship Id="rId61" Type="http://schemas.openxmlformats.org/officeDocument/2006/relationships/image" Target="media/image52.png"/><Relationship Id="rId82" Type="http://schemas.openxmlformats.org/officeDocument/2006/relationships/image" Target="media/image70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39452-E711-4297-A278-08375FF6E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2688</Words>
  <Characters>15326</Characters>
  <Application>Microsoft Office Word</Application>
  <DocSecurity>0</DocSecurity>
  <Lines>127</Lines>
  <Paragraphs>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2</cp:revision>
  <dcterms:created xsi:type="dcterms:W3CDTF">2022-12-05T00:04:00Z</dcterms:created>
  <dcterms:modified xsi:type="dcterms:W3CDTF">2022-12-05T00:04:00Z</dcterms:modified>
</cp:coreProperties>
</file>