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A046F" w:rsidRDefault="00EC5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A046F">
        <w:tc>
          <w:tcPr>
            <w:tcW w:w="1384" w:type="dxa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Pr="008D1E5E" w:rsidRDefault="008D1E5E" w:rsidP="008D1E5E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CA046F">
        <w:tc>
          <w:tcPr>
            <w:tcW w:w="1384" w:type="dxa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A046F">
        <w:tc>
          <w:tcPr>
            <w:tcW w:w="3936" w:type="dxa"/>
            <w:gridSpan w:val="3"/>
          </w:tcPr>
          <w:p w:rsidR="00CA046F" w:rsidRDefault="00EC57E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A046F" w:rsidRDefault="00CA046F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A046F" w:rsidRDefault="00EC57E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A046F">
        <w:tc>
          <w:tcPr>
            <w:tcW w:w="2010" w:type="dxa"/>
            <w:gridSpan w:val="2"/>
          </w:tcPr>
          <w:p w:rsidR="00CA046F" w:rsidRDefault="00CA046F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A046F" w:rsidRDefault="00CA046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A046F" w:rsidRDefault="00EC57E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CA046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046F" w:rsidRDefault="00EC57E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A046F" w:rsidRPr="00571518" w:rsidRDefault="00EC57E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571518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0</w:t>
      </w:r>
    </w:p>
    <w:p w:rsidR="00CA046F" w:rsidRPr="00571518" w:rsidRDefault="00571518" w:rsidP="0057151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hAnsi="Times New Roman" w:cs="Times New Roman"/>
          <w:b/>
          <w:sz w:val="40"/>
          <w:szCs w:val="40"/>
        </w:rPr>
        <w:t>Реализация доступа пользователей к базе данных</w:t>
      </w:r>
    </w:p>
    <w:p w:rsidR="00CA046F" w:rsidRDefault="00CA046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 </w:t>
      </w:r>
    </w:p>
    <w:p w:rsidR="00CA046F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:rsidR="00571518" w:rsidRPr="00571518" w:rsidRDefault="00571518" w:rsidP="00571518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046F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C57E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чем отличие между именами входа и пользователями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Отличия между именами входа и пользователями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имя, которое используется для аутентификации при подключении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Оно не связано напрямую с конкретной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Пользователь БД: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отдельный объект внутри конкретной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Может иметь свои права доступа и разрешения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Основные различия: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применяется на уровне сервера, пользователь БД -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может быть использовано для доступа ко всем базам данных на сервере, пользователь БД ограничен одной базой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Права доступа могут быть назначены отдельно для имени входа и пользователя БД.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8.2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 идентифицируются пользователи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могут быть идентифицированы следующими способами: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 (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уникальное имя пользователя, которое используется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Пример: '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john_doe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Пароль: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Секретный код, который пользователь должен знать для аутентификации.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3. Учетная запись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учетных данных из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Пользователи могут аутентифицироваться с помощью имени пользователя и пароля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Сертификаты: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цифровых сертификатов для шифрования паролей.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>5. Azure AD: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Active Directory.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8.3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На какие уровни разделяется система безопасности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Система безопасности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разделена на несколько уровней: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Сетевой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Определяет, может ли клиент подключиться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сетевые протоколы и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файрволы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Серверный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Контролируется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Configuration Manager.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Базовый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в конкретных базах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объекты базы данных (пользователи, роли).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Объектный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Права доступа к отдельным объектам в базе данных (таблицы, процедуры и т.д.).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Программный уровень: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Безопасность приложений, использующих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8.4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сервера?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сервера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серверу.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ресурсами сервера.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Управления доступом к системным объектам и функциям.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Контроля над выполнением определенных операций на сервере.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сервера: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sysadmin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управления сервером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конфигурацией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setupadmin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установкой и настройкой сервера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processadmin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: управление процессами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БД?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Роли базы данных в MS SQL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объектам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выполнением определенных операций в рамках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lastRenderedPageBreak/>
        <w:t>4. Группировки пользователей с схожими потребностями в правах доступа.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Упрощения управления правами доступа на уровне базы данных.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базы данных: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db_owner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доступа ко всем объектам базы данных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db_datareader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чтение данных во всех таблицах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db_datawriter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запись данных во все таблицы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db_ddladmin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выполнение DDL-запросов</w:t>
      </w:r>
    </w:p>
    <w:p w:rsidR="00EC57ED" w:rsidRPr="00EC57ED" w:rsidRDefault="00EC57ED" w:rsidP="00EC57ED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:rsidR="00571518" w:rsidRDefault="00571518" w:rsidP="0057151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A046F" w:rsidRPr="00571518" w:rsidRDefault="00EC57E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571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571518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Pr="00571518"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r w:rsidRPr="00571518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Научились назначать привилегии пользователю БД; </w:t>
      </w:r>
    </w:p>
    <w:p w:rsidR="00571518" w:rsidRPr="00571518" w:rsidRDefault="00571518" w:rsidP="0057151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Закрепили навык создания объектов БД.</w:t>
      </w:r>
    </w:p>
    <w:p w:rsidR="00CA046F" w:rsidRDefault="00CA046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A046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A046F" w:rsidRDefault="00CA046F"/>
    <w:sectPr w:rsidR="00CA046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1BCC"/>
    <w:multiLevelType w:val="multilevel"/>
    <w:tmpl w:val="2C8AF4B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6F"/>
    <w:rsid w:val="00571518"/>
    <w:rsid w:val="008D1E5E"/>
    <w:rsid w:val="00CA046F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5868"/>
  <w15:docId w15:val="{44F595B5-0CE1-41FD-86B1-B6B27ED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2024-12-19T22:08:00Z</dcterms:created>
  <dcterms:modified xsi:type="dcterms:W3CDTF">2024-12-20T01:15:00Z</dcterms:modified>
</cp:coreProperties>
</file>