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4A5B51" w:rsidRDefault="00A74E8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4A5B51">
        <w:tc>
          <w:tcPr>
            <w:tcW w:w="1384" w:type="dxa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 w:rsidP="00A07D97">
            <w:pPr>
              <w:spacing w:line="32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tbl>
            <w:tblPr>
              <w:tblW w:w="9464" w:type="dxa"/>
              <w:tblLayout w:type="fixed"/>
              <w:tblLook w:val="0400" w:firstRow="0" w:lastRow="0" w:firstColumn="0" w:lastColumn="0" w:noHBand="0" w:noVBand="1"/>
            </w:tblPr>
            <w:tblGrid>
              <w:gridCol w:w="9464"/>
            </w:tblGrid>
            <w:tr w:rsidR="00A74E89" w:rsidTr="00926E84">
              <w:tc>
                <w:tcPr>
                  <w:tcW w:w="2268" w:type="dxa"/>
                  <w:tcBorders>
                    <w:bottom w:val="single" w:sz="8" w:space="0" w:color="000000"/>
                  </w:tcBorders>
                </w:tcPr>
                <w:p w:rsidR="00A74E89" w:rsidRPr="00A07D97" w:rsidRDefault="0058297D" w:rsidP="00A07D97">
                  <w:pPr>
                    <w:tabs>
                      <w:tab w:val="left" w:pos="672"/>
                      <w:tab w:val="right" w:pos="9248"/>
                    </w:tabs>
                    <w:spacing w:line="312" w:lineRule="auto"/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sz w:val="28"/>
                      <w:szCs w:val="28"/>
                      <w:lang w:val="ru-RU"/>
                    </w:rPr>
                    <w:t>Пожидаев Г.С.</w:t>
                  </w:r>
                  <w:bookmarkStart w:id="0" w:name="_GoBack"/>
                  <w:bookmarkEnd w:id="0"/>
                </w:p>
              </w:tc>
            </w:tr>
          </w:tbl>
          <w:p w:rsidR="004A5B51" w:rsidRDefault="004A5B51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4A5B51">
        <w:tc>
          <w:tcPr>
            <w:tcW w:w="1384" w:type="dxa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4A5B51">
        <w:tc>
          <w:tcPr>
            <w:tcW w:w="3936" w:type="dxa"/>
            <w:gridSpan w:val="3"/>
          </w:tcPr>
          <w:p w:rsidR="004A5B51" w:rsidRDefault="00A74E8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4A5B51" w:rsidRDefault="004A5B5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4A5B51" w:rsidRDefault="00A74E89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4A5B51">
        <w:tc>
          <w:tcPr>
            <w:tcW w:w="2010" w:type="dxa"/>
            <w:gridSpan w:val="2"/>
          </w:tcPr>
          <w:p w:rsidR="004A5B51" w:rsidRDefault="004A5B5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4A5B51" w:rsidRDefault="004A5B5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4A5B51" w:rsidRDefault="00A74E89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4A5B5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A5B51" w:rsidRDefault="00A74E8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4A5B51" w:rsidRDefault="00A74E89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lastRenderedPageBreak/>
        <w:t>Практическая</w:t>
      </w:r>
      <w:r w:rsidR="00A07D97"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№3</w:t>
      </w:r>
    </w:p>
    <w:p w:rsidR="004A5B51" w:rsidRPr="00A07D97" w:rsidRDefault="00A07D97" w:rsidP="00A07D97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A07D97">
        <w:rPr>
          <w:rFonts w:ascii="Times New Roman" w:hAnsi="Times New Roman" w:cs="Times New Roman"/>
          <w:b/>
          <w:sz w:val="40"/>
          <w:szCs w:val="40"/>
        </w:rPr>
        <w:t>Разграничение прав доступа на уровне REST API</w:t>
      </w:r>
    </w:p>
    <w:p w:rsidR="004A5B51" w:rsidRPr="00A07D97" w:rsidRDefault="004A5B51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A07D97" w:rsidRPr="00A07D97" w:rsidRDefault="00A07D97" w:rsidP="00A07D9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 xml:space="preserve">Научиться выполнять разработку </w:t>
      </w:r>
      <w:proofErr w:type="spellStart"/>
      <w:r w:rsidRPr="00A07D9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A07D97">
        <w:rPr>
          <w:rFonts w:ascii="Times New Roman" w:hAnsi="Times New Roman" w:cs="Times New Roman"/>
          <w:sz w:val="32"/>
          <w:szCs w:val="32"/>
        </w:rPr>
        <w:t xml:space="preserve">-API для доступа к БД. </w:t>
      </w:r>
    </w:p>
    <w:p w:rsidR="004A5B51" w:rsidRPr="00A07D97" w:rsidRDefault="00A07D97" w:rsidP="00A07D97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7D97">
        <w:rPr>
          <w:rFonts w:ascii="Times New Roman" w:hAnsi="Times New Roman" w:cs="Times New Roman"/>
          <w:sz w:val="32"/>
          <w:szCs w:val="32"/>
        </w:rPr>
        <w:t>Научиться работать с JWT.</w:t>
      </w:r>
    </w:p>
    <w:p w:rsidR="004A5B51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Атрибуты методов REST для настройки доступа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При разработке REST API для управления доступом можно использовать следующие атрибуты: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GetMapping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`: Указывает HTTP-метод GET для получения ресурса.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PostMapping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`: Указывает HTTP-метод POST для отправки нового ресурса.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PutMapping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`: Указывает HTTP-метод PUT для обновления существующего ресурса.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DeleteMapping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`: Указывает HTTP-метод DELETE для удаления ресурса.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PreAuthorize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`: Позволяет применять аннотации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Spring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Security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для проверки прав доступа.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RolesAllowed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`: Ограничивает доступ только определенным ролям.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AuthenticationPrincipal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`: Предоставляет текущего пользователя для проверки прав.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Для неавторизованных пользователей можно использовать: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AnonymousAccessController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`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`@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Secured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({"ROLE_ANONYMOUS"</w:t>
      </w:r>
      <w:proofErr w:type="gram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})`</w:t>
      </w:r>
      <w:proofErr w:type="gramEnd"/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Использование JWT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JWT (JSON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Web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Token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) используется для передачи информации в безопасном и зашифрованном формате между клиентом и сервером. Он позволяет: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Автоматически аутентифицировать пользователя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Хранить информацию о состоянии сессии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Обеспечить безопасное хранение чувствительных данных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Улучшить производительность приложения за счет минимального количества запросов к серверу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Отличие между авторизацией с использованием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cookie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 JWT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Авторизация с использованием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cookie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простая реализация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Меньше нагрузки на сеть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Потенциально более уязвима к атакам типа CSRF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Авторизация с использованием JWT: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безопасна из-за отсутствия прямого обращения к серверу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Не зависит от сессий на стороне сервера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Легче масштабировать приложение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Более сложная реализация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Настройки при создании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токена</w:t>
      </w:r>
      <w:proofErr w:type="spellEnd"/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При создании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токена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JWT можно указать следующие настройки: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Выбор алгоритма шифрования (HS256, RS256 и др.)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Срок действия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токена</w:t>
      </w:r>
      <w:proofErr w:type="spellEnd"/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- Ключи для шифрования и расшифровки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- Дополнительные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claims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(поля в </w:t>
      </w:r>
      <w:proofErr w:type="spellStart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токене</w:t>
      </w:r>
      <w:proofErr w:type="spellEnd"/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)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Параметры времени создания и истечения срока действия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: Почему использовать метод POST для авторизации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Использование метода POST для авторизации рекомендуется по следующим причинам: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Метод POST предназначен для отправки данных на сервер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Он менее подвержен атакам типа CSRF по сравнению с GET-запросами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Позволяет передавать чувствительные данные безопасно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Улучшает защиту от повторных запросов (как физических, так и социальных)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- Поддерживает более сложную логику обработки входных данных</w:t>
      </w: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A07D97" w:rsidRPr="00A07D97" w:rsidRDefault="00A07D97" w:rsidP="00A07D97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A07D97">
        <w:rPr>
          <w:rFonts w:ascii="Times New Roman" w:eastAsia="Times New Roman" w:hAnsi="Times New Roman" w:cs="Times New Roman"/>
          <w:sz w:val="32"/>
          <w:szCs w:val="32"/>
          <w:lang w:val="ru-RU"/>
        </w:rPr>
        <w:t>Использование POST обеспечивает более надежную и безопасную реализацию механизма авторизации.</w:t>
      </w:r>
    </w:p>
    <w:p w:rsidR="00A07D97" w:rsidRPr="00A74E89" w:rsidRDefault="00A07D97" w:rsidP="00A74E89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4A5B51" w:rsidRPr="00A74E89" w:rsidRDefault="00A74E89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74E89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A07D97" w:rsidRPr="00A07D97" w:rsidRDefault="00A74E89" w:rsidP="00A07D9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 w:rsidR="00A07D97">
        <w:rPr>
          <w:rFonts w:ascii="Times New Roman" w:hAnsi="Times New Roman" w:cs="Times New Roman"/>
          <w:sz w:val="32"/>
          <w:szCs w:val="32"/>
          <w:lang w:val="ru-RU"/>
        </w:rPr>
        <w:t xml:space="preserve">научились </w:t>
      </w:r>
      <w:r w:rsidR="00A07D97" w:rsidRPr="00A07D97">
        <w:rPr>
          <w:rFonts w:ascii="Times New Roman" w:hAnsi="Times New Roman" w:cs="Times New Roman"/>
          <w:sz w:val="32"/>
          <w:szCs w:val="32"/>
        </w:rPr>
        <w:t xml:space="preserve">выполнять разработку </w:t>
      </w:r>
      <w:proofErr w:type="spellStart"/>
      <w:r w:rsidR="00A07D97" w:rsidRPr="00A07D9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="00A07D97" w:rsidRPr="00A07D97">
        <w:rPr>
          <w:rFonts w:ascii="Times New Roman" w:hAnsi="Times New Roman" w:cs="Times New Roman"/>
          <w:sz w:val="32"/>
          <w:szCs w:val="32"/>
        </w:rPr>
        <w:t xml:space="preserve">-API для доступа к БД. </w:t>
      </w:r>
    </w:p>
    <w:p w:rsidR="00A07D97" w:rsidRPr="00A07D97" w:rsidRDefault="00A07D97" w:rsidP="00A07D97">
      <w:pPr>
        <w:ind w:left="85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A07D97">
        <w:rPr>
          <w:rFonts w:ascii="Times New Roman" w:hAnsi="Times New Roman" w:cs="Times New Roman"/>
          <w:sz w:val="32"/>
          <w:szCs w:val="32"/>
        </w:rPr>
        <w:t xml:space="preserve"> работать с JWT.</w:t>
      </w:r>
    </w:p>
    <w:p w:rsidR="004A5B51" w:rsidRDefault="004A5B51" w:rsidP="00A07D97">
      <w:pPr>
        <w:ind w:left="850"/>
        <w:jc w:val="both"/>
      </w:pPr>
    </w:p>
    <w:sectPr w:rsidR="004A5B51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B3989"/>
    <w:multiLevelType w:val="multilevel"/>
    <w:tmpl w:val="D9CE6484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51"/>
    <w:rsid w:val="004A5B51"/>
    <w:rsid w:val="0058297D"/>
    <w:rsid w:val="00A07D97"/>
    <w:rsid w:val="00A7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7D7D4"/>
  <w15:docId w15:val="{CF505311-924D-4A21-86BD-CB0615AD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2024-12-19T23:33:00Z</dcterms:created>
  <dcterms:modified xsi:type="dcterms:W3CDTF">2024-12-20T01:19:00Z</dcterms:modified>
</cp:coreProperties>
</file>