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F4FB6">
      <w:pPr>
        <w:spacing w:before="1600"/>
      </w:pPr>
    </w:p>
    <w:p w14:paraId="0E349164">
      <w:pPr>
        <w:jc w:val="center"/>
      </w:pPr>
      <w:r>
        <w:rPr>
          <w:rFonts w:ascii="Calibri" w:hAnsi="Calibri" w:eastAsia="Calibri" w:cs="Calibri"/>
          <w:b/>
          <w:bCs/>
          <w:color w:val="2E5B8A"/>
          <w:sz w:val="26"/>
          <w:szCs w:val="26"/>
        </w:rPr>
        <w:t>MANUAL TÉCNICO</w:t>
      </w:r>
    </w:p>
    <w:p w14:paraId="6FF25564">
      <w:pPr>
        <w:spacing w:before="200" w:after="100"/>
        <w:jc w:val="center"/>
      </w:pPr>
      <w:r>
        <w:rPr>
          <w:rFonts w:ascii="Calibri" w:hAnsi="Calibri" w:eastAsia="Calibri" w:cs="Calibri"/>
          <w:b/>
          <w:bCs/>
          <w:sz w:val="56"/>
          <w:szCs w:val="56"/>
        </w:rPr>
        <w:t>Conector de Base de Datos</w:t>
      </w:r>
    </w:p>
    <w:p w14:paraId="06D24D0E">
      <w:pPr>
        <w:spacing w:after="600"/>
        <w:jc w:val="center"/>
      </w:pPr>
      <w:r>
        <w:rPr>
          <w:rFonts w:ascii="Calibri" w:hAnsi="Calibri" w:eastAsia="Calibri" w:cs="Calibri"/>
          <w:i/>
          <w:iCs/>
          <w:color w:val="555555"/>
          <w:sz w:val="30"/>
          <w:szCs w:val="30"/>
        </w:rPr>
        <w:t>Formulario Web con Node.js y SQLite</w:t>
      </w:r>
    </w:p>
    <w:p w14:paraId="32EB20A1">
      <w:pPr>
        <w:spacing w:before="800" w:after="40"/>
        <w:jc w:val="center"/>
        <w:rPr>
          <w:rFonts w:hint="default"/>
          <w:lang w:val="es-ES"/>
        </w:rPr>
      </w:pPr>
      <w:r>
        <w:rPr>
          <w:rFonts w:ascii="Calibri" w:hAnsi="Calibri" w:eastAsia="Calibri" w:cs="Calibri"/>
          <w:sz w:val="22"/>
          <w:szCs w:val="22"/>
        </w:rPr>
        <w:t xml:space="preserve">Materia: </w:t>
      </w:r>
      <w:r>
        <w:rPr>
          <w:rFonts w:hint="default" w:ascii="Calibri" w:hAnsi="Calibri" w:eastAsia="Calibri" w:cs="Calibri"/>
          <w:sz w:val="22"/>
          <w:szCs w:val="22"/>
          <w:lang w:val="es-ES"/>
        </w:rPr>
        <w:t>Sistemas de Información</w:t>
      </w:r>
    </w:p>
    <w:p w14:paraId="73CDDDCF">
      <w:pPr>
        <w:spacing w:after="40"/>
        <w:jc w:val="center"/>
      </w:pPr>
      <w:r>
        <w:rPr>
          <w:rFonts w:ascii="Calibri" w:hAnsi="Calibri" w:eastAsia="Calibri" w:cs="Calibri"/>
          <w:sz w:val="22"/>
          <w:szCs w:val="22"/>
        </w:rPr>
        <w:t>Docente: Domingo Britos</w:t>
      </w:r>
    </w:p>
    <w:p w14:paraId="7F9B063F">
      <w:pPr>
        <w:spacing w:after="40"/>
        <w:jc w:val="center"/>
        <w:rPr>
          <w:rFonts w:hint="default"/>
          <w:lang w:val="es-ES"/>
        </w:rPr>
      </w:pPr>
      <w:r>
        <w:rPr>
          <w:rFonts w:ascii="Calibri" w:hAnsi="Calibri" w:eastAsia="Calibri" w:cs="Calibri"/>
          <w:color w:val="B00000"/>
          <w:sz w:val="22"/>
          <w:szCs w:val="22"/>
        </w:rPr>
        <w:t xml:space="preserve">Integrantes: </w:t>
      </w:r>
      <w:r>
        <w:rPr>
          <w:rFonts w:hint="default" w:ascii="Calibri" w:hAnsi="Calibri" w:eastAsia="Calibri" w:cs="Calibri"/>
          <w:color w:val="B00000"/>
          <w:sz w:val="22"/>
          <w:szCs w:val="22"/>
          <w:lang w:val="es-ES"/>
        </w:rPr>
        <w:t>Francisco Verdi, Joaquín Chapini, Valentín Agüero</w:t>
      </w:r>
    </w:p>
    <w:p w14:paraId="17EE1D18">
      <w:pPr>
        <w:spacing w:after="40"/>
        <w:jc w:val="center"/>
      </w:pPr>
      <w:r>
        <w:rPr>
          <w:rFonts w:ascii="Calibri" w:hAnsi="Calibri" w:eastAsia="Calibri" w:cs="Calibri"/>
          <w:sz w:val="22"/>
          <w:szCs w:val="22"/>
        </w:rPr>
        <w:t>Fecha de entrega: 1 de octubre de 2026</w:t>
      </w:r>
    </w:p>
    <w:p w14:paraId="6A2CDBF8">
      <w:r>
        <w:br w:type="page"/>
      </w:r>
    </w:p>
    <w:p w14:paraId="13B8209A">
      <w:pPr>
        <w:pStyle w:val="2"/>
        <w:spacing w:before="400" w:after="200"/>
      </w:pPr>
      <w:r>
        <w:rPr>
          <w:rFonts w:ascii="Calibri" w:hAnsi="Calibri" w:eastAsia="Calibri" w:cs="Calibri"/>
          <w:b/>
          <w:bCs/>
          <w:color w:val="2E5B8A"/>
          <w:sz w:val="32"/>
          <w:szCs w:val="32"/>
        </w:rPr>
        <w:t>1. Introducción: ¿qué es un conector de base de datos?</w:t>
      </w:r>
    </w:p>
    <w:p w14:paraId="2EDE4521">
      <w:pPr>
        <w:spacing w:after="160"/>
      </w:pPr>
      <w:r>
        <w:rPr>
          <w:rFonts w:ascii="Calibri" w:hAnsi="Calibri" w:eastAsia="Calibri" w:cs="Calibri"/>
          <w:sz w:val="22"/>
          <w:szCs w:val="22"/>
        </w:rPr>
        <w:t>Un conector de base de datos es la pieza de software que permite que una aplicación</w:t>
      </w:r>
      <w:r>
        <w:rPr>
          <w:rFonts w:hint="default" w:ascii="Calibri" w:hAnsi="Calibri" w:eastAsia="Calibri" w:cs="Calibri"/>
          <w:sz w:val="22"/>
          <w:szCs w:val="22"/>
          <w:lang w:val="es-ES"/>
        </w:rPr>
        <w:t>, e</w:t>
      </w:r>
      <w:r>
        <w:rPr>
          <w:rFonts w:ascii="Calibri" w:hAnsi="Calibri" w:eastAsia="Calibri" w:cs="Calibri"/>
          <w:sz w:val="22"/>
          <w:szCs w:val="22"/>
        </w:rPr>
        <w:t>n este caso, un formulario web</w:t>
      </w:r>
      <w:r>
        <w:rPr>
          <w:rFonts w:hint="default" w:ascii="Calibri" w:hAnsi="Calibri" w:eastAsia="Calibri" w:cs="Calibri"/>
          <w:sz w:val="22"/>
          <w:szCs w:val="22"/>
          <w:lang w:val="es-ES"/>
        </w:rPr>
        <w:t xml:space="preserve">, </w:t>
      </w:r>
      <w:r>
        <w:rPr>
          <w:rFonts w:ascii="Calibri" w:hAnsi="Calibri" w:eastAsia="Calibri" w:cs="Calibri"/>
          <w:sz w:val="22"/>
          <w:szCs w:val="22"/>
        </w:rPr>
        <w:t xml:space="preserve"> </w:t>
      </w:r>
      <w:r>
        <w:rPr>
          <w:rFonts w:hint="default" w:ascii="Calibri" w:hAnsi="Calibri" w:eastAsia="Calibri" w:cs="Calibri"/>
          <w:sz w:val="22"/>
          <w:szCs w:val="22"/>
          <w:lang w:val="es-ES"/>
        </w:rPr>
        <w:t>s</w:t>
      </w:r>
      <w:r>
        <w:rPr>
          <w:rFonts w:ascii="Calibri" w:hAnsi="Calibri" w:eastAsia="Calibri" w:cs="Calibri"/>
          <w:sz w:val="22"/>
          <w:szCs w:val="22"/>
        </w:rPr>
        <w:t>e comunique con una base de datos para guardar, leer, modificar o eliminar información.</w:t>
      </w:r>
    </w:p>
    <w:p w14:paraId="79EFF0CA">
      <w:pPr>
        <w:spacing w:after="160"/>
      </w:pPr>
      <w:r>
        <w:rPr>
          <w:rFonts w:ascii="Calibri" w:hAnsi="Calibri" w:eastAsia="Calibri" w:cs="Calibri"/>
          <w:sz w:val="22"/>
          <w:szCs w:val="22"/>
        </w:rPr>
        <w:t>Un formulario HTML, por sí solo, no puede conectarse directamente a una base de datos. Esto es una decisión de seguridad de los navegadores</w:t>
      </w:r>
      <w:r>
        <w:rPr>
          <w:rFonts w:hint="default" w:ascii="Calibri" w:hAnsi="Calibri" w:eastAsia="Calibri" w:cs="Calibri"/>
          <w:sz w:val="22"/>
          <w:szCs w:val="22"/>
          <w:lang w:val="es-ES"/>
        </w:rPr>
        <w:t xml:space="preserve">, ya que </w:t>
      </w:r>
      <w:r>
        <w:rPr>
          <w:rFonts w:ascii="Calibri" w:hAnsi="Calibri" w:eastAsia="Calibri" w:cs="Calibri"/>
          <w:sz w:val="22"/>
          <w:szCs w:val="22"/>
        </w:rPr>
        <w:t>el código que corre dentro de una página web (JavaScript en el navegador) no tiene permiso para leer ni escribir archivos del sistema. Si lo tuviera, cualquier sitio web podría acceder o dañar archivos de la computadora del usuario sin su consentimiento.</w:t>
      </w:r>
    </w:p>
    <w:p w14:paraId="2B060E8E">
      <w:pPr>
        <w:spacing w:after="160"/>
      </w:pPr>
      <w:r>
        <w:rPr>
          <w:rFonts w:ascii="Calibri" w:hAnsi="Calibri" w:eastAsia="Calibri" w:cs="Calibri"/>
          <w:sz w:val="22"/>
          <w:szCs w:val="22"/>
        </w:rPr>
        <w:t>Por eso, siempre que una página web necesita guardar información de forma permanente, existe un servidor en el medio: un programa aparte que sí tiene permiso para trabajar con archivos y bases de datos, y que recibe pedidos desde el navegador a través de internet.</w:t>
      </w:r>
    </w:p>
    <w:p w14:paraId="738705B4">
      <w:pPr>
        <w:spacing w:after="160"/>
      </w:pPr>
      <w:r>
        <w:rPr>
          <w:rFonts w:ascii="Calibri" w:hAnsi="Calibri" w:eastAsia="Calibri" w:cs="Calibri"/>
          <w:sz w:val="22"/>
          <w:szCs w:val="22"/>
        </w:rPr>
        <w:t>En este proyecto, el conector está formado por dos piezas de software trabajando juntas:</w:t>
      </w:r>
    </w:p>
    <w:p w14:paraId="2B03EA60">
      <w:pPr>
        <w:pStyle w:val="16"/>
        <w:numPr>
          <w:ilvl w:val="0"/>
          <w:numId w:val="1"/>
        </w:numPr>
        <w:spacing w:after="80"/>
      </w:pPr>
      <w:r>
        <w:rPr>
          <w:rFonts w:ascii="Calibri" w:hAnsi="Calibri" w:eastAsia="Calibri" w:cs="Calibri"/>
          <w:sz w:val="22"/>
          <w:szCs w:val="22"/>
        </w:rPr>
        <w:t>Node.js, que permite ejecutar JavaScript fuera del navegador, como un programa de servidor.</w:t>
      </w:r>
    </w:p>
    <w:p w14:paraId="74ED1A2E">
      <w:pPr>
        <w:pStyle w:val="16"/>
        <w:numPr>
          <w:ilvl w:val="0"/>
          <w:numId w:val="1"/>
        </w:numPr>
        <w:spacing w:after="80"/>
      </w:pPr>
      <w:r>
        <w:rPr>
          <w:rFonts w:ascii="Calibri" w:hAnsi="Calibri" w:eastAsia="Calibri" w:cs="Calibri"/>
          <w:sz w:val="22"/>
          <w:szCs w:val="22"/>
        </w:rPr>
        <w:t>better-sqlite3, una librería que le permite a Node.js leer y escribir en un archivo de base de datos SQLite.</w:t>
      </w:r>
    </w:p>
    <w:p w14:paraId="59F36293">
      <w:pPr>
        <w:pStyle w:val="2"/>
        <w:spacing w:before="400" w:after="200"/>
      </w:pPr>
      <w:r>
        <w:rPr>
          <w:rFonts w:ascii="Calibri" w:hAnsi="Calibri" w:eastAsia="Calibri" w:cs="Calibri"/>
          <w:b/>
          <w:bCs/>
          <w:color w:val="2E5B8A"/>
          <w:sz w:val="32"/>
          <w:szCs w:val="32"/>
        </w:rPr>
        <w:t>2. ¿Por qué SQLite?</w:t>
      </w:r>
    </w:p>
    <w:p w14:paraId="5D3BB504">
      <w:pPr>
        <w:spacing w:after="160"/>
      </w:pPr>
      <w:r>
        <w:rPr>
          <w:rFonts w:ascii="Calibri" w:hAnsi="Calibri" w:eastAsia="Calibri" w:cs="Calibri"/>
          <w:sz w:val="22"/>
          <w:szCs w:val="22"/>
        </w:rPr>
        <w:t>Existen muchos motores de base de datos (MySQL, PostgreSQL, SQL Server, MongoDB, etc.). La mayoría requiere instalar un programa aparte, configurarlo como un servicio, crear usuarios y contraseñas, y dejarlo corriendo en segundo plano.</w:t>
      </w:r>
    </w:p>
    <w:p w14:paraId="7ADDE437">
      <w:pPr>
        <w:spacing w:after="160"/>
      </w:pPr>
      <w:r>
        <w:rPr>
          <w:rFonts w:ascii="Calibri" w:hAnsi="Calibri" w:eastAsia="Calibri" w:cs="Calibri"/>
          <w:sz w:val="22"/>
          <w:szCs w:val="22"/>
        </w:rPr>
        <w:t xml:space="preserve">SQLite es distinto: no es un programa que se instala y se prende, sino una librería </w:t>
      </w:r>
      <w:r>
        <w:rPr>
          <w:rFonts w:hint="default" w:ascii="Calibri" w:hAnsi="Calibri" w:eastAsia="Calibri" w:cs="Calibri"/>
          <w:sz w:val="22"/>
          <w:szCs w:val="22"/>
          <w:lang w:val="es-ES"/>
        </w:rPr>
        <w:t xml:space="preserve">(un pedacito de código) </w:t>
      </w:r>
      <w:r>
        <w:rPr>
          <w:rFonts w:ascii="Calibri" w:hAnsi="Calibri" w:eastAsia="Calibri" w:cs="Calibri"/>
          <w:sz w:val="22"/>
          <w:szCs w:val="22"/>
        </w:rPr>
        <w:t>que lee y escribe un único archivo. Ese archivo (en este proyecto, database.db) contiene toda la base de datos: tablas, columnas y filas. No hace falta ningún servidor de base de datos separado, ni usuario, ni contraseña, ni configuración de red.</w:t>
      </w:r>
    </w:p>
    <w:p w14:paraId="079BCCA1">
      <w:pPr>
        <w:spacing w:after="160"/>
      </w:pPr>
      <w:r>
        <w:rPr>
          <w:rFonts w:ascii="Calibri" w:hAnsi="Calibri" w:eastAsia="Calibri" w:cs="Calibri"/>
          <w:sz w:val="22"/>
          <w:szCs w:val="22"/>
        </w:rPr>
        <w:t>Ventajas de SQLite para un proyecto como este:</w:t>
      </w:r>
    </w:p>
    <w:p w14:paraId="5AA7612F">
      <w:pPr>
        <w:pStyle w:val="16"/>
        <w:numPr>
          <w:ilvl w:val="0"/>
          <w:numId w:val="1"/>
        </w:numPr>
        <w:spacing w:after="80"/>
      </w:pPr>
      <w:r>
        <w:rPr>
          <w:rFonts w:ascii="Calibri" w:hAnsi="Calibri" w:eastAsia="Calibri" w:cs="Calibri"/>
          <w:sz w:val="22"/>
          <w:szCs w:val="22"/>
        </w:rPr>
        <w:t>Simplicidad: una sola línea de código la crea (new Database('database.db')).</w:t>
      </w:r>
    </w:p>
    <w:p w14:paraId="363E0BB5">
      <w:pPr>
        <w:pStyle w:val="16"/>
        <w:numPr>
          <w:ilvl w:val="0"/>
          <w:numId w:val="1"/>
        </w:numPr>
        <w:spacing w:after="80"/>
      </w:pPr>
      <w:r>
        <w:rPr>
          <w:rFonts w:ascii="Calibri" w:hAnsi="Calibri" w:eastAsia="Calibri" w:cs="Calibri"/>
          <w:sz w:val="22"/>
          <w:szCs w:val="22"/>
        </w:rPr>
        <w:t>Portabilidad: toda la base de datos es un solo archivo, fácil de mover o compartir.</w:t>
      </w:r>
    </w:p>
    <w:p w14:paraId="5D484869">
      <w:pPr>
        <w:pStyle w:val="16"/>
        <w:numPr>
          <w:ilvl w:val="0"/>
          <w:numId w:val="1"/>
        </w:numPr>
        <w:spacing w:after="80"/>
      </w:pPr>
      <w:r>
        <w:rPr>
          <w:rFonts w:ascii="Calibri" w:hAnsi="Calibri" w:eastAsia="Calibri" w:cs="Calibri"/>
          <w:sz w:val="22"/>
          <w:szCs w:val="22"/>
        </w:rPr>
        <w:t>Cero configuración: no hay que instalar ni administrar un servidor de base de datos aparte.</w:t>
      </w:r>
    </w:p>
    <w:p w14:paraId="6B3FFA7A">
      <w:pPr>
        <w:pStyle w:val="16"/>
        <w:numPr>
          <w:ilvl w:val="0"/>
          <w:numId w:val="1"/>
        </w:numPr>
        <w:spacing w:after="80"/>
      </w:pPr>
      <w:r>
        <w:rPr>
          <w:rFonts w:ascii="Calibri" w:hAnsi="Calibri" w:eastAsia="Calibri" w:cs="Calibri"/>
          <w:sz w:val="22"/>
          <w:szCs w:val="22"/>
        </w:rPr>
        <w:t xml:space="preserve">Ideal para proyectos </w:t>
      </w:r>
      <w:r>
        <w:rPr>
          <w:rFonts w:ascii="Calibri" w:hAnsi="Calibri" w:eastAsia="Calibri" w:cs="Calibri"/>
          <w:sz w:val="22"/>
          <w:szCs w:val="22"/>
          <w:lang w:val="es-ES"/>
        </w:rPr>
        <w:t>pequeños</w:t>
      </w:r>
      <w:r>
        <w:rPr>
          <w:rFonts w:ascii="Calibri" w:hAnsi="Calibri" w:eastAsia="Calibri" w:cs="Calibri"/>
          <w:sz w:val="22"/>
          <w:szCs w:val="22"/>
        </w:rPr>
        <w:t xml:space="preserve"> y de aprendizaje, como este.</w:t>
      </w:r>
    </w:p>
    <w:p w14:paraId="48E02C1F">
      <w:pPr>
        <w:pStyle w:val="2"/>
        <w:spacing w:before="400" w:after="200"/>
      </w:pPr>
      <w:r>
        <w:rPr>
          <w:rFonts w:ascii="Calibri" w:hAnsi="Calibri" w:eastAsia="Calibri" w:cs="Calibri"/>
          <w:b/>
          <w:bCs/>
          <w:color w:val="2E5B8A"/>
          <w:sz w:val="32"/>
          <w:szCs w:val="32"/>
        </w:rPr>
        <w:t>3. Arquitectura de la solución</w:t>
      </w:r>
    </w:p>
    <w:p w14:paraId="1D353F20">
      <w:pPr>
        <w:spacing w:after="160"/>
      </w:pPr>
      <w:r>
        <w:rPr>
          <w:rFonts w:ascii="Calibri" w:hAnsi="Calibri" w:eastAsia="Calibri" w:cs="Calibri"/>
          <w:sz w:val="22"/>
          <w:szCs w:val="22"/>
        </w:rPr>
        <w:t>El flujo de datos, desde que el usuario escribe algo en el formulario hasta que queda guardado (o consultado), es el siguiente:</w:t>
      </w:r>
    </w:p>
    <w:p w14:paraId="19A4FDEA">
      <w:pPr>
        <w:pBdr>
          <w:left w:val="single" w:color="2E5B8A" w:sz="12" w:space="8"/>
        </w:pBdr>
        <w:shd w:val="clear" w:fill="F2F2F2"/>
        <w:spacing w:after="0" w:line="264" w:lineRule="auto"/>
        <w:ind w:left="120"/>
      </w:pPr>
      <w:r>
        <w:rPr>
          <w:rFonts w:ascii="Consolas" w:hAnsi="Consolas" w:eastAsia="Consolas" w:cs="Consolas"/>
          <w:sz w:val="19"/>
          <w:szCs w:val="19"/>
        </w:rPr>
        <w:t>[Usuario completa el formulario en el navegador]</w:t>
      </w:r>
    </w:p>
    <w:p w14:paraId="195C024E">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68E3D5CB">
      <w:pPr>
        <w:pBdr>
          <w:left w:val="single" w:color="2E5B8A" w:sz="12" w:space="8"/>
        </w:pBdr>
        <w:shd w:val="clear" w:fill="F2F2F2"/>
        <w:spacing w:after="0" w:line="264" w:lineRule="auto"/>
        <w:ind w:left="120"/>
      </w:pPr>
      <w:r>
        <w:rPr>
          <w:rFonts w:ascii="Consolas" w:hAnsi="Consolas" w:eastAsia="Consolas" w:cs="Consolas"/>
          <w:sz w:val="19"/>
          <w:szCs w:val="19"/>
        </w:rPr>
        <w:t>[HTML: estructura del formulario]</w:t>
      </w:r>
    </w:p>
    <w:p w14:paraId="64C452AF">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38AACB2C">
      <w:pPr>
        <w:pBdr>
          <w:left w:val="single" w:color="2E5B8A" w:sz="12" w:space="8"/>
        </w:pBdr>
        <w:shd w:val="clear" w:fill="F2F2F2"/>
        <w:spacing w:after="0" w:line="264" w:lineRule="auto"/>
        <w:ind w:left="120"/>
      </w:pPr>
      <w:r>
        <w:rPr>
          <w:rFonts w:ascii="Consolas" w:hAnsi="Consolas" w:eastAsia="Consolas" w:cs="Consolas"/>
          <w:sz w:val="19"/>
          <w:szCs w:val="19"/>
        </w:rPr>
        <w:t>[JavaScript del navegador (js.js): recolecta los datos con "fetch"]</w:t>
      </w:r>
    </w:p>
    <w:p w14:paraId="450EE6D0">
      <w:pPr>
        <w:pBdr>
          <w:left w:val="single" w:color="2E5B8A" w:sz="12" w:space="8"/>
        </w:pBdr>
        <w:shd w:val="clear" w:fill="F2F2F2"/>
        <w:spacing w:after="0" w:line="264" w:lineRule="auto"/>
        <w:ind w:left="120"/>
      </w:pPr>
      <w:r>
        <w:rPr>
          <w:rFonts w:ascii="Consolas" w:hAnsi="Consolas" w:eastAsia="Consolas" w:cs="Consolas"/>
          <w:sz w:val="19"/>
          <w:szCs w:val="19"/>
        </w:rPr>
        <w:t xml:space="preserve">                 |  (los envia por internet, en formato JSON)</w:t>
      </w:r>
    </w:p>
    <w:p w14:paraId="6664A008">
      <w:pPr>
        <w:pBdr>
          <w:left w:val="single" w:color="2E5B8A" w:sz="12" w:space="8"/>
        </w:pBdr>
        <w:shd w:val="clear" w:fill="F2F2F2"/>
        <w:spacing w:after="0" w:line="264" w:lineRule="auto"/>
        <w:ind w:left="120"/>
      </w:pPr>
      <w:r>
        <w:rPr>
          <w:rFonts w:ascii="Consolas" w:hAnsi="Consolas" w:eastAsia="Consolas" w:cs="Consolas"/>
          <w:sz w:val="19"/>
          <w:szCs w:val="19"/>
        </w:rPr>
        <w:t>[Servidor Node.js + Express (server.js): recibe el pedido]</w:t>
      </w:r>
    </w:p>
    <w:p w14:paraId="254E3EE7">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377C8240">
      <w:pPr>
        <w:pBdr>
          <w:left w:val="single" w:color="2E5B8A" w:sz="12" w:space="8"/>
        </w:pBdr>
        <w:shd w:val="clear" w:fill="F2F2F2"/>
        <w:spacing w:after="0" w:line="264" w:lineRule="auto"/>
        <w:ind w:left="120"/>
      </w:pPr>
      <w:r>
        <w:rPr>
          <w:rFonts w:ascii="Consolas" w:hAnsi="Consolas" w:eastAsia="Consolas" w:cs="Consolas"/>
          <w:sz w:val="19"/>
          <w:szCs w:val="19"/>
        </w:rPr>
        <w:t>[better-sqlite3: ejecuta la instrucci</w:t>
      </w:r>
      <w:r>
        <w:rPr>
          <w:rFonts w:hint="default" w:ascii="Consolas" w:hAnsi="Consolas" w:eastAsia="Consolas" w:cs="Consolas"/>
          <w:sz w:val="19"/>
          <w:szCs w:val="19"/>
          <w:lang w:val="es-ES"/>
        </w:rPr>
        <w:t>ó</w:t>
      </w:r>
      <w:r>
        <w:rPr>
          <w:rFonts w:ascii="Consolas" w:hAnsi="Consolas" w:eastAsia="Consolas" w:cs="Consolas"/>
          <w:sz w:val="19"/>
          <w:szCs w:val="19"/>
        </w:rPr>
        <w:t>n SQL de guardado o consulta]</w:t>
      </w:r>
    </w:p>
    <w:p w14:paraId="54014A0C">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F204F17">
      <w:pPr>
        <w:pBdr>
          <w:left w:val="single" w:color="2E5B8A" w:sz="12" w:space="8"/>
        </w:pBdr>
        <w:shd w:val="clear" w:fill="F2F2F2"/>
        <w:spacing w:after="0" w:line="264" w:lineRule="auto"/>
        <w:ind w:left="120"/>
      </w:pPr>
      <w:r>
        <w:rPr>
          <w:rFonts w:ascii="Consolas" w:hAnsi="Consolas" w:eastAsia="Consolas" w:cs="Consolas"/>
          <w:sz w:val="19"/>
          <w:szCs w:val="19"/>
        </w:rPr>
        <w:t>[Archivo database.db: los datos quedan guardados de forma permanente]</w:t>
      </w:r>
    </w:p>
    <w:p w14:paraId="36062F94">
      <w:pPr>
        <w:spacing w:after="200"/>
      </w:pPr>
    </w:p>
    <w:p w14:paraId="3DB3333D">
      <w:pPr>
        <w:spacing w:after="160"/>
      </w:pPr>
      <w:r>
        <w:rPr>
          <w:rFonts w:ascii="Calibri" w:hAnsi="Calibri" w:eastAsia="Calibri" w:cs="Calibri"/>
          <w:sz w:val="22"/>
          <w:szCs w:val="22"/>
        </w:rPr>
        <w:t>Analogía: el HTML es el menú de un restaurante, el JavaScript del navegador es el mozo que lleva el pedido, el servidor Node es la cocina que lo procesa, y la base de datos es la alacena donde queda guardado (o de donde se retira) el resultado.</w:t>
      </w:r>
    </w:p>
    <w:p w14:paraId="1C597F81">
      <w:pPr>
        <w:pStyle w:val="2"/>
        <w:spacing w:before="400" w:after="200"/>
      </w:pPr>
      <w:r>
        <w:rPr>
          <w:rFonts w:ascii="Calibri" w:hAnsi="Calibri" w:eastAsia="Calibri" w:cs="Calibri"/>
          <w:b/>
          <w:bCs/>
          <w:color w:val="2E5B8A"/>
          <w:sz w:val="32"/>
          <w:szCs w:val="32"/>
        </w:rPr>
        <w:t>4. Requisitos previos</w:t>
      </w:r>
    </w:p>
    <w:p w14:paraId="32519F7B">
      <w:pPr>
        <w:spacing w:after="160"/>
      </w:pPr>
      <w:r>
        <w:rPr>
          <w:rFonts w:ascii="Calibri" w:hAnsi="Calibri" w:eastAsia="Calibri" w:cs="Calibri"/>
          <w:sz w:val="22"/>
          <w:szCs w:val="22"/>
        </w:rPr>
        <w:t>Antes de empezar, es necesario tener instalado Node.js (versión 18 o superior), descargable desde nodejs.org, eligiendo la versión “LTS”.</w:t>
      </w:r>
    </w:p>
    <w:p w14:paraId="5EC54AC9">
      <w:pPr>
        <w:spacing w:after="160"/>
      </w:pPr>
      <w:r>
        <w:rPr>
          <w:rFonts w:ascii="Calibri" w:hAnsi="Calibri" w:eastAsia="Calibri" w:cs="Calibri"/>
          <w:sz w:val="22"/>
          <w:szCs w:val="22"/>
        </w:rPr>
        <w:t>Para comprobar que está instalado, se abre una terminal (CMD o PowerShell en Windows, Terminal en Mac) y se escribe:</w:t>
      </w:r>
    </w:p>
    <w:p w14:paraId="6B39B9FD">
      <w:pPr>
        <w:pBdr>
          <w:left w:val="single" w:color="2E5B8A" w:sz="12" w:space="8"/>
        </w:pBdr>
        <w:shd w:val="clear" w:fill="F2F2F2"/>
        <w:spacing w:after="0" w:line="264" w:lineRule="auto"/>
        <w:ind w:left="120"/>
      </w:pPr>
      <w:r>
        <w:rPr>
          <w:rFonts w:ascii="Consolas" w:hAnsi="Consolas" w:eastAsia="Consolas" w:cs="Consolas"/>
          <w:sz w:val="19"/>
          <w:szCs w:val="19"/>
        </w:rPr>
        <w:t>node -v</w:t>
      </w:r>
    </w:p>
    <w:p w14:paraId="6B327792">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Si devuelve un número de versión (por ejemplo v20.11.0), Node ya está listo para usar.</w:t>
      </w:r>
    </w:p>
    <w:p w14:paraId="7D73576B">
      <w:pPr>
        <w:pStyle w:val="2"/>
        <w:spacing w:before="400" w:after="200"/>
      </w:pPr>
      <w:r>
        <w:rPr>
          <w:rFonts w:ascii="Calibri" w:hAnsi="Calibri" w:eastAsia="Calibri" w:cs="Calibri"/>
          <w:b/>
          <w:bCs/>
          <w:color w:val="2E5B8A"/>
          <w:sz w:val="32"/>
          <w:szCs w:val="32"/>
        </w:rPr>
        <w:t>5. Estructura del proyecto</w:t>
      </w:r>
    </w:p>
    <w:p w14:paraId="564BF88E">
      <w:pPr>
        <w:spacing w:after="160"/>
      </w:pPr>
      <w:r>
        <w:rPr>
          <w:rFonts w:ascii="Calibri" w:hAnsi="Calibri" w:eastAsia="Calibri" w:cs="Calibri"/>
          <w:sz w:val="22"/>
          <w:szCs w:val="22"/>
        </w:rPr>
        <w:t>El proyecto se organiza en carpetas para separar lo que ve el usuario de lo que corre en el servidor:</w:t>
      </w:r>
    </w:p>
    <w:p w14:paraId="27DDA27E">
      <w:pPr>
        <w:pBdr>
          <w:left w:val="single" w:color="2E5B8A" w:sz="12" w:space="8"/>
        </w:pBdr>
        <w:shd w:val="clear" w:fill="F2F2F2"/>
        <w:spacing w:after="0" w:line="264" w:lineRule="auto"/>
        <w:ind w:left="120"/>
      </w:pPr>
      <w:r>
        <w:rPr>
          <w:rFonts w:ascii="Consolas" w:hAnsi="Consolas" w:eastAsia="Consolas" w:cs="Consolas"/>
          <w:sz w:val="19"/>
          <w:szCs w:val="19"/>
        </w:rPr>
        <w:t>convector-basedatos/</w:t>
      </w:r>
    </w:p>
    <w:p w14:paraId="7709CCBB">
      <w:pPr>
        <w:pBdr>
          <w:left w:val="single" w:color="2E5B8A" w:sz="12" w:space="8"/>
        </w:pBdr>
        <w:shd w:val="clear" w:fill="F2F2F2"/>
        <w:spacing w:after="0" w:line="264" w:lineRule="auto"/>
        <w:ind w:left="120"/>
      </w:pPr>
      <w:r>
        <w:rPr>
          <w:rFonts w:ascii="Consolas" w:hAnsi="Consolas" w:eastAsia="Consolas" w:cs="Consolas"/>
          <w:sz w:val="19"/>
          <w:szCs w:val="19"/>
        </w:rPr>
        <w:t>├── node_modules/        (se genera autom</w:t>
      </w:r>
      <w:r>
        <w:rPr>
          <w:rFonts w:hint="default" w:ascii="Consolas" w:hAnsi="Consolas" w:eastAsia="Consolas" w:cs="Consolas"/>
          <w:sz w:val="19"/>
          <w:szCs w:val="19"/>
          <w:lang w:val="es-ES"/>
        </w:rPr>
        <w:t>á</w:t>
      </w:r>
      <w:r>
        <w:rPr>
          <w:rFonts w:ascii="Consolas" w:hAnsi="Consolas" w:eastAsia="Consolas" w:cs="Consolas"/>
          <w:sz w:val="19"/>
          <w:szCs w:val="19"/>
        </w:rPr>
        <w:t>ticamente)</w:t>
      </w:r>
    </w:p>
    <w:p w14:paraId="6A4A58C8">
      <w:pPr>
        <w:pBdr>
          <w:left w:val="single" w:color="2E5B8A" w:sz="12" w:space="8"/>
        </w:pBdr>
        <w:shd w:val="clear" w:fill="F2F2F2"/>
        <w:spacing w:after="0" w:line="264" w:lineRule="auto"/>
        <w:ind w:left="120"/>
      </w:pPr>
      <w:r>
        <w:rPr>
          <w:rFonts w:ascii="Consolas" w:hAnsi="Consolas" w:eastAsia="Consolas" w:cs="Consolas"/>
          <w:sz w:val="19"/>
          <w:szCs w:val="19"/>
        </w:rPr>
        <w:t>├── package.json         (se genera autom</w:t>
      </w:r>
      <w:r>
        <w:rPr>
          <w:rFonts w:hint="default" w:ascii="Consolas" w:hAnsi="Consolas" w:eastAsia="Consolas" w:cs="Consolas"/>
          <w:sz w:val="19"/>
          <w:szCs w:val="19"/>
          <w:lang w:val="es-ES"/>
        </w:rPr>
        <w:t>á</w:t>
      </w:r>
      <w:r>
        <w:rPr>
          <w:rFonts w:ascii="Consolas" w:hAnsi="Consolas" w:eastAsia="Consolas" w:cs="Consolas"/>
          <w:sz w:val="19"/>
          <w:szCs w:val="19"/>
        </w:rPr>
        <w:t>ticamente)</w:t>
      </w:r>
    </w:p>
    <w:p w14:paraId="5C31579A">
      <w:pPr>
        <w:pBdr>
          <w:left w:val="single" w:color="2E5B8A" w:sz="12" w:space="8"/>
        </w:pBdr>
        <w:shd w:val="clear" w:fill="F2F2F2"/>
        <w:spacing w:after="0" w:line="264" w:lineRule="auto"/>
        <w:ind w:left="120"/>
      </w:pPr>
      <w:r>
        <w:rPr>
          <w:rFonts w:ascii="Consolas" w:hAnsi="Consolas" w:eastAsia="Consolas" w:cs="Consolas"/>
          <w:sz w:val="19"/>
          <w:szCs w:val="19"/>
        </w:rPr>
        <w:t>├── package-lock.json    (se genera autom</w:t>
      </w:r>
      <w:r>
        <w:rPr>
          <w:rFonts w:hint="default" w:ascii="Consolas" w:hAnsi="Consolas" w:eastAsia="Consolas" w:cs="Consolas"/>
          <w:sz w:val="19"/>
          <w:szCs w:val="19"/>
          <w:lang w:val="es-ES"/>
        </w:rPr>
        <w:t>á</w:t>
      </w:r>
      <w:r>
        <w:rPr>
          <w:rFonts w:ascii="Consolas" w:hAnsi="Consolas" w:eastAsia="Consolas" w:cs="Consolas"/>
          <w:sz w:val="19"/>
          <w:szCs w:val="19"/>
        </w:rPr>
        <w:t>ticamente)</w:t>
      </w:r>
    </w:p>
    <w:p w14:paraId="408B5D75">
      <w:pPr>
        <w:pBdr>
          <w:left w:val="single" w:color="2E5B8A" w:sz="12" w:space="8"/>
        </w:pBdr>
        <w:shd w:val="clear" w:fill="F2F2F2"/>
        <w:spacing w:after="0" w:line="264" w:lineRule="auto"/>
        <w:ind w:left="120"/>
      </w:pPr>
      <w:r>
        <w:rPr>
          <w:rFonts w:ascii="Consolas" w:hAnsi="Consolas" w:eastAsia="Consolas" w:cs="Consolas"/>
          <w:sz w:val="19"/>
          <w:szCs w:val="19"/>
        </w:rPr>
        <w:t>├── server.js             &lt;- c</w:t>
      </w:r>
      <w:r>
        <w:rPr>
          <w:rFonts w:hint="default" w:ascii="Consolas" w:hAnsi="Consolas" w:eastAsia="Consolas" w:cs="Consolas"/>
          <w:sz w:val="19"/>
          <w:szCs w:val="19"/>
          <w:lang w:val="es-ES"/>
        </w:rPr>
        <w:t>ó</w:t>
      </w:r>
      <w:r>
        <w:rPr>
          <w:rFonts w:ascii="Consolas" w:hAnsi="Consolas" w:eastAsia="Consolas" w:cs="Consolas"/>
          <w:sz w:val="19"/>
          <w:szCs w:val="19"/>
        </w:rPr>
        <w:t>digo del servidor</w:t>
      </w:r>
    </w:p>
    <w:p w14:paraId="0DAE25B2">
      <w:pPr>
        <w:pBdr>
          <w:left w:val="single" w:color="2E5B8A" w:sz="12" w:space="8"/>
        </w:pBdr>
        <w:shd w:val="clear" w:fill="F2F2F2"/>
        <w:spacing w:after="0" w:line="264" w:lineRule="auto"/>
        <w:ind w:left="120"/>
        <w:rPr>
          <w:rFonts w:hint="default"/>
          <w:lang w:val="es-ES"/>
        </w:rPr>
      </w:pPr>
      <w:r>
        <w:rPr>
          <w:rFonts w:ascii="Consolas" w:hAnsi="Consolas" w:eastAsia="Consolas" w:cs="Consolas"/>
          <w:sz w:val="19"/>
          <w:szCs w:val="19"/>
        </w:rPr>
        <w:t>├── database.db            &lt;- se crea sola al ejecutar el servidor</w:t>
      </w:r>
      <w:r>
        <w:rPr>
          <w:rFonts w:hint="default" w:ascii="Consolas" w:hAnsi="Consolas" w:eastAsia="Consolas" w:cs="Consolas"/>
          <w:sz w:val="19"/>
          <w:szCs w:val="19"/>
          <w:lang w:val="es-ES"/>
        </w:rPr>
        <w:t xml:space="preserve"> (en donde están los datos)</w:t>
      </w:r>
    </w:p>
    <w:p w14:paraId="31C02F9A">
      <w:pPr>
        <w:pBdr>
          <w:left w:val="single" w:color="2E5B8A" w:sz="12" w:space="8"/>
        </w:pBdr>
        <w:shd w:val="clear" w:fill="F2F2F2"/>
        <w:spacing w:after="0" w:line="264" w:lineRule="auto"/>
        <w:ind w:left="120"/>
      </w:pPr>
      <w:r>
        <w:rPr>
          <w:rFonts w:ascii="Consolas" w:hAnsi="Consolas" w:eastAsia="Consolas" w:cs="Consolas"/>
          <w:sz w:val="19"/>
          <w:szCs w:val="19"/>
        </w:rPr>
        <w:t>└── public/</w:t>
      </w:r>
    </w:p>
    <w:p w14:paraId="33D15586">
      <w:pPr>
        <w:pBdr>
          <w:left w:val="single" w:color="2E5B8A" w:sz="12" w:space="8"/>
        </w:pBdr>
        <w:shd w:val="clear" w:fill="F2F2F2"/>
        <w:spacing w:after="0" w:line="264" w:lineRule="auto"/>
        <w:ind w:left="120"/>
      </w:pPr>
      <w:r>
        <w:rPr>
          <w:rFonts w:ascii="Consolas" w:hAnsi="Consolas" w:eastAsia="Consolas" w:cs="Consolas"/>
          <w:sz w:val="19"/>
          <w:szCs w:val="19"/>
        </w:rPr>
        <w:t xml:space="preserve">    ├── index.html         &lt;- el formulario</w:t>
      </w:r>
    </w:p>
    <w:p w14:paraId="1439ADEC">
      <w:pPr>
        <w:pBdr>
          <w:left w:val="single" w:color="2E5B8A" w:sz="12" w:space="8"/>
        </w:pBdr>
        <w:shd w:val="clear" w:fill="F2F2F2"/>
        <w:spacing w:after="0" w:line="264" w:lineRule="auto"/>
        <w:ind w:left="120"/>
      </w:pPr>
      <w:r>
        <w:rPr>
          <w:rFonts w:ascii="Consolas" w:hAnsi="Consolas" w:eastAsia="Consolas" w:cs="Consolas"/>
          <w:sz w:val="19"/>
          <w:szCs w:val="19"/>
        </w:rPr>
        <w:t xml:space="preserve">    ├── js.js               &lt;- l</w:t>
      </w:r>
      <w:r>
        <w:rPr>
          <w:rFonts w:hint="default" w:ascii="Consolas" w:hAnsi="Consolas" w:eastAsia="Consolas" w:cs="Consolas"/>
          <w:sz w:val="19"/>
          <w:szCs w:val="19"/>
          <w:lang w:val="es-ES"/>
        </w:rPr>
        <w:t>ó</w:t>
      </w:r>
      <w:r>
        <w:rPr>
          <w:rFonts w:ascii="Consolas" w:hAnsi="Consolas" w:eastAsia="Consolas" w:cs="Consolas"/>
          <w:sz w:val="19"/>
          <w:szCs w:val="19"/>
        </w:rPr>
        <w:t>gica del formulario</w:t>
      </w:r>
    </w:p>
    <w:p w14:paraId="604BDA63">
      <w:pPr>
        <w:pBdr>
          <w:left w:val="single" w:color="2E5B8A" w:sz="12" w:space="8"/>
        </w:pBdr>
        <w:shd w:val="clear" w:fill="F2F2F2"/>
        <w:spacing w:after="0" w:line="264" w:lineRule="auto"/>
        <w:ind w:left="120"/>
      </w:pPr>
      <w:r>
        <w:rPr>
          <w:rFonts w:ascii="Consolas" w:hAnsi="Consolas" w:eastAsia="Consolas" w:cs="Consolas"/>
          <w:sz w:val="19"/>
          <w:szCs w:val="19"/>
        </w:rPr>
        <w:t xml:space="preserve">    └── ver-datos.html      &lt;- p</w:t>
      </w:r>
      <w:r>
        <w:rPr>
          <w:rFonts w:hint="default" w:ascii="Consolas" w:hAnsi="Consolas" w:eastAsia="Consolas" w:cs="Consolas"/>
          <w:sz w:val="19"/>
          <w:szCs w:val="19"/>
          <w:lang w:val="es-ES"/>
        </w:rPr>
        <w:t>á</w:t>
      </w:r>
      <w:r>
        <w:rPr>
          <w:rFonts w:ascii="Consolas" w:hAnsi="Consolas" w:eastAsia="Consolas" w:cs="Consolas"/>
          <w:sz w:val="19"/>
          <w:szCs w:val="19"/>
        </w:rPr>
        <w:t>gina para consultar los datos guardados</w:t>
      </w:r>
    </w:p>
    <w:p w14:paraId="689500B2">
      <w:pPr>
        <w:spacing w:after="100"/>
      </w:pPr>
    </w:p>
    <w:p w14:paraId="32AE3936">
      <w:pPr>
        <w:spacing w:after="160"/>
      </w:pPr>
      <w:r>
        <w:rPr>
          <w:rFonts w:ascii="Calibri" w:hAnsi="Calibri" w:eastAsia="Calibri" w:cs="Calibri"/>
          <w:sz w:val="22"/>
          <w:szCs w:val="22"/>
        </w:rPr>
        <w:t>¿Por qué separar public</w:t>
      </w:r>
      <w:r>
        <w:rPr>
          <w:rFonts w:hint="default" w:ascii="Calibri" w:hAnsi="Calibri" w:eastAsia="Calibri" w:cs="Calibri"/>
          <w:sz w:val="22"/>
          <w:szCs w:val="22"/>
          <w:lang w:val="es-ES"/>
        </w:rPr>
        <w:t xml:space="preserve"> (en donde va ubicado el HTML y el Java)</w:t>
      </w:r>
      <w:r>
        <w:rPr>
          <w:rFonts w:ascii="Calibri" w:hAnsi="Calibri" w:eastAsia="Calibri" w:cs="Calibri"/>
          <w:sz w:val="22"/>
          <w:szCs w:val="22"/>
        </w:rPr>
        <w:t xml:space="preserve"> del resto? Porque el servidor está configurado para mostrar únicamente lo que hay dentro de public al usuario que visita la página. El código del servidor (server.js) y la base de datos (database.db) quedan fuera del alcance del navegador: nadie puede acceder a ellos escribiendo una URL, solo el propio servidor puede leerlos y escribirlos.</w:t>
      </w:r>
    </w:p>
    <w:p w14:paraId="7A26BF6A">
      <w:pPr>
        <w:pStyle w:val="2"/>
        <w:spacing w:before="400" w:after="200"/>
      </w:pPr>
      <w:r>
        <w:rPr>
          <w:rFonts w:ascii="Calibri" w:hAnsi="Calibri" w:eastAsia="Calibri" w:cs="Calibri"/>
          <w:b/>
          <w:bCs/>
          <w:color w:val="2E5B8A"/>
          <w:sz w:val="32"/>
          <w:szCs w:val="32"/>
        </w:rPr>
        <w:t>6. Instalación de dependencias</w:t>
      </w:r>
    </w:p>
    <w:p w14:paraId="6C1EA034">
      <w:pPr>
        <w:spacing w:after="160"/>
      </w:pPr>
      <w:r>
        <w:rPr>
          <w:rFonts w:ascii="Calibri" w:hAnsi="Calibri" w:eastAsia="Calibri" w:cs="Calibri"/>
          <w:sz w:val="22"/>
          <w:szCs w:val="22"/>
        </w:rPr>
        <w:t>Parados con la terminal dentro de la carpeta convector-basedatos, se ejecutan dos comandos.</w:t>
      </w:r>
    </w:p>
    <w:p w14:paraId="2E6C33B2">
      <w:pPr>
        <w:pStyle w:val="3"/>
        <w:spacing w:before="300" w:after="150"/>
      </w:pPr>
      <w:r>
        <w:rPr>
          <w:rFonts w:ascii="Calibri" w:hAnsi="Calibri" w:eastAsia="Calibri" w:cs="Calibri"/>
          <w:b/>
          <w:bCs/>
          <w:color w:val="2E5B8A"/>
          <w:sz w:val="26"/>
          <w:szCs w:val="26"/>
        </w:rPr>
        <w:t>6.1 Inicializar el proyecto</w:t>
      </w:r>
    </w:p>
    <w:p w14:paraId="387B79AB">
      <w:pPr>
        <w:pBdr>
          <w:left w:val="single" w:color="2E5B8A" w:sz="12" w:space="8"/>
        </w:pBdr>
        <w:shd w:val="clear" w:fill="F2F2F2"/>
        <w:spacing w:after="0" w:line="264" w:lineRule="auto"/>
        <w:ind w:left="120"/>
      </w:pPr>
      <w:r>
        <w:rPr>
          <w:rFonts w:ascii="Consolas" w:hAnsi="Consolas" w:eastAsia="Consolas" w:cs="Consolas"/>
          <w:sz w:val="19"/>
          <w:szCs w:val="19"/>
        </w:rPr>
        <w:t>npm init -y</w:t>
      </w:r>
    </w:p>
    <w:p w14:paraId="20BF5DE9">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Crea el archivo package.json, que actúa como “ficha técnica” del proyecto: registra su nombre y qué herramientas externas utiliza.</w:t>
      </w:r>
    </w:p>
    <w:p w14:paraId="4F01CC23">
      <w:pPr>
        <w:pStyle w:val="3"/>
        <w:spacing w:before="300" w:after="150"/>
      </w:pPr>
      <w:r>
        <w:rPr>
          <w:rFonts w:ascii="Calibri" w:hAnsi="Calibri" w:eastAsia="Calibri" w:cs="Calibri"/>
          <w:b/>
          <w:bCs/>
          <w:color w:val="2E5B8A"/>
          <w:sz w:val="26"/>
          <w:szCs w:val="26"/>
        </w:rPr>
        <w:t>6.2 Instalar las herramientas necesarias</w:t>
      </w:r>
    </w:p>
    <w:p w14:paraId="42742FF6">
      <w:pPr>
        <w:pBdr>
          <w:left w:val="single" w:color="2E5B8A" w:sz="12" w:space="8"/>
        </w:pBdr>
        <w:shd w:val="clear" w:fill="F2F2F2"/>
        <w:spacing w:after="0" w:line="264" w:lineRule="auto"/>
        <w:ind w:left="120"/>
      </w:pPr>
      <w:r>
        <w:rPr>
          <w:rFonts w:ascii="Consolas" w:hAnsi="Consolas" w:eastAsia="Consolas" w:cs="Consolas"/>
          <w:sz w:val="19"/>
          <w:szCs w:val="19"/>
        </w:rPr>
        <w:t>npm install express better-sqlite3</w:t>
      </w:r>
    </w:p>
    <w:p w14:paraId="2DA4B7B5">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Descarga dos librerías: express, que simplifica la creación de un servidor web, y better-sqlite3, que permite que Node.js lea y escriba archivos de base de datos SQLite. Se guardan en una carpeta node_modules que se genera sola.</w:t>
      </w:r>
    </w:p>
    <w:p w14:paraId="168AFB20">
      <w:pPr>
        <w:pStyle w:val="2"/>
        <w:spacing w:before="400" w:after="200"/>
      </w:pPr>
      <w:r>
        <w:rPr>
          <w:rFonts w:ascii="Calibri" w:hAnsi="Calibri" w:eastAsia="Calibri" w:cs="Calibri"/>
          <w:b/>
          <w:bCs/>
          <w:color w:val="2E5B8A"/>
          <w:sz w:val="32"/>
          <w:szCs w:val="32"/>
        </w:rPr>
        <w:t>7. El código del servidor: server.js</w:t>
      </w:r>
    </w:p>
    <w:p w14:paraId="115FE539">
      <w:pPr>
        <w:spacing w:after="160"/>
      </w:pPr>
      <w:r>
        <w:rPr>
          <w:rFonts w:ascii="Calibri" w:hAnsi="Calibri" w:eastAsia="Calibri" w:cs="Calibri"/>
          <w:sz w:val="22"/>
          <w:szCs w:val="22"/>
        </w:rPr>
        <w:t>Este archivo va ubicado en la raíz del proyecto (fuera de public). A continuación, el código completo dividido en bloques, con la explicación de cada uno.</w:t>
      </w:r>
    </w:p>
    <w:p w14:paraId="02A7BAB7">
      <w:pPr>
        <w:spacing w:before="120" w:after="60"/>
      </w:pPr>
      <w:r>
        <w:rPr>
          <w:rFonts w:ascii="Calibri" w:hAnsi="Calibri" w:eastAsia="Calibri" w:cs="Calibri"/>
          <w:i/>
          <w:iCs/>
          <w:color w:val="555555"/>
          <w:sz w:val="20"/>
          <w:szCs w:val="20"/>
        </w:rPr>
        <w:t>Conexión con la base de datos:</w:t>
      </w:r>
    </w:p>
    <w:p w14:paraId="16745AE6">
      <w:pPr>
        <w:pBdr>
          <w:left w:val="single" w:color="2E5B8A" w:sz="12" w:space="8"/>
        </w:pBdr>
        <w:shd w:val="clear" w:fill="F2F2F2"/>
        <w:spacing w:after="0" w:line="264" w:lineRule="auto"/>
        <w:ind w:left="120"/>
      </w:pPr>
      <w:r>
        <w:rPr>
          <w:rFonts w:ascii="Consolas" w:hAnsi="Consolas" w:eastAsia="Consolas" w:cs="Consolas"/>
          <w:sz w:val="19"/>
          <w:szCs w:val="19"/>
        </w:rPr>
        <w:t>const express = require('express');</w:t>
      </w:r>
    </w:p>
    <w:p w14:paraId="382F2E5C">
      <w:pPr>
        <w:pBdr>
          <w:left w:val="single" w:color="2E5B8A" w:sz="12" w:space="8"/>
        </w:pBdr>
        <w:shd w:val="clear" w:fill="F2F2F2"/>
        <w:spacing w:after="0" w:line="264" w:lineRule="auto"/>
        <w:ind w:left="120"/>
      </w:pPr>
      <w:r>
        <w:rPr>
          <w:rFonts w:ascii="Consolas" w:hAnsi="Consolas" w:eastAsia="Consolas" w:cs="Consolas"/>
          <w:sz w:val="19"/>
          <w:szCs w:val="19"/>
        </w:rPr>
        <w:t>const Database = require('better-sqlite3');</w:t>
      </w:r>
    </w:p>
    <w:p w14:paraId="2E4B4914">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00B690E6">
      <w:pPr>
        <w:pBdr>
          <w:left w:val="single" w:color="2E5B8A" w:sz="12" w:space="8"/>
        </w:pBdr>
        <w:shd w:val="clear" w:fill="F2F2F2"/>
        <w:spacing w:after="0" w:line="264" w:lineRule="auto"/>
        <w:ind w:left="120"/>
      </w:pPr>
      <w:r>
        <w:rPr>
          <w:rFonts w:ascii="Consolas" w:hAnsi="Consolas" w:eastAsia="Consolas" w:cs="Consolas"/>
          <w:sz w:val="19"/>
          <w:szCs w:val="19"/>
        </w:rPr>
        <w:t>const app = express();</w:t>
      </w:r>
    </w:p>
    <w:p w14:paraId="2CC5F6D3">
      <w:pPr>
        <w:pBdr>
          <w:left w:val="single" w:color="2E5B8A" w:sz="12" w:space="8"/>
        </w:pBdr>
        <w:shd w:val="clear" w:fill="F2F2F2"/>
        <w:spacing w:after="0" w:line="264" w:lineRule="auto"/>
        <w:ind w:left="120"/>
      </w:pPr>
      <w:r>
        <w:rPr>
          <w:rFonts w:ascii="Consolas" w:hAnsi="Consolas" w:eastAsia="Consolas" w:cs="Consolas"/>
          <w:sz w:val="19"/>
          <w:szCs w:val="19"/>
        </w:rPr>
        <w:t>const db = new Database('database.db');</w:t>
      </w:r>
    </w:p>
    <w:p w14:paraId="04929A8B">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Se importan las dos librerías instaladas. “app” representa al servidor que se va a construir. “db” abre (o crea, si no existe todavía) el archivo database.db. Esta línea es, literalmente, todo lo que hace falta para conectar con la base de datos.</w:t>
      </w:r>
    </w:p>
    <w:p w14:paraId="6617C998">
      <w:pPr>
        <w:spacing w:before="120" w:after="60"/>
      </w:pPr>
      <w:r>
        <w:rPr>
          <w:rFonts w:ascii="Calibri" w:hAnsi="Calibri" w:eastAsia="Calibri" w:cs="Calibri"/>
          <w:i/>
          <w:iCs/>
          <w:color w:val="555555"/>
          <w:sz w:val="20"/>
          <w:szCs w:val="20"/>
        </w:rPr>
        <w:t>Configuración básica del servidor:</w:t>
      </w:r>
    </w:p>
    <w:p w14:paraId="255D54F7">
      <w:pPr>
        <w:pBdr>
          <w:left w:val="single" w:color="2E5B8A" w:sz="12" w:space="8"/>
        </w:pBdr>
        <w:shd w:val="clear" w:fill="F2F2F2"/>
        <w:spacing w:after="0" w:line="264" w:lineRule="auto"/>
        <w:ind w:left="120"/>
      </w:pPr>
      <w:r>
        <w:rPr>
          <w:rFonts w:ascii="Consolas" w:hAnsi="Consolas" w:eastAsia="Consolas" w:cs="Consolas"/>
          <w:sz w:val="19"/>
          <w:szCs w:val="19"/>
        </w:rPr>
        <w:t>app.use(express.json());</w:t>
      </w:r>
    </w:p>
    <w:p w14:paraId="14D29978">
      <w:pPr>
        <w:pBdr>
          <w:left w:val="single" w:color="2E5B8A" w:sz="12" w:space="8"/>
        </w:pBdr>
        <w:shd w:val="clear" w:fill="F2F2F2"/>
        <w:spacing w:after="0" w:line="264" w:lineRule="auto"/>
        <w:ind w:left="120"/>
      </w:pPr>
      <w:r>
        <w:rPr>
          <w:rFonts w:ascii="Consolas" w:hAnsi="Consolas" w:eastAsia="Consolas" w:cs="Consolas"/>
          <w:sz w:val="19"/>
          <w:szCs w:val="19"/>
        </w:rPr>
        <w:t>app.use(express.static('public'));</w:t>
      </w:r>
    </w:p>
    <w:p w14:paraId="1F597A4A">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La primera línea indica que el servidor sepa interpretar los datos que le llegan en formato JSON. La segunda indica que muestre automáticamente cualquier archivo ubicado en la carpeta public (como index.html o ver-datos.html) a quien visite la página.</w:t>
      </w:r>
    </w:p>
    <w:p w14:paraId="469E1AD8">
      <w:pPr>
        <w:spacing w:before="120" w:after="60"/>
      </w:pPr>
      <w:r>
        <w:rPr>
          <w:rFonts w:ascii="Calibri" w:hAnsi="Calibri" w:eastAsia="Calibri" w:cs="Calibri"/>
          <w:i/>
          <w:iCs/>
          <w:color w:val="555555"/>
          <w:sz w:val="20"/>
          <w:szCs w:val="20"/>
        </w:rPr>
        <w:t>Creación de la tabla:</w:t>
      </w:r>
    </w:p>
    <w:p w14:paraId="548F9687">
      <w:pPr>
        <w:pBdr>
          <w:left w:val="single" w:color="2E5B8A" w:sz="12" w:space="8"/>
        </w:pBdr>
        <w:shd w:val="clear" w:fill="F2F2F2"/>
        <w:spacing w:after="0" w:line="264" w:lineRule="auto"/>
        <w:ind w:left="120"/>
      </w:pPr>
      <w:r>
        <w:rPr>
          <w:rFonts w:ascii="Consolas" w:hAnsi="Consolas" w:eastAsia="Consolas" w:cs="Consolas"/>
          <w:sz w:val="19"/>
          <w:szCs w:val="19"/>
        </w:rPr>
        <w:t>db.exec(`</w:t>
      </w:r>
    </w:p>
    <w:p w14:paraId="3DC95594">
      <w:pPr>
        <w:pBdr>
          <w:left w:val="single" w:color="2E5B8A" w:sz="12" w:space="8"/>
        </w:pBdr>
        <w:shd w:val="clear" w:fill="F2F2F2"/>
        <w:spacing w:after="0" w:line="264" w:lineRule="auto"/>
        <w:ind w:left="120"/>
      </w:pPr>
      <w:r>
        <w:rPr>
          <w:rFonts w:ascii="Consolas" w:hAnsi="Consolas" w:eastAsia="Consolas" w:cs="Consolas"/>
          <w:sz w:val="19"/>
          <w:szCs w:val="19"/>
        </w:rPr>
        <w:t xml:space="preserve">  CREATE TABLE IF NOT EXISTS respuestas (</w:t>
      </w:r>
    </w:p>
    <w:p w14:paraId="6820C942">
      <w:pPr>
        <w:pBdr>
          <w:left w:val="single" w:color="2E5B8A" w:sz="12" w:space="8"/>
        </w:pBdr>
        <w:shd w:val="clear" w:fill="F2F2F2"/>
        <w:spacing w:after="0" w:line="264" w:lineRule="auto"/>
        <w:ind w:left="120"/>
      </w:pPr>
      <w:r>
        <w:rPr>
          <w:rFonts w:ascii="Consolas" w:hAnsi="Consolas" w:eastAsia="Consolas" w:cs="Consolas"/>
          <w:sz w:val="19"/>
          <w:szCs w:val="19"/>
        </w:rPr>
        <w:t xml:space="preserve">    id INTEGER PRIMARY KEY AUTOINCREMENT,</w:t>
      </w:r>
    </w:p>
    <w:p w14:paraId="50D37DB1">
      <w:pPr>
        <w:pBdr>
          <w:left w:val="single" w:color="2E5B8A" w:sz="12" w:space="8"/>
        </w:pBdr>
        <w:shd w:val="clear" w:fill="F2F2F2"/>
        <w:spacing w:after="0" w:line="264" w:lineRule="auto"/>
        <w:ind w:left="120"/>
      </w:pPr>
      <w:r>
        <w:rPr>
          <w:rFonts w:ascii="Consolas" w:hAnsi="Consolas" w:eastAsia="Consolas" w:cs="Consolas"/>
          <w:sz w:val="19"/>
          <w:szCs w:val="19"/>
        </w:rPr>
        <w:t xml:space="preserve">    nombre TEXT,</w:t>
      </w:r>
    </w:p>
    <w:p w14:paraId="57C6E5A4">
      <w:pPr>
        <w:pBdr>
          <w:left w:val="single" w:color="2E5B8A" w:sz="12" w:space="8"/>
        </w:pBdr>
        <w:shd w:val="clear" w:fill="F2F2F2"/>
        <w:spacing w:after="0" w:line="264" w:lineRule="auto"/>
        <w:ind w:left="120"/>
      </w:pPr>
      <w:r>
        <w:rPr>
          <w:rFonts w:ascii="Consolas" w:hAnsi="Consolas" w:eastAsia="Consolas" w:cs="Consolas"/>
          <w:sz w:val="19"/>
          <w:szCs w:val="19"/>
        </w:rPr>
        <w:t xml:space="preserve">    apellido TEXT,</w:t>
      </w:r>
    </w:p>
    <w:p w14:paraId="73D6DCC2">
      <w:pPr>
        <w:pBdr>
          <w:left w:val="single" w:color="2E5B8A" w:sz="12" w:space="8"/>
        </w:pBdr>
        <w:shd w:val="clear" w:fill="F2F2F2"/>
        <w:spacing w:after="0" w:line="264" w:lineRule="auto"/>
        <w:ind w:left="120"/>
      </w:pPr>
      <w:r>
        <w:rPr>
          <w:rFonts w:ascii="Consolas" w:hAnsi="Consolas" w:eastAsia="Consolas" w:cs="Consolas"/>
          <w:sz w:val="19"/>
          <w:szCs w:val="19"/>
        </w:rPr>
        <w:t xml:space="preserve">    curso TEXT,</w:t>
      </w:r>
    </w:p>
    <w:p w14:paraId="2966F9BD">
      <w:pPr>
        <w:pBdr>
          <w:left w:val="single" w:color="2E5B8A" w:sz="12" w:space="8"/>
        </w:pBdr>
        <w:shd w:val="clear" w:fill="F2F2F2"/>
        <w:spacing w:after="0" w:line="264" w:lineRule="auto"/>
        <w:ind w:left="120"/>
      </w:pPr>
      <w:r>
        <w:rPr>
          <w:rFonts w:ascii="Consolas" w:hAnsi="Consolas" w:eastAsia="Consolas" w:cs="Consolas"/>
          <w:sz w:val="19"/>
          <w:szCs w:val="19"/>
        </w:rPr>
        <w:t xml:space="preserve">    division TEXT,</w:t>
      </w:r>
    </w:p>
    <w:p w14:paraId="34340C30">
      <w:pPr>
        <w:pBdr>
          <w:left w:val="single" w:color="2E5B8A" w:sz="12" w:space="8"/>
        </w:pBdr>
        <w:shd w:val="clear" w:fill="F2F2F2"/>
        <w:spacing w:after="0" w:line="264" w:lineRule="auto"/>
        <w:ind w:left="120"/>
      </w:pPr>
      <w:r>
        <w:rPr>
          <w:rFonts w:ascii="Consolas" w:hAnsi="Consolas" w:eastAsia="Consolas" w:cs="Consolas"/>
          <w:sz w:val="19"/>
          <w:szCs w:val="19"/>
        </w:rPr>
        <w:t xml:space="preserve">    dni TEXT,</w:t>
      </w:r>
    </w:p>
    <w:p w14:paraId="333D1F59">
      <w:pPr>
        <w:pBdr>
          <w:left w:val="single" w:color="2E5B8A" w:sz="12" w:space="8"/>
        </w:pBdr>
        <w:shd w:val="clear" w:fill="F2F2F2"/>
        <w:spacing w:after="0" w:line="264" w:lineRule="auto"/>
        <w:ind w:left="120"/>
      </w:pPr>
      <w:r>
        <w:rPr>
          <w:rFonts w:ascii="Consolas" w:hAnsi="Consolas" w:eastAsia="Consolas" w:cs="Consolas"/>
          <w:sz w:val="19"/>
          <w:szCs w:val="19"/>
        </w:rPr>
        <w:t xml:space="preserve">    telefono TEXT,</w:t>
      </w:r>
    </w:p>
    <w:p w14:paraId="29649144">
      <w:pPr>
        <w:pBdr>
          <w:left w:val="single" w:color="2E5B8A" w:sz="12" w:space="8"/>
        </w:pBdr>
        <w:shd w:val="clear" w:fill="F2F2F2"/>
        <w:spacing w:after="0" w:line="264" w:lineRule="auto"/>
        <w:ind w:left="120"/>
      </w:pPr>
      <w:r>
        <w:rPr>
          <w:rFonts w:ascii="Consolas" w:hAnsi="Consolas" w:eastAsia="Consolas" w:cs="Consolas"/>
          <w:sz w:val="19"/>
          <w:szCs w:val="19"/>
        </w:rPr>
        <w:t xml:space="preserve">    modalidad TEXT,</w:t>
      </w:r>
    </w:p>
    <w:p w14:paraId="53B26EA3">
      <w:pPr>
        <w:pBdr>
          <w:left w:val="single" w:color="2E5B8A" w:sz="12" w:space="8"/>
        </w:pBdr>
        <w:shd w:val="clear" w:fill="F2F2F2"/>
        <w:spacing w:after="0" w:line="264" w:lineRule="auto"/>
        <w:ind w:left="120"/>
      </w:pPr>
      <w:r>
        <w:rPr>
          <w:rFonts w:ascii="Consolas" w:hAnsi="Consolas" w:eastAsia="Consolas" w:cs="Consolas"/>
          <w:sz w:val="19"/>
          <w:szCs w:val="19"/>
        </w:rPr>
        <w:t xml:space="preserve">    deporte TEXT,</w:t>
      </w:r>
    </w:p>
    <w:p w14:paraId="4F117C46">
      <w:pPr>
        <w:pBdr>
          <w:left w:val="single" w:color="2E5B8A" w:sz="12" w:space="8"/>
        </w:pBdr>
        <w:shd w:val="clear" w:fill="F2F2F2"/>
        <w:spacing w:after="0" w:line="264" w:lineRule="auto"/>
        <w:ind w:left="120"/>
      </w:pPr>
      <w:r>
        <w:rPr>
          <w:rFonts w:ascii="Consolas" w:hAnsi="Consolas" w:eastAsia="Consolas" w:cs="Consolas"/>
          <w:sz w:val="19"/>
          <w:szCs w:val="19"/>
        </w:rPr>
        <w:t xml:space="preserve">    buffet TEXT</w:t>
      </w:r>
    </w:p>
    <w:p w14:paraId="1D627974">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10AC294B">
      <w:pPr>
        <w:pBdr>
          <w:left w:val="single" w:color="2E5B8A" w:sz="12" w:space="8"/>
        </w:pBdr>
        <w:shd w:val="clear" w:fill="F2F2F2"/>
        <w:spacing w:after="0" w:line="264" w:lineRule="auto"/>
        <w:ind w:left="120"/>
      </w:pPr>
      <w:r>
        <w:rPr>
          <w:rFonts w:ascii="Consolas" w:hAnsi="Consolas" w:eastAsia="Consolas" w:cs="Consolas"/>
          <w:sz w:val="19"/>
          <w:szCs w:val="19"/>
        </w:rPr>
        <w:t>`);</w:t>
      </w:r>
    </w:p>
    <w:p w14:paraId="034DEBB8">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Crea la tabla respuestas dentro de la base de datos, con una columna por cada dato que pide el formulario. IF NOT EXISTS evita un error si la tabla ya fue creada en una ejecución anterior. Se ejecuta cada vez que arranca el servidor.</w:t>
      </w:r>
    </w:p>
    <w:p w14:paraId="6E938C5E">
      <w:pPr>
        <w:spacing w:before="120" w:after="60"/>
      </w:pPr>
      <w:r>
        <w:rPr>
          <w:rFonts w:ascii="Calibri" w:hAnsi="Calibri" w:eastAsia="Calibri" w:cs="Calibri"/>
          <w:i/>
          <w:iCs/>
          <w:color w:val="555555"/>
          <w:sz w:val="20"/>
          <w:szCs w:val="20"/>
        </w:rPr>
        <w:t>Ruta para GUARDAR datos (INSERT):</w:t>
      </w:r>
    </w:p>
    <w:p w14:paraId="20CED077">
      <w:pPr>
        <w:pBdr>
          <w:left w:val="single" w:color="2E5B8A" w:sz="12" w:space="8"/>
        </w:pBdr>
        <w:shd w:val="clear" w:fill="F2F2F2"/>
        <w:spacing w:after="0" w:line="264" w:lineRule="auto"/>
        <w:ind w:left="120"/>
      </w:pPr>
      <w:r>
        <w:rPr>
          <w:rFonts w:ascii="Consolas" w:hAnsi="Consolas" w:eastAsia="Consolas" w:cs="Consolas"/>
          <w:sz w:val="19"/>
          <w:szCs w:val="19"/>
        </w:rPr>
        <w:t>app.post('/api/guardar', (req, res) =&gt; {</w:t>
      </w:r>
    </w:p>
    <w:p w14:paraId="37A6E109">
      <w:pPr>
        <w:pBdr>
          <w:left w:val="single" w:color="2E5B8A" w:sz="12" w:space="8"/>
        </w:pBdr>
        <w:shd w:val="clear" w:fill="F2F2F2"/>
        <w:spacing w:after="0" w:line="264" w:lineRule="auto"/>
        <w:ind w:left="120"/>
      </w:pPr>
      <w:r>
        <w:rPr>
          <w:rFonts w:ascii="Consolas" w:hAnsi="Consolas" w:eastAsia="Consolas" w:cs="Consolas"/>
          <w:sz w:val="19"/>
          <w:szCs w:val="19"/>
        </w:rPr>
        <w:t xml:space="preserve">  const { nombre, apellido, curso, division, dni, telefono, modalidad, deporte, buffet } = req.body;</w:t>
      </w:r>
    </w:p>
    <w:p w14:paraId="21DE40BC">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32797D16">
      <w:pPr>
        <w:pBdr>
          <w:left w:val="single" w:color="2E5B8A" w:sz="12" w:space="8"/>
        </w:pBdr>
        <w:shd w:val="clear" w:fill="F2F2F2"/>
        <w:spacing w:after="0" w:line="264" w:lineRule="auto"/>
        <w:ind w:left="120"/>
      </w:pPr>
      <w:r>
        <w:rPr>
          <w:rFonts w:ascii="Consolas" w:hAnsi="Consolas" w:eastAsia="Consolas" w:cs="Consolas"/>
          <w:sz w:val="19"/>
          <w:szCs w:val="19"/>
        </w:rPr>
        <w:t xml:space="preserve">  const stmt = db.prepare(`</w:t>
      </w:r>
    </w:p>
    <w:p w14:paraId="0B6F5B5A">
      <w:pPr>
        <w:pBdr>
          <w:left w:val="single" w:color="2E5B8A" w:sz="12" w:space="8"/>
        </w:pBdr>
        <w:shd w:val="clear" w:fill="F2F2F2"/>
        <w:spacing w:after="0" w:line="264" w:lineRule="auto"/>
        <w:ind w:left="120"/>
      </w:pPr>
      <w:r>
        <w:rPr>
          <w:rFonts w:ascii="Consolas" w:hAnsi="Consolas" w:eastAsia="Consolas" w:cs="Consolas"/>
          <w:sz w:val="19"/>
          <w:szCs w:val="19"/>
        </w:rPr>
        <w:t xml:space="preserve">    INSERT INTO respuestas (nombre, apellido, curso, division, dni, telefono, modalidad, deporte, buffet)</w:t>
      </w:r>
    </w:p>
    <w:p w14:paraId="33F1E052">
      <w:pPr>
        <w:pBdr>
          <w:left w:val="single" w:color="2E5B8A" w:sz="12" w:space="8"/>
        </w:pBdr>
        <w:shd w:val="clear" w:fill="F2F2F2"/>
        <w:spacing w:after="0" w:line="264" w:lineRule="auto"/>
        <w:ind w:left="120"/>
      </w:pPr>
      <w:r>
        <w:rPr>
          <w:rFonts w:ascii="Consolas" w:hAnsi="Consolas" w:eastAsia="Consolas" w:cs="Consolas"/>
          <w:sz w:val="19"/>
          <w:szCs w:val="19"/>
        </w:rPr>
        <w:t xml:space="preserve">    VALUES (?, ?, ?, ?, ?, ?, ?, ?, ?)</w:t>
      </w:r>
    </w:p>
    <w:p w14:paraId="7F86D3A3">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18A91091">
      <w:pPr>
        <w:pBdr>
          <w:left w:val="single" w:color="2E5B8A" w:sz="12" w:space="8"/>
        </w:pBdr>
        <w:shd w:val="clear" w:fill="F2F2F2"/>
        <w:spacing w:after="0" w:line="264" w:lineRule="auto"/>
        <w:ind w:left="120"/>
      </w:pPr>
      <w:r>
        <w:rPr>
          <w:rFonts w:ascii="Consolas" w:hAnsi="Consolas" w:eastAsia="Consolas" w:cs="Consolas"/>
          <w:sz w:val="19"/>
          <w:szCs w:val="19"/>
        </w:rPr>
        <w:t xml:space="preserve">  stmt.run(nombre, apellido, curso, division, dni, telefono, modalidad, deporte, buffet);</w:t>
      </w:r>
    </w:p>
    <w:p w14:paraId="25C4AB43">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65783836">
      <w:pPr>
        <w:pBdr>
          <w:left w:val="single" w:color="2E5B8A" w:sz="12" w:space="8"/>
        </w:pBdr>
        <w:shd w:val="clear" w:fill="F2F2F2"/>
        <w:spacing w:after="0" w:line="264" w:lineRule="auto"/>
        <w:ind w:left="120"/>
      </w:pPr>
      <w:r>
        <w:rPr>
          <w:rFonts w:ascii="Consolas" w:hAnsi="Consolas" w:eastAsia="Consolas" w:cs="Consolas"/>
          <w:sz w:val="19"/>
          <w:szCs w:val="19"/>
        </w:rPr>
        <w:t xml:space="preserve">  res.json({ ok: true });</w:t>
      </w:r>
    </w:p>
    <w:p w14:paraId="09A51057">
      <w:pPr>
        <w:pBdr>
          <w:left w:val="single" w:color="2E5B8A" w:sz="12" w:space="8"/>
        </w:pBdr>
        <w:shd w:val="clear" w:fill="F2F2F2"/>
        <w:spacing w:after="0" w:line="264" w:lineRule="auto"/>
        <w:ind w:left="120"/>
      </w:pPr>
      <w:r>
        <w:rPr>
          <w:rFonts w:ascii="Consolas" w:hAnsi="Consolas" w:eastAsia="Consolas" w:cs="Consolas"/>
          <w:sz w:val="19"/>
          <w:szCs w:val="19"/>
        </w:rPr>
        <w:t>});</w:t>
      </w:r>
    </w:p>
    <w:p w14:paraId="3D728048">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Define una “puerta de entrada” (ruta) en /api/guardar. Cuando el formulario envía datos hacia ahí, el servidor los recibe en req.body, prepara una instrucción SQL de tipo INSERT y la ejecuta con los valores recibidos. Los signos de interrogación (?) son reemplazados en orden por cada dato: esta forma de escribirlo (consulta preparada) evita que alguien inyecte código malicioso a través del formulario. El servidor responde { ok: true } para avisar que todo salió bien.</w:t>
      </w:r>
    </w:p>
    <w:p w14:paraId="00B5FAFD">
      <w:pPr>
        <w:spacing w:before="120" w:after="60"/>
      </w:pPr>
      <w:r>
        <w:rPr>
          <w:rFonts w:ascii="Calibri" w:hAnsi="Calibri" w:eastAsia="Calibri" w:cs="Calibri"/>
          <w:i/>
          <w:iCs/>
          <w:color w:val="555555"/>
          <w:sz w:val="20"/>
          <w:szCs w:val="20"/>
        </w:rPr>
        <w:t>Ruta para EXTRAER / CONSULTAR datos (SELECT):</w:t>
      </w:r>
    </w:p>
    <w:p w14:paraId="5A8FF339">
      <w:pPr>
        <w:pBdr>
          <w:left w:val="single" w:color="2E5B8A" w:sz="12" w:space="8"/>
        </w:pBdr>
        <w:shd w:val="clear" w:fill="F2F2F2"/>
        <w:spacing w:after="0" w:line="264" w:lineRule="auto"/>
        <w:ind w:left="120"/>
      </w:pPr>
      <w:r>
        <w:rPr>
          <w:rFonts w:ascii="Consolas" w:hAnsi="Consolas" w:eastAsia="Consolas" w:cs="Consolas"/>
          <w:sz w:val="19"/>
          <w:szCs w:val="19"/>
        </w:rPr>
        <w:t>app.get('/api/respuestas', (req, res) =&gt; {</w:t>
      </w:r>
    </w:p>
    <w:p w14:paraId="11111917">
      <w:pPr>
        <w:pBdr>
          <w:left w:val="single" w:color="2E5B8A" w:sz="12" w:space="8"/>
        </w:pBdr>
        <w:shd w:val="clear" w:fill="F2F2F2"/>
        <w:spacing w:after="0" w:line="264" w:lineRule="auto"/>
        <w:ind w:left="120"/>
      </w:pPr>
      <w:r>
        <w:rPr>
          <w:rFonts w:ascii="Consolas" w:hAnsi="Consolas" w:eastAsia="Consolas" w:cs="Consolas"/>
          <w:sz w:val="19"/>
          <w:szCs w:val="19"/>
        </w:rPr>
        <w:t xml:space="preserve">  const filas = db.prepare('SELECT * FROM respuestas').all();</w:t>
      </w:r>
    </w:p>
    <w:p w14:paraId="34990599">
      <w:pPr>
        <w:pBdr>
          <w:left w:val="single" w:color="2E5B8A" w:sz="12" w:space="8"/>
        </w:pBdr>
        <w:shd w:val="clear" w:fill="F2F2F2"/>
        <w:spacing w:after="0" w:line="264" w:lineRule="auto"/>
        <w:ind w:left="120"/>
      </w:pPr>
      <w:r>
        <w:rPr>
          <w:rFonts w:ascii="Consolas" w:hAnsi="Consolas" w:eastAsia="Consolas" w:cs="Consolas"/>
          <w:sz w:val="19"/>
          <w:szCs w:val="19"/>
        </w:rPr>
        <w:t xml:space="preserve">  res.json(filas);</w:t>
      </w:r>
    </w:p>
    <w:p w14:paraId="704F448A">
      <w:pPr>
        <w:pBdr>
          <w:left w:val="single" w:color="2E5B8A" w:sz="12" w:space="8"/>
        </w:pBdr>
        <w:shd w:val="clear" w:fill="F2F2F2"/>
        <w:spacing w:after="0" w:line="264" w:lineRule="auto"/>
        <w:ind w:left="120"/>
      </w:pPr>
      <w:r>
        <w:rPr>
          <w:rFonts w:ascii="Consolas" w:hAnsi="Consolas" w:eastAsia="Consolas" w:cs="Consolas"/>
          <w:sz w:val="19"/>
          <w:szCs w:val="19"/>
        </w:rPr>
        <w:t>});</w:t>
      </w:r>
    </w:p>
    <w:p w14:paraId="4A4726DC">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 xml:space="preserve">Define otra ruta, esta vez para consultar los datos guardados en lugar de insertarlos. SELECT * FROM respuestas significa “traeme todas las columnas de todas las filas de la tabla respuestas”. Esta ruta es la que usa la página ver-datos.html (sección 8) para mostrar la información ya cargada, y también puede visitarse directamente en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http://localhost:3000/api/respuestas</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para ver el resultado en formato JSON.</w:t>
      </w:r>
    </w:p>
    <w:p w14:paraId="256C0A95">
      <w:pPr>
        <w:spacing w:before="120" w:after="60"/>
      </w:pPr>
      <w:r>
        <w:rPr>
          <w:rFonts w:ascii="Calibri" w:hAnsi="Calibri" w:eastAsia="Calibri" w:cs="Calibri"/>
          <w:i/>
          <w:iCs/>
          <w:color w:val="555555"/>
          <w:sz w:val="20"/>
          <w:szCs w:val="20"/>
        </w:rPr>
        <w:t>Encender el servidor:</w:t>
      </w:r>
    </w:p>
    <w:p w14:paraId="296C5E2F">
      <w:pPr>
        <w:pBdr>
          <w:left w:val="single" w:color="2E5B8A" w:sz="12" w:space="8"/>
        </w:pBdr>
        <w:shd w:val="clear" w:fill="F2F2F2"/>
        <w:spacing w:after="0" w:line="264" w:lineRule="auto"/>
        <w:ind w:left="120"/>
      </w:pPr>
      <w:r>
        <w:rPr>
          <w:rFonts w:ascii="Consolas" w:hAnsi="Consolas" w:eastAsia="Consolas" w:cs="Consolas"/>
          <w:sz w:val="19"/>
          <w:szCs w:val="19"/>
        </w:rPr>
        <w:t>app.listen(3000, () =&gt; {</w:t>
      </w:r>
    </w:p>
    <w:p w14:paraId="78EBA01B">
      <w:pPr>
        <w:pBdr>
          <w:left w:val="single" w:color="2E5B8A" w:sz="12" w:space="8"/>
        </w:pBdr>
        <w:shd w:val="clear" w:fill="F2F2F2"/>
        <w:spacing w:after="0" w:line="264" w:lineRule="auto"/>
        <w:ind w:left="120"/>
      </w:pPr>
      <w:r>
        <w:rPr>
          <w:rFonts w:ascii="Consolas" w:hAnsi="Consolas" w:eastAsia="Consolas" w:cs="Consolas"/>
          <w:sz w:val="19"/>
          <w:szCs w:val="19"/>
        </w:rPr>
        <w:t xml:space="preserve">  console.log('Servidor corriendo en http://localhost:3000');</w:t>
      </w:r>
    </w:p>
    <w:p w14:paraId="61E9DDF9">
      <w:pPr>
        <w:pBdr>
          <w:left w:val="single" w:color="2E5B8A" w:sz="12" w:space="8"/>
        </w:pBdr>
        <w:shd w:val="clear" w:fill="F2F2F2"/>
        <w:spacing w:after="0" w:line="264" w:lineRule="auto"/>
        <w:ind w:left="120"/>
      </w:pPr>
      <w:r>
        <w:rPr>
          <w:rFonts w:ascii="Consolas" w:hAnsi="Consolas" w:eastAsia="Consolas" w:cs="Consolas"/>
          <w:sz w:val="19"/>
          <w:szCs w:val="19"/>
        </w:rPr>
        <w:t>});</w:t>
      </w:r>
    </w:p>
    <w:p w14:paraId="546C5F17">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 xml:space="preserve">Prende el servidor y lo deja escuchando pedidos en el puerto 3000 de la computadora. Mientras esta instrucción esté corriendo, el proyecto está disponible en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http://localhost:3000</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w:t>
      </w:r>
    </w:p>
    <w:p w14:paraId="3D9A8E89">
      <w:pPr>
        <w:pStyle w:val="2"/>
        <w:spacing w:before="400" w:after="200"/>
      </w:pPr>
      <w:r>
        <w:rPr>
          <w:rFonts w:ascii="Calibri" w:hAnsi="Calibri" w:eastAsia="Calibri" w:cs="Calibri"/>
          <w:b/>
          <w:bCs/>
          <w:color w:val="2E5B8A"/>
          <w:sz w:val="32"/>
          <w:szCs w:val="32"/>
        </w:rPr>
        <w:t>8. El código del formulario: js.js</w:t>
      </w:r>
    </w:p>
    <w:p w14:paraId="397F5DA1">
      <w:pPr>
        <w:spacing w:after="160"/>
      </w:pPr>
      <w:r>
        <w:rPr>
          <w:rFonts w:ascii="Calibri" w:hAnsi="Calibri" w:eastAsia="Calibri" w:cs="Calibri"/>
          <w:sz w:val="22"/>
          <w:szCs w:val="22"/>
        </w:rPr>
        <w:t>Este archivo va ubicado dentro de public, junto al index.html.</w:t>
      </w:r>
    </w:p>
    <w:p w14:paraId="5281EB51">
      <w:pPr>
        <w:spacing w:before="120" w:after="60"/>
      </w:pPr>
      <w:r>
        <w:rPr>
          <w:rFonts w:ascii="Calibri" w:hAnsi="Calibri" w:eastAsia="Calibri" w:cs="Calibri"/>
          <w:i/>
          <w:iCs/>
          <w:color w:val="555555"/>
          <w:sz w:val="20"/>
          <w:szCs w:val="20"/>
        </w:rPr>
        <w:t>La “mochila” de datos y las referencias al HTML:</w:t>
      </w:r>
    </w:p>
    <w:p w14:paraId="5D40FAE0">
      <w:pPr>
        <w:pBdr>
          <w:left w:val="single" w:color="2E5B8A" w:sz="12" w:space="8"/>
        </w:pBdr>
        <w:shd w:val="clear" w:fill="F2F2F2"/>
        <w:spacing w:after="0" w:line="264" w:lineRule="auto"/>
        <w:ind w:left="120"/>
      </w:pPr>
      <w:r>
        <w:rPr>
          <w:rFonts w:ascii="Consolas" w:hAnsi="Consolas" w:eastAsia="Consolas" w:cs="Consolas"/>
          <w:sz w:val="19"/>
          <w:szCs w:val="19"/>
        </w:rPr>
        <w:t>let datosUsuario = {};</w:t>
      </w:r>
    </w:p>
    <w:p w14:paraId="63E62D19">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CEF26DB">
      <w:pPr>
        <w:pBdr>
          <w:left w:val="single" w:color="2E5B8A" w:sz="12" w:space="8"/>
        </w:pBdr>
        <w:shd w:val="clear" w:fill="F2F2F2"/>
        <w:spacing w:after="0" w:line="264" w:lineRule="auto"/>
        <w:ind w:left="120"/>
      </w:pPr>
      <w:r>
        <w:rPr>
          <w:rFonts w:ascii="Consolas" w:hAnsi="Consolas" w:eastAsia="Consolas" w:cs="Consolas"/>
          <w:sz w:val="19"/>
          <w:szCs w:val="19"/>
        </w:rPr>
        <w:t>const formulario = document.getElementById('formulario');</w:t>
      </w:r>
    </w:p>
    <w:p w14:paraId="22682DCB">
      <w:pPr>
        <w:pBdr>
          <w:left w:val="single" w:color="2E5B8A" w:sz="12" w:space="8"/>
        </w:pBdr>
        <w:shd w:val="clear" w:fill="F2F2F2"/>
        <w:spacing w:after="0" w:line="264" w:lineRule="auto"/>
        <w:ind w:left="120"/>
      </w:pPr>
      <w:r>
        <w:rPr>
          <w:rFonts w:ascii="Consolas" w:hAnsi="Consolas" w:eastAsia="Consolas" w:cs="Consolas"/>
          <w:sz w:val="19"/>
          <w:szCs w:val="19"/>
        </w:rPr>
        <w:t>const preguntas = document.getElementById('Preguntas');</w:t>
      </w:r>
    </w:p>
    <w:p w14:paraId="0F48BE5D">
      <w:pPr>
        <w:pBdr>
          <w:left w:val="single" w:color="2E5B8A" w:sz="12" w:space="8"/>
        </w:pBdr>
        <w:shd w:val="clear" w:fill="F2F2F2"/>
        <w:spacing w:after="0" w:line="264" w:lineRule="auto"/>
        <w:ind w:left="120"/>
      </w:pPr>
      <w:r>
        <w:rPr>
          <w:rFonts w:ascii="Consolas" w:hAnsi="Consolas" w:eastAsia="Consolas" w:cs="Consolas"/>
          <w:sz w:val="19"/>
          <w:szCs w:val="19"/>
        </w:rPr>
        <w:t>const final = document.getElementById('final');</w:t>
      </w:r>
    </w:p>
    <w:p w14:paraId="37706059">
      <w:pPr>
        <w:pBdr>
          <w:left w:val="single" w:color="2E5B8A" w:sz="12" w:space="8"/>
        </w:pBdr>
        <w:shd w:val="clear" w:fill="F2F2F2"/>
        <w:spacing w:after="0" w:line="264" w:lineRule="auto"/>
        <w:ind w:left="120"/>
      </w:pPr>
      <w:r>
        <w:rPr>
          <w:rFonts w:ascii="Consolas" w:hAnsi="Consolas" w:eastAsia="Consolas" w:cs="Consolas"/>
          <w:sz w:val="19"/>
          <w:szCs w:val="19"/>
        </w:rPr>
        <w:t>const resultado = document.getElementById('resultado');</w:t>
      </w:r>
    </w:p>
    <w:p w14:paraId="7A818A4B">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Se crea un objeto vacío (datosUsuario) que funciona como una mochila</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a medida que el usuario avanza por los formularios de la página, se van guardando ahí los datos que completa. Luego se guardan referencias a cada formulario y al párrafo de resultado, usando sus id del HTML, para poder manipularlos desde el código.</w:t>
      </w:r>
    </w:p>
    <w:p w14:paraId="56DE8951">
      <w:pPr>
        <w:spacing w:before="120" w:after="60"/>
      </w:pPr>
      <w:r>
        <w:rPr>
          <w:rFonts w:ascii="Calibri" w:hAnsi="Calibri" w:eastAsia="Calibri" w:cs="Calibri"/>
          <w:i/>
          <w:iCs/>
          <w:color w:val="555555"/>
          <w:sz w:val="20"/>
          <w:szCs w:val="20"/>
        </w:rPr>
        <w:t>Envío del primer formulario:</w:t>
      </w:r>
    </w:p>
    <w:p w14:paraId="4CFF3E7A">
      <w:pPr>
        <w:pBdr>
          <w:left w:val="single" w:color="2E5B8A" w:sz="12" w:space="8"/>
        </w:pBdr>
        <w:shd w:val="clear" w:fill="F2F2F2"/>
        <w:spacing w:after="0" w:line="264" w:lineRule="auto"/>
        <w:ind w:left="120"/>
      </w:pPr>
      <w:r>
        <w:rPr>
          <w:rFonts w:ascii="Consolas" w:hAnsi="Consolas" w:eastAsia="Consolas" w:cs="Consolas"/>
          <w:sz w:val="19"/>
          <w:szCs w:val="19"/>
        </w:rPr>
        <w:t>formulario.addEventListener('submit', (e) =&gt; {</w:t>
      </w:r>
    </w:p>
    <w:p w14:paraId="52A0A7DE">
      <w:pPr>
        <w:pBdr>
          <w:left w:val="single" w:color="2E5B8A" w:sz="12" w:space="8"/>
        </w:pBdr>
        <w:shd w:val="clear" w:fill="F2F2F2"/>
        <w:spacing w:after="0" w:line="264" w:lineRule="auto"/>
        <w:ind w:left="120"/>
      </w:pPr>
      <w:r>
        <w:rPr>
          <w:rFonts w:ascii="Consolas" w:hAnsi="Consolas" w:eastAsia="Consolas" w:cs="Consolas"/>
          <w:sz w:val="19"/>
          <w:szCs w:val="19"/>
        </w:rPr>
        <w:t xml:space="preserve">  e.preventDefault();</w:t>
      </w:r>
    </w:p>
    <w:p w14:paraId="170001C3">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556FF656">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datosUsuario.nombre = document.getElementById('nombre').value;</w:t>
      </w:r>
    </w:p>
    <w:p w14:paraId="41467C70">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datosUsuario.apellido = document.getElementById('Apellido').value;</w:t>
      </w:r>
    </w:p>
    <w:p w14:paraId="0BCDEFC2">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datosUsuario.curso = document.getElementById('curso').value;</w:t>
      </w:r>
    </w:p>
    <w:p w14:paraId="56C10BA8">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datosUsuario.division = document.getElementById('Division').value;</w:t>
      </w:r>
    </w:p>
    <w:p w14:paraId="26173392">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1F7D11D7">
      <w:pPr>
        <w:pBdr>
          <w:left w:val="single" w:color="2E5B8A" w:sz="12" w:space="8"/>
        </w:pBdr>
        <w:shd w:val="clear" w:fill="F2F2F2"/>
        <w:spacing w:after="0" w:line="264" w:lineRule="auto"/>
        <w:ind w:left="120"/>
      </w:pPr>
      <w:r>
        <w:rPr>
          <w:rFonts w:ascii="Consolas" w:hAnsi="Consolas" w:eastAsia="Consolas" w:cs="Consolas"/>
          <w:sz w:val="19"/>
          <w:szCs w:val="19"/>
        </w:rPr>
        <w:t xml:space="preserve">  formulario.hidden = true;</w:t>
      </w:r>
    </w:p>
    <w:p w14:paraId="20DEE07D">
      <w:pPr>
        <w:pBdr>
          <w:left w:val="single" w:color="2E5B8A" w:sz="12" w:space="8"/>
        </w:pBdr>
        <w:shd w:val="clear" w:fill="F2F2F2"/>
        <w:spacing w:after="0" w:line="264" w:lineRule="auto"/>
        <w:ind w:left="120"/>
      </w:pPr>
      <w:r>
        <w:rPr>
          <w:rFonts w:ascii="Consolas" w:hAnsi="Consolas" w:eastAsia="Consolas" w:cs="Consolas"/>
          <w:sz w:val="19"/>
          <w:szCs w:val="19"/>
        </w:rPr>
        <w:t xml:space="preserve">  preguntas.hidden = false;</w:t>
      </w:r>
    </w:p>
    <w:p w14:paraId="6CB36C82">
      <w:pPr>
        <w:pBdr>
          <w:left w:val="single" w:color="2E5B8A" w:sz="12" w:space="8"/>
        </w:pBdr>
        <w:shd w:val="clear" w:fill="F2F2F2"/>
        <w:spacing w:after="0" w:line="264" w:lineRule="auto"/>
        <w:ind w:left="120"/>
      </w:pPr>
      <w:r>
        <w:rPr>
          <w:rFonts w:ascii="Consolas" w:hAnsi="Consolas" w:eastAsia="Consolas" w:cs="Consolas"/>
          <w:sz w:val="19"/>
          <w:szCs w:val="19"/>
        </w:rPr>
        <w:t>});</w:t>
      </w:r>
    </w:p>
    <w:p w14:paraId="478A24FF">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 xml:space="preserve">Se “escucha” el envío (submit) del primer formulario.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e.preventDefault()</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evita que la página se recargue, </w:t>
      </w:r>
      <w:r>
        <w:rPr>
          <w:rFonts w:hint="default" w:ascii="Calibri" w:hAnsi="Calibri" w:eastAsia="Calibri" w:cs="Calibri"/>
          <w:color w:val="1F3B5C"/>
          <w:sz w:val="21"/>
          <w:szCs w:val="21"/>
          <w:lang w:val="es-ES"/>
        </w:rPr>
        <w:t xml:space="preserve">sino, el navegador continua con su </w:t>
      </w:r>
      <w:r>
        <w:rPr>
          <w:rFonts w:ascii="Calibri" w:hAnsi="Calibri" w:eastAsia="Calibri" w:cs="Calibri"/>
          <w:color w:val="1F3B5C"/>
          <w:sz w:val="21"/>
          <w:szCs w:val="21"/>
        </w:rPr>
        <w:t>comportamiento por defecto de un formulario HTML</w:t>
      </w:r>
      <w:r>
        <w:rPr>
          <w:rFonts w:hint="default" w:ascii="Calibri" w:hAnsi="Calibri" w:eastAsia="Calibri" w:cs="Calibri"/>
          <w:color w:val="1F3B5C"/>
          <w:sz w:val="21"/>
          <w:szCs w:val="21"/>
          <w:lang w:val="es-ES"/>
        </w:rPr>
        <w:t xml:space="preserve"> </w:t>
      </w:r>
      <w:r>
        <w:rPr>
          <w:rFonts w:ascii="Calibri" w:hAnsi="Calibri" w:eastAsia="Calibri" w:cs="Calibri"/>
          <w:color w:val="1F3B5C"/>
          <w:sz w:val="21"/>
          <w:szCs w:val="21"/>
        </w:rPr>
        <w:t>que haría perder los datos. Se leen los valores escritos por el usuario con .value y se guardan en la mochila. Por último, se oculta el primer formulario y se muestra el segundo.</w:t>
      </w:r>
    </w:p>
    <w:p w14:paraId="66A15E4E">
      <w:pPr>
        <w:spacing w:before="120" w:after="60"/>
      </w:pPr>
      <w:r>
        <w:rPr>
          <w:rFonts w:ascii="Calibri" w:hAnsi="Calibri" w:eastAsia="Calibri" w:cs="Calibri"/>
          <w:i/>
          <w:iCs/>
          <w:color w:val="555555"/>
          <w:sz w:val="20"/>
          <w:szCs w:val="20"/>
        </w:rPr>
        <w:t>Envío del segundo formulario y guardado en el servidor:</w:t>
      </w:r>
    </w:p>
    <w:p w14:paraId="2C6FCFE2">
      <w:pPr>
        <w:pBdr>
          <w:left w:val="single" w:color="2E5B8A" w:sz="12" w:space="8"/>
        </w:pBdr>
        <w:shd w:val="clear" w:fill="F2F2F2"/>
        <w:spacing w:after="0" w:line="264" w:lineRule="auto"/>
        <w:ind w:left="120"/>
      </w:pPr>
      <w:r>
        <w:rPr>
          <w:rFonts w:ascii="Consolas" w:hAnsi="Consolas" w:eastAsia="Consolas" w:cs="Consolas"/>
          <w:sz w:val="19"/>
          <w:szCs w:val="19"/>
        </w:rPr>
        <w:t>preguntas.addEventListener('submit', async (e) =&gt; {</w:t>
      </w:r>
    </w:p>
    <w:p w14:paraId="462405CC">
      <w:pPr>
        <w:pBdr>
          <w:left w:val="single" w:color="2E5B8A" w:sz="12" w:space="8"/>
        </w:pBdr>
        <w:shd w:val="clear" w:fill="F2F2F2"/>
        <w:spacing w:after="0" w:line="264" w:lineRule="auto"/>
        <w:ind w:left="120"/>
      </w:pPr>
      <w:r>
        <w:rPr>
          <w:rFonts w:ascii="Consolas" w:hAnsi="Consolas" w:eastAsia="Consolas" w:cs="Consolas"/>
          <w:sz w:val="19"/>
          <w:szCs w:val="19"/>
        </w:rPr>
        <w:t xml:space="preserve">  e.preventDefault();</w:t>
      </w:r>
    </w:p>
    <w:p w14:paraId="44810131">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4E341DA">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datosUsuario.dni = document.getElementById('dni').value;</w:t>
      </w:r>
    </w:p>
    <w:p w14:paraId="3E55E38A">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datosUsuario.telefono = document.getElementById('telefono').value;</w:t>
      </w:r>
    </w:p>
    <w:p w14:paraId="15D9E6C2">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datosUsuario.modalidad = document.querySelector('input[name="Modalidad"]:checked')?.value || '';</w:t>
      </w:r>
    </w:p>
    <w:p w14:paraId="7C93D266">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datosUsuario.deporte = document.querySelector('input[name="deporte"]:checked')?.value || '';</w:t>
      </w:r>
    </w:p>
    <w:p w14:paraId="3AC603B8">
      <w:pPr>
        <w:pBdr>
          <w:left w:val="single" w:color="2E5B8A" w:sz="12" w:space="8"/>
        </w:pBdr>
        <w:shd w:val="clear" w:fill="F2F2F2"/>
        <w:spacing w:after="0" w:line="264" w:lineRule="auto"/>
        <w:ind w:left="120"/>
      </w:pPr>
      <w:r>
        <w:rPr>
          <w:rFonts w:ascii="Consolas" w:hAnsi="Consolas" w:eastAsia="Consolas" w:cs="Consolas"/>
          <w:sz w:val="19"/>
          <w:szCs w:val="19"/>
        </w:rPr>
        <w:t xml:space="preserve">  datosUsuario.buffet = document.querySelector('input[name="Buffet"]:checked')?.value || '';</w:t>
      </w:r>
    </w:p>
    <w:p w14:paraId="4323E996">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3E2237C3">
      <w:pPr>
        <w:pBdr>
          <w:left w:val="single" w:color="2E5B8A" w:sz="12" w:space="8"/>
        </w:pBdr>
        <w:shd w:val="clear" w:fill="F2F2F2"/>
        <w:spacing w:after="0" w:line="264" w:lineRule="auto"/>
        <w:ind w:left="120"/>
      </w:pPr>
      <w:r>
        <w:rPr>
          <w:rFonts w:ascii="Consolas" w:hAnsi="Consolas" w:eastAsia="Consolas" w:cs="Consolas"/>
          <w:sz w:val="19"/>
          <w:szCs w:val="19"/>
        </w:rPr>
        <w:t xml:space="preserve">  try {</w:t>
      </w:r>
    </w:p>
    <w:p w14:paraId="32610947">
      <w:pPr>
        <w:pBdr>
          <w:left w:val="single" w:color="2E5B8A" w:sz="12" w:space="8"/>
        </w:pBdr>
        <w:shd w:val="clear" w:fill="F2F2F2"/>
        <w:spacing w:after="0" w:line="264" w:lineRule="auto"/>
        <w:ind w:left="120"/>
      </w:pPr>
      <w:r>
        <w:rPr>
          <w:rFonts w:ascii="Consolas" w:hAnsi="Consolas" w:eastAsia="Consolas" w:cs="Consolas"/>
          <w:sz w:val="19"/>
          <w:szCs w:val="19"/>
        </w:rPr>
        <w:t xml:space="preserve">    const respuesta = await fetch('/api/guardar', {</w:t>
      </w:r>
    </w:p>
    <w:p w14:paraId="459952BB">
      <w:pPr>
        <w:pBdr>
          <w:left w:val="single" w:color="2E5B8A" w:sz="12" w:space="8"/>
        </w:pBdr>
        <w:shd w:val="clear" w:fill="F2F2F2"/>
        <w:spacing w:after="0" w:line="264" w:lineRule="auto"/>
        <w:ind w:left="120"/>
      </w:pPr>
      <w:r>
        <w:rPr>
          <w:rFonts w:ascii="Consolas" w:hAnsi="Consolas" w:eastAsia="Consolas" w:cs="Consolas"/>
          <w:sz w:val="19"/>
          <w:szCs w:val="19"/>
        </w:rPr>
        <w:t xml:space="preserve">      method: 'POST',</w:t>
      </w:r>
    </w:p>
    <w:p w14:paraId="5A228C86">
      <w:pPr>
        <w:pBdr>
          <w:left w:val="single" w:color="2E5B8A" w:sz="12" w:space="8"/>
        </w:pBdr>
        <w:shd w:val="clear" w:fill="F2F2F2"/>
        <w:spacing w:after="0" w:line="264" w:lineRule="auto"/>
        <w:ind w:left="120"/>
      </w:pPr>
      <w:r>
        <w:rPr>
          <w:rFonts w:ascii="Consolas" w:hAnsi="Consolas" w:eastAsia="Consolas" w:cs="Consolas"/>
          <w:sz w:val="19"/>
          <w:szCs w:val="19"/>
        </w:rPr>
        <w:t xml:space="preserve">      headers: { 'Content-Type': 'application/json' },</w:t>
      </w:r>
    </w:p>
    <w:p w14:paraId="54819C21">
      <w:pPr>
        <w:pBdr>
          <w:left w:val="single" w:color="2E5B8A" w:sz="12" w:space="8"/>
        </w:pBdr>
        <w:shd w:val="clear" w:fill="F2F2F2"/>
        <w:spacing w:after="0" w:line="264" w:lineRule="auto"/>
        <w:ind w:left="120"/>
      </w:pPr>
      <w:r>
        <w:rPr>
          <w:rFonts w:ascii="Consolas" w:hAnsi="Consolas" w:eastAsia="Consolas" w:cs="Consolas"/>
          <w:sz w:val="19"/>
          <w:szCs w:val="19"/>
        </w:rPr>
        <w:t xml:space="preserve">      body: JSON.stringify(datosUsuario)</w:t>
      </w:r>
    </w:p>
    <w:p w14:paraId="1801FCC5">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52F720E5">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4C43563B">
      <w:pPr>
        <w:pBdr>
          <w:left w:val="single" w:color="2E5B8A" w:sz="12" w:space="8"/>
        </w:pBdr>
        <w:shd w:val="clear" w:fill="F2F2F2"/>
        <w:spacing w:after="0" w:line="264" w:lineRule="auto"/>
        <w:ind w:left="120"/>
      </w:pPr>
      <w:r>
        <w:rPr>
          <w:rFonts w:ascii="Consolas" w:hAnsi="Consolas" w:eastAsia="Consolas" w:cs="Consolas"/>
          <w:sz w:val="19"/>
          <w:szCs w:val="19"/>
        </w:rPr>
        <w:t xml:space="preserve">    const data = await respuesta.json();</w:t>
      </w:r>
    </w:p>
    <w:p w14:paraId="376FA7F1">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534B8B5">
      <w:pPr>
        <w:pBdr>
          <w:left w:val="single" w:color="2E5B8A" w:sz="12" w:space="8"/>
        </w:pBdr>
        <w:shd w:val="clear" w:fill="F2F2F2"/>
        <w:spacing w:after="0" w:line="264" w:lineRule="auto"/>
        <w:ind w:left="120"/>
      </w:pPr>
      <w:r>
        <w:rPr>
          <w:rFonts w:ascii="Consolas" w:hAnsi="Consolas" w:eastAsia="Consolas" w:cs="Consolas"/>
          <w:sz w:val="19"/>
          <w:szCs w:val="19"/>
        </w:rPr>
        <w:t xml:space="preserve">    preguntas.hidden = true;</w:t>
      </w:r>
    </w:p>
    <w:p w14:paraId="49BA4AE6">
      <w:pPr>
        <w:pBdr>
          <w:left w:val="single" w:color="2E5B8A" w:sz="12" w:space="8"/>
        </w:pBdr>
        <w:shd w:val="clear" w:fill="F2F2F2"/>
        <w:spacing w:after="0" w:line="264" w:lineRule="auto"/>
        <w:ind w:left="120"/>
      </w:pPr>
      <w:r>
        <w:rPr>
          <w:rFonts w:ascii="Consolas" w:hAnsi="Consolas" w:eastAsia="Consolas" w:cs="Consolas"/>
          <w:sz w:val="19"/>
          <w:szCs w:val="19"/>
        </w:rPr>
        <w:t xml:space="preserve">    final.hidden = false;</w:t>
      </w:r>
    </w:p>
    <w:p w14:paraId="3031D7C2">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A6C1E58">
      <w:pPr>
        <w:pBdr>
          <w:left w:val="single" w:color="2E5B8A" w:sz="12" w:space="8"/>
        </w:pBdr>
        <w:shd w:val="clear" w:fill="F2F2F2"/>
        <w:spacing w:after="0" w:line="264" w:lineRule="auto"/>
        <w:ind w:left="120"/>
      </w:pPr>
      <w:r>
        <w:rPr>
          <w:rFonts w:ascii="Consolas" w:hAnsi="Consolas" w:eastAsia="Consolas" w:cs="Consolas"/>
          <w:sz w:val="19"/>
          <w:szCs w:val="19"/>
        </w:rPr>
        <w:t xml:space="preserve">    resultado.textContent = data.ok</w:t>
      </w:r>
    </w:p>
    <w:p w14:paraId="7CC793F3">
      <w:pPr>
        <w:pBdr>
          <w:left w:val="single" w:color="2E5B8A" w:sz="12" w:space="8"/>
        </w:pBdr>
        <w:shd w:val="clear" w:fill="F2F2F2"/>
        <w:spacing w:after="0" w:line="264" w:lineRule="auto"/>
        <w:ind w:left="120"/>
      </w:pPr>
      <w:r>
        <w:rPr>
          <w:rFonts w:ascii="Consolas" w:hAnsi="Consolas" w:eastAsia="Consolas" w:cs="Consolas"/>
          <w:sz w:val="19"/>
          <w:szCs w:val="19"/>
        </w:rPr>
        <w:t xml:space="preserve">      ? 'Gracias! Tus respuestas fueron guardadas correctamente.'</w:t>
      </w:r>
    </w:p>
    <w:p w14:paraId="09782A3E">
      <w:pPr>
        <w:pBdr>
          <w:left w:val="single" w:color="2E5B8A" w:sz="12" w:space="8"/>
        </w:pBdr>
        <w:shd w:val="clear" w:fill="F2F2F2"/>
        <w:spacing w:after="0" w:line="264" w:lineRule="auto"/>
        <w:ind w:left="120"/>
      </w:pPr>
      <w:r>
        <w:rPr>
          <w:rFonts w:ascii="Consolas" w:hAnsi="Consolas" w:eastAsia="Consolas" w:cs="Consolas"/>
          <w:sz w:val="19"/>
          <w:szCs w:val="19"/>
        </w:rPr>
        <w:t xml:space="preserve">      : 'Hubo un problema al guardar los datos.';</w:t>
      </w:r>
    </w:p>
    <w:p w14:paraId="76639BDC">
      <w:pPr>
        <w:pBdr>
          <w:left w:val="single" w:color="2E5B8A" w:sz="12" w:space="8"/>
        </w:pBdr>
        <w:shd w:val="clear" w:fill="F2F2F2"/>
        <w:spacing w:after="0" w:line="264" w:lineRule="auto"/>
        <w:ind w:left="120"/>
      </w:pPr>
      <w:r>
        <w:rPr>
          <w:rFonts w:ascii="Consolas" w:hAnsi="Consolas" w:eastAsia="Consolas" w:cs="Consolas"/>
          <w:sz w:val="19"/>
          <w:szCs w:val="19"/>
        </w:rPr>
        <w:t xml:space="preserve">  } catch (error) {</w:t>
      </w:r>
    </w:p>
    <w:p w14:paraId="0B4E50ED">
      <w:pPr>
        <w:pBdr>
          <w:left w:val="single" w:color="2E5B8A" w:sz="12" w:space="8"/>
        </w:pBdr>
        <w:shd w:val="clear" w:fill="F2F2F2"/>
        <w:spacing w:after="0" w:line="264" w:lineRule="auto"/>
        <w:ind w:left="120"/>
      </w:pPr>
      <w:r>
        <w:rPr>
          <w:rFonts w:ascii="Consolas" w:hAnsi="Consolas" w:eastAsia="Consolas" w:cs="Consolas"/>
          <w:sz w:val="19"/>
          <w:szCs w:val="19"/>
        </w:rPr>
        <w:t xml:space="preserve">    preguntas.hidden = true;</w:t>
      </w:r>
    </w:p>
    <w:p w14:paraId="3D67D2DB">
      <w:pPr>
        <w:pBdr>
          <w:left w:val="single" w:color="2E5B8A" w:sz="12" w:space="8"/>
        </w:pBdr>
        <w:shd w:val="clear" w:fill="F2F2F2"/>
        <w:spacing w:after="0" w:line="264" w:lineRule="auto"/>
        <w:ind w:left="120"/>
      </w:pPr>
      <w:r>
        <w:rPr>
          <w:rFonts w:ascii="Consolas" w:hAnsi="Consolas" w:eastAsia="Consolas" w:cs="Consolas"/>
          <w:sz w:val="19"/>
          <w:szCs w:val="19"/>
        </w:rPr>
        <w:t xml:space="preserve">    final.hidden = false;</w:t>
      </w:r>
    </w:p>
    <w:p w14:paraId="11EF6F3C">
      <w:pPr>
        <w:pBdr>
          <w:left w:val="single" w:color="2E5B8A" w:sz="12" w:space="8"/>
        </w:pBdr>
        <w:shd w:val="clear" w:fill="F2F2F2"/>
        <w:spacing w:after="0" w:line="264" w:lineRule="auto"/>
        <w:ind w:left="120"/>
      </w:pPr>
      <w:r>
        <w:rPr>
          <w:rFonts w:ascii="Consolas" w:hAnsi="Consolas" w:eastAsia="Consolas" w:cs="Consolas"/>
          <w:sz w:val="19"/>
          <w:szCs w:val="19"/>
        </w:rPr>
        <w:t xml:space="preserve">    resultado.textContent = 'Error de conexion con el servidor.';</w:t>
      </w:r>
    </w:p>
    <w:p w14:paraId="2B2559CD">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5E91438D">
      <w:pPr>
        <w:pBdr>
          <w:left w:val="single" w:color="2E5B8A" w:sz="12" w:space="8"/>
        </w:pBdr>
        <w:shd w:val="clear" w:fill="F2F2F2"/>
        <w:spacing w:after="0" w:line="264" w:lineRule="auto"/>
        <w:ind w:left="120"/>
      </w:pPr>
      <w:r>
        <w:rPr>
          <w:rFonts w:ascii="Consolas" w:hAnsi="Consolas" w:eastAsia="Consolas" w:cs="Consolas"/>
          <w:sz w:val="19"/>
          <w:szCs w:val="19"/>
        </w:rPr>
        <w:t>});</w:t>
      </w:r>
    </w:p>
    <w:p w14:paraId="08721448">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 xml:space="preserve">Se completa la mochila con los datos del segundo formulario. Para los radio buttons se usa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document.querySelector('input[name="..."]:checked')</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que busca cuál opción está tildada; el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?.value</w:t>
      </w:r>
      <w:r>
        <w:rPr>
          <w:rFonts w:hint="default" w:ascii="Calibri" w:hAnsi="Calibri" w:eastAsia="Calibri" w:cs="Calibri"/>
          <w:color w:val="1F3B5C"/>
          <w:sz w:val="21"/>
          <w:szCs w:val="21"/>
          <w:lang w:val="es-ES"/>
        </w:rPr>
        <w:t xml:space="preserve">”, </w:t>
      </w:r>
      <w:r>
        <w:rPr>
          <w:rFonts w:ascii="Calibri" w:hAnsi="Calibri" w:eastAsia="Calibri" w:cs="Calibri"/>
          <w:color w:val="1F3B5C"/>
          <w:sz w:val="21"/>
          <w:szCs w:val="21"/>
        </w:rPr>
        <w:t xml:space="preserve"> evita un error si no se tildó ninguna. Luego,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fetch</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envía la mochila completa al servidor por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POST</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en formato JSON, a la ruta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/api/guardar</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El bloque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try/catch</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protege el código: si el servidor no responde, se le avisa al usuario en vez de dejar la página colgada.</w:t>
      </w:r>
    </w:p>
    <w:p w14:paraId="0DD1139B">
      <w:pPr>
        <w:pStyle w:val="2"/>
        <w:spacing w:before="400" w:after="200"/>
      </w:pPr>
      <w:r>
        <w:rPr>
          <w:rFonts w:ascii="Calibri" w:hAnsi="Calibri" w:eastAsia="Calibri" w:cs="Calibri"/>
          <w:b/>
          <w:bCs/>
          <w:color w:val="2E5B8A"/>
          <w:sz w:val="32"/>
          <w:szCs w:val="32"/>
        </w:rPr>
        <w:t>9. Consultar los datos guardados (ver-datos.html)</w:t>
      </w:r>
    </w:p>
    <w:p w14:paraId="131C7BF7">
      <w:pPr>
        <w:spacing w:after="160"/>
      </w:pPr>
      <w:r>
        <w:rPr>
          <w:rFonts w:ascii="Calibri" w:hAnsi="Calibri" w:eastAsia="Calibri" w:cs="Calibri"/>
          <w:sz w:val="22"/>
          <w:szCs w:val="22"/>
        </w:rPr>
        <w:t>Además de guardar información,</w:t>
      </w:r>
      <w:r>
        <w:rPr>
          <w:rFonts w:hint="default" w:ascii="Calibri" w:hAnsi="Calibri" w:eastAsia="Calibri" w:cs="Calibri"/>
          <w:sz w:val="22"/>
          <w:szCs w:val="22"/>
          <w:lang w:val="es-ES"/>
        </w:rPr>
        <w:t xml:space="preserve"> </w:t>
      </w:r>
      <w:bookmarkStart w:id="0" w:name="_GoBack"/>
      <w:bookmarkEnd w:id="0"/>
      <w:r>
        <w:rPr>
          <w:rFonts w:hint="default" w:ascii="Calibri" w:hAnsi="Calibri" w:eastAsia="Calibri" w:cs="Calibri"/>
          <w:sz w:val="22"/>
          <w:szCs w:val="22"/>
          <w:lang w:val="es-ES"/>
        </w:rPr>
        <w:t xml:space="preserve">debemos de saber como </w:t>
      </w:r>
      <w:r>
        <w:rPr>
          <w:rFonts w:ascii="Calibri" w:hAnsi="Calibri" w:eastAsia="Calibri" w:cs="Calibri"/>
          <w:sz w:val="22"/>
          <w:szCs w:val="22"/>
        </w:rPr>
        <w:t>extraer los datos ya cargados en la base. Para eso se agrega una página nueva, ver-datos.html, ubicada también dentro de public, que muestra en una tabla todo lo que hay guardado hasta el momento.</w:t>
      </w:r>
    </w:p>
    <w:p w14:paraId="395AB0C7">
      <w:pPr>
        <w:spacing w:before="120" w:after="60"/>
      </w:pPr>
      <w:r>
        <w:rPr>
          <w:rFonts w:ascii="Calibri" w:hAnsi="Calibri" w:eastAsia="Calibri" w:cs="Calibri"/>
          <w:i/>
          <w:iCs/>
          <w:color w:val="555555"/>
          <w:sz w:val="20"/>
          <w:szCs w:val="20"/>
        </w:rPr>
        <w:t>Función que trae y muestra los datos:</w:t>
      </w:r>
    </w:p>
    <w:p w14:paraId="3641DC1C">
      <w:pPr>
        <w:pBdr>
          <w:left w:val="single" w:color="2E5B8A" w:sz="12" w:space="8"/>
        </w:pBdr>
        <w:shd w:val="clear" w:fill="F2F2F2"/>
        <w:spacing w:after="0" w:line="264" w:lineRule="auto"/>
        <w:ind w:left="120"/>
      </w:pPr>
      <w:r>
        <w:rPr>
          <w:rFonts w:ascii="Consolas" w:hAnsi="Consolas" w:eastAsia="Consolas" w:cs="Consolas"/>
          <w:sz w:val="19"/>
          <w:szCs w:val="19"/>
        </w:rPr>
        <w:t>async function cargarDatos() {</w:t>
      </w:r>
    </w:p>
    <w:p w14:paraId="34DB1286">
      <w:pPr>
        <w:pBdr>
          <w:left w:val="single" w:color="2E5B8A" w:sz="12" w:space="8"/>
        </w:pBdr>
        <w:shd w:val="clear" w:fill="F2F2F2"/>
        <w:spacing w:after="0" w:line="264" w:lineRule="auto"/>
        <w:ind w:left="120"/>
      </w:pPr>
      <w:r>
        <w:rPr>
          <w:rFonts w:ascii="Consolas" w:hAnsi="Consolas" w:eastAsia="Consolas" w:cs="Consolas"/>
          <w:sz w:val="19"/>
          <w:szCs w:val="19"/>
        </w:rPr>
        <w:t xml:space="preserve">  const respuesta = await fetch('/api/respuestas');</w:t>
      </w:r>
    </w:p>
    <w:p w14:paraId="47D381EE">
      <w:pPr>
        <w:pBdr>
          <w:left w:val="single" w:color="2E5B8A" w:sz="12" w:space="8"/>
        </w:pBdr>
        <w:shd w:val="clear" w:fill="F2F2F2"/>
        <w:spacing w:after="0" w:line="264" w:lineRule="auto"/>
        <w:ind w:left="120"/>
      </w:pPr>
      <w:r>
        <w:rPr>
          <w:rFonts w:ascii="Consolas" w:hAnsi="Consolas" w:eastAsia="Consolas" w:cs="Consolas"/>
          <w:sz w:val="19"/>
          <w:szCs w:val="19"/>
        </w:rPr>
        <w:t xml:space="preserve">  const datos = await respuesta.json();</w:t>
      </w:r>
    </w:p>
    <w:p w14:paraId="0CFCC74D">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61D1AF3C">
      <w:pPr>
        <w:pBdr>
          <w:left w:val="single" w:color="2E5B8A" w:sz="12" w:space="8"/>
        </w:pBdr>
        <w:shd w:val="clear" w:fill="F2F2F2"/>
        <w:spacing w:after="0" w:line="264" w:lineRule="auto"/>
        <w:ind w:left="120"/>
      </w:pPr>
      <w:r>
        <w:rPr>
          <w:rFonts w:ascii="Consolas" w:hAnsi="Consolas" w:eastAsia="Consolas" w:cs="Consolas"/>
          <w:sz w:val="19"/>
          <w:szCs w:val="19"/>
        </w:rPr>
        <w:t xml:space="preserve">  document.getElementById('contador').textContent =</w:t>
      </w:r>
    </w:p>
    <w:p w14:paraId="06EC8987">
      <w:pPr>
        <w:pBdr>
          <w:left w:val="single" w:color="2E5B8A" w:sz="12" w:space="8"/>
        </w:pBdr>
        <w:shd w:val="clear" w:fill="F2F2F2"/>
        <w:spacing w:after="0" w:line="264" w:lineRule="auto"/>
        <w:ind w:left="120"/>
      </w:pPr>
      <w:r>
        <w:rPr>
          <w:rFonts w:ascii="Consolas" w:hAnsi="Consolas" w:eastAsia="Consolas" w:cs="Consolas"/>
          <w:sz w:val="19"/>
          <w:szCs w:val="19"/>
        </w:rPr>
        <w:t xml:space="preserve">    `Total de registros: ${datos.length}`;</w:t>
      </w:r>
    </w:p>
    <w:p w14:paraId="535EFCE4">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392B1CA4">
      <w:pPr>
        <w:pBdr>
          <w:left w:val="single" w:color="2E5B8A" w:sz="12" w:space="8"/>
        </w:pBdr>
        <w:shd w:val="clear" w:fill="F2F2F2"/>
        <w:spacing w:after="0" w:line="264" w:lineRule="auto"/>
        <w:ind w:left="120"/>
      </w:pPr>
      <w:r>
        <w:rPr>
          <w:rFonts w:ascii="Consolas" w:hAnsi="Consolas" w:eastAsia="Consolas" w:cs="Consolas"/>
          <w:sz w:val="19"/>
          <w:szCs w:val="19"/>
        </w:rPr>
        <w:t xml:space="preserve">  const cuerpoTabla = document.getElementById('cuerpoTabla');</w:t>
      </w:r>
    </w:p>
    <w:p w14:paraId="5588EED5">
      <w:pPr>
        <w:pBdr>
          <w:left w:val="single" w:color="2E5B8A" w:sz="12" w:space="8"/>
        </w:pBdr>
        <w:shd w:val="clear" w:fill="F2F2F2"/>
        <w:spacing w:after="0" w:line="264" w:lineRule="auto"/>
        <w:ind w:left="120"/>
      </w:pPr>
      <w:r>
        <w:rPr>
          <w:rFonts w:ascii="Consolas" w:hAnsi="Consolas" w:eastAsia="Consolas" w:cs="Consolas"/>
          <w:sz w:val="19"/>
          <w:szCs w:val="19"/>
        </w:rPr>
        <w:t xml:space="preserve">  cuerpoTabla.innerHTML = '';</w:t>
      </w:r>
    </w:p>
    <w:p w14:paraId="41C27BF1">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16352AF">
      <w:pPr>
        <w:pBdr>
          <w:left w:val="single" w:color="2E5B8A" w:sz="12" w:space="8"/>
        </w:pBdr>
        <w:shd w:val="clear" w:fill="F2F2F2"/>
        <w:spacing w:after="0" w:line="264" w:lineRule="auto"/>
        <w:ind w:left="120"/>
      </w:pPr>
      <w:r>
        <w:rPr>
          <w:rFonts w:ascii="Consolas" w:hAnsi="Consolas" w:eastAsia="Consolas" w:cs="Consolas"/>
          <w:sz w:val="19"/>
          <w:szCs w:val="19"/>
        </w:rPr>
        <w:t xml:space="preserve">  datos.forEach(fila =&gt; {</w:t>
      </w:r>
    </w:p>
    <w:p w14:paraId="08715AE0">
      <w:pPr>
        <w:pBdr>
          <w:left w:val="single" w:color="2E5B8A" w:sz="12" w:space="8"/>
        </w:pBdr>
        <w:shd w:val="clear" w:fill="F2F2F2"/>
        <w:spacing w:after="0" w:line="264" w:lineRule="auto"/>
        <w:ind w:left="120"/>
      </w:pPr>
      <w:r>
        <w:rPr>
          <w:rFonts w:ascii="Consolas" w:hAnsi="Consolas" w:eastAsia="Consolas" w:cs="Consolas"/>
          <w:sz w:val="19"/>
          <w:szCs w:val="19"/>
        </w:rPr>
        <w:t xml:space="preserve">    const tr = document.createElement('tr');</w:t>
      </w:r>
    </w:p>
    <w:p w14:paraId="3A748824">
      <w:pPr>
        <w:pBdr>
          <w:left w:val="single" w:color="2E5B8A" w:sz="12" w:space="8"/>
        </w:pBdr>
        <w:shd w:val="clear" w:fill="F2F2F2"/>
        <w:spacing w:after="0" w:line="264" w:lineRule="auto"/>
        <w:ind w:left="120"/>
      </w:pPr>
      <w:r>
        <w:rPr>
          <w:rFonts w:ascii="Consolas" w:hAnsi="Consolas" w:eastAsia="Consolas" w:cs="Consolas"/>
          <w:sz w:val="19"/>
          <w:szCs w:val="19"/>
        </w:rPr>
        <w:t xml:space="preserve">    tr.innerHTML = `</w:t>
      </w:r>
    </w:p>
    <w:p w14:paraId="45A45F4A">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&lt;td&gt;${fila.id}&lt;/td&gt;</w:t>
      </w:r>
    </w:p>
    <w:p w14:paraId="5CC9BB83">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&lt;td&gt;${fila.nombre}&lt;/td&gt;</w:t>
      </w:r>
    </w:p>
    <w:p w14:paraId="63B8040D">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&lt;td&gt;${fila.apellido}&lt;/td&gt;</w:t>
      </w:r>
    </w:p>
    <w:p w14:paraId="237AAE35">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&lt;td&gt;${fila.curso}&lt;/td&gt;</w:t>
      </w:r>
    </w:p>
    <w:p w14:paraId="601AFD27">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&lt;td&gt;${fila.division}&lt;/td&gt;</w:t>
      </w:r>
    </w:p>
    <w:p w14:paraId="61A703F7">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&lt;td&gt;${fila.dni}&lt;/td&gt;</w:t>
      </w:r>
    </w:p>
    <w:p w14:paraId="7BDF4942">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&lt;td&gt;${fila.telefono}&lt;/td&gt;</w:t>
      </w:r>
    </w:p>
    <w:p w14:paraId="58629F40">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&lt;td&gt;${fila.modalidad}&lt;/td&gt;</w:t>
      </w:r>
    </w:p>
    <w:p w14:paraId="31980A95">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&lt;td&gt;${fila.deporte}&lt;/td&gt;</w:t>
      </w:r>
    </w:p>
    <w:p w14:paraId="38AC82E8">
      <w:pPr>
        <w:pBdr>
          <w:left w:val="single" w:color="2E5B8A" w:sz="12" w:space="8"/>
        </w:pBdr>
        <w:shd w:val="clear" w:fill="F2F2F2"/>
        <w:spacing w:after="0" w:line="264" w:lineRule="auto"/>
        <w:ind w:left="120"/>
      </w:pPr>
      <w:r>
        <w:rPr>
          <w:rFonts w:ascii="Consolas" w:hAnsi="Consolas" w:eastAsia="Consolas" w:cs="Consolas"/>
          <w:sz w:val="19"/>
          <w:szCs w:val="19"/>
        </w:rPr>
        <w:t xml:space="preserve">      &lt;td&gt;${fila.buffet}&lt;/td&gt;</w:t>
      </w:r>
    </w:p>
    <w:p w14:paraId="0898398C">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7B16F6E6">
      <w:pPr>
        <w:pBdr>
          <w:left w:val="single" w:color="2E5B8A" w:sz="12" w:space="8"/>
        </w:pBdr>
        <w:shd w:val="clear" w:fill="F2F2F2"/>
        <w:spacing w:after="0" w:line="264" w:lineRule="auto"/>
        <w:ind w:left="120"/>
      </w:pPr>
      <w:r>
        <w:rPr>
          <w:rFonts w:ascii="Consolas" w:hAnsi="Consolas" w:eastAsia="Consolas" w:cs="Consolas"/>
          <w:sz w:val="19"/>
          <w:szCs w:val="19"/>
        </w:rPr>
        <w:t xml:space="preserve">    cuerpoTabla.appendChild(tr);</w:t>
      </w:r>
    </w:p>
    <w:p w14:paraId="047E1E99">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0798B264">
      <w:pPr>
        <w:pBdr>
          <w:left w:val="single" w:color="2E5B8A" w:sz="12" w:space="8"/>
        </w:pBdr>
        <w:shd w:val="clear" w:fill="F2F2F2"/>
        <w:spacing w:after="0" w:line="264" w:lineRule="auto"/>
        <w:ind w:left="120"/>
      </w:pPr>
      <w:r>
        <w:rPr>
          <w:rFonts w:ascii="Consolas" w:hAnsi="Consolas" w:eastAsia="Consolas" w:cs="Consolas"/>
          <w:sz w:val="19"/>
          <w:szCs w:val="19"/>
        </w:rPr>
        <w:t>}</w:t>
      </w:r>
    </w:p>
    <w:p w14:paraId="170FCFA0">
      <w:pPr>
        <w:pBdr>
          <w:left w:val="single" w:color="2E5B8A" w:sz="12" w:space="8"/>
        </w:pBdr>
        <w:shd w:val="clear" w:fill="F2F2F2"/>
        <w:spacing w:after="0" w:line="264" w:lineRule="auto"/>
        <w:ind w:left="120"/>
      </w:pPr>
      <w:r>
        <w:rPr>
          <w:rFonts w:ascii="Consolas" w:hAnsi="Consolas" w:eastAsia="Consolas" w:cs="Consolas"/>
          <w:sz w:val="19"/>
          <w:szCs w:val="19"/>
        </w:rPr>
        <w:t xml:space="preserve"> </w:t>
      </w:r>
    </w:p>
    <w:p w14:paraId="2C70E760">
      <w:pPr>
        <w:pBdr>
          <w:left w:val="single" w:color="2E5B8A" w:sz="12" w:space="8"/>
        </w:pBdr>
        <w:shd w:val="clear" w:fill="F2F2F2"/>
        <w:spacing w:after="0" w:line="264" w:lineRule="auto"/>
        <w:ind w:left="120"/>
      </w:pPr>
      <w:r>
        <w:rPr>
          <w:rFonts w:ascii="Consolas" w:hAnsi="Consolas" w:eastAsia="Consolas" w:cs="Consolas"/>
          <w:sz w:val="19"/>
          <w:szCs w:val="19"/>
        </w:rPr>
        <w:t>cargarDatos();</w:t>
      </w:r>
    </w:p>
    <w:p w14:paraId="7C489A6F">
      <w:pPr>
        <w:pBdr>
          <w:left w:val="single" w:color="5B8AC7" w:sz="12" w:space="8"/>
        </w:pBdr>
        <w:shd w:val="clear" w:fill="EAF1FB"/>
        <w:spacing w:before="100" w:after="240"/>
        <w:ind w:left="120" w:right="120"/>
      </w:pPr>
      <w:r>
        <w:rPr>
          <w:rFonts w:ascii="Calibri" w:hAnsi="Calibri" w:eastAsia="Calibri" w:cs="Calibri"/>
          <w:b/>
          <w:bCs/>
          <w:color w:val="1F3B5C"/>
          <w:sz w:val="21"/>
          <w:szCs w:val="21"/>
        </w:rPr>
        <w:t xml:space="preserve">Qué hace: </w:t>
      </w:r>
      <w:r>
        <w:rPr>
          <w:rFonts w:ascii="Calibri" w:hAnsi="Calibri" w:eastAsia="Calibri" w:cs="Calibri"/>
          <w:color w:val="1F3B5C"/>
          <w:sz w:val="21"/>
          <w:szCs w:val="21"/>
        </w:rPr>
        <w:t xml:space="preserve">Apenas se carga la página,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cargarDatos()</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le pide al servidor (con fetch) la lista completa de respuestas usando la ruta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/api/respuestas</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que ya existía en server.js (sección 7). Por cada registro recibido, arma una fila de tabla (&lt;tr&gt;) con sus datos y la agrega al </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&lt;tbody&gt;</w:t>
      </w:r>
      <w:r>
        <w:rPr>
          <w:rFonts w:hint="default" w:ascii="Calibri" w:hAnsi="Calibri" w:eastAsia="Calibri" w:cs="Calibri"/>
          <w:color w:val="1F3B5C"/>
          <w:sz w:val="21"/>
          <w:szCs w:val="21"/>
          <w:lang w:val="es-ES"/>
        </w:rPr>
        <w:t>"</w:t>
      </w:r>
      <w:r>
        <w:rPr>
          <w:rFonts w:ascii="Calibri" w:hAnsi="Calibri" w:eastAsia="Calibri" w:cs="Calibri"/>
          <w:color w:val="1F3B5C"/>
          <w:sz w:val="21"/>
          <w:szCs w:val="21"/>
        </w:rPr>
        <w:t xml:space="preserve"> de la página. Así, en lugar de un JSON crudo, se ve una tabla ordenada con toda la información cargada hasta el momento, incluyendo la que se va agregando en cada nueva prueba.</w:t>
      </w:r>
    </w:p>
    <w:p w14:paraId="586EA563">
      <w:pPr>
        <w:spacing w:after="160"/>
      </w:pPr>
      <w:r>
        <w:rPr>
          <w:rFonts w:ascii="Calibri" w:hAnsi="Calibri" w:eastAsia="Calibri" w:cs="Calibri"/>
          <w:sz w:val="22"/>
          <w:szCs w:val="22"/>
        </w:rPr>
        <w:t>Para acceder a esta página, no hace falta modificar server.js: como ya está configurado app.use(express.static('public')), cualquier archivo dentro de esa carpeta queda accesible automáticamente. Basta con visitar:</w:t>
      </w:r>
    </w:p>
    <w:p w14:paraId="587EC5E1">
      <w:pPr>
        <w:pBdr>
          <w:left w:val="single" w:color="2E5B8A" w:sz="12" w:space="8"/>
        </w:pBdr>
        <w:shd w:val="clear" w:fill="F2F2F2"/>
        <w:spacing w:after="0" w:line="264" w:lineRule="auto"/>
        <w:ind w:left="120"/>
      </w:pPr>
      <w:r>
        <w:rPr>
          <w:rFonts w:ascii="Consolas" w:hAnsi="Consolas" w:eastAsia="Consolas" w:cs="Consolas"/>
          <w:sz w:val="19"/>
          <w:szCs w:val="19"/>
        </w:rPr>
        <w:t>http://localhost:3000/ver-datos.html</w:t>
      </w:r>
    </w:p>
    <w:p w14:paraId="181F1C77">
      <w:pPr>
        <w:spacing w:after="100"/>
      </w:pPr>
    </w:p>
    <w:p w14:paraId="6121345D">
      <w:pPr>
        <w:spacing w:after="160"/>
      </w:pPr>
      <w:r>
        <w:rPr>
          <w:rFonts w:ascii="Calibri" w:hAnsi="Calibri" w:eastAsia="Calibri" w:cs="Calibri"/>
          <w:sz w:val="22"/>
          <w:szCs w:val="22"/>
        </w:rPr>
        <w:t>También se puede agregar un enlace directo desde el formulario principal (index.html), por ejemplo arriba del primer formulario:</w:t>
      </w:r>
    </w:p>
    <w:p w14:paraId="773CF338">
      <w:pPr>
        <w:pBdr>
          <w:left w:val="single" w:color="2E5B8A" w:sz="12" w:space="8"/>
        </w:pBdr>
        <w:shd w:val="clear" w:fill="F2F2F2"/>
        <w:spacing w:after="0" w:line="264" w:lineRule="auto"/>
        <w:ind w:left="120"/>
      </w:pPr>
      <w:r>
        <w:rPr>
          <w:rFonts w:ascii="Consolas" w:hAnsi="Consolas" w:eastAsia="Consolas" w:cs="Consolas"/>
          <w:sz w:val="19"/>
          <w:szCs w:val="19"/>
        </w:rPr>
        <w:t>&lt;a href="/ver-datos.html"&gt;Ver respuestas guardadas&lt;/a&gt;</w:t>
      </w:r>
    </w:p>
    <w:p w14:paraId="7CE86B3B">
      <w:pPr>
        <w:pStyle w:val="2"/>
        <w:spacing w:before="400" w:after="200"/>
      </w:pPr>
      <w:r>
        <w:rPr>
          <w:rFonts w:ascii="Calibri" w:hAnsi="Calibri" w:eastAsia="Calibri" w:cs="Calibri"/>
          <w:b/>
          <w:bCs/>
          <w:color w:val="2E5B8A"/>
          <w:sz w:val="32"/>
          <w:szCs w:val="32"/>
        </w:rPr>
        <w:t>10. Cómo ejecutar el proyecto</w:t>
      </w:r>
    </w:p>
    <w:p w14:paraId="221D815E">
      <w:pPr>
        <w:pStyle w:val="16"/>
        <w:numPr>
          <w:ilvl w:val="0"/>
          <w:numId w:val="2"/>
        </w:numPr>
        <w:spacing w:after="80"/>
      </w:pPr>
      <w:r>
        <w:rPr>
          <w:rFonts w:ascii="Calibri" w:hAnsi="Calibri" w:eastAsia="Calibri" w:cs="Calibri"/>
          <w:sz w:val="22"/>
          <w:szCs w:val="22"/>
        </w:rPr>
        <w:t>Abrir una terminal ubicada en la carpeta convector-basedatos</w:t>
      </w:r>
      <w:r>
        <w:rPr>
          <w:rFonts w:hint="default" w:ascii="Calibri" w:hAnsi="Calibri" w:eastAsia="Calibri" w:cs="Calibri"/>
          <w:sz w:val="22"/>
          <w:szCs w:val="22"/>
          <w:lang w:val="es-ES"/>
        </w:rPr>
        <w:t xml:space="preserve"> (dentro de la carpeta del proyecto)</w:t>
      </w:r>
      <w:r>
        <w:rPr>
          <w:rFonts w:ascii="Calibri" w:hAnsi="Calibri" w:eastAsia="Calibri" w:cs="Calibri"/>
          <w:sz w:val="22"/>
          <w:szCs w:val="22"/>
        </w:rPr>
        <w:t>.</w:t>
      </w:r>
    </w:p>
    <w:p w14:paraId="2481CD37">
      <w:pPr>
        <w:pStyle w:val="16"/>
        <w:numPr>
          <w:ilvl w:val="0"/>
          <w:numId w:val="2"/>
        </w:numPr>
        <w:spacing w:after="80"/>
      </w:pPr>
      <w:r>
        <w:rPr>
          <w:rFonts w:ascii="Calibri" w:hAnsi="Calibri" w:eastAsia="Calibri" w:cs="Calibri"/>
          <w:sz w:val="22"/>
          <w:szCs w:val="22"/>
        </w:rPr>
        <w:t>Ejecutar: node server.js</w:t>
      </w:r>
    </w:p>
    <w:p w14:paraId="385406BB">
      <w:pPr>
        <w:pStyle w:val="16"/>
        <w:numPr>
          <w:ilvl w:val="0"/>
          <w:numId w:val="2"/>
        </w:numPr>
        <w:spacing w:after="80"/>
      </w:pPr>
      <w:r>
        <w:rPr>
          <w:rFonts w:ascii="Calibri" w:hAnsi="Calibri" w:eastAsia="Calibri" w:cs="Calibri"/>
          <w:sz w:val="22"/>
          <w:szCs w:val="22"/>
        </w:rPr>
        <w:t>Debería aparecer el mensaje “Servidor corriendo en http://localhost:3000”.</w:t>
      </w:r>
    </w:p>
    <w:p w14:paraId="5B0A0144">
      <w:pPr>
        <w:pStyle w:val="16"/>
        <w:numPr>
          <w:ilvl w:val="0"/>
          <w:numId w:val="2"/>
        </w:numPr>
        <w:spacing w:after="80"/>
      </w:pPr>
      <w:r>
        <w:rPr>
          <w:rFonts w:ascii="Calibri" w:hAnsi="Calibri" w:eastAsia="Calibri" w:cs="Calibri"/>
          <w:sz w:val="22"/>
          <w:szCs w:val="22"/>
        </w:rPr>
        <w:t xml:space="preserve">Abrir un navegador y visitar </w:t>
      </w:r>
      <w:r>
        <w:rPr>
          <w:rFonts w:hint="default" w:ascii="Calibri" w:hAnsi="Calibri" w:eastAsia="Calibri" w:cs="Calibri"/>
          <w:sz w:val="22"/>
          <w:szCs w:val="22"/>
          <w:lang w:val="es-ES"/>
        </w:rPr>
        <w:t>“</w:t>
      </w:r>
      <w:r>
        <w:rPr>
          <w:rFonts w:ascii="Calibri" w:hAnsi="Calibri" w:eastAsia="Calibri" w:cs="Calibri"/>
          <w:sz w:val="22"/>
          <w:szCs w:val="22"/>
        </w:rPr>
        <w:t>http://localhost:3000</w:t>
      </w:r>
      <w:r>
        <w:rPr>
          <w:rFonts w:hint="default" w:ascii="Calibri" w:hAnsi="Calibri" w:eastAsia="Calibri" w:cs="Calibri"/>
          <w:sz w:val="22"/>
          <w:szCs w:val="22"/>
          <w:lang w:val="es-ES"/>
        </w:rPr>
        <w:t>”</w:t>
      </w:r>
      <w:r>
        <w:rPr>
          <w:rFonts w:ascii="Calibri" w:hAnsi="Calibri" w:eastAsia="Calibri" w:cs="Calibri"/>
          <w:sz w:val="22"/>
          <w:szCs w:val="22"/>
        </w:rPr>
        <w:t>.</w:t>
      </w:r>
    </w:p>
    <w:p w14:paraId="55036189">
      <w:pPr>
        <w:pStyle w:val="16"/>
        <w:numPr>
          <w:ilvl w:val="0"/>
          <w:numId w:val="2"/>
        </w:numPr>
        <w:spacing w:after="80"/>
      </w:pPr>
      <w:r>
        <w:rPr>
          <w:rFonts w:ascii="Calibri" w:hAnsi="Calibri" w:eastAsia="Calibri" w:cs="Calibri"/>
          <w:sz w:val="22"/>
          <w:szCs w:val="22"/>
        </w:rPr>
        <w:t>Completar el formulario y enviarlo.</w:t>
      </w:r>
    </w:p>
    <w:p w14:paraId="79A991AB">
      <w:pPr>
        <w:pStyle w:val="16"/>
        <w:numPr>
          <w:ilvl w:val="0"/>
          <w:numId w:val="2"/>
        </w:numPr>
        <w:spacing w:after="80"/>
      </w:pPr>
      <w:r>
        <w:rPr>
          <w:rFonts w:ascii="Calibri" w:hAnsi="Calibri" w:eastAsia="Calibri" w:cs="Calibri"/>
          <w:sz w:val="22"/>
          <w:szCs w:val="22"/>
        </w:rPr>
        <w:t>Para ver todo lo guardado, visitar http://localhost:3000/ver-datos.html.</w:t>
      </w:r>
    </w:p>
    <w:p w14:paraId="217D2F01">
      <w:pPr>
        <w:pStyle w:val="2"/>
        <w:spacing w:before="400" w:after="200"/>
      </w:pPr>
      <w:r>
        <w:rPr>
          <w:rFonts w:ascii="Calibri" w:hAnsi="Calibri" w:eastAsia="Calibri" w:cs="Calibri"/>
          <w:b/>
          <w:bCs/>
          <w:color w:val="2E5B8A"/>
          <w:sz w:val="32"/>
          <w:szCs w:val="32"/>
        </w:rPr>
        <w:t>11. Resumen de rutas del servidor</w:t>
      </w:r>
    </w:p>
    <w:p w14:paraId="1967A721">
      <w:pPr>
        <w:spacing w:after="1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200"/>
      </w:tblGrid>
      <w:tr w14:paraId="6F81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2E5B8A"/>
            <w:tcMar>
              <w:top w:w="80" w:type="dxa"/>
              <w:left w:w="100" w:type="dxa"/>
              <w:bottom w:w="80" w:type="dxa"/>
              <w:right w:w="100" w:type="dxa"/>
            </w:tcMar>
          </w:tcPr>
          <w:p w14:paraId="1176DC9B">
            <w:r>
              <w:rPr>
                <w:rFonts w:ascii="Calibri" w:hAnsi="Calibri" w:eastAsia="Calibri" w:cs="Calibri"/>
                <w:b/>
                <w:bCs/>
                <w:color w:val="FFFFFF"/>
                <w:sz w:val="20"/>
                <w:szCs w:val="20"/>
              </w:rPr>
              <w:t>Ruta</w:t>
            </w:r>
          </w:p>
        </w:tc>
        <w:tc>
          <w:tcPr>
            <w:tcW w:w="1600" w:type="dxa"/>
            <w:shd w:val="clear" w:color="auto" w:fill="2E5B8A"/>
            <w:tcMar>
              <w:top w:w="80" w:type="dxa"/>
              <w:left w:w="100" w:type="dxa"/>
              <w:bottom w:w="80" w:type="dxa"/>
              <w:right w:w="100" w:type="dxa"/>
            </w:tcMar>
          </w:tcPr>
          <w:p w14:paraId="2AA61378">
            <w:r>
              <w:rPr>
                <w:rFonts w:ascii="Calibri" w:hAnsi="Calibri" w:eastAsia="Calibri" w:cs="Calibri"/>
                <w:b/>
                <w:bCs/>
                <w:color w:val="FFFFFF"/>
                <w:sz w:val="20"/>
                <w:szCs w:val="20"/>
              </w:rPr>
              <w:t>Método</w:t>
            </w:r>
          </w:p>
        </w:tc>
        <w:tc>
          <w:tcPr>
            <w:tcW w:w="5200" w:type="dxa"/>
            <w:shd w:val="clear" w:color="auto" w:fill="2E5B8A"/>
            <w:tcMar>
              <w:top w:w="80" w:type="dxa"/>
              <w:left w:w="100" w:type="dxa"/>
              <w:bottom w:w="80" w:type="dxa"/>
              <w:right w:w="100" w:type="dxa"/>
            </w:tcMar>
          </w:tcPr>
          <w:p w14:paraId="35C9547A">
            <w:r>
              <w:rPr>
                <w:rFonts w:ascii="Calibri" w:hAnsi="Calibri" w:eastAsia="Calibri" w:cs="Calibri"/>
                <w:b/>
                <w:bCs/>
                <w:color w:val="FFFFFF"/>
                <w:sz w:val="20"/>
                <w:szCs w:val="20"/>
              </w:rPr>
              <w:t>Función</w:t>
            </w:r>
          </w:p>
        </w:tc>
      </w:tr>
      <w:tr w14:paraId="03F1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56A9B88">
            <w:r>
              <w:rPr>
                <w:rFonts w:ascii="Calibri" w:hAnsi="Calibri" w:eastAsia="Calibri" w:cs="Calibri"/>
                <w:b w:val="0"/>
                <w:bCs w:val="0"/>
                <w:color w:val="000000"/>
                <w:sz w:val="20"/>
                <w:szCs w:val="20"/>
              </w:rPr>
              <w:t>/</w:t>
            </w:r>
          </w:p>
        </w:tc>
        <w:tc>
          <w:tcPr>
            <w:tcW w:w="1600" w:type="dxa"/>
            <w:tcMar>
              <w:top w:w="80" w:type="dxa"/>
              <w:left w:w="100" w:type="dxa"/>
              <w:bottom w:w="80" w:type="dxa"/>
              <w:right w:w="100" w:type="dxa"/>
            </w:tcMar>
          </w:tcPr>
          <w:p w14:paraId="5150C65F">
            <w:r>
              <w:rPr>
                <w:rFonts w:ascii="Calibri" w:hAnsi="Calibri" w:eastAsia="Calibri" w:cs="Calibri"/>
                <w:b w:val="0"/>
                <w:bCs w:val="0"/>
                <w:color w:val="000000"/>
                <w:sz w:val="20"/>
                <w:szCs w:val="20"/>
              </w:rPr>
              <w:t>GET</w:t>
            </w:r>
          </w:p>
        </w:tc>
        <w:tc>
          <w:tcPr>
            <w:tcW w:w="5200" w:type="dxa"/>
            <w:tcMar>
              <w:top w:w="80" w:type="dxa"/>
              <w:left w:w="100" w:type="dxa"/>
              <w:bottom w:w="80" w:type="dxa"/>
              <w:right w:w="100" w:type="dxa"/>
            </w:tcMar>
          </w:tcPr>
          <w:p w14:paraId="5AF2D6FB">
            <w:r>
              <w:rPr>
                <w:rFonts w:ascii="Calibri" w:hAnsi="Calibri" w:eastAsia="Calibri" w:cs="Calibri"/>
                <w:b w:val="0"/>
                <w:bCs w:val="0"/>
                <w:color w:val="000000"/>
                <w:sz w:val="20"/>
                <w:szCs w:val="20"/>
              </w:rPr>
              <w:t>Muestra el formulario (index.html)</w:t>
            </w:r>
          </w:p>
        </w:tc>
      </w:tr>
      <w:tr w14:paraId="46C5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7E7569D">
            <w:r>
              <w:rPr>
                <w:rFonts w:ascii="Calibri" w:hAnsi="Calibri" w:eastAsia="Calibri" w:cs="Calibri"/>
                <w:b w:val="0"/>
                <w:bCs w:val="0"/>
                <w:color w:val="000000"/>
                <w:sz w:val="20"/>
                <w:szCs w:val="20"/>
              </w:rPr>
              <w:t>/api/guardar</w:t>
            </w:r>
          </w:p>
        </w:tc>
        <w:tc>
          <w:tcPr>
            <w:tcW w:w="1600" w:type="dxa"/>
            <w:tcMar>
              <w:top w:w="80" w:type="dxa"/>
              <w:left w:w="100" w:type="dxa"/>
              <w:bottom w:w="80" w:type="dxa"/>
              <w:right w:w="100" w:type="dxa"/>
            </w:tcMar>
          </w:tcPr>
          <w:p w14:paraId="615EE875">
            <w:r>
              <w:rPr>
                <w:rFonts w:ascii="Calibri" w:hAnsi="Calibri" w:eastAsia="Calibri" w:cs="Calibri"/>
                <w:b w:val="0"/>
                <w:bCs w:val="0"/>
                <w:color w:val="000000"/>
                <w:sz w:val="20"/>
                <w:szCs w:val="20"/>
              </w:rPr>
              <w:t>POST</w:t>
            </w:r>
          </w:p>
        </w:tc>
        <w:tc>
          <w:tcPr>
            <w:tcW w:w="5200" w:type="dxa"/>
            <w:tcMar>
              <w:top w:w="80" w:type="dxa"/>
              <w:left w:w="100" w:type="dxa"/>
              <w:bottom w:w="80" w:type="dxa"/>
              <w:right w:w="100" w:type="dxa"/>
            </w:tcMar>
          </w:tcPr>
          <w:p w14:paraId="432338D3">
            <w:r>
              <w:rPr>
                <w:rFonts w:ascii="Calibri" w:hAnsi="Calibri" w:eastAsia="Calibri" w:cs="Calibri"/>
                <w:b w:val="0"/>
                <w:bCs w:val="0"/>
                <w:color w:val="000000"/>
                <w:sz w:val="20"/>
                <w:szCs w:val="20"/>
              </w:rPr>
              <w:t>Recibe los datos del formulario y los inserta en la base (INSERT)</w:t>
            </w:r>
          </w:p>
        </w:tc>
      </w:tr>
      <w:tr w14:paraId="2B62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3B4F97C">
            <w:r>
              <w:rPr>
                <w:rFonts w:ascii="Calibri" w:hAnsi="Calibri" w:eastAsia="Calibri" w:cs="Calibri"/>
                <w:b w:val="0"/>
                <w:bCs w:val="0"/>
                <w:color w:val="000000"/>
                <w:sz w:val="20"/>
                <w:szCs w:val="20"/>
              </w:rPr>
              <w:t>/api/respuestas</w:t>
            </w:r>
          </w:p>
        </w:tc>
        <w:tc>
          <w:tcPr>
            <w:tcW w:w="1600" w:type="dxa"/>
            <w:tcMar>
              <w:top w:w="80" w:type="dxa"/>
              <w:left w:w="100" w:type="dxa"/>
              <w:bottom w:w="80" w:type="dxa"/>
              <w:right w:w="100" w:type="dxa"/>
            </w:tcMar>
          </w:tcPr>
          <w:p w14:paraId="100867EB">
            <w:r>
              <w:rPr>
                <w:rFonts w:ascii="Calibri" w:hAnsi="Calibri" w:eastAsia="Calibri" w:cs="Calibri"/>
                <w:b w:val="0"/>
                <w:bCs w:val="0"/>
                <w:color w:val="000000"/>
                <w:sz w:val="20"/>
                <w:szCs w:val="20"/>
              </w:rPr>
              <w:t>GET</w:t>
            </w:r>
          </w:p>
        </w:tc>
        <w:tc>
          <w:tcPr>
            <w:tcW w:w="5200" w:type="dxa"/>
            <w:tcMar>
              <w:top w:w="80" w:type="dxa"/>
              <w:left w:w="100" w:type="dxa"/>
              <w:bottom w:w="80" w:type="dxa"/>
              <w:right w:w="100" w:type="dxa"/>
            </w:tcMar>
          </w:tcPr>
          <w:p w14:paraId="1C4E9083">
            <w:r>
              <w:rPr>
                <w:rFonts w:ascii="Calibri" w:hAnsi="Calibri" w:eastAsia="Calibri" w:cs="Calibri"/>
                <w:b w:val="0"/>
                <w:bCs w:val="0"/>
                <w:color w:val="000000"/>
                <w:sz w:val="20"/>
                <w:szCs w:val="20"/>
              </w:rPr>
              <w:t>Devuelve todos los registros guardados, en formato JSON (SELECT)</w:t>
            </w:r>
          </w:p>
        </w:tc>
      </w:tr>
      <w:tr w14:paraId="55F1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66B5883">
            <w:r>
              <w:rPr>
                <w:rFonts w:ascii="Calibri" w:hAnsi="Calibri" w:eastAsia="Calibri" w:cs="Calibri"/>
                <w:b w:val="0"/>
                <w:bCs w:val="0"/>
                <w:color w:val="000000"/>
                <w:sz w:val="20"/>
                <w:szCs w:val="20"/>
              </w:rPr>
              <w:t>/ver-datos.html</w:t>
            </w:r>
          </w:p>
        </w:tc>
        <w:tc>
          <w:tcPr>
            <w:tcW w:w="1600" w:type="dxa"/>
            <w:tcMar>
              <w:top w:w="80" w:type="dxa"/>
              <w:left w:w="100" w:type="dxa"/>
              <w:bottom w:w="80" w:type="dxa"/>
              <w:right w:w="100" w:type="dxa"/>
            </w:tcMar>
          </w:tcPr>
          <w:p w14:paraId="7D0F7F2A">
            <w:r>
              <w:rPr>
                <w:rFonts w:ascii="Calibri" w:hAnsi="Calibri" w:eastAsia="Calibri" w:cs="Calibri"/>
                <w:b w:val="0"/>
                <w:bCs w:val="0"/>
                <w:color w:val="000000"/>
                <w:sz w:val="20"/>
                <w:szCs w:val="20"/>
              </w:rPr>
              <w:t>GET</w:t>
            </w:r>
          </w:p>
        </w:tc>
        <w:tc>
          <w:tcPr>
            <w:tcW w:w="5200" w:type="dxa"/>
            <w:tcMar>
              <w:top w:w="80" w:type="dxa"/>
              <w:left w:w="100" w:type="dxa"/>
              <w:bottom w:w="80" w:type="dxa"/>
              <w:right w:w="100" w:type="dxa"/>
            </w:tcMar>
          </w:tcPr>
          <w:p w14:paraId="2C8E0645">
            <w:r>
              <w:rPr>
                <w:rFonts w:ascii="Calibri" w:hAnsi="Calibri" w:eastAsia="Calibri" w:cs="Calibri"/>
                <w:b w:val="0"/>
                <w:bCs w:val="0"/>
                <w:color w:val="000000"/>
                <w:sz w:val="20"/>
                <w:szCs w:val="20"/>
              </w:rPr>
              <w:t>Muestra los registros guardados en una tabla, consumiendo /api/respuestas</w:t>
            </w:r>
          </w:p>
        </w:tc>
      </w:tr>
    </w:tbl>
    <w:p w14:paraId="5B0B9129">
      <w:pPr>
        <w:pStyle w:val="2"/>
        <w:spacing w:before="400" w:after="200"/>
      </w:pPr>
      <w:r>
        <w:rPr>
          <w:rFonts w:ascii="Calibri" w:hAnsi="Calibri" w:eastAsia="Calibri" w:cs="Calibri"/>
          <w:b/>
          <w:bCs/>
          <w:color w:val="2E5B8A"/>
          <w:sz w:val="32"/>
          <w:szCs w:val="32"/>
        </w:rPr>
        <w:t>12. Conclusión</w:t>
      </w:r>
    </w:p>
    <w:p w14:paraId="3D690E09">
      <w:pPr>
        <w:spacing w:after="160"/>
      </w:pPr>
      <w:r>
        <w:rPr>
          <w:rFonts w:ascii="Calibri" w:hAnsi="Calibri" w:eastAsia="Calibri" w:cs="Calibri"/>
          <w:sz w:val="22"/>
          <w:szCs w:val="22"/>
        </w:rPr>
        <w:t>Este proyecto demuestra el funcionamiento básico de un conector de base de datos en un entorno web: un formulario HTML no puede acceder directamente a una base de datos por razones de seguridad del navegador, por lo que se requiere un servidor intermedio (Node.js con Express) que reciba los datos mediante una API y los almacene utilizando una librería conectora (better-sqlite3) sobre una base de datos SQLite. El mismo servidor expone además una ruta de consulta que permite extraer y visualizar la información ya cargada.</w:t>
      </w:r>
    </w:p>
    <w:p w14:paraId="7D5F3719">
      <w:pPr>
        <w:spacing w:after="160"/>
      </w:pPr>
      <w:r>
        <w:rPr>
          <w:rFonts w:ascii="Calibri" w:hAnsi="Calibri" w:eastAsia="Calibri" w:cs="Calibri"/>
          <w:sz w:val="22"/>
          <w:szCs w:val="22"/>
        </w:rPr>
        <w:t xml:space="preserve">Esta misma arquitectura </w:t>
      </w:r>
      <w:r>
        <w:rPr>
          <w:rFonts w:hint="default" w:ascii="Calibri" w:hAnsi="Calibri" w:eastAsia="Calibri" w:cs="Calibri"/>
          <w:sz w:val="22"/>
          <w:szCs w:val="22"/>
          <w:lang w:val="es-ES"/>
        </w:rPr>
        <w:t xml:space="preserve">de </w:t>
      </w:r>
      <w:r>
        <w:rPr>
          <w:rFonts w:ascii="Calibri" w:hAnsi="Calibri" w:eastAsia="Calibri" w:cs="Calibri"/>
          <w:sz w:val="22"/>
          <w:szCs w:val="22"/>
        </w:rPr>
        <w:t>cliente, servidor y base de datos</w:t>
      </w:r>
      <w:r>
        <w:rPr>
          <w:rFonts w:hint="default" w:ascii="Calibri" w:hAnsi="Calibri" w:eastAsia="Calibri" w:cs="Calibri"/>
          <w:sz w:val="22"/>
          <w:szCs w:val="22"/>
          <w:lang w:val="es-ES"/>
        </w:rPr>
        <w:t xml:space="preserve"> </w:t>
      </w:r>
      <w:r>
        <w:rPr>
          <w:rFonts w:ascii="Calibri" w:hAnsi="Calibri" w:eastAsia="Calibri" w:cs="Calibri"/>
          <w:sz w:val="22"/>
          <w:szCs w:val="22"/>
        </w:rPr>
        <w:t>es la que utilizan, a mayor escala, la gran mayoría de las aplicaciones web reales.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abstractNum w:abstractNumId="1">
    <w:nsid w:val="59ADCABA"/>
    <w:multiLevelType w:val="singleLevel"/>
    <w:tmpl w:val="59ADCABA"/>
    <w:lvl w:ilvl="0" w:tentative="0">
      <w:start w:val="1"/>
      <w:numFmt w:val="decimal"/>
      <w:lvlText w:val="%1."/>
      <w:lvlJc w:val="left"/>
      <w:pPr>
        <w:ind w:left="4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065FB1"/>
    <w:rsid w:val="06834672"/>
    <w:rsid w:val="175C29C8"/>
    <w:rsid w:val="2647535D"/>
    <w:rsid w:val="26D46F04"/>
    <w:rsid w:val="284B34D2"/>
    <w:rsid w:val="39D01FAB"/>
    <w:rsid w:val="41937CE7"/>
    <w:rsid w:val="48236291"/>
    <w:rsid w:val="4E51661F"/>
    <w:rsid w:val="53804AC8"/>
    <w:rsid w:val="54C120D0"/>
    <w:rsid w:val="588615ED"/>
    <w:rsid w:val="677E2425"/>
    <w:rsid w:val="6D1055FB"/>
    <w:rsid w:val="6E3B6A4F"/>
    <w:rsid w:val="75935586"/>
    <w:rsid w:val="786D69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2142</Words>
  <Characters>12691</Characters>
  <TotalTime>647</TotalTime>
  <ScaleCrop>false</ScaleCrop>
  <LinksUpToDate>false</LinksUpToDate>
  <CharactersWithSpaces>15058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2026-09-27T16:07:00Z</dcterms:created>
  <dc:creator>Un-named</dc:creator>
  <cp:lastModifiedBy>The pepes</cp:lastModifiedBy>
  <dcterms:modified xsi:type="dcterms:W3CDTF">2026-09-29T01:58:25Z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eyJoZGlkIjoiNjA5OGRmMWU2YTdmZDRiNjFhNGE1NTgxNTZjNDYwZDMiLCJ1c2VySWQiOiIxNTQxMDgxMzMwMzAyMyJ9</vt:lpwstr>
  </property>
  <property fmtid="{D5CDD505-2E9C-101B-9397-08002B2CF9AE}" pid="3" name="KSOProductBuildVer">
    <vt:lpwstr>3082-12.1.0.28485</vt:lpwstr>
  </property>
  <property fmtid="{D5CDD505-2E9C-101B-9397-08002B2CF9AE}" pid="4" name="ICV">
    <vt:lpwstr>D581818779B04EF8ACE0F7F5C3728E3C_13</vt:lpwstr>
  </property>
</Properties>
</file>