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D6E" w:rsidRDefault="000A2174">
      <w:r>
        <w:t xml:space="preserve">Studente: </w:t>
      </w:r>
      <w:r w:rsidR="00E4088F" w:rsidRPr="000A2174">
        <w:rPr>
          <w:b/>
        </w:rPr>
        <w:t>Francesco Mancuso</w:t>
      </w:r>
      <w:r w:rsidR="00E4088F">
        <w:t xml:space="preserve"> </w:t>
      </w:r>
      <w:r w:rsidR="00E4088F">
        <w:tab/>
      </w:r>
      <w:r w:rsidR="00E4088F">
        <w:tab/>
      </w:r>
      <w:r w:rsidR="00E4088F">
        <w:tab/>
      </w:r>
      <w:r w:rsidR="00E4088F">
        <w:tab/>
      </w:r>
      <w:r w:rsidR="00E4088F">
        <w:tab/>
      </w:r>
      <w:r w:rsidR="00E4088F">
        <w:tab/>
      </w:r>
      <w:r>
        <w:tab/>
      </w:r>
      <w:r>
        <w:tab/>
      </w:r>
      <w:r w:rsidR="00E4088F" w:rsidRPr="000A2174">
        <w:t>Matricola</w:t>
      </w:r>
      <w:r w:rsidR="00E4088F">
        <w:t xml:space="preserve">: </w:t>
      </w:r>
      <w:r w:rsidR="00E4088F" w:rsidRPr="000A2174">
        <w:rPr>
          <w:b/>
        </w:rPr>
        <w:t>942409</w:t>
      </w:r>
    </w:p>
    <w:p w:rsidR="000A2174" w:rsidRDefault="000A2174"/>
    <w:p w:rsidR="000A2174" w:rsidRPr="000A2174" w:rsidRDefault="000A2174">
      <w:pPr>
        <w:rPr>
          <w:u w:val="single"/>
        </w:rPr>
      </w:pPr>
    </w:p>
    <w:p w:rsidR="000A2174" w:rsidRDefault="000A2174"/>
    <w:p w:rsidR="000A2174" w:rsidRDefault="000A2174"/>
    <w:p w:rsidR="000A2174" w:rsidRDefault="000A2174" w:rsidP="000A2174">
      <w:pPr>
        <w:jc w:val="center"/>
        <w:rPr>
          <w:sz w:val="40"/>
          <w:szCs w:val="40"/>
        </w:rPr>
      </w:pPr>
      <w:r w:rsidRPr="000A2174">
        <w:rPr>
          <w:sz w:val="40"/>
          <w:szCs w:val="40"/>
        </w:rPr>
        <w:t>Relazione di Sicurezza delle architetture orientate ai servizi</w:t>
      </w: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sdt>
      <w:sdtPr>
        <w:rPr>
          <w:rFonts w:asciiTheme="minorHAnsi" w:eastAsiaTheme="minorHAnsi" w:hAnsiTheme="minorHAnsi" w:cstheme="minorBidi"/>
          <w:color w:val="auto"/>
          <w:sz w:val="22"/>
          <w:szCs w:val="22"/>
          <w:lang w:eastAsia="en-US"/>
        </w:rPr>
        <w:id w:val="1694961053"/>
        <w:docPartObj>
          <w:docPartGallery w:val="Table of Contents"/>
          <w:docPartUnique/>
        </w:docPartObj>
      </w:sdtPr>
      <w:sdtEndPr>
        <w:rPr>
          <w:b/>
          <w:bCs/>
        </w:rPr>
      </w:sdtEndPr>
      <w:sdtContent>
        <w:p w:rsidR="000A2174" w:rsidRDefault="000A2174">
          <w:pPr>
            <w:pStyle w:val="Titolosommario"/>
          </w:pPr>
          <w:r>
            <w:t>Sommario</w:t>
          </w:r>
        </w:p>
        <w:p w:rsidR="00EB2A90" w:rsidRDefault="000A2174">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6844317" w:history="1">
            <w:r w:rsidR="00EB2A90" w:rsidRPr="008474F4">
              <w:rPr>
                <w:rStyle w:val="Collegamentoipertestuale"/>
                <w:noProof/>
              </w:rPr>
              <w:t>Obiettivo</w:t>
            </w:r>
            <w:r w:rsidR="00EB2A90">
              <w:rPr>
                <w:noProof/>
                <w:webHidden/>
              </w:rPr>
              <w:tab/>
            </w:r>
            <w:r w:rsidR="00EB2A90">
              <w:rPr>
                <w:noProof/>
                <w:webHidden/>
              </w:rPr>
              <w:fldChar w:fldCharType="begin"/>
            </w:r>
            <w:r w:rsidR="00EB2A90">
              <w:rPr>
                <w:noProof/>
                <w:webHidden/>
              </w:rPr>
              <w:instrText xml:space="preserve"> PAGEREF _Toc46844317 \h </w:instrText>
            </w:r>
            <w:r w:rsidR="00EB2A90">
              <w:rPr>
                <w:noProof/>
                <w:webHidden/>
              </w:rPr>
            </w:r>
            <w:r w:rsidR="00EB2A90">
              <w:rPr>
                <w:noProof/>
                <w:webHidden/>
              </w:rPr>
              <w:fldChar w:fldCharType="separate"/>
            </w:r>
            <w:r w:rsidR="00EB2A90">
              <w:rPr>
                <w:noProof/>
                <w:webHidden/>
              </w:rPr>
              <w:t>3</w:t>
            </w:r>
            <w:r w:rsidR="00EB2A90">
              <w:rPr>
                <w:noProof/>
                <w:webHidden/>
              </w:rPr>
              <w:fldChar w:fldCharType="end"/>
            </w:r>
          </w:hyperlink>
        </w:p>
        <w:p w:rsidR="00EB2A90" w:rsidRDefault="00EB2A90">
          <w:pPr>
            <w:pStyle w:val="Sommario1"/>
            <w:tabs>
              <w:tab w:val="right" w:leader="dot" w:pos="9628"/>
            </w:tabs>
            <w:rPr>
              <w:rFonts w:eastAsiaTheme="minorEastAsia"/>
              <w:noProof/>
              <w:lang w:eastAsia="it-IT"/>
            </w:rPr>
          </w:pPr>
          <w:hyperlink w:anchor="_Toc46844318" w:history="1">
            <w:r w:rsidRPr="008474F4">
              <w:rPr>
                <w:rStyle w:val="Collegamentoipertestuale"/>
                <w:noProof/>
              </w:rPr>
              <w:t>Authorization server</w:t>
            </w:r>
            <w:r>
              <w:rPr>
                <w:noProof/>
                <w:webHidden/>
              </w:rPr>
              <w:tab/>
            </w:r>
            <w:r>
              <w:rPr>
                <w:noProof/>
                <w:webHidden/>
              </w:rPr>
              <w:fldChar w:fldCharType="begin"/>
            </w:r>
            <w:r>
              <w:rPr>
                <w:noProof/>
                <w:webHidden/>
              </w:rPr>
              <w:instrText xml:space="preserve"> PAGEREF _Toc46844318 \h </w:instrText>
            </w:r>
            <w:r>
              <w:rPr>
                <w:noProof/>
                <w:webHidden/>
              </w:rPr>
            </w:r>
            <w:r>
              <w:rPr>
                <w:noProof/>
                <w:webHidden/>
              </w:rPr>
              <w:fldChar w:fldCharType="separate"/>
            </w:r>
            <w:r>
              <w:rPr>
                <w:noProof/>
                <w:webHidden/>
              </w:rPr>
              <w:t>3</w:t>
            </w:r>
            <w:r>
              <w:rPr>
                <w:noProof/>
                <w:webHidden/>
              </w:rPr>
              <w:fldChar w:fldCharType="end"/>
            </w:r>
          </w:hyperlink>
        </w:p>
        <w:p w:rsidR="00EB2A90" w:rsidRDefault="00EB2A90">
          <w:pPr>
            <w:pStyle w:val="Sommario1"/>
            <w:tabs>
              <w:tab w:val="right" w:leader="dot" w:pos="9628"/>
            </w:tabs>
            <w:rPr>
              <w:rFonts w:eastAsiaTheme="minorEastAsia"/>
              <w:noProof/>
              <w:lang w:eastAsia="it-IT"/>
            </w:rPr>
          </w:pPr>
          <w:hyperlink w:anchor="_Toc46844319" w:history="1">
            <w:r w:rsidRPr="008474F4">
              <w:rPr>
                <w:rStyle w:val="Collegamentoipertestuale"/>
                <w:noProof/>
              </w:rPr>
              <w:t>Applicazione client</w:t>
            </w:r>
            <w:r>
              <w:rPr>
                <w:noProof/>
                <w:webHidden/>
              </w:rPr>
              <w:tab/>
            </w:r>
            <w:r>
              <w:rPr>
                <w:noProof/>
                <w:webHidden/>
              </w:rPr>
              <w:fldChar w:fldCharType="begin"/>
            </w:r>
            <w:r>
              <w:rPr>
                <w:noProof/>
                <w:webHidden/>
              </w:rPr>
              <w:instrText xml:space="preserve"> PAGEREF _Toc46844319 \h </w:instrText>
            </w:r>
            <w:r>
              <w:rPr>
                <w:noProof/>
                <w:webHidden/>
              </w:rPr>
            </w:r>
            <w:r>
              <w:rPr>
                <w:noProof/>
                <w:webHidden/>
              </w:rPr>
              <w:fldChar w:fldCharType="separate"/>
            </w:r>
            <w:r>
              <w:rPr>
                <w:noProof/>
                <w:webHidden/>
              </w:rPr>
              <w:t>3</w:t>
            </w:r>
            <w:r>
              <w:rPr>
                <w:noProof/>
                <w:webHidden/>
              </w:rPr>
              <w:fldChar w:fldCharType="end"/>
            </w:r>
          </w:hyperlink>
        </w:p>
        <w:p w:rsidR="00EB2A90" w:rsidRDefault="00EB2A90">
          <w:pPr>
            <w:pStyle w:val="Sommario1"/>
            <w:tabs>
              <w:tab w:val="right" w:leader="dot" w:pos="9628"/>
            </w:tabs>
            <w:rPr>
              <w:rFonts w:eastAsiaTheme="minorEastAsia"/>
              <w:noProof/>
              <w:lang w:eastAsia="it-IT"/>
            </w:rPr>
          </w:pPr>
          <w:hyperlink w:anchor="_Toc46844320" w:history="1">
            <w:r w:rsidRPr="008474F4">
              <w:rPr>
                <w:rStyle w:val="Collegamentoipertestuale"/>
                <w:noProof/>
              </w:rPr>
              <w:t>Token di accesso</w:t>
            </w:r>
            <w:r>
              <w:rPr>
                <w:noProof/>
                <w:webHidden/>
              </w:rPr>
              <w:tab/>
            </w:r>
            <w:r>
              <w:rPr>
                <w:noProof/>
                <w:webHidden/>
              </w:rPr>
              <w:fldChar w:fldCharType="begin"/>
            </w:r>
            <w:r>
              <w:rPr>
                <w:noProof/>
                <w:webHidden/>
              </w:rPr>
              <w:instrText xml:space="preserve"> PAGEREF _Toc46844320 \h </w:instrText>
            </w:r>
            <w:r>
              <w:rPr>
                <w:noProof/>
                <w:webHidden/>
              </w:rPr>
            </w:r>
            <w:r>
              <w:rPr>
                <w:noProof/>
                <w:webHidden/>
              </w:rPr>
              <w:fldChar w:fldCharType="separate"/>
            </w:r>
            <w:r>
              <w:rPr>
                <w:noProof/>
                <w:webHidden/>
              </w:rPr>
              <w:t>4</w:t>
            </w:r>
            <w:r>
              <w:rPr>
                <w:noProof/>
                <w:webHidden/>
              </w:rPr>
              <w:fldChar w:fldCharType="end"/>
            </w:r>
          </w:hyperlink>
        </w:p>
        <w:p w:rsidR="00EB2A90" w:rsidRDefault="00EB2A90">
          <w:pPr>
            <w:pStyle w:val="Sommario1"/>
            <w:tabs>
              <w:tab w:val="right" w:leader="dot" w:pos="9628"/>
            </w:tabs>
            <w:rPr>
              <w:rFonts w:eastAsiaTheme="minorEastAsia"/>
              <w:noProof/>
              <w:lang w:eastAsia="it-IT"/>
            </w:rPr>
          </w:pPr>
          <w:hyperlink w:anchor="_Toc46844321" w:history="1">
            <w:r w:rsidRPr="008474F4">
              <w:rPr>
                <w:rStyle w:val="Collegamentoipertestuale"/>
                <w:noProof/>
              </w:rPr>
              <w:t>Grant type</w:t>
            </w:r>
            <w:r>
              <w:rPr>
                <w:noProof/>
                <w:webHidden/>
              </w:rPr>
              <w:tab/>
            </w:r>
            <w:r>
              <w:rPr>
                <w:noProof/>
                <w:webHidden/>
              </w:rPr>
              <w:fldChar w:fldCharType="begin"/>
            </w:r>
            <w:r>
              <w:rPr>
                <w:noProof/>
                <w:webHidden/>
              </w:rPr>
              <w:instrText xml:space="preserve"> PAGEREF _Toc46844321 \h </w:instrText>
            </w:r>
            <w:r>
              <w:rPr>
                <w:noProof/>
                <w:webHidden/>
              </w:rPr>
            </w:r>
            <w:r>
              <w:rPr>
                <w:noProof/>
                <w:webHidden/>
              </w:rPr>
              <w:fldChar w:fldCharType="separate"/>
            </w:r>
            <w:r>
              <w:rPr>
                <w:noProof/>
                <w:webHidden/>
              </w:rPr>
              <w:t>5</w:t>
            </w:r>
            <w:r>
              <w:rPr>
                <w:noProof/>
                <w:webHidden/>
              </w:rPr>
              <w:fldChar w:fldCharType="end"/>
            </w:r>
          </w:hyperlink>
        </w:p>
        <w:p w:rsidR="00EB2A90" w:rsidRDefault="00EB2A90">
          <w:pPr>
            <w:pStyle w:val="Sommario2"/>
            <w:tabs>
              <w:tab w:val="right" w:leader="dot" w:pos="9628"/>
            </w:tabs>
            <w:rPr>
              <w:rFonts w:eastAsiaTheme="minorEastAsia"/>
              <w:noProof/>
              <w:lang w:eastAsia="it-IT"/>
            </w:rPr>
          </w:pPr>
          <w:hyperlink w:anchor="_Toc46844322" w:history="1">
            <w:r w:rsidRPr="008474F4">
              <w:rPr>
                <w:rStyle w:val="Collegamentoipertestuale"/>
                <w:noProof/>
              </w:rPr>
              <w:t>Authorization Code</w:t>
            </w:r>
            <w:r>
              <w:rPr>
                <w:noProof/>
                <w:webHidden/>
              </w:rPr>
              <w:tab/>
            </w:r>
            <w:r>
              <w:rPr>
                <w:noProof/>
                <w:webHidden/>
              </w:rPr>
              <w:fldChar w:fldCharType="begin"/>
            </w:r>
            <w:r>
              <w:rPr>
                <w:noProof/>
                <w:webHidden/>
              </w:rPr>
              <w:instrText xml:space="preserve"> PAGEREF _Toc46844322 \h </w:instrText>
            </w:r>
            <w:r>
              <w:rPr>
                <w:noProof/>
                <w:webHidden/>
              </w:rPr>
            </w:r>
            <w:r>
              <w:rPr>
                <w:noProof/>
                <w:webHidden/>
              </w:rPr>
              <w:fldChar w:fldCharType="separate"/>
            </w:r>
            <w:r>
              <w:rPr>
                <w:noProof/>
                <w:webHidden/>
              </w:rPr>
              <w:t>5</w:t>
            </w:r>
            <w:r>
              <w:rPr>
                <w:noProof/>
                <w:webHidden/>
              </w:rPr>
              <w:fldChar w:fldCharType="end"/>
            </w:r>
          </w:hyperlink>
        </w:p>
        <w:p w:rsidR="00EB2A90" w:rsidRDefault="00EB2A90">
          <w:pPr>
            <w:pStyle w:val="Sommario2"/>
            <w:tabs>
              <w:tab w:val="right" w:leader="dot" w:pos="9628"/>
            </w:tabs>
            <w:rPr>
              <w:rFonts w:eastAsiaTheme="minorEastAsia"/>
              <w:noProof/>
              <w:lang w:eastAsia="it-IT"/>
            </w:rPr>
          </w:pPr>
          <w:hyperlink w:anchor="_Toc46844323" w:history="1">
            <w:r w:rsidRPr="008474F4">
              <w:rPr>
                <w:rStyle w:val="Collegamentoipertestuale"/>
                <w:noProof/>
              </w:rPr>
              <w:t>Resource Owner Password Credentials</w:t>
            </w:r>
            <w:r>
              <w:rPr>
                <w:noProof/>
                <w:webHidden/>
              </w:rPr>
              <w:tab/>
            </w:r>
            <w:r>
              <w:rPr>
                <w:noProof/>
                <w:webHidden/>
              </w:rPr>
              <w:fldChar w:fldCharType="begin"/>
            </w:r>
            <w:r>
              <w:rPr>
                <w:noProof/>
                <w:webHidden/>
              </w:rPr>
              <w:instrText xml:space="preserve"> PAGEREF _Toc46844323 \h </w:instrText>
            </w:r>
            <w:r>
              <w:rPr>
                <w:noProof/>
                <w:webHidden/>
              </w:rPr>
            </w:r>
            <w:r>
              <w:rPr>
                <w:noProof/>
                <w:webHidden/>
              </w:rPr>
              <w:fldChar w:fldCharType="separate"/>
            </w:r>
            <w:r>
              <w:rPr>
                <w:noProof/>
                <w:webHidden/>
              </w:rPr>
              <w:t>5</w:t>
            </w:r>
            <w:r>
              <w:rPr>
                <w:noProof/>
                <w:webHidden/>
              </w:rPr>
              <w:fldChar w:fldCharType="end"/>
            </w:r>
          </w:hyperlink>
        </w:p>
        <w:p w:rsidR="00EB2A90" w:rsidRDefault="00EB2A90">
          <w:pPr>
            <w:pStyle w:val="Sommario1"/>
            <w:tabs>
              <w:tab w:val="right" w:leader="dot" w:pos="9628"/>
            </w:tabs>
            <w:rPr>
              <w:rFonts w:eastAsiaTheme="minorEastAsia"/>
              <w:noProof/>
              <w:lang w:eastAsia="it-IT"/>
            </w:rPr>
          </w:pPr>
          <w:hyperlink w:anchor="_Toc46844324" w:history="1">
            <w:r w:rsidRPr="008474F4">
              <w:rPr>
                <w:rStyle w:val="Collegamentoipertestuale"/>
                <w:noProof/>
              </w:rPr>
              <w:t>Progetto</w:t>
            </w:r>
            <w:r>
              <w:rPr>
                <w:noProof/>
                <w:webHidden/>
              </w:rPr>
              <w:tab/>
            </w:r>
            <w:r>
              <w:rPr>
                <w:noProof/>
                <w:webHidden/>
              </w:rPr>
              <w:fldChar w:fldCharType="begin"/>
            </w:r>
            <w:r>
              <w:rPr>
                <w:noProof/>
                <w:webHidden/>
              </w:rPr>
              <w:instrText xml:space="preserve"> PAGEREF _Toc46844324 \h </w:instrText>
            </w:r>
            <w:r>
              <w:rPr>
                <w:noProof/>
                <w:webHidden/>
              </w:rPr>
            </w:r>
            <w:r>
              <w:rPr>
                <w:noProof/>
                <w:webHidden/>
              </w:rPr>
              <w:fldChar w:fldCharType="separate"/>
            </w:r>
            <w:r>
              <w:rPr>
                <w:noProof/>
                <w:webHidden/>
              </w:rPr>
              <w:t>5</w:t>
            </w:r>
            <w:r>
              <w:rPr>
                <w:noProof/>
                <w:webHidden/>
              </w:rPr>
              <w:fldChar w:fldCharType="end"/>
            </w:r>
          </w:hyperlink>
        </w:p>
        <w:p w:rsidR="00EB2A90" w:rsidRDefault="00EB2A90">
          <w:pPr>
            <w:pStyle w:val="Sommario2"/>
            <w:tabs>
              <w:tab w:val="right" w:leader="dot" w:pos="9628"/>
            </w:tabs>
            <w:rPr>
              <w:rFonts w:eastAsiaTheme="minorEastAsia"/>
              <w:noProof/>
              <w:lang w:eastAsia="it-IT"/>
            </w:rPr>
          </w:pPr>
          <w:hyperlink w:anchor="_Toc46844325" w:history="1">
            <w:r w:rsidRPr="008474F4">
              <w:rPr>
                <w:rStyle w:val="Collegamentoipertestuale"/>
                <w:noProof/>
              </w:rPr>
              <w:t>Manuale d’uso</w:t>
            </w:r>
            <w:r>
              <w:rPr>
                <w:noProof/>
                <w:webHidden/>
              </w:rPr>
              <w:tab/>
            </w:r>
            <w:r>
              <w:rPr>
                <w:noProof/>
                <w:webHidden/>
              </w:rPr>
              <w:fldChar w:fldCharType="begin"/>
            </w:r>
            <w:r>
              <w:rPr>
                <w:noProof/>
                <w:webHidden/>
              </w:rPr>
              <w:instrText xml:space="preserve"> PAGEREF _Toc46844325 \h </w:instrText>
            </w:r>
            <w:r>
              <w:rPr>
                <w:noProof/>
                <w:webHidden/>
              </w:rPr>
            </w:r>
            <w:r>
              <w:rPr>
                <w:noProof/>
                <w:webHidden/>
              </w:rPr>
              <w:fldChar w:fldCharType="separate"/>
            </w:r>
            <w:r>
              <w:rPr>
                <w:noProof/>
                <w:webHidden/>
              </w:rPr>
              <w:t>6</w:t>
            </w:r>
            <w:r>
              <w:rPr>
                <w:noProof/>
                <w:webHidden/>
              </w:rPr>
              <w:fldChar w:fldCharType="end"/>
            </w:r>
          </w:hyperlink>
        </w:p>
        <w:p w:rsidR="00EB2A90" w:rsidRDefault="00EB2A90">
          <w:pPr>
            <w:pStyle w:val="Sommario3"/>
            <w:tabs>
              <w:tab w:val="right" w:leader="dot" w:pos="9628"/>
            </w:tabs>
            <w:rPr>
              <w:rFonts w:eastAsiaTheme="minorEastAsia"/>
              <w:noProof/>
              <w:lang w:eastAsia="it-IT"/>
            </w:rPr>
          </w:pPr>
          <w:hyperlink w:anchor="_Toc46844326" w:history="1">
            <w:r w:rsidRPr="008474F4">
              <w:rPr>
                <w:rStyle w:val="Collegamentoipertestuale"/>
                <w:noProof/>
              </w:rPr>
              <w:t>Authorization Server</w:t>
            </w:r>
            <w:r>
              <w:rPr>
                <w:noProof/>
                <w:webHidden/>
              </w:rPr>
              <w:tab/>
            </w:r>
            <w:r>
              <w:rPr>
                <w:noProof/>
                <w:webHidden/>
              </w:rPr>
              <w:fldChar w:fldCharType="begin"/>
            </w:r>
            <w:r>
              <w:rPr>
                <w:noProof/>
                <w:webHidden/>
              </w:rPr>
              <w:instrText xml:space="preserve"> PAGEREF _Toc46844326 \h </w:instrText>
            </w:r>
            <w:r>
              <w:rPr>
                <w:noProof/>
                <w:webHidden/>
              </w:rPr>
            </w:r>
            <w:r>
              <w:rPr>
                <w:noProof/>
                <w:webHidden/>
              </w:rPr>
              <w:fldChar w:fldCharType="separate"/>
            </w:r>
            <w:r>
              <w:rPr>
                <w:noProof/>
                <w:webHidden/>
              </w:rPr>
              <w:t>6</w:t>
            </w:r>
            <w:r>
              <w:rPr>
                <w:noProof/>
                <w:webHidden/>
              </w:rPr>
              <w:fldChar w:fldCharType="end"/>
            </w:r>
          </w:hyperlink>
        </w:p>
        <w:p w:rsidR="00EB2A90" w:rsidRDefault="00EB2A90">
          <w:pPr>
            <w:pStyle w:val="Sommario3"/>
            <w:tabs>
              <w:tab w:val="right" w:leader="dot" w:pos="9628"/>
            </w:tabs>
            <w:rPr>
              <w:rFonts w:eastAsiaTheme="minorEastAsia"/>
              <w:noProof/>
              <w:lang w:eastAsia="it-IT"/>
            </w:rPr>
          </w:pPr>
          <w:hyperlink w:anchor="_Toc46844327" w:history="1">
            <w:r w:rsidRPr="008474F4">
              <w:rPr>
                <w:rStyle w:val="Collegamentoipertestuale"/>
                <w:noProof/>
              </w:rPr>
              <w:t>Client</w:t>
            </w:r>
            <w:r>
              <w:rPr>
                <w:noProof/>
                <w:webHidden/>
              </w:rPr>
              <w:tab/>
            </w:r>
            <w:r>
              <w:rPr>
                <w:noProof/>
                <w:webHidden/>
              </w:rPr>
              <w:fldChar w:fldCharType="begin"/>
            </w:r>
            <w:r>
              <w:rPr>
                <w:noProof/>
                <w:webHidden/>
              </w:rPr>
              <w:instrText xml:space="preserve"> PAGEREF _Toc46844327 \h </w:instrText>
            </w:r>
            <w:r>
              <w:rPr>
                <w:noProof/>
                <w:webHidden/>
              </w:rPr>
            </w:r>
            <w:r>
              <w:rPr>
                <w:noProof/>
                <w:webHidden/>
              </w:rPr>
              <w:fldChar w:fldCharType="separate"/>
            </w:r>
            <w:r>
              <w:rPr>
                <w:noProof/>
                <w:webHidden/>
              </w:rPr>
              <w:t>10</w:t>
            </w:r>
            <w:r>
              <w:rPr>
                <w:noProof/>
                <w:webHidden/>
              </w:rPr>
              <w:fldChar w:fldCharType="end"/>
            </w:r>
          </w:hyperlink>
        </w:p>
        <w:p w:rsidR="000A2174" w:rsidRDefault="000A2174">
          <w:r>
            <w:rPr>
              <w:b/>
              <w:bCs/>
            </w:rPr>
            <w:fldChar w:fldCharType="end"/>
          </w:r>
        </w:p>
      </w:sdtContent>
    </w:sdt>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jc w:val="center"/>
        <w:rPr>
          <w:sz w:val="40"/>
          <w:szCs w:val="40"/>
        </w:rPr>
      </w:pPr>
    </w:p>
    <w:p w:rsidR="000A2174" w:rsidRDefault="000A2174" w:rsidP="000A2174">
      <w:pPr>
        <w:rPr>
          <w:sz w:val="28"/>
          <w:szCs w:val="28"/>
        </w:rPr>
      </w:pPr>
    </w:p>
    <w:p w:rsidR="000A2174" w:rsidRPr="00D96D8D" w:rsidRDefault="00D96D8D" w:rsidP="00FC3022">
      <w:pPr>
        <w:pStyle w:val="Titolo1"/>
        <w:rPr>
          <w:sz w:val="28"/>
          <w:szCs w:val="28"/>
        </w:rPr>
      </w:pPr>
      <w:bookmarkStart w:id="0" w:name="_Toc46844317"/>
      <w:r>
        <w:rPr>
          <w:sz w:val="28"/>
          <w:szCs w:val="28"/>
        </w:rPr>
        <w:lastRenderedPageBreak/>
        <w:t>Obiettivo</w:t>
      </w:r>
      <w:bookmarkEnd w:id="0"/>
    </w:p>
    <w:p w:rsidR="00827FD6" w:rsidRDefault="00E34B09" w:rsidP="000A2174">
      <w:pPr>
        <w:rPr>
          <w:sz w:val="28"/>
          <w:szCs w:val="28"/>
        </w:rPr>
      </w:pPr>
      <w:r>
        <w:rPr>
          <w:sz w:val="28"/>
          <w:szCs w:val="28"/>
        </w:rPr>
        <w:t xml:space="preserve">L’obiettivo di questo progetto è la realizzazione </w:t>
      </w:r>
      <w:r w:rsidR="00D367CA">
        <w:rPr>
          <w:sz w:val="28"/>
          <w:szCs w:val="28"/>
        </w:rPr>
        <w:t xml:space="preserve">di </w:t>
      </w:r>
      <w:r>
        <w:rPr>
          <w:sz w:val="28"/>
          <w:szCs w:val="28"/>
        </w:rPr>
        <w:t xml:space="preserve">un </w:t>
      </w:r>
      <w:r w:rsidR="00974985">
        <w:rPr>
          <w:sz w:val="28"/>
          <w:szCs w:val="28"/>
        </w:rPr>
        <w:t>implementazione</w:t>
      </w:r>
      <w:r w:rsidR="00D367CA">
        <w:rPr>
          <w:sz w:val="28"/>
          <w:szCs w:val="28"/>
        </w:rPr>
        <w:t xml:space="preserve"> di </w:t>
      </w:r>
      <w:r w:rsidR="00974985">
        <w:rPr>
          <w:sz w:val="28"/>
          <w:szCs w:val="28"/>
        </w:rPr>
        <w:t xml:space="preserve">un </w:t>
      </w:r>
      <w:r>
        <w:rPr>
          <w:sz w:val="28"/>
          <w:szCs w:val="28"/>
        </w:rPr>
        <w:t xml:space="preserve">OAuth server </w:t>
      </w:r>
      <w:r w:rsidR="00974985">
        <w:rPr>
          <w:sz w:val="28"/>
          <w:szCs w:val="28"/>
        </w:rPr>
        <w:t>semplificato</w:t>
      </w:r>
      <w:r w:rsidR="008051A9" w:rsidRPr="008051A9">
        <w:rPr>
          <w:color w:val="000000" w:themeColor="text1"/>
          <w:sz w:val="28"/>
          <w:szCs w:val="28"/>
        </w:rPr>
        <w:t xml:space="preserve">. </w:t>
      </w:r>
      <w:r w:rsidR="008051A9" w:rsidRPr="008051A9">
        <w:rPr>
          <w:rFonts w:cstheme="minorHAnsi"/>
          <w:color w:val="000000" w:themeColor="text1"/>
          <w:sz w:val="28"/>
          <w:szCs w:val="28"/>
          <w:shd w:val="clear" w:color="auto" w:fill="FFFFFF"/>
        </w:rPr>
        <w:t>Essenzialmente consente l'emissione di un token di accesso da parte di un server autorizzativo ad un client di terze parti, previa approvazione dell'utente proprietario della risorsa cui si intende accedere</w:t>
      </w:r>
      <w:r w:rsidR="00AE50DB">
        <w:rPr>
          <w:rFonts w:cstheme="minorHAnsi"/>
          <w:color w:val="000000" w:themeColor="text1"/>
          <w:sz w:val="28"/>
          <w:szCs w:val="28"/>
          <w:shd w:val="clear" w:color="auto" w:fill="FFFFFF"/>
        </w:rPr>
        <w:t>.</w:t>
      </w:r>
      <w:r w:rsidR="00AE50DB">
        <w:rPr>
          <w:sz w:val="28"/>
          <w:szCs w:val="28"/>
        </w:rPr>
        <w:t xml:space="preserve"> </w:t>
      </w:r>
      <w:r w:rsidR="00827FD6">
        <w:rPr>
          <w:sz w:val="28"/>
          <w:szCs w:val="28"/>
        </w:rPr>
        <w:t xml:space="preserve">L’utente può accedere all’applicazione web </w:t>
      </w:r>
      <w:r w:rsidR="00AE50DB">
        <w:rPr>
          <w:sz w:val="28"/>
          <w:szCs w:val="28"/>
        </w:rPr>
        <w:t>loggandosi</w:t>
      </w:r>
      <w:r w:rsidR="00827FD6">
        <w:rPr>
          <w:sz w:val="28"/>
          <w:szCs w:val="28"/>
        </w:rPr>
        <w:t xml:space="preserve"> </w:t>
      </w:r>
      <w:r w:rsidR="002D1237">
        <w:rPr>
          <w:sz w:val="28"/>
          <w:szCs w:val="28"/>
        </w:rPr>
        <w:t>al</w:t>
      </w:r>
      <w:r w:rsidR="00827FD6">
        <w:rPr>
          <w:sz w:val="28"/>
          <w:szCs w:val="28"/>
        </w:rPr>
        <w:t>l’authoriz</w:t>
      </w:r>
      <w:r w:rsidR="002D1237">
        <w:rPr>
          <w:sz w:val="28"/>
          <w:szCs w:val="28"/>
        </w:rPr>
        <w:t xml:space="preserve">ation server e </w:t>
      </w:r>
      <w:r w:rsidR="009C32E4">
        <w:rPr>
          <w:sz w:val="28"/>
          <w:szCs w:val="28"/>
        </w:rPr>
        <w:t>richiedere la visione dei propri</w:t>
      </w:r>
      <w:r w:rsidR="002D1237">
        <w:rPr>
          <w:sz w:val="28"/>
          <w:szCs w:val="28"/>
        </w:rPr>
        <w:t xml:space="preserve"> </w:t>
      </w:r>
      <w:r w:rsidR="00827FD6">
        <w:rPr>
          <w:sz w:val="28"/>
          <w:szCs w:val="28"/>
        </w:rPr>
        <w:t xml:space="preserve">dati </w:t>
      </w:r>
      <w:r w:rsidR="009C32E4">
        <w:rPr>
          <w:sz w:val="28"/>
          <w:szCs w:val="28"/>
        </w:rPr>
        <w:t xml:space="preserve">personali </w:t>
      </w:r>
      <w:r w:rsidR="00827FD6">
        <w:rPr>
          <w:sz w:val="28"/>
          <w:szCs w:val="28"/>
        </w:rPr>
        <w:t>presentando un token di accesso</w:t>
      </w:r>
      <w:r w:rsidR="009C32E4">
        <w:rPr>
          <w:sz w:val="28"/>
          <w:szCs w:val="28"/>
        </w:rPr>
        <w:t xml:space="preserve"> valido precedentemente ottenuto</w:t>
      </w:r>
      <w:r w:rsidR="00827FD6">
        <w:rPr>
          <w:sz w:val="28"/>
          <w:szCs w:val="28"/>
        </w:rPr>
        <w:t xml:space="preserve">. Per far ciò ho utilizzato una libreria open source scritta in php </w:t>
      </w:r>
      <w:r w:rsidR="00422301">
        <w:rPr>
          <w:color w:val="000000" w:themeColor="text1"/>
          <w:sz w:val="28"/>
          <w:szCs w:val="28"/>
        </w:rPr>
        <w:t xml:space="preserve">e consultabile al seguente link: </w:t>
      </w:r>
      <w:r w:rsidR="00422301" w:rsidRPr="00422301">
        <w:rPr>
          <w:color w:val="000000" w:themeColor="text1"/>
          <w:sz w:val="28"/>
          <w:szCs w:val="28"/>
        </w:rPr>
        <w:t>“</w:t>
      </w:r>
      <w:hyperlink r:id="rId6" w:history="1">
        <w:r w:rsidR="00422301" w:rsidRPr="00422301">
          <w:rPr>
            <w:rStyle w:val="Collegamentoipertestuale"/>
            <w:color w:val="000000" w:themeColor="text1"/>
            <w:sz w:val="28"/>
            <w:szCs w:val="28"/>
            <w:u w:val="none"/>
          </w:rPr>
          <w:t>https://github.com/bshaffer/oauth2-server-php</w:t>
        </w:r>
      </w:hyperlink>
      <w:r w:rsidR="00827FD6" w:rsidRPr="00422301">
        <w:rPr>
          <w:color w:val="000000" w:themeColor="text1"/>
          <w:sz w:val="28"/>
          <w:szCs w:val="28"/>
        </w:rPr>
        <w:t>”.</w:t>
      </w:r>
      <w:r w:rsidR="009A3824">
        <w:rPr>
          <w:color w:val="000000" w:themeColor="text1"/>
          <w:sz w:val="28"/>
          <w:szCs w:val="28"/>
        </w:rPr>
        <w:t xml:space="preserve"> </w:t>
      </w:r>
      <w:r w:rsidR="00395568">
        <w:rPr>
          <w:color w:val="000000" w:themeColor="text1"/>
          <w:sz w:val="28"/>
          <w:szCs w:val="28"/>
        </w:rPr>
        <w:t xml:space="preserve">Questa libreria fornisce un insieme di classi php per l’implementazione di un server oauth. Nello specifico permette la creazione e gestione dei token, </w:t>
      </w:r>
      <w:r w:rsidR="00643A12">
        <w:rPr>
          <w:color w:val="000000" w:themeColor="text1"/>
          <w:sz w:val="28"/>
          <w:szCs w:val="28"/>
        </w:rPr>
        <w:t xml:space="preserve">fornisce </w:t>
      </w:r>
      <w:r w:rsidR="00395568">
        <w:rPr>
          <w:color w:val="000000" w:themeColor="text1"/>
          <w:sz w:val="28"/>
          <w:szCs w:val="28"/>
        </w:rPr>
        <w:t>tutte le informazioni del client (es: client ID, secret client, ecc…</w:t>
      </w:r>
      <w:r w:rsidR="00EC1FB3">
        <w:rPr>
          <w:color w:val="000000" w:themeColor="text1"/>
          <w:sz w:val="28"/>
          <w:szCs w:val="28"/>
        </w:rPr>
        <w:t xml:space="preserve">), </w:t>
      </w:r>
      <w:r w:rsidR="00643A12">
        <w:rPr>
          <w:color w:val="000000" w:themeColor="text1"/>
          <w:sz w:val="28"/>
          <w:szCs w:val="28"/>
        </w:rPr>
        <w:t xml:space="preserve">permette </w:t>
      </w:r>
      <w:r w:rsidR="00EC1FB3">
        <w:rPr>
          <w:color w:val="000000" w:themeColor="text1"/>
          <w:sz w:val="28"/>
          <w:szCs w:val="28"/>
        </w:rPr>
        <w:t>di abilitare i diversi t</w:t>
      </w:r>
      <w:r w:rsidR="00643A12">
        <w:rPr>
          <w:color w:val="000000" w:themeColor="text1"/>
          <w:sz w:val="28"/>
          <w:szCs w:val="28"/>
        </w:rPr>
        <w:t>ipi di grant type e fornisce la struttura del database sql.</w:t>
      </w:r>
      <w:r w:rsidR="00EC1FB3">
        <w:rPr>
          <w:color w:val="000000" w:themeColor="text1"/>
          <w:sz w:val="28"/>
          <w:szCs w:val="28"/>
        </w:rPr>
        <w:t xml:space="preserve">                                                                      </w:t>
      </w:r>
      <w:r w:rsidR="00395568">
        <w:rPr>
          <w:color w:val="000000" w:themeColor="text1"/>
          <w:sz w:val="28"/>
          <w:szCs w:val="28"/>
        </w:rPr>
        <w:t xml:space="preserve"> </w:t>
      </w:r>
      <w:r w:rsidR="00E27026">
        <w:rPr>
          <w:color w:val="000000" w:themeColor="text1"/>
          <w:sz w:val="28"/>
          <w:szCs w:val="28"/>
        </w:rPr>
        <w:t xml:space="preserve">                                 </w:t>
      </w:r>
      <w:r w:rsidR="00395568">
        <w:rPr>
          <w:color w:val="000000" w:themeColor="text1"/>
          <w:sz w:val="28"/>
          <w:szCs w:val="28"/>
        </w:rPr>
        <w:t>La documentazione dettagliata è visibile a questo indirizzo</w:t>
      </w:r>
      <w:r w:rsidR="00E27026">
        <w:rPr>
          <w:color w:val="000000" w:themeColor="text1"/>
          <w:sz w:val="28"/>
          <w:szCs w:val="28"/>
        </w:rPr>
        <w:t>:</w:t>
      </w:r>
      <w:r w:rsidR="00395568">
        <w:rPr>
          <w:color w:val="000000" w:themeColor="text1"/>
          <w:sz w:val="28"/>
          <w:szCs w:val="28"/>
        </w:rPr>
        <w:t xml:space="preserve"> </w:t>
      </w:r>
      <w:hyperlink r:id="rId7" w:history="1">
        <w:r w:rsidR="00395568" w:rsidRPr="00E27026">
          <w:rPr>
            <w:rStyle w:val="Collegamentoipertestuale"/>
            <w:color w:val="000000" w:themeColor="text1"/>
            <w:sz w:val="28"/>
            <w:szCs w:val="28"/>
            <w:u w:val="none"/>
          </w:rPr>
          <w:t>https://bshaffer.github.io/oauth2-server-php-docs/</w:t>
        </w:r>
      </w:hyperlink>
      <w:r w:rsidR="00E27026">
        <w:rPr>
          <w:color w:val="000000" w:themeColor="text1"/>
          <w:sz w:val="28"/>
          <w:szCs w:val="28"/>
        </w:rPr>
        <w:t>.</w:t>
      </w:r>
    </w:p>
    <w:p w:rsidR="00245D6E" w:rsidRDefault="00245D6E" w:rsidP="00FC3022">
      <w:pPr>
        <w:pStyle w:val="Titolo1"/>
        <w:rPr>
          <w:sz w:val="28"/>
          <w:szCs w:val="28"/>
        </w:rPr>
      </w:pPr>
      <w:bookmarkStart w:id="1" w:name="_Toc46844318"/>
      <w:r>
        <w:rPr>
          <w:sz w:val="28"/>
          <w:szCs w:val="28"/>
        </w:rPr>
        <w:t>Authorization server</w:t>
      </w:r>
      <w:bookmarkEnd w:id="1"/>
    </w:p>
    <w:p w:rsidR="00F464D8" w:rsidRDefault="00827FD6" w:rsidP="000A2174">
      <w:pPr>
        <w:rPr>
          <w:sz w:val="28"/>
          <w:szCs w:val="28"/>
        </w:rPr>
      </w:pPr>
      <w:r>
        <w:rPr>
          <w:sz w:val="28"/>
          <w:szCs w:val="28"/>
        </w:rPr>
        <w:t xml:space="preserve">Nello specifico, l’authorization server </w:t>
      </w:r>
      <w:r w:rsidR="00E56F2B">
        <w:rPr>
          <w:sz w:val="28"/>
          <w:szCs w:val="28"/>
        </w:rPr>
        <w:t xml:space="preserve">da me creato </w:t>
      </w:r>
      <w:r>
        <w:rPr>
          <w:sz w:val="28"/>
          <w:szCs w:val="28"/>
        </w:rPr>
        <w:t>permette di effettuare i seguenti passaggi:</w:t>
      </w:r>
    </w:p>
    <w:p w:rsidR="00827FD6" w:rsidRDefault="00827FD6" w:rsidP="00827FD6">
      <w:pPr>
        <w:pStyle w:val="Paragrafoelenco"/>
        <w:numPr>
          <w:ilvl w:val="0"/>
          <w:numId w:val="1"/>
        </w:numPr>
        <w:rPr>
          <w:sz w:val="28"/>
          <w:szCs w:val="28"/>
        </w:rPr>
      </w:pPr>
      <w:r>
        <w:rPr>
          <w:sz w:val="28"/>
          <w:szCs w:val="28"/>
        </w:rPr>
        <w:t>Permette ad uno sviluppatore di iscriversi e di ricevere tutte le informazioni utili per realizzare un applicazione client che p</w:t>
      </w:r>
      <w:r w:rsidR="00BA6CE5">
        <w:rPr>
          <w:sz w:val="28"/>
          <w:szCs w:val="28"/>
        </w:rPr>
        <w:t>ossa interagire con il server OA</w:t>
      </w:r>
      <w:r>
        <w:rPr>
          <w:sz w:val="28"/>
          <w:szCs w:val="28"/>
        </w:rPr>
        <w:t>uth. Alcune di queste informazioni sono il Client ID, Client Secret e la chiave pubblica dell’authorization server.</w:t>
      </w:r>
    </w:p>
    <w:p w:rsidR="00FC3022" w:rsidRDefault="00FC3022" w:rsidP="00827FD6">
      <w:pPr>
        <w:pStyle w:val="Paragrafoelenco"/>
        <w:numPr>
          <w:ilvl w:val="0"/>
          <w:numId w:val="1"/>
        </w:numPr>
        <w:rPr>
          <w:sz w:val="28"/>
          <w:szCs w:val="28"/>
        </w:rPr>
      </w:pPr>
      <w:r>
        <w:rPr>
          <w:sz w:val="28"/>
          <w:szCs w:val="28"/>
        </w:rPr>
        <w:t>Permette ad un utente generico</w:t>
      </w:r>
      <w:r w:rsidR="009C5870">
        <w:rPr>
          <w:sz w:val="28"/>
          <w:szCs w:val="28"/>
        </w:rPr>
        <w:t xml:space="preserve"> di iscriversi e di inserire</w:t>
      </w:r>
      <w:r>
        <w:rPr>
          <w:sz w:val="28"/>
          <w:szCs w:val="28"/>
        </w:rPr>
        <w:t xml:space="preserve"> dati personali. Questi dati personali saranno accessibili dall’applicazione client dopo che l’utente </w:t>
      </w:r>
      <w:r w:rsidR="00C54257">
        <w:rPr>
          <w:sz w:val="28"/>
          <w:szCs w:val="28"/>
        </w:rPr>
        <w:t xml:space="preserve">avrà fornito </w:t>
      </w:r>
      <w:r>
        <w:rPr>
          <w:sz w:val="28"/>
          <w:szCs w:val="28"/>
        </w:rPr>
        <w:t>la sua autorizzazione</w:t>
      </w:r>
      <w:r w:rsidR="009B7DFB">
        <w:rPr>
          <w:sz w:val="28"/>
          <w:szCs w:val="28"/>
        </w:rPr>
        <w:t xml:space="preserve"> e avrà fornito il token di accesso</w:t>
      </w:r>
      <w:r>
        <w:rPr>
          <w:sz w:val="28"/>
          <w:szCs w:val="28"/>
        </w:rPr>
        <w:t>.</w:t>
      </w:r>
    </w:p>
    <w:p w:rsidR="00D90DA8" w:rsidRDefault="00D90DA8" w:rsidP="00D90DA8">
      <w:pPr>
        <w:pStyle w:val="Titolo1"/>
        <w:rPr>
          <w:sz w:val="28"/>
          <w:szCs w:val="28"/>
        </w:rPr>
      </w:pPr>
      <w:bookmarkStart w:id="2" w:name="_Toc46844319"/>
      <w:r>
        <w:rPr>
          <w:sz w:val="28"/>
          <w:szCs w:val="28"/>
        </w:rPr>
        <w:t>Applicazione client</w:t>
      </w:r>
      <w:bookmarkEnd w:id="2"/>
    </w:p>
    <w:p w:rsidR="00F464D8" w:rsidRDefault="00E66F7D" w:rsidP="000A2174">
      <w:pPr>
        <w:rPr>
          <w:sz w:val="28"/>
          <w:szCs w:val="28"/>
        </w:rPr>
      </w:pPr>
      <w:r>
        <w:rPr>
          <w:sz w:val="28"/>
          <w:szCs w:val="28"/>
        </w:rPr>
        <w:t>Nello specifico, l’applicazione client</w:t>
      </w:r>
      <w:r w:rsidR="002965CC">
        <w:rPr>
          <w:sz w:val="28"/>
          <w:szCs w:val="28"/>
        </w:rPr>
        <w:t xml:space="preserve"> da me creata</w:t>
      </w:r>
      <w:r>
        <w:rPr>
          <w:sz w:val="28"/>
          <w:szCs w:val="28"/>
        </w:rPr>
        <w:t xml:space="preserve"> permette di effettuare i seguenti passaggi:</w:t>
      </w:r>
    </w:p>
    <w:p w:rsidR="001B56C8" w:rsidRDefault="00E66F7D" w:rsidP="001B56C8">
      <w:pPr>
        <w:pStyle w:val="Paragrafoelenco"/>
        <w:numPr>
          <w:ilvl w:val="0"/>
          <w:numId w:val="2"/>
        </w:numPr>
        <w:rPr>
          <w:sz w:val="28"/>
          <w:szCs w:val="28"/>
        </w:rPr>
      </w:pPr>
      <w:r>
        <w:rPr>
          <w:sz w:val="28"/>
          <w:szCs w:val="28"/>
        </w:rPr>
        <w:t xml:space="preserve">Permette ad un utente di accedere attraverso l’authorization server, il quale </w:t>
      </w:r>
      <w:r w:rsidR="00E55BCB">
        <w:rPr>
          <w:sz w:val="28"/>
          <w:szCs w:val="28"/>
        </w:rPr>
        <w:t>fornirà al client un</w:t>
      </w:r>
      <w:r>
        <w:rPr>
          <w:sz w:val="28"/>
          <w:szCs w:val="28"/>
        </w:rPr>
        <w:t xml:space="preserve"> token di accesso. Ho inserito due</w:t>
      </w:r>
      <w:r w:rsidR="001B56C8">
        <w:rPr>
          <w:sz w:val="28"/>
          <w:szCs w:val="28"/>
        </w:rPr>
        <w:t xml:space="preserve"> modalità principali di accesso: Authorization Code Grant e Resource Owner Password Credentials Grant.</w:t>
      </w:r>
    </w:p>
    <w:p w:rsidR="001B56C8" w:rsidRDefault="001B56C8" w:rsidP="001B56C8">
      <w:pPr>
        <w:pStyle w:val="Paragrafoelenco"/>
        <w:numPr>
          <w:ilvl w:val="0"/>
          <w:numId w:val="2"/>
        </w:numPr>
        <w:rPr>
          <w:sz w:val="28"/>
          <w:szCs w:val="28"/>
        </w:rPr>
      </w:pPr>
      <w:r>
        <w:rPr>
          <w:sz w:val="28"/>
          <w:szCs w:val="28"/>
        </w:rPr>
        <w:t xml:space="preserve">Se un utente decide di accedere </w:t>
      </w:r>
      <w:r w:rsidR="006C2E20">
        <w:rPr>
          <w:sz w:val="28"/>
          <w:szCs w:val="28"/>
        </w:rPr>
        <w:t xml:space="preserve">all’applicazione client attraverso </w:t>
      </w:r>
      <w:r>
        <w:rPr>
          <w:sz w:val="28"/>
          <w:szCs w:val="28"/>
        </w:rPr>
        <w:t xml:space="preserve">l’authorization server </w:t>
      </w:r>
      <w:r w:rsidR="006C2E20">
        <w:rPr>
          <w:sz w:val="28"/>
          <w:szCs w:val="28"/>
        </w:rPr>
        <w:t>usando</w:t>
      </w:r>
      <w:r>
        <w:rPr>
          <w:sz w:val="28"/>
          <w:szCs w:val="28"/>
        </w:rPr>
        <w:t xml:space="preserve"> le sue credenziali, riceverà direttamente un token di accesso (se le credenziali sono corrette)</w:t>
      </w:r>
      <w:r w:rsidR="00450E8C">
        <w:rPr>
          <w:sz w:val="28"/>
          <w:szCs w:val="28"/>
        </w:rPr>
        <w:t>.</w:t>
      </w:r>
    </w:p>
    <w:p w:rsidR="001B56C8" w:rsidRDefault="00FF2FDC" w:rsidP="001B56C8">
      <w:pPr>
        <w:pStyle w:val="Paragrafoelenco"/>
        <w:numPr>
          <w:ilvl w:val="0"/>
          <w:numId w:val="2"/>
        </w:numPr>
        <w:rPr>
          <w:sz w:val="28"/>
          <w:szCs w:val="28"/>
        </w:rPr>
      </w:pPr>
      <w:r>
        <w:rPr>
          <w:sz w:val="28"/>
          <w:szCs w:val="28"/>
        </w:rPr>
        <w:lastRenderedPageBreak/>
        <w:t xml:space="preserve">Se un utente </w:t>
      </w:r>
      <w:r w:rsidR="001B56C8">
        <w:rPr>
          <w:sz w:val="28"/>
          <w:szCs w:val="28"/>
        </w:rPr>
        <w:t xml:space="preserve">decide di accedere </w:t>
      </w:r>
      <w:r w:rsidR="00D725C3">
        <w:rPr>
          <w:sz w:val="28"/>
          <w:szCs w:val="28"/>
        </w:rPr>
        <w:t xml:space="preserve">all’applicazione client attraverso </w:t>
      </w:r>
      <w:r w:rsidR="001B56C8">
        <w:rPr>
          <w:sz w:val="28"/>
          <w:szCs w:val="28"/>
        </w:rPr>
        <w:t xml:space="preserve">l’authorization server </w:t>
      </w:r>
      <w:r w:rsidR="00D725C3">
        <w:rPr>
          <w:sz w:val="28"/>
          <w:szCs w:val="28"/>
        </w:rPr>
        <w:t>usando</w:t>
      </w:r>
      <w:r w:rsidR="00A30F90">
        <w:rPr>
          <w:sz w:val="28"/>
          <w:szCs w:val="28"/>
        </w:rPr>
        <w:t xml:space="preserve"> un’</w:t>
      </w:r>
      <w:r w:rsidR="001B56C8">
        <w:rPr>
          <w:sz w:val="28"/>
          <w:szCs w:val="28"/>
        </w:rPr>
        <w:t>authorization code</w:t>
      </w:r>
      <w:r w:rsidR="00050AF5">
        <w:rPr>
          <w:sz w:val="28"/>
          <w:szCs w:val="28"/>
        </w:rPr>
        <w:t xml:space="preserve">, verrà </w:t>
      </w:r>
      <w:r w:rsidR="003E6774">
        <w:rPr>
          <w:sz w:val="28"/>
          <w:szCs w:val="28"/>
        </w:rPr>
        <w:t>indirizzato</w:t>
      </w:r>
      <w:r w:rsidR="009B684E">
        <w:rPr>
          <w:sz w:val="28"/>
          <w:szCs w:val="28"/>
        </w:rPr>
        <w:t xml:space="preserve"> alla pagina</w:t>
      </w:r>
      <w:r w:rsidR="00262C3E">
        <w:rPr>
          <w:sz w:val="28"/>
          <w:szCs w:val="28"/>
        </w:rPr>
        <w:t xml:space="preserve"> del server OA</w:t>
      </w:r>
      <w:r w:rsidR="00050AF5">
        <w:rPr>
          <w:sz w:val="28"/>
          <w:szCs w:val="28"/>
        </w:rPr>
        <w:t xml:space="preserve">uth </w:t>
      </w:r>
      <w:r w:rsidR="00A23918">
        <w:rPr>
          <w:sz w:val="28"/>
          <w:szCs w:val="28"/>
        </w:rPr>
        <w:t xml:space="preserve">dove potrà scegliere se </w:t>
      </w:r>
      <w:r w:rsidR="00050AF5">
        <w:rPr>
          <w:sz w:val="28"/>
          <w:szCs w:val="28"/>
        </w:rPr>
        <w:t>autorizzare o meno il client ad accedere ai suoi dati. Se l’utente a</w:t>
      </w:r>
      <w:r w:rsidR="00E32B35">
        <w:rPr>
          <w:sz w:val="28"/>
          <w:szCs w:val="28"/>
        </w:rPr>
        <w:t xml:space="preserve">utorizza, il client riceverà l’authorization code </w:t>
      </w:r>
      <w:r w:rsidR="00050AF5">
        <w:rPr>
          <w:sz w:val="28"/>
          <w:szCs w:val="28"/>
        </w:rPr>
        <w:t>e lo riproporrà subito dopo (</w:t>
      </w:r>
      <w:r w:rsidR="00F16FC7">
        <w:rPr>
          <w:sz w:val="28"/>
          <w:szCs w:val="28"/>
        </w:rPr>
        <w:t>prima che scada) per ottenere un</w:t>
      </w:r>
      <w:r w:rsidR="00050AF5">
        <w:rPr>
          <w:sz w:val="28"/>
          <w:szCs w:val="28"/>
        </w:rPr>
        <w:t xml:space="preserve"> token di accesso. Questa parte del processo avviene in maniera nascosta all’utente.</w:t>
      </w:r>
    </w:p>
    <w:p w:rsidR="00050AF5" w:rsidRDefault="00050AF5" w:rsidP="001B56C8">
      <w:pPr>
        <w:pStyle w:val="Paragrafoelenco"/>
        <w:numPr>
          <w:ilvl w:val="0"/>
          <w:numId w:val="2"/>
        </w:numPr>
        <w:rPr>
          <w:sz w:val="28"/>
          <w:szCs w:val="28"/>
        </w:rPr>
      </w:pPr>
      <w:r>
        <w:rPr>
          <w:sz w:val="28"/>
          <w:szCs w:val="28"/>
        </w:rPr>
        <w:t>Dopo che l’utente si sarà autenticato, verrà indirizzato alla sua pagina di profilo.</w:t>
      </w:r>
      <w:r w:rsidR="00123291">
        <w:rPr>
          <w:sz w:val="28"/>
          <w:szCs w:val="28"/>
        </w:rPr>
        <w:t xml:space="preserve"> In questa pagina sono forniti alcuni dati inform</w:t>
      </w:r>
      <w:r w:rsidR="00366713">
        <w:rPr>
          <w:sz w:val="28"/>
          <w:szCs w:val="28"/>
        </w:rPr>
        <w:t>ativi utili al fine dell’esame: v</w:t>
      </w:r>
      <w:r w:rsidR="00123291">
        <w:rPr>
          <w:sz w:val="28"/>
          <w:szCs w:val="28"/>
        </w:rPr>
        <w:t>iene mostrato il token ricevut</w:t>
      </w:r>
      <w:r w:rsidR="00366713">
        <w:rPr>
          <w:sz w:val="28"/>
          <w:szCs w:val="28"/>
        </w:rPr>
        <w:t>o dal server OA</w:t>
      </w:r>
      <w:r w:rsidR="00123291">
        <w:rPr>
          <w:sz w:val="28"/>
          <w:szCs w:val="28"/>
        </w:rPr>
        <w:t>uth e mostrate le parti che lo compongono. Verrà spiegato in seguito nel dettaglio il token.</w:t>
      </w:r>
    </w:p>
    <w:p w:rsidR="00123291" w:rsidRDefault="00123291" w:rsidP="001B56C8">
      <w:pPr>
        <w:pStyle w:val="Paragrafoelenco"/>
        <w:numPr>
          <w:ilvl w:val="0"/>
          <w:numId w:val="2"/>
        </w:numPr>
        <w:rPr>
          <w:sz w:val="28"/>
          <w:szCs w:val="28"/>
        </w:rPr>
      </w:pPr>
      <w:r>
        <w:rPr>
          <w:sz w:val="28"/>
          <w:szCs w:val="28"/>
        </w:rPr>
        <w:t xml:space="preserve">A questo punto l’utente può richiedere la risorsa all’authorization server. Questa risorsa </w:t>
      </w:r>
      <w:r w:rsidR="000830EF">
        <w:rPr>
          <w:sz w:val="28"/>
          <w:szCs w:val="28"/>
        </w:rPr>
        <w:t xml:space="preserve">è molto semplice, e rappresenta i </w:t>
      </w:r>
      <w:r>
        <w:rPr>
          <w:sz w:val="28"/>
          <w:szCs w:val="28"/>
        </w:rPr>
        <w:t xml:space="preserve">dati </w:t>
      </w:r>
      <w:r w:rsidR="00581D80">
        <w:rPr>
          <w:sz w:val="28"/>
          <w:szCs w:val="28"/>
        </w:rPr>
        <w:t xml:space="preserve">personali </w:t>
      </w:r>
      <w:r>
        <w:rPr>
          <w:sz w:val="28"/>
          <w:szCs w:val="28"/>
        </w:rPr>
        <w:t xml:space="preserve">dell’utente </w:t>
      </w:r>
      <w:r w:rsidR="00581D80">
        <w:rPr>
          <w:sz w:val="28"/>
          <w:szCs w:val="28"/>
        </w:rPr>
        <w:t>presenti nel database de</w:t>
      </w:r>
      <w:r>
        <w:rPr>
          <w:sz w:val="28"/>
          <w:szCs w:val="28"/>
        </w:rPr>
        <w:t>l</w:t>
      </w:r>
      <w:r w:rsidR="00581D80">
        <w:rPr>
          <w:sz w:val="28"/>
          <w:szCs w:val="28"/>
        </w:rPr>
        <w:t>l</w:t>
      </w:r>
      <w:r>
        <w:rPr>
          <w:sz w:val="28"/>
          <w:szCs w:val="28"/>
        </w:rPr>
        <w:t>’authorization server</w:t>
      </w:r>
      <w:r w:rsidR="000830EF">
        <w:rPr>
          <w:sz w:val="28"/>
          <w:szCs w:val="28"/>
        </w:rPr>
        <w:t xml:space="preserve"> inseriti al momento dell’iscrizione</w:t>
      </w:r>
      <w:r>
        <w:rPr>
          <w:sz w:val="28"/>
          <w:szCs w:val="28"/>
        </w:rPr>
        <w:t>. Per otte</w:t>
      </w:r>
      <w:r w:rsidR="00151CDA">
        <w:rPr>
          <w:sz w:val="28"/>
          <w:szCs w:val="28"/>
        </w:rPr>
        <w:t xml:space="preserve">nere queste informazioni il client invierà il token </w:t>
      </w:r>
      <w:r w:rsidR="000830EF">
        <w:rPr>
          <w:sz w:val="28"/>
          <w:szCs w:val="28"/>
        </w:rPr>
        <w:t xml:space="preserve">di accesso </w:t>
      </w:r>
      <w:r w:rsidR="00151CDA">
        <w:rPr>
          <w:sz w:val="28"/>
          <w:szCs w:val="28"/>
        </w:rPr>
        <w:t>al server, il quale lo verificherà (controlla</w:t>
      </w:r>
      <w:r w:rsidR="000830EF">
        <w:rPr>
          <w:sz w:val="28"/>
          <w:szCs w:val="28"/>
        </w:rPr>
        <w:t>ndo</w:t>
      </w:r>
      <w:r w:rsidR="00151CDA">
        <w:rPr>
          <w:sz w:val="28"/>
          <w:szCs w:val="28"/>
        </w:rPr>
        <w:t xml:space="preserve"> la scadenza e la firma digitale) e , s</w:t>
      </w:r>
      <w:r w:rsidR="008962CD">
        <w:rPr>
          <w:sz w:val="28"/>
          <w:szCs w:val="28"/>
        </w:rPr>
        <w:t>e accettato, spedirà indietro</w:t>
      </w:r>
      <w:r w:rsidR="00151CDA">
        <w:rPr>
          <w:sz w:val="28"/>
          <w:szCs w:val="28"/>
        </w:rPr>
        <w:t xml:space="preserve"> i dati personali dell’utente</w:t>
      </w:r>
      <w:r w:rsidR="008962CD">
        <w:rPr>
          <w:sz w:val="28"/>
          <w:szCs w:val="28"/>
        </w:rPr>
        <w:t>.</w:t>
      </w:r>
    </w:p>
    <w:p w:rsidR="006760CD" w:rsidRDefault="006760CD" w:rsidP="00A409CB">
      <w:pPr>
        <w:pStyle w:val="Titolo1"/>
        <w:rPr>
          <w:sz w:val="28"/>
          <w:szCs w:val="28"/>
        </w:rPr>
      </w:pPr>
      <w:bookmarkStart w:id="3" w:name="_Toc46844320"/>
      <w:r>
        <w:rPr>
          <w:sz w:val="28"/>
          <w:szCs w:val="28"/>
        </w:rPr>
        <w:t>Token di accesso</w:t>
      </w:r>
      <w:bookmarkEnd w:id="3"/>
    </w:p>
    <w:p w:rsidR="00235E4F" w:rsidRDefault="00235E4F" w:rsidP="00235E4F">
      <w:pPr>
        <w:rPr>
          <w:sz w:val="28"/>
          <w:szCs w:val="28"/>
        </w:rPr>
      </w:pPr>
      <w:r>
        <w:rPr>
          <w:sz w:val="28"/>
          <w:szCs w:val="28"/>
        </w:rPr>
        <w:t>Il token di accesso inviato dall’authorization server è nello specifico un JWT token che utilizza JSON Web Signatures e la crittografia a chiave pubblica per verif</w:t>
      </w:r>
      <w:r w:rsidR="00FB73C4">
        <w:rPr>
          <w:sz w:val="28"/>
          <w:szCs w:val="28"/>
        </w:rPr>
        <w:t>icarne la validità. Il server OA</w:t>
      </w:r>
      <w:r>
        <w:rPr>
          <w:sz w:val="28"/>
          <w:szCs w:val="28"/>
        </w:rPr>
        <w:t xml:space="preserve">uth firma il token con la sua chiave privata e il client può verificarlo con la chiave pubblica fornitagli dal server in fase di registrazione. Non solo il client </w:t>
      </w:r>
      <w:r w:rsidR="00854DFB">
        <w:rPr>
          <w:sz w:val="28"/>
          <w:szCs w:val="28"/>
        </w:rPr>
        <w:t>può verificare la validità, ma</w:t>
      </w:r>
      <w:r>
        <w:rPr>
          <w:sz w:val="28"/>
          <w:szCs w:val="28"/>
        </w:rPr>
        <w:t xml:space="preserve"> anche lo stesso server</w:t>
      </w:r>
      <w:r w:rsidR="00ED1C07">
        <w:rPr>
          <w:sz w:val="28"/>
          <w:szCs w:val="28"/>
        </w:rPr>
        <w:t xml:space="preserve"> </w:t>
      </w:r>
      <w:r w:rsidR="00854DFB">
        <w:rPr>
          <w:sz w:val="28"/>
          <w:szCs w:val="28"/>
        </w:rPr>
        <w:t xml:space="preserve">può farlo </w:t>
      </w:r>
      <w:r w:rsidR="00AC4821">
        <w:rPr>
          <w:sz w:val="28"/>
          <w:szCs w:val="28"/>
        </w:rPr>
        <w:t>quando riceve il token prima di i</w:t>
      </w:r>
      <w:r w:rsidR="00ED1C07">
        <w:rPr>
          <w:sz w:val="28"/>
          <w:szCs w:val="28"/>
        </w:rPr>
        <w:t>nviare una certa risorsa.</w:t>
      </w:r>
    </w:p>
    <w:p w:rsidR="00ED1C07" w:rsidRDefault="00ED1C07" w:rsidP="00235E4F">
      <w:pPr>
        <w:rPr>
          <w:sz w:val="28"/>
          <w:szCs w:val="28"/>
        </w:rPr>
      </w:pPr>
      <w:r>
        <w:rPr>
          <w:sz w:val="28"/>
          <w:szCs w:val="28"/>
        </w:rPr>
        <w:t>Il formato del token è il seg</w:t>
      </w:r>
      <w:r w:rsidR="00813BCF">
        <w:rPr>
          <w:sz w:val="28"/>
          <w:szCs w:val="28"/>
        </w:rPr>
        <w:t>uente: HEADER.PAYLOAD.SIGNATURE</w:t>
      </w:r>
    </w:p>
    <w:p w:rsidR="00ED1C07" w:rsidRDefault="00ED1C07" w:rsidP="00ED1C07">
      <w:pPr>
        <w:pStyle w:val="Paragrafoelenco"/>
        <w:numPr>
          <w:ilvl w:val="0"/>
          <w:numId w:val="3"/>
        </w:numPr>
        <w:rPr>
          <w:sz w:val="28"/>
          <w:szCs w:val="28"/>
        </w:rPr>
      </w:pPr>
      <w:r>
        <w:rPr>
          <w:sz w:val="28"/>
          <w:szCs w:val="28"/>
        </w:rPr>
        <w:t>HEADER: contiene informazioni di configurazione come l’algoritmo usato per la firma (RSA a 2048 bit di base)</w:t>
      </w:r>
      <w:r w:rsidR="00366A02">
        <w:rPr>
          <w:sz w:val="28"/>
          <w:szCs w:val="28"/>
        </w:rPr>
        <w:t>.</w:t>
      </w:r>
    </w:p>
    <w:p w:rsidR="00ED1C07" w:rsidRDefault="00ED1C07" w:rsidP="00ED1C07">
      <w:pPr>
        <w:pStyle w:val="Paragrafoelenco"/>
        <w:numPr>
          <w:ilvl w:val="0"/>
          <w:numId w:val="3"/>
        </w:numPr>
        <w:rPr>
          <w:sz w:val="28"/>
          <w:szCs w:val="28"/>
        </w:rPr>
      </w:pPr>
      <w:r>
        <w:rPr>
          <w:sz w:val="28"/>
          <w:szCs w:val="28"/>
        </w:rPr>
        <w:t>PAYLOAD: contiene i dati veri e propri del token, come un identificatore, l’id del client e dell’utente, il timestamp di scadenza e il timestamp di creazione.</w:t>
      </w:r>
    </w:p>
    <w:p w:rsidR="00ED1C07" w:rsidRDefault="00BF180E" w:rsidP="00ED1C07">
      <w:pPr>
        <w:pStyle w:val="Paragrafoelenco"/>
        <w:numPr>
          <w:ilvl w:val="0"/>
          <w:numId w:val="3"/>
        </w:numPr>
        <w:rPr>
          <w:sz w:val="28"/>
          <w:szCs w:val="28"/>
        </w:rPr>
      </w:pPr>
      <w:r>
        <w:rPr>
          <w:sz w:val="28"/>
          <w:szCs w:val="28"/>
        </w:rPr>
        <w:t>SIGNATURE</w:t>
      </w:r>
      <w:r w:rsidR="00ED1C07">
        <w:rPr>
          <w:sz w:val="28"/>
          <w:szCs w:val="28"/>
        </w:rPr>
        <w:t>: contiene la firma del token con chiave privata del server attraverso un algoritmo a chiave pubblica (esempio RSA).</w:t>
      </w:r>
    </w:p>
    <w:p w:rsidR="008E7683" w:rsidRDefault="008E7683" w:rsidP="008E7683">
      <w:pPr>
        <w:rPr>
          <w:sz w:val="28"/>
          <w:szCs w:val="28"/>
        </w:rPr>
      </w:pPr>
      <w:r>
        <w:rPr>
          <w:sz w:val="28"/>
          <w:szCs w:val="28"/>
        </w:rPr>
        <w:t>Nello specifico nel progetto ho implementato sia la verifica della firma del token da parte del server, sia la verifica da parte del client.</w:t>
      </w:r>
    </w:p>
    <w:p w:rsidR="00D15B22" w:rsidRDefault="00D15B22" w:rsidP="008E7683">
      <w:pPr>
        <w:rPr>
          <w:sz w:val="28"/>
          <w:szCs w:val="28"/>
        </w:rPr>
      </w:pPr>
    </w:p>
    <w:p w:rsidR="00D15B22" w:rsidRDefault="00D15B22" w:rsidP="00D15B22">
      <w:pPr>
        <w:pStyle w:val="Titolo1"/>
        <w:rPr>
          <w:sz w:val="28"/>
          <w:szCs w:val="28"/>
        </w:rPr>
      </w:pPr>
      <w:bookmarkStart w:id="4" w:name="_Toc46844321"/>
      <w:r>
        <w:rPr>
          <w:sz w:val="28"/>
          <w:szCs w:val="28"/>
        </w:rPr>
        <w:lastRenderedPageBreak/>
        <w:t>Grant type</w:t>
      </w:r>
      <w:bookmarkEnd w:id="4"/>
    </w:p>
    <w:p w:rsidR="00A246FB" w:rsidRDefault="00F64C61" w:rsidP="00A246FB">
      <w:pPr>
        <w:rPr>
          <w:sz w:val="28"/>
          <w:szCs w:val="28"/>
        </w:rPr>
      </w:pPr>
      <w:r>
        <w:rPr>
          <w:sz w:val="28"/>
          <w:szCs w:val="28"/>
        </w:rPr>
        <w:t>Come modalità di ac</w:t>
      </w:r>
      <w:r w:rsidR="0061357B">
        <w:rPr>
          <w:sz w:val="28"/>
          <w:szCs w:val="28"/>
        </w:rPr>
        <w:t>cesso all’authorization server ho implementato l’Authorization Code e il Resource Owner Password C</w:t>
      </w:r>
      <w:r>
        <w:rPr>
          <w:sz w:val="28"/>
          <w:szCs w:val="28"/>
        </w:rPr>
        <w:t>redentials.</w:t>
      </w:r>
    </w:p>
    <w:p w:rsidR="00F64C61" w:rsidRDefault="00F64C61" w:rsidP="00F64C61">
      <w:pPr>
        <w:pStyle w:val="Titolo2"/>
        <w:rPr>
          <w:sz w:val="28"/>
          <w:szCs w:val="28"/>
        </w:rPr>
      </w:pPr>
      <w:bookmarkStart w:id="5" w:name="_Toc46844322"/>
      <w:r>
        <w:rPr>
          <w:sz w:val="28"/>
          <w:szCs w:val="28"/>
        </w:rPr>
        <w:t>Authorization Code</w:t>
      </w:r>
      <w:bookmarkEnd w:id="5"/>
    </w:p>
    <w:p w:rsidR="00F64C61" w:rsidRDefault="00F64C61" w:rsidP="00F64C61">
      <w:pPr>
        <w:rPr>
          <w:sz w:val="28"/>
          <w:szCs w:val="28"/>
        </w:rPr>
      </w:pPr>
      <w:r>
        <w:rPr>
          <w:sz w:val="28"/>
          <w:szCs w:val="28"/>
        </w:rPr>
        <w:t>In questa modalità l’utente deve autorizzare esplicitamente l’applicazione client ad accedere ai sui dati personali. Nello specifico l’utente richiede l’accesso all’authorization server. Viene reindirizzato alla pagina sul server dove deve fornire l’autorizzazione. Una volta fornita, il server spedirà al client un codice che il client dovrà velocemente (prima della scadenza) rinviare al server per ottenere il token di accesso.</w:t>
      </w:r>
    </w:p>
    <w:p w:rsidR="00EA5530" w:rsidRDefault="00EA5530" w:rsidP="00F64C61">
      <w:pPr>
        <w:rPr>
          <w:sz w:val="28"/>
          <w:szCs w:val="28"/>
        </w:rPr>
      </w:pPr>
      <w:r>
        <w:rPr>
          <w:sz w:val="28"/>
          <w:szCs w:val="28"/>
        </w:rPr>
        <w:t>E’ importante ricordare che per usare questa modalità, l’utente dovrà essersi precedentemente loggato sull’authorization server.</w:t>
      </w:r>
    </w:p>
    <w:p w:rsidR="00682142" w:rsidRDefault="00682142" w:rsidP="00682142">
      <w:pPr>
        <w:pStyle w:val="Titolo2"/>
        <w:rPr>
          <w:sz w:val="28"/>
          <w:szCs w:val="28"/>
        </w:rPr>
      </w:pPr>
      <w:bookmarkStart w:id="6" w:name="_Toc46844323"/>
      <w:r>
        <w:rPr>
          <w:sz w:val="28"/>
          <w:szCs w:val="28"/>
        </w:rPr>
        <w:t>Resource Owner Password Credentials</w:t>
      </w:r>
      <w:bookmarkEnd w:id="6"/>
    </w:p>
    <w:p w:rsidR="004B0E24" w:rsidRDefault="00682142" w:rsidP="00682142">
      <w:pPr>
        <w:rPr>
          <w:sz w:val="28"/>
          <w:szCs w:val="28"/>
        </w:rPr>
      </w:pPr>
      <w:r w:rsidRPr="00682142">
        <w:rPr>
          <w:sz w:val="28"/>
          <w:szCs w:val="28"/>
        </w:rPr>
        <w:t>In questa modalità l’utente</w:t>
      </w:r>
      <w:r>
        <w:rPr>
          <w:sz w:val="28"/>
          <w:szCs w:val="28"/>
        </w:rPr>
        <w:t xml:space="preserve"> inserisce direttamente le sue credenziali di accesso al server sull’applicazione client. E’ una modalità utilizzabile soltanto nei casi in cui il client sia molto sicuro.</w:t>
      </w:r>
    </w:p>
    <w:p w:rsidR="004B0E24" w:rsidRDefault="004B0E24" w:rsidP="004B0E24">
      <w:pPr>
        <w:pStyle w:val="Titolo1"/>
        <w:rPr>
          <w:sz w:val="28"/>
          <w:szCs w:val="28"/>
        </w:rPr>
      </w:pPr>
      <w:bookmarkStart w:id="7" w:name="_Toc46844324"/>
      <w:r>
        <w:rPr>
          <w:sz w:val="28"/>
          <w:szCs w:val="28"/>
        </w:rPr>
        <w:t>Progetto</w:t>
      </w:r>
      <w:bookmarkEnd w:id="7"/>
    </w:p>
    <w:p w:rsidR="00EA5530" w:rsidRDefault="00ED5A2D" w:rsidP="00682142">
      <w:pPr>
        <w:rPr>
          <w:sz w:val="28"/>
          <w:szCs w:val="28"/>
        </w:rPr>
      </w:pPr>
      <w:r>
        <w:rPr>
          <w:sz w:val="28"/>
          <w:szCs w:val="28"/>
        </w:rPr>
        <w:t>Sia l’authorization server, sia l’applicazione client sono stati caricati su due indirizzi di altervista.</w:t>
      </w:r>
    </w:p>
    <w:p w:rsidR="00A17C07" w:rsidRDefault="00ED5A2D" w:rsidP="00682142">
      <w:pPr>
        <w:rPr>
          <w:sz w:val="28"/>
          <w:szCs w:val="28"/>
        </w:rPr>
      </w:pPr>
      <w:r>
        <w:rPr>
          <w:sz w:val="28"/>
          <w:szCs w:val="28"/>
        </w:rPr>
        <w:t xml:space="preserve">L’authorization server: </w:t>
      </w:r>
    </w:p>
    <w:p w:rsidR="00ED5A2D" w:rsidRDefault="00136CD5" w:rsidP="00682142">
      <w:pPr>
        <w:rPr>
          <w:sz w:val="28"/>
          <w:szCs w:val="28"/>
        </w:rPr>
      </w:pPr>
      <w:hyperlink r:id="rId8" w:history="1">
        <w:r w:rsidR="00B91F9E" w:rsidRPr="009835D0">
          <w:rPr>
            <w:rStyle w:val="Collegamentoipertestuale"/>
            <w:sz w:val="28"/>
            <w:szCs w:val="28"/>
          </w:rPr>
          <w:t>https://myoauthdemo.altervista.org</w:t>
        </w:r>
      </w:hyperlink>
    </w:p>
    <w:p w:rsidR="00A17C07" w:rsidRDefault="00ED5A2D" w:rsidP="00682142">
      <w:pPr>
        <w:rPr>
          <w:sz w:val="28"/>
          <w:szCs w:val="28"/>
        </w:rPr>
      </w:pPr>
      <w:r>
        <w:rPr>
          <w:sz w:val="28"/>
          <w:szCs w:val="28"/>
        </w:rPr>
        <w:t xml:space="preserve">L’application client: </w:t>
      </w:r>
    </w:p>
    <w:p w:rsidR="00ED5A2D" w:rsidRDefault="00136CD5" w:rsidP="00682142">
      <w:pPr>
        <w:rPr>
          <w:sz w:val="28"/>
          <w:szCs w:val="28"/>
        </w:rPr>
      </w:pPr>
      <w:hyperlink r:id="rId9" w:history="1">
        <w:r w:rsidR="00B91F9E" w:rsidRPr="009835D0">
          <w:rPr>
            <w:rStyle w:val="Collegamentoipertestuale"/>
            <w:sz w:val="28"/>
            <w:szCs w:val="28"/>
          </w:rPr>
          <w:t>https://myapplicationdemo.altervista.org</w:t>
        </w:r>
      </w:hyperlink>
    </w:p>
    <w:p w:rsidR="00A17C07" w:rsidRPr="00C81396" w:rsidRDefault="00A17C07" w:rsidP="00682142">
      <w:pPr>
        <w:rPr>
          <w:sz w:val="28"/>
          <w:szCs w:val="28"/>
        </w:rPr>
      </w:pPr>
      <w:r>
        <w:rPr>
          <w:sz w:val="28"/>
          <w:szCs w:val="28"/>
        </w:rPr>
        <w:t xml:space="preserve">L’intero codice sorgente è visionabile a questo indirizzo: </w:t>
      </w:r>
      <w:hyperlink r:id="rId10" w:history="1">
        <w:r w:rsidRPr="00C81396">
          <w:rPr>
            <w:rStyle w:val="Collegamentoipertestuale"/>
            <w:sz w:val="28"/>
            <w:szCs w:val="28"/>
          </w:rPr>
          <w:t>https://github.com/FraMan97/SoaSecurityProject</w:t>
        </w:r>
      </w:hyperlink>
    </w:p>
    <w:p w:rsidR="007C4091" w:rsidRDefault="007C4091" w:rsidP="00682142">
      <w:pPr>
        <w:rPr>
          <w:sz w:val="28"/>
          <w:szCs w:val="28"/>
        </w:rPr>
      </w:pPr>
    </w:p>
    <w:p w:rsidR="007C4091" w:rsidRDefault="007C4091" w:rsidP="00682142">
      <w:pPr>
        <w:rPr>
          <w:sz w:val="28"/>
          <w:szCs w:val="28"/>
        </w:rPr>
      </w:pPr>
    </w:p>
    <w:p w:rsidR="007C4091" w:rsidRDefault="007C4091" w:rsidP="00682142">
      <w:pPr>
        <w:rPr>
          <w:sz w:val="28"/>
          <w:szCs w:val="28"/>
        </w:rPr>
      </w:pPr>
    </w:p>
    <w:p w:rsidR="007C4091" w:rsidRDefault="007C4091" w:rsidP="00682142">
      <w:pPr>
        <w:rPr>
          <w:sz w:val="28"/>
          <w:szCs w:val="28"/>
        </w:rPr>
      </w:pPr>
    </w:p>
    <w:p w:rsidR="007C4091" w:rsidRDefault="007C4091" w:rsidP="00682142">
      <w:pPr>
        <w:rPr>
          <w:sz w:val="28"/>
          <w:szCs w:val="28"/>
        </w:rPr>
      </w:pPr>
    </w:p>
    <w:p w:rsidR="006E1E4D" w:rsidRDefault="006E1E4D" w:rsidP="00682142">
      <w:pPr>
        <w:rPr>
          <w:sz w:val="28"/>
          <w:szCs w:val="28"/>
        </w:rPr>
      </w:pPr>
    </w:p>
    <w:p w:rsidR="00E46626" w:rsidRDefault="001C3F7D" w:rsidP="007C4091">
      <w:pPr>
        <w:pStyle w:val="Titolo2"/>
        <w:rPr>
          <w:sz w:val="28"/>
          <w:szCs w:val="28"/>
        </w:rPr>
      </w:pPr>
      <w:bookmarkStart w:id="8" w:name="_Toc46844325"/>
      <w:r>
        <w:rPr>
          <w:sz w:val="28"/>
          <w:szCs w:val="28"/>
        </w:rPr>
        <w:lastRenderedPageBreak/>
        <w:t>Manuale d’uso</w:t>
      </w:r>
      <w:bookmarkEnd w:id="8"/>
    </w:p>
    <w:p w:rsidR="00E46626" w:rsidRDefault="00E46626" w:rsidP="00E46626">
      <w:pPr>
        <w:pStyle w:val="Titolo3"/>
        <w:rPr>
          <w:sz w:val="28"/>
          <w:szCs w:val="28"/>
        </w:rPr>
      </w:pPr>
      <w:bookmarkStart w:id="9" w:name="_Toc46844326"/>
      <w:r>
        <w:rPr>
          <w:sz w:val="28"/>
          <w:szCs w:val="28"/>
        </w:rPr>
        <w:t>Authorization Server</w:t>
      </w:r>
      <w:bookmarkEnd w:id="9"/>
    </w:p>
    <w:p w:rsidR="007C4091" w:rsidRPr="007C4091" w:rsidRDefault="007C4091" w:rsidP="007C4091"/>
    <w:p w:rsidR="007C4091" w:rsidRDefault="00136CD5" w:rsidP="007C4091">
      <w:pPr>
        <w:keepNext/>
      </w:pPr>
      <w:r>
        <w:rPr>
          <w:noProof/>
          <w:lang w:eastAsia="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231pt">
            <v:imagedata r:id="rId11" o:title="Cattura"/>
          </v:shape>
        </w:pict>
      </w:r>
    </w:p>
    <w:p w:rsidR="007C4091" w:rsidRDefault="007C4091" w:rsidP="007C4091">
      <w:pPr>
        <w:pStyle w:val="Didascalia"/>
      </w:pPr>
      <w:r>
        <w:t xml:space="preserve">Figura </w:t>
      </w:r>
      <w:r w:rsidR="00136CD5">
        <w:fldChar w:fldCharType="begin"/>
      </w:r>
      <w:r w:rsidR="00136CD5">
        <w:instrText xml:space="preserve"> SEQ Figura \* ARABIC </w:instrText>
      </w:r>
      <w:r w:rsidR="00136CD5">
        <w:fldChar w:fldCharType="separate"/>
      </w:r>
      <w:r w:rsidR="003A43AC">
        <w:rPr>
          <w:noProof/>
        </w:rPr>
        <w:t>1</w:t>
      </w:r>
      <w:r w:rsidR="00136CD5">
        <w:rPr>
          <w:noProof/>
        </w:rPr>
        <w:fldChar w:fldCharType="end"/>
      </w:r>
      <w:r>
        <w:t xml:space="preserve"> - Questa </w:t>
      </w:r>
      <w:r w:rsidR="00444BAF">
        <w:t xml:space="preserve">immagine </w:t>
      </w:r>
      <w:r>
        <w:t>rappresenta l'homepage</w:t>
      </w:r>
    </w:p>
    <w:p w:rsidR="00B114F4" w:rsidRPr="00B114F4" w:rsidRDefault="00B114F4" w:rsidP="00B114F4"/>
    <w:p w:rsidR="00B114F4" w:rsidRDefault="00136CD5" w:rsidP="00B114F4">
      <w:pPr>
        <w:keepNext/>
      </w:pPr>
      <w:r>
        <w:rPr>
          <w:noProof/>
          <w:sz w:val="40"/>
          <w:szCs w:val="40"/>
          <w:lang w:eastAsia="it-IT"/>
        </w:rPr>
        <w:pict>
          <v:shape id="_x0000_i1026" type="#_x0000_t75" style="width:414.6pt;height:255.6pt">
            <v:imagedata r:id="rId12" o:title="Cattura"/>
          </v:shape>
        </w:pict>
      </w:r>
    </w:p>
    <w:p w:rsidR="007C4091" w:rsidRDefault="00B114F4" w:rsidP="00B114F4">
      <w:pPr>
        <w:pStyle w:val="Didascalia"/>
      </w:pPr>
      <w:r>
        <w:t xml:space="preserve">Figura </w:t>
      </w:r>
      <w:r w:rsidR="00136CD5">
        <w:fldChar w:fldCharType="begin"/>
      </w:r>
      <w:r w:rsidR="00136CD5">
        <w:instrText xml:space="preserve"> SEQ Figura \* ARABIC </w:instrText>
      </w:r>
      <w:r w:rsidR="00136CD5">
        <w:fldChar w:fldCharType="separate"/>
      </w:r>
      <w:r w:rsidR="003A43AC">
        <w:rPr>
          <w:noProof/>
        </w:rPr>
        <w:t>2</w:t>
      </w:r>
      <w:r w:rsidR="00136CD5">
        <w:rPr>
          <w:noProof/>
        </w:rPr>
        <w:fldChar w:fldCharType="end"/>
      </w:r>
      <w:r>
        <w:t xml:space="preserve"> - Questa </w:t>
      </w:r>
      <w:r w:rsidR="00444BAF">
        <w:t xml:space="preserve">immagine </w:t>
      </w:r>
      <w:r>
        <w:t>rappresenta la pagina di login dell'utente all'authorization server</w:t>
      </w:r>
    </w:p>
    <w:p w:rsidR="00B114F4" w:rsidRDefault="00136CD5" w:rsidP="00B114F4">
      <w:pPr>
        <w:keepNext/>
      </w:pPr>
      <w:r>
        <w:lastRenderedPageBreak/>
        <w:pict>
          <v:shape id="_x0000_i1027" type="#_x0000_t75" style="width:435.6pt;height:535.8pt">
            <v:imagedata r:id="rId13" o:title="Cattura"/>
          </v:shape>
        </w:pict>
      </w:r>
    </w:p>
    <w:p w:rsidR="00B114F4" w:rsidRDefault="00B114F4" w:rsidP="00B114F4">
      <w:pPr>
        <w:pStyle w:val="Didascalia"/>
      </w:pPr>
      <w:r>
        <w:t xml:space="preserve">Figura </w:t>
      </w:r>
      <w:r w:rsidR="00136CD5">
        <w:fldChar w:fldCharType="begin"/>
      </w:r>
      <w:r w:rsidR="00136CD5">
        <w:instrText xml:space="preserve"> SEQ Figura \* ARABIC </w:instrText>
      </w:r>
      <w:r w:rsidR="00136CD5">
        <w:fldChar w:fldCharType="separate"/>
      </w:r>
      <w:r w:rsidR="003A43AC">
        <w:rPr>
          <w:noProof/>
        </w:rPr>
        <w:t>3</w:t>
      </w:r>
      <w:r w:rsidR="00136CD5">
        <w:rPr>
          <w:noProof/>
        </w:rPr>
        <w:fldChar w:fldCharType="end"/>
      </w:r>
      <w:r>
        <w:t xml:space="preserve"> - Questa </w:t>
      </w:r>
      <w:r w:rsidR="00444BAF">
        <w:t>immagine rappresenta la pagina</w:t>
      </w:r>
      <w:r>
        <w:t xml:space="preserve"> di registrazione dell'utente con alcuni dati riservati di esempio</w:t>
      </w:r>
    </w:p>
    <w:p w:rsidR="00B114F4" w:rsidRDefault="00B114F4" w:rsidP="00B114F4"/>
    <w:p w:rsidR="00B114F4" w:rsidRDefault="00136CD5" w:rsidP="00B114F4">
      <w:pPr>
        <w:keepNext/>
      </w:pPr>
      <w:r>
        <w:lastRenderedPageBreak/>
        <w:pict>
          <v:shape id="_x0000_i1028" type="#_x0000_t75" style="width:389.4pt;height:222.6pt">
            <v:imagedata r:id="rId14" o:title="Cattura"/>
          </v:shape>
        </w:pict>
      </w:r>
    </w:p>
    <w:p w:rsidR="00B114F4" w:rsidRDefault="00B114F4" w:rsidP="00B114F4">
      <w:pPr>
        <w:pStyle w:val="Didascalia"/>
      </w:pPr>
      <w:r>
        <w:t xml:space="preserve">Figura </w:t>
      </w:r>
      <w:r w:rsidR="00136CD5">
        <w:fldChar w:fldCharType="begin"/>
      </w:r>
      <w:r w:rsidR="00136CD5">
        <w:instrText xml:space="preserve"> SEQ Figura \* ARABIC </w:instrText>
      </w:r>
      <w:r w:rsidR="00136CD5">
        <w:fldChar w:fldCharType="separate"/>
      </w:r>
      <w:r w:rsidR="003A43AC">
        <w:rPr>
          <w:noProof/>
        </w:rPr>
        <w:t>4</w:t>
      </w:r>
      <w:r w:rsidR="00136CD5">
        <w:rPr>
          <w:noProof/>
        </w:rPr>
        <w:fldChar w:fldCharType="end"/>
      </w:r>
      <w:r>
        <w:t xml:space="preserve"> - Questa </w:t>
      </w:r>
      <w:r w:rsidR="00C67DFC">
        <w:t xml:space="preserve">immagine </w:t>
      </w:r>
      <w:r>
        <w:t>rappresenta la pagina di registrazione del client</w:t>
      </w:r>
    </w:p>
    <w:p w:rsidR="00B114F4" w:rsidRDefault="00B114F4" w:rsidP="00B114F4"/>
    <w:p w:rsidR="003A43AC" w:rsidRDefault="00395568" w:rsidP="003A43AC">
      <w:pPr>
        <w:keepNext/>
      </w:pPr>
      <w:r>
        <w:pict>
          <v:shape id="_x0000_i1029" type="#_x0000_t75" style="width:481.75pt;height:293.75pt">
            <v:imagedata r:id="rId15" o:title="Cattura"/>
          </v:shape>
        </w:pict>
      </w:r>
    </w:p>
    <w:p w:rsidR="00B114F4" w:rsidRDefault="003A43AC" w:rsidP="003A43AC">
      <w:pPr>
        <w:pStyle w:val="Didascalia"/>
      </w:pPr>
      <w:r>
        <w:t xml:space="preserve">Figura </w:t>
      </w:r>
      <w:r w:rsidR="00136CD5">
        <w:fldChar w:fldCharType="begin"/>
      </w:r>
      <w:r w:rsidR="00136CD5">
        <w:instrText xml:space="preserve"> SEQ Figura \* ARABIC </w:instrText>
      </w:r>
      <w:r w:rsidR="00136CD5">
        <w:fldChar w:fldCharType="separate"/>
      </w:r>
      <w:r>
        <w:rPr>
          <w:noProof/>
        </w:rPr>
        <w:t>5</w:t>
      </w:r>
      <w:r w:rsidR="00136CD5">
        <w:rPr>
          <w:noProof/>
        </w:rPr>
        <w:fldChar w:fldCharType="end"/>
      </w:r>
      <w:r>
        <w:t xml:space="preserve"> - Questa </w:t>
      </w:r>
      <w:r w:rsidR="00C67DFC">
        <w:t xml:space="preserve">pagina </w:t>
      </w:r>
      <w:r>
        <w:t>rappresenta la pagina di riepilogazione dei dati del client</w:t>
      </w:r>
    </w:p>
    <w:p w:rsidR="003A43AC" w:rsidRDefault="003A43AC" w:rsidP="003A43AC"/>
    <w:p w:rsidR="00343CBE" w:rsidRDefault="00343CBE" w:rsidP="003A43AC"/>
    <w:p w:rsidR="00343CBE" w:rsidRDefault="00343CBE" w:rsidP="003A43AC"/>
    <w:p w:rsidR="00343CBE" w:rsidRDefault="00343CBE" w:rsidP="003A43AC"/>
    <w:p w:rsidR="00B120CC" w:rsidRDefault="00B120CC" w:rsidP="00B120CC">
      <w:pPr>
        <w:pStyle w:val="Titolo3"/>
      </w:pPr>
      <w:bookmarkStart w:id="10" w:name="_Toc46844327"/>
      <w:r>
        <w:lastRenderedPageBreak/>
        <w:t>Client</w:t>
      </w:r>
      <w:bookmarkEnd w:id="10"/>
    </w:p>
    <w:p w:rsidR="00B120CC" w:rsidRPr="00B120CC" w:rsidRDefault="00B120CC" w:rsidP="00B120CC"/>
    <w:p w:rsidR="003A43AC" w:rsidRDefault="00395568" w:rsidP="003A43AC">
      <w:pPr>
        <w:keepNext/>
      </w:pPr>
      <w:r>
        <w:pict>
          <v:shape id="_x0000_i1030" type="#_x0000_t75" style="width:481.7pt;height:333.4pt">
            <v:imagedata r:id="rId16" o:title="Cattura"/>
          </v:shape>
        </w:pict>
      </w:r>
    </w:p>
    <w:p w:rsidR="003A43AC" w:rsidRDefault="003A43AC" w:rsidP="003A43AC">
      <w:pPr>
        <w:pStyle w:val="Didascalia"/>
      </w:pPr>
      <w:r>
        <w:t xml:space="preserve">Figura </w:t>
      </w:r>
      <w:r w:rsidR="00136CD5">
        <w:fldChar w:fldCharType="begin"/>
      </w:r>
      <w:r w:rsidR="00136CD5">
        <w:instrText xml:space="preserve"> SEQ Figura \* ARABIC </w:instrText>
      </w:r>
      <w:r w:rsidR="00136CD5">
        <w:fldChar w:fldCharType="separate"/>
      </w:r>
      <w:r>
        <w:rPr>
          <w:noProof/>
        </w:rPr>
        <w:t>6</w:t>
      </w:r>
      <w:r w:rsidR="00136CD5">
        <w:rPr>
          <w:noProof/>
        </w:rPr>
        <w:fldChar w:fldCharType="end"/>
      </w:r>
      <w:r>
        <w:t xml:space="preserve"> - Questa </w:t>
      </w:r>
      <w:r w:rsidR="006B063F">
        <w:t xml:space="preserve">pagina </w:t>
      </w:r>
      <w:r>
        <w:t>rappresenta la pagina di login dell'utente sul client application</w:t>
      </w:r>
    </w:p>
    <w:p w:rsidR="003A43AC" w:rsidRDefault="003A43AC" w:rsidP="003A43AC"/>
    <w:p w:rsidR="003A43AC" w:rsidRDefault="00136CD5" w:rsidP="003A43AC">
      <w:pPr>
        <w:keepNext/>
      </w:pPr>
      <w:r>
        <w:pict>
          <v:shape id="_x0000_i1031" type="#_x0000_t75" style="width:420.6pt;height:221.4pt">
            <v:imagedata r:id="rId17" o:title="Cattura"/>
          </v:shape>
        </w:pict>
      </w:r>
    </w:p>
    <w:p w:rsidR="003A43AC" w:rsidRDefault="003A43AC" w:rsidP="003A43AC">
      <w:pPr>
        <w:pStyle w:val="Didascalia"/>
      </w:pPr>
      <w:r>
        <w:t xml:space="preserve">Figura </w:t>
      </w:r>
      <w:r w:rsidR="00136CD5">
        <w:fldChar w:fldCharType="begin"/>
      </w:r>
      <w:r w:rsidR="00136CD5">
        <w:instrText xml:space="preserve"> SEQ Figura \* ARABIC </w:instrText>
      </w:r>
      <w:r w:rsidR="00136CD5">
        <w:fldChar w:fldCharType="separate"/>
      </w:r>
      <w:r>
        <w:rPr>
          <w:noProof/>
        </w:rPr>
        <w:t>7</w:t>
      </w:r>
      <w:r w:rsidR="00136CD5">
        <w:rPr>
          <w:noProof/>
        </w:rPr>
        <w:fldChar w:fldCharType="end"/>
      </w:r>
      <w:r>
        <w:t xml:space="preserve"> - Questa </w:t>
      </w:r>
      <w:r w:rsidR="00D844A5">
        <w:t xml:space="preserve">pagina </w:t>
      </w:r>
      <w:r>
        <w:t>rappresenta la pagina dove l'utente deve autorizzare il client ad accedere ai propri dati</w:t>
      </w:r>
    </w:p>
    <w:p w:rsidR="003A43AC" w:rsidRDefault="003A43AC" w:rsidP="003A43AC">
      <w:pPr>
        <w:pStyle w:val="Didascalia"/>
      </w:pPr>
    </w:p>
    <w:p w:rsidR="003A43AC" w:rsidRDefault="003A43AC" w:rsidP="003A43AC"/>
    <w:p w:rsidR="003A43AC" w:rsidRDefault="003A43AC" w:rsidP="003A43AC"/>
    <w:p w:rsidR="003A43AC" w:rsidRDefault="00B91F9E" w:rsidP="003A43AC">
      <w:r>
        <w:rPr>
          <w:noProof/>
          <w:lang w:eastAsia="it-IT"/>
        </w:rPr>
        <w:drawing>
          <wp:anchor distT="0" distB="0" distL="114300" distR="114300" simplePos="0" relativeHeight="251661312" behindDoc="0" locked="0" layoutInCell="1" allowOverlap="1">
            <wp:simplePos x="0" y="0"/>
            <wp:positionH relativeFrom="column">
              <wp:posOffset>-466090</wp:posOffset>
            </wp:positionH>
            <wp:positionV relativeFrom="paragraph">
              <wp:posOffset>0</wp:posOffset>
            </wp:positionV>
            <wp:extent cx="7172960" cy="2843530"/>
            <wp:effectExtent l="0" t="0" r="8890" b="0"/>
            <wp:wrapThrough wrapText="bothSides">
              <wp:wrapPolygon edited="0">
                <wp:start x="0" y="0"/>
                <wp:lineTo x="0" y="21417"/>
                <wp:lineTo x="21569" y="21417"/>
                <wp:lineTo x="21569" y="0"/>
                <wp:lineTo x="0" y="0"/>
              </wp:wrapPolygon>
            </wp:wrapThrough>
            <wp:docPr id="3" name="Immagine 3" descr="C:\Users\franc\AppData\Local\Microsoft\Windows\INetCache\Content.Word\Cat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ranc\AppData\Local\Microsoft\Windows\INetCache\Content.Word\Cattura.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172960" cy="2843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43AC">
        <w:rPr>
          <w:noProof/>
          <w:lang w:eastAsia="it-IT"/>
        </w:rPr>
        <mc:AlternateContent>
          <mc:Choice Requires="wps">
            <w:drawing>
              <wp:anchor distT="0" distB="0" distL="114300" distR="114300" simplePos="0" relativeHeight="251660288" behindDoc="0" locked="0" layoutInCell="1" allowOverlap="1" wp14:anchorId="3690CFAA" wp14:editId="6C7B70B7">
                <wp:simplePos x="0" y="0"/>
                <wp:positionH relativeFrom="column">
                  <wp:posOffset>-671830</wp:posOffset>
                </wp:positionH>
                <wp:positionV relativeFrom="paragraph">
                  <wp:posOffset>2994025</wp:posOffset>
                </wp:positionV>
                <wp:extent cx="7423150" cy="635"/>
                <wp:effectExtent l="0" t="0" r="0" b="0"/>
                <wp:wrapThrough wrapText="bothSides">
                  <wp:wrapPolygon edited="0">
                    <wp:start x="0" y="0"/>
                    <wp:lineTo x="0" y="21600"/>
                    <wp:lineTo x="21600" y="21600"/>
                    <wp:lineTo x="21600" y="0"/>
                  </wp:wrapPolygon>
                </wp:wrapThrough>
                <wp:docPr id="5" name="Casella di testo 5"/>
                <wp:cNvGraphicFramePr/>
                <a:graphic xmlns:a="http://schemas.openxmlformats.org/drawingml/2006/main">
                  <a:graphicData uri="http://schemas.microsoft.com/office/word/2010/wordprocessingShape">
                    <wps:wsp>
                      <wps:cNvSpPr txBox="1"/>
                      <wps:spPr>
                        <a:xfrm>
                          <a:off x="0" y="0"/>
                          <a:ext cx="7423150" cy="635"/>
                        </a:xfrm>
                        <a:prstGeom prst="rect">
                          <a:avLst/>
                        </a:prstGeom>
                        <a:solidFill>
                          <a:prstClr val="white"/>
                        </a:solidFill>
                        <a:ln>
                          <a:noFill/>
                        </a:ln>
                        <a:effectLst/>
                      </wps:spPr>
                      <wps:txbx>
                        <w:txbxContent>
                          <w:p w:rsidR="003A43AC" w:rsidRPr="006C07CB" w:rsidRDefault="003A43AC" w:rsidP="003A43AC">
                            <w:pPr>
                              <w:pStyle w:val="Didascalia"/>
                              <w:rPr>
                                <w:noProof/>
                              </w:rPr>
                            </w:pPr>
                            <w:r>
                              <w:t xml:space="preserve">Figura </w:t>
                            </w:r>
                            <w:r w:rsidR="00136CD5">
                              <w:fldChar w:fldCharType="begin"/>
                            </w:r>
                            <w:r w:rsidR="00136CD5">
                              <w:instrText xml:space="preserve"> SEQ Figura \* ARABIC </w:instrText>
                            </w:r>
                            <w:r w:rsidR="00136CD5">
                              <w:fldChar w:fldCharType="separate"/>
                            </w:r>
                            <w:r>
                              <w:rPr>
                                <w:noProof/>
                              </w:rPr>
                              <w:t>8</w:t>
                            </w:r>
                            <w:r w:rsidR="00136CD5">
                              <w:rPr>
                                <w:noProof/>
                              </w:rPr>
                              <w:fldChar w:fldCharType="end"/>
                            </w:r>
                            <w:r>
                              <w:t xml:space="preserve"> - Questa </w:t>
                            </w:r>
                            <w:r w:rsidR="00D844A5">
                              <w:t xml:space="preserve">pagina </w:t>
                            </w:r>
                            <w:r>
                              <w:t>rappresenta la pagina del client di accesso dell'utente. Contiene a titolo esplicativo il token ricevuto dal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90CFAA" id="_x0000_t202" coordsize="21600,21600" o:spt="202" path="m,l,21600r21600,l21600,xe">
                <v:stroke joinstyle="miter"/>
                <v:path gradientshapeok="t" o:connecttype="rect"/>
              </v:shapetype>
              <v:shape id="Casella di testo 5" o:spid="_x0000_s1026" type="#_x0000_t202" style="position:absolute;margin-left:-52.9pt;margin-top:235.75pt;width:58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" stroked="f">
                <v:textbox style="mso-fit-shape-to-text:t" inset="0,0,0,0">
                  <w:txbxContent>
                    <w:p w:rsidR="003A43AC" w:rsidRPr="006C07CB" w:rsidRDefault="003A43AC" w:rsidP="003A43AC">
                      <w:pPr>
                        <w:pStyle w:val="Didascalia"/>
                        <w:rPr>
                          <w:noProof/>
                        </w:rPr>
                      </w:pPr>
                      <w:r>
                        <w:t xml:space="preserve">Figura </w:t>
                      </w:r>
                      <w:r w:rsidR="00136CD5">
                        <w:fldChar w:fldCharType="begin"/>
                      </w:r>
                      <w:r w:rsidR="00136CD5">
                        <w:instrText xml:space="preserve"> SEQ Figura \* ARABIC </w:instrText>
                      </w:r>
                      <w:r w:rsidR="00136CD5">
                        <w:fldChar w:fldCharType="separate"/>
                      </w:r>
                      <w:r>
                        <w:rPr>
                          <w:noProof/>
                        </w:rPr>
                        <w:t>8</w:t>
                      </w:r>
                      <w:r w:rsidR="00136CD5">
                        <w:rPr>
                          <w:noProof/>
                        </w:rPr>
                        <w:fldChar w:fldCharType="end"/>
                      </w:r>
                      <w:r>
                        <w:t xml:space="preserve"> - Questa </w:t>
                      </w:r>
                      <w:r w:rsidR="00D844A5">
                        <w:t xml:space="preserve">pagina </w:t>
                      </w:r>
                      <w:r>
                        <w:t>rappresenta la pagina del client di accesso dell'utente. Contiene a titolo esplicativo il token ricevuto dal server</w:t>
                      </w:r>
                    </w:p>
                  </w:txbxContent>
                </v:textbox>
                <w10:wrap type="through"/>
              </v:shape>
            </w:pict>
          </mc:Fallback>
        </mc:AlternateContent>
      </w:r>
    </w:p>
    <w:p w:rsidR="003A43AC" w:rsidRDefault="00136CD5" w:rsidP="003A43AC">
      <w:pPr>
        <w:keepNext/>
      </w:pPr>
      <w:r>
        <w:rPr>
          <w:noProof/>
          <w:sz w:val="28"/>
          <w:szCs w:val="28"/>
          <w:lang w:eastAsia="it-IT"/>
        </w:rPr>
        <w:lastRenderedPageBreak/>
        <w:pict>
          <v:shape id="_x0000_i1032" type="#_x0000_t75" style="width:479.4pt;height:552pt">
            <v:imagedata r:id="rId19" o:title="Cattura"/>
          </v:shape>
        </w:pict>
      </w:r>
    </w:p>
    <w:p w:rsidR="003A43AC" w:rsidRDefault="003A43AC" w:rsidP="003A43AC">
      <w:pPr>
        <w:pStyle w:val="Didascalia"/>
      </w:pPr>
      <w:r>
        <w:t xml:space="preserve">Figura </w:t>
      </w:r>
      <w:r w:rsidR="00136CD5">
        <w:fldChar w:fldCharType="begin"/>
      </w:r>
      <w:r w:rsidR="00136CD5">
        <w:instrText xml:space="preserve"> SEQ Figura \* ARABIC </w:instrText>
      </w:r>
      <w:r w:rsidR="00136CD5">
        <w:fldChar w:fldCharType="separate"/>
      </w:r>
      <w:r>
        <w:rPr>
          <w:noProof/>
        </w:rPr>
        <w:t>9</w:t>
      </w:r>
      <w:r w:rsidR="00136CD5">
        <w:rPr>
          <w:noProof/>
        </w:rPr>
        <w:fldChar w:fldCharType="end"/>
      </w:r>
      <w:r>
        <w:t xml:space="preserve"> - Questa </w:t>
      </w:r>
      <w:r w:rsidR="00136CD5">
        <w:t xml:space="preserve">immagine </w:t>
      </w:r>
      <w:bookmarkStart w:id="11" w:name="_GoBack"/>
      <w:bookmarkEnd w:id="11"/>
      <w:r>
        <w:t>contiene i dati dell'utente presi dall'authorization server una volta che il client ha fornito il token di accesso</w:t>
      </w:r>
    </w:p>
    <w:p w:rsidR="006C42EB" w:rsidRDefault="00DF769A" w:rsidP="006C42EB">
      <w:pPr>
        <w:rPr>
          <w:sz w:val="28"/>
          <w:szCs w:val="28"/>
        </w:rPr>
      </w:pPr>
      <w:r>
        <w:rPr>
          <w:sz w:val="28"/>
          <w:szCs w:val="28"/>
        </w:rPr>
        <w:t>Per visionare il progetto</w:t>
      </w:r>
      <w:r w:rsidR="006C42EB">
        <w:rPr>
          <w:sz w:val="28"/>
          <w:szCs w:val="28"/>
        </w:rPr>
        <w:t xml:space="preserve"> un utente è stato creato di default, ma è possibile crearne altri</w:t>
      </w:r>
      <w:r w:rsidR="009744B7">
        <w:rPr>
          <w:sz w:val="28"/>
          <w:szCs w:val="28"/>
        </w:rPr>
        <w:t xml:space="preserve"> per fare delle prove</w:t>
      </w:r>
      <w:r w:rsidR="006C42EB">
        <w:rPr>
          <w:sz w:val="28"/>
          <w:szCs w:val="28"/>
        </w:rPr>
        <w:t>.</w:t>
      </w:r>
    </w:p>
    <w:p w:rsidR="006C42EB" w:rsidRDefault="006C42EB" w:rsidP="006C42EB">
      <w:pPr>
        <w:rPr>
          <w:sz w:val="28"/>
          <w:szCs w:val="28"/>
        </w:rPr>
      </w:pPr>
      <w:r>
        <w:rPr>
          <w:sz w:val="28"/>
          <w:szCs w:val="28"/>
        </w:rPr>
        <w:t>Credenziali utente:</w:t>
      </w:r>
    </w:p>
    <w:p w:rsidR="006C42EB" w:rsidRDefault="006C42EB" w:rsidP="006C42EB">
      <w:pPr>
        <w:rPr>
          <w:sz w:val="28"/>
          <w:szCs w:val="28"/>
        </w:rPr>
      </w:pPr>
      <w:r>
        <w:rPr>
          <w:sz w:val="28"/>
          <w:szCs w:val="28"/>
        </w:rPr>
        <w:t>username: utente</w:t>
      </w:r>
    </w:p>
    <w:p w:rsidR="003A43AC" w:rsidRPr="006C42EB" w:rsidRDefault="006C42EB" w:rsidP="003A43AC">
      <w:pPr>
        <w:rPr>
          <w:sz w:val="28"/>
          <w:szCs w:val="28"/>
        </w:rPr>
      </w:pPr>
      <w:r>
        <w:rPr>
          <w:sz w:val="28"/>
          <w:szCs w:val="28"/>
        </w:rPr>
        <w:t>password: 123456</w:t>
      </w:r>
    </w:p>
    <w:sectPr w:rsidR="003A43AC" w:rsidRPr="006C42E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40B6F"/>
    <w:multiLevelType w:val="hybridMultilevel"/>
    <w:tmpl w:val="84E240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4DDB01C0"/>
    <w:multiLevelType w:val="hybridMultilevel"/>
    <w:tmpl w:val="851052E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6DAA704C"/>
    <w:multiLevelType w:val="hybridMultilevel"/>
    <w:tmpl w:val="D66C9D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B0B"/>
    <w:rsid w:val="000261DB"/>
    <w:rsid w:val="00050AF5"/>
    <w:rsid w:val="000830EF"/>
    <w:rsid w:val="000857BE"/>
    <w:rsid w:val="000A2174"/>
    <w:rsid w:val="00123291"/>
    <w:rsid w:val="00136CD5"/>
    <w:rsid w:val="00151CDA"/>
    <w:rsid w:val="001B56C8"/>
    <w:rsid w:val="001C3F7D"/>
    <w:rsid w:val="00235E4F"/>
    <w:rsid w:val="00245D6E"/>
    <w:rsid w:val="00262C3E"/>
    <w:rsid w:val="00275922"/>
    <w:rsid w:val="002904C5"/>
    <w:rsid w:val="002965CC"/>
    <w:rsid w:val="002A0A1C"/>
    <w:rsid w:val="002D1237"/>
    <w:rsid w:val="0032149B"/>
    <w:rsid w:val="00343CBE"/>
    <w:rsid w:val="00366713"/>
    <w:rsid w:val="00366A02"/>
    <w:rsid w:val="00395568"/>
    <w:rsid w:val="003976AE"/>
    <w:rsid w:val="003A43AC"/>
    <w:rsid w:val="003E6774"/>
    <w:rsid w:val="00422301"/>
    <w:rsid w:val="0043728F"/>
    <w:rsid w:val="00444BAF"/>
    <w:rsid w:val="00450E8C"/>
    <w:rsid w:val="004B0E24"/>
    <w:rsid w:val="004C5A31"/>
    <w:rsid w:val="0054791E"/>
    <w:rsid w:val="00560E04"/>
    <w:rsid w:val="00581D80"/>
    <w:rsid w:val="005F5960"/>
    <w:rsid w:val="0061357B"/>
    <w:rsid w:val="00615DFB"/>
    <w:rsid w:val="00636EF0"/>
    <w:rsid w:val="00643A12"/>
    <w:rsid w:val="006760CD"/>
    <w:rsid w:val="00682142"/>
    <w:rsid w:val="006B063F"/>
    <w:rsid w:val="006C2E20"/>
    <w:rsid w:val="006C42EB"/>
    <w:rsid w:val="006E1E4D"/>
    <w:rsid w:val="0076229D"/>
    <w:rsid w:val="007A263F"/>
    <w:rsid w:val="007C4091"/>
    <w:rsid w:val="008051A9"/>
    <w:rsid w:val="00813BCF"/>
    <w:rsid w:val="00827FD6"/>
    <w:rsid w:val="00854DFB"/>
    <w:rsid w:val="00891D46"/>
    <w:rsid w:val="008962CD"/>
    <w:rsid w:val="008E7683"/>
    <w:rsid w:val="009744B7"/>
    <w:rsid w:val="00974985"/>
    <w:rsid w:val="009A3824"/>
    <w:rsid w:val="009B684E"/>
    <w:rsid w:val="009B7DFB"/>
    <w:rsid w:val="009C32E4"/>
    <w:rsid w:val="009C5870"/>
    <w:rsid w:val="00A05F1B"/>
    <w:rsid w:val="00A17C07"/>
    <w:rsid w:val="00A23918"/>
    <w:rsid w:val="00A246FB"/>
    <w:rsid w:val="00A30F90"/>
    <w:rsid w:val="00A409CB"/>
    <w:rsid w:val="00AB2E56"/>
    <w:rsid w:val="00AC4821"/>
    <w:rsid w:val="00AE50DB"/>
    <w:rsid w:val="00B05CD0"/>
    <w:rsid w:val="00B114F4"/>
    <w:rsid w:val="00B120CC"/>
    <w:rsid w:val="00B363E4"/>
    <w:rsid w:val="00B5373F"/>
    <w:rsid w:val="00B67316"/>
    <w:rsid w:val="00B8272C"/>
    <w:rsid w:val="00B91F9E"/>
    <w:rsid w:val="00BA6CE5"/>
    <w:rsid w:val="00BF180E"/>
    <w:rsid w:val="00C54257"/>
    <w:rsid w:val="00C67DFC"/>
    <w:rsid w:val="00C804EA"/>
    <w:rsid w:val="00C81396"/>
    <w:rsid w:val="00CD777E"/>
    <w:rsid w:val="00D12B0B"/>
    <w:rsid w:val="00D15B22"/>
    <w:rsid w:val="00D367CA"/>
    <w:rsid w:val="00D725C3"/>
    <w:rsid w:val="00D844A5"/>
    <w:rsid w:val="00D90DA8"/>
    <w:rsid w:val="00D96D8D"/>
    <w:rsid w:val="00DB7C3F"/>
    <w:rsid w:val="00DD1866"/>
    <w:rsid w:val="00DF769A"/>
    <w:rsid w:val="00E27026"/>
    <w:rsid w:val="00E32B35"/>
    <w:rsid w:val="00E34B09"/>
    <w:rsid w:val="00E4088F"/>
    <w:rsid w:val="00E46626"/>
    <w:rsid w:val="00E55BCB"/>
    <w:rsid w:val="00E56F2B"/>
    <w:rsid w:val="00E66F7D"/>
    <w:rsid w:val="00EA5530"/>
    <w:rsid w:val="00EB2A90"/>
    <w:rsid w:val="00EC1FB3"/>
    <w:rsid w:val="00ED1C07"/>
    <w:rsid w:val="00ED5A2D"/>
    <w:rsid w:val="00F16FC7"/>
    <w:rsid w:val="00F464D8"/>
    <w:rsid w:val="00F64C61"/>
    <w:rsid w:val="00F76626"/>
    <w:rsid w:val="00FB73C4"/>
    <w:rsid w:val="00FC3022"/>
    <w:rsid w:val="00FF2FD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C66014-0AAD-4426-863F-F2482C0A9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0A21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F64C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E466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A2174"/>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0A2174"/>
    <w:pPr>
      <w:outlineLvl w:val="9"/>
    </w:pPr>
    <w:rPr>
      <w:lang w:eastAsia="it-IT"/>
    </w:rPr>
  </w:style>
  <w:style w:type="paragraph" w:styleId="Paragrafoelenco">
    <w:name w:val="List Paragraph"/>
    <w:basedOn w:val="Normale"/>
    <w:uiPriority w:val="34"/>
    <w:qFormat/>
    <w:rsid w:val="00827FD6"/>
    <w:pPr>
      <w:ind w:left="720"/>
      <w:contextualSpacing/>
    </w:pPr>
  </w:style>
  <w:style w:type="paragraph" w:styleId="Sommario1">
    <w:name w:val="toc 1"/>
    <w:basedOn w:val="Normale"/>
    <w:next w:val="Normale"/>
    <w:autoRedefine/>
    <w:uiPriority w:val="39"/>
    <w:unhideWhenUsed/>
    <w:rsid w:val="00D96D8D"/>
    <w:pPr>
      <w:spacing w:after="100"/>
    </w:pPr>
  </w:style>
  <w:style w:type="character" w:styleId="Collegamentoipertestuale">
    <w:name w:val="Hyperlink"/>
    <w:basedOn w:val="Carpredefinitoparagrafo"/>
    <w:uiPriority w:val="99"/>
    <w:unhideWhenUsed/>
    <w:rsid w:val="00D96D8D"/>
    <w:rPr>
      <w:color w:val="0563C1" w:themeColor="hyperlink"/>
      <w:u w:val="single"/>
    </w:rPr>
  </w:style>
  <w:style w:type="character" w:customStyle="1" w:styleId="Titolo2Carattere">
    <w:name w:val="Titolo 2 Carattere"/>
    <w:basedOn w:val="Carpredefinitoparagrafo"/>
    <w:link w:val="Titolo2"/>
    <w:uiPriority w:val="9"/>
    <w:rsid w:val="00F64C61"/>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C804EA"/>
    <w:pPr>
      <w:spacing w:after="100"/>
      <w:ind w:left="220"/>
    </w:pPr>
  </w:style>
  <w:style w:type="character" w:customStyle="1" w:styleId="Titolo3Carattere">
    <w:name w:val="Titolo 3 Carattere"/>
    <w:basedOn w:val="Carpredefinitoparagrafo"/>
    <w:link w:val="Titolo3"/>
    <w:uiPriority w:val="9"/>
    <w:semiHidden/>
    <w:rsid w:val="00E46626"/>
    <w:rPr>
      <w:rFonts w:asciiTheme="majorHAnsi" w:eastAsiaTheme="majorEastAsia" w:hAnsiTheme="majorHAnsi" w:cstheme="majorBidi"/>
      <w:color w:val="1F4D78" w:themeColor="accent1" w:themeShade="7F"/>
      <w:sz w:val="24"/>
      <w:szCs w:val="24"/>
    </w:rPr>
  </w:style>
  <w:style w:type="paragraph" w:styleId="Didascalia">
    <w:name w:val="caption"/>
    <w:basedOn w:val="Normale"/>
    <w:next w:val="Normale"/>
    <w:uiPriority w:val="35"/>
    <w:unhideWhenUsed/>
    <w:qFormat/>
    <w:rsid w:val="007C4091"/>
    <w:pPr>
      <w:spacing w:after="200" w:line="240" w:lineRule="auto"/>
    </w:pPr>
    <w:rPr>
      <w:i/>
      <w:iCs/>
      <w:color w:val="44546A" w:themeColor="text2"/>
      <w:sz w:val="18"/>
      <w:szCs w:val="18"/>
    </w:rPr>
  </w:style>
  <w:style w:type="paragraph" w:styleId="Sommario3">
    <w:name w:val="toc 3"/>
    <w:basedOn w:val="Normale"/>
    <w:next w:val="Normale"/>
    <w:autoRedefine/>
    <w:uiPriority w:val="39"/>
    <w:unhideWhenUsed/>
    <w:rsid w:val="00B120CC"/>
    <w:pPr>
      <w:spacing w:after="100"/>
      <w:ind w:left="440"/>
    </w:pPr>
  </w:style>
  <w:style w:type="character" w:styleId="Collegamentovisitato">
    <w:name w:val="FollowedHyperlink"/>
    <w:basedOn w:val="Carpredefinitoparagrafo"/>
    <w:uiPriority w:val="99"/>
    <w:semiHidden/>
    <w:unhideWhenUsed/>
    <w:rsid w:val="00B91F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oauthdemo.altervista.org" TargetMode="Externa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bshaffer.github.io/oauth2-server-php-docs/" TargetMode="Externa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bshaffer/oauth2-server-php"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github.com/FraMan97/SoaSecurityProject"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myapplicationdemo.altervista.org" TargetMode="External"/><Relationship Id="rId14"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34EDA-FEF1-431B-B1D4-7AAFFF9FD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11</Pages>
  <Words>1280</Words>
  <Characters>7301</Characters>
  <Application>Microsoft Office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8564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Mancuso</dc:creator>
  <cp:keywords/>
  <dc:description/>
  <cp:lastModifiedBy>Francesco Mancuso</cp:lastModifiedBy>
  <cp:revision>108</cp:revision>
  <dcterms:created xsi:type="dcterms:W3CDTF">2020-07-25T13:49:00Z</dcterms:created>
  <dcterms:modified xsi:type="dcterms:W3CDTF">2020-07-28T14:03:00Z</dcterms:modified>
</cp:coreProperties>
</file>