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7C87"/>
          <w:sz w:val="60"/>
          <w:szCs w:val="60"/>
        </w:rPr>
        <w:t xml:space="preserve">CylinderHub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Salesman Mobile App</w:t>
      </w:r>
    </w:p>
    <w:p>
      <w:pPr>
        <w:pBdr>
          <w:bottom w:val="single" w:color="14A8B5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UI Design &amp; Business Specification — For Claude UI Builder</w:t>
      </w:r>
    </w:p>
    <w:p>
      <w:pPr>
        <w:spacing w:after="0" w:before="1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June 2026</w:t>
      </w:r>
    </w:p>
    <w:p>
      <w:pPr>
        <w:spacing w:after="0" w:before="3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14A8B5" w:sz="1"/>
              <w:left w:val="single" w:color="14A8B5" w:sz="1"/>
              <w:bottom w:val="single" w:color="14A8B5" w:sz="1"/>
              <w:right w:val="single" w:color="14A8B5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400"/>
            <w:tcBorders>
              <w:top w:val="single" w:color="14A8B5" w:sz="1"/>
              <w:left w:val="single" w:color="14A8B5" w:sz="1"/>
              <w:bottom w:val="single" w:color="14A8B5" w:sz="1"/>
              <w:right w:val="single" w:color="14A8B5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Mobile-first (React Native / Flutter / PWA)</w:t>
            </w:r>
          </w:p>
        </w:tc>
      </w:tr>
      <w:tr>
        <w:tc>
          <w:tcPr>
            <w:tcW w:type="dxa" w:w="2800"/>
            <w:tcBorders>
              <w:top w:val="single" w:color="14A8B5" w:sz="1"/>
              <w:left w:val="single" w:color="14A8B5" w:sz="1"/>
              <w:bottom w:val="single" w:color="14A8B5" w:sz="1"/>
              <w:right w:val="single" w:color="14A8B5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14A8B5" w:sz="1"/>
              <w:left w:val="single" w:color="14A8B5" w:sz="1"/>
              <w:bottom w:val="single" w:color="14A8B5" w:sz="1"/>
              <w:right w:val="single" w:color="14A8B5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Salesmen only (role = salesman)</w:t>
            </w:r>
          </w:p>
        </w:tc>
      </w:tr>
      <w:tr>
        <w:tc>
          <w:tcPr>
            <w:tcW w:type="dxa" w:w="2800"/>
            <w:tcBorders>
              <w:top w:val="single" w:color="14A8B5" w:sz="1"/>
              <w:left w:val="single" w:color="14A8B5" w:sz="1"/>
              <w:bottom w:val="single" w:color="14A8B5" w:sz="1"/>
              <w:right w:val="single" w:color="14A8B5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Base</w:t>
            </w:r>
          </w:p>
        </w:tc>
        <w:tc>
          <w:tcPr>
            <w:tcW w:type="dxa" w:w="4400"/>
            <w:tcBorders>
              <w:top w:val="single" w:color="14A8B5" w:sz="1"/>
              <w:left w:val="single" w:color="14A8B5" w:sz="1"/>
              <w:bottom w:val="single" w:color="14A8B5" w:sz="1"/>
              <w:right w:val="single" w:color="14A8B5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7C87"/>
                <w:sz w:val="19"/>
                <w:szCs w:val="19"/>
              </w:rPr>
              <w:t xml:space="preserve">http://your-domain/api/v1</w:t>
            </w:r>
          </w:p>
        </w:tc>
      </w:tr>
      <w:tr>
        <w:tc>
          <w:tcPr>
            <w:tcW w:type="dxa" w:w="2800"/>
            <w:tcBorders>
              <w:top w:val="single" w:color="14A8B5" w:sz="1"/>
              <w:left w:val="single" w:color="14A8B5" w:sz="1"/>
              <w:bottom w:val="single" w:color="14A8B5" w:sz="1"/>
              <w:right w:val="single" w:color="14A8B5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Screens</w:t>
            </w:r>
          </w:p>
        </w:tc>
        <w:tc>
          <w:tcPr>
            <w:tcW w:type="dxa" w:w="4400"/>
            <w:tcBorders>
              <w:top w:val="single" w:color="14A8B5" w:sz="1"/>
              <w:left w:val="single" w:color="14A8B5" w:sz="1"/>
              <w:bottom w:val="single" w:color="14A8B5" w:sz="1"/>
              <w:right w:val="single" w:color="14A8B5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Screens + Bottom Navigation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A8B5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D7C87"/>
          <w:sz w:val="32"/>
          <w:szCs w:val="32"/>
        </w:rPr>
        <w:t xml:space="preserve">App Overview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CylinderHub Salesman App is a mobile-first application used by field salesmen to manage their daily cylinder sales, track customer dues, collect payments, and submit end-of-day reconciliation reports to the admin.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A8B5" w:sz="1"/>
              <w:left w:val="single" w:color="14A8B5" w:sz="18"/>
              <w:bottom w:val="single" w:color="14A8B5" w:sz="1"/>
              <w:right w:val="single" w:color="14A8B5" w:sz="1"/>
            </w:tcBorders>
            <w:shd w:fill="E0F5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C87"/>
                <w:sz w:val="20"/>
                <w:szCs w:val="20"/>
              </w:rPr>
              <w:t xml:space="preserve">Core Philosophy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Simple and fast — a salesman must be able to record a sale in under 30 seconds.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Works in low connectivity — key actions should queue and sync when back online.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Bengali + English support — toggle in top bar at any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Large touch targets — designed for outdoor use, one-handed operation.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App Structure — 8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Name</w:t>
            </w:r>
          </w:p>
        </w:tc>
        <w:tc>
          <w:tcPr>
            <w:tcW w:type="dxa" w:w="61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Authentication screen — email + password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 Day (Home)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Daily overview — allocations, stats, quick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Sale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Full-page sale recording 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past sales with search and filter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Outstanding Dues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unpaid/partial sales — collection to-do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Collect 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Modal/bottom sheet — collect due from a specific sale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 of 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Step-by-step reconciliation wizard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Account info, language toggle, logout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A8B5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D7C87"/>
          <w:sz w:val="32"/>
          <w:szCs w:val="32"/>
        </w:rPr>
        <w:t xml:space="preserve">Design System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A8B5" w:sz="1"/>
              <w:left w:val="single" w:color="14A8B5" w:sz="18"/>
              <w:bottom w:val="single" w:color="14A8B5" w:sz="1"/>
              <w:right w:val="single" w:color="14A8B5" w:sz="1"/>
            </w:tcBorders>
            <w:shd w:fill="E0F5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C87"/>
                <w:sz w:val="20"/>
                <w:szCs w:val="20"/>
              </w:rPr>
              <w:t xml:space="preserve">Design Direction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Theme: Clean industrial utility — designed for field use, not an office app.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Feel: Confident, fast, no clutter. Every pixel earns its place.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Viewport: 390px wide (iPhone 14 base). All layouts mobile-first.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Touch targets: Minimum 48x48px for all interactive elements.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Typography: Clear, high-contrast — readable in bright sunlight.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1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Primary Teal</w:t>
            </w:r>
          </w:p>
        </w:tc>
        <w:tc>
          <w:tcPr>
            <w:tcW w:type="dxa" w:w="12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#0D7C87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 bar, primary buttons, active states, icons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Teal Light</w:t>
            </w:r>
          </w:p>
        </w:tc>
        <w:tc>
          <w:tcPr>
            <w:tcW w:type="dxa" w:w="1200"/>
            <w:tcBorders>
              <w:top w:val="single" w:color="E0F5F7" w:sz="1"/>
              <w:left w:val="single" w:color="E0F5F7" w:sz="1"/>
              <w:bottom w:val="single" w:color="E0F5F7" w:sz="1"/>
              <w:right w:val="single" w:color="E0F5F7" w:sz="1"/>
            </w:tcBorders>
            <w:shd w:fill="E0F5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#E0F5F7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backgrounds, info boxes, hover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Dark Navy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#1A1A2E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Headings, main text, bottom nav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#1A7A4A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Cash paid badges, fully settled indicators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Warning Orange</w:t>
            </w:r>
          </w:p>
        </w:tc>
        <w:tc>
          <w:tcPr>
            <w:tcW w:type="dxa" w:w="12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#B85C00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Partial payment badges, reconcile reminders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Danger Red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#C0392B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Due amount badges, overdue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Surface White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backgrounds, input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#F4F6F8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 background, screen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Border Grey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0D5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#D0D5DD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Dividers, input borders, separators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1200"/>
            <w:tcBorders>
              <w:top w:val="single" w:color="667085" w:sz="1"/>
              <w:left w:val="single" w:color="667085" w:sz="1"/>
              <w:bottom w:val="single" w:color="667085" w:sz="1"/>
              <w:right w:val="single" w:color="667085" w:sz="1"/>
            </w:tcBorders>
            <w:shd w:fill="66708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#667085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Labels, helper text, timestamps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/ Weight</w:t>
            </w:r>
          </w:p>
        </w:tc>
        <w:tc>
          <w:tcPr>
            <w:tcW w:type="dxa" w:w="47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Screen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20px Bold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 app bar screen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Section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16px Semibold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headers, section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14px Regular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regular content, descriptions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Amount 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28px Bold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Due amount, total sale amount — prominent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Amount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18px Semibold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Inline amounts in 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Label /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11px Bold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 badges: CASH, PARTIAL, 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12px Regular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 dates, collection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Button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15px Bold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CTA buttons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Component Library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Status Badges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badges are pill-shaped (border-radius: 999px), uppercase, letter-spacing: 0.5px.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Colors</w:t>
            </w:r>
          </w:p>
        </w:tc>
        <w:tc>
          <w:tcPr>
            <w:tcW w:type="dxa" w:w="57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Green bg / White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 fully paid at time of sale</w:t>
            </w:r>
          </w:p>
        </w:tc>
      </w:tr>
      <w:tr>
        <w:tc>
          <w:tcPr>
            <w:tcW w:type="dxa" w:w="20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Orange bg / White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 partially paid — some due remaining</w:t>
            </w:r>
          </w:p>
        </w:tc>
      </w:tr>
      <w:tr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 bg / White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Nothing paid — full amount outstanding</w:t>
            </w:r>
          </w:p>
        </w:tc>
      </w:tr>
      <w:tr>
        <w:tc>
          <w:tcPr>
            <w:tcW w:type="dxa" w:w="20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RECONCILED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Teal bg / White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End-of-day submitted and locked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Primary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Teal #0D7C87, text: White, height: 52px, border-radius: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Full-width by default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Active state: darken to #0A626B, scale: 0.98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Disabled state: opacity 0.4, no pointer events</w:t>
      </w:r>
    </w:p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Secondary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White, border: 1.5px solid #0D7C87, text: 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Same sizing as primary</w:t>
      </w:r>
    </w:p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Danger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#C0392B, text: White — used only for destructive or overdue actions</w:t>
      </w:r>
    </w:p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Input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Height: 48px, border: 1.5px solid #D0D5DD, border-radius: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Focus state: border color changes to Teal #0D7C87, box-shadow: 0 0 0 3px rgba(13,124,135,0.15)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Label floats above field when focused or filled (floating label pattern)</w:t>
      </w:r>
    </w:p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White, border-radius: 16px, shadow: 0 2px 8px rgba(0,0,0,0.08)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Padding: 16px, margin between cards: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Tap state: background lightens to #F4F6F8</w:t>
      </w:r>
    </w:p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Bottom 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Height: 64px + safe area, background: Dark Navy #1A1A2E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 tabs: Home, New Sale, Dues,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Active tab: Teal icon + teal label, inactive: grey #667085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New Sale tab has a raised teal FAB-style button in center</w:t>
      </w:r>
    </w:p>
    <w:p>
      <w:r>
        <w:br w:type="page"/>
      </w:r>
    </w:p>
    <w:p>
      <w:pPr>
        <w:pStyle w:val="Heading1"/>
        <w:pBdr>
          <w:bottom w:val="single" w:color="14A8B5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D7C87"/>
          <w:sz w:val="32"/>
          <w:szCs w:val="32"/>
        </w:rPr>
        <w:t xml:space="preserve">Screen Specifications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1 — Login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4A8B5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📱 Screen: Login Screen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First screen on app open. Clean, full-screen login. No registration — accounts are created by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CylinderHub logo + app name at top center (teal icon)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Subtitle: 'Salesman Portal' in secondary text color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 input field with email keyboard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Password input field with show/hide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Login button — full width, primary teal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Error state: red border on fields + inline error message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Loading state: button shows spinner, disabled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Language toggle (EN / বাং) in top-right corner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/auth/login  |  Body: { email, password }  |  Saves token to secure storage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States to 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Success: navigate to My Day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401 error: show 'Invalid email or password'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Network error: show 'No internet connection. Please try again.'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2 — My Day (Home)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4A8B5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📱 Screen: My Day Screen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Main home screen. Shows everything the salesman needs for the day at a glance.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 app bar: Greeting 'Good morning, Jamal!' + notification bell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Stats bar: 4 tiles in a 2x2 grid — Total Pcs / Sold / Remaining / Cash Collected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Section: Today's Allocations — one card per cylinder type allocated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Each allocation card: cylinder name, sale price, progress bar (sold vs remaining), 4 numbers (Allocated / Sold / Returned / With You), End of Day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Section: Today's Sales — last 3 sales with 'See All'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Each sale card: customer name, amount, payment badge (CASH/PARTIAL/DUE),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If allocation is reconciled: show green tick and 'Reconciled' text, hide End of Day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If no allocations today: show empty state 'No cylinders allocated yet. Check back later.'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Pull-to-refresh to reload data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/salesmen/{id}  |  Returns allocations + today_sales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Stats Bar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</w:t>
            </w:r>
          </w:p>
        </w:tc>
        <w:tc>
          <w:tcPr>
            <w:tcW w:type="dxa" w:w="69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Total Pcs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SUM(allocation.qty) for all today's allocations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SUM(allocation.sold_qty) for all today's allocations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Remaining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SUM(qty - sold_qty - returned_qty) active allocations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Cash Collected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SUM(today paid sales) + SUM(reconciled collected_amount)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3 — New Sale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4A8B5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📱 Screen: New Sale Screen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Full-page form. Must be fast — target: sale recorded in under 30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 app bar: 'New Sale' title + X close button (goes back)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1 — Customer: Search bar (search by name or phone), Walk-in option as first result, Quick-add inline: tap 'Add New Customer' &gt; name + phone fields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2 — Items: Cylinder type selector (only shows today's allocated types with remaining qty), Quantity input with + / - stepper buttons (capped at remaining allocation), Price shown as read-only text (set by admin), Line total shown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+ Add Item button to add more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3 — Payment: 3 large toggle buttons: CASH | PARTIAL | DUE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If PARTIAL selected: amount paid input appears, due amount calculates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Right panel / bottom panel: Live Summary — each line item, Total, Paid (green), Due (red)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Record Sale button — full width, primary teal, stays fixed at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Loading state on submit: button disabled + spinner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Success: show green confirmation toast, navigate back to My Day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/customers  |  For customer search autocomplete</w:t>
            </w:r>
          </w:p>
        </w:tc>
      </w:tr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/customers  |  Quick-add new customer inline</w:t>
            </w:r>
          </w:p>
        </w:tc>
      </w:tr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  |  Submit the sale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Validation Rules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 least 1 item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Quantity must be &gt;= 1 and &lt;= remaining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PARTIAL: paid amount must be &gt; 0 and &lt; total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CASH: paid_amount automatically set to total_amount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DUE: paid_amount automatically set to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Customer is optional — walk-in is always valid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4 — Sales History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4A8B5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📱 Screen: Sales History Screen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paginated list of all sales by this salesman. Filterable by date and payment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 app bar: 'Sales History' title + search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Filter bar: Today / This Week / This Month / All (horizontal scroll tabs)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Each sale card: customer name (or 'Walk-in'), sale date, items summary (e.g. 'BAS35 x2'), total amount, payment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If due &gt; 0: red 'Collect TK X' button on the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Tap any card to expand: shows full item breakdown with quantities, prices, profit hidden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Infinite scroll pagination (15 per page, load more on scroll)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Empty state: 'No sales found for this period'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Pull to refresh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/sales?page=1&amp;today=1  |  Salesman only sees own sales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5 — Outstanding Dues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4A8B5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📱 Screen: Outstanding Dues Screen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salesman's collection to-do list. All sales with unpaid amounts — past and present.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 app bar: 'Outstanding Dues'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Summary banner at top: total count of unpaid sales + total TK outstanding (bold 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Sort options: Amount (high to low) | Date (oldest first) — toggle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Each due card: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Customer name (bold) +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Original sale date + days overdue (red if &gt; 7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Total sale amount, amount already paid, remaining due (large red 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Green 'Collect TK X' button — full width at bottom of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Empty state: green checkmark + 'All dues collected! Great work.'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Pull to refresh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  |  Filter client-side: where due_amount &gt; 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6 — Collect Payment (Bottom Sheet)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4A8B5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📱 Screen: Collect Payment Screen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Slides up as a bottom sheet over any screen when 'Collect TK X' is tapped. Not a full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Handle bar at top (drag to dismiss)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Customer name + original sale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Two rows: 'Original Amount: TK X' and 'Already Paid: TK X' in grey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Large red remaining due amount: 'TK 2,800 remaining'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Amount input: numeric keyboard, placeholder 'Enter amount'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'Pay in Full' link/chip — tapping auto-fills the full due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Date picker: defaults to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Notes input (optional): 'Add a note...'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 Collection button — teal, full width, disabled until amount &gt;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Success state: green checkmark animation + 'Payment recorded!' message, sheet closes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Error: inline message if amount exceeds due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/sales/{id}/pay  |  Body: { amount, date, notes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7 — End of Day (Wizard)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4A8B5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📱 Screen: End of Day Wizard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3-step wizard. One allocation per wizard flow. Triggered by 'End of Day' button on allocation card.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indicator at top: Step 1 of 3 / Step 2 of 3 / Step 3 of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1 — Sold Qty: 'How many did you actually sell?' — number input, pre-filled with current sold_qty from sales, editable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2 — Empty Returns: 'How many empty cylinders are you returning?' — number input, default 0, cannot exceed (qty - sold)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3 — Cash Collected: 'Total cash you are submitting' — amount input, pre-filled with sum of today's paid sales, editable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Summary screen before final submit: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Cylinder type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Allocated: X | Sold: X | Returned: X | Unsold (auto-calculated): 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Cash submitting: TK 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Warning if cash seems low vs expected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'Submit End of Day' button — teal,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Success: green confirmation, allocation card shows 'Reconciled'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Once reconciled: wizard cannot be opened again for that allocation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/allocations/{id}/reconcile  |  Body: { sold_qty, returned_qty, collected_amount 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sold_qty + returned_qty must not exceed allocation.qty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mismatch between input sold_qty and actual sales count: show warning 'Your recorded sales show X but you entered Y — are you sure?'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collected_amount must be &gt;= 0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8 — Profile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4A8B5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📱 Screen: Profile Screen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Simple account screen. Language switch, logout. No editing — admin manages accounts.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Avatar circle with initials (avatar_initials from API) in teal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name (bold) + email below avatar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Language section: EN / বাং toggle switch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About section: App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Logout button — outlined red button at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Logout confirmation dialog: 'Are you sure you want to logout?'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7C87"/>
          <w:sz w:val="22"/>
          <w:szCs w:val="22"/>
        </w:rPr>
        <w:t xml:space="preserve">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/auth/me  |  Load profile data</w:t>
            </w:r>
          </w:p>
        </w:tc>
      </w:tr>
      <w:tr>
        <w:tc>
          <w:tcPr>
            <w:tcW w:type="dxa" w:w="1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/auth/logout  |  Clears token from storage, navigates to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A8B5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D7C87"/>
          <w:sz w:val="32"/>
          <w:szCs w:val="32"/>
        </w:rPr>
        <w:t xml:space="preserve">Navigation &amp; Bottom Bar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app uses a fixed bottom navigation bar with 4 tabs. Always visible except on Login screen and New Sale screen (full-screen modal).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4760"/>
      </w:tblGrid>
      <w:tr>
        <w:trPr>
          <w:tblHeader/>
        </w:trPr>
        <w:tc>
          <w:tcPr>
            <w:tcW w:type="dxa" w:w="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8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47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House icon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 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Sale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Plus circle — raised teal FAB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Sale screen (full modal)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 / exclamation icon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Outstanding Dues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Person icon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Profile screen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Dues tab shows a red badge with the count of outstanding due sales when count &gt; 0.</w:t>
      </w:r>
    </w:p>
    <w:p>
      <w:r>
        <w:br w:type="page"/>
      </w:r>
    </w:p>
    <w:p>
      <w:pPr>
        <w:pStyle w:val="Heading1"/>
        <w:pBdr>
          <w:bottom w:val="single" w:color="14A8B5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D7C87"/>
          <w:sz w:val="32"/>
          <w:szCs w:val="32"/>
        </w:rPr>
        <w:t xml:space="preserve">Key UX Flows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1 — Record a Cash Sale (fastest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+ New Sale in bottom nav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'Walk-in' (skip customer search)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cylinder type from dropdown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+ to set quantity (or type number)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CASH payment option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Record Sale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Green toast: Sale recorded. Back to My Day. Under 30 seconds.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2 — Collect a Due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Dues tab in bottom nav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Find customer in Outstanding Dues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green Collect TK X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Bottom sheet slides up with due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Pay in Full or enter partial amount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Confirm Collection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Green animation + sale removed from dues list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3 — End of Day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 My Day screen, tap End of Day on allocation card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Wizard opens: Step 1 — confirm sold quantity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Step 2 — enter empty cylinders being returned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Step 3 — confirm cash being submitted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 summary screen with all numbers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Tap Submit End of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Allocation card shows Reconciled badge. Unsold stock auto-returns to warehouse.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A8B5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D7C87"/>
          <w:sz w:val="32"/>
          <w:szCs w:val="32"/>
        </w:rPr>
        <w:t xml:space="preserve">Error &amp; Empty States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 screen must handle these states gracefully: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33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internet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Orange banner at 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 are offline. Some features may not 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 inline toast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Something went wrong. Please try again.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allocations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Illustration + grey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cylinders allocated yet.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dues outstanding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Green checkmark +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dues collected! Great 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sales yet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Illustration + grey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sales recorded today yet.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Oversell attempt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422 error from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Only X units available. Cannot sell more.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Already reconciled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Grey locked state on card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This allocation has been reconciled.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Session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401 from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Session expired. Please login again.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A8B5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D7C87"/>
          <w:sz w:val="32"/>
          <w:szCs w:val="32"/>
        </w:rPr>
        <w:t xml:space="preserve">Complete API Reference for Salesman App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endpoints require Authorization: Bearer {token} header. Salesman only sees their own data — enforced server-side.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0D7C87" w:sz="1"/>
              <w:left w:val="single" w:color="0D7C87" w:sz="1"/>
              <w:bottom w:val="single" w:color="0D7C87" w:sz="1"/>
              <w:right w:val="single" w:color="0D7C87" w:sz="1"/>
            </w:tcBorders>
            <w:shd w:fill="0D7C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 — get Bearer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/auth/me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 profile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Logout — clear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/salesmen/{id}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 Day data — allocations + today sales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Sales list (own only). Params: page, 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Record a new sale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/sales/{id}/pay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Collect payment on a due or partial sale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/customers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search (autocomplete in New Sale)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/customers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Quick-add new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/allocations/{id}/reconcile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Submit End of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C87"/>
                <w:sz w:val="19"/>
                <w:szCs w:val="19"/>
              </w:rPr>
              <w:t xml:space="preserve">/returns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Record empty cylinder return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0D5DD" w:sz="4" w:space="8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CylinderHub Salesman App — UI &amp; Business Specification v1.0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For use with Claude UI Builder  |  June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D7C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2026-06-02T10:31:09.638Z</dcterms:created>
  <dcterms:modified xsi:type="dcterms:W3CDTF">2026-06-02T10:31:09.639Z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