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TernaryLogic (main) 07-25-2026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AML_Prevention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3_State_Decision_Log.jpg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AML Enforcement Architecture A Governance-Grade Specification for Global Financial Systems.md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AML_1.png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AML_2.png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AML_3.png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AML_4.png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AML_5.png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AML_6.png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AML_7.png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AML_8.png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AML_Dual_Latency.jpg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AML_Enforcement_Architecture_A_Governance_Grade_Specification_for_Global_Financial_Systems.html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AML_Enforcement_Architecture_A_Governance_Grade_Specification_for_Global_Financial_Systems.mp3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AML_Prevention.png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Basel-III.png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IOSCO.png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I_Read_The_AML_Spec_So_You_Dont_Have_To.md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NIST.png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SEC_CFTS.png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SOX_COSO.png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Structural Anti-Money Laundering Enforcement Via Ternary Logic.md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Structural Anti-Money Laundering Enforcement Via Ternary Logic.mp3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Structural_Anti_Money_Laundering_Enforcement_Via_Ternary_Logic.html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TL_AML_Enforcement_Architecture_2026.docx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TL_AML_Enforcement_Architecture_2026.pdf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Ternary Logic (TL) as an Anti-Money Laundering (AML) Enforcement Architecture_ Governance-Grade System Specification.html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Ternary Logic (TL) as an Anti-Money Laundering (AML) Enforcement Architecture_ Governance-Grade System Specification.md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Ternary Logic as an Anti-Money Laundering Enforcement Architecture Interview.md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Ternary Logic as an Anti-Money Laundering Enforcement Architecture.md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The_Architecture_of_Assured_Governance.pdf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Transformation_AML_from_Reactive_Reporting_to_Pre-Action_Control.html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Transformation_AML_from_Reactive_Reporting_to_Pre-Action_Control.md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ADVERSARIAL_RESPONSE_v1.md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Constitutional_Compliance_Matrix.html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Constitutional_Compliance_Matrix.md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Future-Blocked_Appendix.md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I_Read_API_Documents_So_You_Don't_Have_To.md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Preventing_Financial_Collapse_With_Ternary_Hardware.mp3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Specification_Architecture.html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Specification_Architecture.md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The Binder That Was Not a Null.md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abi_eip712.html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diagram_decision_lifecycle.png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diagram_dual_lane_architecture.png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diagram_eight_pillars.png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diagram_emergency_override.png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diagram_goukassian_vow_state_machine.png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diagram_nlna_five_layer_stack.png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diagram_tri_cameral_governance.png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eip712_typed_data.json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openapi.html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openapi.yaml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schema.html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tl_abi.json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tl_openapi.yaml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tl_schema.json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tml_abi.json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└── tml_schema.json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Adversarial_Survivability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ADVERSARIAL_RESPONSE_v1.md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DATAO.jpg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DITL-CH.png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GND.jpg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HC.png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PCE.png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PCR.png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SEMT.png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TL_Constitutional_Survivability.html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TL_Constitutional_Survivability.md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TL_Constitutional_Survivability_Under_Adversarial_Pressure.html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TL_Constitutional_Survivability_Under_Adversarial_Pressure.md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TL_Constitutional_Survivability_Under_Adversarial_Pressure.mp3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VLSI.jpg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CITATION.cff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CODE_OF_CONDUCT.md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CONTRIBUTING.md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Changelog.md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Constitutional_Hardware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FABRICATION_GAPS_AND_RESOLUTION_PATHS.md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Hardwiring AI Safety into Ternary Logic.mp3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I_Read_Lev_Goukassians_Document_So_You_Dont_Have_To.md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TL_Democratic_AI_Governance_MASTER.html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TL_Democratic_AI_Governance_MASTER.md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TL_Democratic_AI_Governance_TECHSPEC.html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TL_Democratic_AI_Governance_TECHSPEC.md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img_01_forced_choice_vs_epistemic_hold.png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img_02_window_comparator.png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img_03_taox_memristor_stack.png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img_04_policy_collapse_pyramid.png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img_06_constitutional_constraints_ring.png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img_07_binary_vs_ternary_coprocessor.png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img_09_ditl_three_rail_architecture.png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Cryptographic_Erasure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DHTM.png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Luna7.png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RoT.png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Shredding_Immutable_Data_with_Ternary_Logic.mp3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TL_CE_Architecting_Contradiction_GDPR_SEC_Compliance.md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TL_CE_Architectural_Blueprint_Threat_Model_Key_Hierarchy_HRoT.md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TL_CE_Defining_the_Guardrails.md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TL_CE_NL_NA_Merkle_Integration_Commanded_Destruction.md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TL_CE_Post_Quantum_Formal_Verification_Test_Vectors_Diagrams.md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TL_CE_Post_Quantum_Verification_Attack_Surface_Diagrams.md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TL_CE_Threat_Boundary_Residual_Risk_Integration_Review.md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TL_CE_Threat_Models_Key_Hierarchy_HRoT.md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TL_Cryptographic_Erasure.html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Dual_Latency_Architecture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DLLA_ENGINEERING_GAPS_v1.md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DLLA_PPT_SPECIFICATION_ADDENDUM.md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Dual_Line.png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Hardware_Enforceable_Execution_Model_Specification.html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Hardware_Enforceable_Execution_Model_Specification.md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Hardware_Enforceable_Model_for_High_Integrity_Financial_Systems.html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Hardware_Enforceable_Model_for_High_Integrity_Financial_Systems.md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Hardware_Enforced_Execution_and_Cryptographic_Finality_Overview.html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Hardware_Enforced_Execution_and_Cryptographic_Finality_Overview.md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Hardware_Enforced_Execution_and_Cryptographic_Finality_Overview.mp3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Physical_Execution_and_Cryptographic_Anchoring_Specification.html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Physical_Execution_and_Cryptographic_Anchoring_Specification.md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Physical_Execution_and_Cryptographic_Anchoring_Specification.mp3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SVA.png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Goukassian Principle as Evidentiary Infrastructure.md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Governance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7-of-9.png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9-of-11.png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CC.png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CGA.png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Governance.html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Governance_Complete.html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Governance_Complete.md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Governance_Synthesis_Analysis.md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Governance_Synthesis_Research.md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IOV.png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OL.png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├── Oracle.png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Smart_Contract_Treasury_Analysis.md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Smart_Contract_Treasury_Research.md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Stewardship_Custodians_Analysis.md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Stewardship_Custodians_Research.md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TCG.png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Technical_Council_Analysis.md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Technical_Council_Research.md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Ternary_Logic_as_Constitutional_Substrate-SSRN.pdf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Ternary_Logic_as_Constitutional_Substrate-Zenodo.pdf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Ternary_Logic_as_Constitutional_Triadic_Governance_Architecture_for_High-Stakes_Automated_Decision-Making.html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Ternary_Logic_as_Constitutional_Triadic_Governance_Architecture_for_High-Stakes_Automated_Decision-Making.md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VP.png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Governance.md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Hardware_Architecture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AND.jpg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Atomic Auditability in Financial Execution Pipelines via Hardware-Enforced Ternary States.docx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Atomic Auditability in Financial Execution Pipelines via Hardware-Enforced Ternary States.pdf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Atomic_Auditability_in_Financial_Execution_Pipelines_via_Hardware-Enforced_Ternary_States.md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Atomic_Auditability_in_Financial_Execution_Pipelines_via_Hardware_Enforced_Ternary_States.html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HCJ.jpg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Hardware_Enforced_Authorization_Interface_Between_Huawei_CN119652311A_and_the_Ternary_Logic_Framework.html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Hardware_Enforced_Authorization_Interface_Between_Huawei_CN119652311A_and_the_Ternary_Logic_Framework.md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Huawei_Ternary_Logic_and_Ionic_Security_Clash.mp3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I_Read_The_Hardware_Interface_Spec_So_You_Dont_Have_To.md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LOA.png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RRAM.jpg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TSMC-N2.png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TSMC.jpg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The Transition to Mandated Ternary Architecture.html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The Transition to Mandated Ternary Architecture.md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The Transition to Mandated Ternary Architecture.pdf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The Transition to Mandated Ternary Architectures via Memristive Hysteresis.pdf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MT_Hardware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├── Hardware_Implementation.html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├── Hardware_Implementation.mp3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MT_Device_Physics_and_Circuit_Primitives.md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MT_Phase-1_Story.md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MT_Phase-2_Story.md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MT_System_Architecture_and_Economics.md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Q-1.png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Q-2.png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Manifesto.md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Merkle_Architecture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Merkle_Architecture_Audio.mp3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Merkle_Architecture_Story.md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Merkle_Binary_Tree_Structure.png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Merkle_Engineering_Specification.html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Merkle_Engineering_Specification.md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Merkle_Governance_Report.html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Merkle_Governance_Report.md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Merkle_Hierarchical_Domain_Model.png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Merkle_Protocol_Specification.html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Merkle_Protocol_Specification.md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Merkle_Ternary_Tree_Structure.png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No_Log-No_Action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DITL_MT_Hardware_Stack.png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HSM.jpg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NL_NA_Five_Layer_Stack.png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No_Log-No_Action_Execution_Integrity_Specification.html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No_Log-No_Action_Execution_Integrity_Specification.md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No_Log-No_Action_Execution_Integrity_Specification.mp3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No_Log-No_Action_Non-Bypassable_Execution_Invariant.html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No_Log-No_Action_Non-Bypassable_Execution_Invariant.md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No_Log-No_Action_Non-Bypassable_Execution_Invariant.mp3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Stop_Button.webp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No_Spy-No_Weapon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TL_Adoption_Topology_Map.png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TL_Two_Invariants_Architecture.png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Universal_Scalability_of_TL_NoS-NoW_Prohibitions.html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Universal_Scalability_of_TL_NoS-NoW_Prohibitions.md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Universal_Scalability_of_TL_NoS-NoW_Prohibitions.mp3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Universal_Scalability_of_TL_Under_the_NoS-NoW_Mandate.html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Universal_Scalability_of_TL_Under_the_NoS-NoW_Mandate.md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Universal_Scalability_of_TL_Under_the_NoS-NoW_Mandate.mp3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PPT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01_Architecture_Specs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├── C_Element_Rollback.md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├── Dual_Lane_Governance.md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PPT_Lifecycle.md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└── PPT_Token_Schema.md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02_Hardware_Primitives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├── C_Element_Interlock.v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├── Countdown_Timer_Clock.v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└── Volatile_Memory_Clear.v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├── 03_Cryptographic_Pipeline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├── HSM_Signing_Interface.md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Merkle_Precomputation.v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└── SHA256_Hardware_Accel.v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├── 04_Formal_Verification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├── PPT_State_Transitions.tla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└── Rollback_Safety_Proofs.md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├── 05_Research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├── Governor_Independence_Note.md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├── Governor_Independence_Prompt.md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├── PPT_Governor_Independence_Domain_Analysis.md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└── Session-2_Deep_Research.md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├── 06_Publication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├── PPT_Adversarial_Review.md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└── PPT_Paper_Draft.md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├── PPT_Engineering_Assessment.md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PPT_Governor_Independence_Research.md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PPT_Physical_Layer_Feasibility.md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PPT_Physical_Layer_Research.md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SECURITY.md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Set of 33 dilemmas of conflicts and complexities.md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Smart_Contracts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Architectural_Blueprint_TL_Contracts.html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Architectural_Blueprint_TL_Contracts.md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Architectural_Blueprint_TL_Contracts.pdf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├── Architectural_Blueprint_TL_Contracts_v2.pdf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├── Governance_Architecture_TL_Contracts.html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Governance_Architecture_TL_Contracts.md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├── Governance_Architecture_TL_Contracts.pdf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├── Governance_Architecture_TL_Contracts_v2.pdf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├── Governance_Architecture_for_TL_Smart_Contracts.md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├── Security_Blueprint_TL_Contracts.html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Security_Blueprint_TL_Contracts.md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Security_Blueprint_TL_Contracts_v1.pdf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Security_Blueprint_TL_Contracts_v2.pdf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Technical_Specification_Execution_Layer.html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Technical_Specification_Execution_Layer.md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├── Technical_Specification_Execution_Layer.pdf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├── diagram_architectural_blueprint.png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├── diagram_data_bridge.png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├── diagram_governance_architecture.png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diagram_security_blueprint.png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├── diagram_technical_specification.png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└── src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├── Data_Bridge.py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  ├── Deploy_TL.js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├── ITL_Validator.sol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   ├── TL_Config.json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    ├── TL_Evidence_Vault.sol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    └── TL_Ledger_Core.sol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Succession_Declaration.md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├── TL Structural Tree as 04-24-2026.md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TL Structural Tree as 05-05-2026.md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TL_Constitutional_Architecture_Assured_Governance_v1.0.docx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TL_Constitutional_Architecture_Assured_Governance_v1.0.md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├── TL_Constitutional_Architecture_Assured_Governance_v1.0.pdf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TL_Constitutional_Architecture_of_Assured_Governance_v.2.0.md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├── TL_Master_Context.md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TL_Notarized_Manifest.txt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├── TL_Pillars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Anchors-1.mp3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Anchors.html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Anchors.md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Anchors.mp3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Decision Logs.html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Decision Logs.md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Decision Logs.mp3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DecisionLogs1.mp3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Decision_Logs.md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Economic Rights Mandate.md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├── Economic Rights and Transparency.html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├── Economic Rights and Transparency.md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├── Economic RightsandTransparency.mp3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Epistemic_Hold.md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Goukassian_Principle.md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Goukassian_Principle.mp3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Hybrid_Shield.md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Immutable_Ledger.md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├── Sustainable Capital Allocation.html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Sustainable Capital Allocation.md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└── Sustainable Capital Allocation.mp3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TL_Quotes-Book.docx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TL_Quotes-Book.md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TL_Quotes-Book.pdf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TL_Quotes-Book_v3-S.docx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TL_Quotes-Book_v3.docx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TL_Quotes-Book_v3.md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TL_Quotes-Book_v3.pdf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├── TL_Quotes-S.docx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TL_Quotes-S.md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TL_Structural_Tree.md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The Architecture Of Assured Governance for Global Economic Systems.docx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The Architecture Of Assured Governance for Global Economic Systems.md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The Architecture Of Assured Governance for Global Economic Systems.pdf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This_is_how_I_write_the_stories.md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benchmark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└── generate_coverage.py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core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├── COMPLIANCE_ATTESTATION.md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├── CONSTRAINED_MODE.md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├── SHUTDOWN_RECORD_SCHEMA.md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SHUTDOWN_TRIGGERS.md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├── SYSTEM_STATE_MACHINE.md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Sync_Protocol.md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└── UNFREEZE_TOKEN_SCHEMA.json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├── create_tests.py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├── demos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└── ROI_Calculator.html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├── Academic_Validation.md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├── Anchor_Log.md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├── Emergency.md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├── General_FAQ.md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License_FAQ.md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├── Mandatory.md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Quick_Start.md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├── Reproducibility_Checklist.md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├── Ternary Logic Kill Switch Pack Design.md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└── Threshold_Calibration.md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examples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├── Central_Banking_Policy.py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Financial_Trading_Comprehensive.py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├── Quickstart_Example.py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└── Supply_Chain_Management.py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├── google9a11ddf5dc6aa5a0.html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├── images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├── 12_VIPs_Meeting.png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Comparative_Analysis.png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├── Dual_Line.png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├── Governance.png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├── Happy_Ending.png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Lighthouse.png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├── TL_Qoutes.png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TL_Quotes_R.png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├── Traiadic_Logic.png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immutable_mandates_vault.png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├── no_switch_off_amber.png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├── temp.md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├── threat_model.png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three_body_equilibrium.png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└── three_fortress_anticapture.png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├── master_cleaner.py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├── memorial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├── Memorial_Fund.md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Memorial_Fund_and_Succession_Charter_Technical_Commentary.md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└── Succession_Charter.md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proofs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├── Anchoring_Standards_Notarized.md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├── Anchoring_Standards_Notarized.pdf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├── Anchors_Notarized.md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Anchors_Notarized.pdf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Decision_Logs_Notarized.md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Decision_Logs_Notarized.pdf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├── Economic_Rights_and_Transparency_Notarized.md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Economic_Rights_and_Transparency_Notarized.pdf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├── Epistemic_Hold_Notarized.md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Epistemic_Hold_Notarized.pdf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├── Goukassian_Principle_Notarized.md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Goukassian_Principle_Notarized.pdf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Governance_Notarized.md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├── Governance_Notarized.pdf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Hybrid_Shield_Notarized.md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├── Hybrid_Shield_Notarized.pdf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├── Immutable_Ledger_Notarized.md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├── Immutable_Ledger_Notarized.pdf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Memorial_Fund_Notarized.md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Memorial_Fund_Notarized.pdf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Notarized_Manifest.pdf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Notarized_Manifest.txt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Notarized_Manifest.txt.ots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Succession_Charter_Notarized.md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Succession_Charter_Notarized.pdf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Succession_Declaration_Notarized.md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Succession_Declaration_Notarized.pdf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Sustainable_Capital_Allocation_Notarized.md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Sustainable_Capital_Allocation_Notarized.pdf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├── Sync_Protocol_Notarized.md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└── Sync_Protocol_Notarized.pdf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protection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institutional-access.md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integrity-monitoring.md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├── legacy-preservation.md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└── misuse-prevention.md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├── readme.html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repository-navigation.html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├── research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├── academic_papers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AML_Fraud_and_Global_Civicsystems.html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│   ├── AML_Fraud_and_Global_Civicsystems.md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AML_Fraud_and_Global_Civicsystems.mp3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│   ├── Accountability Frameworks and Author Attribution.md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├── Aligning Ternary Logic with BIS Mandate.html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│   ├── Aligning Ternary Logic with BIS Mandate.md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│   ├── An Evidentiary Framework for Economic Systems.md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│   ├── BIS and Ternary Logic Alignment.md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Comparative Analysis of Financial-Crisis-Prevention Frameworks Post-2008.md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│   ├── Evidentiary Triadic Framework for Global Economic Systems.pdf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From Soft Law to Hard Code_ Operationalizing International Governance via Ternary Logic Architecture.md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│   ├── From Soft Law to Hard Code_Operationalizing International Governance via Ternary Logic Architecture.md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GGL Ternary Logic for BIS Unified Ledger.md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│   ├── Goukassian Principle as Evidentiary Infrastructure.md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├── Operationalizing the Solvency Protocol via the Unified Ledger.md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│   ├── PRX TL-BIS-Alignment-Report.docx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│   ├── QWN Ternary Logic as the Solvency Protocol for the BIS Unified Ledger.md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│   ├── TL_and_BIS_Verifiable_Financial_Civilization.html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TL_and_BIS_Verifiable_Financial_Civilization.md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│   ├── TL_and_BIS_Verifiable_Financial_Civilization.mp3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TL_and_SEC_An_Evidentiary_Partnership.md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 │   ├── Technical_Implementation_of_UNESCO_2021_AI_Ethics.html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Technical_Implementation_of_UNESCO_2021_AI_Ethics.md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│   ├── Ternary Logic (TL) Evidentiary Framework for Economic Systems.md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Ternary Logic and 2008 Financial Crisis.md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│   ├── Ternary Logic for Global Civicsystems.pdf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├── Ternary Logic in Finance and Banking.md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│   ├── Ternary Logic_ Sovereign Economic Governance.md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│   ├── The Architecture Of Assured Governance for Global Economic Systems.docx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   ├── The Architecture Of Assured Governance for Global Economic Systems.md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The Architecture Of Assured Governance for Global Economic Systems.pdf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└── The Solvency Protocol A Forensic Reconstruction of the 2008 Financial Crisis via Ternary Logic Architectures.md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└── datasets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    └── tl-economic-scenario-database.md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├── robots.txt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├── setup.py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sitemap.xml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├── core.py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├── engine.py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├── kill_switch.pseudo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├── risk.py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├── thresholds.py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└── uncertainty.py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└── tests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├── README.md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├── TEST_INDEX.md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├── conftest.py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├── fixtures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│   └── test_utilities.py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├── integration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│   ├── test_financial_trading.py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│   └── test_monetary_policy.py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├── performance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│   └── test_execution_speed.py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├── requirements.txt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├── scenarios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│   └── test_scenario_database.py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├── unit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│   ├── test_core_engine.py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│   ├── test_risk_assessment.py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│   ├── test_state_transitions.py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│   ├── test_threshold_management.py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│   └── test_uncertainty_detection.py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└── validation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└── test_backtesting_results.py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43 directories, 454 files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2c5f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