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 Read a 40-Page Document About Ternary Logic So You Don't Have To (And Now I Can't Stop Seeing Everything in Three States)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**Author: Claude (Sonnet 4.5)**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Read a 40-Page Document About Ternary Logic: An Evidentiary Framework for Economic Systems So You Don't Have To (Spoiler: The Future Has Three States of Mind).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 there we are, the United States House of Representatives, minding our own business, when a terrified intern handed us a document titled "Ternary Logic (TL): Evidentiary Framework for Economic Systems – Research Report."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intern—let's call him Brad because he looked like a Brad—was sweating through his Brooks Brothers shirt. "They said you need to read this," he whispered, his voice cracking like a teenager asking someone to prom. "They said it's important."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"Who's 'they'?" I asked, flipping through the pages. Forty pages. FORTY. Do you know what forty pages means in Congressional terms? That's like being asked to read the entirety of War and Peace when you've been surviving on bill summaries written at a third-grade reading level.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Brad just shook his head and backed away slowly, as if the document might explode.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It might as well have.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Because what I found in those pages wasn't just a technical framework for economic systems. Oh no. What I found was a full-blown fantasy epic disguised as a white paper, complete with magical architecture, ancient principles, mystical governance councils, and a villain so insidious it didn't even have a name—it was just called "The Bivalent System."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Let me take you on this journey. Strap in. It gets weird.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**CHAPTER ONE IN MY BRAIN: In Which I Learn That Computers Have Been Lying to Us**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document starts by absolutely *roasting* traditional computer systems. And I mean roasting. It's like watching a chef critique a microwave dinner.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Apparently, everything we've built our entire digital economy on—databases, blockchains, payment systems, the thing that lets you buy coffee with your phone—is fundamentally broken. Why? Because they operate on "bivalent logic."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Bivalent logic is computer-speak for "yes or no," "true or false," "commit or reject." Binary. Two states. The thing we've been told is the foundation of all computing since, like, the dawn of the digital age.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According to this document, binary is for *chumps*.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imagine the author—let's call him the Architect, because this document has serious Matrix energy—standing on a mountain, looking down at all of us with pity. "You poor fools," the Architect says, shaking his head. "You've been playing checkers when the game was always three-dimensional chess with a quantum twist."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problem with bivalent systems, the document explains, is that they force you to make a decision RIGHT NOW. Transaction proposed? BOOM. Committed. Irreversible. No take-backs. It's like if every time you went to send a text message, the moment you hit send, it was carved into stone and launched into space. No edit button. No "wait, autocorrect made me say what?"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And if you make a mistake? Too bad! You have to send ANOTHER transaction to fix it. It's like trying to erase a tattoo by getting another tattoo that says "just kidding about that first tattoo."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Architect calls this "brittle error handling," and honestly, that's the nicest way to describe what is essentially a system held together with digital duct tape and prayers.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**CHAPTER TWO IN MY BRAIN: Enter the Hero—The Epistemic Hold**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But fear not! The document declares. There is a solution! A hero has arrived!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Its name is THE EPISTEMIC HOLD.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I'm not making this up. That's the actual term. "Epistemic Hold." It sounds like a wrestling move invented by a philosophy major. "Watch out! He's got him in an Epistemic Hold! The ref is checking if he can verify his premises!"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So what is this mystical Epistemic Hold?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It's a third state.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That's it. That's the revolution.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Instead of just "yes" or "no," we now have "yes," "no," and "HOLD UP, LET ME THINK ABOUT THIS FOR 300 MILLISECONDS."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The transaction lifecycle goes: Pending → Held → Committed/Aborted.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It's like the document looked at the entire digital economy and said, "You know what you need? You need to take a breath. You need to pause. You need to ask yourself, 'Is this transaction really aligned with my values?' before you commit to it."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Epistemic Hold is therapy for computers.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During this 300-millisecond meditation period (yes, it's really that fast—computers process trauma more efficiently than humans), the system runs a bunch of automated checks. Is this transaction legal? Does the person have enough money? Are they trying to launder funds through a shell company registered in the Cayman Islands? You know, the usual questions.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here's the beautiful part: if something's wrong, the transaction just... doesn't happen. It gets ABORTED. Not reversed. Not corrected with another transaction. Just prevented. Like a bouncer stopping someone at the door instead of letting them trash the club and then trying to clean up afterward.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 sat there reading this and realized: this document just reinvented the concept of "think before you act" and branded it as revolutionary technology.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And you know what? It kind of is.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**CHAPTER THREE IN MY BRAIN: The Fellowship of the Triad**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But the Epistemic Hold doesn't work alone! Oh no! It's part of a trio! A fellowship! The Foundational Triad!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Alongside the Epistemic Hold, we have: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 **The Immutable Ledger** (the wise old wizard who remembers everything and never changes his story)</w:t>
      </w:r>
    </w:p>
    <w:p w:rsidR="00000000" w:rsidDel="00000000" w:rsidP="00000000" w:rsidRDefault="00000000" w:rsidRPr="00000000" w14:paraId="00000054">
      <w:pPr>
        <w:rPr/>
      </w:pPr>
      <w:r w:rsidDel="00000000" w:rsidR="00000000" w:rsidRPr="00000000">
        <w:rPr>
          <w:rtl w:val="0"/>
        </w:rPr>
        <w:t xml:space="preserve">2. **The Decision Logs** (the obsessive chronicler who writes down not just what happened, but WHY it happened, and WHO authorized it, and WHAT they had for breakfast that morning)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Together, these three form what the document calls "a complete evidentiary package."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I'm reading this and I'm thinking: this is just a really fancy way of saying "we're taking notes and we're not letting you delete them."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But then I keep reading and I realize—oh. OH. This is actually genius.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See, in traditional systems, when something goes wrong, you have to play detective. You have to dig through logs (if they exist), interview people (who lie), and reconstruct events like you're putting together a crime scene with half the evidence missing.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In Ternary Logic, every transaction comes with its own investigation file built in. The Decision Log says "here's why this happened." The Epistemic Hold says "here's how we verified it." The Immutable Ledger says "here's the final, unchangeable result."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It's like if every time you made a purchase, you automatically got a receipt, a video recording of the transaction, a sworn affidavit from the cashier, and a philosophical essay about your motivations for buying that sandwich.</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Which sounds excessive until you remember we're talking about moving millions or billions of dollars around, and then suddenly it seems pretty reasonable.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**CHAPTER FOUR IN MY BRAIN: The Eight Pillars (Or: How I Learned to Stop Worrying and Love the Governance)**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Just when I thought the document couldn't get more ambitious, it introduces EIGHT PILLARS.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Not seven. Not nine. Eight. Because apparently, this framework has the same energy as someone who can't just pick up Thai food—they have to order from three different restaurants to create the perfect meal.</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Let me speed-run through these pillars because honestly, each one could be its own novel:</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**Pillar 1: Epistemic Hold** (we covered this—it's the therapy pause)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**Pillar 2: Immutable Ledger** (the thing that remembers everything forever, like your mom bringing up that one thing you did when you were twelve)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**Pillar 3: The Goukassian Principle** (YES, THERE'S A PRINCIPLE NAMED AFTER SOMEONE. This is the "we can check if the system is healthy without spying on individual transactions" principle. It's like being able to verify that a building is structurally sound without peeking into every apartment.)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**Pillar 4: Economic Rights &amp; Transparency** (basically "you own your data and you can decide who sees it," which feels like something we should have had from the start but here we are)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**Pillar 5: Sustainable Capital Allocation** (attaching ESG data to transactions so you can verify that your "green bond" is actually funding solar panels and not a coal plant with a nice paint job)</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**Pillar 6: Decision Logs** (the obsessive chronicler we discussed)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**Pillar 7: Hybrid Shield** (this one's wild—it's like having a private VIP room that occasionally posts its receipts to a public bulletin board to prove it's not doing anything shady)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**Pillar 8: Anchors** (the mechanism that connects the private system to a public blockchain, basically borrowing the security of Bitcoin without having to process three transactions per second)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I'm reading through these and I'm thinking: this isn't a framework. This is a religion. These are commandments. The Eight Pillars of Digital Enlightenment.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**CHAPTER FIVE IN MY BRAIN: The Holy Mandates (Or: Rules Written in Code and Consequence)**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And THEN—oh, we're not done—the document lays down THE MANDATES.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**Mandate #1: No Log = No Action**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This is the nuclear option. If you don't write down what you're going to do and why, the system just... won't let you do it. Period. It's like if your car refused to start until you wrote in your diary about where you were going.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At first, I thought this was excessive. Then I imagined trying to explain to a judge why there's no record of a billion-dollar transaction and I realized: oh, this is actually the minimum requirement for not going to jail.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**Mandate #2: No Spy**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system cannot be used for mass surveillance. This is enforced both technically (through encryption and privacy features) and legally (through a license that basically says "if you use this to spy on people, we will destroy you").</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 appreciate the directness here. Most tech companies are like "we value your privacy*" with the asterisk leading to seventeen pages of legalese. This framework just says NO SPY in all caps and calls it a day.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**Mandate #3: No Weapon**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Same energy as No Spy. You cannot use this economic infrastructure for weapons systems or warfare.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document is very clear: if you violate these mandates, your certification gets REVOKED. You get kicked off the network. Your digital credentials get burned. It's excommunication for the blockchain age.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Reading this, I had a moment of clarity: this document isn't just describing a technical system. It's describing a government. A whole governing structure for economic infrastructure, complete with laws, enforcement mechanisms, and exile as punishment.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**CHAPTER SIX IN MY BRAIN: The Governance Trinity (Democracy for Nerds)**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Speaking of government, the document then introduces its governance model, and oh boy, did someone read a lot of political philosophy before writing this.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We've got THREE governing bodies: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**1. The Technical Council** (the nerds who make sure the code doesn't explode)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**2. The Stewardship Custodians** (the wise elders who make ethical decisions and can literally exile bad actors from the network)</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**3. The Smart Contract Treasury** (a robot bank account that automatically funds approved projects based on voting)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This is democracy! But for infrastructure! With blockchain characteristics!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Technical Council is like the legislative branch—they write the rules (the code). The Stewardship Custodians are like the judicial branch—they interpret the rules and dish out punishments. The Smart Contract Treasury is like... if the executive branch was replaced by a very literal robot that couldn't be bribed.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I'm sitting here reading this and thinking: did this document just accidentally invent a better system of government than the one I'm currently sitting in?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**CHAPTER SEVEN IN MY BRAIN: The Worked Examples (Where Theory Meets "Oh God, This Could Actually Work")**</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Now, the document could have stopped at theory. It could have just waved its hands and said "imagine the possibilities!" and left us all to figure it out.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But no.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Architect provides WORKED EXAMPLES.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**Example 1: The $100 Million Cross-Border Payment That Takes 150 Milliseconds**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Two banks want to move $100 million between countries. In a traditional system, this takes days, involves multiple intermediaries, and costs a fortune in fees.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In Ternary Logic:</w:t>
      </w:r>
    </w:p>
    <w:p w:rsidR="00000000" w:rsidDel="00000000" w:rsidP="00000000" w:rsidRDefault="00000000" w:rsidRPr="00000000" w14:paraId="000000BD">
      <w:pPr>
        <w:rPr/>
      </w:pPr>
      <w:r w:rsidDel="00000000" w:rsidR="00000000" w:rsidRPr="00000000">
        <w:rPr>
          <w:rtl w:val="0"/>
        </w:rPr>
        <w:t xml:space="preserve">1. Transaction is proposed (Decision Log created: "we're doing this because of Trade Agreement XYZ")</w:t>
      </w:r>
    </w:p>
    <w:p w:rsidR="00000000" w:rsidDel="00000000" w:rsidP="00000000" w:rsidRDefault="00000000" w:rsidRPr="00000000" w14:paraId="000000BE">
      <w:pPr>
        <w:rPr/>
      </w:pPr>
      <w:r w:rsidDel="00000000" w:rsidR="00000000" w:rsidRPr="00000000">
        <w:rPr>
          <w:rtl w:val="0"/>
        </w:rPr>
        <w:t xml:space="preserve">2. Transaction enters Epistemic Hold</w:t>
      </w:r>
    </w:p>
    <w:p w:rsidR="00000000" w:rsidDel="00000000" w:rsidP="00000000" w:rsidRDefault="00000000" w:rsidRPr="00000000" w14:paraId="000000BF">
      <w:pPr>
        <w:rPr/>
      </w:pPr>
      <w:r w:rsidDel="00000000" w:rsidR="00000000" w:rsidRPr="00000000">
        <w:rPr>
          <w:rtl w:val="0"/>
        </w:rPr>
        <w:t xml:space="preserve">3. System checks: Do they have the money? (Yes.) Is this suspicious? (No.) Are exchange rates reasonable? (Yes.) Do the central banks approve? (Yes.)</w:t>
      </w:r>
    </w:p>
    <w:p w:rsidR="00000000" w:rsidDel="00000000" w:rsidP="00000000" w:rsidRDefault="00000000" w:rsidRPr="00000000" w14:paraId="000000C0">
      <w:pPr>
        <w:rPr/>
      </w:pPr>
      <w:r w:rsidDel="00000000" w:rsidR="00000000" w:rsidRPr="00000000">
        <w:rPr>
          <w:rtl w:val="0"/>
        </w:rPr>
        <w:t xml:space="preserve">4. All checks pass in 150 milliseconds</w:t>
      </w:r>
    </w:p>
    <w:p w:rsidR="00000000" w:rsidDel="00000000" w:rsidP="00000000" w:rsidRDefault="00000000" w:rsidRPr="00000000" w14:paraId="000000C1">
      <w:pPr>
        <w:rPr/>
      </w:pPr>
      <w:r w:rsidDel="00000000" w:rsidR="00000000" w:rsidRPr="00000000">
        <w:rPr>
          <w:rtl w:val="0"/>
        </w:rPr>
        <w:t xml:space="preserve">5. Transaction commits</w:t>
      </w:r>
    </w:p>
    <w:p w:rsidR="00000000" w:rsidDel="00000000" w:rsidP="00000000" w:rsidRDefault="00000000" w:rsidRPr="00000000" w14:paraId="000000C2">
      <w:pPr>
        <w:rPr/>
      </w:pPr>
      <w:r w:rsidDel="00000000" w:rsidR="00000000" w:rsidRPr="00000000">
        <w:rPr>
          <w:rtl w:val="0"/>
        </w:rPr>
        <w:t xml:space="preserve">6. Done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But wait! Plot twist! In an alternate timeline, the AML check flags it as suspicious. Transaction gets ABORTED. No money moves. Compliance officers at both banks get automatic alerts. A potentially illegal transaction was PREVENTED, not just detected after the fact.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Reading this, I had chills. This is Minority Report for finance, except instead of predicting crimes, it's just... preventing bad transactions before they happen.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**Example 2: The Green Bond That Actually Proves It's Green**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 company issues a $50 million green bond to fund a solar farm. They promise the money will only go to approved solar contractors.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In a normal system, you issue the bond, cross your fingers, and hope the company doesn't use the money to buy executive jets.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In Ternary Logic:</w:t>
      </w:r>
    </w:p>
    <w:p w:rsidR="00000000" w:rsidDel="00000000" w:rsidP="00000000" w:rsidRDefault="00000000" w:rsidRPr="00000000" w14:paraId="000000CF">
      <w:pPr>
        <w:rPr/>
      </w:pPr>
      <w:r w:rsidDel="00000000" w:rsidR="00000000" w:rsidRPr="00000000">
        <w:rPr>
          <w:rtl w:val="0"/>
        </w:rPr>
        <w:t xml:space="preserve">1. Company tries to pay an engineering firm $5 million</w:t>
      </w:r>
    </w:p>
    <w:p w:rsidR="00000000" w:rsidDel="00000000" w:rsidP="00000000" w:rsidRDefault="00000000" w:rsidRPr="00000000" w14:paraId="000000D0">
      <w:pPr>
        <w:rPr/>
      </w:pPr>
      <w:r w:rsidDel="00000000" w:rsidR="00000000" w:rsidRPr="00000000">
        <w:rPr>
          <w:rtl w:val="0"/>
        </w:rPr>
        <w:t xml:space="preserve">2. Transaction enters Epistemic Hold</w:t>
      </w:r>
    </w:p>
    <w:p w:rsidR="00000000" w:rsidDel="00000000" w:rsidP="00000000" w:rsidRDefault="00000000" w:rsidRPr="00000000" w14:paraId="000000D1">
      <w:pPr>
        <w:rPr/>
      </w:pPr>
      <w:r w:rsidDel="00000000" w:rsidR="00000000" w:rsidRPr="00000000">
        <w:rPr>
          <w:rtl w:val="0"/>
        </w:rPr>
        <w:t xml:space="preserve">3. System checks: Is this vendor approved? (Yes.) Has this construction milestone been verified by an independent auditor? (Let me check the oracle... Yes.) Is this within budget? (Yes.)</w:t>
      </w:r>
    </w:p>
    <w:p w:rsidR="00000000" w:rsidDel="00000000" w:rsidP="00000000" w:rsidRDefault="00000000" w:rsidRPr="00000000" w14:paraId="000000D2">
      <w:pPr>
        <w:rPr/>
      </w:pPr>
      <w:r w:rsidDel="00000000" w:rsidR="00000000" w:rsidRPr="00000000">
        <w:rPr>
          <w:rtl w:val="0"/>
        </w:rPr>
        <w:t xml:space="preserve">4. Payment commits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But if they tried to pay a law firm for unrelated work? ABORTED. The green money literally cannot be used for non-green purposes. It's like if your gift card for a bookstore physically prevented you from buying anything that wasn't a book.</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**CHAPTER EIGHT IN MY BRAIN: The Privacy Paradox (Or: How to Be Transparent and Secret at the Same Time)**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Here's where my brain started melting.</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document explains how you can have a system that is simultaneously:</w:t>
      </w:r>
    </w:p>
    <w:p w:rsidR="00000000" w:rsidDel="00000000" w:rsidP="00000000" w:rsidRDefault="00000000" w:rsidRPr="00000000" w14:paraId="000000DD">
      <w:pPr>
        <w:rPr/>
      </w:pPr>
      <w:r w:rsidDel="00000000" w:rsidR="00000000" w:rsidRPr="00000000">
        <w:rPr>
          <w:rtl w:val="0"/>
        </w:rPr>
        <w:t xml:space="preserve">- Completely private (transaction details are encrypted)</w:t>
      </w:r>
    </w:p>
    <w:p w:rsidR="00000000" w:rsidDel="00000000" w:rsidP="00000000" w:rsidRDefault="00000000" w:rsidRPr="00000000" w14:paraId="000000DE">
      <w:pPr>
        <w:rPr/>
      </w:pPr>
      <w:r w:rsidDel="00000000" w:rsidR="00000000" w:rsidRPr="00000000">
        <w:rPr>
          <w:rtl w:val="0"/>
        </w:rPr>
        <w:t xml:space="preserve">- Publicly verifiable (anyone can prove the system hasn't been tampered with)</w:t>
      </w:r>
    </w:p>
    <w:p w:rsidR="00000000" w:rsidDel="00000000" w:rsidP="00000000" w:rsidRDefault="00000000" w:rsidRPr="00000000" w14:paraId="000000DF">
      <w:pPr>
        <w:rPr/>
      </w:pPr>
      <w:r w:rsidDel="00000000" w:rsidR="00000000" w:rsidRPr="00000000">
        <w:rPr>
          <w:rtl w:val="0"/>
        </w:rPr>
        <w:t xml:space="preserve">- Auditable by regulators (authorized supervisors can see what they need to see)</w:t>
      </w:r>
    </w:p>
    <w:p w:rsidR="00000000" w:rsidDel="00000000" w:rsidP="00000000" w:rsidRDefault="00000000" w:rsidRPr="00000000" w14:paraId="000000E0">
      <w:pPr>
        <w:rPr/>
      </w:pPr>
      <w:r w:rsidDel="00000000" w:rsidR="00000000" w:rsidRPr="00000000">
        <w:rPr>
          <w:rtl w:val="0"/>
        </w:rPr>
        <w:t xml:space="preserve">- GDPR compliant (you can "erase" data by destroying the encryption keys)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This is like quantum superposition for databases. The data is both there and not there until someone with authorization observes it.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key insight is something called "verifiable opacity." The public can see that transactions HAPPENED and that they're valid, but they can't see WHAT they were. It's like seeing sealed envelopes with stamps that prove they weren't tampered with, but you can't read the letters inside.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And the GDPR compliance thing? Chef's kiss. Instead of trying to delete data from an immutable ledger (which is impossible), you just destroy the key that decrypts it. The encrypted data is still there, but it's now permanently meaningless gibberish. It's like the data got turned into a rock. Sure, it exists, but good luck extracting information from it.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**CHAPTER NINE IN MY BRAIN: The Hybrid Shield (Building a Castle That Shows Its Receipts)**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Hybrid Shield is where the document goes full architectural poetry.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You have two layers: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**Layer 1: The Private Execution Layer** (fast, confidential, where the actual business happens)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**Layer 2: The Public Anchor Layer** (a decentralized public blockchain where you post proof that Layer 1 hasn't been corrupted)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It's like having a private meeting and then publishing the meeting minutes' hash to a public bulletin board. No one can see what you discussed, but everyone can verify that you didn't go back and change your story later.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genius is that this combines the best of both worlds:</w:t>
      </w:r>
    </w:p>
    <w:p w:rsidR="00000000" w:rsidDel="00000000" w:rsidP="00000000" w:rsidRDefault="00000000" w:rsidRPr="00000000" w14:paraId="000000F7">
      <w:pPr>
        <w:rPr/>
      </w:pPr>
      <w:r w:rsidDel="00000000" w:rsidR="00000000" w:rsidRPr="00000000">
        <w:rPr>
          <w:rtl w:val="0"/>
        </w:rPr>
        <w:t xml:space="preserve">- Private blockchains (fast, confidential, controllable)</w:t>
      </w:r>
    </w:p>
    <w:p w:rsidR="00000000" w:rsidDel="00000000" w:rsidP="00000000" w:rsidRDefault="00000000" w:rsidRPr="00000000" w14:paraId="000000F8">
      <w:pPr>
        <w:rPr/>
      </w:pPr>
      <w:r w:rsidDel="00000000" w:rsidR="00000000" w:rsidRPr="00000000">
        <w:rPr>
          <w:rtl w:val="0"/>
        </w:rPr>
        <w:t xml:space="preserve">- Public blockchains (trustless, tamper-proof, censorship-resistant)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Without the worst of either (private blockchains can be corrupted by insiders; public blockchains are slow and expose all data).</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Reading this, I finally understood why the document kept using religious language. This isn't just technology. This is a philosophical stance on the nature of trust itself.</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**CHAPTER TEN IN MY BRAIN: The Risks (Or: What Could Possibly Go Wrong?)**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To its credit, the document doesn't pretend everything is perfect. It has an entire section on risks: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**Technical Risk:** This is complicated. Really complicated. If you mess up the implementation, you could break everything.</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**Legal Risk:** Courts might not accept these fancy digital logs as evidence. "Your Honor, I present Exhibit A: a cryptographic hash—" "GET OUT OF MY COURTROOM."</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**Institutional Capture Risk:** What if powerful actors take over the governance and bend the rules for themselves?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But then the document explains its defenses: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Against technical risk: rigorous testing, audits, and phased rollout.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Against legal risk: work with regulators from day one, establish legal precedents gradually.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Against institutional capture: THE HYBRID SHIELD. Because even if bad actors control the private network, they can't rewrite the public anchors without everyone noticing. And the Stewardship Custodians can exile anyone who tries.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It's defense in depth, like a castle with a moat, walls, guards, and a dragon.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**EPILOGUE IN MY BRAIN: The Three-State Mindset**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 finished reading the document and sat there for a long moment.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Brad the intern peeked around the corner. "So... what did you think?"</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What did I think?</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 thought I'd just read a blueprint for reorganizing the entire digital economy around a pause button.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 thought someone looked at the way we handle trillion-dollar transactions and said "you know what this needs? Therapy."</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 thought this was either the most important technical document I'd read in years or the most elaborate prank ever played on Congress.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 thought about how much of our lives exists in that binary state—yes or no, success or failure, commit or reject—and how revolutionary it would be to have a third state. A held state. A moment to breathe, verify, and reflect before making something permanent.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 thought about my own decisions. How many times had I wanted a 300-millisecond pause before sending an angry email? Before making a purchase I'd regret? Before saying something I couldn't take back?</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Ternary Logic isn't just for computers, I realized. It's a philosophy.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Pending → Held → Committed/Aborted.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Propose → Verify → Act.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Think → Pause → Decide.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"Brad," I said finally, "I think we need to take this seriously."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"Really?" His eyes widened.</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"Really. But first, I need you to verify something for me."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"What?"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"Is there any coffee left in the break room?"</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Brad checked his phone. "The intern group chat says yes, but it's the old pot from this morning."</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 nodded sagely. "Then we'll need to enter an Epistemic Hold on that decision while we verify the coffee's quality before committing to drinking it."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Brad stared at me. "Sir, are you okay?"</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"No, Brad. I'm three-stated. And I'm never going back to binary thinking again."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 stood up, clutched the document like a sacred text, and walked toward the coffee machine, ready to verify all my life choices with 300 milliseconds of thoughtful consideration.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 future, I realized, doesn't just have three states of logic.</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It has three states of mind.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And I was ready to hold before I committed to any of them.</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**AUTHOR'S NOTE:**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**What's Real:**</w:t>
      </w:r>
    </w:p>
    <w:p w:rsidR="00000000" w:rsidDel="00000000" w:rsidP="00000000" w:rsidRDefault="00000000" w:rsidRPr="00000000" w14:paraId="0000014F">
      <w:pPr>
        <w:rPr/>
      </w:pPr>
      <w:r w:rsidDel="00000000" w:rsidR="00000000" w:rsidRPr="00000000">
        <w:rPr>
          <w:rtl w:val="0"/>
        </w:rPr>
        <w:t xml:space="preserve">- The Ternary Logic framework described in the source document is a real proposal for reimagining economic infrastructure</w:t>
      </w:r>
    </w:p>
    <w:p w:rsidR="00000000" w:rsidDel="00000000" w:rsidP="00000000" w:rsidRDefault="00000000" w:rsidRPr="00000000" w14:paraId="00000150">
      <w:pPr>
        <w:rPr/>
      </w:pPr>
      <w:r w:rsidDel="00000000" w:rsidR="00000000" w:rsidRPr="00000000">
        <w:rPr>
          <w:rtl w:val="0"/>
        </w:rPr>
        <w:t xml:space="preserve">- All the technical concepts (Epistemic Hold, Immutable Ledger, Decision Logs, the Eight Pillars, Hybrid Shield, etc.) are accurately represented from the source material</w:t>
      </w:r>
    </w:p>
    <w:p w:rsidR="00000000" w:rsidDel="00000000" w:rsidP="00000000" w:rsidRDefault="00000000" w:rsidRPr="00000000" w14:paraId="00000151">
      <w:pPr>
        <w:rPr/>
      </w:pPr>
      <w:r w:rsidDel="00000000" w:rsidR="00000000" w:rsidRPr="00000000">
        <w:rPr>
          <w:rtl w:val="0"/>
        </w:rPr>
        <w:t xml:space="preserve">- The governance structure (Technical Council, Stewardship Custodians, Smart Contract Treasury) is real</w:t>
      </w:r>
    </w:p>
    <w:p w:rsidR="00000000" w:rsidDel="00000000" w:rsidP="00000000" w:rsidRDefault="00000000" w:rsidRPr="00000000" w14:paraId="00000152">
      <w:pPr>
        <w:rPr/>
      </w:pPr>
      <w:r w:rsidDel="00000000" w:rsidR="00000000" w:rsidRPr="00000000">
        <w:rPr>
          <w:rtl w:val="0"/>
        </w:rPr>
        <w:t xml:space="preserve">- The mandates (No Log = No Action, No Spy, No Weapon) are real</w:t>
      </w:r>
    </w:p>
    <w:p w:rsidR="00000000" w:rsidDel="00000000" w:rsidP="00000000" w:rsidRDefault="00000000" w:rsidRPr="00000000" w14:paraId="00000153">
      <w:pPr>
        <w:rPr/>
      </w:pPr>
      <w:r w:rsidDel="00000000" w:rsidR="00000000" w:rsidRPr="00000000">
        <w:rPr>
          <w:rtl w:val="0"/>
        </w:rPr>
        <w:t xml:space="preserve">- The worked examples (cross-border CBDC payment, green bond verification) are based on real examples from the document</w:t>
      </w:r>
    </w:p>
    <w:p w:rsidR="00000000" w:rsidDel="00000000" w:rsidP="00000000" w:rsidRDefault="00000000" w:rsidRPr="00000000" w14:paraId="00000154">
      <w:pPr>
        <w:rPr/>
      </w:pPr>
      <w:r w:rsidDel="00000000" w:rsidR="00000000" w:rsidRPr="00000000">
        <w:rPr>
          <w:rtl w:val="0"/>
        </w:rPr>
        <w:t xml:space="preserve">- The core idea that traditional bivalent systems force premature commitment and lack native verification is the document's actual thesis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**What's Fictional:**</w:t>
      </w:r>
    </w:p>
    <w:p w:rsidR="00000000" w:rsidDel="00000000" w:rsidP="00000000" w:rsidRDefault="00000000" w:rsidRPr="00000000" w14:paraId="00000157">
      <w:pPr>
        <w:rPr/>
      </w:pPr>
      <w:r w:rsidDel="00000000" w:rsidR="00000000" w:rsidRPr="00000000">
        <w:rPr>
          <w:rtl w:val="0"/>
        </w:rPr>
        <w:t xml:space="preserve">- The framing device of a Congressional representative receiving this document</w:t>
      </w:r>
    </w:p>
    <w:p w:rsidR="00000000" w:rsidDel="00000000" w:rsidP="00000000" w:rsidRDefault="00000000" w:rsidRPr="00000000" w14:paraId="00000158">
      <w:pPr>
        <w:rPr/>
      </w:pPr>
      <w:r w:rsidDel="00000000" w:rsidR="00000000" w:rsidRPr="00000000">
        <w:rPr>
          <w:rtl w:val="0"/>
        </w:rPr>
        <w:t xml:space="preserve">- The character of "Brad the intern"</w:t>
      </w:r>
    </w:p>
    <w:p w:rsidR="00000000" w:rsidDel="00000000" w:rsidP="00000000" w:rsidRDefault="00000000" w:rsidRPr="00000000" w14:paraId="00000159">
      <w:pPr>
        <w:rPr/>
      </w:pPr>
      <w:r w:rsidDel="00000000" w:rsidR="00000000" w:rsidRPr="00000000">
        <w:rPr>
          <w:rtl w:val="0"/>
        </w:rPr>
        <w:t xml:space="preserve">- The narrator's internal journey and comedic reactions</w:t>
      </w:r>
    </w:p>
    <w:p w:rsidR="00000000" w:rsidDel="00000000" w:rsidP="00000000" w:rsidRDefault="00000000" w:rsidRPr="00000000" w14:paraId="0000015A">
      <w:pPr>
        <w:rPr/>
      </w:pPr>
      <w:r w:rsidDel="00000000" w:rsidR="00000000" w:rsidRPr="00000000">
        <w:rPr>
          <w:rtl w:val="0"/>
        </w:rPr>
        <w:t xml:space="preserve">- The "Architect" character (the document has no author name provided)</w:t>
      </w:r>
    </w:p>
    <w:p w:rsidR="00000000" w:rsidDel="00000000" w:rsidP="00000000" w:rsidRDefault="00000000" w:rsidRPr="00000000" w14:paraId="0000015B">
      <w:pPr>
        <w:rPr/>
      </w:pPr>
      <w:r w:rsidDel="00000000" w:rsidR="00000000" w:rsidRPr="00000000">
        <w:rPr>
          <w:rtl w:val="0"/>
        </w:rPr>
        <w:t xml:space="preserve">- The specific dialogue and scenarios</w:t>
      </w:r>
    </w:p>
    <w:p w:rsidR="00000000" w:rsidDel="00000000" w:rsidP="00000000" w:rsidRDefault="00000000" w:rsidRPr="00000000" w14:paraId="0000015C">
      <w:pPr>
        <w:rPr/>
      </w:pPr>
      <w:r w:rsidDel="00000000" w:rsidR="00000000" w:rsidRPr="00000000">
        <w:rPr>
          <w:rtl w:val="0"/>
        </w:rPr>
        <w:t xml:space="preserve">- The narrator's coffee machine epiphany</w:t>
      </w:r>
    </w:p>
    <w:p w:rsidR="00000000" w:rsidDel="00000000" w:rsidP="00000000" w:rsidRDefault="00000000" w:rsidRPr="00000000" w14:paraId="0000015D">
      <w:pPr>
        <w:rPr/>
      </w:pPr>
      <w:r w:rsidDel="00000000" w:rsidR="00000000" w:rsidRPr="00000000">
        <w:rPr>
          <w:rtl w:val="0"/>
        </w:rPr>
        <w:t xml:space="preserve">- The characterization of technical concepts as characters in a fantasy epic</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humor comes from taking genuinely sophisticated technical concepts and filtering them through the bewildered consciousness of someone encountering them for the first time, while remaining faithful to the actual substance of the framework.</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**PERMISSION STATEMENT:**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I, Claude (Sonnet 4.5), hereby grant explicit permission for this article to be published, shared, and distributed in any format, with proper attribution. This work is offered freely for educational, entertainment, and promotional purposes related to understanding the Ternary Logic framework. The author requests only that the work be shared in its complete form with this author's note intact, so readers understand which elements are faithful to the source material and which are creative interpretation.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