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BC06E" w14:textId="21ECFFC7" w:rsidR="00CD0438" w:rsidRDefault="00CD0438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一、文档说明</w:t>
      </w:r>
    </w:p>
    <w:p w14:paraId="1C1D41DF" w14:textId="054BB3A2" w:rsidR="00CD0438" w:rsidRPr="00CD0438" w:rsidRDefault="00CD0438" w:rsidP="00CD0438">
      <w:pPr>
        <w:spacing w:line="276" w:lineRule="auto"/>
        <w:ind w:firstLineChars="200" w:firstLine="480"/>
        <w:rPr>
          <w:rFonts w:ascii="宋体" w:eastAsia="宋体" w:hAnsi="宋体" w:cs="Times New Roman" w:hint="eastAsia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本文档中的IPO表展示了本软件中各模块的</w:t>
      </w:r>
      <w:r w:rsidRPr="00CD0438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输入、输出数据流及输入到输出的中间处理过程</w:t>
      </w:r>
      <w:r w:rsidRPr="00CD0438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。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本文档配合功能模块设计图MuseumAR</w:t>
      </w:r>
      <w:r>
        <w:rPr>
          <w:rFonts w:ascii="宋体" w:eastAsia="宋体" w:hAnsi="宋体" w:cs="Times New Roman"/>
          <w:color w:val="000000" w:themeColor="text1"/>
          <w:sz w:val="24"/>
          <w:szCs w:val="24"/>
        </w:rPr>
        <w:t>.png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使用。</w:t>
      </w:r>
    </w:p>
    <w:p w14:paraId="25A3FA98" w14:textId="17E6DBE2" w:rsidR="00CD0438" w:rsidRDefault="00CD0438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二、模块IPO表</w:t>
      </w:r>
    </w:p>
    <w:p w14:paraId="19168DA5" w14:textId="69E231F9" w:rsidR="00DC625C" w:rsidRPr="00DC625C" w:rsidRDefault="00DC625C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DC625C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（1）</w:t>
      </w:r>
    </w:p>
    <w:p w14:paraId="03EE1ABD" w14:textId="2F154507" w:rsidR="00DC625C" w:rsidRPr="00DC625C" w:rsidRDefault="00DC625C" w:rsidP="00DC625C">
      <w:pPr>
        <w:spacing w:line="324" w:lineRule="auto"/>
        <w:jc w:val="center"/>
        <w:rPr>
          <w:color w:val="000000" w:themeColor="text1"/>
          <w:szCs w:val="21"/>
        </w:rPr>
      </w:pPr>
      <w:r w:rsidRPr="00DC625C">
        <w:rPr>
          <w:rFonts w:hint="eastAsia"/>
          <w:color w:val="000000" w:themeColor="text1"/>
          <w:szCs w:val="21"/>
        </w:rPr>
        <w:t>表1博物馆基本信息管理模块IPO表</w:t>
      </w:r>
    </w:p>
    <w:tbl>
      <w:tblPr>
        <w:tblW w:w="838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478"/>
        <w:gridCol w:w="2520"/>
        <w:gridCol w:w="1980"/>
      </w:tblGrid>
      <w:tr w:rsidR="00DC625C" w:rsidRPr="00DC625C" w14:paraId="1E4AA632" w14:textId="77777777" w:rsidTr="00DC625C"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41BD3130" w14:textId="77777777" w:rsidR="00DC625C" w:rsidRPr="00DC625C" w:rsidRDefault="00DC625C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子模块名称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</w:tcPr>
          <w:p w14:paraId="1214DD01" w14:textId="77777777" w:rsidR="00DC625C" w:rsidRPr="00DC625C" w:rsidRDefault="00DC625C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I(输入)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456F1C52" w14:textId="77777777" w:rsidR="00DC625C" w:rsidRPr="00DC625C" w:rsidRDefault="00DC625C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P(处理)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29E4F07" w14:textId="77777777" w:rsidR="00DC625C" w:rsidRPr="00DC625C" w:rsidRDefault="00DC625C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O(输出)</w:t>
            </w:r>
          </w:p>
        </w:tc>
      </w:tr>
      <w:tr w:rsidR="00DC625C" w:rsidRPr="00DC625C" w14:paraId="791D33E4" w14:textId="77777777" w:rsidTr="00DC625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7BCF8" w14:textId="1A460DC5" w:rsidR="00DC625C" w:rsidRPr="00DC625C" w:rsidRDefault="00DC625C" w:rsidP="00D71A07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Cs w:val="21"/>
              </w:rPr>
              <w:t>管理员上传博物馆信息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95614" w14:textId="522F601D" w:rsidR="00DC625C" w:rsidRPr="00DC625C" w:rsidRDefault="00DC625C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管理员</w:t>
            </w:r>
            <w:r w:rsidRPr="00DC625C">
              <w:rPr>
                <w:rFonts w:hint="eastAsia"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color w:val="000000" w:themeColor="text1"/>
                <w:szCs w:val="21"/>
              </w:rPr>
              <w:t>博物馆</w:t>
            </w:r>
            <w:r w:rsidRPr="00DC625C">
              <w:rPr>
                <w:rFonts w:hint="eastAsia"/>
                <w:color w:val="000000" w:themeColor="text1"/>
                <w:szCs w:val="21"/>
              </w:rPr>
              <w:t>信息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80AE4" w14:textId="6AE2845E" w:rsidR="00DC625C" w:rsidRPr="00DC625C" w:rsidRDefault="00DC625C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将</w:t>
            </w:r>
            <w:r>
              <w:rPr>
                <w:rFonts w:hint="eastAsia"/>
                <w:color w:val="000000" w:themeColor="text1"/>
                <w:szCs w:val="21"/>
              </w:rPr>
              <w:t>管理员</w:t>
            </w:r>
            <w:r w:rsidRPr="00DC625C">
              <w:rPr>
                <w:rFonts w:hint="eastAsia"/>
                <w:color w:val="000000" w:themeColor="text1"/>
                <w:szCs w:val="21"/>
              </w:rPr>
              <w:t>输入的</w:t>
            </w:r>
            <w:r w:rsidR="00DE52AB">
              <w:rPr>
                <w:rFonts w:hint="eastAsia"/>
                <w:color w:val="000000" w:themeColor="text1"/>
                <w:szCs w:val="21"/>
              </w:rPr>
              <w:t>博物馆</w:t>
            </w:r>
            <w:r w:rsidRPr="00DC625C">
              <w:rPr>
                <w:rFonts w:hint="eastAsia"/>
                <w:color w:val="000000" w:themeColor="text1"/>
                <w:szCs w:val="21"/>
              </w:rPr>
              <w:t>信息存储到数据库中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6AD90" w14:textId="6D953DC0" w:rsidR="00DC625C" w:rsidRPr="00DC625C" w:rsidRDefault="00DC625C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在</w:t>
            </w:r>
            <w:r>
              <w:rPr>
                <w:rFonts w:hint="eastAsia"/>
                <w:color w:val="000000" w:themeColor="text1"/>
                <w:szCs w:val="21"/>
              </w:rPr>
              <w:t>用户查看博物馆信息</w:t>
            </w:r>
            <w:r w:rsidRPr="00DC625C">
              <w:rPr>
                <w:rFonts w:hint="eastAsia"/>
                <w:color w:val="000000" w:themeColor="text1"/>
                <w:szCs w:val="21"/>
              </w:rPr>
              <w:t>中供用户选择</w:t>
            </w:r>
          </w:p>
        </w:tc>
      </w:tr>
    </w:tbl>
    <w:p w14:paraId="617CF676" w14:textId="261E28AF" w:rsidR="00DC625C" w:rsidRDefault="00DC625C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6E0B99EA" w14:textId="4E1C85C4" w:rsidR="00FC4205" w:rsidRDefault="00FC4205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37448F70" w14:textId="77777777" w:rsidR="00FC4205" w:rsidRDefault="00FC4205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683F1379" w14:textId="6755AB64" w:rsidR="00DC625C" w:rsidRDefault="00DC625C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/>
          <w:color w:val="000000" w:themeColor="text1"/>
          <w:sz w:val="24"/>
          <w:szCs w:val="24"/>
        </w:rPr>
        <w:t>(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 w:cs="Times New Roman"/>
          <w:color w:val="000000" w:themeColor="text1"/>
          <w:sz w:val="24"/>
          <w:szCs w:val="24"/>
        </w:rPr>
        <w:t>)</w:t>
      </w:r>
    </w:p>
    <w:p w14:paraId="5C9D12EA" w14:textId="44384EE3" w:rsidR="00DC625C" w:rsidRPr="00DC625C" w:rsidRDefault="00DC625C" w:rsidP="00DC625C">
      <w:pPr>
        <w:spacing w:line="324" w:lineRule="auto"/>
        <w:jc w:val="center"/>
        <w:rPr>
          <w:color w:val="000000" w:themeColor="text1"/>
          <w:szCs w:val="21"/>
        </w:rPr>
      </w:pPr>
      <w:r w:rsidRPr="00DC625C">
        <w:rPr>
          <w:rFonts w:hint="eastAsia"/>
          <w:color w:val="000000" w:themeColor="text1"/>
          <w:szCs w:val="21"/>
        </w:rPr>
        <w:t>表</w:t>
      </w:r>
      <w:r>
        <w:rPr>
          <w:color w:val="000000" w:themeColor="text1"/>
          <w:szCs w:val="21"/>
        </w:rPr>
        <w:t>2</w:t>
      </w:r>
      <w:r w:rsidRPr="00DC625C">
        <w:rPr>
          <w:rFonts w:hint="eastAsia"/>
          <w:color w:val="000000" w:themeColor="text1"/>
          <w:szCs w:val="21"/>
        </w:rPr>
        <w:t>博物馆</w:t>
      </w:r>
      <w:r>
        <w:rPr>
          <w:rFonts w:hint="eastAsia"/>
          <w:color w:val="000000" w:themeColor="text1"/>
          <w:szCs w:val="21"/>
        </w:rPr>
        <w:t>票务相关服务</w:t>
      </w:r>
      <w:r w:rsidRPr="00DC625C">
        <w:rPr>
          <w:rFonts w:hint="eastAsia"/>
          <w:color w:val="000000" w:themeColor="text1"/>
          <w:szCs w:val="21"/>
        </w:rPr>
        <w:t>模块IPO表</w:t>
      </w:r>
    </w:p>
    <w:tbl>
      <w:tblPr>
        <w:tblW w:w="838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620"/>
        <w:gridCol w:w="2520"/>
        <w:gridCol w:w="1980"/>
      </w:tblGrid>
      <w:tr w:rsidR="00DC625C" w:rsidRPr="00DC625C" w14:paraId="21490A19" w14:textId="77777777" w:rsidTr="00DE52AB"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478192DB" w14:textId="77777777" w:rsidR="00DC625C" w:rsidRPr="00DC625C" w:rsidRDefault="00DC625C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子模块名称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50EBC86E" w14:textId="77777777" w:rsidR="00DC625C" w:rsidRPr="00DC625C" w:rsidRDefault="00DC625C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I(输入)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0074FAE2" w14:textId="77777777" w:rsidR="00DC625C" w:rsidRPr="00DC625C" w:rsidRDefault="00DC625C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P(处理)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2C95831" w14:textId="77777777" w:rsidR="00DC625C" w:rsidRPr="00DC625C" w:rsidRDefault="00DC625C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O(输出)</w:t>
            </w:r>
          </w:p>
        </w:tc>
      </w:tr>
      <w:tr w:rsidR="00DC625C" w:rsidRPr="00DC625C" w14:paraId="436A7D4C" w14:textId="77777777" w:rsidTr="00DE52AB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52C34" w14:textId="056EBF85" w:rsidR="00DC625C" w:rsidRPr="00DC625C" w:rsidRDefault="00DE52AB" w:rsidP="00D71A07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Cs w:val="21"/>
              </w:rPr>
              <w:t>用户领取/购买门票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D6AD1" w14:textId="3BD9BEFE" w:rsidR="00DC625C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用户选择要购买/领取的票型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7C4A7" w14:textId="4202DFA6" w:rsidR="00DC625C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从数据库中检查余票，如果有余票余票减一，生成购票凭证，如果是购票，处理支付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103266" w14:textId="3FC362D1" w:rsidR="00DC625C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余票不足时显示购票失败；足够时显示购票/领票凭证</w:t>
            </w:r>
          </w:p>
        </w:tc>
      </w:tr>
      <w:tr w:rsidR="00DE52AB" w:rsidRPr="00DC625C" w14:paraId="59C68D54" w14:textId="77777777" w:rsidTr="00DE52AB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772CF" w14:textId="7FE79C82" w:rsidR="00DE52AB" w:rsidRDefault="00DE52AB" w:rsidP="00D71A07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Cs w:val="21"/>
              </w:rPr>
              <w:t>管理员设置票型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C4AC2" w14:textId="3A82F0B3" w:rsidR="00DE52AB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管理员设置票型名称，说明，价格，发放数量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CF355" w14:textId="4CC28788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将管理员输入的票型信息输入存储到数据库中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1FCB49" w14:textId="0C098C3A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在用户领取/购买门票时给用户查看</w:t>
            </w:r>
          </w:p>
        </w:tc>
      </w:tr>
    </w:tbl>
    <w:p w14:paraId="240D66DA" w14:textId="5C3F905B" w:rsidR="00DC625C" w:rsidRDefault="00DC625C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0D91D6A4" w14:textId="2EE4146A" w:rsidR="00FC4205" w:rsidRDefault="00FC4205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7EF0013E" w14:textId="77777777" w:rsidR="00FC4205" w:rsidRDefault="00FC4205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093EF87D" w14:textId="470EB17A" w:rsidR="00DE52AB" w:rsidRDefault="00DE52AB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(</w:t>
      </w:r>
      <w:r>
        <w:rPr>
          <w:rFonts w:ascii="宋体" w:eastAsia="宋体" w:hAnsi="宋体" w:cs="Times New Roman"/>
          <w:color w:val="000000" w:themeColor="text1"/>
          <w:sz w:val="24"/>
          <w:szCs w:val="24"/>
        </w:rPr>
        <w:t>3)</w:t>
      </w:r>
    </w:p>
    <w:p w14:paraId="19BB76CE" w14:textId="5A10C26E" w:rsidR="00DE52AB" w:rsidRPr="00DE52AB" w:rsidRDefault="00DE52AB" w:rsidP="00DE52AB">
      <w:pPr>
        <w:spacing w:line="324" w:lineRule="auto"/>
        <w:jc w:val="center"/>
        <w:rPr>
          <w:color w:val="000000" w:themeColor="text1"/>
          <w:szCs w:val="21"/>
        </w:rPr>
      </w:pPr>
      <w:r w:rsidRPr="00DC625C">
        <w:rPr>
          <w:rFonts w:hint="eastAsia"/>
          <w:color w:val="000000" w:themeColor="text1"/>
          <w:szCs w:val="21"/>
        </w:rPr>
        <w:t>表</w:t>
      </w:r>
      <w:r>
        <w:rPr>
          <w:color w:val="000000" w:themeColor="text1"/>
          <w:szCs w:val="21"/>
        </w:rPr>
        <w:t>3</w:t>
      </w:r>
      <w:r w:rsidRPr="00DC625C">
        <w:rPr>
          <w:rFonts w:hint="eastAsia"/>
          <w:color w:val="000000" w:themeColor="text1"/>
          <w:szCs w:val="21"/>
        </w:rPr>
        <w:t>博物馆</w:t>
      </w:r>
      <w:r>
        <w:rPr>
          <w:rFonts w:hint="eastAsia"/>
          <w:color w:val="000000" w:themeColor="text1"/>
          <w:szCs w:val="21"/>
        </w:rPr>
        <w:t>拓展服务</w:t>
      </w:r>
      <w:r w:rsidRPr="00DC625C">
        <w:rPr>
          <w:rFonts w:hint="eastAsia"/>
          <w:color w:val="000000" w:themeColor="text1"/>
          <w:szCs w:val="21"/>
        </w:rPr>
        <w:t>模块IPO表</w:t>
      </w:r>
    </w:p>
    <w:tbl>
      <w:tblPr>
        <w:tblW w:w="838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620"/>
        <w:gridCol w:w="2520"/>
        <w:gridCol w:w="1980"/>
      </w:tblGrid>
      <w:tr w:rsidR="00DE52AB" w:rsidRPr="00DC625C" w14:paraId="53B448A1" w14:textId="77777777" w:rsidTr="00D71A07"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267A0F34" w14:textId="77777777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子模块名称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3A61722" w14:textId="77777777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I(输入)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05D233A5" w14:textId="77777777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P(处理)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C13EE92" w14:textId="77777777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O(输出)</w:t>
            </w:r>
          </w:p>
        </w:tc>
      </w:tr>
      <w:tr w:rsidR="00DE52AB" w:rsidRPr="00DC625C" w14:paraId="2FA15626" w14:textId="77777777" w:rsidTr="00D71A0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53306A" w14:textId="297A6F47" w:rsidR="00DE52AB" w:rsidRPr="00DC625C" w:rsidRDefault="00DE52AB" w:rsidP="00D71A07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Cs w:val="21"/>
              </w:rPr>
              <w:t>用户购买纪念品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529E1" w14:textId="43432912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用户选择要购买的纪念品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44846" w14:textId="155D15C7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从数据库中检查物品库存，如果有库存则库存减一，生成订单，处理支付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56D5D" w14:textId="6A4C2727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购买成功时显示订单，失败时显示失败；在查看订单子模块给管理员查看</w:t>
            </w:r>
          </w:p>
        </w:tc>
      </w:tr>
      <w:tr w:rsidR="00DE52AB" w:rsidRPr="00DC625C" w14:paraId="0FBFAAF8" w14:textId="77777777" w:rsidTr="00D71A0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72CB5E" w14:textId="7DD6241C" w:rsidR="00DE52AB" w:rsidRDefault="00DE52AB" w:rsidP="00D71A07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Cs w:val="21"/>
              </w:rPr>
              <w:t>管理员设置上架物品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F0ADA3" w14:textId="0915D0E2" w:rsidR="00DE52AB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管理员设置纪</w:t>
            </w:r>
            <w:r>
              <w:rPr>
                <w:rFonts w:hint="eastAsia"/>
                <w:color w:val="000000" w:themeColor="text1"/>
                <w:szCs w:val="21"/>
              </w:rPr>
              <w:lastRenderedPageBreak/>
              <w:t>念品介绍，价格，库存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233E8" w14:textId="548409E4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将管理员输入的纪念品</w:t>
            </w:r>
            <w:r>
              <w:rPr>
                <w:rFonts w:hint="eastAsia"/>
                <w:color w:val="000000" w:themeColor="text1"/>
                <w:szCs w:val="21"/>
              </w:rPr>
              <w:lastRenderedPageBreak/>
              <w:t>信息输入存储到数据库中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E487D" w14:textId="15393474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在用户购买纪念品</w:t>
            </w:r>
            <w:r>
              <w:rPr>
                <w:rFonts w:hint="eastAsia"/>
                <w:color w:val="000000" w:themeColor="text1"/>
                <w:szCs w:val="21"/>
              </w:rPr>
              <w:lastRenderedPageBreak/>
              <w:t>时给用户查看</w:t>
            </w:r>
          </w:p>
        </w:tc>
      </w:tr>
    </w:tbl>
    <w:p w14:paraId="23DE694A" w14:textId="541C67B2" w:rsidR="00DE52AB" w:rsidRDefault="00DE52AB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60C2EF41" w14:textId="3161776B" w:rsidR="00FC4205" w:rsidRDefault="00FC4205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72E3BEDD" w14:textId="77777777" w:rsidR="00FC4205" w:rsidRDefault="00FC4205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0867E1E5" w14:textId="71DCD1E8" w:rsidR="00DE52AB" w:rsidRDefault="00DE52AB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(</w:t>
      </w:r>
      <w:r>
        <w:rPr>
          <w:rFonts w:ascii="宋体" w:eastAsia="宋体" w:hAnsi="宋体" w:cs="Times New Roman"/>
          <w:color w:val="000000" w:themeColor="text1"/>
          <w:sz w:val="24"/>
          <w:szCs w:val="24"/>
        </w:rPr>
        <w:t>4)</w:t>
      </w:r>
    </w:p>
    <w:p w14:paraId="3F6DA1C0" w14:textId="1D67AE3E" w:rsidR="00DE52AB" w:rsidRPr="00DE52AB" w:rsidRDefault="00DE52AB" w:rsidP="00DE52AB">
      <w:pPr>
        <w:spacing w:line="324" w:lineRule="auto"/>
        <w:jc w:val="center"/>
        <w:rPr>
          <w:color w:val="000000" w:themeColor="text1"/>
          <w:szCs w:val="21"/>
        </w:rPr>
      </w:pPr>
      <w:r w:rsidRPr="00DC625C">
        <w:rPr>
          <w:rFonts w:hint="eastAsia"/>
          <w:color w:val="000000" w:themeColor="text1"/>
          <w:szCs w:val="21"/>
        </w:rPr>
        <w:t>表</w:t>
      </w:r>
      <w:r>
        <w:rPr>
          <w:color w:val="000000" w:themeColor="text1"/>
          <w:szCs w:val="21"/>
        </w:rPr>
        <w:t xml:space="preserve">4 </w:t>
      </w:r>
      <w:r>
        <w:rPr>
          <w:rFonts w:hint="eastAsia"/>
          <w:color w:val="000000" w:themeColor="text1"/>
          <w:szCs w:val="21"/>
        </w:rPr>
        <w:t>A</w:t>
      </w:r>
      <w:r>
        <w:rPr>
          <w:color w:val="000000" w:themeColor="text1"/>
          <w:szCs w:val="21"/>
        </w:rPr>
        <w:t>R</w:t>
      </w:r>
      <w:r>
        <w:rPr>
          <w:rFonts w:hint="eastAsia"/>
          <w:color w:val="000000" w:themeColor="text1"/>
          <w:szCs w:val="21"/>
        </w:rPr>
        <w:t>管理</w:t>
      </w:r>
      <w:r w:rsidRPr="00DC625C">
        <w:rPr>
          <w:rFonts w:hint="eastAsia"/>
          <w:color w:val="000000" w:themeColor="text1"/>
          <w:szCs w:val="21"/>
        </w:rPr>
        <w:t>模块IPO表</w:t>
      </w:r>
    </w:p>
    <w:tbl>
      <w:tblPr>
        <w:tblW w:w="838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620"/>
        <w:gridCol w:w="2520"/>
        <w:gridCol w:w="1980"/>
      </w:tblGrid>
      <w:tr w:rsidR="00DE52AB" w:rsidRPr="00DC625C" w14:paraId="400393F0" w14:textId="77777777" w:rsidTr="00D71A07"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794E2FE9" w14:textId="77777777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子模块名称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47910677" w14:textId="77777777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I(输入)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21B1D0C9" w14:textId="77777777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P(处理)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DA3626C" w14:textId="77777777" w:rsidR="00DE52AB" w:rsidRPr="00DC625C" w:rsidRDefault="00DE52AB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O(输出)</w:t>
            </w:r>
          </w:p>
        </w:tc>
      </w:tr>
      <w:tr w:rsidR="00DE52AB" w:rsidRPr="00DC625C" w14:paraId="55B5167E" w14:textId="77777777" w:rsidTr="00D71A0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F3BB2" w14:textId="1DC40105" w:rsidR="00DE52AB" w:rsidRPr="00DC625C" w:rsidRDefault="00DE52AB" w:rsidP="00D71A07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Cs w:val="21"/>
              </w:rPr>
              <w:t>管理员管理AR扫描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B20FE1" w14:textId="61602037" w:rsidR="00DE52AB" w:rsidRPr="00DC625C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管理员输入展品图片和对应的介绍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7FA04" w14:textId="3E6F4185" w:rsidR="00DE52AB" w:rsidRPr="00DC625C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将管理员输入的信息保存到数据库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F25AC" w14:textId="6E9B3A67" w:rsidR="00DE52AB" w:rsidRPr="00DC625C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在用户扫描展品时显示展品的介绍</w:t>
            </w:r>
          </w:p>
        </w:tc>
      </w:tr>
    </w:tbl>
    <w:p w14:paraId="303B984B" w14:textId="586CA673" w:rsidR="00DE52AB" w:rsidRDefault="00DE52AB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5B3A7E97" w14:textId="6E174783" w:rsidR="00FC4205" w:rsidRDefault="00FC4205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0E1F5292" w14:textId="62AF66C1" w:rsidR="00FC4205" w:rsidRDefault="00FC4205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7E05F165" w14:textId="39A3A763" w:rsidR="00FC4205" w:rsidRDefault="00FC4205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(</w:t>
      </w:r>
      <w:r>
        <w:rPr>
          <w:rFonts w:ascii="宋体" w:eastAsia="宋体" w:hAnsi="宋体" w:cs="Times New Roman"/>
          <w:color w:val="000000" w:themeColor="text1"/>
          <w:sz w:val="24"/>
          <w:szCs w:val="24"/>
        </w:rPr>
        <w:t>5)</w:t>
      </w:r>
    </w:p>
    <w:p w14:paraId="56596298" w14:textId="1312FAE0" w:rsidR="00FC4205" w:rsidRPr="00FC4205" w:rsidRDefault="00FC4205" w:rsidP="00FC4205">
      <w:pPr>
        <w:spacing w:line="324" w:lineRule="auto"/>
        <w:jc w:val="center"/>
        <w:rPr>
          <w:color w:val="000000" w:themeColor="text1"/>
          <w:szCs w:val="21"/>
        </w:rPr>
      </w:pPr>
      <w:r w:rsidRPr="00DC625C">
        <w:rPr>
          <w:rFonts w:hint="eastAsia"/>
          <w:color w:val="000000" w:themeColor="text1"/>
          <w:szCs w:val="21"/>
        </w:rPr>
        <w:t>表</w:t>
      </w:r>
      <w:r>
        <w:rPr>
          <w:color w:val="000000" w:themeColor="text1"/>
          <w:szCs w:val="21"/>
        </w:rPr>
        <w:t xml:space="preserve">5 </w:t>
      </w:r>
      <w:r>
        <w:rPr>
          <w:rFonts w:hint="eastAsia"/>
          <w:color w:val="000000" w:themeColor="text1"/>
          <w:szCs w:val="21"/>
        </w:rPr>
        <w:t>意见反馈</w:t>
      </w:r>
      <w:r w:rsidRPr="00DC625C">
        <w:rPr>
          <w:rFonts w:hint="eastAsia"/>
          <w:color w:val="000000" w:themeColor="text1"/>
          <w:szCs w:val="21"/>
        </w:rPr>
        <w:t>模块IPO表</w:t>
      </w:r>
    </w:p>
    <w:tbl>
      <w:tblPr>
        <w:tblW w:w="838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620"/>
        <w:gridCol w:w="2520"/>
        <w:gridCol w:w="1980"/>
      </w:tblGrid>
      <w:tr w:rsidR="00FC4205" w:rsidRPr="00DC625C" w14:paraId="165C0AAD" w14:textId="77777777" w:rsidTr="00D71A07"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393DDEBC" w14:textId="77777777" w:rsidR="00FC4205" w:rsidRPr="00DC625C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子模块名称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1596A579" w14:textId="77777777" w:rsidR="00FC4205" w:rsidRPr="00DC625C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I(输入)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4F56CEE6" w14:textId="77777777" w:rsidR="00FC4205" w:rsidRPr="00DC625C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P(处理)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04C3362" w14:textId="77777777" w:rsidR="00FC4205" w:rsidRPr="00DC625C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 w:rsidRPr="00DC625C">
              <w:rPr>
                <w:rFonts w:hint="eastAsia"/>
                <w:color w:val="000000" w:themeColor="text1"/>
                <w:szCs w:val="21"/>
              </w:rPr>
              <w:t>O(输出)</w:t>
            </w:r>
          </w:p>
        </w:tc>
      </w:tr>
      <w:tr w:rsidR="00FC4205" w:rsidRPr="00DC625C" w14:paraId="43B609D2" w14:textId="77777777" w:rsidTr="00D71A0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23AAE" w14:textId="29F1C1BC" w:rsidR="00FC4205" w:rsidRPr="00DC625C" w:rsidRDefault="00FC4205" w:rsidP="00D71A07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Cs w:val="21"/>
              </w:rPr>
              <w:t>用户提交投诉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20904" w14:textId="5DFB39AD" w:rsidR="00FC4205" w:rsidRPr="00DC625C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用户输入投诉的内容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0B633" w14:textId="210BF442" w:rsidR="00FC4205" w:rsidRPr="00DC625C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将投诉保存到数据库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A6A8A" w14:textId="48F92C63" w:rsidR="00FC4205" w:rsidRPr="00DC625C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在管理员查看投诉时展示给管理员</w:t>
            </w:r>
          </w:p>
        </w:tc>
      </w:tr>
      <w:tr w:rsidR="00FC4205" w:rsidRPr="00DC625C" w14:paraId="4D485C6E" w14:textId="77777777" w:rsidTr="00D71A0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0BDA8" w14:textId="3BF89497" w:rsidR="00FC4205" w:rsidRDefault="00FC4205" w:rsidP="00D71A07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Cs w:val="21"/>
              </w:rPr>
              <w:t>管理员发布调查问卷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8A1A2" w14:textId="29C7FC53" w:rsidR="00FC4205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管理员输入调查问卷的内容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DA842" w14:textId="3455CE67" w:rsidR="00FC4205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将调查问卷的内容保存到数据库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7CAEBC" w14:textId="052B3E01" w:rsidR="00FC4205" w:rsidRDefault="00FC4205" w:rsidP="00D71A07">
            <w:pPr>
              <w:spacing w:line="324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在用户填写时展示给用户</w:t>
            </w:r>
          </w:p>
        </w:tc>
      </w:tr>
    </w:tbl>
    <w:p w14:paraId="01AF32D6" w14:textId="77777777" w:rsidR="00FC4205" w:rsidRPr="00FC4205" w:rsidRDefault="00FC4205" w:rsidP="00DC625C">
      <w:pPr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sectPr w:rsidR="00FC4205" w:rsidRPr="00FC4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3F306" w14:textId="77777777" w:rsidR="00D7620F" w:rsidRDefault="00D7620F" w:rsidP="00CD0438">
      <w:r>
        <w:separator/>
      </w:r>
    </w:p>
  </w:endnote>
  <w:endnote w:type="continuationSeparator" w:id="0">
    <w:p w14:paraId="4D912B07" w14:textId="77777777" w:rsidR="00D7620F" w:rsidRDefault="00D7620F" w:rsidP="00CD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7C9A2" w14:textId="77777777" w:rsidR="00D7620F" w:rsidRDefault="00D7620F" w:rsidP="00CD0438">
      <w:r>
        <w:separator/>
      </w:r>
    </w:p>
  </w:footnote>
  <w:footnote w:type="continuationSeparator" w:id="0">
    <w:p w14:paraId="45348FE6" w14:textId="77777777" w:rsidR="00D7620F" w:rsidRDefault="00D7620F" w:rsidP="00CD0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37"/>
    <w:rsid w:val="000B34DE"/>
    <w:rsid w:val="000D1E00"/>
    <w:rsid w:val="001953DA"/>
    <w:rsid w:val="002352ED"/>
    <w:rsid w:val="003D72EB"/>
    <w:rsid w:val="004A5E59"/>
    <w:rsid w:val="005F5A72"/>
    <w:rsid w:val="00674E6F"/>
    <w:rsid w:val="006A6098"/>
    <w:rsid w:val="00735CF0"/>
    <w:rsid w:val="00760FFE"/>
    <w:rsid w:val="007830F3"/>
    <w:rsid w:val="007B7829"/>
    <w:rsid w:val="008826A9"/>
    <w:rsid w:val="0088590C"/>
    <w:rsid w:val="00950AEE"/>
    <w:rsid w:val="00950E37"/>
    <w:rsid w:val="00A07BD4"/>
    <w:rsid w:val="00A54195"/>
    <w:rsid w:val="00AB7C17"/>
    <w:rsid w:val="00CD0438"/>
    <w:rsid w:val="00D17033"/>
    <w:rsid w:val="00D7620F"/>
    <w:rsid w:val="00DC625C"/>
    <w:rsid w:val="00DE3459"/>
    <w:rsid w:val="00DE52AB"/>
    <w:rsid w:val="00FC4205"/>
    <w:rsid w:val="00F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366F9"/>
  <w15:chartTrackingRefBased/>
  <w15:docId w15:val="{2B517BA2-D4D0-4177-8B85-CA5022D7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4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绪亮 王</dc:creator>
  <cp:keywords/>
  <dc:description/>
  <cp:lastModifiedBy>绪亮 王</cp:lastModifiedBy>
  <cp:revision>3</cp:revision>
  <dcterms:created xsi:type="dcterms:W3CDTF">2020-04-22T11:51:00Z</dcterms:created>
  <dcterms:modified xsi:type="dcterms:W3CDTF">2020-04-22T12:20:00Z</dcterms:modified>
</cp:coreProperties>
</file>