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86C" w:rsidRDefault="00015163" w:rsidP="001B0349">
      <w:pPr>
        <w:spacing w:line="240" w:lineRule="auto"/>
        <w:jc w:val="right"/>
      </w:pPr>
      <w:r>
        <w:t xml:space="preserve">Gliwice, </w:t>
      </w:r>
      <w:r w:rsidR="009C4640">
        <w:t>07</w:t>
      </w:r>
      <w:r>
        <w:t>.0</w:t>
      </w:r>
      <w:r w:rsidR="001677A0">
        <w:t>6</w:t>
      </w:r>
      <w:r>
        <w:t>.</w:t>
      </w:r>
      <w:r w:rsidR="009C4640">
        <w:t>2019</w:t>
      </w:r>
    </w:p>
    <w:p w:rsidR="00015163" w:rsidRDefault="00015163" w:rsidP="001B0349">
      <w:pPr>
        <w:spacing w:line="240" w:lineRule="auto"/>
        <w:jc w:val="center"/>
        <w:rPr>
          <w:b/>
          <w:sz w:val="56"/>
          <w:szCs w:val="56"/>
        </w:rPr>
      </w:pPr>
    </w:p>
    <w:p w:rsidR="00015163" w:rsidRDefault="00015163" w:rsidP="001B0349">
      <w:pPr>
        <w:spacing w:line="240" w:lineRule="auto"/>
        <w:jc w:val="center"/>
        <w:rPr>
          <w:b/>
          <w:sz w:val="56"/>
          <w:szCs w:val="56"/>
        </w:rPr>
      </w:pPr>
    </w:p>
    <w:p w:rsidR="00015163" w:rsidRDefault="00015163" w:rsidP="001B0349">
      <w:pPr>
        <w:spacing w:line="240" w:lineRule="auto"/>
        <w:jc w:val="center"/>
        <w:rPr>
          <w:b/>
          <w:sz w:val="56"/>
          <w:szCs w:val="56"/>
        </w:rPr>
      </w:pPr>
    </w:p>
    <w:p w:rsidR="00015163" w:rsidRDefault="00015163" w:rsidP="001B0349">
      <w:pPr>
        <w:spacing w:line="240" w:lineRule="auto"/>
        <w:jc w:val="center"/>
        <w:rPr>
          <w:b/>
          <w:sz w:val="56"/>
          <w:szCs w:val="56"/>
        </w:rPr>
      </w:pPr>
    </w:p>
    <w:p w:rsidR="00E47A31" w:rsidRDefault="00015163" w:rsidP="001B0349">
      <w:pPr>
        <w:spacing w:line="240" w:lineRule="auto"/>
        <w:jc w:val="center"/>
        <w:rPr>
          <w:b/>
          <w:sz w:val="56"/>
          <w:szCs w:val="56"/>
        </w:rPr>
      </w:pPr>
      <w:r w:rsidRPr="00015163">
        <w:rPr>
          <w:b/>
          <w:sz w:val="56"/>
          <w:szCs w:val="56"/>
        </w:rPr>
        <w:t xml:space="preserve">Laboratorium </w:t>
      </w:r>
    </w:p>
    <w:p w:rsidR="00015163" w:rsidRDefault="00015163" w:rsidP="001B0349">
      <w:pPr>
        <w:spacing w:line="240" w:lineRule="auto"/>
        <w:jc w:val="center"/>
        <w:rPr>
          <w:b/>
          <w:sz w:val="56"/>
          <w:szCs w:val="56"/>
        </w:rPr>
      </w:pPr>
      <w:r w:rsidRPr="00015163">
        <w:rPr>
          <w:b/>
          <w:sz w:val="56"/>
          <w:szCs w:val="56"/>
        </w:rPr>
        <w:t>Programowania Komputerów</w:t>
      </w:r>
    </w:p>
    <w:p w:rsidR="00015163" w:rsidRDefault="00015163" w:rsidP="001B0349">
      <w:pPr>
        <w:spacing w:line="240" w:lineRule="auto"/>
        <w:jc w:val="center"/>
        <w:rPr>
          <w:sz w:val="36"/>
          <w:szCs w:val="36"/>
        </w:rPr>
      </w:pPr>
      <w:r>
        <w:rPr>
          <w:sz w:val="36"/>
          <w:szCs w:val="36"/>
        </w:rPr>
        <w:t>Temat:</w:t>
      </w:r>
    </w:p>
    <w:p w:rsidR="00015163" w:rsidRDefault="009C4640" w:rsidP="001B0349">
      <w:pPr>
        <w:spacing w:line="240" w:lineRule="auto"/>
        <w:jc w:val="center"/>
        <w:rPr>
          <w:sz w:val="36"/>
          <w:szCs w:val="36"/>
        </w:rPr>
      </w:pPr>
      <w:proofErr w:type="spellStart"/>
      <w:r>
        <w:rPr>
          <w:sz w:val="36"/>
          <w:szCs w:val="36"/>
        </w:rPr>
        <w:t>Onslaught</w:t>
      </w:r>
      <w:proofErr w:type="spellEnd"/>
    </w:p>
    <w:p w:rsidR="00015163" w:rsidRDefault="00015163" w:rsidP="001B0349">
      <w:pPr>
        <w:spacing w:line="240" w:lineRule="auto"/>
        <w:jc w:val="center"/>
        <w:rPr>
          <w:sz w:val="36"/>
          <w:szCs w:val="36"/>
        </w:rPr>
      </w:pPr>
    </w:p>
    <w:p w:rsidR="00015163" w:rsidRDefault="00015163" w:rsidP="001B0349">
      <w:pPr>
        <w:spacing w:line="240" w:lineRule="auto"/>
        <w:jc w:val="center"/>
        <w:rPr>
          <w:sz w:val="36"/>
          <w:szCs w:val="36"/>
        </w:rPr>
      </w:pPr>
    </w:p>
    <w:p w:rsidR="00015163" w:rsidRDefault="00015163" w:rsidP="001B0349">
      <w:pPr>
        <w:spacing w:line="240" w:lineRule="auto"/>
        <w:rPr>
          <w:sz w:val="28"/>
          <w:szCs w:val="28"/>
          <w:u w:val="single"/>
        </w:rPr>
      </w:pPr>
    </w:p>
    <w:p w:rsidR="00015163" w:rsidRDefault="00015163" w:rsidP="001B0349">
      <w:pPr>
        <w:spacing w:line="240" w:lineRule="auto"/>
        <w:rPr>
          <w:sz w:val="28"/>
          <w:szCs w:val="28"/>
          <w:u w:val="single"/>
        </w:rPr>
      </w:pPr>
    </w:p>
    <w:p w:rsidR="00021D57" w:rsidRDefault="00021D57" w:rsidP="001B0349">
      <w:pPr>
        <w:spacing w:line="240" w:lineRule="auto"/>
        <w:rPr>
          <w:sz w:val="28"/>
          <w:szCs w:val="28"/>
          <w:u w:val="single"/>
        </w:rPr>
      </w:pPr>
    </w:p>
    <w:p w:rsidR="00021D57" w:rsidRDefault="00021D57" w:rsidP="001B0349">
      <w:pPr>
        <w:spacing w:line="240" w:lineRule="auto"/>
        <w:rPr>
          <w:sz w:val="28"/>
          <w:szCs w:val="28"/>
          <w:u w:val="single"/>
        </w:rPr>
      </w:pPr>
    </w:p>
    <w:p w:rsidR="00021D57" w:rsidRDefault="00021D57" w:rsidP="001B0349">
      <w:pPr>
        <w:spacing w:line="240" w:lineRule="auto"/>
        <w:rPr>
          <w:sz w:val="28"/>
          <w:szCs w:val="28"/>
          <w:u w:val="single"/>
        </w:rPr>
      </w:pPr>
    </w:p>
    <w:p w:rsidR="00021D57" w:rsidRDefault="00021D57" w:rsidP="001B0349">
      <w:pPr>
        <w:spacing w:line="240" w:lineRule="auto"/>
        <w:rPr>
          <w:sz w:val="28"/>
          <w:szCs w:val="28"/>
          <w:u w:val="single"/>
        </w:rPr>
      </w:pPr>
    </w:p>
    <w:p w:rsidR="00015163" w:rsidRDefault="00015163" w:rsidP="001B0349">
      <w:pPr>
        <w:spacing w:line="240" w:lineRule="auto"/>
        <w:rPr>
          <w:sz w:val="28"/>
          <w:szCs w:val="28"/>
          <w:u w:val="single"/>
        </w:rPr>
      </w:pPr>
    </w:p>
    <w:p w:rsidR="00015163" w:rsidRDefault="00015163" w:rsidP="001B0349">
      <w:pPr>
        <w:spacing w:line="240" w:lineRule="auto"/>
        <w:rPr>
          <w:sz w:val="28"/>
          <w:szCs w:val="28"/>
          <w:u w:val="single"/>
        </w:rPr>
      </w:pPr>
    </w:p>
    <w:p w:rsidR="00015163" w:rsidRDefault="00015163" w:rsidP="001B0349">
      <w:pPr>
        <w:spacing w:line="240" w:lineRule="auto"/>
        <w:rPr>
          <w:sz w:val="28"/>
          <w:szCs w:val="28"/>
          <w:u w:val="single"/>
        </w:rPr>
      </w:pPr>
    </w:p>
    <w:p w:rsidR="00015163" w:rsidRPr="00015163" w:rsidRDefault="00015163" w:rsidP="00621F4B">
      <w:pPr>
        <w:spacing w:line="240" w:lineRule="auto"/>
        <w:ind w:left="4820"/>
        <w:rPr>
          <w:sz w:val="28"/>
          <w:szCs w:val="28"/>
        </w:rPr>
      </w:pPr>
      <w:r w:rsidRPr="00015163">
        <w:rPr>
          <w:sz w:val="28"/>
          <w:szCs w:val="28"/>
          <w:u w:val="single"/>
        </w:rPr>
        <w:t>Autor</w:t>
      </w:r>
      <w:r w:rsidRPr="00015163">
        <w:rPr>
          <w:sz w:val="28"/>
          <w:szCs w:val="28"/>
        </w:rPr>
        <w:t xml:space="preserve">: </w:t>
      </w:r>
      <w:r w:rsidR="00E47A31">
        <w:rPr>
          <w:sz w:val="28"/>
          <w:szCs w:val="28"/>
        </w:rPr>
        <w:t>Patryk Frączyński</w:t>
      </w:r>
    </w:p>
    <w:p w:rsidR="00015163" w:rsidRPr="00015163" w:rsidRDefault="00015163" w:rsidP="00621F4B">
      <w:pPr>
        <w:spacing w:line="240" w:lineRule="auto"/>
        <w:ind w:left="4820"/>
        <w:rPr>
          <w:sz w:val="28"/>
          <w:szCs w:val="28"/>
        </w:rPr>
      </w:pPr>
      <w:r w:rsidRPr="00015163">
        <w:rPr>
          <w:sz w:val="28"/>
          <w:szCs w:val="28"/>
        </w:rPr>
        <w:t xml:space="preserve">Informatyka, semestr </w:t>
      </w:r>
      <w:r w:rsidR="009C4640">
        <w:rPr>
          <w:sz w:val="28"/>
          <w:szCs w:val="28"/>
        </w:rPr>
        <w:t>4</w:t>
      </w:r>
      <w:r w:rsidRPr="00015163">
        <w:rPr>
          <w:sz w:val="28"/>
          <w:szCs w:val="28"/>
        </w:rPr>
        <w:t>, grupa 6</w:t>
      </w:r>
    </w:p>
    <w:p w:rsidR="00015163" w:rsidRDefault="00015163" w:rsidP="00621F4B">
      <w:pPr>
        <w:spacing w:line="240" w:lineRule="auto"/>
        <w:ind w:left="4820"/>
        <w:rPr>
          <w:sz w:val="28"/>
          <w:szCs w:val="28"/>
        </w:rPr>
      </w:pPr>
      <w:r w:rsidRPr="00015163">
        <w:rPr>
          <w:sz w:val="28"/>
          <w:szCs w:val="28"/>
          <w:u w:val="single"/>
        </w:rPr>
        <w:t>Prowadzący</w:t>
      </w:r>
      <w:r w:rsidRPr="00015163">
        <w:rPr>
          <w:sz w:val="28"/>
          <w:szCs w:val="28"/>
        </w:rPr>
        <w:t>:</w:t>
      </w:r>
      <w:r w:rsidR="00E47A31">
        <w:rPr>
          <w:sz w:val="28"/>
          <w:szCs w:val="28"/>
        </w:rPr>
        <w:t xml:space="preserve"> </w:t>
      </w:r>
      <w:r w:rsidR="009C4640" w:rsidRPr="009C4640">
        <w:rPr>
          <w:sz w:val="28"/>
          <w:szCs w:val="28"/>
        </w:rPr>
        <w:t>Dr inż.</w:t>
      </w:r>
      <w:r w:rsidR="009C4640">
        <w:rPr>
          <w:sz w:val="28"/>
          <w:szCs w:val="28"/>
        </w:rPr>
        <w:t xml:space="preserve"> Jolanta Kawulok</w:t>
      </w:r>
    </w:p>
    <w:p w:rsidR="00456843" w:rsidRPr="00E67153" w:rsidRDefault="00456843" w:rsidP="001B0349">
      <w:pPr>
        <w:pStyle w:val="Nagwek1"/>
        <w:spacing w:line="240" w:lineRule="auto"/>
        <w:rPr>
          <w:szCs w:val="32"/>
        </w:rPr>
      </w:pPr>
      <w:r w:rsidRPr="00E67153">
        <w:rPr>
          <w:szCs w:val="32"/>
        </w:rPr>
        <w:lastRenderedPageBreak/>
        <w:t>1. Temat</w:t>
      </w:r>
    </w:p>
    <w:p w:rsidR="00CB2AEC" w:rsidRDefault="00CB2AEC" w:rsidP="001B0349">
      <w:pPr>
        <w:spacing w:line="240" w:lineRule="auto"/>
      </w:pPr>
    </w:p>
    <w:p w:rsidR="00CB2AEC" w:rsidRPr="002D6AB5" w:rsidRDefault="00621F4B" w:rsidP="001B0349">
      <w:pPr>
        <w:spacing w:after="40" w:line="240" w:lineRule="auto"/>
        <w:jc w:val="both"/>
        <w:rPr>
          <w:sz w:val="24"/>
          <w:szCs w:val="24"/>
        </w:rPr>
      </w:pPr>
      <w:proofErr w:type="spellStart"/>
      <w:r>
        <w:rPr>
          <w:sz w:val="24"/>
          <w:szCs w:val="24"/>
        </w:rPr>
        <w:t>Onsla</w:t>
      </w:r>
      <w:bookmarkStart w:id="0" w:name="_GoBack"/>
      <w:bookmarkEnd w:id="0"/>
      <w:r>
        <w:rPr>
          <w:sz w:val="24"/>
          <w:szCs w:val="24"/>
        </w:rPr>
        <w:t>ught</w:t>
      </w:r>
      <w:proofErr w:type="spellEnd"/>
      <w:r>
        <w:rPr>
          <w:sz w:val="24"/>
          <w:szCs w:val="24"/>
        </w:rPr>
        <w:t xml:space="preserve"> – gra typu Tower Defence z użyciem biblioteki SFML.</w:t>
      </w:r>
    </w:p>
    <w:p w:rsidR="008806AD" w:rsidRDefault="008806AD" w:rsidP="001B0349">
      <w:pPr>
        <w:spacing w:after="40" w:line="240" w:lineRule="auto"/>
        <w:jc w:val="both"/>
      </w:pPr>
    </w:p>
    <w:p w:rsidR="008806AD" w:rsidRPr="00E67153" w:rsidRDefault="008806AD" w:rsidP="001B0349">
      <w:pPr>
        <w:pStyle w:val="Nagwek1"/>
        <w:spacing w:line="240" w:lineRule="auto"/>
        <w:rPr>
          <w:szCs w:val="32"/>
        </w:rPr>
      </w:pPr>
      <w:r w:rsidRPr="00E67153">
        <w:rPr>
          <w:szCs w:val="32"/>
        </w:rPr>
        <w:t>2. Analiza, projektowanie</w:t>
      </w:r>
    </w:p>
    <w:p w:rsidR="008806AD" w:rsidRDefault="008806AD" w:rsidP="001B0349">
      <w:pPr>
        <w:spacing w:line="240" w:lineRule="auto"/>
      </w:pPr>
    </w:p>
    <w:p w:rsidR="00E67153" w:rsidRDefault="00E67153" w:rsidP="001B0349">
      <w:pPr>
        <w:spacing w:line="240" w:lineRule="auto"/>
        <w:rPr>
          <w:b/>
          <w:sz w:val="28"/>
        </w:rPr>
      </w:pPr>
      <w:r w:rsidRPr="00AF74AB">
        <w:rPr>
          <w:b/>
          <w:sz w:val="28"/>
        </w:rPr>
        <w:t>2.1 Algorytmy, struktury danych, ograniczenia specyfikacji</w:t>
      </w:r>
    </w:p>
    <w:p w:rsidR="00E67153" w:rsidRPr="009E2775" w:rsidRDefault="00E67153" w:rsidP="001B0349">
      <w:pPr>
        <w:pStyle w:val="Akapitzlist"/>
        <w:numPr>
          <w:ilvl w:val="0"/>
          <w:numId w:val="1"/>
        </w:numPr>
        <w:spacing w:line="240" w:lineRule="auto"/>
        <w:jc w:val="both"/>
      </w:pPr>
      <w:r w:rsidRPr="00AF74AB">
        <w:rPr>
          <w:sz w:val="24"/>
        </w:rPr>
        <w:t>struktury danych</w:t>
      </w:r>
      <w:r>
        <w:rPr>
          <w:sz w:val="28"/>
        </w:rPr>
        <w:t>:</w:t>
      </w:r>
    </w:p>
    <w:p w:rsidR="00E67153" w:rsidRDefault="00CB5D99" w:rsidP="001B0349">
      <w:pPr>
        <w:pStyle w:val="Akapitzlist"/>
        <w:spacing w:line="240" w:lineRule="auto"/>
        <w:jc w:val="both"/>
        <w:rPr>
          <w:sz w:val="24"/>
        </w:rPr>
      </w:pPr>
      <w:r>
        <w:rPr>
          <w:sz w:val="24"/>
        </w:rPr>
        <w:t>Do programu została użyta tylko tablica dwuwymiarowa o wymiarze [8][8], gdyż gra nie wymaga bardziej złożonych struktur danych, np. dynamicznych.</w:t>
      </w:r>
    </w:p>
    <w:p w:rsidR="00B10008" w:rsidRDefault="00B10008" w:rsidP="001B0349">
      <w:pPr>
        <w:pStyle w:val="Akapitzlist"/>
        <w:spacing w:line="240" w:lineRule="auto"/>
        <w:jc w:val="both"/>
        <w:rPr>
          <w:sz w:val="24"/>
        </w:rPr>
      </w:pPr>
    </w:p>
    <w:p w:rsidR="00E5223D" w:rsidRPr="00B7208C" w:rsidRDefault="00E5223D" w:rsidP="001B0349">
      <w:pPr>
        <w:pStyle w:val="Akapitzlist"/>
        <w:numPr>
          <w:ilvl w:val="0"/>
          <w:numId w:val="1"/>
        </w:numPr>
        <w:spacing w:line="240" w:lineRule="auto"/>
        <w:jc w:val="both"/>
      </w:pPr>
      <w:r>
        <w:rPr>
          <w:sz w:val="24"/>
        </w:rPr>
        <w:t>algorytmy:</w:t>
      </w:r>
    </w:p>
    <w:p w:rsidR="003B0DA5" w:rsidRDefault="00CB5D99" w:rsidP="001B0349">
      <w:pPr>
        <w:pStyle w:val="Akapitzlist"/>
        <w:spacing w:line="240" w:lineRule="auto"/>
        <w:jc w:val="both"/>
        <w:rPr>
          <w:sz w:val="24"/>
        </w:rPr>
      </w:pPr>
      <w:r>
        <w:rPr>
          <w:sz w:val="24"/>
        </w:rPr>
        <w:t xml:space="preserve">Do wykonania programu została </w:t>
      </w:r>
      <w:r w:rsidR="003B0DA5">
        <w:rPr>
          <w:sz w:val="24"/>
        </w:rPr>
        <w:t xml:space="preserve">użyta duża liczba algorytmów, które były projektowane głównie dla osiągnięcia jak najlepszej złożoności </w:t>
      </w:r>
      <w:r w:rsidR="00B40E5D">
        <w:rPr>
          <w:sz w:val="24"/>
        </w:rPr>
        <w:t>obliczeniowej</w:t>
      </w:r>
      <w:r w:rsidR="003B0DA5">
        <w:rPr>
          <w:sz w:val="24"/>
        </w:rPr>
        <w:t xml:space="preserve">, lecz złożoność </w:t>
      </w:r>
      <w:r w:rsidR="00B40E5D">
        <w:rPr>
          <w:sz w:val="24"/>
        </w:rPr>
        <w:t>czasowa także była ważnym elementem, lecz w tym konkretnym przypadku nie stanowi zbyt dużego utrudnienia, gdyż algorytmy są stosunkowo krótko, toteż z małymi wymaganiami czasowymi. Złożoność pamięciowa była najmniej brana pod uwagę, gdyż pamięć jest w małym stopniu wykorzystywana.</w:t>
      </w:r>
    </w:p>
    <w:p w:rsidR="00A9167E" w:rsidRDefault="00A9167E" w:rsidP="001B0349">
      <w:pPr>
        <w:pStyle w:val="Akapitzlist"/>
        <w:spacing w:line="240" w:lineRule="auto"/>
        <w:jc w:val="both"/>
        <w:rPr>
          <w:sz w:val="24"/>
        </w:rPr>
      </w:pPr>
    </w:p>
    <w:p w:rsidR="00A9167E" w:rsidRDefault="00A9167E" w:rsidP="001B0349">
      <w:pPr>
        <w:pStyle w:val="Akapitzlist"/>
        <w:numPr>
          <w:ilvl w:val="0"/>
          <w:numId w:val="1"/>
        </w:numPr>
        <w:spacing w:line="240" w:lineRule="auto"/>
        <w:jc w:val="both"/>
        <w:rPr>
          <w:sz w:val="24"/>
        </w:rPr>
      </w:pPr>
      <w:r>
        <w:rPr>
          <w:sz w:val="24"/>
        </w:rPr>
        <w:t>ograniczenia specyfikacji:</w:t>
      </w:r>
    </w:p>
    <w:p w:rsidR="00B10008" w:rsidRDefault="00A9167E" w:rsidP="001B0349">
      <w:pPr>
        <w:pStyle w:val="Akapitzlist"/>
        <w:spacing w:line="240" w:lineRule="auto"/>
        <w:jc w:val="both"/>
        <w:rPr>
          <w:sz w:val="24"/>
        </w:rPr>
      </w:pPr>
      <w:r>
        <w:rPr>
          <w:sz w:val="24"/>
        </w:rPr>
        <w:t>Gra warcaby posiada jednoznaczne zasady, które program musi przestrzegać</w:t>
      </w:r>
      <w:r w:rsidR="00B40E5D">
        <w:rPr>
          <w:sz w:val="24"/>
        </w:rPr>
        <w:t>, dlatego niedozwolone było dopuszczenie jakichkolwiek ograniczeń, które powodowały by sprzeczność z zasadami. W tym programie istniała jedynie możliwość rozszerzenia funkcjonalności, jak zliczanie ilości zbitych pionków, pokazywanie czyja kolej ruchu oraz wyświetlanie napisu oznaczającego koniec gry.</w:t>
      </w:r>
    </w:p>
    <w:p w:rsidR="00E5223D" w:rsidRDefault="00E5223D" w:rsidP="001B0349">
      <w:pPr>
        <w:pStyle w:val="Akapitzlist"/>
        <w:spacing w:line="240" w:lineRule="auto"/>
        <w:jc w:val="both"/>
      </w:pPr>
    </w:p>
    <w:p w:rsidR="00403D71" w:rsidRDefault="00403D71" w:rsidP="001B0349">
      <w:pPr>
        <w:spacing w:line="240" w:lineRule="auto"/>
        <w:rPr>
          <w:b/>
          <w:sz w:val="28"/>
        </w:rPr>
      </w:pPr>
      <w:r w:rsidRPr="00AA7039">
        <w:rPr>
          <w:b/>
          <w:sz w:val="28"/>
        </w:rPr>
        <w:t>2.2 Analiza problemu, podstawy teoretyczne</w:t>
      </w:r>
    </w:p>
    <w:p w:rsidR="00403D71" w:rsidRDefault="00403D71" w:rsidP="001B0349">
      <w:pPr>
        <w:spacing w:line="240" w:lineRule="auto"/>
        <w:jc w:val="both"/>
        <w:rPr>
          <w:sz w:val="24"/>
          <w:szCs w:val="24"/>
        </w:rPr>
      </w:pPr>
      <w:r>
        <w:rPr>
          <w:b/>
          <w:sz w:val="28"/>
        </w:rPr>
        <w:tab/>
      </w:r>
      <w:r w:rsidR="0008520F">
        <w:rPr>
          <w:sz w:val="24"/>
          <w:szCs w:val="24"/>
        </w:rPr>
        <w:t>Program został stworzony w taki sposób, by stosował się do wszystkich zasad obowiązujących w grze warcaby, nie dopuszczając do nieprawidłowych ruchów pionkami, przez co znacznie wspomaga użytkownika, lecz on także powinien posiadać wiedzę na temat wszystkich zasad obowiązujących w tej grze.</w:t>
      </w:r>
    </w:p>
    <w:p w:rsidR="0008520F" w:rsidRDefault="0008520F" w:rsidP="001B0349">
      <w:pPr>
        <w:spacing w:line="240" w:lineRule="auto"/>
        <w:ind w:left="709" w:hanging="709"/>
        <w:jc w:val="both"/>
        <w:rPr>
          <w:sz w:val="24"/>
          <w:szCs w:val="24"/>
        </w:rPr>
      </w:pPr>
      <w:r>
        <w:rPr>
          <w:sz w:val="24"/>
          <w:szCs w:val="24"/>
        </w:rPr>
        <w:t>Obowiązujące zasady to:</w:t>
      </w:r>
    </w:p>
    <w:p w:rsidR="0008520F" w:rsidRPr="00FE6170" w:rsidRDefault="0008520F" w:rsidP="001677A0">
      <w:pPr>
        <w:pStyle w:val="Akapitzlist"/>
        <w:numPr>
          <w:ilvl w:val="0"/>
          <w:numId w:val="3"/>
        </w:numPr>
        <w:spacing w:line="240" w:lineRule="auto"/>
        <w:jc w:val="both"/>
        <w:rPr>
          <w:sz w:val="24"/>
          <w:szCs w:val="24"/>
        </w:rPr>
      </w:pPr>
      <w:r w:rsidRPr="00FE6170">
        <w:rPr>
          <w:sz w:val="24"/>
          <w:szCs w:val="24"/>
        </w:rPr>
        <w:t>Gra rozgrywana jest na ciemnych polach planszy o rozmiarze 8 × 8 pól.</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Gra warcaby klasyczne (określana też warcabami brazylijskimi) jest rozgrywana na planszy 8x8 pól pokolorowanych na przemian na kolor jasny i ciemny.</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Każdy gracz rozpoczyna grę z dwunastoma pionami (jeden koloru białego, drugi – czerwonego) ustawionymi na ciemniejszych polach planszy, w sposób przedstawiony na poniższej ilustracji.</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Jako pierwszy ruch wykonuje grający pionami białymi, po czym gracze wykonują na zmianę kolejne ruchy.</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 xml:space="preserve">Celem gry jest zbicie wszystkich pionów przeciwnika (w tym damek – patrz niżej) albo zablokowanie wszystkich, które pozostają na planszy, pozbawiając przeciwnika możliwości wykonania ruchu. Jeśli żaden z graczy nie jest w stanie tego osiągnąć </w:t>
      </w:r>
      <w:r w:rsidRPr="0008520F">
        <w:rPr>
          <w:sz w:val="24"/>
          <w:szCs w:val="24"/>
        </w:rPr>
        <w:lastRenderedPageBreak/>
        <w:t>(każdy z graczy wykona po 15 ruchów damkami bez zmniejszania liczby pionów pozostających na planszy), następuje remis.</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Piony mogą poruszać się o jedno pole do przodu po przekątnej (na ukos) na wolne pola.</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Bicie pionem następuje przez przeskoczenie sąsiedniego pionu (lub damki) przeciwnika na pole znajdujące się tuż za nim po przekątnej (pole to musi być wolne). Zbite piony są usuwane z planszy po zakończeniu ruchu.</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Piony mogą bić zarówno do przodu, jak i do tyłu.</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W jednym ruchu wolno wykonać więcej niż jedno bicie tym samym pionem, przeskakując przez kolejne piony (damki) przeciwnika.</w:t>
      </w:r>
    </w:p>
    <w:p w:rsidR="0008520F" w:rsidRDefault="0008520F" w:rsidP="001677A0">
      <w:pPr>
        <w:pStyle w:val="Akapitzlist"/>
        <w:numPr>
          <w:ilvl w:val="0"/>
          <w:numId w:val="3"/>
        </w:numPr>
        <w:spacing w:line="240" w:lineRule="auto"/>
        <w:jc w:val="both"/>
        <w:rPr>
          <w:sz w:val="24"/>
          <w:szCs w:val="24"/>
        </w:rPr>
      </w:pPr>
      <w:r w:rsidRPr="0008520F">
        <w:rPr>
          <w:sz w:val="24"/>
          <w:szCs w:val="24"/>
        </w:rPr>
        <w:t>Bicia są obowiązkowe.</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Podczas bicia nie można przeskakiwać więcej niż jeden raz przez ten sam pion (damkę).</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Pion, który dojdzie do ostatniego rzędu planszy, staje się damką, przy czym jeśli w jednym ruchu w wyniku wielokrotnego bicia przejdzie przez ostatni rząd, ale nie zakończy na niej ruchu, to nie staje się damką i kończy ruch jako pionek.</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Kiedy pion staje się damką, kolejny ruch przypada dla przeciwnika.</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Damki mogą poruszać się w jednym ruchu o dowolną liczbę pól do przodu lub do tyłu po przekątnej, zatrzymując się na wolnych polach.</w:t>
      </w:r>
    </w:p>
    <w:p w:rsidR="0008520F" w:rsidRPr="0008520F" w:rsidRDefault="0008520F" w:rsidP="001677A0">
      <w:pPr>
        <w:pStyle w:val="Akapitzlist"/>
        <w:numPr>
          <w:ilvl w:val="0"/>
          <w:numId w:val="3"/>
        </w:numPr>
        <w:spacing w:line="240" w:lineRule="auto"/>
        <w:jc w:val="both"/>
        <w:rPr>
          <w:sz w:val="24"/>
          <w:szCs w:val="24"/>
        </w:rPr>
      </w:pPr>
      <w:r w:rsidRPr="0008520F">
        <w:rPr>
          <w:sz w:val="24"/>
          <w:szCs w:val="24"/>
        </w:rPr>
        <w:t>Bicie damką jest możliwe z dowolnej odległości po linii przekątnej i następuje przez przeskoczenie pionu (lub damki) przeciwnika, za którym musi znajdować się co najmniej jedno wolne pole – damka przeskakuje na dowolne z tych pól i może kontynuować bicie (na tej samej lub prostopadłej linii).</w:t>
      </w:r>
    </w:p>
    <w:p w:rsidR="00403D71" w:rsidRPr="00FE6170" w:rsidRDefault="0008520F" w:rsidP="001677A0">
      <w:pPr>
        <w:pStyle w:val="Akapitzlist"/>
        <w:numPr>
          <w:ilvl w:val="0"/>
          <w:numId w:val="3"/>
        </w:numPr>
        <w:spacing w:line="240" w:lineRule="auto"/>
        <w:jc w:val="both"/>
        <w:rPr>
          <w:sz w:val="24"/>
          <w:szCs w:val="24"/>
        </w:rPr>
      </w:pPr>
      <w:r w:rsidRPr="0008520F">
        <w:rPr>
          <w:sz w:val="24"/>
          <w:szCs w:val="24"/>
        </w:rPr>
        <w:t>Kiedy istnieje kilka możliwych bić, gracz musi wykonać maksymalne (tzn. takie, w którym zbije największą liczbę pionów lub damek przeciwnika).</w:t>
      </w:r>
    </w:p>
    <w:p w:rsidR="0061653D" w:rsidRDefault="00403D71" w:rsidP="001B0349">
      <w:pPr>
        <w:spacing w:line="240" w:lineRule="auto"/>
        <w:rPr>
          <w:b/>
          <w:sz w:val="32"/>
          <w:szCs w:val="24"/>
        </w:rPr>
      </w:pPr>
      <w:r w:rsidRPr="008C4461">
        <w:rPr>
          <w:b/>
          <w:sz w:val="32"/>
          <w:szCs w:val="24"/>
        </w:rPr>
        <w:t>3. Specyfikacja zewnętrzna</w:t>
      </w:r>
    </w:p>
    <w:p w:rsidR="0061653D" w:rsidRDefault="0061653D" w:rsidP="001B0349">
      <w:pPr>
        <w:spacing w:line="240" w:lineRule="auto"/>
        <w:ind w:firstLine="708"/>
        <w:rPr>
          <w:b/>
          <w:sz w:val="32"/>
          <w:szCs w:val="24"/>
        </w:rPr>
      </w:pPr>
      <w:r>
        <w:rPr>
          <w:sz w:val="24"/>
          <w:szCs w:val="24"/>
        </w:rPr>
        <w:t>Uruchomiony program od razu jest gotowy do rozgrywki i zgodnie z zasadami czeka, aż gracz z pionkami białymi wykona pierwszy ruch, a następnie rozgrywa się dalsza część gry.</w:t>
      </w:r>
    </w:p>
    <w:p w:rsidR="00403D71" w:rsidRPr="00D66652" w:rsidRDefault="00403D71" w:rsidP="001B0349">
      <w:pPr>
        <w:spacing w:line="240" w:lineRule="auto"/>
        <w:rPr>
          <w:b/>
          <w:sz w:val="32"/>
          <w:szCs w:val="24"/>
        </w:rPr>
      </w:pPr>
      <w:r>
        <w:rPr>
          <w:b/>
          <w:sz w:val="28"/>
          <w:szCs w:val="24"/>
        </w:rPr>
        <w:t>3.1 Obsługa programu</w:t>
      </w:r>
      <w:r>
        <w:rPr>
          <w:b/>
          <w:sz w:val="28"/>
          <w:szCs w:val="24"/>
        </w:rPr>
        <w:tab/>
      </w:r>
    </w:p>
    <w:p w:rsidR="006569FC" w:rsidRDefault="00403D71" w:rsidP="001B0349">
      <w:pPr>
        <w:spacing w:line="240" w:lineRule="auto"/>
        <w:rPr>
          <w:sz w:val="24"/>
          <w:szCs w:val="24"/>
        </w:rPr>
      </w:pPr>
      <w:r>
        <w:rPr>
          <w:b/>
          <w:sz w:val="28"/>
          <w:szCs w:val="24"/>
        </w:rPr>
        <w:tab/>
      </w:r>
      <w:r w:rsidR="0061653D">
        <w:rPr>
          <w:sz w:val="24"/>
          <w:szCs w:val="24"/>
        </w:rPr>
        <w:t>Program obsługuje się przy pomocy myszy, klikając LPM na odpowiednie pola. Po kliknięciu na pole z pionkiem, należy następnie kliknąć na wolne</w:t>
      </w:r>
      <w:r w:rsidR="00FE6170">
        <w:rPr>
          <w:sz w:val="24"/>
          <w:szCs w:val="24"/>
        </w:rPr>
        <w:t xml:space="preserve">, docelowe </w:t>
      </w:r>
      <w:r w:rsidR="0061653D">
        <w:rPr>
          <w:sz w:val="24"/>
          <w:szCs w:val="24"/>
        </w:rPr>
        <w:t>pole, na które może</w:t>
      </w:r>
      <w:r w:rsidR="00FE6170">
        <w:rPr>
          <w:sz w:val="24"/>
          <w:szCs w:val="24"/>
        </w:rPr>
        <w:t>,</w:t>
      </w:r>
      <w:r w:rsidR="0061653D">
        <w:rPr>
          <w:sz w:val="24"/>
          <w:szCs w:val="24"/>
        </w:rPr>
        <w:t xml:space="preserve"> zgodnie z zasadami</w:t>
      </w:r>
      <w:r w:rsidR="00FE6170">
        <w:rPr>
          <w:sz w:val="24"/>
          <w:szCs w:val="24"/>
        </w:rPr>
        <w:t>,</w:t>
      </w:r>
      <w:r w:rsidR="0061653D">
        <w:rPr>
          <w:sz w:val="24"/>
          <w:szCs w:val="24"/>
        </w:rPr>
        <w:t xml:space="preserve"> ruszyć się pionek.</w:t>
      </w:r>
      <w:r w:rsidR="00BF2763">
        <w:rPr>
          <w:sz w:val="24"/>
          <w:szCs w:val="24"/>
        </w:rPr>
        <w:t xml:space="preserve"> </w:t>
      </w:r>
      <w:r w:rsidR="0061653D">
        <w:rPr>
          <w:sz w:val="24"/>
          <w:szCs w:val="24"/>
        </w:rPr>
        <w:t>W przypadku wielokrotnego bicia jednym pionkiem, należy kliknąć najpierw pole z pionkiem, a następnie po kolei klikać wolne pola, przez które musi przejść pionek.</w:t>
      </w:r>
      <w:r w:rsidR="00FE6170">
        <w:rPr>
          <w:sz w:val="24"/>
          <w:szCs w:val="24"/>
        </w:rPr>
        <w:t xml:space="preserve"> Gra kończy się automatycznie zgodnie z zasadami, lecz istnieje możliwość jej wcześniejszego zakończenia, klikając na przycisk „wyjście” w dolnym prawym rogu okna.</w:t>
      </w:r>
    </w:p>
    <w:p w:rsidR="00FE6170" w:rsidRPr="00A074CA" w:rsidRDefault="00FE6170" w:rsidP="001B0349">
      <w:pPr>
        <w:spacing w:line="240" w:lineRule="auto"/>
        <w:jc w:val="both"/>
        <w:rPr>
          <w:rFonts w:cs="Courier New"/>
          <w:b/>
          <w:sz w:val="28"/>
          <w:szCs w:val="24"/>
        </w:rPr>
      </w:pPr>
      <w:r w:rsidRPr="00A074CA">
        <w:rPr>
          <w:rFonts w:cs="Courier New"/>
          <w:b/>
          <w:sz w:val="28"/>
          <w:szCs w:val="24"/>
        </w:rPr>
        <w:t>3.</w:t>
      </w:r>
      <w:r>
        <w:rPr>
          <w:rFonts w:cs="Courier New"/>
          <w:b/>
          <w:sz w:val="28"/>
          <w:szCs w:val="24"/>
        </w:rPr>
        <w:t>2</w:t>
      </w:r>
      <w:r w:rsidRPr="00A074CA">
        <w:rPr>
          <w:rFonts w:cs="Courier New"/>
          <w:b/>
          <w:sz w:val="28"/>
          <w:szCs w:val="24"/>
        </w:rPr>
        <w:t xml:space="preserve"> </w:t>
      </w:r>
      <w:r>
        <w:rPr>
          <w:rFonts w:cs="Courier New"/>
          <w:b/>
          <w:sz w:val="28"/>
          <w:szCs w:val="24"/>
        </w:rPr>
        <w:t>Format danych wejściowych</w:t>
      </w:r>
    </w:p>
    <w:p w:rsidR="00FE6170" w:rsidRDefault="00FE6170" w:rsidP="001B0349">
      <w:pPr>
        <w:spacing w:line="240" w:lineRule="auto"/>
        <w:jc w:val="both"/>
        <w:rPr>
          <w:rFonts w:cs="Courier New"/>
          <w:sz w:val="24"/>
          <w:szCs w:val="24"/>
        </w:rPr>
      </w:pPr>
      <w:r>
        <w:rPr>
          <w:rFonts w:cs="Courier New"/>
          <w:sz w:val="24"/>
          <w:szCs w:val="24"/>
        </w:rPr>
        <w:tab/>
        <w:t>Program pobiera z plików zewnętrznych grafiki potrzebne do reprezentowania stanu gry na ekranie, takich jak grafiki pionków, planszy, przycisku „wyjście”</w:t>
      </w:r>
      <w:r w:rsidR="00906999">
        <w:rPr>
          <w:rFonts w:cs="Courier New"/>
          <w:sz w:val="24"/>
          <w:szCs w:val="24"/>
        </w:rPr>
        <w:t xml:space="preserve"> oraz napisu „koniec”</w:t>
      </w:r>
      <w:r>
        <w:rPr>
          <w:rFonts w:cs="Courier New"/>
          <w:sz w:val="24"/>
          <w:szCs w:val="24"/>
        </w:rPr>
        <w:t>. Ilość, rodzaj</w:t>
      </w:r>
      <w:r w:rsidR="00906999">
        <w:rPr>
          <w:rFonts w:cs="Courier New"/>
          <w:sz w:val="24"/>
          <w:szCs w:val="24"/>
        </w:rPr>
        <w:t xml:space="preserve"> i </w:t>
      </w:r>
      <w:r>
        <w:rPr>
          <w:rFonts w:cs="Courier New"/>
          <w:sz w:val="24"/>
          <w:szCs w:val="24"/>
        </w:rPr>
        <w:t>rozmiar tych plików są na stałe wpisane do programu.</w:t>
      </w:r>
    </w:p>
    <w:p w:rsidR="00AF620F" w:rsidRPr="00A074CA" w:rsidRDefault="00AF620F" w:rsidP="001B0349">
      <w:pPr>
        <w:spacing w:line="240" w:lineRule="auto"/>
        <w:rPr>
          <w:rFonts w:cs="Courier New"/>
          <w:b/>
          <w:sz w:val="28"/>
          <w:szCs w:val="24"/>
        </w:rPr>
      </w:pPr>
      <w:r w:rsidRPr="00A074CA">
        <w:rPr>
          <w:rFonts w:cs="Courier New"/>
          <w:b/>
          <w:sz w:val="28"/>
          <w:szCs w:val="24"/>
        </w:rPr>
        <w:t>3.</w:t>
      </w:r>
      <w:r w:rsidR="00FE6170">
        <w:rPr>
          <w:rFonts w:cs="Courier New"/>
          <w:b/>
          <w:sz w:val="28"/>
          <w:szCs w:val="24"/>
        </w:rPr>
        <w:t>3</w:t>
      </w:r>
      <w:r w:rsidRPr="00A074CA">
        <w:rPr>
          <w:rFonts w:cs="Courier New"/>
          <w:b/>
          <w:sz w:val="28"/>
          <w:szCs w:val="24"/>
        </w:rPr>
        <w:t xml:space="preserve"> Komunikaty</w:t>
      </w:r>
    </w:p>
    <w:p w:rsidR="00AF620F" w:rsidRDefault="00AF620F" w:rsidP="001B0349">
      <w:pPr>
        <w:spacing w:line="240" w:lineRule="auto"/>
        <w:jc w:val="both"/>
        <w:rPr>
          <w:sz w:val="24"/>
          <w:szCs w:val="24"/>
        </w:rPr>
      </w:pPr>
      <w:r>
        <w:rPr>
          <w:rFonts w:cs="Courier New"/>
          <w:sz w:val="24"/>
          <w:szCs w:val="24"/>
        </w:rPr>
        <w:tab/>
      </w:r>
      <w:r w:rsidR="00FB0330">
        <w:rPr>
          <w:rFonts w:cs="Courier New"/>
          <w:sz w:val="24"/>
          <w:szCs w:val="24"/>
        </w:rPr>
        <w:t xml:space="preserve">W celu poprawy efektu wizualnego programu został zastosowany bufor, na którym wszystko jest po kolei wyświetlane, a gdy zostanie to ukończone to dopiero wtedy, jego </w:t>
      </w:r>
      <w:r w:rsidR="00FB0330">
        <w:rPr>
          <w:rFonts w:cs="Courier New"/>
          <w:sz w:val="24"/>
          <w:szCs w:val="24"/>
        </w:rPr>
        <w:lastRenderedPageBreak/>
        <w:t>zawartość trafia na ekran. W przypadku błędu podczas tworzenia tego bufora zostanie wyświetlony komunikat:</w:t>
      </w:r>
    </w:p>
    <w:p w:rsidR="00AF620F" w:rsidRPr="00AF620F" w:rsidRDefault="00AF620F" w:rsidP="001B0349">
      <w:pPr>
        <w:spacing w:line="240" w:lineRule="auto"/>
        <w:jc w:val="center"/>
        <w:rPr>
          <w:b/>
          <w:sz w:val="24"/>
          <w:szCs w:val="24"/>
        </w:rPr>
      </w:pPr>
      <w:r w:rsidRPr="00AF620F">
        <w:rPr>
          <w:b/>
          <w:sz w:val="24"/>
          <w:szCs w:val="24"/>
        </w:rPr>
        <w:t>,,</w:t>
      </w:r>
      <w:r w:rsidR="00FB0330" w:rsidRPr="00FB0330">
        <w:t xml:space="preserve"> </w:t>
      </w:r>
      <w:proofErr w:type="spellStart"/>
      <w:r w:rsidR="002755A3">
        <w:rPr>
          <w:b/>
          <w:sz w:val="24"/>
          <w:szCs w:val="24"/>
        </w:rPr>
        <w:t>Blad</w:t>
      </w:r>
      <w:proofErr w:type="spellEnd"/>
      <w:r w:rsidR="002755A3">
        <w:rPr>
          <w:b/>
          <w:sz w:val="24"/>
          <w:szCs w:val="24"/>
        </w:rPr>
        <w:t xml:space="preserve"> tworzenia</w:t>
      </w:r>
      <w:r w:rsidR="00FB0330" w:rsidRPr="00FB0330">
        <w:rPr>
          <w:b/>
          <w:sz w:val="24"/>
          <w:szCs w:val="24"/>
        </w:rPr>
        <w:t xml:space="preserve"> bufora !</w:t>
      </w:r>
      <w:r w:rsidRPr="00AF620F">
        <w:rPr>
          <w:b/>
          <w:sz w:val="24"/>
          <w:szCs w:val="24"/>
        </w:rPr>
        <w:t>"</w:t>
      </w:r>
    </w:p>
    <w:p w:rsidR="00AF620F" w:rsidRDefault="00FB0330" w:rsidP="001B0349">
      <w:pPr>
        <w:spacing w:line="240" w:lineRule="auto"/>
        <w:jc w:val="both"/>
        <w:rPr>
          <w:sz w:val="24"/>
          <w:szCs w:val="24"/>
        </w:rPr>
      </w:pPr>
      <w:r>
        <w:rPr>
          <w:sz w:val="24"/>
          <w:szCs w:val="24"/>
        </w:rPr>
        <w:t>Gdy zabraknie plików graficznych zostanie wyświetlony</w:t>
      </w:r>
      <w:r w:rsidR="00090C82">
        <w:rPr>
          <w:sz w:val="24"/>
          <w:szCs w:val="24"/>
        </w:rPr>
        <w:t xml:space="preserve"> komunikat:</w:t>
      </w:r>
    </w:p>
    <w:p w:rsidR="00AF620F" w:rsidRPr="00AF620F" w:rsidRDefault="00AF620F" w:rsidP="001B0349">
      <w:pPr>
        <w:spacing w:line="240" w:lineRule="auto"/>
        <w:jc w:val="center"/>
        <w:rPr>
          <w:b/>
          <w:sz w:val="24"/>
          <w:szCs w:val="24"/>
        </w:rPr>
      </w:pPr>
      <w:r w:rsidRPr="00AF620F">
        <w:rPr>
          <w:b/>
          <w:sz w:val="24"/>
          <w:szCs w:val="24"/>
        </w:rPr>
        <w:t>,,</w:t>
      </w:r>
      <w:r w:rsidR="00FB0330" w:rsidRPr="00FB0330">
        <w:t xml:space="preserve"> </w:t>
      </w:r>
      <w:r w:rsidR="00FB0330" w:rsidRPr="00FB0330">
        <w:rPr>
          <w:b/>
          <w:sz w:val="24"/>
          <w:szCs w:val="24"/>
        </w:rPr>
        <w:t xml:space="preserve">Brak wszystkich </w:t>
      </w:r>
      <w:proofErr w:type="spellStart"/>
      <w:r w:rsidR="00FB0330" w:rsidRPr="00FB0330">
        <w:rPr>
          <w:b/>
          <w:sz w:val="24"/>
          <w:szCs w:val="24"/>
        </w:rPr>
        <w:t>niezbednych</w:t>
      </w:r>
      <w:proofErr w:type="spellEnd"/>
      <w:r w:rsidR="00FB0330" w:rsidRPr="00FB0330">
        <w:rPr>
          <w:b/>
          <w:sz w:val="24"/>
          <w:szCs w:val="24"/>
        </w:rPr>
        <w:t xml:space="preserve"> </w:t>
      </w:r>
      <w:proofErr w:type="spellStart"/>
      <w:r w:rsidR="00FB0330" w:rsidRPr="00FB0330">
        <w:rPr>
          <w:b/>
          <w:sz w:val="24"/>
          <w:szCs w:val="24"/>
        </w:rPr>
        <w:t>plikow</w:t>
      </w:r>
      <w:proofErr w:type="spellEnd"/>
      <w:r w:rsidR="00FB0330" w:rsidRPr="00FB0330">
        <w:rPr>
          <w:b/>
          <w:sz w:val="24"/>
          <w:szCs w:val="24"/>
        </w:rPr>
        <w:t xml:space="preserve"> graficznych !</w:t>
      </w:r>
      <w:r w:rsidRPr="00AF620F">
        <w:rPr>
          <w:b/>
          <w:sz w:val="24"/>
          <w:szCs w:val="24"/>
        </w:rPr>
        <w:t>"</w:t>
      </w:r>
    </w:p>
    <w:p w:rsidR="002D6AB5" w:rsidRDefault="004F4A48" w:rsidP="001B0349">
      <w:pPr>
        <w:spacing w:line="240" w:lineRule="auto"/>
        <w:rPr>
          <w:b/>
          <w:sz w:val="24"/>
          <w:szCs w:val="24"/>
        </w:rPr>
      </w:pPr>
      <w:r>
        <w:rPr>
          <w:sz w:val="24"/>
          <w:szCs w:val="24"/>
        </w:rPr>
        <w:t>Po</w:t>
      </w:r>
      <w:r w:rsidR="00090C82">
        <w:rPr>
          <w:sz w:val="24"/>
          <w:szCs w:val="24"/>
        </w:rPr>
        <w:t xml:space="preserve"> owych komunikatach program zawsze kończy działanie, by użytkownik rozwiązał problem.</w:t>
      </w:r>
    </w:p>
    <w:p w:rsidR="00813443" w:rsidRDefault="00813443" w:rsidP="001B0349">
      <w:pPr>
        <w:spacing w:after="0" w:line="240" w:lineRule="auto"/>
        <w:jc w:val="both"/>
        <w:rPr>
          <w:rFonts w:cs="Courier New"/>
          <w:b/>
          <w:sz w:val="32"/>
          <w:szCs w:val="24"/>
        </w:rPr>
      </w:pPr>
      <w:r w:rsidRPr="00574832">
        <w:rPr>
          <w:rFonts w:cs="Courier New"/>
          <w:b/>
          <w:sz w:val="32"/>
          <w:szCs w:val="24"/>
        </w:rPr>
        <w:t>4. Specyfikacja wewnętrzna</w:t>
      </w:r>
    </w:p>
    <w:p w:rsidR="00813443" w:rsidRPr="00C53E8B" w:rsidRDefault="00813443" w:rsidP="001B0349">
      <w:pPr>
        <w:spacing w:after="0" w:line="240" w:lineRule="auto"/>
        <w:jc w:val="both"/>
        <w:rPr>
          <w:rFonts w:cs="Courier New"/>
          <w:sz w:val="24"/>
          <w:szCs w:val="24"/>
        </w:rPr>
      </w:pPr>
      <w:r w:rsidRPr="00C53E8B">
        <w:rPr>
          <w:rFonts w:cs="Courier New"/>
          <w:b/>
          <w:sz w:val="28"/>
          <w:szCs w:val="24"/>
        </w:rPr>
        <w:t>4</w:t>
      </w:r>
      <w:r>
        <w:rPr>
          <w:rFonts w:cs="Courier New"/>
          <w:b/>
          <w:sz w:val="28"/>
          <w:szCs w:val="24"/>
        </w:rPr>
        <w:t>.</w:t>
      </w:r>
      <w:r w:rsidRPr="00C53E8B">
        <w:rPr>
          <w:rFonts w:cs="Courier New"/>
          <w:b/>
          <w:sz w:val="28"/>
          <w:szCs w:val="24"/>
        </w:rPr>
        <w:t>1</w:t>
      </w:r>
      <w:r>
        <w:rPr>
          <w:rFonts w:cs="Courier New"/>
          <w:sz w:val="24"/>
          <w:szCs w:val="24"/>
        </w:rPr>
        <w:t xml:space="preserve"> </w:t>
      </w:r>
      <w:r w:rsidRPr="00C53E8B">
        <w:rPr>
          <w:rFonts w:cs="Courier New"/>
          <w:b/>
          <w:sz w:val="24"/>
          <w:szCs w:val="24"/>
        </w:rPr>
        <w:t>Z</w:t>
      </w:r>
      <w:r w:rsidRPr="00C53E8B">
        <w:rPr>
          <w:rFonts w:cs="Courier New"/>
          <w:b/>
          <w:sz w:val="28"/>
          <w:szCs w:val="24"/>
        </w:rPr>
        <w:t xml:space="preserve">mienne </w:t>
      </w:r>
      <w:r w:rsidRPr="00C53E8B">
        <w:rPr>
          <w:rFonts w:cs="Courier New"/>
          <w:sz w:val="24"/>
          <w:szCs w:val="24"/>
        </w:rPr>
        <w:tab/>
      </w:r>
    </w:p>
    <w:p w:rsidR="00813443" w:rsidRDefault="00813443" w:rsidP="001B0349">
      <w:pPr>
        <w:spacing w:after="0" w:line="240" w:lineRule="auto"/>
        <w:jc w:val="both"/>
        <w:rPr>
          <w:rFonts w:cs="Courier New"/>
          <w:sz w:val="24"/>
          <w:szCs w:val="24"/>
        </w:rPr>
      </w:pPr>
      <w:r>
        <w:rPr>
          <w:rFonts w:cs="Courier New"/>
          <w:sz w:val="24"/>
          <w:szCs w:val="24"/>
        </w:rPr>
        <w:tab/>
        <w:t>W programie nie korzystano ze zmiennych globalnych</w:t>
      </w:r>
      <w:r w:rsidR="00D90B09">
        <w:rPr>
          <w:rFonts w:cs="Courier New"/>
          <w:sz w:val="24"/>
          <w:szCs w:val="24"/>
        </w:rPr>
        <w:t xml:space="preserve"> oraz</w:t>
      </w:r>
      <w:r>
        <w:rPr>
          <w:rFonts w:cs="Courier New"/>
          <w:sz w:val="24"/>
          <w:szCs w:val="24"/>
        </w:rPr>
        <w:t xml:space="preserve"> zrezygnowano również ze stałych kompilacji. </w:t>
      </w:r>
      <w:r w:rsidR="00090C82">
        <w:rPr>
          <w:rFonts w:cs="Courier New"/>
          <w:sz w:val="24"/>
          <w:szCs w:val="24"/>
        </w:rPr>
        <w:t>W programie występują następujące zmienne:</w:t>
      </w:r>
    </w:p>
    <w:tbl>
      <w:tblPr>
        <w:tblStyle w:val="Tabela-Siatka"/>
        <w:tblW w:w="11058" w:type="dxa"/>
        <w:tblInd w:w="-885" w:type="dxa"/>
        <w:tblLook w:val="04A0" w:firstRow="1" w:lastRow="0" w:firstColumn="1" w:lastColumn="0" w:noHBand="0" w:noVBand="1"/>
      </w:tblPr>
      <w:tblGrid>
        <w:gridCol w:w="1240"/>
        <w:gridCol w:w="1729"/>
        <w:gridCol w:w="3269"/>
        <w:gridCol w:w="4820"/>
      </w:tblGrid>
      <w:tr w:rsidR="00090C82" w:rsidTr="00C92E13">
        <w:tc>
          <w:tcPr>
            <w:tcW w:w="1240" w:type="dxa"/>
          </w:tcPr>
          <w:p w:rsidR="00090C82" w:rsidRDefault="00DF35E8" w:rsidP="001B0349">
            <w:pPr>
              <w:jc w:val="center"/>
              <w:rPr>
                <w:rFonts w:cs="Courier New"/>
                <w:sz w:val="24"/>
                <w:szCs w:val="24"/>
              </w:rPr>
            </w:pPr>
            <w:r>
              <w:rPr>
                <w:rFonts w:cs="Courier New"/>
                <w:sz w:val="24"/>
                <w:szCs w:val="24"/>
              </w:rPr>
              <w:t>typ</w:t>
            </w:r>
          </w:p>
        </w:tc>
        <w:tc>
          <w:tcPr>
            <w:tcW w:w="1729" w:type="dxa"/>
          </w:tcPr>
          <w:p w:rsidR="00090C82" w:rsidRDefault="00DF35E8" w:rsidP="001B0349">
            <w:pPr>
              <w:jc w:val="center"/>
              <w:rPr>
                <w:rFonts w:cs="Courier New"/>
                <w:sz w:val="24"/>
                <w:szCs w:val="24"/>
              </w:rPr>
            </w:pPr>
            <w:r>
              <w:rPr>
                <w:rFonts w:cs="Courier New"/>
                <w:sz w:val="24"/>
                <w:szCs w:val="24"/>
              </w:rPr>
              <w:t>nazwa</w:t>
            </w:r>
          </w:p>
        </w:tc>
        <w:tc>
          <w:tcPr>
            <w:tcW w:w="3269" w:type="dxa"/>
          </w:tcPr>
          <w:p w:rsidR="00090C82" w:rsidRDefault="00DF35E8" w:rsidP="001B0349">
            <w:pPr>
              <w:jc w:val="center"/>
              <w:rPr>
                <w:rFonts w:cs="Courier New"/>
                <w:sz w:val="24"/>
                <w:szCs w:val="24"/>
              </w:rPr>
            </w:pPr>
            <w:r>
              <w:rPr>
                <w:rFonts w:cs="Courier New"/>
                <w:sz w:val="24"/>
                <w:szCs w:val="24"/>
              </w:rPr>
              <w:t>znaczenie</w:t>
            </w:r>
          </w:p>
        </w:tc>
        <w:tc>
          <w:tcPr>
            <w:tcW w:w="4820" w:type="dxa"/>
          </w:tcPr>
          <w:p w:rsidR="00090C82" w:rsidRDefault="00DF35E8" w:rsidP="001B0349">
            <w:pPr>
              <w:jc w:val="center"/>
              <w:rPr>
                <w:rFonts w:cs="Courier New"/>
                <w:sz w:val="24"/>
                <w:szCs w:val="24"/>
              </w:rPr>
            </w:pPr>
            <w:r>
              <w:rPr>
                <w:rFonts w:cs="Courier New"/>
                <w:sz w:val="24"/>
                <w:szCs w:val="24"/>
              </w:rPr>
              <w:t>zakres/wartości</w:t>
            </w:r>
          </w:p>
        </w:tc>
      </w:tr>
      <w:tr w:rsidR="00C92E13" w:rsidTr="00C92E13">
        <w:tc>
          <w:tcPr>
            <w:tcW w:w="1240" w:type="dxa"/>
            <w:vMerge w:val="restart"/>
          </w:tcPr>
          <w:p w:rsidR="00C92E13" w:rsidRDefault="00C92E13" w:rsidP="001B0349">
            <w:pPr>
              <w:jc w:val="center"/>
              <w:rPr>
                <w:rFonts w:cs="Courier New"/>
                <w:sz w:val="24"/>
                <w:szCs w:val="24"/>
                <w:lang w:val="en-GB"/>
              </w:rPr>
            </w:pPr>
          </w:p>
          <w:p w:rsidR="00C92E13" w:rsidRDefault="00C92E13" w:rsidP="001B0349">
            <w:pPr>
              <w:jc w:val="center"/>
              <w:rPr>
                <w:rFonts w:cs="Courier New"/>
                <w:sz w:val="24"/>
                <w:szCs w:val="24"/>
                <w:lang w:val="en-GB"/>
              </w:rPr>
            </w:pPr>
          </w:p>
          <w:p w:rsidR="00C92E13" w:rsidRDefault="00C92E13" w:rsidP="001B0349">
            <w:pPr>
              <w:jc w:val="center"/>
              <w:rPr>
                <w:rFonts w:cs="Courier New"/>
                <w:sz w:val="24"/>
                <w:szCs w:val="24"/>
                <w:lang w:val="en-GB"/>
              </w:rPr>
            </w:pPr>
          </w:p>
          <w:p w:rsidR="00C92E13" w:rsidRDefault="00C92E13" w:rsidP="001B0349">
            <w:pPr>
              <w:rPr>
                <w:rFonts w:cs="Courier New"/>
                <w:sz w:val="24"/>
                <w:szCs w:val="24"/>
              </w:rPr>
            </w:pPr>
            <w:r w:rsidRPr="00DF35E8">
              <w:rPr>
                <w:rFonts w:cs="Courier New"/>
                <w:sz w:val="24"/>
                <w:szCs w:val="24"/>
                <w:lang w:val="en-GB"/>
              </w:rPr>
              <w:t>BITMAP *</w:t>
            </w:r>
          </w:p>
          <w:p w:rsidR="00C92E13" w:rsidRDefault="00C92E13" w:rsidP="001B0349">
            <w:pPr>
              <w:jc w:val="center"/>
              <w:rPr>
                <w:rFonts w:cs="Courier New"/>
                <w:sz w:val="24"/>
                <w:szCs w:val="24"/>
              </w:rPr>
            </w:pPr>
          </w:p>
        </w:tc>
        <w:tc>
          <w:tcPr>
            <w:tcW w:w="1729" w:type="dxa"/>
          </w:tcPr>
          <w:p w:rsidR="00C92E13" w:rsidRDefault="00C92E13" w:rsidP="001B0349">
            <w:pPr>
              <w:jc w:val="both"/>
              <w:rPr>
                <w:rFonts w:cs="Courier New"/>
                <w:sz w:val="24"/>
                <w:szCs w:val="24"/>
              </w:rPr>
            </w:pPr>
            <w:r>
              <w:rPr>
                <w:rFonts w:cs="Courier New"/>
                <w:sz w:val="24"/>
                <w:szCs w:val="24"/>
              </w:rPr>
              <w:t>bufor</w:t>
            </w:r>
          </w:p>
        </w:tc>
        <w:tc>
          <w:tcPr>
            <w:tcW w:w="3269" w:type="dxa"/>
            <w:vMerge w:val="restart"/>
          </w:tcPr>
          <w:p w:rsidR="00C92E13" w:rsidRDefault="00C92E13" w:rsidP="001B0349">
            <w:pPr>
              <w:jc w:val="both"/>
              <w:rPr>
                <w:rFonts w:cs="Courier New"/>
                <w:sz w:val="24"/>
                <w:szCs w:val="24"/>
              </w:rPr>
            </w:pPr>
          </w:p>
          <w:p w:rsidR="00C92E13" w:rsidRDefault="00C92E13" w:rsidP="001B0349">
            <w:pPr>
              <w:jc w:val="both"/>
              <w:rPr>
                <w:rFonts w:cs="Courier New"/>
                <w:sz w:val="24"/>
                <w:szCs w:val="24"/>
              </w:rPr>
            </w:pPr>
          </w:p>
          <w:p w:rsidR="00C92E13" w:rsidRDefault="00C92E13" w:rsidP="001B0349">
            <w:pPr>
              <w:jc w:val="both"/>
              <w:rPr>
                <w:rFonts w:cs="Courier New"/>
                <w:sz w:val="24"/>
                <w:szCs w:val="24"/>
              </w:rPr>
            </w:pPr>
          </w:p>
          <w:p w:rsidR="00C92E13" w:rsidRDefault="00C92E13" w:rsidP="001B0349">
            <w:pPr>
              <w:jc w:val="both"/>
              <w:rPr>
                <w:rFonts w:cs="Courier New"/>
                <w:sz w:val="24"/>
                <w:szCs w:val="24"/>
              </w:rPr>
            </w:pPr>
            <w:r>
              <w:rPr>
                <w:rFonts w:cs="Courier New"/>
                <w:sz w:val="24"/>
                <w:szCs w:val="24"/>
              </w:rPr>
              <w:t>wskaźniki do bitmap zawierających grafiki</w:t>
            </w:r>
          </w:p>
        </w:tc>
        <w:tc>
          <w:tcPr>
            <w:tcW w:w="4820" w:type="dxa"/>
            <w:vMerge w:val="restart"/>
          </w:tcPr>
          <w:p w:rsidR="00C92E13" w:rsidRDefault="00C92E13" w:rsidP="001B0349">
            <w:pPr>
              <w:jc w:val="both"/>
              <w:rPr>
                <w:rFonts w:cs="Courier New"/>
                <w:sz w:val="24"/>
                <w:szCs w:val="24"/>
              </w:rPr>
            </w:pPr>
          </w:p>
          <w:p w:rsidR="00C92E13" w:rsidRDefault="00C92E13" w:rsidP="001B0349">
            <w:pPr>
              <w:jc w:val="both"/>
              <w:rPr>
                <w:rFonts w:cs="Courier New"/>
                <w:sz w:val="24"/>
                <w:szCs w:val="24"/>
              </w:rPr>
            </w:pPr>
          </w:p>
          <w:p w:rsidR="00C92E13" w:rsidRDefault="00C92E13" w:rsidP="001B0349">
            <w:pPr>
              <w:jc w:val="both"/>
              <w:rPr>
                <w:rFonts w:cs="Courier New"/>
                <w:sz w:val="24"/>
                <w:szCs w:val="24"/>
              </w:rPr>
            </w:pPr>
            <w:r>
              <w:rPr>
                <w:rFonts w:cs="Courier New"/>
                <w:sz w:val="24"/>
                <w:szCs w:val="24"/>
              </w:rPr>
              <w:t>na początku</w:t>
            </w:r>
            <w:r w:rsidR="00D61CD8">
              <w:rPr>
                <w:rFonts w:cs="Courier New"/>
                <w:sz w:val="24"/>
                <w:szCs w:val="24"/>
              </w:rPr>
              <w:t>:</w:t>
            </w:r>
            <w:r>
              <w:rPr>
                <w:rFonts w:cs="Courier New"/>
                <w:sz w:val="24"/>
                <w:szCs w:val="24"/>
              </w:rPr>
              <w:t xml:space="preserve"> wartość NULL</w:t>
            </w:r>
            <w:r w:rsidR="00D61CD8">
              <w:rPr>
                <w:rFonts w:cs="Courier New"/>
                <w:sz w:val="24"/>
                <w:szCs w:val="24"/>
              </w:rPr>
              <w:t>;</w:t>
            </w:r>
            <w:r>
              <w:rPr>
                <w:rFonts w:cs="Courier New"/>
                <w:sz w:val="24"/>
                <w:szCs w:val="24"/>
              </w:rPr>
              <w:t xml:space="preserve"> następnie adresy bitmap w pamięci</w:t>
            </w: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r>
              <w:rPr>
                <w:rFonts w:cs="Courier New"/>
                <w:sz w:val="24"/>
                <w:szCs w:val="24"/>
              </w:rPr>
              <w:t>plansza</w:t>
            </w:r>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proofErr w:type="spellStart"/>
            <w:r>
              <w:rPr>
                <w:rFonts w:cs="Courier New"/>
                <w:sz w:val="24"/>
                <w:szCs w:val="24"/>
              </w:rPr>
              <w:t>pb</w:t>
            </w:r>
            <w:proofErr w:type="spellEnd"/>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proofErr w:type="spellStart"/>
            <w:r>
              <w:rPr>
                <w:rFonts w:cs="Courier New"/>
                <w:sz w:val="24"/>
                <w:szCs w:val="24"/>
              </w:rPr>
              <w:t>pcz</w:t>
            </w:r>
            <w:proofErr w:type="spellEnd"/>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proofErr w:type="spellStart"/>
            <w:r>
              <w:rPr>
                <w:rFonts w:cs="Courier New"/>
                <w:sz w:val="24"/>
                <w:szCs w:val="24"/>
              </w:rPr>
              <w:t>db</w:t>
            </w:r>
            <w:proofErr w:type="spellEnd"/>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proofErr w:type="spellStart"/>
            <w:r>
              <w:rPr>
                <w:rFonts w:cs="Courier New"/>
                <w:sz w:val="24"/>
                <w:szCs w:val="24"/>
              </w:rPr>
              <w:t>dcz</w:t>
            </w:r>
            <w:proofErr w:type="spellEnd"/>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proofErr w:type="spellStart"/>
            <w:r>
              <w:rPr>
                <w:rFonts w:cs="Courier New"/>
                <w:sz w:val="24"/>
                <w:szCs w:val="24"/>
              </w:rPr>
              <w:t>wyjscie</w:t>
            </w:r>
            <w:proofErr w:type="spellEnd"/>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C92E13" w:rsidTr="00C92E13">
        <w:tc>
          <w:tcPr>
            <w:tcW w:w="1240" w:type="dxa"/>
            <w:vMerge/>
          </w:tcPr>
          <w:p w:rsidR="00C92E13" w:rsidRDefault="00C92E13" w:rsidP="001B0349">
            <w:pPr>
              <w:jc w:val="both"/>
              <w:rPr>
                <w:rFonts w:cs="Courier New"/>
                <w:sz w:val="24"/>
                <w:szCs w:val="24"/>
              </w:rPr>
            </w:pPr>
          </w:p>
        </w:tc>
        <w:tc>
          <w:tcPr>
            <w:tcW w:w="1729" w:type="dxa"/>
          </w:tcPr>
          <w:p w:rsidR="00C92E13" w:rsidRDefault="00C92E13" w:rsidP="001B0349">
            <w:pPr>
              <w:jc w:val="both"/>
              <w:rPr>
                <w:rFonts w:cs="Courier New"/>
                <w:sz w:val="24"/>
                <w:szCs w:val="24"/>
              </w:rPr>
            </w:pPr>
            <w:r>
              <w:rPr>
                <w:rFonts w:cs="Courier New"/>
                <w:sz w:val="24"/>
                <w:szCs w:val="24"/>
              </w:rPr>
              <w:t>koniec</w:t>
            </w:r>
          </w:p>
        </w:tc>
        <w:tc>
          <w:tcPr>
            <w:tcW w:w="3269" w:type="dxa"/>
            <w:vMerge/>
          </w:tcPr>
          <w:p w:rsidR="00C92E13" w:rsidRDefault="00C92E13" w:rsidP="001B0349">
            <w:pPr>
              <w:jc w:val="both"/>
              <w:rPr>
                <w:rFonts w:cs="Courier New"/>
                <w:sz w:val="24"/>
                <w:szCs w:val="24"/>
              </w:rPr>
            </w:pPr>
          </w:p>
        </w:tc>
        <w:tc>
          <w:tcPr>
            <w:tcW w:w="4820" w:type="dxa"/>
            <w:vMerge/>
          </w:tcPr>
          <w:p w:rsidR="00C92E13" w:rsidRDefault="00C92E13" w:rsidP="001B0349">
            <w:pPr>
              <w:jc w:val="both"/>
              <w:rPr>
                <w:rFonts w:cs="Courier New"/>
                <w:sz w:val="24"/>
                <w:szCs w:val="24"/>
              </w:rPr>
            </w:pPr>
          </w:p>
        </w:tc>
      </w:tr>
      <w:tr w:rsidR="005D00E1" w:rsidTr="00C92E13">
        <w:tc>
          <w:tcPr>
            <w:tcW w:w="1240" w:type="dxa"/>
          </w:tcPr>
          <w:p w:rsidR="005D00E1" w:rsidRDefault="005D00E1" w:rsidP="001B0349">
            <w:pPr>
              <w:jc w:val="both"/>
              <w:rPr>
                <w:rFonts w:cs="Courier New"/>
                <w:sz w:val="24"/>
                <w:szCs w:val="24"/>
              </w:rPr>
            </w:pPr>
            <w:r>
              <w:rPr>
                <w:rFonts w:cs="Courier New"/>
                <w:sz w:val="24"/>
                <w:szCs w:val="24"/>
              </w:rPr>
              <w:t>char</w:t>
            </w:r>
            <w:r w:rsidR="00DF35E8">
              <w:rPr>
                <w:rFonts w:cs="Courier New"/>
                <w:sz w:val="24"/>
                <w:szCs w:val="24"/>
              </w:rPr>
              <w:t xml:space="preserve"> [8][8]</w:t>
            </w:r>
          </w:p>
        </w:tc>
        <w:tc>
          <w:tcPr>
            <w:tcW w:w="1729" w:type="dxa"/>
          </w:tcPr>
          <w:p w:rsidR="005D00E1" w:rsidRDefault="005D00E1" w:rsidP="001B0349">
            <w:pPr>
              <w:jc w:val="both"/>
              <w:rPr>
                <w:rFonts w:cs="Courier New"/>
                <w:sz w:val="24"/>
                <w:szCs w:val="24"/>
              </w:rPr>
            </w:pPr>
            <w:r>
              <w:rPr>
                <w:rFonts w:cs="Courier New"/>
                <w:sz w:val="24"/>
                <w:szCs w:val="24"/>
              </w:rPr>
              <w:t>tab</w:t>
            </w:r>
          </w:p>
        </w:tc>
        <w:tc>
          <w:tcPr>
            <w:tcW w:w="3269" w:type="dxa"/>
          </w:tcPr>
          <w:p w:rsidR="005D00E1" w:rsidRDefault="00C92E13" w:rsidP="001B0349">
            <w:pPr>
              <w:jc w:val="both"/>
              <w:rPr>
                <w:rFonts w:cs="Courier New"/>
                <w:sz w:val="24"/>
                <w:szCs w:val="24"/>
              </w:rPr>
            </w:pPr>
            <w:r>
              <w:rPr>
                <w:rFonts w:cs="Courier New"/>
                <w:sz w:val="24"/>
                <w:szCs w:val="24"/>
              </w:rPr>
              <w:t>tablica przechowywująca informacje o  rozmieszczeniu pionków</w:t>
            </w:r>
          </w:p>
        </w:tc>
        <w:tc>
          <w:tcPr>
            <w:tcW w:w="4820" w:type="dxa"/>
          </w:tcPr>
          <w:p w:rsidR="005D00E1" w:rsidRDefault="00C92E13" w:rsidP="001B0349">
            <w:pPr>
              <w:jc w:val="both"/>
              <w:rPr>
                <w:rFonts w:cs="Courier New"/>
                <w:sz w:val="24"/>
                <w:szCs w:val="24"/>
              </w:rPr>
            </w:pPr>
            <w:r>
              <w:rPr>
                <w:rFonts w:cs="Courier New"/>
                <w:sz w:val="24"/>
                <w:szCs w:val="24"/>
              </w:rPr>
              <w:t>na początku: rozmieszczenie pionków zgodnie z zasadami (‘0’ – pole ciemne puste, ‘a’ – pole jasne, 0 – pole z pionkiem białym, 1 – pole z pionkiem czarnym); następnie: zależnie od rozwoju rozgrywki (dodatkowo: 2 – pole z damką białą, 3 – pole z damką czarną)</w:t>
            </w:r>
          </w:p>
        </w:tc>
      </w:tr>
      <w:tr w:rsidR="005D00E1" w:rsidTr="00C92E13">
        <w:tc>
          <w:tcPr>
            <w:tcW w:w="1240" w:type="dxa"/>
          </w:tcPr>
          <w:p w:rsidR="005D00E1" w:rsidRDefault="005D00E1" w:rsidP="001B0349">
            <w:pPr>
              <w:jc w:val="both"/>
              <w:rPr>
                <w:rFonts w:cs="Courier New"/>
                <w:sz w:val="24"/>
                <w:szCs w:val="24"/>
              </w:rPr>
            </w:pPr>
            <w:r>
              <w:rPr>
                <w:rFonts w:cs="Courier New"/>
                <w:sz w:val="24"/>
                <w:szCs w:val="24"/>
              </w:rPr>
              <w:t>int</w:t>
            </w:r>
          </w:p>
        </w:tc>
        <w:tc>
          <w:tcPr>
            <w:tcW w:w="1729" w:type="dxa"/>
          </w:tcPr>
          <w:p w:rsidR="005D00E1" w:rsidRDefault="005D00E1" w:rsidP="001B0349">
            <w:pPr>
              <w:jc w:val="both"/>
              <w:rPr>
                <w:rFonts w:cs="Courier New"/>
                <w:sz w:val="24"/>
                <w:szCs w:val="24"/>
              </w:rPr>
            </w:pPr>
            <w:r>
              <w:rPr>
                <w:rFonts w:cs="Courier New"/>
                <w:sz w:val="24"/>
                <w:szCs w:val="24"/>
              </w:rPr>
              <w:t>i, j</w:t>
            </w:r>
            <w:r w:rsidR="00D61CD8">
              <w:rPr>
                <w:rFonts w:cs="Courier New"/>
                <w:sz w:val="24"/>
                <w:szCs w:val="24"/>
              </w:rPr>
              <w:t>, x</w:t>
            </w:r>
          </w:p>
        </w:tc>
        <w:tc>
          <w:tcPr>
            <w:tcW w:w="3269" w:type="dxa"/>
          </w:tcPr>
          <w:p w:rsidR="005D00E1" w:rsidRDefault="00C92E13" w:rsidP="001B0349">
            <w:pPr>
              <w:jc w:val="both"/>
              <w:rPr>
                <w:rFonts w:cs="Courier New"/>
                <w:sz w:val="24"/>
                <w:szCs w:val="24"/>
              </w:rPr>
            </w:pPr>
            <w:r>
              <w:rPr>
                <w:rFonts w:cs="Courier New"/>
                <w:sz w:val="24"/>
                <w:szCs w:val="24"/>
              </w:rPr>
              <w:t>liczniki pętli</w:t>
            </w:r>
          </w:p>
        </w:tc>
        <w:tc>
          <w:tcPr>
            <w:tcW w:w="4820" w:type="dxa"/>
          </w:tcPr>
          <w:p w:rsidR="005D00E1" w:rsidRDefault="00C92E13" w:rsidP="001B0349">
            <w:pPr>
              <w:jc w:val="both"/>
              <w:rPr>
                <w:rFonts w:cs="Courier New"/>
                <w:sz w:val="24"/>
                <w:szCs w:val="24"/>
              </w:rPr>
            </w:pPr>
            <w:r>
              <w:rPr>
                <w:rFonts w:cs="Courier New"/>
                <w:sz w:val="24"/>
                <w:szCs w:val="24"/>
              </w:rPr>
              <w:t>0…8</w:t>
            </w:r>
          </w:p>
        </w:tc>
      </w:tr>
      <w:tr w:rsidR="00551674" w:rsidTr="00C92E13">
        <w:tc>
          <w:tcPr>
            <w:tcW w:w="1240" w:type="dxa"/>
          </w:tcPr>
          <w:p w:rsidR="00551674" w:rsidRDefault="00551674" w:rsidP="001B0349">
            <w:pPr>
              <w:jc w:val="both"/>
              <w:rPr>
                <w:rFonts w:cs="Courier New"/>
                <w:sz w:val="24"/>
                <w:szCs w:val="24"/>
              </w:rPr>
            </w:pPr>
            <w:proofErr w:type="spellStart"/>
            <w:r>
              <w:rPr>
                <w:rFonts w:cs="Courier New"/>
                <w:sz w:val="24"/>
                <w:szCs w:val="24"/>
              </w:rPr>
              <w:t>double</w:t>
            </w:r>
            <w:proofErr w:type="spellEnd"/>
          </w:p>
        </w:tc>
        <w:tc>
          <w:tcPr>
            <w:tcW w:w="1729" w:type="dxa"/>
          </w:tcPr>
          <w:p w:rsidR="00551674" w:rsidRDefault="00551674" w:rsidP="001B0349">
            <w:pPr>
              <w:jc w:val="both"/>
              <w:rPr>
                <w:rFonts w:cs="Courier New"/>
                <w:sz w:val="24"/>
                <w:szCs w:val="24"/>
              </w:rPr>
            </w:pPr>
            <w:r>
              <w:rPr>
                <w:rFonts w:cs="Courier New"/>
                <w:sz w:val="24"/>
                <w:szCs w:val="24"/>
              </w:rPr>
              <w:t>x</w:t>
            </w:r>
          </w:p>
        </w:tc>
        <w:tc>
          <w:tcPr>
            <w:tcW w:w="3269" w:type="dxa"/>
          </w:tcPr>
          <w:p w:rsidR="00551674" w:rsidRDefault="00551674" w:rsidP="001B0349">
            <w:pPr>
              <w:jc w:val="both"/>
              <w:rPr>
                <w:rFonts w:cs="Courier New"/>
                <w:sz w:val="24"/>
                <w:szCs w:val="24"/>
              </w:rPr>
            </w:pPr>
            <w:r>
              <w:rPr>
                <w:rFonts w:cs="Courier New"/>
                <w:sz w:val="24"/>
                <w:szCs w:val="24"/>
              </w:rPr>
              <w:t xml:space="preserve">licznik pętli, zmienna wykorzystywana do </w:t>
            </w:r>
            <w:r w:rsidR="00F6106F">
              <w:rPr>
                <w:rFonts w:cs="Courier New"/>
                <w:sz w:val="24"/>
                <w:szCs w:val="24"/>
              </w:rPr>
              <w:t>animacji zakończenia gry</w:t>
            </w:r>
          </w:p>
        </w:tc>
        <w:tc>
          <w:tcPr>
            <w:tcW w:w="4820" w:type="dxa"/>
          </w:tcPr>
          <w:p w:rsidR="00551674" w:rsidRDefault="00F6106F" w:rsidP="001B0349">
            <w:pPr>
              <w:jc w:val="both"/>
              <w:rPr>
                <w:rFonts w:cs="Courier New"/>
                <w:sz w:val="24"/>
                <w:szCs w:val="24"/>
              </w:rPr>
            </w:pPr>
            <w:r>
              <w:rPr>
                <w:rFonts w:cs="Courier New"/>
                <w:sz w:val="24"/>
                <w:szCs w:val="24"/>
              </w:rPr>
              <w:t>1 - 350</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char</w:t>
            </w:r>
          </w:p>
        </w:tc>
        <w:tc>
          <w:tcPr>
            <w:tcW w:w="1729" w:type="dxa"/>
          </w:tcPr>
          <w:p w:rsidR="00551674" w:rsidRDefault="00551674" w:rsidP="001B0349">
            <w:pPr>
              <w:jc w:val="both"/>
              <w:rPr>
                <w:rFonts w:cs="Courier New"/>
                <w:sz w:val="24"/>
                <w:szCs w:val="24"/>
              </w:rPr>
            </w:pPr>
            <w:r>
              <w:rPr>
                <w:rFonts w:cs="Courier New"/>
                <w:sz w:val="24"/>
                <w:szCs w:val="24"/>
              </w:rPr>
              <w:t>ruch</w:t>
            </w:r>
          </w:p>
        </w:tc>
        <w:tc>
          <w:tcPr>
            <w:tcW w:w="3269" w:type="dxa"/>
          </w:tcPr>
          <w:p w:rsidR="00551674" w:rsidRDefault="00551674" w:rsidP="001B0349">
            <w:pPr>
              <w:jc w:val="both"/>
              <w:rPr>
                <w:rFonts w:cs="Courier New"/>
                <w:sz w:val="24"/>
                <w:szCs w:val="24"/>
              </w:rPr>
            </w:pPr>
            <w:r>
              <w:rPr>
                <w:rFonts w:cs="Courier New"/>
                <w:sz w:val="24"/>
                <w:szCs w:val="24"/>
              </w:rPr>
              <w:t>zmienna określająca kolor pionków wykonujących aktualny ruch</w:t>
            </w:r>
          </w:p>
        </w:tc>
        <w:tc>
          <w:tcPr>
            <w:tcW w:w="4820" w:type="dxa"/>
          </w:tcPr>
          <w:p w:rsidR="00551674" w:rsidRDefault="00551674" w:rsidP="001B0349">
            <w:pPr>
              <w:jc w:val="both"/>
              <w:rPr>
                <w:rFonts w:cs="Courier New"/>
                <w:sz w:val="24"/>
                <w:szCs w:val="24"/>
              </w:rPr>
            </w:pPr>
            <w:r>
              <w:rPr>
                <w:rFonts w:cs="Courier New"/>
                <w:sz w:val="24"/>
                <w:szCs w:val="24"/>
              </w:rPr>
              <w:t>0 – białe, 1 – czarne</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w:t>
            </w:r>
          </w:p>
        </w:tc>
        <w:tc>
          <w:tcPr>
            <w:tcW w:w="1729" w:type="dxa"/>
          </w:tcPr>
          <w:p w:rsidR="00551674" w:rsidRDefault="00551674" w:rsidP="001B0349">
            <w:pPr>
              <w:jc w:val="both"/>
              <w:rPr>
                <w:rFonts w:cs="Courier New"/>
                <w:sz w:val="24"/>
                <w:szCs w:val="24"/>
              </w:rPr>
            </w:pPr>
            <w:proofErr w:type="spellStart"/>
            <w:r>
              <w:rPr>
                <w:rFonts w:cs="Courier New"/>
                <w:sz w:val="24"/>
                <w:szCs w:val="24"/>
              </w:rPr>
              <w:t>ilo</w:t>
            </w:r>
            <w:r w:rsidR="001F7938">
              <w:rPr>
                <w:rFonts w:cs="Courier New"/>
                <w:sz w:val="24"/>
                <w:szCs w:val="24"/>
              </w:rPr>
              <w:t>sc</w:t>
            </w:r>
            <w:r>
              <w:rPr>
                <w:rFonts w:cs="Courier New"/>
                <w:sz w:val="24"/>
                <w:szCs w:val="24"/>
              </w:rPr>
              <w:t>_pionkow</w:t>
            </w:r>
            <w:proofErr w:type="spellEnd"/>
            <w:r>
              <w:rPr>
                <w:rFonts w:cs="Courier New"/>
                <w:sz w:val="24"/>
                <w:szCs w:val="24"/>
              </w:rPr>
              <w:t>_</w:t>
            </w:r>
          </w:p>
          <w:p w:rsidR="00551674" w:rsidRDefault="00551674" w:rsidP="001B0349">
            <w:pPr>
              <w:jc w:val="both"/>
              <w:rPr>
                <w:rFonts w:cs="Courier New"/>
                <w:sz w:val="24"/>
                <w:szCs w:val="24"/>
              </w:rPr>
            </w:pPr>
            <w:proofErr w:type="spellStart"/>
            <w:r>
              <w:rPr>
                <w:rFonts w:cs="Courier New"/>
                <w:sz w:val="24"/>
                <w:szCs w:val="24"/>
              </w:rPr>
              <w:t>danego_koloru</w:t>
            </w:r>
            <w:proofErr w:type="spellEnd"/>
          </w:p>
        </w:tc>
        <w:tc>
          <w:tcPr>
            <w:tcW w:w="3269" w:type="dxa"/>
          </w:tcPr>
          <w:p w:rsidR="00551674" w:rsidRDefault="00551674" w:rsidP="001B0349">
            <w:pPr>
              <w:jc w:val="both"/>
              <w:rPr>
                <w:rFonts w:cs="Courier New"/>
                <w:sz w:val="24"/>
                <w:szCs w:val="24"/>
              </w:rPr>
            </w:pPr>
            <w:r>
              <w:rPr>
                <w:rFonts w:cs="Courier New"/>
                <w:sz w:val="24"/>
                <w:szCs w:val="24"/>
              </w:rPr>
              <w:t>zmienna przechowywująca ilość pozostałych pionków na planszy danego koloru</w:t>
            </w:r>
          </w:p>
        </w:tc>
        <w:tc>
          <w:tcPr>
            <w:tcW w:w="4820" w:type="dxa"/>
          </w:tcPr>
          <w:p w:rsidR="00551674" w:rsidRDefault="00551674" w:rsidP="001B0349">
            <w:pPr>
              <w:jc w:val="both"/>
              <w:rPr>
                <w:rFonts w:cs="Courier New"/>
                <w:sz w:val="24"/>
                <w:szCs w:val="24"/>
              </w:rPr>
            </w:pPr>
            <w:r>
              <w:rPr>
                <w:rFonts w:cs="Courier New"/>
                <w:sz w:val="24"/>
                <w:szCs w:val="24"/>
              </w:rPr>
              <w:t>0…12</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w:t>
            </w:r>
          </w:p>
        </w:tc>
        <w:tc>
          <w:tcPr>
            <w:tcW w:w="1729" w:type="dxa"/>
          </w:tcPr>
          <w:p w:rsidR="00551674" w:rsidRDefault="00551674" w:rsidP="001B0349">
            <w:pPr>
              <w:jc w:val="both"/>
              <w:rPr>
                <w:rFonts w:cs="Courier New"/>
                <w:sz w:val="24"/>
                <w:szCs w:val="24"/>
              </w:rPr>
            </w:pPr>
            <w:proofErr w:type="spellStart"/>
            <w:r>
              <w:rPr>
                <w:rFonts w:cs="Courier New"/>
                <w:sz w:val="24"/>
                <w:szCs w:val="24"/>
              </w:rPr>
              <w:t>ilo</w:t>
            </w:r>
            <w:r w:rsidR="001F7938">
              <w:rPr>
                <w:rFonts w:cs="Courier New"/>
                <w:sz w:val="24"/>
                <w:szCs w:val="24"/>
              </w:rPr>
              <w:t>sc</w:t>
            </w:r>
            <w:r>
              <w:rPr>
                <w:rFonts w:cs="Courier New"/>
                <w:sz w:val="24"/>
                <w:szCs w:val="24"/>
              </w:rPr>
              <w:t>_ruchow</w:t>
            </w:r>
            <w:proofErr w:type="spellEnd"/>
            <w:r>
              <w:rPr>
                <w:rFonts w:cs="Courier New"/>
                <w:sz w:val="24"/>
                <w:szCs w:val="24"/>
              </w:rPr>
              <w:t>_</w:t>
            </w:r>
          </w:p>
          <w:p w:rsidR="00551674" w:rsidRDefault="00551674" w:rsidP="001B0349">
            <w:pPr>
              <w:jc w:val="both"/>
              <w:rPr>
                <w:rFonts w:cs="Courier New"/>
                <w:sz w:val="24"/>
                <w:szCs w:val="24"/>
              </w:rPr>
            </w:pPr>
            <w:proofErr w:type="spellStart"/>
            <w:r>
              <w:rPr>
                <w:rFonts w:cs="Courier New"/>
                <w:sz w:val="24"/>
                <w:szCs w:val="24"/>
              </w:rPr>
              <w:t>bez_bicia</w:t>
            </w:r>
            <w:proofErr w:type="spellEnd"/>
          </w:p>
        </w:tc>
        <w:tc>
          <w:tcPr>
            <w:tcW w:w="3269" w:type="dxa"/>
          </w:tcPr>
          <w:p w:rsidR="00551674" w:rsidRDefault="00551674" w:rsidP="001B0349">
            <w:pPr>
              <w:jc w:val="both"/>
              <w:rPr>
                <w:rFonts w:cs="Courier New"/>
                <w:sz w:val="24"/>
                <w:szCs w:val="24"/>
              </w:rPr>
            </w:pPr>
            <w:r>
              <w:rPr>
                <w:rFonts w:cs="Courier New"/>
                <w:sz w:val="24"/>
                <w:szCs w:val="24"/>
              </w:rPr>
              <w:t>zmienna przechowywująca ilość wykonanych ruchów pod rząd, podczas których nie wykonano żadnego bicia</w:t>
            </w:r>
          </w:p>
        </w:tc>
        <w:tc>
          <w:tcPr>
            <w:tcW w:w="4820" w:type="dxa"/>
          </w:tcPr>
          <w:p w:rsidR="00551674" w:rsidRDefault="00551674" w:rsidP="001B0349">
            <w:pPr>
              <w:jc w:val="both"/>
              <w:rPr>
                <w:rFonts w:cs="Courier New"/>
                <w:sz w:val="24"/>
                <w:szCs w:val="24"/>
              </w:rPr>
            </w:pPr>
            <w:r>
              <w:rPr>
                <w:rFonts w:cs="Courier New"/>
                <w:sz w:val="24"/>
                <w:szCs w:val="24"/>
              </w:rPr>
              <w:t>0…15</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int/int *</w:t>
            </w:r>
          </w:p>
        </w:tc>
        <w:tc>
          <w:tcPr>
            <w:tcW w:w="1729" w:type="dxa"/>
          </w:tcPr>
          <w:p w:rsidR="00551674" w:rsidRDefault="00551674" w:rsidP="001B0349">
            <w:pPr>
              <w:jc w:val="both"/>
              <w:rPr>
                <w:rFonts w:cs="Courier New"/>
                <w:sz w:val="24"/>
                <w:szCs w:val="24"/>
              </w:rPr>
            </w:pPr>
            <w:r>
              <w:rPr>
                <w:rFonts w:cs="Courier New"/>
                <w:sz w:val="24"/>
                <w:szCs w:val="24"/>
              </w:rPr>
              <w:t>my</w:t>
            </w:r>
          </w:p>
        </w:tc>
        <w:tc>
          <w:tcPr>
            <w:tcW w:w="3269" w:type="dxa"/>
          </w:tcPr>
          <w:p w:rsidR="00551674" w:rsidRDefault="00551674" w:rsidP="001B0349">
            <w:pPr>
              <w:jc w:val="both"/>
              <w:rPr>
                <w:rFonts w:cs="Courier New"/>
                <w:sz w:val="24"/>
                <w:szCs w:val="24"/>
              </w:rPr>
            </w:pPr>
            <w:r>
              <w:rPr>
                <w:rFonts w:cs="Courier New"/>
                <w:sz w:val="24"/>
                <w:szCs w:val="24"/>
              </w:rPr>
              <w:t>numer rzędu na planszy klikniętego pionka</w:t>
            </w:r>
          </w:p>
        </w:tc>
        <w:tc>
          <w:tcPr>
            <w:tcW w:w="4820" w:type="dxa"/>
          </w:tcPr>
          <w:p w:rsidR="00551674" w:rsidRDefault="00551674" w:rsidP="001B0349">
            <w:pPr>
              <w:jc w:val="both"/>
              <w:rPr>
                <w:rFonts w:cs="Courier New"/>
                <w:sz w:val="24"/>
                <w:szCs w:val="24"/>
              </w:rPr>
            </w:pPr>
            <w:r>
              <w:rPr>
                <w:rFonts w:cs="Courier New"/>
                <w:sz w:val="24"/>
                <w:szCs w:val="24"/>
              </w:rPr>
              <w:t>0…7</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int/int *</w:t>
            </w:r>
          </w:p>
        </w:tc>
        <w:tc>
          <w:tcPr>
            <w:tcW w:w="1729" w:type="dxa"/>
          </w:tcPr>
          <w:p w:rsidR="00551674" w:rsidRDefault="00551674" w:rsidP="001B0349">
            <w:pPr>
              <w:jc w:val="both"/>
              <w:rPr>
                <w:rFonts w:cs="Courier New"/>
                <w:sz w:val="24"/>
                <w:szCs w:val="24"/>
              </w:rPr>
            </w:pPr>
            <w:r>
              <w:rPr>
                <w:rFonts w:cs="Courier New"/>
                <w:sz w:val="24"/>
                <w:szCs w:val="24"/>
              </w:rPr>
              <w:t>mx</w:t>
            </w:r>
          </w:p>
        </w:tc>
        <w:tc>
          <w:tcPr>
            <w:tcW w:w="3269" w:type="dxa"/>
          </w:tcPr>
          <w:p w:rsidR="00551674" w:rsidRDefault="00551674" w:rsidP="001B0349">
            <w:pPr>
              <w:jc w:val="both"/>
              <w:rPr>
                <w:rFonts w:cs="Courier New"/>
                <w:sz w:val="24"/>
                <w:szCs w:val="24"/>
              </w:rPr>
            </w:pPr>
            <w:r>
              <w:rPr>
                <w:rFonts w:cs="Courier New"/>
                <w:sz w:val="24"/>
                <w:szCs w:val="24"/>
              </w:rPr>
              <w:t>numer kolumny na planszy klikniętego pionka</w:t>
            </w:r>
          </w:p>
        </w:tc>
        <w:tc>
          <w:tcPr>
            <w:tcW w:w="4820" w:type="dxa"/>
          </w:tcPr>
          <w:p w:rsidR="00551674" w:rsidRDefault="00551674" w:rsidP="001B0349">
            <w:pPr>
              <w:jc w:val="both"/>
              <w:rPr>
                <w:rFonts w:cs="Courier New"/>
                <w:sz w:val="24"/>
                <w:szCs w:val="24"/>
              </w:rPr>
            </w:pPr>
            <w:r>
              <w:rPr>
                <w:rFonts w:cs="Courier New"/>
                <w:sz w:val="24"/>
                <w:szCs w:val="24"/>
              </w:rPr>
              <w:t>0…7</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int/int *</w:t>
            </w:r>
          </w:p>
        </w:tc>
        <w:tc>
          <w:tcPr>
            <w:tcW w:w="1729" w:type="dxa"/>
          </w:tcPr>
          <w:p w:rsidR="00551674" w:rsidRDefault="00551674" w:rsidP="001B0349">
            <w:pPr>
              <w:jc w:val="both"/>
              <w:rPr>
                <w:rFonts w:cs="Courier New"/>
                <w:sz w:val="24"/>
                <w:szCs w:val="24"/>
              </w:rPr>
            </w:pPr>
            <w:proofErr w:type="spellStart"/>
            <w:r>
              <w:rPr>
                <w:rFonts w:cs="Courier New"/>
                <w:sz w:val="24"/>
                <w:szCs w:val="24"/>
              </w:rPr>
              <w:t>tmp_my</w:t>
            </w:r>
            <w:proofErr w:type="spellEnd"/>
          </w:p>
        </w:tc>
        <w:tc>
          <w:tcPr>
            <w:tcW w:w="3269" w:type="dxa"/>
          </w:tcPr>
          <w:p w:rsidR="00551674" w:rsidRDefault="00551674" w:rsidP="001B0349">
            <w:pPr>
              <w:jc w:val="both"/>
              <w:rPr>
                <w:rFonts w:cs="Courier New"/>
                <w:sz w:val="24"/>
                <w:szCs w:val="24"/>
              </w:rPr>
            </w:pPr>
            <w:r>
              <w:rPr>
                <w:rFonts w:cs="Courier New"/>
                <w:sz w:val="24"/>
                <w:szCs w:val="24"/>
              </w:rPr>
              <w:t>numer rzędu na planszy klikniętego pustego pola</w:t>
            </w:r>
          </w:p>
        </w:tc>
        <w:tc>
          <w:tcPr>
            <w:tcW w:w="4820" w:type="dxa"/>
          </w:tcPr>
          <w:p w:rsidR="00551674" w:rsidRDefault="00551674" w:rsidP="001B0349">
            <w:pPr>
              <w:jc w:val="both"/>
              <w:rPr>
                <w:rFonts w:cs="Courier New"/>
                <w:sz w:val="24"/>
                <w:szCs w:val="24"/>
              </w:rPr>
            </w:pPr>
            <w:r>
              <w:rPr>
                <w:rFonts w:cs="Courier New"/>
                <w:sz w:val="24"/>
                <w:szCs w:val="24"/>
              </w:rPr>
              <w:t>0…7</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lastRenderedPageBreak/>
              <w:t>int/int *</w:t>
            </w:r>
          </w:p>
        </w:tc>
        <w:tc>
          <w:tcPr>
            <w:tcW w:w="1729" w:type="dxa"/>
          </w:tcPr>
          <w:p w:rsidR="00551674" w:rsidRDefault="00551674" w:rsidP="001B0349">
            <w:pPr>
              <w:jc w:val="both"/>
              <w:rPr>
                <w:rFonts w:cs="Courier New"/>
                <w:sz w:val="24"/>
                <w:szCs w:val="24"/>
              </w:rPr>
            </w:pPr>
            <w:proofErr w:type="spellStart"/>
            <w:r>
              <w:rPr>
                <w:rFonts w:cs="Courier New"/>
                <w:sz w:val="24"/>
                <w:szCs w:val="24"/>
              </w:rPr>
              <w:t>tmp_my</w:t>
            </w:r>
            <w:proofErr w:type="spellEnd"/>
          </w:p>
        </w:tc>
        <w:tc>
          <w:tcPr>
            <w:tcW w:w="3269" w:type="dxa"/>
          </w:tcPr>
          <w:p w:rsidR="00551674" w:rsidRDefault="00551674" w:rsidP="001B0349">
            <w:pPr>
              <w:jc w:val="both"/>
              <w:rPr>
                <w:rFonts w:cs="Courier New"/>
                <w:sz w:val="24"/>
                <w:szCs w:val="24"/>
              </w:rPr>
            </w:pPr>
            <w:r>
              <w:rPr>
                <w:rFonts w:cs="Courier New"/>
                <w:sz w:val="24"/>
                <w:szCs w:val="24"/>
              </w:rPr>
              <w:t>numer kolumny na planszy klikniętego pustego pola</w:t>
            </w:r>
          </w:p>
        </w:tc>
        <w:tc>
          <w:tcPr>
            <w:tcW w:w="4820" w:type="dxa"/>
          </w:tcPr>
          <w:p w:rsidR="00551674" w:rsidRDefault="00551674" w:rsidP="001B0349">
            <w:pPr>
              <w:jc w:val="both"/>
              <w:rPr>
                <w:rFonts w:cs="Courier New"/>
                <w:sz w:val="24"/>
                <w:szCs w:val="24"/>
              </w:rPr>
            </w:pPr>
            <w:r>
              <w:rPr>
                <w:rFonts w:cs="Courier New"/>
                <w:sz w:val="24"/>
                <w:szCs w:val="24"/>
              </w:rPr>
              <w:t>0…7</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char [2]</w:t>
            </w:r>
          </w:p>
        </w:tc>
        <w:tc>
          <w:tcPr>
            <w:tcW w:w="1729" w:type="dxa"/>
          </w:tcPr>
          <w:p w:rsidR="00551674" w:rsidRDefault="00551674" w:rsidP="001B0349">
            <w:pPr>
              <w:jc w:val="both"/>
              <w:rPr>
                <w:rFonts w:cs="Courier New"/>
                <w:sz w:val="24"/>
                <w:szCs w:val="24"/>
              </w:rPr>
            </w:pPr>
            <w:r>
              <w:rPr>
                <w:rFonts w:cs="Courier New"/>
                <w:sz w:val="24"/>
                <w:szCs w:val="24"/>
              </w:rPr>
              <w:t>zbite</w:t>
            </w:r>
          </w:p>
        </w:tc>
        <w:tc>
          <w:tcPr>
            <w:tcW w:w="3269" w:type="dxa"/>
          </w:tcPr>
          <w:p w:rsidR="00551674" w:rsidRDefault="00551674" w:rsidP="001B0349">
            <w:pPr>
              <w:jc w:val="both"/>
              <w:rPr>
                <w:rFonts w:cs="Courier New"/>
                <w:sz w:val="24"/>
                <w:szCs w:val="24"/>
              </w:rPr>
            </w:pPr>
            <w:r>
              <w:rPr>
                <w:rFonts w:cs="Courier New"/>
                <w:sz w:val="24"/>
                <w:szCs w:val="24"/>
              </w:rPr>
              <w:t>ilość zbitych pionków (adres: 0-pionki białe, 1-pionki czarne)</w:t>
            </w:r>
          </w:p>
        </w:tc>
        <w:tc>
          <w:tcPr>
            <w:tcW w:w="4820" w:type="dxa"/>
          </w:tcPr>
          <w:p w:rsidR="00551674" w:rsidRDefault="00551674" w:rsidP="001B0349">
            <w:pPr>
              <w:jc w:val="both"/>
              <w:rPr>
                <w:rFonts w:cs="Courier New"/>
                <w:sz w:val="24"/>
                <w:szCs w:val="24"/>
              </w:rPr>
            </w:pPr>
            <w:r>
              <w:rPr>
                <w:rFonts w:cs="Courier New"/>
                <w:sz w:val="24"/>
                <w:szCs w:val="24"/>
              </w:rPr>
              <w:t>0…12</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w:t>
            </w:r>
          </w:p>
        </w:tc>
        <w:tc>
          <w:tcPr>
            <w:tcW w:w="1729" w:type="dxa"/>
          </w:tcPr>
          <w:p w:rsidR="00551674" w:rsidRDefault="00551674" w:rsidP="001B0349">
            <w:pPr>
              <w:jc w:val="both"/>
              <w:rPr>
                <w:rFonts w:cs="Courier New"/>
                <w:sz w:val="24"/>
                <w:szCs w:val="24"/>
              </w:rPr>
            </w:pPr>
            <w:r>
              <w:rPr>
                <w:rFonts w:cs="Courier New"/>
                <w:sz w:val="24"/>
                <w:szCs w:val="24"/>
              </w:rPr>
              <w:t>rozmiar</w:t>
            </w:r>
          </w:p>
        </w:tc>
        <w:tc>
          <w:tcPr>
            <w:tcW w:w="3269" w:type="dxa"/>
          </w:tcPr>
          <w:p w:rsidR="00551674" w:rsidRDefault="00551674" w:rsidP="001B0349">
            <w:pPr>
              <w:jc w:val="both"/>
              <w:rPr>
                <w:rFonts w:cs="Courier New"/>
                <w:sz w:val="24"/>
                <w:szCs w:val="24"/>
              </w:rPr>
            </w:pPr>
            <w:r>
              <w:rPr>
                <w:rFonts w:cs="Courier New"/>
                <w:sz w:val="24"/>
                <w:szCs w:val="24"/>
              </w:rPr>
              <w:t>rozmiar w pikselach bitmapy przechowywującej grafiki pionków</w:t>
            </w:r>
          </w:p>
        </w:tc>
        <w:tc>
          <w:tcPr>
            <w:tcW w:w="4820" w:type="dxa"/>
          </w:tcPr>
          <w:p w:rsidR="00551674" w:rsidRDefault="00551674" w:rsidP="001B0349">
            <w:pPr>
              <w:jc w:val="both"/>
              <w:rPr>
                <w:rFonts w:cs="Courier New"/>
                <w:sz w:val="24"/>
                <w:szCs w:val="24"/>
              </w:rPr>
            </w:pPr>
            <w:r>
              <w:rPr>
                <w:rFonts w:cs="Courier New"/>
                <w:sz w:val="24"/>
                <w:szCs w:val="24"/>
              </w:rPr>
              <w:t>96</w:t>
            </w:r>
          </w:p>
        </w:tc>
      </w:tr>
      <w:tr w:rsidR="001F7938" w:rsidTr="00C92E13">
        <w:tc>
          <w:tcPr>
            <w:tcW w:w="1240" w:type="dxa"/>
          </w:tcPr>
          <w:p w:rsidR="001F7938" w:rsidRDefault="001F7938" w:rsidP="001B0349">
            <w:pPr>
              <w:jc w:val="both"/>
              <w:rPr>
                <w:rFonts w:cs="Courier New"/>
                <w:sz w:val="24"/>
                <w:szCs w:val="24"/>
              </w:rPr>
            </w:pPr>
            <w:r>
              <w:rPr>
                <w:rFonts w:cs="Courier New"/>
                <w:sz w:val="24"/>
                <w:szCs w:val="24"/>
              </w:rPr>
              <w:t>int</w:t>
            </w:r>
          </w:p>
        </w:tc>
        <w:tc>
          <w:tcPr>
            <w:tcW w:w="1729" w:type="dxa"/>
          </w:tcPr>
          <w:p w:rsidR="001F7938" w:rsidRDefault="001F7938" w:rsidP="001B0349">
            <w:pPr>
              <w:jc w:val="both"/>
              <w:rPr>
                <w:rFonts w:cs="Courier New"/>
                <w:sz w:val="24"/>
                <w:szCs w:val="24"/>
              </w:rPr>
            </w:pPr>
            <w:proofErr w:type="spellStart"/>
            <w:r>
              <w:rPr>
                <w:rFonts w:cs="Courier New"/>
                <w:sz w:val="24"/>
                <w:szCs w:val="24"/>
              </w:rPr>
              <w:t>szerokosc</w:t>
            </w:r>
            <w:proofErr w:type="spellEnd"/>
          </w:p>
        </w:tc>
        <w:tc>
          <w:tcPr>
            <w:tcW w:w="3269" w:type="dxa"/>
          </w:tcPr>
          <w:p w:rsidR="001F7938" w:rsidRDefault="001F7938" w:rsidP="001B0349">
            <w:pPr>
              <w:jc w:val="both"/>
              <w:rPr>
                <w:rFonts w:cs="Courier New"/>
                <w:sz w:val="24"/>
                <w:szCs w:val="24"/>
              </w:rPr>
            </w:pPr>
            <w:r>
              <w:rPr>
                <w:rFonts w:cs="Courier New"/>
                <w:sz w:val="24"/>
                <w:szCs w:val="24"/>
              </w:rPr>
              <w:t>szerokość okna w pikselach</w:t>
            </w:r>
          </w:p>
        </w:tc>
        <w:tc>
          <w:tcPr>
            <w:tcW w:w="4820" w:type="dxa"/>
          </w:tcPr>
          <w:p w:rsidR="001F7938" w:rsidRDefault="001F7938" w:rsidP="001B0349">
            <w:pPr>
              <w:jc w:val="both"/>
              <w:rPr>
                <w:rFonts w:cs="Courier New"/>
                <w:sz w:val="24"/>
                <w:szCs w:val="24"/>
              </w:rPr>
            </w:pPr>
            <w:r>
              <w:rPr>
                <w:rFonts w:cs="Courier New"/>
                <w:sz w:val="24"/>
                <w:szCs w:val="24"/>
              </w:rPr>
              <w:t>1000</w:t>
            </w:r>
          </w:p>
        </w:tc>
      </w:tr>
      <w:tr w:rsidR="001F7938" w:rsidTr="00C92E13">
        <w:tc>
          <w:tcPr>
            <w:tcW w:w="1240" w:type="dxa"/>
          </w:tcPr>
          <w:p w:rsidR="001F7938" w:rsidRDefault="001F7938" w:rsidP="001B0349">
            <w:pPr>
              <w:jc w:val="both"/>
              <w:rPr>
                <w:rFonts w:cs="Courier New"/>
                <w:sz w:val="24"/>
                <w:szCs w:val="24"/>
              </w:rPr>
            </w:pPr>
            <w:r>
              <w:rPr>
                <w:rFonts w:cs="Courier New"/>
                <w:sz w:val="24"/>
                <w:szCs w:val="24"/>
              </w:rPr>
              <w:t>int</w:t>
            </w:r>
          </w:p>
        </w:tc>
        <w:tc>
          <w:tcPr>
            <w:tcW w:w="1729" w:type="dxa"/>
          </w:tcPr>
          <w:p w:rsidR="001F7938" w:rsidRDefault="001F7938" w:rsidP="001B0349">
            <w:pPr>
              <w:jc w:val="both"/>
              <w:rPr>
                <w:rFonts w:cs="Courier New"/>
                <w:sz w:val="24"/>
                <w:szCs w:val="24"/>
              </w:rPr>
            </w:pPr>
            <w:proofErr w:type="spellStart"/>
            <w:r>
              <w:rPr>
                <w:rFonts w:cs="Courier New"/>
                <w:sz w:val="24"/>
                <w:szCs w:val="24"/>
              </w:rPr>
              <w:t>wysokosc</w:t>
            </w:r>
            <w:proofErr w:type="spellEnd"/>
          </w:p>
        </w:tc>
        <w:tc>
          <w:tcPr>
            <w:tcW w:w="3269" w:type="dxa"/>
          </w:tcPr>
          <w:p w:rsidR="001F7938" w:rsidRDefault="001F7938" w:rsidP="001B0349">
            <w:pPr>
              <w:jc w:val="both"/>
              <w:rPr>
                <w:rFonts w:cs="Courier New"/>
                <w:sz w:val="24"/>
                <w:szCs w:val="24"/>
              </w:rPr>
            </w:pPr>
            <w:r>
              <w:rPr>
                <w:rFonts w:cs="Courier New"/>
                <w:sz w:val="24"/>
                <w:szCs w:val="24"/>
              </w:rPr>
              <w:t>wysokość okna w pikselach</w:t>
            </w:r>
          </w:p>
        </w:tc>
        <w:tc>
          <w:tcPr>
            <w:tcW w:w="4820" w:type="dxa"/>
          </w:tcPr>
          <w:p w:rsidR="001F7938" w:rsidRDefault="001F7938" w:rsidP="001B0349">
            <w:pPr>
              <w:jc w:val="both"/>
              <w:rPr>
                <w:rFonts w:cs="Courier New"/>
                <w:sz w:val="24"/>
                <w:szCs w:val="24"/>
              </w:rPr>
            </w:pPr>
            <w:r>
              <w:rPr>
                <w:rFonts w:cs="Courier New"/>
                <w:sz w:val="24"/>
                <w:szCs w:val="24"/>
              </w:rPr>
              <w:t>768</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char *</w:t>
            </w:r>
          </w:p>
        </w:tc>
        <w:tc>
          <w:tcPr>
            <w:tcW w:w="1729" w:type="dxa"/>
          </w:tcPr>
          <w:p w:rsidR="00551674" w:rsidRDefault="00551674" w:rsidP="001B0349">
            <w:pPr>
              <w:jc w:val="both"/>
              <w:rPr>
                <w:rFonts w:cs="Courier New"/>
                <w:sz w:val="24"/>
                <w:szCs w:val="24"/>
              </w:rPr>
            </w:pPr>
            <w:proofErr w:type="spellStart"/>
            <w:r>
              <w:rPr>
                <w:rFonts w:cs="Courier New"/>
                <w:sz w:val="24"/>
                <w:szCs w:val="24"/>
              </w:rPr>
              <w:t>elem</w:t>
            </w:r>
            <w:proofErr w:type="spellEnd"/>
          </w:p>
        </w:tc>
        <w:tc>
          <w:tcPr>
            <w:tcW w:w="3269" w:type="dxa"/>
          </w:tcPr>
          <w:p w:rsidR="00551674" w:rsidRDefault="00551674" w:rsidP="001B0349">
            <w:pPr>
              <w:jc w:val="both"/>
              <w:rPr>
                <w:rFonts w:cs="Courier New"/>
                <w:sz w:val="24"/>
                <w:szCs w:val="24"/>
              </w:rPr>
            </w:pPr>
            <w:r>
              <w:rPr>
                <w:rFonts w:cs="Courier New"/>
                <w:sz w:val="24"/>
                <w:szCs w:val="24"/>
              </w:rPr>
              <w:t>zmienna przechowywująca zawartość konkretnej komórki tablicy tab</w:t>
            </w:r>
          </w:p>
        </w:tc>
        <w:tc>
          <w:tcPr>
            <w:tcW w:w="4820" w:type="dxa"/>
          </w:tcPr>
          <w:p w:rsidR="00551674" w:rsidRDefault="00551674" w:rsidP="001B0349">
            <w:pPr>
              <w:jc w:val="both"/>
              <w:rPr>
                <w:rFonts w:cs="Courier New"/>
                <w:sz w:val="24"/>
                <w:szCs w:val="24"/>
              </w:rPr>
            </w:pPr>
            <w:r>
              <w:rPr>
                <w:rFonts w:cs="Courier New"/>
                <w:sz w:val="24"/>
                <w:szCs w:val="24"/>
              </w:rPr>
              <w:t>‘0’ – pole ciemne puste, ‘a’ – pole jasne, 0 – pole z pionkiem białym, 1 – pole z pionkiem czarnym, 2 – pole z damką białą, 3 – pole z damką czarną</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int/int *</w:t>
            </w:r>
          </w:p>
        </w:tc>
        <w:tc>
          <w:tcPr>
            <w:tcW w:w="1729" w:type="dxa"/>
          </w:tcPr>
          <w:p w:rsidR="00551674" w:rsidRDefault="00551674" w:rsidP="001B0349">
            <w:pPr>
              <w:jc w:val="both"/>
              <w:rPr>
                <w:rFonts w:cs="Courier New"/>
                <w:sz w:val="24"/>
                <w:szCs w:val="24"/>
              </w:rPr>
            </w:pPr>
            <w:r>
              <w:rPr>
                <w:rFonts w:cs="Courier New"/>
                <w:sz w:val="24"/>
                <w:szCs w:val="24"/>
              </w:rPr>
              <w:t>zbijane</w:t>
            </w:r>
          </w:p>
        </w:tc>
        <w:tc>
          <w:tcPr>
            <w:tcW w:w="3269" w:type="dxa"/>
          </w:tcPr>
          <w:p w:rsidR="00551674" w:rsidRDefault="00551674" w:rsidP="001B0349">
            <w:pPr>
              <w:jc w:val="both"/>
              <w:rPr>
                <w:rFonts w:cs="Courier New"/>
                <w:sz w:val="24"/>
                <w:szCs w:val="24"/>
              </w:rPr>
            </w:pPr>
            <w:r>
              <w:rPr>
                <w:rFonts w:cs="Courier New"/>
                <w:sz w:val="24"/>
                <w:szCs w:val="24"/>
              </w:rPr>
              <w:t>ilość przeskoczonych pionków podczas bicia damką</w:t>
            </w:r>
          </w:p>
        </w:tc>
        <w:tc>
          <w:tcPr>
            <w:tcW w:w="4820" w:type="dxa"/>
          </w:tcPr>
          <w:p w:rsidR="00551674" w:rsidRDefault="00551674" w:rsidP="001B0349">
            <w:pPr>
              <w:jc w:val="both"/>
              <w:rPr>
                <w:rFonts w:cs="Courier New"/>
                <w:sz w:val="24"/>
                <w:szCs w:val="24"/>
              </w:rPr>
            </w:pPr>
            <w:r>
              <w:rPr>
                <w:rFonts w:cs="Courier New"/>
                <w:sz w:val="24"/>
                <w:szCs w:val="24"/>
              </w:rPr>
              <w:t>1…5</w:t>
            </w: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w:t>
            </w:r>
          </w:p>
        </w:tc>
        <w:tc>
          <w:tcPr>
            <w:tcW w:w="1729" w:type="dxa"/>
          </w:tcPr>
          <w:p w:rsidR="00551674" w:rsidRDefault="00551674" w:rsidP="001B0349">
            <w:pPr>
              <w:jc w:val="both"/>
              <w:rPr>
                <w:rFonts w:cs="Courier New"/>
                <w:sz w:val="24"/>
                <w:szCs w:val="24"/>
              </w:rPr>
            </w:pPr>
            <w:r>
              <w:rPr>
                <w:rFonts w:cs="Courier New"/>
                <w:sz w:val="24"/>
                <w:szCs w:val="24"/>
              </w:rPr>
              <w:t>a, b</w:t>
            </w:r>
          </w:p>
        </w:tc>
        <w:tc>
          <w:tcPr>
            <w:tcW w:w="3269" w:type="dxa"/>
          </w:tcPr>
          <w:p w:rsidR="00551674" w:rsidRDefault="00551674" w:rsidP="001B0349">
            <w:pPr>
              <w:jc w:val="both"/>
              <w:rPr>
                <w:rFonts w:cs="Courier New"/>
                <w:sz w:val="24"/>
                <w:szCs w:val="24"/>
              </w:rPr>
            </w:pPr>
            <w:r>
              <w:rPr>
                <w:rFonts w:cs="Courier New"/>
                <w:sz w:val="24"/>
                <w:szCs w:val="24"/>
              </w:rPr>
              <w:t>zmienne wykorzystywane do obliczeń w funkcjach</w:t>
            </w:r>
          </w:p>
        </w:tc>
        <w:tc>
          <w:tcPr>
            <w:tcW w:w="4820" w:type="dxa"/>
          </w:tcPr>
          <w:p w:rsidR="00551674" w:rsidRDefault="00551674" w:rsidP="001B0349">
            <w:pPr>
              <w:jc w:val="both"/>
              <w:rPr>
                <w:rFonts w:cs="Courier New"/>
                <w:sz w:val="24"/>
                <w:szCs w:val="24"/>
              </w:rPr>
            </w:pPr>
          </w:p>
        </w:tc>
      </w:tr>
      <w:tr w:rsidR="00551674" w:rsidTr="00C92E13">
        <w:tc>
          <w:tcPr>
            <w:tcW w:w="1240" w:type="dxa"/>
          </w:tcPr>
          <w:p w:rsidR="00551674" w:rsidRDefault="00551674" w:rsidP="001B0349">
            <w:pPr>
              <w:jc w:val="both"/>
              <w:rPr>
                <w:rFonts w:cs="Courier New"/>
                <w:sz w:val="24"/>
                <w:szCs w:val="24"/>
              </w:rPr>
            </w:pPr>
            <w:r>
              <w:rPr>
                <w:rFonts w:cs="Courier New"/>
                <w:sz w:val="24"/>
                <w:szCs w:val="24"/>
              </w:rPr>
              <w:t>int/int *</w:t>
            </w:r>
          </w:p>
        </w:tc>
        <w:tc>
          <w:tcPr>
            <w:tcW w:w="1729" w:type="dxa"/>
          </w:tcPr>
          <w:p w:rsidR="00551674" w:rsidRDefault="00551674" w:rsidP="001B0349">
            <w:pPr>
              <w:jc w:val="both"/>
              <w:rPr>
                <w:rFonts w:cs="Courier New"/>
                <w:sz w:val="24"/>
                <w:szCs w:val="24"/>
              </w:rPr>
            </w:pPr>
            <w:r>
              <w:rPr>
                <w:rFonts w:cs="Courier New"/>
                <w:sz w:val="24"/>
                <w:szCs w:val="24"/>
              </w:rPr>
              <w:t>powodzenie</w:t>
            </w:r>
          </w:p>
        </w:tc>
        <w:tc>
          <w:tcPr>
            <w:tcW w:w="3269" w:type="dxa"/>
          </w:tcPr>
          <w:p w:rsidR="00551674" w:rsidRDefault="00551674" w:rsidP="001B0349">
            <w:pPr>
              <w:jc w:val="both"/>
              <w:rPr>
                <w:rFonts w:cs="Courier New"/>
                <w:sz w:val="24"/>
                <w:szCs w:val="24"/>
              </w:rPr>
            </w:pPr>
            <w:r>
              <w:rPr>
                <w:rFonts w:cs="Courier New"/>
                <w:sz w:val="24"/>
                <w:szCs w:val="24"/>
              </w:rPr>
              <w:t>zmienna przechowywująca informację o zbitych pionkach podczas bicia damką</w:t>
            </w:r>
          </w:p>
        </w:tc>
        <w:tc>
          <w:tcPr>
            <w:tcW w:w="4820" w:type="dxa"/>
          </w:tcPr>
          <w:p w:rsidR="00551674" w:rsidRDefault="00551674" w:rsidP="001B0349">
            <w:pPr>
              <w:jc w:val="both"/>
              <w:rPr>
                <w:rFonts w:cs="Courier New"/>
                <w:sz w:val="24"/>
                <w:szCs w:val="24"/>
              </w:rPr>
            </w:pPr>
            <w:r>
              <w:rPr>
                <w:rFonts w:cs="Courier New"/>
                <w:sz w:val="24"/>
                <w:szCs w:val="24"/>
              </w:rPr>
              <w:t>0 – nie zbito pionka, 1 – zbito pionek</w:t>
            </w:r>
          </w:p>
        </w:tc>
      </w:tr>
    </w:tbl>
    <w:p w:rsidR="001B0349" w:rsidRDefault="001B0349" w:rsidP="001B0349">
      <w:pPr>
        <w:tabs>
          <w:tab w:val="left" w:pos="8166"/>
        </w:tabs>
        <w:spacing w:after="120" w:line="240" w:lineRule="auto"/>
        <w:ind w:left="-142"/>
        <w:rPr>
          <w:rFonts w:cs="Courier New"/>
          <w:b/>
          <w:sz w:val="28"/>
          <w:szCs w:val="24"/>
        </w:rPr>
      </w:pPr>
    </w:p>
    <w:p w:rsidR="004C3898" w:rsidRDefault="00CD111C" w:rsidP="001B0349">
      <w:pPr>
        <w:tabs>
          <w:tab w:val="left" w:pos="8166"/>
        </w:tabs>
        <w:spacing w:after="120" w:line="240" w:lineRule="auto"/>
        <w:ind w:left="-142"/>
        <w:rPr>
          <w:rFonts w:cs="Courier New"/>
          <w:b/>
          <w:sz w:val="28"/>
          <w:szCs w:val="24"/>
        </w:rPr>
      </w:pPr>
      <w:r w:rsidRPr="00C20EA9">
        <w:rPr>
          <w:rFonts w:cs="Courier New"/>
          <w:b/>
          <w:sz w:val="28"/>
          <w:szCs w:val="24"/>
        </w:rPr>
        <w:t>4.2 Funkcje</w:t>
      </w:r>
    </w:p>
    <w:tbl>
      <w:tblPr>
        <w:tblStyle w:val="Tabela-Siatka"/>
        <w:tblW w:w="0" w:type="auto"/>
        <w:tblInd w:w="-142" w:type="dxa"/>
        <w:tblLook w:val="04A0" w:firstRow="1" w:lastRow="0" w:firstColumn="1" w:lastColumn="0" w:noHBand="0" w:noVBand="1"/>
      </w:tblPr>
      <w:tblGrid>
        <w:gridCol w:w="9204"/>
      </w:tblGrid>
      <w:tr w:rsidR="001B0349" w:rsidRPr="001B0349" w:rsidTr="001B0349">
        <w:tc>
          <w:tcPr>
            <w:tcW w:w="9212" w:type="dxa"/>
          </w:tcPr>
          <w:p w:rsidR="001B0349" w:rsidRPr="001B0349" w:rsidRDefault="001B0349" w:rsidP="001B0349">
            <w:pPr>
              <w:tabs>
                <w:tab w:val="left" w:pos="8166"/>
              </w:tabs>
              <w:spacing w:after="120"/>
              <w:rPr>
                <w:rFonts w:cs="Courier New"/>
              </w:rPr>
            </w:pPr>
            <w:r w:rsidRPr="001B0349">
              <w:rPr>
                <w:rFonts w:cs="Courier New"/>
              </w:rPr>
              <w:t xml:space="preserve">void </w:t>
            </w:r>
            <w:proofErr w:type="spellStart"/>
            <w:r w:rsidRPr="001B0349">
              <w:rPr>
                <w:rFonts w:cs="Courier New"/>
              </w:rPr>
              <w:t>wyswietl</w:t>
            </w:r>
            <w:proofErr w:type="spellEnd"/>
            <w:r w:rsidRPr="001B0349">
              <w:rPr>
                <w:rFonts w:cs="Courier New"/>
              </w:rPr>
              <w:t xml:space="preserve">(BITMAP ** bufor, BITMAP ** plansza, BITMAP ** </w:t>
            </w:r>
            <w:proofErr w:type="spellStart"/>
            <w:r w:rsidRPr="001B0349">
              <w:rPr>
                <w:rFonts w:cs="Courier New"/>
              </w:rPr>
              <w:t>pb</w:t>
            </w:r>
            <w:proofErr w:type="spellEnd"/>
            <w:r w:rsidRPr="001B0349">
              <w:rPr>
                <w:rFonts w:cs="Courier New"/>
              </w:rPr>
              <w:t xml:space="preserve">, BITMAP ** </w:t>
            </w:r>
            <w:proofErr w:type="spellStart"/>
            <w:r w:rsidRPr="001B0349">
              <w:rPr>
                <w:rFonts w:cs="Courier New"/>
              </w:rPr>
              <w:t>pcz</w:t>
            </w:r>
            <w:proofErr w:type="spellEnd"/>
            <w:r w:rsidRPr="001B0349">
              <w:rPr>
                <w:rFonts w:cs="Courier New"/>
              </w:rPr>
              <w:t xml:space="preserve">, BITMAP ** </w:t>
            </w:r>
            <w:proofErr w:type="spellStart"/>
            <w:r w:rsidRPr="001B0349">
              <w:rPr>
                <w:rFonts w:cs="Courier New"/>
              </w:rPr>
              <w:t>db</w:t>
            </w:r>
            <w:proofErr w:type="spellEnd"/>
            <w:r w:rsidRPr="001B0349">
              <w:rPr>
                <w:rFonts w:cs="Courier New"/>
              </w:rPr>
              <w:t xml:space="preserve">, BITMAP ** </w:t>
            </w:r>
            <w:proofErr w:type="spellStart"/>
            <w:r w:rsidRPr="001B0349">
              <w:rPr>
                <w:rFonts w:cs="Courier New"/>
              </w:rPr>
              <w:t>dcz</w:t>
            </w:r>
            <w:proofErr w:type="spellEnd"/>
            <w:r w:rsidRPr="001B0349">
              <w:rPr>
                <w:rFonts w:cs="Courier New"/>
              </w:rPr>
              <w:t xml:space="preserve">, BITMAP ** </w:t>
            </w:r>
            <w:proofErr w:type="spellStart"/>
            <w:r w:rsidRPr="001B0349">
              <w:rPr>
                <w:rFonts w:cs="Courier New"/>
              </w:rPr>
              <w:t>wyjscie</w:t>
            </w:r>
            <w:proofErr w:type="spellEnd"/>
            <w:r w:rsidRPr="001B0349">
              <w:rPr>
                <w:rFonts w:cs="Courier New"/>
              </w:rPr>
              <w:t>, char tab[8][8], char ruch)</w:t>
            </w:r>
          </w:p>
        </w:tc>
      </w:tr>
      <w:tr w:rsidR="001B0349" w:rsidRPr="001B0349" w:rsidTr="001B0349">
        <w:tc>
          <w:tcPr>
            <w:tcW w:w="9212" w:type="dxa"/>
          </w:tcPr>
          <w:p w:rsidR="001B0349" w:rsidRPr="001B0349" w:rsidRDefault="001B0349" w:rsidP="001B0349">
            <w:pPr>
              <w:tabs>
                <w:tab w:val="left" w:pos="8166"/>
              </w:tabs>
              <w:spacing w:after="120"/>
              <w:rPr>
                <w:rFonts w:cs="Courier New"/>
              </w:rPr>
            </w:pPr>
            <w:r>
              <w:rPr>
                <w:rFonts w:cs="Courier New"/>
              </w:rPr>
              <w:t>Procedura odpowiedzialna za wyświetlanie stanu planszy na ekran, korzystając z bitmap, przekazywanych jako argumenty funkcji, oraz tablicy zawierającej aktualne rozmieszczenie pionków i zmiennej zawierającej informację o kolorze pionków, które aktualnie wykonują ruch. Funkcja umieszcza wszystko na buforze, a następnie gotowy bufor wyświetla na ekran.</w:t>
            </w:r>
          </w:p>
        </w:tc>
      </w:tr>
    </w:tbl>
    <w:p w:rsidR="001B0349" w:rsidRDefault="001B0349" w:rsidP="001B0349">
      <w:pPr>
        <w:tabs>
          <w:tab w:val="left" w:pos="8166"/>
        </w:tabs>
        <w:spacing w:after="120" w:line="240" w:lineRule="auto"/>
        <w:ind w:left="-142"/>
        <w:rPr>
          <w:rFonts w:cs="Courier New"/>
          <w:b/>
        </w:rPr>
      </w:pPr>
    </w:p>
    <w:tbl>
      <w:tblPr>
        <w:tblStyle w:val="Tabela-Siatka"/>
        <w:tblW w:w="0" w:type="auto"/>
        <w:tblInd w:w="-142" w:type="dxa"/>
        <w:tblLook w:val="04A0" w:firstRow="1" w:lastRow="0" w:firstColumn="1" w:lastColumn="0" w:noHBand="0" w:noVBand="1"/>
      </w:tblPr>
      <w:tblGrid>
        <w:gridCol w:w="9204"/>
      </w:tblGrid>
      <w:tr w:rsidR="00152393" w:rsidRPr="001B0349" w:rsidTr="00F20E77">
        <w:tc>
          <w:tcPr>
            <w:tcW w:w="9212" w:type="dxa"/>
          </w:tcPr>
          <w:p w:rsidR="00152393" w:rsidRPr="001B0349" w:rsidRDefault="00152393" w:rsidP="00F20E77">
            <w:pPr>
              <w:tabs>
                <w:tab w:val="left" w:pos="8166"/>
              </w:tabs>
              <w:spacing w:after="120"/>
              <w:rPr>
                <w:rFonts w:cs="Courier New"/>
              </w:rPr>
            </w:pPr>
            <w:r w:rsidRPr="00152393">
              <w:rPr>
                <w:rFonts w:cs="Courier New"/>
              </w:rPr>
              <w:t xml:space="preserve">int </w:t>
            </w:r>
            <w:proofErr w:type="spellStart"/>
            <w:r w:rsidRPr="00152393">
              <w:rPr>
                <w:rFonts w:cs="Courier New"/>
              </w:rPr>
              <w:t>czy_wyjscie</w:t>
            </w:r>
            <w:proofErr w:type="spellEnd"/>
            <w:r w:rsidRPr="00152393">
              <w:rPr>
                <w:rFonts w:cs="Courier New"/>
              </w:rPr>
              <w:t xml:space="preserve">(int </w:t>
            </w:r>
            <w:proofErr w:type="spellStart"/>
            <w:r w:rsidRPr="00152393">
              <w:rPr>
                <w:rFonts w:cs="Courier New"/>
              </w:rPr>
              <w:t>tmp_my</w:t>
            </w:r>
            <w:proofErr w:type="spellEnd"/>
            <w:r w:rsidRPr="00152393">
              <w:rPr>
                <w:rFonts w:cs="Courier New"/>
              </w:rPr>
              <w:t xml:space="preserve">, int </w:t>
            </w:r>
            <w:proofErr w:type="spellStart"/>
            <w:r w:rsidRPr="00152393">
              <w:rPr>
                <w:rFonts w:cs="Courier New"/>
              </w:rPr>
              <w:t>tmp_mx</w:t>
            </w:r>
            <w:proofErr w:type="spellEnd"/>
            <w:r w:rsidRPr="00152393">
              <w:rPr>
                <w:rFonts w:cs="Courier New"/>
              </w:rPr>
              <w:t>)</w:t>
            </w:r>
          </w:p>
        </w:tc>
      </w:tr>
      <w:tr w:rsidR="00152393" w:rsidRPr="001B0349" w:rsidTr="00F20E77">
        <w:tc>
          <w:tcPr>
            <w:tcW w:w="9212" w:type="dxa"/>
          </w:tcPr>
          <w:p w:rsidR="00152393" w:rsidRPr="001B0349" w:rsidRDefault="00152393" w:rsidP="00F20E77">
            <w:pPr>
              <w:tabs>
                <w:tab w:val="left" w:pos="8166"/>
              </w:tabs>
              <w:spacing w:after="120"/>
              <w:rPr>
                <w:rFonts w:cs="Courier New"/>
              </w:rPr>
            </w:pPr>
            <w:r>
              <w:rPr>
                <w:rFonts w:cs="Courier New"/>
              </w:rPr>
              <w:t>Funkcja sprawdzająca, czy podczas kliknięcia myszą wskaźnik znajduje się na przycisku wyjście.</w:t>
            </w:r>
          </w:p>
        </w:tc>
      </w:tr>
    </w:tbl>
    <w:p w:rsidR="00152393" w:rsidRPr="001B0349" w:rsidRDefault="00152393" w:rsidP="001B0349">
      <w:pPr>
        <w:tabs>
          <w:tab w:val="left" w:pos="8166"/>
        </w:tabs>
        <w:spacing w:after="120" w:line="240" w:lineRule="auto"/>
        <w:ind w:left="-142"/>
        <w:rPr>
          <w:rFonts w:cs="Courier New"/>
          <w:b/>
        </w:rPr>
      </w:pPr>
    </w:p>
    <w:tbl>
      <w:tblPr>
        <w:tblStyle w:val="Tabela-Siatka"/>
        <w:tblW w:w="0" w:type="auto"/>
        <w:tblInd w:w="-142" w:type="dxa"/>
        <w:tblLook w:val="04A0" w:firstRow="1" w:lastRow="0" w:firstColumn="1" w:lastColumn="0" w:noHBand="0" w:noVBand="1"/>
      </w:tblPr>
      <w:tblGrid>
        <w:gridCol w:w="9204"/>
      </w:tblGrid>
      <w:tr w:rsidR="001B0349" w:rsidRPr="001B0349" w:rsidTr="005C6553">
        <w:tc>
          <w:tcPr>
            <w:tcW w:w="9212" w:type="dxa"/>
          </w:tcPr>
          <w:p w:rsidR="001B0349" w:rsidRPr="001B0349" w:rsidRDefault="001B0349" w:rsidP="005C6553">
            <w:pPr>
              <w:tabs>
                <w:tab w:val="left" w:pos="8166"/>
              </w:tabs>
              <w:spacing w:after="120"/>
              <w:rPr>
                <w:rFonts w:cs="Courier New"/>
              </w:rPr>
            </w:pPr>
            <w:r w:rsidRPr="001B0349">
              <w:rPr>
                <w:rFonts w:cs="Courier New"/>
              </w:rPr>
              <w:t xml:space="preserve">void </w:t>
            </w:r>
            <w:proofErr w:type="spellStart"/>
            <w:r w:rsidRPr="001B0349">
              <w:rPr>
                <w:rFonts w:cs="Courier New"/>
              </w:rPr>
              <w:t>pobierz_wspolrzedne</w:t>
            </w:r>
            <w:proofErr w:type="spellEnd"/>
            <w:r w:rsidRPr="001B0349">
              <w:rPr>
                <w:rFonts w:cs="Courier New"/>
              </w:rPr>
              <w:t>(int *</w:t>
            </w:r>
            <w:proofErr w:type="spellStart"/>
            <w:r w:rsidRPr="001B0349">
              <w:rPr>
                <w:rFonts w:cs="Courier New"/>
              </w:rPr>
              <w:t>tmp_mx</w:t>
            </w:r>
            <w:proofErr w:type="spellEnd"/>
            <w:r w:rsidRPr="001B0349">
              <w:rPr>
                <w:rFonts w:cs="Courier New"/>
              </w:rPr>
              <w:t>, int *</w:t>
            </w:r>
            <w:proofErr w:type="spellStart"/>
            <w:r w:rsidRPr="001B0349">
              <w:rPr>
                <w:rFonts w:cs="Courier New"/>
              </w:rPr>
              <w:t>tmp_my</w:t>
            </w:r>
            <w:proofErr w:type="spellEnd"/>
            <w:r w:rsidRPr="001B0349">
              <w:rPr>
                <w:rFonts w:cs="Courier New"/>
              </w:rPr>
              <w:t>)</w:t>
            </w:r>
          </w:p>
        </w:tc>
      </w:tr>
      <w:tr w:rsidR="001B0349" w:rsidRPr="001B0349" w:rsidTr="005C6553">
        <w:tc>
          <w:tcPr>
            <w:tcW w:w="9212" w:type="dxa"/>
          </w:tcPr>
          <w:p w:rsidR="001B0349" w:rsidRPr="001B0349" w:rsidRDefault="001B0349" w:rsidP="005C6553">
            <w:pPr>
              <w:tabs>
                <w:tab w:val="left" w:pos="8166"/>
              </w:tabs>
              <w:spacing w:after="120"/>
              <w:rPr>
                <w:rFonts w:cs="Courier New"/>
              </w:rPr>
            </w:pPr>
            <w:r>
              <w:rPr>
                <w:rFonts w:cs="Courier New"/>
              </w:rPr>
              <w:t>Procedura upewnia się, że przycisk myszy nie jest wciśnięty (jeśli jest to czeka aż zostanie zwolniony), a następnie czeka aż użytkownik kliknie</w:t>
            </w:r>
            <w:r w:rsidR="003E12AA">
              <w:rPr>
                <w:rFonts w:cs="Courier New"/>
              </w:rPr>
              <w:t xml:space="preserve"> LPM i zapisuje wtedy położenie kursora do zmiennych przekazywanych jako argumenty. Wykorzystana została w niej funkcja </w:t>
            </w:r>
            <w:proofErr w:type="spellStart"/>
            <w:r w:rsidR="003E12AA">
              <w:rPr>
                <w:rFonts w:cs="Courier New"/>
              </w:rPr>
              <w:t>rest</w:t>
            </w:r>
            <w:proofErr w:type="spellEnd"/>
            <w:r w:rsidR="003E12AA">
              <w:rPr>
                <w:rFonts w:cs="Courier New"/>
              </w:rPr>
              <w:t xml:space="preserve">, w celu spowolnienia wykonywania pętli </w:t>
            </w:r>
            <w:proofErr w:type="spellStart"/>
            <w:r w:rsidR="003E12AA">
              <w:rPr>
                <w:rFonts w:cs="Courier New"/>
              </w:rPr>
              <w:t>pętli</w:t>
            </w:r>
            <w:proofErr w:type="spellEnd"/>
            <w:r w:rsidR="003E12AA">
              <w:rPr>
                <w:rFonts w:cs="Courier New"/>
              </w:rPr>
              <w:t>, dla optymalizacji obliczeniowej.</w:t>
            </w:r>
          </w:p>
        </w:tc>
      </w:tr>
    </w:tbl>
    <w:p w:rsidR="001B0349" w:rsidRDefault="001B0349"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52393" w:rsidRPr="001B0349" w:rsidTr="00F20E77">
        <w:tc>
          <w:tcPr>
            <w:tcW w:w="9212" w:type="dxa"/>
          </w:tcPr>
          <w:p w:rsidR="00152393" w:rsidRPr="001B0349" w:rsidRDefault="00152393" w:rsidP="00F20E77">
            <w:pPr>
              <w:tabs>
                <w:tab w:val="left" w:pos="8166"/>
              </w:tabs>
              <w:spacing w:after="120"/>
              <w:rPr>
                <w:rFonts w:cs="Courier New"/>
              </w:rPr>
            </w:pPr>
            <w:r w:rsidRPr="00152393">
              <w:rPr>
                <w:rFonts w:cs="Courier New"/>
              </w:rPr>
              <w:t xml:space="preserve">void </w:t>
            </w:r>
            <w:proofErr w:type="spellStart"/>
            <w:r w:rsidRPr="00152393">
              <w:rPr>
                <w:rFonts w:cs="Courier New"/>
              </w:rPr>
              <w:t>pobierz_polozenie</w:t>
            </w:r>
            <w:proofErr w:type="spellEnd"/>
            <w:r w:rsidRPr="00152393">
              <w:rPr>
                <w:rFonts w:cs="Courier New"/>
              </w:rPr>
              <w:t>(int *</w:t>
            </w:r>
            <w:proofErr w:type="spellStart"/>
            <w:r w:rsidRPr="00152393">
              <w:rPr>
                <w:rFonts w:cs="Courier New"/>
              </w:rPr>
              <w:t>tmp_mx</w:t>
            </w:r>
            <w:proofErr w:type="spellEnd"/>
            <w:r w:rsidRPr="00152393">
              <w:rPr>
                <w:rFonts w:cs="Courier New"/>
              </w:rPr>
              <w:t>, int *</w:t>
            </w:r>
            <w:proofErr w:type="spellStart"/>
            <w:r w:rsidRPr="00152393">
              <w:rPr>
                <w:rFonts w:cs="Courier New"/>
              </w:rPr>
              <w:t>tmp_my</w:t>
            </w:r>
            <w:proofErr w:type="spellEnd"/>
            <w:r w:rsidRPr="00152393">
              <w:rPr>
                <w:rFonts w:cs="Courier New"/>
              </w:rPr>
              <w:t>, int rozmiar)</w:t>
            </w:r>
          </w:p>
        </w:tc>
      </w:tr>
      <w:tr w:rsidR="00152393" w:rsidRPr="001B0349" w:rsidTr="00F20E77">
        <w:tc>
          <w:tcPr>
            <w:tcW w:w="9212" w:type="dxa"/>
          </w:tcPr>
          <w:p w:rsidR="00152393" w:rsidRPr="001B0349" w:rsidRDefault="00152393" w:rsidP="00F20E77">
            <w:pPr>
              <w:tabs>
                <w:tab w:val="left" w:pos="8166"/>
              </w:tabs>
              <w:spacing w:after="120"/>
              <w:rPr>
                <w:rFonts w:cs="Courier New"/>
              </w:rPr>
            </w:pPr>
            <w:r>
              <w:rPr>
                <w:rFonts w:cs="Courier New"/>
              </w:rPr>
              <w:t>Procedura pobiera położenie wskaźnika myszy i przerabia je na adres pola na planszy, nad którym znajduje się wskaźnik.</w:t>
            </w:r>
          </w:p>
        </w:tc>
      </w:tr>
    </w:tbl>
    <w:p w:rsidR="00152393" w:rsidRPr="001B0349" w:rsidRDefault="00152393"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B0349" w:rsidRPr="001B0349" w:rsidTr="005C6553">
        <w:tc>
          <w:tcPr>
            <w:tcW w:w="9212" w:type="dxa"/>
          </w:tcPr>
          <w:p w:rsidR="001B0349" w:rsidRPr="001B0349" w:rsidRDefault="003E12AA" w:rsidP="005C6553">
            <w:pPr>
              <w:tabs>
                <w:tab w:val="left" w:pos="8166"/>
              </w:tabs>
              <w:spacing w:after="120"/>
              <w:rPr>
                <w:rFonts w:cs="Courier New"/>
              </w:rPr>
            </w:pPr>
            <w:r w:rsidRPr="003E12AA">
              <w:rPr>
                <w:rFonts w:cs="Courier New"/>
              </w:rPr>
              <w:t>void kapowe(char *tab, int *i, int *j, char ruch, char zbite[2])</w:t>
            </w:r>
          </w:p>
        </w:tc>
      </w:tr>
      <w:tr w:rsidR="001B0349" w:rsidRPr="001B0349" w:rsidTr="005C6553">
        <w:tc>
          <w:tcPr>
            <w:tcW w:w="9212" w:type="dxa"/>
          </w:tcPr>
          <w:p w:rsidR="001B0349" w:rsidRPr="001B0349" w:rsidRDefault="003E12AA" w:rsidP="005C6553">
            <w:pPr>
              <w:tabs>
                <w:tab w:val="left" w:pos="8166"/>
              </w:tabs>
              <w:spacing w:after="120"/>
              <w:rPr>
                <w:rFonts w:cs="Courier New"/>
              </w:rPr>
            </w:pPr>
            <w:r>
              <w:rPr>
                <w:rFonts w:cs="Courier New"/>
              </w:rPr>
              <w:t>Procedura usuwająca pionki, które powinny zostać wykorzystane do bicia</w:t>
            </w:r>
          </w:p>
        </w:tc>
      </w:tr>
    </w:tbl>
    <w:p w:rsidR="00152393" w:rsidRDefault="00152393"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52393" w:rsidRPr="001B0349" w:rsidTr="00F20E77">
        <w:tc>
          <w:tcPr>
            <w:tcW w:w="9212" w:type="dxa"/>
          </w:tcPr>
          <w:p w:rsidR="00152393" w:rsidRPr="001B0349" w:rsidRDefault="00152393" w:rsidP="00F20E77">
            <w:pPr>
              <w:tabs>
                <w:tab w:val="left" w:pos="8166"/>
              </w:tabs>
              <w:spacing w:after="120"/>
              <w:rPr>
                <w:rFonts w:cs="Courier New"/>
              </w:rPr>
            </w:pPr>
            <w:r w:rsidRPr="00152393">
              <w:rPr>
                <w:rFonts w:cs="Courier New"/>
              </w:rPr>
              <w:t xml:space="preserve">int </w:t>
            </w:r>
            <w:proofErr w:type="spellStart"/>
            <w:r w:rsidRPr="00152393">
              <w:rPr>
                <w:rFonts w:cs="Courier New"/>
              </w:rPr>
              <w:t>ilosc_pionkow_danego_koloru</w:t>
            </w:r>
            <w:proofErr w:type="spellEnd"/>
            <w:r w:rsidRPr="00152393">
              <w:rPr>
                <w:rFonts w:cs="Courier New"/>
              </w:rPr>
              <w:t>(char tab[8][8], char ruch)</w:t>
            </w:r>
          </w:p>
        </w:tc>
      </w:tr>
      <w:tr w:rsidR="00152393" w:rsidRPr="001B0349" w:rsidTr="00F20E77">
        <w:tc>
          <w:tcPr>
            <w:tcW w:w="9212" w:type="dxa"/>
          </w:tcPr>
          <w:p w:rsidR="00152393" w:rsidRPr="001B0349" w:rsidRDefault="00152393" w:rsidP="00F20E77">
            <w:pPr>
              <w:tabs>
                <w:tab w:val="left" w:pos="8166"/>
              </w:tabs>
              <w:spacing w:after="120"/>
              <w:rPr>
                <w:rFonts w:cs="Courier New"/>
              </w:rPr>
            </w:pPr>
            <w:r>
              <w:rPr>
                <w:rFonts w:cs="Courier New"/>
              </w:rPr>
              <w:t>Funkcja zliczająca ile pionków danego koloru pozostało jeszcze na planszy.</w:t>
            </w:r>
          </w:p>
        </w:tc>
      </w:tr>
    </w:tbl>
    <w:p w:rsidR="00152393" w:rsidRDefault="00152393"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52393" w:rsidRPr="001B0349" w:rsidTr="00F20E77">
        <w:tc>
          <w:tcPr>
            <w:tcW w:w="9212" w:type="dxa"/>
          </w:tcPr>
          <w:p w:rsidR="00152393" w:rsidRPr="001B0349" w:rsidRDefault="00152393" w:rsidP="00F20E77">
            <w:pPr>
              <w:tabs>
                <w:tab w:val="left" w:pos="8166"/>
              </w:tabs>
              <w:spacing w:after="120"/>
              <w:rPr>
                <w:rFonts w:cs="Courier New"/>
              </w:rPr>
            </w:pPr>
            <w:r w:rsidRPr="00152393">
              <w:rPr>
                <w:rFonts w:cs="Courier New"/>
              </w:rPr>
              <w:t xml:space="preserve">int </w:t>
            </w:r>
            <w:proofErr w:type="spellStart"/>
            <w:r w:rsidRPr="00152393">
              <w:rPr>
                <w:rFonts w:cs="Courier New"/>
              </w:rPr>
              <w:t>czy_przeskoczony_pionek</w:t>
            </w:r>
            <w:proofErr w:type="spellEnd"/>
            <w:r w:rsidRPr="00152393">
              <w:rPr>
                <w:rFonts w:cs="Courier New"/>
              </w:rPr>
              <w:t>(char *</w:t>
            </w:r>
            <w:proofErr w:type="spellStart"/>
            <w:r w:rsidRPr="00152393">
              <w:rPr>
                <w:rFonts w:cs="Courier New"/>
              </w:rPr>
              <w:t>elem</w:t>
            </w:r>
            <w:proofErr w:type="spellEnd"/>
            <w:r w:rsidRPr="00152393">
              <w:rPr>
                <w:rFonts w:cs="Courier New"/>
              </w:rPr>
              <w:t>, char ruch, int *zbijane)</w:t>
            </w:r>
          </w:p>
        </w:tc>
      </w:tr>
      <w:tr w:rsidR="00152393" w:rsidRPr="001B0349" w:rsidTr="00F20E77">
        <w:tc>
          <w:tcPr>
            <w:tcW w:w="9212" w:type="dxa"/>
          </w:tcPr>
          <w:p w:rsidR="00152393" w:rsidRPr="001B0349" w:rsidRDefault="00152393" w:rsidP="00F20E77">
            <w:pPr>
              <w:tabs>
                <w:tab w:val="left" w:pos="8166"/>
              </w:tabs>
              <w:spacing w:after="120"/>
              <w:rPr>
                <w:rFonts w:cs="Courier New"/>
              </w:rPr>
            </w:pPr>
            <w:r>
              <w:rPr>
                <w:rFonts w:cs="Courier New"/>
              </w:rPr>
              <w:t xml:space="preserve">Funkcja </w:t>
            </w:r>
            <w:r w:rsidR="000651A1">
              <w:rPr>
                <w:rFonts w:cs="Courier New"/>
              </w:rPr>
              <w:t>sprawdzająca, czy został przeskoczony poprawny pionek. W przypadku przeskoczenia złego pionka funkcja przerywa bicie.</w:t>
            </w:r>
          </w:p>
        </w:tc>
      </w:tr>
    </w:tbl>
    <w:p w:rsidR="00152393" w:rsidRDefault="00152393" w:rsidP="001B0349">
      <w:pPr>
        <w:tabs>
          <w:tab w:val="left" w:pos="8166"/>
        </w:tabs>
        <w:spacing w:after="120" w:line="240" w:lineRule="auto"/>
        <w:ind w:left="-142"/>
        <w:rPr>
          <w:rFonts w:cs="Courier New"/>
          <w:b/>
          <w:sz w:val="26"/>
          <w:szCs w:val="26"/>
        </w:rPr>
      </w:pPr>
    </w:p>
    <w:p w:rsidR="00152393" w:rsidRDefault="00152393"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B0349" w:rsidRPr="00BF2763" w:rsidTr="005C6553">
        <w:tc>
          <w:tcPr>
            <w:tcW w:w="9212" w:type="dxa"/>
          </w:tcPr>
          <w:p w:rsidR="001B0349" w:rsidRPr="003E12AA" w:rsidRDefault="003E12AA" w:rsidP="005C6553">
            <w:pPr>
              <w:tabs>
                <w:tab w:val="left" w:pos="8166"/>
              </w:tabs>
              <w:spacing w:after="120"/>
              <w:rPr>
                <w:rFonts w:cs="Courier New"/>
                <w:lang w:val="en-GB"/>
              </w:rPr>
            </w:pPr>
            <w:r w:rsidRPr="003E12AA">
              <w:rPr>
                <w:rFonts w:cs="Courier New"/>
                <w:lang w:val="en-GB"/>
              </w:rPr>
              <w:t xml:space="preserve">int </w:t>
            </w:r>
            <w:proofErr w:type="spellStart"/>
            <w:r w:rsidRPr="003E12AA">
              <w:rPr>
                <w:rFonts w:cs="Courier New"/>
                <w:lang w:val="en-GB"/>
              </w:rPr>
              <w:t>ruchf</w:t>
            </w:r>
            <w:proofErr w:type="spellEnd"/>
            <w:r w:rsidRPr="003E12AA">
              <w:rPr>
                <w:rFonts w:cs="Courier New"/>
                <w:lang w:val="en-GB"/>
              </w:rPr>
              <w:t>(char tab[8][8], int *my, int *mx, int *</w:t>
            </w:r>
            <w:proofErr w:type="spellStart"/>
            <w:r w:rsidRPr="003E12AA">
              <w:rPr>
                <w:rFonts w:cs="Courier New"/>
                <w:lang w:val="en-GB"/>
              </w:rPr>
              <w:t>tmp_my</w:t>
            </w:r>
            <w:proofErr w:type="spellEnd"/>
            <w:r w:rsidRPr="003E12AA">
              <w:rPr>
                <w:rFonts w:cs="Courier New"/>
                <w:lang w:val="en-GB"/>
              </w:rPr>
              <w:t>, int *</w:t>
            </w:r>
            <w:proofErr w:type="spellStart"/>
            <w:r w:rsidRPr="003E12AA">
              <w:rPr>
                <w:rFonts w:cs="Courier New"/>
                <w:lang w:val="en-GB"/>
              </w:rPr>
              <w:t>tmp_mx</w:t>
            </w:r>
            <w:proofErr w:type="spellEnd"/>
            <w:r w:rsidRPr="003E12AA">
              <w:rPr>
                <w:rFonts w:cs="Courier New"/>
                <w:lang w:val="en-GB"/>
              </w:rPr>
              <w:t xml:space="preserve">, char </w:t>
            </w:r>
            <w:proofErr w:type="spellStart"/>
            <w:r w:rsidRPr="003E12AA">
              <w:rPr>
                <w:rFonts w:cs="Courier New"/>
                <w:lang w:val="en-GB"/>
              </w:rPr>
              <w:t>ruch</w:t>
            </w:r>
            <w:proofErr w:type="spellEnd"/>
            <w:r w:rsidRPr="003E12AA">
              <w:rPr>
                <w:rFonts w:cs="Courier New"/>
                <w:lang w:val="en-GB"/>
              </w:rPr>
              <w:t xml:space="preserve">, char </w:t>
            </w:r>
            <w:proofErr w:type="spellStart"/>
            <w:r w:rsidRPr="003E12AA">
              <w:rPr>
                <w:rFonts w:cs="Courier New"/>
                <w:lang w:val="en-GB"/>
              </w:rPr>
              <w:t>zbite</w:t>
            </w:r>
            <w:proofErr w:type="spellEnd"/>
            <w:r w:rsidRPr="003E12AA">
              <w:rPr>
                <w:rFonts w:cs="Courier New"/>
                <w:lang w:val="en-GB"/>
              </w:rPr>
              <w:t>[2])</w:t>
            </w:r>
          </w:p>
        </w:tc>
      </w:tr>
      <w:tr w:rsidR="001B0349" w:rsidRPr="003E12AA" w:rsidTr="005C6553">
        <w:tc>
          <w:tcPr>
            <w:tcW w:w="9212" w:type="dxa"/>
          </w:tcPr>
          <w:p w:rsidR="001B0349" w:rsidRPr="003E12AA" w:rsidRDefault="003E12AA" w:rsidP="005C6553">
            <w:pPr>
              <w:tabs>
                <w:tab w:val="left" w:pos="8166"/>
              </w:tabs>
              <w:spacing w:after="120"/>
              <w:rPr>
                <w:rFonts w:cs="Courier New"/>
              </w:rPr>
            </w:pPr>
            <w:r w:rsidRPr="003E12AA">
              <w:rPr>
                <w:rFonts w:cs="Courier New"/>
              </w:rPr>
              <w:t>Funkcja odpowiedzialna za wykonywanie r</w:t>
            </w:r>
            <w:r>
              <w:rPr>
                <w:rFonts w:cs="Courier New"/>
              </w:rPr>
              <w:t>uchów bez bić. Najpierw sprawdza, czy wykonywany ruch jest poprawny (jeśli nie to kończy swoje działanie i działanie programu wraca do funkcji głównej). Następnie funkcja sprawdza, czy w przypadku ruchu damką nie został przeskoczony żaden pionek. W kolejnym kroku funkcja sprawdza, czy nie zostało niezauważone bicie. Ostatnią czynnością tej procedury jest przestawienie pionka w nowe miejsce.</w:t>
            </w:r>
          </w:p>
        </w:tc>
      </w:tr>
    </w:tbl>
    <w:p w:rsidR="001B0349" w:rsidRPr="003E12AA" w:rsidRDefault="001B0349"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B0349" w:rsidRPr="003E12AA" w:rsidTr="005C6553">
        <w:tc>
          <w:tcPr>
            <w:tcW w:w="9212" w:type="dxa"/>
          </w:tcPr>
          <w:p w:rsidR="001B0349" w:rsidRPr="003E12AA" w:rsidRDefault="00575BC2" w:rsidP="005C6553">
            <w:pPr>
              <w:tabs>
                <w:tab w:val="left" w:pos="8166"/>
              </w:tabs>
              <w:spacing w:after="120"/>
              <w:rPr>
                <w:rFonts w:cs="Courier New"/>
              </w:rPr>
            </w:pPr>
            <w:r w:rsidRPr="00575BC2">
              <w:rPr>
                <w:rFonts w:cs="Courier New"/>
              </w:rPr>
              <w:t xml:space="preserve">int </w:t>
            </w:r>
            <w:proofErr w:type="spellStart"/>
            <w:r w:rsidRPr="00575BC2">
              <w:rPr>
                <w:rFonts w:cs="Courier New"/>
              </w:rPr>
              <w:t>czy_przeskoczony_pionek</w:t>
            </w:r>
            <w:proofErr w:type="spellEnd"/>
            <w:r w:rsidRPr="00575BC2">
              <w:rPr>
                <w:rFonts w:cs="Courier New"/>
              </w:rPr>
              <w:t>(char *</w:t>
            </w:r>
            <w:proofErr w:type="spellStart"/>
            <w:r w:rsidRPr="00575BC2">
              <w:rPr>
                <w:rFonts w:cs="Courier New"/>
              </w:rPr>
              <w:t>elem</w:t>
            </w:r>
            <w:proofErr w:type="spellEnd"/>
            <w:r w:rsidRPr="00575BC2">
              <w:rPr>
                <w:rFonts w:cs="Courier New"/>
              </w:rPr>
              <w:t>, char ruch, int *zbijane)</w:t>
            </w:r>
          </w:p>
        </w:tc>
      </w:tr>
      <w:tr w:rsidR="001B0349" w:rsidRPr="003E12AA" w:rsidTr="005C6553">
        <w:tc>
          <w:tcPr>
            <w:tcW w:w="9212" w:type="dxa"/>
          </w:tcPr>
          <w:p w:rsidR="001B0349" w:rsidRPr="003E12AA" w:rsidRDefault="003E12AA" w:rsidP="005C6553">
            <w:pPr>
              <w:tabs>
                <w:tab w:val="left" w:pos="8166"/>
              </w:tabs>
              <w:spacing w:after="120"/>
              <w:rPr>
                <w:rFonts w:cs="Courier New"/>
              </w:rPr>
            </w:pPr>
            <w:r>
              <w:rPr>
                <w:rFonts w:cs="Courier New"/>
              </w:rPr>
              <w:t>Funkcja sprawdzająca</w:t>
            </w:r>
            <w:r w:rsidR="00575BC2">
              <w:rPr>
                <w:rFonts w:cs="Courier New"/>
              </w:rPr>
              <w:t>, czy został przeskoczony pionek podczas ruchu damką. Jeśli przeskoczono pionek przeciwnego koloru to funkcja inkrementuje wartość wskazywaną przez wskaźnik zbijane, a jeśli przeskoczono własny pionek funkcja zeruje wartość tego wskaźnika i w tym przypadku funkcja zwraca wartość 0, a w pozostałych przypadkach wartość 1.</w:t>
            </w:r>
          </w:p>
        </w:tc>
      </w:tr>
    </w:tbl>
    <w:p w:rsidR="001B0349" w:rsidRPr="003E12AA" w:rsidRDefault="001B0349"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1B0349" w:rsidRPr="003E12AA" w:rsidTr="005C6553">
        <w:tc>
          <w:tcPr>
            <w:tcW w:w="9212" w:type="dxa"/>
          </w:tcPr>
          <w:p w:rsidR="001B0349" w:rsidRPr="003E12AA" w:rsidRDefault="00575BC2" w:rsidP="005C6553">
            <w:pPr>
              <w:tabs>
                <w:tab w:val="left" w:pos="8166"/>
              </w:tabs>
              <w:spacing w:after="120"/>
              <w:rPr>
                <w:rFonts w:cs="Courier New"/>
              </w:rPr>
            </w:pPr>
            <w:r w:rsidRPr="00575BC2">
              <w:rPr>
                <w:rFonts w:cs="Courier New"/>
              </w:rPr>
              <w:t xml:space="preserve">void </w:t>
            </w:r>
            <w:proofErr w:type="spellStart"/>
            <w:r w:rsidRPr="00575BC2">
              <w:rPr>
                <w:rFonts w:cs="Courier New"/>
              </w:rPr>
              <w:t>zbijanie_damka</w:t>
            </w:r>
            <w:proofErr w:type="spellEnd"/>
            <w:r w:rsidRPr="00575BC2">
              <w:rPr>
                <w:rFonts w:cs="Courier New"/>
              </w:rPr>
              <w:t>(char tab[8][8], int *</w:t>
            </w:r>
            <w:proofErr w:type="spellStart"/>
            <w:r w:rsidRPr="00575BC2">
              <w:rPr>
                <w:rFonts w:cs="Courier New"/>
              </w:rPr>
              <w:t>tmp_my</w:t>
            </w:r>
            <w:proofErr w:type="spellEnd"/>
            <w:r w:rsidRPr="00575BC2">
              <w:rPr>
                <w:rFonts w:cs="Courier New"/>
              </w:rPr>
              <w:t>, int *</w:t>
            </w:r>
            <w:proofErr w:type="spellStart"/>
            <w:r w:rsidRPr="00575BC2">
              <w:rPr>
                <w:rFonts w:cs="Courier New"/>
              </w:rPr>
              <w:t>tmp_mx</w:t>
            </w:r>
            <w:proofErr w:type="spellEnd"/>
            <w:r w:rsidRPr="00575BC2">
              <w:rPr>
                <w:rFonts w:cs="Courier New"/>
              </w:rPr>
              <w:t>, int *my, int *mx, int a, int b, char ruch, char zbite[2], int *powodzenie)</w:t>
            </w:r>
          </w:p>
        </w:tc>
      </w:tr>
      <w:tr w:rsidR="001B0349" w:rsidRPr="003E12AA" w:rsidTr="005C6553">
        <w:tc>
          <w:tcPr>
            <w:tcW w:w="9212" w:type="dxa"/>
          </w:tcPr>
          <w:p w:rsidR="001B0349" w:rsidRPr="003E12AA" w:rsidRDefault="00575BC2" w:rsidP="005C6553">
            <w:pPr>
              <w:tabs>
                <w:tab w:val="left" w:pos="8166"/>
              </w:tabs>
              <w:spacing w:after="120"/>
              <w:rPr>
                <w:rFonts w:cs="Courier New"/>
              </w:rPr>
            </w:pPr>
            <w:r>
              <w:rPr>
                <w:rFonts w:cs="Courier New"/>
              </w:rPr>
              <w:t>Procedura zostaje wywołana, gdy podczas bicia damką został przeskoczony tylko jeden poprawny pionek i przestawia damkę w nowe miejsce oraz usuwa zbity pionek z tablicy.</w:t>
            </w:r>
          </w:p>
        </w:tc>
      </w:tr>
    </w:tbl>
    <w:p w:rsidR="001B0349" w:rsidRDefault="001B0349"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575BC2" w:rsidRPr="00BF2763" w:rsidTr="005C6553">
        <w:tc>
          <w:tcPr>
            <w:tcW w:w="9212" w:type="dxa"/>
          </w:tcPr>
          <w:p w:rsidR="00575BC2" w:rsidRPr="00575BC2" w:rsidRDefault="00575BC2" w:rsidP="005C6553">
            <w:pPr>
              <w:tabs>
                <w:tab w:val="left" w:pos="8166"/>
              </w:tabs>
              <w:spacing w:after="120"/>
              <w:rPr>
                <w:rFonts w:cs="Courier New"/>
                <w:lang w:val="en-GB"/>
              </w:rPr>
            </w:pPr>
            <w:r w:rsidRPr="00575BC2">
              <w:rPr>
                <w:rFonts w:cs="Courier New"/>
                <w:lang w:val="en-GB"/>
              </w:rPr>
              <w:t xml:space="preserve">int </w:t>
            </w:r>
            <w:proofErr w:type="spellStart"/>
            <w:r w:rsidRPr="00575BC2">
              <w:rPr>
                <w:rFonts w:cs="Courier New"/>
                <w:lang w:val="en-GB"/>
              </w:rPr>
              <w:t>bicie</w:t>
            </w:r>
            <w:proofErr w:type="spellEnd"/>
            <w:r w:rsidRPr="00575BC2">
              <w:rPr>
                <w:rFonts w:cs="Courier New"/>
                <w:lang w:val="en-GB"/>
              </w:rPr>
              <w:t>(char tab[8][8], int *my, int *mx, int *</w:t>
            </w:r>
            <w:proofErr w:type="spellStart"/>
            <w:r w:rsidRPr="00575BC2">
              <w:rPr>
                <w:rFonts w:cs="Courier New"/>
                <w:lang w:val="en-GB"/>
              </w:rPr>
              <w:t>tmp_my</w:t>
            </w:r>
            <w:proofErr w:type="spellEnd"/>
            <w:r w:rsidRPr="00575BC2">
              <w:rPr>
                <w:rFonts w:cs="Courier New"/>
                <w:lang w:val="en-GB"/>
              </w:rPr>
              <w:t>, int *</w:t>
            </w:r>
            <w:proofErr w:type="spellStart"/>
            <w:r w:rsidRPr="00575BC2">
              <w:rPr>
                <w:rFonts w:cs="Courier New"/>
                <w:lang w:val="en-GB"/>
              </w:rPr>
              <w:t>tmp_mx</w:t>
            </w:r>
            <w:proofErr w:type="spellEnd"/>
            <w:r w:rsidRPr="00575BC2">
              <w:rPr>
                <w:rFonts w:cs="Courier New"/>
                <w:lang w:val="en-GB"/>
              </w:rPr>
              <w:t xml:space="preserve">, char </w:t>
            </w:r>
            <w:proofErr w:type="spellStart"/>
            <w:r w:rsidRPr="00575BC2">
              <w:rPr>
                <w:rFonts w:cs="Courier New"/>
                <w:lang w:val="en-GB"/>
              </w:rPr>
              <w:t>ruch</w:t>
            </w:r>
            <w:proofErr w:type="spellEnd"/>
            <w:r w:rsidRPr="00575BC2">
              <w:rPr>
                <w:rFonts w:cs="Courier New"/>
                <w:lang w:val="en-GB"/>
              </w:rPr>
              <w:t xml:space="preserve">, char </w:t>
            </w:r>
            <w:proofErr w:type="spellStart"/>
            <w:r w:rsidRPr="00575BC2">
              <w:rPr>
                <w:rFonts w:cs="Courier New"/>
                <w:lang w:val="en-GB"/>
              </w:rPr>
              <w:t>zbite</w:t>
            </w:r>
            <w:proofErr w:type="spellEnd"/>
            <w:r w:rsidRPr="00575BC2">
              <w:rPr>
                <w:rFonts w:cs="Courier New"/>
                <w:lang w:val="en-GB"/>
              </w:rPr>
              <w:t>[2])</w:t>
            </w:r>
          </w:p>
        </w:tc>
      </w:tr>
      <w:tr w:rsidR="00575BC2" w:rsidRPr="00575BC2" w:rsidTr="005C6553">
        <w:tc>
          <w:tcPr>
            <w:tcW w:w="9212" w:type="dxa"/>
          </w:tcPr>
          <w:p w:rsidR="00575BC2" w:rsidRPr="00575BC2" w:rsidRDefault="00575BC2" w:rsidP="005C6553">
            <w:pPr>
              <w:tabs>
                <w:tab w:val="left" w:pos="8166"/>
              </w:tabs>
              <w:spacing w:after="120"/>
              <w:rPr>
                <w:rFonts w:cs="Courier New"/>
              </w:rPr>
            </w:pPr>
            <w:r w:rsidRPr="00575BC2">
              <w:rPr>
                <w:rFonts w:cs="Courier New"/>
              </w:rPr>
              <w:t>Funkcja odpowiadająca za bicie p</w:t>
            </w:r>
            <w:r>
              <w:rPr>
                <w:rFonts w:cs="Courier New"/>
              </w:rPr>
              <w:t xml:space="preserve">ionków. W przypadku bicia zwykłym pionkiem (lub damką, lecz tak jak zwykłym pionkiem) funkcja najpierw sprawdza czy prawidłowe jest do bicie i  jeśli tak, to przestawia pionki oraz sprawdza, czy </w:t>
            </w:r>
            <w:r w:rsidR="00B40644">
              <w:rPr>
                <w:rFonts w:cs="Courier New"/>
              </w:rPr>
              <w:t>można dalej zbijać (w tym przypadku funkcja czeka, aż użytkownik dokończy zbijanie). Jeśli pierwsze sprawdzanie da negatywny wynik, to funkcja sprawdza, czy wykonywane jest bicie damką, wykorzystując dwie poprzednie funkcje. Jeśli nie było możliwości bicia, funkcja kończy swoje działanie i program wraca do funkcji głównej, a w przeciwnym przypadku, funkcja sprawdza, czy istnieje możliwość dalszego bicia (uzyskując pozytywny wynik funkcja pobiera od użytkownika adres kolejnego pola, na który można przestawić pionek w celu wykonania bicia. Gdy wykonano bicie funkcja zwraca wartość 1, w przeciwnym przypadku wartość 0.</w:t>
            </w:r>
          </w:p>
        </w:tc>
      </w:tr>
    </w:tbl>
    <w:p w:rsidR="00575BC2" w:rsidRPr="00575BC2" w:rsidRDefault="00575BC2"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575BC2" w:rsidRPr="00575BC2" w:rsidTr="005C6553">
        <w:tc>
          <w:tcPr>
            <w:tcW w:w="9212" w:type="dxa"/>
          </w:tcPr>
          <w:p w:rsidR="00575BC2" w:rsidRPr="00575BC2" w:rsidRDefault="00B40644" w:rsidP="005C6553">
            <w:pPr>
              <w:tabs>
                <w:tab w:val="left" w:pos="8166"/>
              </w:tabs>
              <w:spacing w:after="120"/>
              <w:rPr>
                <w:rFonts w:cs="Courier New"/>
              </w:rPr>
            </w:pPr>
            <w:r w:rsidRPr="00B40644">
              <w:rPr>
                <w:rFonts w:cs="Courier New"/>
              </w:rPr>
              <w:t xml:space="preserve">void </w:t>
            </w:r>
            <w:proofErr w:type="spellStart"/>
            <w:r w:rsidRPr="00B40644">
              <w:rPr>
                <w:rFonts w:cs="Courier New"/>
              </w:rPr>
              <w:t>koniecf</w:t>
            </w:r>
            <w:proofErr w:type="spellEnd"/>
            <w:r w:rsidRPr="00B40644">
              <w:rPr>
                <w:rFonts w:cs="Courier New"/>
              </w:rPr>
              <w:t>(BITMAP ** bufor, BITMAP ** koniec)</w:t>
            </w:r>
          </w:p>
        </w:tc>
      </w:tr>
      <w:tr w:rsidR="00575BC2" w:rsidRPr="00575BC2" w:rsidTr="005C6553">
        <w:tc>
          <w:tcPr>
            <w:tcW w:w="9212" w:type="dxa"/>
          </w:tcPr>
          <w:p w:rsidR="00575BC2" w:rsidRPr="00575BC2" w:rsidRDefault="00B40644" w:rsidP="005C6553">
            <w:pPr>
              <w:tabs>
                <w:tab w:val="left" w:pos="8166"/>
              </w:tabs>
              <w:spacing w:after="120"/>
              <w:rPr>
                <w:rFonts w:cs="Courier New"/>
              </w:rPr>
            </w:pPr>
            <w:r>
              <w:rPr>
                <w:rFonts w:cs="Courier New"/>
              </w:rPr>
              <w:t>Funkcja wyświetlająca końcowy napis po zakończeniu gry, wykorzystując funkcję cosinus do animacji napisu.</w:t>
            </w:r>
          </w:p>
        </w:tc>
      </w:tr>
    </w:tbl>
    <w:p w:rsidR="001B0349" w:rsidRPr="00575BC2" w:rsidRDefault="001B0349"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575BC2" w:rsidRPr="00575BC2" w:rsidTr="005C6553">
        <w:tc>
          <w:tcPr>
            <w:tcW w:w="9212" w:type="dxa"/>
          </w:tcPr>
          <w:p w:rsidR="00575BC2" w:rsidRPr="00575BC2" w:rsidRDefault="00B40644" w:rsidP="005C6553">
            <w:pPr>
              <w:tabs>
                <w:tab w:val="left" w:pos="8166"/>
              </w:tabs>
              <w:spacing w:after="120"/>
              <w:rPr>
                <w:rFonts w:cs="Courier New"/>
              </w:rPr>
            </w:pPr>
            <w:r w:rsidRPr="00B40644">
              <w:rPr>
                <w:rFonts w:cs="Courier New"/>
              </w:rPr>
              <w:lastRenderedPageBreak/>
              <w:t xml:space="preserve">int </w:t>
            </w:r>
            <w:proofErr w:type="spellStart"/>
            <w:r w:rsidRPr="00B40644">
              <w:rPr>
                <w:rFonts w:cs="Courier New"/>
              </w:rPr>
              <w:t>czy_mozliwy_ruch</w:t>
            </w:r>
            <w:proofErr w:type="spellEnd"/>
            <w:r w:rsidRPr="00B40644">
              <w:rPr>
                <w:rFonts w:cs="Courier New"/>
              </w:rPr>
              <w:t>(char tab[8][8], char ruch)</w:t>
            </w:r>
          </w:p>
        </w:tc>
      </w:tr>
      <w:tr w:rsidR="00575BC2" w:rsidRPr="00575BC2" w:rsidTr="005C6553">
        <w:tc>
          <w:tcPr>
            <w:tcW w:w="9212" w:type="dxa"/>
          </w:tcPr>
          <w:p w:rsidR="00575BC2" w:rsidRPr="00575BC2" w:rsidRDefault="00B40644" w:rsidP="005C6553">
            <w:pPr>
              <w:tabs>
                <w:tab w:val="left" w:pos="8166"/>
              </w:tabs>
              <w:spacing w:after="120"/>
              <w:rPr>
                <w:rFonts w:cs="Courier New"/>
              </w:rPr>
            </w:pPr>
            <w:r>
              <w:rPr>
                <w:rFonts w:cs="Courier New"/>
              </w:rPr>
              <w:t>Funkcja odpowiedzialna za sprawdzenie, czy dany kolor pionków</w:t>
            </w:r>
            <w:r w:rsidR="00ED4649">
              <w:rPr>
                <w:rFonts w:cs="Courier New"/>
              </w:rPr>
              <w:t xml:space="preserve"> posiada możliwość ruchu. Jeśli jej nie posiada to następuje koniec gry.</w:t>
            </w:r>
          </w:p>
        </w:tc>
      </w:tr>
    </w:tbl>
    <w:p w:rsidR="00575BC2" w:rsidRPr="00575BC2" w:rsidRDefault="00575BC2" w:rsidP="001B0349">
      <w:pPr>
        <w:tabs>
          <w:tab w:val="left" w:pos="8166"/>
        </w:tabs>
        <w:spacing w:after="120" w:line="240" w:lineRule="auto"/>
        <w:ind w:left="-142"/>
        <w:rPr>
          <w:rFonts w:cs="Courier New"/>
          <w:b/>
          <w:sz w:val="26"/>
          <w:szCs w:val="26"/>
        </w:rPr>
      </w:pPr>
    </w:p>
    <w:tbl>
      <w:tblPr>
        <w:tblStyle w:val="Tabela-Siatka"/>
        <w:tblW w:w="0" w:type="auto"/>
        <w:tblInd w:w="-142" w:type="dxa"/>
        <w:tblLook w:val="04A0" w:firstRow="1" w:lastRow="0" w:firstColumn="1" w:lastColumn="0" w:noHBand="0" w:noVBand="1"/>
      </w:tblPr>
      <w:tblGrid>
        <w:gridCol w:w="9204"/>
      </w:tblGrid>
      <w:tr w:rsidR="00ED4649" w:rsidRPr="00575BC2" w:rsidTr="005C6553">
        <w:tc>
          <w:tcPr>
            <w:tcW w:w="9212" w:type="dxa"/>
          </w:tcPr>
          <w:p w:rsidR="00ED4649" w:rsidRPr="00575BC2" w:rsidRDefault="00ED4649" w:rsidP="005C6553">
            <w:pPr>
              <w:tabs>
                <w:tab w:val="left" w:pos="8166"/>
              </w:tabs>
              <w:spacing w:after="120"/>
              <w:rPr>
                <w:rFonts w:cs="Courier New"/>
              </w:rPr>
            </w:pPr>
            <w:r w:rsidRPr="00B40644">
              <w:rPr>
                <w:rFonts w:cs="Courier New"/>
              </w:rPr>
              <w:t xml:space="preserve">int </w:t>
            </w:r>
            <w:proofErr w:type="spellStart"/>
            <w:r>
              <w:rPr>
                <w:rFonts w:cs="Courier New"/>
              </w:rPr>
              <w:t>main</w:t>
            </w:r>
            <w:proofErr w:type="spellEnd"/>
            <w:r w:rsidRPr="00B40644">
              <w:rPr>
                <w:rFonts w:cs="Courier New"/>
              </w:rPr>
              <w:t>(</w:t>
            </w:r>
            <w:r>
              <w:rPr>
                <w:rFonts w:cs="Courier New"/>
              </w:rPr>
              <w:t>void</w:t>
            </w:r>
            <w:r w:rsidRPr="00B40644">
              <w:rPr>
                <w:rFonts w:cs="Courier New"/>
              </w:rPr>
              <w:t>)</w:t>
            </w:r>
          </w:p>
        </w:tc>
      </w:tr>
      <w:tr w:rsidR="00ED4649" w:rsidRPr="00575BC2" w:rsidTr="005C6553">
        <w:tc>
          <w:tcPr>
            <w:tcW w:w="9212" w:type="dxa"/>
          </w:tcPr>
          <w:p w:rsidR="00ED4649" w:rsidRPr="00575BC2" w:rsidRDefault="00ED4649" w:rsidP="005C6553">
            <w:pPr>
              <w:tabs>
                <w:tab w:val="left" w:pos="8166"/>
              </w:tabs>
              <w:spacing w:after="120"/>
              <w:rPr>
                <w:rFonts w:cs="Courier New"/>
              </w:rPr>
            </w:pPr>
            <w:r>
              <w:rPr>
                <w:rFonts w:cs="Courier New"/>
              </w:rPr>
              <w:t>Główna funkcja programu nadzorująca kolejne etapy gry. Najpierw inicjuje bibliotekę allegro, tworzy wskaźniki na bitmapy, przypisuje im adresy w pamięci, tworzy tablicę zawierającą rozmieszczenie pionków na planszy, przygotowuje się do obsługi myszy, wyświetla ilości zbitych pionków i zajmuje się nadzorowaniem przebiegu gry.</w:t>
            </w:r>
          </w:p>
        </w:tc>
      </w:tr>
    </w:tbl>
    <w:p w:rsidR="00FF6A06" w:rsidRDefault="00FF6A06" w:rsidP="001B0349">
      <w:pPr>
        <w:spacing w:line="240" w:lineRule="auto"/>
        <w:rPr>
          <w:sz w:val="24"/>
          <w:szCs w:val="24"/>
        </w:rPr>
      </w:pPr>
    </w:p>
    <w:p w:rsidR="0035699E" w:rsidRDefault="0035699E" w:rsidP="001B0349">
      <w:pPr>
        <w:spacing w:line="240" w:lineRule="auto"/>
        <w:rPr>
          <w:rFonts w:cs="Courier New"/>
          <w:b/>
          <w:sz w:val="32"/>
          <w:szCs w:val="26"/>
        </w:rPr>
      </w:pPr>
      <w:r w:rsidRPr="00542BAD">
        <w:rPr>
          <w:rFonts w:cs="Courier New"/>
          <w:b/>
          <w:sz w:val="32"/>
          <w:szCs w:val="26"/>
        </w:rPr>
        <w:t>6. Testowanie</w:t>
      </w:r>
    </w:p>
    <w:p w:rsidR="004D0C21" w:rsidRDefault="0035699E" w:rsidP="002A7FE2">
      <w:pPr>
        <w:spacing w:line="240" w:lineRule="auto"/>
        <w:ind w:firstLine="708"/>
        <w:jc w:val="both"/>
        <w:rPr>
          <w:rFonts w:cs="Courier New"/>
          <w:szCs w:val="26"/>
        </w:rPr>
      </w:pPr>
      <w:r w:rsidRPr="00542BAD">
        <w:rPr>
          <w:rFonts w:cs="Courier New"/>
        </w:rPr>
        <w:t>Program</w:t>
      </w:r>
      <w:r>
        <w:rPr>
          <w:rFonts w:cs="Courier New"/>
          <w:b/>
          <w:szCs w:val="26"/>
        </w:rPr>
        <w:t xml:space="preserve"> </w:t>
      </w:r>
      <w:r>
        <w:rPr>
          <w:rFonts w:cs="Courier New"/>
          <w:szCs w:val="26"/>
        </w:rPr>
        <w:t>był testowany wielokrotnie ze względu na poprawność jego działania</w:t>
      </w:r>
      <w:r w:rsidR="002A7FE2">
        <w:rPr>
          <w:rFonts w:cs="Courier New"/>
          <w:szCs w:val="26"/>
        </w:rPr>
        <w:t>, zarówno przez bardziej jak i znacznie mniej doświadczonych graczy w warcaby. Wszelkie znalezione błędy zostały wyeliminowane. Program nie wysypuje się w żadnym przypadku, zawsze działa zgodnie z zasadami. W przypadku jakichkolwiek niedociągnięć ze strony użytkownika (np. skasowanie któregokolwiek pliku z grafiką) program wyświetlał stosowny komunikat.</w:t>
      </w:r>
    </w:p>
    <w:p w:rsidR="002A7FE2" w:rsidRDefault="002A7FE2" w:rsidP="002A7FE2">
      <w:pPr>
        <w:spacing w:line="240" w:lineRule="auto"/>
        <w:rPr>
          <w:rFonts w:cs="Courier New"/>
          <w:b/>
          <w:sz w:val="32"/>
          <w:szCs w:val="26"/>
        </w:rPr>
      </w:pPr>
      <w:r>
        <w:rPr>
          <w:rFonts w:cs="Courier New"/>
          <w:b/>
          <w:sz w:val="32"/>
          <w:szCs w:val="26"/>
        </w:rPr>
        <w:t>7</w:t>
      </w:r>
      <w:r w:rsidRPr="00542BAD">
        <w:rPr>
          <w:rFonts w:cs="Courier New"/>
          <w:b/>
          <w:sz w:val="32"/>
          <w:szCs w:val="26"/>
        </w:rPr>
        <w:t xml:space="preserve">. </w:t>
      </w:r>
      <w:r>
        <w:rPr>
          <w:rFonts w:cs="Courier New"/>
          <w:b/>
          <w:sz w:val="32"/>
          <w:szCs w:val="26"/>
        </w:rPr>
        <w:t>Wnioski</w:t>
      </w:r>
    </w:p>
    <w:p w:rsidR="002A7FE2" w:rsidRPr="002D6AB5" w:rsidRDefault="002A7FE2" w:rsidP="002A7FE2">
      <w:pPr>
        <w:spacing w:line="240" w:lineRule="auto"/>
        <w:ind w:firstLine="708"/>
        <w:jc w:val="both"/>
        <w:rPr>
          <w:sz w:val="24"/>
          <w:szCs w:val="24"/>
        </w:rPr>
      </w:pPr>
      <w:r>
        <w:rPr>
          <w:rFonts w:cs="Courier New"/>
        </w:rPr>
        <w:t>Projekt Warcaby początkowo wydawał się prosty w realizacji, lecz obowiązujące zasady gry bardzo to zmieniły.  Wydaje mi się, że program jest przygotowany</w:t>
      </w:r>
      <w:r w:rsidR="00EE64C9">
        <w:rPr>
          <w:rFonts w:cs="Courier New"/>
        </w:rPr>
        <w:t xml:space="preserve"> na wszystkie możliwe do wystąpienia sytuacje, lecz dalej będzie przeze mnie udoskonalany (</w:t>
      </w:r>
      <w:r w:rsidR="000651A1">
        <w:rPr>
          <w:rFonts w:cs="Courier New"/>
        </w:rPr>
        <w:t xml:space="preserve">np. </w:t>
      </w:r>
      <w:r w:rsidR="00EE64C9">
        <w:rPr>
          <w:rFonts w:cs="Courier New"/>
        </w:rPr>
        <w:t xml:space="preserve">tworzenie nowych animacji), ale </w:t>
      </w:r>
      <w:r w:rsidR="000651A1">
        <w:rPr>
          <w:rFonts w:cs="Courier New"/>
        </w:rPr>
        <w:t>aktualnie program jest już w pełni funkcjonalny</w:t>
      </w:r>
      <w:r w:rsidR="00EE64C9">
        <w:rPr>
          <w:rFonts w:cs="Courier New"/>
        </w:rPr>
        <w:t>.</w:t>
      </w:r>
    </w:p>
    <w:sectPr w:rsidR="002A7FE2" w:rsidRPr="002D6AB5" w:rsidSect="001B0349">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24DE"/>
    <w:multiLevelType w:val="hybridMultilevel"/>
    <w:tmpl w:val="4CC0C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586C66"/>
    <w:multiLevelType w:val="hybridMultilevel"/>
    <w:tmpl w:val="0ED8B97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DE5F46"/>
    <w:multiLevelType w:val="hybridMultilevel"/>
    <w:tmpl w:val="A66CE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63"/>
    <w:rsid w:val="00000A31"/>
    <w:rsid w:val="00014FF5"/>
    <w:rsid w:val="00015163"/>
    <w:rsid w:val="00015675"/>
    <w:rsid w:val="00021D57"/>
    <w:rsid w:val="00022023"/>
    <w:rsid w:val="0002239F"/>
    <w:rsid w:val="00022B66"/>
    <w:rsid w:val="00023798"/>
    <w:rsid w:val="0002684E"/>
    <w:rsid w:val="000411DF"/>
    <w:rsid w:val="00042475"/>
    <w:rsid w:val="000455FA"/>
    <w:rsid w:val="0004786A"/>
    <w:rsid w:val="00047991"/>
    <w:rsid w:val="000517C2"/>
    <w:rsid w:val="00051E01"/>
    <w:rsid w:val="00053562"/>
    <w:rsid w:val="000541DF"/>
    <w:rsid w:val="000547A7"/>
    <w:rsid w:val="00056140"/>
    <w:rsid w:val="0006236C"/>
    <w:rsid w:val="000651A1"/>
    <w:rsid w:val="000653A4"/>
    <w:rsid w:val="0007255F"/>
    <w:rsid w:val="00074E99"/>
    <w:rsid w:val="0007611E"/>
    <w:rsid w:val="000775FE"/>
    <w:rsid w:val="0008203B"/>
    <w:rsid w:val="00083887"/>
    <w:rsid w:val="0008520F"/>
    <w:rsid w:val="00090BFD"/>
    <w:rsid w:val="00090C82"/>
    <w:rsid w:val="00092697"/>
    <w:rsid w:val="00092CFF"/>
    <w:rsid w:val="0009609C"/>
    <w:rsid w:val="000A6DCD"/>
    <w:rsid w:val="000B0C8C"/>
    <w:rsid w:val="000B2AF9"/>
    <w:rsid w:val="000B2CA2"/>
    <w:rsid w:val="000B2E0B"/>
    <w:rsid w:val="000B2F58"/>
    <w:rsid w:val="000C1B89"/>
    <w:rsid w:val="000C7680"/>
    <w:rsid w:val="000E01A3"/>
    <w:rsid w:val="000E65E0"/>
    <w:rsid w:val="000F07A4"/>
    <w:rsid w:val="000F0941"/>
    <w:rsid w:val="000F2C58"/>
    <w:rsid w:val="000F6FC3"/>
    <w:rsid w:val="001100D2"/>
    <w:rsid w:val="00112516"/>
    <w:rsid w:val="001257D0"/>
    <w:rsid w:val="001267F3"/>
    <w:rsid w:val="00127DBF"/>
    <w:rsid w:val="001343ED"/>
    <w:rsid w:val="00140599"/>
    <w:rsid w:val="00140B56"/>
    <w:rsid w:val="00142BD6"/>
    <w:rsid w:val="00152393"/>
    <w:rsid w:val="00154ABD"/>
    <w:rsid w:val="00154EBE"/>
    <w:rsid w:val="0015723F"/>
    <w:rsid w:val="001634D2"/>
    <w:rsid w:val="00165FD1"/>
    <w:rsid w:val="00166CCE"/>
    <w:rsid w:val="001677A0"/>
    <w:rsid w:val="00174291"/>
    <w:rsid w:val="00174839"/>
    <w:rsid w:val="00182D77"/>
    <w:rsid w:val="0018468E"/>
    <w:rsid w:val="00185E5E"/>
    <w:rsid w:val="00196435"/>
    <w:rsid w:val="001A092F"/>
    <w:rsid w:val="001A0BB2"/>
    <w:rsid w:val="001A11C4"/>
    <w:rsid w:val="001B0349"/>
    <w:rsid w:val="001B1190"/>
    <w:rsid w:val="001B47E2"/>
    <w:rsid w:val="001B4E3C"/>
    <w:rsid w:val="001B589F"/>
    <w:rsid w:val="001B7858"/>
    <w:rsid w:val="001D29EA"/>
    <w:rsid w:val="001D4AD5"/>
    <w:rsid w:val="001E448C"/>
    <w:rsid w:val="001E4748"/>
    <w:rsid w:val="001E5487"/>
    <w:rsid w:val="001E6657"/>
    <w:rsid w:val="001F6153"/>
    <w:rsid w:val="001F7938"/>
    <w:rsid w:val="00200963"/>
    <w:rsid w:val="00202671"/>
    <w:rsid w:val="00205955"/>
    <w:rsid w:val="00220A22"/>
    <w:rsid w:val="00224EDD"/>
    <w:rsid w:val="00235712"/>
    <w:rsid w:val="002420AB"/>
    <w:rsid w:val="00245108"/>
    <w:rsid w:val="00245BA7"/>
    <w:rsid w:val="002534E9"/>
    <w:rsid w:val="00267F13"/>
    <w:rsid w:val="002705D1"/>
    <w:rsid w:val="00270601"/>
    <w:rsid w:val="002755A3"/>
    <w:rsid w:val="00276250"/>
    <w:rsid w:val="0028028C"/>
    <w:rsid w:val="002802C9"/>
    <w:rsid w:val="00281325"/>
    <w:rsid w:val="00283654"/>
    <w:rsid w:val="00283C7C"/>
    <w:rsid w:val="00290F14"/>
    <w:rsid w:val="00291B40"/>
    <w:rsid w:val="00295B18"/>
    <w:rsid w:val="00297569"/>
    <w:rsid w:val="002A1C9A"/>
    <w:rsid w:val="002A49CE"/>
    <w:rsid w:val="002A7FE2"/>
    <w:rsid w:val="002B49FB"/>
    <w:rsid w:val="002C0C40"/>
    <w:rsid w:val="002C3981"/>
    <w:rsid w:val="002C73DD"/>
    <w:rsid w:val="002D2519"/>
    <w:rsid w:val="002D390B"/>
    <w:rsid w:val="002D67A3"/>
    <w:rsid w:val="002D6AB5"/>
    <w:rsid w:val="002E1615"/>
    <w:rsid w:val="002E21AE"/>
    <w:rsid w:val="002E2DF2"/>
    <w:rsid w:val="002F5B38"/>
    <w:rsid w:val="00307612"/>
    <w:rsid w:val="00310810"/>
    <w:rsid w:val="00311BD7"/>
    <w:rsid w:val="003164CD"/>
    <w:rsid w:val="00316CFE"/>
    <w:rsid w:val="0031737F"/>
    <w:rsid w:val="003227D4"/>
    <w:rsid w:val="00322E4C"/>
    <w:rsid w:val="00323773"/>
    <w:rsid w:val="003237BD"/>
    <w:rsid w:val="00325D5C"/>
    <w:rsid w:val="003272D9"/>
    <w:rsid w:val="00331223"/>
    <w:rsid w:val="00336D4B"/>
    <w:rsid w:val="00336EF5"/>
    <w:rsid w:val="00346991"/>
    <w:rsid w:val="003528BD"/>
    <w:rsid w:val="00355023"/>
    <w:rsid w:val="0035699E"/>
    <w:rsid w:val="003604D9"/>
    <w:rsid w:val="00366107"/>
    <w:rsid w:val="00371911"/>
    <w:rsid w:val="003720A3"/>
    <w:rsid w:val="003759C5"/>
    <w:rsid w:val="00377AB6"/>
    <w:rsid w:val="00382D95"/>
    <w:rsid w:val="00382ED2"/>
    <w:rsid w:val="0038387B"/>
    <w:rsid w:val="003841D0"/>
    <w:rsid w:val="003849F9"/>
    <w:rsid w:val="003853D6"/>
    <w:rsid w:val="00385E0A"/>
    <w:rsid w:val="00387821"/>
    <w:rsid w:val="00391BA7"/>
    <w:rsid w:val="00391FCC"/>
    <w:rsid w:val="00392550"/>
    <w:rsid w:val="00393A9A"/>
    <w:rsid w:val="00394ECE"/>
    <w:rsid w:val="00395BB7"/>
    <w:rsid w:val="003A2286"/>
    <w:rsid w:val="003B0DA5"/>
    <w:rsid w:val="003B204C"/>
    <w:rsid w:val="003B6ED7"/>
    <w:rsid w:val="003B72CC"/>
    <w:rsid w:val="003C2008"/>
    <w:rsid w:val="003C32CA"/>
    <w:rsid w:val="003C48E4"/>
    <w:rsid w:val="003D2AA6"/>
    <w:rsid w:val="003D68B9"/>
    <w:rsid w:val="003E12AA"/>
    <w:rsid w:val="003E1B45"/>
    <w:rsid w:val="003E36EF"/>
    <w:rsid w:val="003E4979"/>
    <w:rsid w:val="003E4E42"/>
    <w:rsid w:val="003E7977"/>
    <w:rsid w:val="003F1EA9"/>
    <w:rsid w:val="003F2386"/>
    <w:rsid w:val="003F6974"/>
    <w:rsid w:val="00400E84"/>
    <w:rsid w:val="0040131B"/>
    <w:rsid w:val="00403D71"/>
    <w:rsid w:val="0040595F"/>
    <w:rsid w:val="004125D5"/>
    <w:rsid w:val="004227E1"/>
    <w:rsid w:val="0042584A"/>
    <w:rsid w:val="004279C2"/>
    <w:rsid w:val="00446EBF"/>
    <w:rsid w:val="00450B6D"/>
    <w:rsid w:val="00451923"/>
    <w:rsid w:val="00451D89"/>
    <w:rsid w:val="00456843"/>
    <w:rsid w:val="004671E8"/>
    <w:rsid w:val="00475E4B"/>
    <w:rsid w:val="00482716"/>
    <w:rsid w:val="004851B7"/>
    <w:rsid w:val="00485B97"/>
    <w:rsid w:val="00486CA3"/>
    <w:rsid w:val="00490380"/>
    <w:rsid w:val="00491BC8"/>
    <w:rsid w:val="004A23FD"/>
    <w:rsid w:val="004A3D4D"/>
    <w:rsid w:val="004A7ED4"/>
    <w:rsid w:val="004B12FE"/>
    <w:rsid w:val="004B3E22"/>
    <w:rsid w:val="004C00A8"/>
    <w:rsid w:val="004C1FCD"/>
    <w:rsid w:val="004C27F2"/>
    <w:rsid w:val="004C3898"/>
    <w:rsid w:val="004C7951"/>
    <w:rsid w:val="004D0C21"/>
    <w:rsid w:val="004D14D0"/>
    <w:rsid w:val="004D668E"/>
    <w:rsid w:val="004E2C90"/>
    <w:rsid w:val="004E50AB"/>
    <w:rsid w:val="004F0A1B"/>
    <w:rsid w:val="004F4A48"/>
    <w:rsid w:val="004F5695"/>
    <w:rsid w:val="00501EBA"/>
    <w:rsid w:val="00505BF7"/>
    <w:rsid w:val="0051573F"/>
    <w:rsid w:val="00517273"/>
    <w:rsid w:val="0052059A"/>
    <w:rsid w:val="00524C6C"/>
    <w:rsid w:val="00527497"/>
    <w:rsid w:val="0054797C"/>
    <w:rsid w:val="00547C0F"/>
    <w:rsid w:val="00551674"/>
    <w:rsid w:val="00551FCB"/>
    <w:rsid w:val="0055609C"/>
    <w:rsid w:val="005560C7"/>
    <w:rsid w:val="00560BF1"/>
    <w:rsid w:val="00570196"/>
    <w:rsid w:val="00575BC2"/>
    <w:rsid w:val="00575E3C"/>
    <w:rsid w:val="0057600D"/>
    <w:rsid w:val="00576803"/>
    <w:rsid w:val="00581A28"/>
    <w:rsid w:val="00583461"/>
    <w:rsid w:val="0058599A"/>
    <w:rsid w:val="00586314"/>
    <w:rsid w:val="0059146A"/>
    <w:rsid w:val="005918E6"/>
    <w:rsid w:val="00595511"/>
    <w:rsid w:val="0059581A"/>
    <w:rsid w:val="005959D7"/>
    <w:rsid w:val="00596D04"/>
    <w:rsid w:val="005A0DB9"/>
    <w:rsid w:val="005A2408"/>
    <w:rsid w:val="005A4EAF"/>
    <w:rsid w:val="005B4BFB"/>
    <w:rsid w:val="005B7E2A"/>
    <w:rsid w:val="005C498D"/>
    <w:rsid w:val="005C6B30"/>
    <w:rsid w:val="005C717E"/>
    <w:rsid w:val="005C773F"/>
    <w:rsid w:val="005D00E1"/>
    <w:rsid w:val="005D0342"/>
    <w:rsid w:val="005D7819"/>
    <w:rsid w:val="005E04BF"/>
    <w:rsid w:val="005E1E05"/>
    <w:rsid w:val="005E3B92"/>
    <w:rsid w:val="005E4ED1"/>
    <w:rsid w:val="005E5BD1"/>
    <w:rsid w:val="005E6095"/>
    <w:rsid w:val="005E70FF"/>
    <w:rsid w:val="005E7847"/>
    <w:rsid w:val="005F4B43"/>
    <w:rsid w:val="00603554"/>
    <w:rsid w:val="00604C3E"/>
    <w:rsid w:val="006103EE"/>
    <w:rsid w:val="0061653D"/>
    <w:rsid w:val="00621F4B"/>
    <w:rsid w:val="00627F86"/>
    <w:rsid w:val="00631867"/>
    <w:rsid w:val="0063204A"/>
    <w:rsid w:val="006339CD"/>
    <w:rsid w:val="00646DAA"/>
    <w:rsid w:val="00655B97"/>
    <w:rsid w:val="006569FC"/>
    <w:rsid w:val="006570EE"/>
    <w:rsid w:val="00663027"/>
    <w:rsid w:val="00663365"/>
    <w:rsid w:val="006655BF"/>
    <w:rsid w:val="00665ACF"/>
    <w:rsid w:val="00667CEE"/>
    <w:rsid w:val="006717A9"/>
    <w:rsid w:val="00672CFF"/>
    <w:rsid w:val="00672EF7"/>
    <w:rsid w:val="00674784"/>
    <w:rsid w:val="006753A8"/>
    <w:rsid w:val="00681D63"/>
    <w:rsid w:val="00682419"/>
    <w:rsid w:val="00684DE6"/>
    <w:rsid w:val="006A7060"/>
    <w:rsid w:val="006A7B37"/>
    <w:rsid w:val="006B0622"/>
    <w:rsid w:val="006B2E81"/>
    <w:rsid w:val="006B3B06"/>
    <w:rsid w:val="006B3C60"/>
    <w:rsid w:val="006B409E"/>
    <w:rsid w:val="006B4117"/>
    <w:rsid w:val="006C4690"/>
    <w:rsid w:val="006C643A"/>
    <w:rsid w:val="006D3796"/>
    <w:rsid w:val="006D7112"/>
    <w:rsid w:val="006D7674"/>
    <w:rsid w:val="006D769B"/>
    <w:rsid w:val="006D7D17"/>
    <w:rsid w:val="006E2E12"/>
    <w:rsid w:val="006E331E"/>
    <w:rsid w:val="006E5567"/>
    <w:rsid w:val="006E56B7"/>
    <w:rsid w:val="007005B6"/>
    <w:rsid w:val="0070419D"/>
    <w:rsid w:val="00706C1C"/>
    <w:rsid w:val="007137D2"/>
    <w:rsid w:val="00714A44"/>
    <w:rsid w:val="0072004A"/>
    <w:rsid w:val="007206BC"/>
    <w:rsid w:val="0072088F"/>
    <w:rsid w:val="00720A76"/>
    <w:rsid w:val="00721B97"/>
    <w:rsid w:val="0072587A"/>
    <w:rsid w:val="00734EB0"/>
    <w:rsid w:val="00740B4B"/>
    <w:rsid w:val="00742DAF"/>
    <w:rsid w:val="00746AE3"/>
    <w:rsid w:val="00753610"/>
    <w:rsid w:val="0075696D"/>
    <w:rsid w:val="00762FE8"/>
    <w:rsid w:val="007642F0"/>
    <w:rsid w:val="00767673"/>
    <w:rsid w:val="00771A0D"/>
    <w:rsid w:val="00773BEF"/>
    <w:rsid w:val="00773D26"/>
    <w:rsid w:val="00775052"/>
    <w:rsid w:val="0077594B"/>
    <w:rsid w:val="00775B6B"/>
    <w:rsid w:val="00776D26"/>
    <w:rsid w:val="00780271"/>
    <w:rsid w:val="007819A7"/>
    <w:rsid w:val="00783461"/>
    <w:rsid w:val="0078665B"/>
    <w:rsid w:val="007869C8"/>
    <w:rsid w:val="007926F2"/>
    <w:rsid w:val="00792FBE"/>
    <w:rsid w:val="0079356A"/>
    <w:rsid w:val="00794E51"/>
    <w:rsid w:val="0079504A"/>
    <w:rsid w:val="007A525D"/>
    <w:rsid w:val="007A7A05"/>
    <w:rsid w:val="007B1CDE"/>
    <w:rsid w:val="007B3CA6"/>
    <w:rsid w:val="007B5485"/>
    <w:rsid w:val="007B78F8"/>
    <w:rsid w:val="007B7BD5"/>
    <w:rsid w:val="007C5F6E"/>
    <w:rsid w:val="007C65AD"/>
    <w:rsid w:val="007C6864"/>
    <w:rsid w:val="007C6C2B"/>
    <w:rsid w:val="007D1190"/>
    <w:rsid w:val="007E0BD5"/>
    <w:rsid w:val="007E6355"/>
    <w:rsid w:val="007F15EF"/>
    <w:rsid w:val="007F202A"/>
    <w:rsid w:val="00806EE4"/>
    <w:rsid w:val="00810105"/>
    <w:rsid w:val="00810754"/>
    <w:rsid w:val="0081113F"/>
    <w:rsid w:val="00813443"/>
    <w:rsid w:val="00824AEB"/>
    <w:rsid w:val="00825679"/>
    <w:rsid w:val="00831433"/>
    <w:rsid w:val="00834E47"/>
    <w:rsid w:val="00842E77"/>
    <w:rsid w:val="00843C63"/>
    <w:rsid w:val="008541ED"/>
    <w:rsid w:val="008552EF"/>
    <w:rsid w:val="008558D5"/>
    <w:rsid w:val="00863E16"/>
    <w:rsid w:val="008654AB"/>
    <w:rsid w:val="00865DA6"/>
    <w:rsid w:val="00867712"/>
    <w:rsid w:val="00875C8A"/>
    <w:rsid w:val="00877FC5"/>
    <w:rsid w:val="008806AD"/>
    <w:rsid w:val="00881452"/>
    <w:rsid w:val="00881B2E"/>
    <w:rsid w:val="008836D9"/>
    <w:rsid w:val="0088449E"/>
    <w:rsid w:val="008864D6"/>
    <w:rsid w:val="0088682F"/>
    <w:rsid w:val="00892732"/>
    <w:rsid w:val="00892B51"/>
    <w:rsid w:val="00896B31"/>
    <w:rsid w:val="008978BD"/>
    <w:rsid w:val="00897B57"/>
    <w:rsid w:val="008A1BE8"/>
    <w:rsid w:val="008A586B"/>
    <w:rsid w:val="008B20BC"/>
    <w:rsid w:val="008B390A"/>
    <w:rsid w:val="008C113D"/>
    <w:rsid w:val="008C2186"/>
    <w:rsid w:val="008C7B2F"/>
    <w:rsid w:val="008F59F7"/>
    <w:rsid w:val="008F63A7"/>
    <w:rsid w:val="008F6B95"/>
    <w:rsid w:val="008F75A1"/>
    <w:rsid w:val="009015B0"/>
    <w:rsid w:val="00904375"/>
    <w:rsid w:val="00906999"/>
    <w:rsid w:val="0091319B"/>
    <w:rsid w:val="00913D5C"/>
    <w:rsid w:val="00914594"/>
    <w:rsid w:val="009239F6"/>
    <w:rsid w:val="00926939"/>
    <w:rsid w:val="009276CB"/>
    <w:rsid w:val="0094086C"/>
    <w:rsid w:val="009525CA"/>
    <w:rsid w:val="0096212B"/>
    <w:rsid w:val="00963E27"/>
    <w:rsid w:val="009776A1"/>
    <w:rsid w:val="009802E0"/>
    <w:rsid w:val="0098162E"/>
    <w:rsid w:val="00981D7E"/>
    <w:rsid w:val="00985120"/>
    <w:rsid w:val="009865D1"/>
    <w:rsid w:val="009960FC"/>
    <w:rsid w:val="00996AE0"/>
    <w:rsid w:val="009A1F39"/>
    <w:rsid w:val="009A61C6"/>
    <w:rsid w:val="009A68D2"/>
    <w:rsid w:val="009B31C2"/>
    <w:rsid w:val="009B451C"/>
    <w:rsid w:val="009B7222"/>
    <w:rsid w:val="009C4640"/>
    <w:rsid w:val="009C677F"/>
    <w:rsid w:val="009D2046"/>
    <w:rsid w:val="009D3FF0"/>
    <w:rsid w:val="009D6C32"/>
    <w:rsid w:val="009E16D4"/>
    <w:rsid w:val="009E1F2A"/>
    <w:rsid w:val="009E67B4"/>
    <w:rsid w:val="009F158D"/>
    <w:rsid w:val="009F2B90"/>
    <w:rsid w:val="009F5318"/>
    <w:rsid w:val="009F5E36"/>
    <w:rsid w:val="009F60E2"/>
    <w:rsid w:val="009F7842"/>
    <w:rsid w:val="00A0518B"/>
    <w:rsid w:val="00A11994"/>
    <w:rsid w:val="00A11D7E"/>
    <w:rsid w:val="00A1370F"/>
    <w:rsid w:val="00A2017A"/>
    <w:rsid w:val="00A22197"/>
    <w:rsid w:val="00A2483D"/>
    <w:rsid w:val="00A259AE"/>
    <w:rsid w:val="00A2610B"/>
    <w:rsid w:val="00A27859"/>
    <w:rsid w:val="00A3394A"/>
    <w:rsid w:val="00A33BF9"/>
    <w:rsid w:val="00A378C9"/>
    <w:rsid w:val="00A4351F"/>
    <w:rsid w:val="00A44094"/>
    <w:rsid w:val="00A44511"/>
    <w:rsid w:val="00A4756A"/>
    <w:rsid w:val="00A60178"/>
    <w:rsid w:val="00A65F92"/>
    <w:rsid w:val="00A73621"/>
    <w:rsid w:val="00A86370"/>
    <w:rsid w:val="00A9167E"/>
    <w:rsid w:val="00A92EBE"/>
    <w:rsid w:val="00A96AD3"/>
    <w:rsid w:val="00AA053E"/>
    <w:rsid w:val="00AB0111"/>
    <w:rsid w:val="00AB0900"/>
    <w:rsid w:val="00AB138F"/>
    <w:rsid w:val="00AB6E8C"/>
    <w:rsid w:val="00AB768E"/>
    <w:rsid w:val="00AC23CD"/>
    <w:rsid w:val="00AC246F"/>
    <w:rsid w:val="00AC353D"/>
    <w:rsid w:val="00AC4175"/>
    <w:rsid w:val="00AC6364"/>
    <w:rsid w:val="00AD1427"/>
    <w:rsid w:val="00AD1638"/>
    <w:rsid w:val="00AD4E10"/>
    <w:rsid w:val="00AD526C"/>
    <w:rsid w:val="00AE02FB"/>
    <w:rsid w:val="00AF00BD"/>
    <w:rsid w:val="00AF620F"/>
    <w:rsid w:val="00B06A7A"/>
    <w:rsid w:val="00B10008"/>
    <w:rsid w:val="00B12F12"/>
    <w:rsid w:val="00B21191"/>
    <w:rsid w:val="00B21EA9"/>
    <w:rsid w:val="00B33D66"/>
    <w:rsid w:val="00B37AA6"/>
    <w:rsid w:val="00B40644"/>
    <w:rsid w:val="00B40E5D"/>
    <w:rsid w:val="00B52BE1"/>
    <w:rsid w:val="00B56F02"/>
    <w:rsid w:val="00B63981"/>
    <w:rsid w:val="00B642DE"/>
    <w:rsid w:val="00B67284"/>
    <w:rsid w:val="00B81EA7"/>
    <w:rsid w:val="00B84E4B"/>
    <w:rsid w:val="00B852A9"/>
    <w:rsid w:val="00B85CA7"/>
    <w:rsid w:val="00B85E0E"/>
    <w:rsid w:val="00B90488"/>
    <w:rsid w:val="00B913BC"/>
    <w:rsid w:val="00B91BD2"/>
    <w:rsid w:val="00B92B0F"/>
    <w:rsid w:val="00B94AF6"/>
    <w:rsid w:val="00B95D31"/>
    <w:rsid w:val="00BA0CD3"/>
    <w:rsid w:val="00BA3221"/>
    <w:rsid w:val="00BA39AB"/>
    <w:rsid w:val="00BA4F15"/>
    <w:rsid w:val="00BA64D4"/>
    <w:rsid w:val="00BC0CF2"/>
    <w:rsid w:val="00BC41D6"/>
    <w:rsid w:val="00BC7D6E"/>
    <w:rsid w:val="00BD0FDD"/>
    <w:rsid w:val="00BD37C1"/>
    <w:rsid w:val="00BD7908"/>
    <w:rsid w:val="00BE1BA5"/>
    <w:rsid w:val="00BE2B3B"/>
    <w:rsid w:val="00BF2763"/>
    <w:rsid w:val="00C06063"/>
    <w:rsid w:val="00C110D9"/>
    <w:rsid w:val="00C137ED"/>
    <w:rsid w:val="00C13892"/>
    <w:rsid w:val="00C14518"/>
    <w:rsid w:val="00C21A20"/>
    <w:rsid w:val="00C238A1"/>
    <w:rsid w:val="00C27EAD"/>
    <w:rsid w:val="00C35766"/>
    <w:rsid w:val="00C36D9E"/>
    <w:rsid w:val="00C47D34"/>
    <w:rsid w:val="00C642D3"/>
    <w:rsid w:val="00C6586C"/>
    <w:rsid w:val="00C65A2F"/>
    <w:rsid w:val="00C71DF2"/>
    <w:rsid w:val="00C76A4C"/>
    <w:rsid w:val="00C8214B"/>
    <w:rsid w:val="00C86CF5"/>
    <w:rsid w:val="00C92E13"/>
    <w:rsid w:val="00C97C0D"/>
    <w:rsid w:val="00CB1A6D"/>
    <w:rsid w:val="00CB2AEC"/>
    <w:rsid w:val="00CB4AF1"/>
    <w:rsid w:val="00CB5D99"/>
    <w:rsid w:val="00CC1212"/>
    <w:rsid w:val="00CC1FA4"/>
    <w:rsid w:val="00CC305E"/>
    <w:rsid w:val="00CC3425"/>
    <w:rsid w:val="00CC6723"/>
    <w:rsid w:val="00CD111C"/>
    <w:rsid w:val="00CD61AA"/>
    <w:rsid w:val="00CD7168"/>
    <w:rsid w:val="00CE3C21"/>
    <w:rsid w:val="00CE51D3"/>
    <w:rsid w:val="00CE6D90"/>
    <w:rsid w:val="00CE78E1"/>
    <w:rsid w:val="00CF0E66"/>
    <w:rsid w:val="00CF5273"/>
    <w:rsid w:val="00CF76F7"/>
    <w:rsid w:val="00D03DD4"/>
    <w:rsid w:val="00D14629"/>
    <w:rsid w:val="00D207CD"/>
    <w:rsid w:val="00D34A1A"/>
    <w:rsid w:val="00D421EA"/>
    <w:rsid w:val="00D42E44"/>
    <w:rsid w:val="00D46C82"/>
    <w:rsid w:val="00D47B19"/>
    <w:rsid w:val="00D50FF7"/>
    <w:rsid w:val="00D52CB0"/>
    <w:rsid w:val="00D533A4"/>
    <w:rsid w:val="00D60A0D"/>
    <w:rsid w:val="00D61CD8"/>
    <w:rsid w:val="00D66F36"/>
    <w:rsid w:val="00D816DC"/>
    <w:rsid w:val="00D83949"/>
    <w:rsid w:val="00D8789D"/>
    <w:rsid w:val="00D90B09"/>
    <w:rsid w:val="00D9278A"/>
    <w:rsid w:val="00D927CF"/>
    <w:rsid w:val="00D936CC"/>
    <w:rsid w:val="00D956AD"/>
    <w:rsid w:val="00D95C2C"/>
    <w:rsid w:val="00DA3D4B"/>
    <w:rsid w:val="00DB05EF"/>
    <w:rsid w:val="00DB1B8E"/>
    <w:rsid w:val="00DB43E8"/>
    <w:rsid w:val="00DB49A8"/>
    <w:rsid w:val="00DC2D41"/>
    <w:rsid w:val="00DC4339"/>
    <w:rsid w:val="00DC481B"/>
    <w:rsid w:val="00DC5574"/>
    <w:rsid w:val="00DC78EF"/>
    <w:rsid w:val="00DD3F3C"/>
    <w:rsid w:val="00DE0685"/>
    <w:rsid w:val="00DE36CF"/>
    <w:rsid w:val="00DE44DF"/>
    <w:rsid w:val="00DE6F3B"/>
    <w:rsid w:val="00DE7DD4"/>
    <w:rsid w:val="00DF35E8"/>
    <w:rsid w:val="00DF46E8"/>
    <w:rsid w:val="00DF59D8"/>
    <w:rsid w:val="00DF7512"/>
    <w:rsid w:val="00E109F9"/>
    <w:rsid w:val="00E14D17"/>
    <w:rsid w:val="00E16C59"/>
    <w:rsid w:val="00E342A2"/>
    <w:rsid w:val="00E34CFF"/>
    <w:rsid w:val="00E36081"/>
    <w:rsid w:val="00E37F57"/>
    <w:rsid w:val="00E400F8"/>
    <w:rsid w:val="00E47A31"/>
    <w:rsid w:val="00E5223D"/>
    <w:rsid w:val="00E56264"/>
    <w:rsid w:val="00E627BE"/>
    <w:rsid w:val="00E67153"/>
    <w:rsid w:val="00E6734C"/>
    <w:rsid w:val="00E756C9"/>
    <w:rsid w:val="00E761F8"/>
    <w:rsid w:val="00E85B78"/>
    <w:rsid w:val="00E85D48"/>
    <w:rsid w:val="00E85FBD"/>
    <w:rsid w:val="00E8706F"/>
    <w:rsid w:val="00E879D8"/>
    <w:rsid w:val="00E87E4B"/>
    <w:rsid w:val="00E87F65"/>
    <w:rsid w:val="00E92A26"/>
    <w:rsid w:val="00EA312A"/>
    <w:rsid w:val="00EA53FD"/>
    <w:rsid w:val="00EB0844"/>
    <w:rsid w:val="00EB19C1"/>
    <w:rsid w:val="00EB33F5"/>
    <w:rsid w:val="00EB3692"/>
    <w:rsid w:val="00EC6F1D"/>
    <w:rsid w:val="00EC753D"/>
    <w:rsid w:val="00ED1E36"/>
    <w:rsid w:val="00ED4649"/>
    <w:rsid w:val="00ED6C1E"/>
    <w:rsid w:val="00ED6EA0"/>
    <w:rsid w:val="00EE1A55"/>
    <w:rsid w:val="00EE1E7E"/>
    <w:rsid w:val="00EE39F5"/>
    <w:rsid w:val="00EE3AE3"/>
    <w:rsid w:val="00EE3F05"/>
    <w:rsid w:val="00EE4E24"/>
    <w:rsid w:val="00EE5038"/>
    <w:rsid w:val="00EE64C9"/>
    <w:rsid w:val="00EE6805"/>
    <w:rsid w:val="00EE7507"/>
    <w:rsid w:val="00EF034A"/>
    <w:rsid w:val="00EF22A2"/>
    <w:rsid w:val="00EF2A41"/>
    <w:rsid w:val="00EF326B"/>
    <w:rsid w:val="00EF32BA"/>
    <w:rsid w:val="00EF64E5"/>
    <w:rsid w:val="00EF6B01"/>
    <w:rsid w:val="00F05123"/>
    <w:rsid w:val="00F05C63"/>
    <w:rsid w:val="00F10CC4"/>
    <w:rsid w:val="00F1703A"/>
    <w:rsid w:val="00F174B9"/>
    <w:rsid w:val="00F23818"/>
    <w:rsid w:val="00F25CF2"/>
    <w:rsid w:val="00F269DF"/>
    <w:rsid w:val="00F33849"/>
    <w:rsid w:val="00F34A11"/>
    <w:rsid w:val="00F37203"/>
    <w:rsid w:val="00F40422"/>
    <w:rsid w:val="00F42F2D"/>
    <w:rsid w:val="00F442AD"/>
    <w:rsid w:val="00F5395D"/>
    <w:rsid w:val="00F56D68"/>
    <w:rsid w:val="00F6106F"/>
    <w:rsid w:val="00F658D8"/>
    <w:rsid w:val="00F65ECC"/>
    <w:rsid w:val="00F66110"/>
    <w:rsid w:val="00F72A85"/>
    <w:rsid w:val="00F75283"/>
    <w:rsid w:val="00F754BA"/>
    <w:rsid w:val="00F75AF3"/>
    <w:rsid w:val="00F75EAA"/>
    <w:rsid w:val="00F77293"/>
    <w:rsid w:val="00F82228"/>
    <w:rsid w:val="00F82E50"/>
    <w:rsid w:val="00F90B27"/>
    <w:rsid w:val="00F9754E"/>
    <w:rsid w:val="00FA0000"/>
    <w:rsid w:val="00FA64A0"/>
    <w:rsid w:val="00FB0330"/>
    <w:rsid w:val="00FC0782"/>
    <w:rsid w:val="00FC53F1"/>
    <w:rsid w:val="00FD1EA3"/>
    <w:rsid w:val="00FD2A72"/>
    <w:rsid w:val="00FE4D7D"/>
    <w:rsid w:val="00FE6170"/>
    <w:rsid w:val="00FF2B6A"/>
    <w:rsid w:val="00FF6A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6C0C"/>
  <w15:docId w15:val="{28EEC0FA-EA62-4CA1-9493-0D5CFE13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4086C"/>
  </w:style>
  <w:style w:type="paragraph" w:styleId="Nagwek1">
    <w:name w:val="heading 1"/>
    <w:basedOn w:val="Normalny"/>
    <w:next w:val="Normalny"/>
    <w:link w:val="Nagwek1Znak"/>
    <w:uiPriority w:val="9"/>
    <w:qFormat/>
    <w:rsid w:val="00E67153"/>
    <w:pPr>
      <w:keepNext/>
      <w:keepLines/>
      <w:spacing w:before="480" w:after="0"/>
      <w:outlineLvl w:val="0"/>
    </w:pPr>
    <w:rPr>
      <w:rFonts w:asciiTheme="majorHAnsi" w:eastAsiaTheme="majorEastAsia" w:hAnsiTheme="majorHAnsi" w:cstheme="majorBidi"/>
      <w:b/>
      <w:bCs/>
      <w:color w:val="000000" w:themeColor="text1"/>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7153"/>
    <w:rPr>
      <w:rFonts w:asciiTheme="majorHAnsi" w:eastAsiaTheme="majorEastAsia" w:hAnsiTheme="majorHAnsi" w:cstheme="majorBidi"/>
      <w:b/>
      <w:bCs/>
      <w:color w:val="000000" w:themeColor="text1"/>
      <w:sz w:val="32"/>
      <w:szCs w:val="28"/>
    </w:rPr>
  </w:style>
  <w:style w:type="paragraph" w:styleId="Akapitzlist">
    <w:name w:val="List Paragraph"/>
    <w:basedOn w:val="Normalny"/>
    <w:uiPriority w:val="34"/>
    <w:qFormat/>
    <w:rsid w:val="00E67153"/>
    <w:pPr>
      <w:ind w:left="720"/>
      <w:contextualSpacing/>
    </w:pPr>
  </w:style>
  <w:style w:type="table" w:styleId="Tabela-Siatka">
    <w:name w:val="Table Grid"/>
    <w:basedOn w:val="Standardowy"/>
    <w:uiPriority w:val="59"/>
    <w:rsid w:val="0081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5604">
      <w:bodyDiv w:val="1"/>
      <w:marLeft w:val="0"/>
      <w:marRight w:val="0"/>
      <w:marTop w:val="0"/>
      <w:marBottom w:val="0"/>
      <w:divBdr>
        <w:top w:val="none" w:sz="0" w:space="0" w:color="auto"/>
        <w:left w:val="none" w:sz="0" w:space="0" w:color="auto"/>
        <w:bottom w:val="none" w:sz="0" w:space="0" w:color="auto"/>
        <w:right w:val="none" w:sz="0" w:space="0" w:color="auto"/>
      </w:divBdr>
    </w:div>
    <w:div w:id="14375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1888</Words>
  <Characters>11331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dc:creator>
  <cp:lastModifiedBy>Admin</cp:lastModifiedBy>
  <cp:revision>2</cp:revision>
  <dcterms:created xsi:type="dcterms:W3CDTF">2019-05-24T08:31:00Z</dcterms:created>
  <dcterms:modified xsi:type="dcterms:W3CDTF">2019-05-24T08:31:00Z</dcterms:modified>
</cp:coreProperties>
</file>