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54" w:rsidRPr="00901076" w:rsidRDefault="0001354D" w:rsidP="009C4F1B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901076">
        <w:rPr>
          <w:rFonts w:ascii="微软雅黑" w:eastAsia="微软雅黑" w:hAnsi="微软雅黑" w:hint="eastAsia"/>
          <w:b/>
          <w:sz w:val="44"/>
          <w:szCs w:val="44"/>
        </w:rPr>
        <w:t>考勤</w:t>
      </w:r>
      <w:r w:rsidRPr="00901076">
        <w:rPr>
          <w:rFonts w:ascii="微软雅黑" w:eastAsia="微软雅黑" w:hAnsi="微软雅黑"/>
          <w:b/>
          <w:sz w:val="44"/>
          <w:szCs w:val="44"/>
        </w:rPr>
        <w:t>Vue版本升级问题</w:t>
      </w:r>
    </w:p>
    <w:p w:rsidR="009C4F1B" w:rsidRPr="00901076" w:rsidRDefault="009C4F1B" w:rsidP="009C4F1B">
      <w:pPr>
        <w:outlineLvl w:val="1"/>
        <w:rPr>
          <w:rFonts w:ascii="微软雅黑" w:eastAsia="微软雅黑" w:hAnsi="微软雅黑"/>
          <w:b/>
          <w:sz w:val="32"/>
          <w:szCs w:val="32"/>
        </w:rPr>
      </w:pPr>
      <w:r w:rsidRPr="00901076">
        <w:rPr>
          <w:rFonts w:ascii="微软雅黑" w:eastAsia="微软雅黑" w:hAnsi="微软雅黑" w:hint="eastAsia"/>
          <w:b/>
          <w:sz w:val="32"/>
          <w:szCs w:val="32"/>
        </w:rPr>
        <w:t>1</w:t>
      </w:r>
      <w:r w:rsidR="0067492B" w:rsidRPr="0090107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="00D26D86">
        <w:rPr>
          <w:rFonts w:ascii="微软雅黑" w:eastAsia="微软雅黑" w:hAnsi="微软雅黑" w:hint="eastAsia"/>
          <w:b/>
          <w:sz w:val="32"/>
          <w:szCs w:val="32"/>
        </w:rPr>
        <w:t>背景</w:t>
      </w:r>
    </w:p>
    <w:p w:rsidR="00710A62" w:rsidRPr="00644582" w:rsidRDefault="009C4F1B" w:rsidP="00644582">
      <w:pPr>
        <w:outlineLvl w:val="2"/>
        <w:rPr>
          <w:rFonts w:ascii="微软雅黑" w:eastAsia="微软雅黑" w:hAnsi="微软雅黑" w:hint="eastAsia"/>
          <w:b/>
          <w:sz w:val="28"/>
          <w:szCs w:val="28"/>
        </w:rPr>
      </w:pPr>
      <w:r w:rsidRPr="00901076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901076">
        <w:rPr>
          <w:rFonts w:ascii="微软雅黑" w:eastAsia="微软雅黑" w:hAnsi="微软雅黑"/>
          <w:b/>
          <w:sz w:val="28"/>
          <w:szCs w:val="28"/>
        </w:rPr>
        <w:t>.1</w:t>
      </w:r>
      <w:r w:rsidRPr="0090107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9A2A83">
        <w:rPr>
          <w:rFonts w:ascii="微软雅黑" w:eastAsia="微软雅黑" w:hAnsi="微软雅黑" w:hint="eastAsia"/>
          <w:b/>
          <w:sz w:val="28"/>
          <w:szCs w:val="28"/>
        </w:rPr>
        <w:t>是否升级Vue版本</w:t>
      </w:r>
    </w:p>
    <w:p w:rsidR="00FE6FB8" w:rsidRDefault="00767E2E" w:rsidP="00767E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问题1：</w:t>
      </w:r>
      <w:r w:rsidRPr="00767E2E">
        <w:rPr>
          <w:rFonts w:ascii="微软雅黑" w:eastAsia="微软雅黑" w:hAnsi="微软雅黑" w:hint="eastAsia"/>
          <w:sz w:val="18"/>
          <w:szCs w:val="18"/>
        </w:rPr>
        <w:t>Vue 2 的技术支持会持续多久？</w:t>
      </w:r>
    </w:p>
    <w:p w:rsidR="00767E2E" w:rsidRPr="00767E2E" w:rsidRDefault="00767E2E" w:rsidP="00B069E5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D0C88CF" wp14:editId="7BD2EFE6">
            <wp:extent cx="4762500" cy="1108918"/>
            <wp:effectExtent l="190500" t="190500" r="190500" b="1866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72" cy="1111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E2E" w:rsidRDefault="0049498A" w:rsidP="00767E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问题2：</w:t>
      </w:r>
      <w:r w:rsidRPr="0049498A">
        <w:rPr>
          <w:rFonts w:ascii="微软雅黑" w:eastAsia="微软雅黑" w:hAnsi="微软雅黑" w:hint="eastAsia"/>
          <w:sz w:val="18"/>
          <w:szCs w:val="18"/>
        </w:rPr>
        <w:t>应对终止支持的几个选项</w:t>
      </w:r>
    </w:p>
    <w:p w:rsidR="0049498A" w:rsidRPr="001E2349" w:rsidRDefault="00630ECD" w:rsidP="00767E2E">
      <w:pPr>
        <w:rPr>
          <w:rFonts w:ascii="微软雅黑" w:eastAsia="微软雅黑" w:hAnsi="微软雅黑"/>
          <w:b/>
          <w:sz w:val="18"/>
          <w:szCs w:val="18"/>
        </w:rPr>
      </w:pPr>
      <w:r w:rsidRPr="001E2349">
        <w:rPr>
          <w:rFonts w:ascii="微软雅黑" w:eastAsia="微软雅黑" w:hAnsi="微软雅黑" w:hint="eastAsia"/>
          <w:b/>
          <w:sz w:val="18"/>
          <w:szCs w:val="18"/>
        </w:rPr>
        <w:t>升级到Vue3</w:t>
      </w:r>
    </w:p>
    <w:p w:rsidR="00630ECD" w:rsidRDefault="007E767C" w:rsidP="007E767C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87B5E13" wp14:editId="4DDA6346">
            <wp:extent cx="4672700" cy="1524000"/>
            <wp:effectExtent l="190500" t="190500" r="185420" b="1905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048" cy="1535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ECD" w:rsidRPr="001E2349" w:rsidRDefault="00630ECD" w:rsidP="00767E2E">
      <w:pPr>
        <w:rPr>
          <w:rFonts w:ascii="微软雅黑" w:eastAsia="微软雅黑" w:hAnsi="微软雅黑"/>
          <w:b/>
          <w:sz w:val="18"/>
          <w:szCs w:val="18"/>
        </w:rPr>
      </w:pPr>
      <w:r w:rsidRPr="001E2349">
        <w:rPr>
          <w:rFonts w:ascii="微软雅黑" w:eastAsia="微软雅黑" w:hAnsi="微软雅黑" w:hint="eastAsia"/>
          <w:b/>
          <w:sz w:val="18"/>
          <w:szCs w:val="18"/>
        </w:rPr>
        <w:t>继续使用Vue2</w:t>
      </w:r>
    </w:p>
    <w:p w:rsidR="00CD4C20" w:rsidRDefault="00CD4C20" w:rsidP="0038695D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A0F19A6" wp14:editId="7126DBE0">
            <wp:extent cx="4559300" cy="2176454"/>
            <wp:effectExtent l="190500" t="190500" r="184150" b="1860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474" cy="217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E2E" w:rsidRDefault="0038695D" w:rsidP="00105551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48DC99" wp14:editId="73A8B51D">
            <wp:extent cx="4780738" cy="2546350"/>
            <wp:effectExtent l="190500" t="190500" r="191770" b="1968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91" cy="2547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013" w:rsidRPr="00937F59" w:rsidRDefault="005577E7" w:rsidP="00937F59">
      <w:pPr>
        <w:outlineLvl w:val="2"/>
        <w:rPr>
          <w:rFonts w:ascii="微软雅黑" w:eastAsia="微软雅黑" w:hAnsi="微软雅黑" w:hint="eastAsia"/>
          <w:b/>
          <w:sz w:val="28"/>
          <w:szCs w:val="28"/>
        </w:rPr>
      </w:pPr>
      <w:r w:rsidRPr="00901076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901076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/>
          <w:b/>
          <w:sz w:val="28"/>
          <w:szCs w:val="28"/>
        </w:rPr>
        <w:t>2</w:t>
      </w:r>
      <w:r w:rsidRPr="0090107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阻塞问题</w:t>
      </w:r>
    </w:p>
    <w:p w:rsidR="00566166" w:rsidRDefault="005E4013" w:rsidP="005864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7C3A7C">
        <w:rPr>
          <w:rFonts w:ascii="微软雅黑" w:eastAsia="微软雅黑" w:hAnsi="微软雅黑"/>
          <w:sz w:val="18"/>
          <w:szCs w:val="18"/>
        </w:rPr>
        <w:t>目前Uneed基于Vue2.x</w:t>
      </w:r>
      <w:r w:rsidR="007C3A7C">
        <w:rPr>
          <w:rFonts w:ascii="微软雅黑" w:eastAsia="微软雅黑" w:hAnsi="微软雅黑" w:hint="eastAsia"/>
          <w:sz w:val="18"/>
          <w:szCs w:val="18"/>
        </w:rPr>
        <w:t>，</w:t>
      </w:r>
      <w:r w:rsidR="007C3A7C">
        <w:rPr>
          <w:rFonts w:ascii="微软雅黑" w:eastAsia="微软雅黑" w:hAnsi="微软雅黑"/>
          <w:sz w:val="18"/>
          <w:szCs w:val="18"/>
        </w:rPr>
        <w:t>需要更新至支持Vue3.x才可以进行版本升级</w:t>
      </w:r>
      <w:r w:rsidR="007C3A7C">
        <w:rPr>
          <w:rFonts w:ascii="微软雅黑" w:eastAsia="微软雅黑" w:hAnsi="微软雅黑" w:hint="eastAsia"/>
          <w:sz w:val="18"/>
          <w:szCs w:val="18"/>
        </w:rPr>
        <w:t>；</w:t>
      </w:r>
    </w:p>
    <w:p w:rsidR="007C3A7C" w:rsidRDefault="005E4013" w:rsidP="005864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2、gogoCode自动转换工具</w:t>
      </w:r>
      <w:r w:rsidR="005E1720">
        <w:rPr>
          <w:rFonts w:ascii="微软雅黑" w:eastAsia="微软雅黑" w:hAnsi="微软雅黑" w:hint="eastAsia"/>
          <w:sz w:val="18"/>
          <w:szCs w:val="18"/>
        </w:rPr>
        <w:t>淘宝镜像无法安装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C0781" w:rsidRDefault="00DC45CB" w:rsidP="005864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3、</w:t>
      </w:r>
      <w:r>
        <w:rPr>
          <w:rFonts w:ascii="微软雅黑" w:eastAsia="微软雅黑" w:hAnsi="微软雅黑" w:hint="eastAsia"/>
          <w:sz w:val="18"/>
          <w:szCs w:val="18"/>
        </w:rPr>
        <w:t>初步估计在U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eed支持Vue3.x版本的情况下，升级考勤Vue版本，</w:t>
      </w:r>
      <w:r w:rsidR="0072128C">
        <w:rPr>
          <w:rFonts w:ascii="微软雅黑" w:eastAsia="微软雅黑" w:hAnsi="微软雅黑" w:hint="eastAsia"/>
          <w:sz w:val="18"/>
          <w:szCs w:val="18"/>
        </w:rPr>
        <w:t>耗费</w:t>
      </w:r>
      <w:r>
        <w:rPr>
          <w:rFonts w:ascii="微软雅黑" w:eastAsia="微软雅黑" w:hAnsi="微软雅黑" w:hint="eastAsia"/>
          <w:sz w:val="18"/>
          <w:szCs w:val="18"/>
        </w:rPr>
        <w:t>约2人\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天</w:t>
      </w:r>
      <w:r w:rsidR="001E5FD0">
        <w:rPr>
          <w:rFonts w:ascii="微软雅黑" w:eastAsia="微软雅黑" w:hAnsi="微软雅黑" w:hint="eastAsia"/>
          <w:sz w:val="18"/>
          <w:szCs w:val="18"/>
        </w:rPr>
        <w:t>（不包括系统测试、转测等）</w:t>
      </w:r>
      <w:r w:rsidR="00BB7985">
        <w:rPr>
          <w:rFonts w:ascii="微软雅黑" w:eastAsia="微软雅黑" w:hAnsi="微软雅黑" w:hint="eastAsia"/>
          <w:sz w:val="18"/>
          <w:szCs w:val="18"/>
        </w:rPr>
        <w:t>，成本较大</w:t>
      </w:r>
      <w:r w:rsidR="0072128C">
        <w:rPr>
          <w:rFonts w:ascii="微软雅黑" w:eastAsia="微软雅黑" w:hAnsi="微软雅黑" w:hint="eastAsia"/>
          <w:sz w:val="18"/>
          <w:szCs w:val="18"/>
        </w:rPr>
        <w:t>；</w:t>
      </w:r>
    </w:p>
    <w:p w:rsidR="00DD5A91" w:rsidRPr="00DF4AAF" w:rsidRDefault="00D735A8" w:rsidP="00DF4AAF">
      <w:pPr>
        <w:outlineLvl w:val="2"/>
        <w:rPr>
          <w:rFonts w:ascii="微软雅黑" w:eastAsia="微软雅黑" w:hAnsi="微软雅黑" w:hint="eastAsia"/>
          <w:b/>
          <w:sz w:val="28"/>
          <w:szCs w:val="28"/>
        </w:rPr>
      </w:pPr>
      <w:r w:rsidRPr="00901076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901076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/>
          <w:b/>
          <w:sz w:val="28"/>
          <w:szCs w:val="28"/>
        </w:rPr>
        <w:t>3</w:t>
      </w:r>
      <w:r w:rsidR="00F304A8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考虑</w:t>
      </w:r>
      <w:r w:rsidR="006A730B">
        <w:rPr>
          <w:rFonts w:ascii="微软雅黑" w:eastAsia="微软雅黑" w:hAnsi="微软雅黑" w:hint="eastAsia"/>
          <w:b/>
          <w:sz w:val="28"/>
          <w:szCs w:val="28"/>
        </w:rPr>
        <w:t>因素</w:t>
      </w:r>
    </w:p>
    <w:p w:rsidR="004D6D61" w:rsidRPr="00DB78C9" w:rsidRDefault="00A21F00" w:rsidP="00863951">
      <w:pPr>
        <w:outlineLvl w:val="3"/>
        <w:rPr>
          <w:rFonts w:ascii="微软雅黑" w:eastAsia="微软雅黑" w:hAnsi="微软雅黑" w:hint="eastAsia"/>
          <w:b/>
          <w:sz w:val="18"/>
          <w:szCs w:val="18"/>
        </w:rPr>
      </w:pPr>
      <w:r w:rsidRPr="00DB78C9">
        <w:rPr>
          <w:rFonts w:ascii="微软雅黑" w:eastAsia="微软雅黑" w:hAnsi="微软雅黑" w:hint="eastAsia"/>
          <w:b/>
          <w:sz w:val="18"/>
          <w:szCs w:val="18"/>
        </w:rPr>
        <w:t>考虑1：</w:t>
      </w:r>
      <w:r w:rsidR="00FE03F3" w:rsidRPr="00DB78C9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FE03F3" w:rsidRPr="00DB78C9">
        <w:rPr>
          <w:rFonts w:ascii="微软雅黑" w:eastAsia="微软雅黑" w:hAnsi="微软雅黑"/>
          <w:b/>
          <w:sz w:val="18"/>
          <w:szCs w:val="18"/>
        </w:rPr>
        <w:t>u</w:t>
      </w:r>
      <w:r w:rsidR="00FE03F3" w:rsidRPr="00DB78C9">
        <w:rPr>
          <w:rFonts w:ascii="微软雅黑" w:eastAsia="微软雅黑" w:hAnsi="微软雅黑" w:hint="eastAsia"/>
          <w:b/>
          <w:sz w:val="18"/>
          <w:szCs w:val="18"/>
        </w:rPr>
        <w:t>e2和Vue3的配置</w:t>
      </w:r>
      <w:r w:rsidR="00B67255" w:rsidRPr="00DB78C9">
        <w:rPr>
          <w:rFonts w:ascii="微软雅黑" w:eastAsia="微软雅黑" w:hAnsi="微软雅黑" w:hint="eastAsia"/>
          <w:b/>
          <w:sz w:val="18"/>
          <w:szCs w:val="18"/>
        </w:rPr>
        <w:t>和工具</w:t>
      </w:r>
      <w:r w:rsidR="00FE03F3" w:rsidRPr="00DB78C9">
        <w:rPr>
          <w:rFonts w:ascii="微软雅黑" w:eastAsia="微软雅黑" w:hAnsi="微软雅黑" w:hint="eastAsia"/>
          <w:b/>
          <w:sz w:val="18"/>
          <w:szCs w:val="18"/>
        </w:rPr>
        <w:t>对比：</w:t>
      </w:r>
    </w:p>
    <w:p w:rsidR="004D6D61" w:rsidRDefault="004D6D61" w:rsidP="00A669C4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CEEC111" wp14:editId="531F377E">
            <wp:extent cx="4483100" cy="951566"/>
            <wp:effectExtent l="190500" t="190500" r="184150" b="1917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230" cy="953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D61" w:rsidRDefault="004D6D61" w:rsidP="004D6D61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AAC0B57" wp14:editId="432BE2E8">
            <wp:extent cx="3377318" cy="954460"/>
            <wp:effectExtent l="190500" t="190500" r="185420" b="1885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79" cy="963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E4E" w:rsidRDefault="00DD4D91" w:rsidP="00A72EE4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迁移</w:t>
      </w:r>
      <w:r w:rsidR="00A544CD">
        <w:rPr>
          <w:rFonts w:ascii="微软雅黑" w:eastAsia="微软雅黑" w:hAnsi="微软雅黑" w:hint="eastAsia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，考勤项目开发语法可继续使用</w:t>
      </w:r>
      <w:r w:rsidRPr="00443404">
        <w:rPr>
          <w:rFonts w:ascii="微软雅黑" w:eastAsia="微软雅黑" w:hAnsi="微软雅黑" w:hint="eastAsia"/>
          <w:b/>
          <w:sz w:val="18"/>
          <w:szCs w:val="18"/>
        </w:rPr>
        <w:t>选项式API</w:t>
      </w:r>
      <w:r>
        <w:rPr>
          <w:rFonts w:ascii="微软雅黑" w:eastAsia="微软雅黑" w:hAnsi="微软雅黑" w:hint="eastAsia"/>
          <w:sz w:val="18"/>
          <w:szCs w:val="18"/>
        </w:rPr>
        <w:t>（Vue3支持），</w:t>
      </w:r>
      <w:r w:rsidR="00C34848">
        <w:rPr>
          <w:rFonts w:ascii="微软雅黑" w:eastAsia="微软雅黑" w:hAnsi="微软雅黑" w:hint="eastAsia"/>
          <w:sz w:val="18"/>
          <w:szCs w:val="18"/>
        </w:rPr>
        <w:t>但需要考虑有些弃用或调整的功能，如调整了插槽，深度选择器等；</w:t>
      </w:r>
      <w:r w:rsidR="000A478B">
        <w:rPr>
          <w:rFonts w:ascii="微软雅黑" w:eastAsia="微软雅黑" w:hAnsi="微软雅黑" w:hint="eastAsia"/>
          <w:sz w:val="18"/>
          <w:szCs w:val="18"/>
        </w:rPr>
        <w:t>状态管理工具</w:t>
      </w:r>
      <w:r w:rsidR="00891716">
        <w:rPr>
          <w:rFonts w:ascii="微软雅黑" w:eastAsia="微软雅黑" w:hAnsi="微软雅黑" w:hint="eastAsia"/>
          <w:sz w:val="18"/>
          <w:szCs w:val="18"/>
        </w:rPr>
        <w:t>可使用Vuex4.x版本，与3.x版本变化不大；</w:t>
      </w:r>
    </w:p>
    <w:p w:rsidR="004D6D61" w:rsidRDefault="00895D2D" w:rsidP="00A72EE4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u</w:t>
      </w:r>
      <w:r>
        <w:rPr>
          <w:rFonts w:ascii="微软雅黑" w:eastAsia="微软雅黑" w:hAnsi="微软雅黑" w:hint="eastAsia"/>
          <w:sz w:val="18"/>
          <w:szCs w:val="18"/>
        </w:rPr>
        <w:t>e2使用的webpack是3或者4版本，在Vue3中需使用5版本；</w:t>
      </w:r>
    </w:p>
    <w:p w:rsidR="000B044B" w:rsidRDefault="0066664D" w:rsidP="007B5D98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转ts看需求，</w:t>
      </w:r>
      <w:r w:rsidR="003A1178">
        <w:rPr>
          <w:rFonts w:ascii="微软雅黑" w:eastAsia="微软雅黑" w:hAnsi="微软雅黑" w:hint="eastAsia"/>
          <w:sz w:val="18"/>
          <w:szCs w:val="18"/>
        </w:rPr>
        <w:t>耗费较大</w:t>
      </w:r>
      <w:r>
        <w:rPr>
          <w:rFonts w:ascii="微软雅黑" w:eastAsia="微软雅黑" w:hAnsi="微软雅黑" w:hint="eastAsia"/>
          <w:sz w:val="18"/>
          <w:szCs w:val="18"/>
        </w:rPr>
        <w:t>不建议更换</w:t>
      </w:r>
      <w:r w:rsidR="00981A35">
        <w:rPr>
          <w:rFonts w:ascii="微软雅黑" w:eastAsia="微软雅黑" w:hAnsi="微软雅黑" w:hint="eastAsia"/>
          <w:sz w:val="18"/>
          <w:szCs w:val="18"/>
        </w:rPr>
        <w:t>，后续有需求可逐步更换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B5D98" w:rsidRDefault="007B5D98" w:rsidP="007B5D98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pinia是Vuex替代品，同属于状态管理库</w:t>
      </w:r>
      <w:r w:rsidR="00B73E24">
        <w:rPr>
          <w:rFonts w:ascii="微软雅黑" w:eastAsia="微软雅黑" w:hAnsi="微软雅黑" w:hint="eastAsia"/>
          <w:sz w:val="18"/>
          <w:szCs w:val="18"/>
        </w:rPr>
        <w:t>，</w:t>
      </w:r>
      <w:r w:rsidR="0041596F">
        <w:rPr>
          <w:rFonts w:ascii="微软雅黑" w:eastAsia="微软雅黑" w:hAnsi="微软雅黑" w:hint="eastAsia"/>
          <w:sz w:val="18"/>
          <w:szCs w:val="18"/>
        </w:rPr>
        <w:t>有以下优点，</w:t>
      </w:r>
      <w:r w:rsidR="00C30126">
        <w:rPr>
          <w:rFonts w:ascii="微软雅黑" w:eastAsia="微软雅黑" w:hAnsi="微软雅黑" w:hint="eastAsia"/>
          <w:sz w:val="18"/>
          <w:szCs w:val="18"/>
        </w:rPr>
        <w:t>但迁移初期不建议使用，后续根据需求</w:t>
      </w:r>
      <w:r w:rsidR="00E83EAB">
        <w:rPr>
          <w:rFonts w:ascii="微软雅黑" w:eastAsia="微软雅黑" w:hAnsi="微软雅黑" w:hint="eastAsia"/>
          <w:sz w:val="18"/>
          <w:szCs w:val="18"/>
        </w:rPr>
        <w:t>更换；</w:t>
      </w:r>
    </w:p>
    <w:p w:rsidR="007B5D98" w:rsidRDefault="007B5D98" w:rsidP="007B5D98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E46F51" wp14:editId="0F4BB6FF">
            <wp:extent cx="3494915" cy="1087690"/>
            <wp:effectExtent l="190500" t="190500" r="182245" b="1892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033" cy="109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44B" w:rsidRPr="00C26EF4" w:rsidRDefault="000B044B" w:rsidP="00586452">
      <w:pPr>
        <w:rPr>
          <w:rFonts w:ascii="微软雅黑" w:eastAsia="微软雅黑" w:hAnsi="微软雅黑" w:hint="eastAsia"/>
          <w:sz w:val="18"/>
          <w:szCs w:val="18"/>
        </w:rPr>
      </w:pPr>
    </w:p>
    <w:p w:rsidR="00C57CE5" w:rsidRPr="00C57CE5" w:rsidRDefault="00C57CE5" w:rsidP="00863951">
      <w:pPr>
        <w:outlineLvl w:val="3"/>
        <w:rPr>
          <w:rFonts w:ascii="微软雅黑" w:eastAsia="微软雅黑" w:hAnsi="微软雅黑" w:hint="eastAsia"/>
          <w:b/>
          <w:sz w:val="18"/>
          <w:szCs w:val="18"/>
        </w:rPr>
      </w:pPr>
      <w:r w:rsidRPr="00C57CE5">
        <w:rPr>
          <w:rFonts w:ascii="微软雅黑" w:eastAsia="微软雅黑" w:hAnsi="微软雅黑" w:hint="eastAsia"/>
          <w:b/>
          <w:sz w:val="18"/>
          <w:szCs w:val="18"/>
        </w:rPr>
        <w:t>考虑2：</w:t>
      </w:r>
      <w:r w:rsidR="00A014BC">
        <w:rPr>
          <w:rFonts w:ascii="微软雅黑" w:eastAsia="微软雅黑" w:hAnsi="微软雅黑" w:hint="eastAsia"/>
          <w:b/>
          <w:sz w:val="18"/>
          <w:szCs w:val="18"/>
        </w:rPr>
        <w:t>vue版本升级</w:t>
      </w:r>
      <w:r w:rsidR="00FE4A9C">
        <w:rPr>
          <w:rFonts w:ascii="微软雅黑" w:eastAsia="微软雅黑" w:hAnsi="微软雅黑" w:hint="eastAsia"/>
          <w:b/>
          <w:sz w:val="18"/>
          <w:szCs w:val="18"/>
        </w:rPr>
        <w:t>，乾坤</w:t>
      </w:r>
      <w:r w:rsidR="007510FA">
        <w:rPr>
          <w:rFonts w:ascii="微软雅黑" w:eastAsia="微软雅黑" w:hAnsi="微软雅黑" w:hint="eastAsia"/>
          <w:b/>
          <w:sz w:val="18"/>
          <w:szCs w:val="18"/>
        </w:rPr>
        <w:t>框架的影响</w:t>
      </w:r>
      <w:r w:rsidR="003C282D">
        <w:rPr>
          <w:rFonts w:ascii="微软雅黑" w:eastAsia="微软雅黑" w:hAnsi="微软雅黑" w:hint="eastAsia"/>
          <w:b/>
          <w:sz w:val="18"/>
          <w:szCs w:val="18"/>
        </w:rPr>
        <w:t>（chatgpt-3.5答）</w:t>
      </w:r>
    </w:p>
    <w:p w:rsidR="003C6F08" w:rsidRDefault="0039682C" w:rsidP="0039682C">
      <w:pPr>
        <w:jc w:val="center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05C1CA17" wp14:editId="35D97BFA">
            <wp:extent cx="4263242" cy="1100970"/>
            <wp:effectExtent l="190500" t="190500" r="194945" b="1949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573" cy="110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3413" w:rsidRPr="00D82E10" w:rsidRDefault="00AF09F5" w:rsidP="00D82E10">
      <w:pPr>
        <w:rPr>
          <w:rFonts w:ascii="微软雅黑" w:eastAsia="微软雅黑" w:hAnsi="微软雅黑" w:hint="eastAsia"/>
          <w:sz w:val="18"/>
          <w:szCs w:val="18"/>
        </w:rPr>
      </w:pPr>
      <w:r w:rsidRPr="00AF09F5">
        <w:rPr>
          <w:rFonts w:ascii="微软雅黑" w:eastAsia="微软雅黑" w:hAnsi="微软雅黑" w:hint="eastAsia"/>
          <w:sz w:val="18"/>
          <w:szCs w:val="18"/>
        </w:rPr>
        <w:t>当然也有主应用</w:t>
      </w:r>
      <w:r w:rsidR="00AC4696">
        <w:rPr>
          <w:rFonts w:ascii="微软雅黑" w:eastAsia="微软雅黑" w:hAnsi="微软雅黑" w:hint="eastAsia"/>
          <w:sz w:val="18"/>
          <w:szCs w:val="18"/>
        </w:rPr>
        <w:t>Vue</w:t>
      </w:r>
      <w:r w:rsidRPr="00AF09F5">
        <w:rPr>
          <w:rFonts w:ascii="微软雅黑" w:eastAsia="微软雅黑" w:hAnsi="微软雅黑" w:hint="eastAsia"/>
          <w:sz w:val="18"/>
          <w:szCs w:val="18"/>
        </w:rPr>
        <w:t>3</w:t>
      </w:r>
      <w:r w:rsidR="00AC4696">
        <w:rPr>
          <w:rFonts w:ascii="微软雅黑" w:eastAsia="微软雅黑" w:hAnsi="微软雅黑"/>
          <w:sz w:val="18"/>
          <w:szCs w:val="18"/>
        </w:rPr>
        <w:t>.x</w:t>
      </w:r>
      <w:r w:rsidRPr="00AF09F5">
        <w:rPr>
          <w:rFonts w:ascii="微软雅黑" w:eastAsia="微软雅黑" w:hAnsi="微软雅黑" w:hint="eastAsia"/>
          <w:sz w:val="18"/>
          <w:szCs w:val="18"/>
        </w:rPr>
        <w:t>子应用</w:t>
      </w:r>
      <w:r w:rsidR="00AC4696">
        <w:rPr>
          <w:rFonts w:ascii="微软雅黑" w:eastAsia="微软雅黑" w:hAnsi="微软雅黑" w:hint="eastAsia"/>
          <w:sz w:val="18"/>
          <w:szCs w:val="18"/>
        </w:rPr>
        <w:t>V</w:t>
      </w:r>
      <w:r w:rsidR="00AC4696">
        <w:rPr>
          <w:rFonts w:ascii="微软雅黑" w:eastAsia="微软雅黑" w:hAnsi="微软雅黑"/>
          <w:sz w:val="18"/>
          <w:szCs w:val="18"/>
        </w:rPr>
        <w:t>ue</w:t>
      </w:r>
      <w:r w:rsidRPr="00AF09F5">
        <w:rPr>
          <w:rFonts w:ascii="微软雅黑" w:eastAsia="微软雅黑" w:hAnsi="微软雅黑" w:hint="eastAsia"/>
          <w:sz w:val="18"/>
          <w:szCs w:val="18"/>
        </w:rPr>
        <w:t>2</w:t>
      </w:r>
      <w:r w:rsidR="00AC4696">
        <w:rPr>
          <w:rFonts w:ascii="微软雅黑" w:eastAsia="微软雅黑" w:hAnsi="微软雅黑"/>
          <w:sz w:val="18"/>
          <w:szCs w:val="18"/>
        </w:rPr>
        <w:t>.x</w:t>
      </w:r>
      <w:r w:rsidRPr="00AF09F5">
        <w:rPr>
          <w:rFonts w:ascii="微软雅黑" w:eastAsia="微软雅黑" w:hAnsi="微软雅黑" w:hint="eastAsia"/>
          <w:sz w:val="18"/>
          <w:szCs w:val="18"/>
        </w:rPr>
        <w:t>的实例：</w:t>
      </w:r>
      <w:hyperlink r:id="rId13" w:history="1">
        <w:r w:rsidR="007A43F2" w:rsidRPr="002D6C5E">
          <w:rPr>
            <w:rStyle w:val="a6"/>
            <w:rFonts w:ascii="微软雅黑" w:eastAsia="微软雅黑" w:hAnsi="微软雅黑"/>
            <w:sz w:val="18"/>
            <w:szCs w:val="18"/>
          </w:rPr>
          <w:t>https://github.com/umijs/qiankun/issues/1361</w:t>
        </w:r>
      </w:hyperlink>
    </w:p>
    <w:p w:rsidR="00D03413" w:rsidRPr="006F052E" w:rsidRDefault="00D03413" w:rsidP="00586452">
      <w:pPr>
        <w:rPr>
          <w:rFonts w:ascii="微软雅黑" w:eastAsia="微软雅黑" w:hAnsi="微软雅黑"/>
          <w:sz w:val="18"/>
          <w:szCs w:val="18"/>
        </w:rPr>
      </w:pPr>
    </w:p>
    <w:p w:rsidR="009E6087" w:rsidRPr="002D2F6A" w:rsidRDefault="009E6087" w:rsidP="00863951">
      <w:pPr>
        <w:outlineLvl w:val="3"/>
        <w:rPr>
          <w:rFonts w:ascii="微软雅黑" w:eastAsia="微软雅黑" w:hAnsi="微软雅黑" w:hint="eastAsia"/>
          <w:b/>
          <w:sz w:val="18"/>
          <w:szCs w:val="18"/>
        </w:rPr>
      </w:pPr>
      <w:r w:rsidRPr="00C57CE5">
        <w:rPr>
          <w:rFonts w:ascii="微软雅黑" w:eastAsia="微软雅黑" w:hAnsi="微软雅黑" w:hint="eastAsia"/>
          <w:b/>
          <w:sz w:val="18"/>
          <w:szCs w:val="18"/>
        </w:rPr>
        <w:t>考虑</w:t>
      </w:r>
      <w:r>
        <w:rPr>
          <w:rFonts w:ascii="微软雅黑" w:eastAsia="微软雅黑" w:hAnsi="微软雅黑" w:hint="eastAsia"/>
          <w:b/>
          <w:sz w:val="18"/>
          <w:szCs w:val="18"/>
        </w:rPr>
        <w:t>3</w:t>
      </w:r>
      <w:r w:rsidR="002D2F6A">
        <w:rPr>
          <w:rFonts w:ascii="微软雅黑" w:eastAsia="微软雅黑" w:hAnsi="微软雅黑" w:hint="eastAsia"/>
          <w:b/>
          <w:sz w:val="18"/>
          <w:szCs w:val="18"/>
        </w:rPr>
        <w:t>：升级V</w:t>
      </w:r>
      <w:r w:rsidR="002D2F6A">
        <w:rPr>
          <w:rFonts w:ascii="微软雅黑" w:eastAsia="微软雅黑" w:hAnsi="微软雅黑"/>
          <w:b/>
          <w:sz w:val="18"/>
          <w:szCs w:val="18"/>
        </w:rPr>
        <w:t>u</w:t>
      </w:r>
      <w:r w:rsidR="002D2F6A">
        <w:rPr>
          <w:rFonts w:ascii="微软雅黑" w:eastAsia="微软雅黑" w:hAnsi="微软雅黑" w:hint="eastAsia"/>
          <w:b/>
          <w:sz w:val="18"/>
          <w:szCs w:val="18"/>
        </w:rPr>
        <w:t>e3.x将不支持IE11</w:t>
      </w:r>
    </w:p>
    <w:p w:rsidR="00AD7B6D" w:rsidRDefault="003019D3" w:rsidP="003019D3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F085D27" wp14:editId="3C3B7FAC">
            <wp:extent cx="4678878" cy="491772"/>
            <wp:effectExtent l="190500" t="190500" r="179070" b="1943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206" cy="494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46D" w:rsidRDefault="0002546D" w:rsidP="0002546D">
      <w:pPr>
        <w:rPr>
          <w:rFonts w:ascii="微软雅黑" w:eastAsia="微软雅黑" w:hAnsi="微软雅黑" w:hint="eastAsia"/>
          <w:sz w:val="18"/>
          <w:szCs w:val="18"/>
        </w:rPr>
      </w:pPr>
    </w:p>
    <w:p w:rsidR="0002546D" w:rsidRPr="002D2F6A" w:rsidRDefault="0002546D" w:rsidP="0002546D">
      <w:pPr>
        <w:outlineLvl w:val="3"/>
        <w:rPr>
          <w:rFonts w:ascii="微软雅黑" w:eastAsia="微软雅黑" w:hAnsi="微软雅黑" w:hint="eastAsia"/>
          <w:b/>
          <w:sz w:val="18"/>
          <w:szCs w:val="18"/>
        </w:rPr>
      </w:pPr>
      <w:r w:rsidRPr="00C57CE5">
        <w:rPr>
          <w:rFonts w:ascii="微软雅黑" w:eastAsia="微软雅黑" w:hAnsi="微软雅黑" w:hint="eastAsia"/>
          <w:b/>
          <w:sz w:val="18"/>
          <w:szCs w:val="18"/>
        </w:rPr>
        <w:t>考虑</w:t>
      </w:r>
      <w:r>
        <w:rPr>
          <w:rFonts w:ascii="微软雅黑" w:eastAsia="微软雅黑" w:hAnsi="微软雅黑"/>
          <w:b/>
          <w:sz w:val="18"/>
          <w:szCs w:val="18"/>
        </w:rPr>
        <w:t>4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F5624F">
        <w:rPr>
          <w:rFonts w:ascii="微软雅黑" w:eastAsia="微软雅黑" w:hAnsi="微软雅黑" w:hint="eastAsia"/>
          <w:b/>
          <w:sz w:val="18"/>
          <w:szCs w:val="18"/>
        </w:rPr>
        <w:t>其他考虑</w:t>
      </w:r>
    </w:p>
    <w:p w:rsidR="003019D3" w:rsidRPr="001F0F67" w:rsidRDefault="001F0F67" w:rsidP="001F0F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0F67">
        <w:rPr>
          <w:rFonts w:ascii="微软雅黑" w:eastAsia="微软雅黑" w:hAnsi="微软雅黑" w:hint="eastAsia"/>
          <w:sz w:val="18"/>
          <w:szCs w:val="18"/>
        </w:rPr>
        <w:t>uploader上传组件封装了vue-simple-uploader，升级需要变动；</w:t>
      </w:r>
    </w:p>
    <w:p w:rsidR="001F0F67" w:rsidRDefault="007C0E9A" w:rsidP="001F0F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mqtt在不同vue版本</w:t>
      </w:r>
      <w:r w:rsidR="009A59EC">
        <w:rPr>
          <w:rFonts w:ascii="微软雅黑" w:eastAsia="微软雅黑" w:hAnsi="微软雅黑" w:hint="eastAsia"/>
          <w:sz w:val="18"/>
          <w:szCs w:val="18"/>
        </w:rPr>
        <w:t>中用法</w:t>
      </w:r>
      <w:r w:rsidR="00B237C3">
        <w:rPr>
          <w:rFonts w:ascii="微软雅黑" w:eastAsia="微软雅黑" w:hAnsi="微软雅黑" w:hint="eastAsia"/>
          <w:sz w:val="18"/>
          <w:szCs w:val="18"/>
        </w:rPr>
        <w:t>略微不同；</w:t>
      </w:r>
    </w:p>
    <w:p w:rsidR="00B237C3" w:rsidRDefault="006746FF" w:rsidP="001F0F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考勤封装的组件使用了大量插槽，</w:t>
      </w:r>
      <w:r w:rsidR="00342A01">
        <w:rPr>
          <w:rFonts w:ascii="微软雅黑" w:eastAsia="微软雅黑" w:hAnsi="微软雅黑" w:hint="eastAsia"/>
          <w:sz w:val="18"/>
          <w:szCs w:val="18"/>
        </w:rPr>
        <w:t>版本升级需要逐一调整插槽的用法；</w:t>
      </w:r>
    </w:p>
    <w:p w:rsidR="0002546D" w:rsidRDefault="00171F0C" w:rsidP="003019D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eed后续支持V</w:t>
      </w:r>
      <w:r>
        <w:rPr>
          <w:rFonts w:ascii="微软雅黑" w:eastAsia="微软雅黑" w:hAnsi="微软雅黑"/>
          <w:sz w:val="18"/>
          <w:szCs w:val="18"/>
        </w:rPr>
        <w:t>u</w:t>
      </w:r>
      <w:r>
        <w:rPr>
          <w:rFonts w:ascii="微软雅黑" w:eastAsia="微软雅黑" w:hAnsi="微软雅黑" w:hint="eastAsia"/>
          <w:sz w:val="18"/>
          <w:szCs w:val="18"/>
        </w:rPr>
        <w:t>e3.x版本后带来的新的bug等；</w:t>
      </w:r>
    </w:p>
    <w:p w:rsidR="00FB7E5F" w:rsidRDefault="00CD3D33" w:rsidP="00B7302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D3D33">
        <w:rPr>
          <w:rFonts w:ascii="微软雅黑" w:eastAsia="微软雅黑" w:hAnsi="微软雅黑" w:hint="eastAsia"/>
          <w:sz w:val="18"/>
          <w:szCs w:val="18"/>
        </w:rPr>
        <w:t>组件传值的变动</w:t>
      </w:r>
      <w:r w:rsidR="00456CAF">
        <w:rPr>
          <w:rFonts w:ascii="微软雅黑" w:eastAsia="微软雅黑" w:hAnsi="微软雅黑" w:hint="eastAsia"/>
          <w:sz w:val="18"/>
          <w:szCs w:val="18"/>
        </w:rPr>
        <w:t>、过滤器filter移除等</w:t>
      </w:r>
      <w:bookmarkStart w:id="0" w:name="_GoBack"/>
      <w:bookmarkEnd w:id="0"/>
      <w:r w:rsidR="0000242E">
        <w:rPr>
          <w:rFonts w:ascii="微软雅黑" w:eastAsia="微软雅黑" w:hAnsi="微软雅黑"/>
          <w:sz w:val="18"/>
          <w:szCs w:val="18"/>
        </w:rPr>
        <w:t>；</w:t>
      </w:r>
    </w:p>
    <w:p w:rsidR="00B7302D" w:rsidRDefault="00B7302D" w:rsidP="00B7302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B7E5F">
        <w:rPr>
          <w:rFonts w:ascii="微软雅黑" w:eastAsia="微软雅黑" w:hAnsi="微软雅黑" w:hint="eastAsia"/>
          <w:sz w:val="18"/>
          <w:szCs w:val="18"/>
        </w:rPr>
        <w:t>目前考勤主线自2021年6月1日截止到现在，一直沿用2.5.2版本，</w:t>
      </w:r>
      <w:r w:rsidRPr="00FB7E5F">
        <w:rPr>
          <w:rFonts w:ascii="微软雅黑" w:eastAsia="微软雅黑" w:hAnsi="微软雅黑" w:hint="eastAsia"/>
          <w:sz w:val="18"/>
          <w:szCs w:val="18"/>
        </w:rPr>
        <w:t>两年间</w:t>
      </w:r>
      <w:r w:rsidRPr="00FB7E5F">
        <w:rPr>
          <w:rFonts w:ascii="微软雅黑" w:eastAsia="微软雅黑" w:hAnsi="微软雅黑" w:hint="eastAsia"/>
          <w:sz w:val="18"/>
          <w:szCs w:val="18"/>
        </w:rPr>
        <w:t>几乎没有由框架版本造成的问题；</w:t>
      </w:r>
    </w:p>
    <w:p w:rsidR="00697741" w:rsidRDefault="00697741" w:rsidP="0069774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其他参考官方文档</w:t>
      </w:r>
      <w:hyperlink r:id="rId15" w:history="1">
        <w:r w:rsidRPr="002D6C5E">
          <w:rPr>
            <w:rStyle w:val="a6"/>
            <w:rFonts w:ascii="微软雅黑" w:eastAsia="微软雅黑" w:hAnsi="微软雅黑"/>
            <w:sz w:val="18"/>
            <w:szCs w:val="18"/>
          </w:rPr>
          <w:t>https://v3-migration.vuejs.org/zh/migration-build.html</w:t>
        </w:r>
      </w:hyperlink>
    </w:p>
    <w:p w:rsidR="0000242E" w:rsidRPr="009A65CF" w:rsidRDefault="00AB0605" w:rsidP="000024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</w:t>
      </w:r>
    </w:p>
    <w:p w:rsidR="00466AC4" w:rsidRDefault="008910EE" w:rsidP="00141CAD">
      <w:pPr>
        <w:outlineLvl w:val="2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901076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901076">
        <w:rPr>
          <w:rFonts w:ascii="微软雅黑" w:eastAsia="微软雅黑" w:hAnsi="微软雅黑"/>
          <w:b/>
          <w:sz w:val="28"/>
          <w:szCs w:val="28"/>
        </w:rPr>
        <w:t>.</w:t>
      </w:r>
      <w:r w:rsidR="00727474">
        <w:rPr>
          <w:rFonts w:ascii="微软雅黑" w:eastAsia="微软雅黑" w:hAnsi="微软雅黑"/>
          <w:b/>
          <w:sz w:val="28"/>
          <w:szCs w:val="28"/>
        </w:rPr>
        <w:t>4</w:t>
      </w:r>
      <w:r w:rsidRPr="0090107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2E02FB">
        <w:rPr>
          <w:rFonts w:ascii="微软雅黑" w:eastAsia="微软雅黑" w:hAnsi="微软雅黑" w:hint="eastAsia"/>
          <w:b/>
          <w:sz w:val="28"/>
          <w:szCs w:val="28"/>
        </w:rPr>
        <w:t>文件迁移</w:t>
      </w:r>
      <w:r w:rsidRPr="006F052E">
        <w:rPr>
          <w:rFonts w:ascii="微软雅黑" w:eastAsia="微软雅黑" w:hAnsi="微软雅黑" w:cs="Segoe UI" w:hint="eastAsia"/>
          <w:color w:val="24292F"/>
          <w:szCs w:val="21"/>
        </w:rPr>
        <w:cr/>
      </w:r>
      <w:r w:rsidR="00FF1CB4" w:rsidRPr="00D86FB2">
        <w:rPr>
          <w:rFonts w:ascii="微软雅黑" w:eastAsia="微软雅黑" w:hAnsi="微软雅黑" w:cs="Segoe UI"/>
          <w:color w:val="24292F"/>
          <w:sz w:val="18"/>
          <w:szCs w:val="21"/>
        </w:rPr>
        <w:t>1</w:t>
      </w:r>
      <w:r w:rsidR="00FF1CB4" w:rsidRPr="00D86FB2">
        <w:rPr>
          <w:rFonts w:ascii="微软雅黑" w:eastAsia="微软雅黑" w:hAnsi="微软雅黑" w:cs="Segoe UI" w:hint="eastAsia"/>
          <w:color w:val="24292F"/>
          <w:sz w:val="18"/>
          <w:szCs w:val="21"/>
        </w:rPr>
        <w:t>、</w:t>
      </w:r>
      <w:r w:rsidR="006F052E" w:rsidRPr="00D86FB2">
        <w:rPr>
          <w:rFonts w:ascii="微软雅黑" w:eastAsia="微软雅黑" w:hAnsi="微软雅黑" w:cs="Segoe UI" w:hint="eastAsia"/>
          <w:color w:val="24292F"/>
          <w:sz w:val="18"/>
          <w:szCs w:val="21"/>
        </w:rPr>
        <w:t>Vue2中的build文件内包含构建和打包项目的配置文件；config文件包含一些全局配置文件；均转移至Vue3中的vue.config.js文件中；</w:t>
      </w:r>
    </w:p>
    <w:p w:rsidR="00963978" w:rsidRDefault="00963978" w:rsidP="00EF5CDA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466AC4" w:rsidRDefault="00466AC4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2、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V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u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e3中static存放</w:t>
      </w:r>
      <w:r w:rsidR="004F2AFF">
        <w:rPr>
          <w:rFonts w:ascii="微软雅黑" w:eastAsia="微软雅黑" w:hAnsi="微软雅黑" w:cs="Segoe UI" w:hint="eastAsia"/>
          <w:color w:val="24292F"/>
          <w:sz w:val="18"/>
          <w:szCs w:val="21"/>
        </w:rPr>
        <w:t>静态资源，升级Vue3转移至</w:t>
      </w:r>
      <w:r w:rsidR="00AD7717">
        <w:rPr>
          <w:rFonts w:ascii="微软雅黑" w:eastAsia="微软雅黑" w:hAnsi="微软雅黑" w:cs="Segoe UI" w:hint="eastAsia"/>
          <w:color w:val="24292F"/>
          <w:sz w:val="18"/>
          <w:szCs w:val="21"/>
        </w:rPr>
        <w:t>p</w:t>
      </w:r>
      <w:r w:rsidR="004F2AFF">
        <w:rPr>
          <w:rFonts w:ascii="微软雅黑" w:eastAsia="微软雅黑" w:hAnsi="微软雅黑" w:cs="Segoe UI" w:hint="eastAsia"/>
          <w:color w:val="24292F"/>
          <w:sz w:val="18"/>
          <w:szCs w:val="21"/>
        </w:rPr>
        <w:t>ublic文件夹下</w:t>
      </w:r>
      <w:r w:rsidR="00DF0BBB">
        <w:rPr>
          <w:rFonts w:ascii="微软雅黑" w:eastAsia="微软雅黑" w:hAnsi="微软雅黑" w:cs="Segoe UI" w:hint="eastAsia"/>
          <w:color w:val="24292F"/>
          <w:sz w:val="18"/>
          <w:szCs w:val="21"/>
        </w:rPr>
        <w:t>，index.</w:t>
      </w:r>
      <w:r w:rsidR="00DF0BBB">
        <w:rPr>
          <w:rFonts w:ascii="微软雅黑" w:eastAsia="微软雅黑" w:hAnsi="微软雅黑" w:cs="Segoe UI"/>
          <w:color w:val="24292F"/>
          <w:sz w:val="18"/>
          <w:szCs w:val="21"/>
        </w:rPr>
        <w:t>html</w:t>
      </w:r>
      <w:r w:rsidR="00DF0BBB">
        <w:rPr>
          <w:rFonts w:ascii="微软雅黑" w:eastAsia="微软雅黑" w:hAnsi="微软雅黑" w:cs="Segoe UI" w:hint="eastAsia"/>
          <w:color w:val="24292F"/>
          <w:sz w:val="18"/>
          <w:szCs w:val="21"/>
        </w:rPr>
        <w:t>也存放于此</w:t>
      </w:r>
      <w:r w:rsidR="004F2AFF">
        <w:rPr>
          <w:rFonts w:ascii="微软雅黑" w:eastAsia="微软雅黑" w:hAnsi="微软雅黑" w:cs="Segoe UI" w:hint="eastAsia"/>
          <w:color w:val="24292F"/>
          <w:sz w:val="18"/>
          <w:szCs w:val="21"/>
        </w:rPr>
        <w:t>；</w:t>
      </w:r>
    </w:p>
    <w:p w:rsidR="00963978" w:rsidRDefault="00963978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E027C5" w:rsidRDefault="00E027C5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lastRenderedPageBreak/>
        <w:t>3、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V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u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e2中test文件转移至V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u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e3</w:t>
      </w:r>
      <w:r w:rsidR="00A42542">
        <w:rPr>
          <w:rFonts w:ascii="微软雅黑" w:eastAsia="微软雅黑" w:hAnsi="微软雅黑" w:cs="Segoe UI" w:hint="eastAsia"/>
          <w:color w:val="24292F"/>
          <w:sz w:val="18"/>
          <w:szCs w:val="21"/>
        </w:rPr>
        <w:t>的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tests文件中（常见做法）；</w:t>
      </w:r>
    </w:p>
    <w:p w:rsidR="00E027C5" w:rsidRDefault="00E027C5" w:rsidP="00EF5CDA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F03870" w:rsidRDefault="001E6F30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4</w:t>
      </w:r>
      <w:r w:rsidR="00FF1CB4" w:rsidRPr="00D86FB2">
        <w:rPr>
          <w:rFonts w:ascii="微软雅黑" w:eastAsia="微软雅黑" w:hAnsi="微软雅黑" w:cs="Segoe UI" w:hint="eastAsia"/>
          <w:color w:val="24292F"/>
          <w:sz w:val="18"/>
          <w:szCs w:val="21"/>
        </w:rPr>
        <w:t>、</w:t>
      </w:r>
      <w:r w:rsidR="006F052E" w:rsidRPr="00D86FB2">
        <w:rPr>
          <w:rFonts w:ascii="微软雅黑" w:eastAsia="微软雅黑" w:hAnsi="微软雅黑" w:cs="Segoe UI" w:hint="eastAsia"/>
          <w:color w:val="24292F"/>
          <w:sz w:val="18"/>
          <w:szCs w:val="21"/>
        </w:rPr>
        <w:t>Vue2中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.babelrc</w:t>
      </w:r>
      <w:r w:rsidR="006F052E" w:rsidRPr="00D86FB2">
        <w:rPr>
          <w:rFonts w:ascii="微软雅黑" w:eastAsia="微软雅黑" w:hAnsi="微软雅黑" w:cs="Segoe UI" w:hint="eastAsia"/>
          <w:color w:val="24292F"/>
          <w:sz w:val="18"/>
          <w:szCs w:val="21"/>
        </w:rPr>
        <w:t>是babel的配置文件，用于指定babel的转译规则和插件的等配置；转移至Vue3中的babel.config.js文件中；</w:t>
      </w:r>
    </w:p>
    <w:p w:rsidR="00433D19" w:rsidRDefault="00433D19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6B0A80" w:rsidRDefault="006B0A80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5、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.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editorconfig、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.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gitgnore</w:t>
      </w:r>
      <w:r w:rsidR="00F4229A">
        <w:rPr>
          <w:rFonts w:ascii="微软雅黑" w:eastAsia="微软雅黑" w:hAnsi="微软雅黑" w:cs="Segoe UI"/>
          <w:color w:val="24292F"/>
          <w:sz w:val="18"/>
          <w:szCs w:val="21"/>
        </w:rPr>
        <w:t>、</w:t>
      </w:r>
      <w:r w:rsidR="00F4229A" w:rsidRPr="00F4229A">
        <w:rPr>
          <w:rFonts w:ascii="微软雅黑" w:eastAsia="微软雅黑" w:hAnsi="微软雅黑" w:cs="Segoe UI" w:hint="eastAsia"/>
          <w:color w:val="24292F"/>
          <w:sz w:val="18"/>
          <w:szCs w:val="21"/>
        </w:rPr>
        <w:t>.eslintrc.js</w:t>
      </w:r>
      <w:r w:rsidR="00F4229A">
        <w:rPr>
          <w:rFonts w:ascii="微软雅黑" w:eastAsia="微软雅黑" w:hAnsi="微软雅黑" w:cs="Segoe UI" w:hint="eastAsia"/>
          <w:color w:val="24292F"/>
          <w:sz w:val="18"/>
          <w:szCs w:val="21"/>
        </w:rPr>
        <w:t>、</w:t>
      </w:r>
      <w:r w:rsidR="00F4229A" w:rsidRPr="00F4229A">
        <w:rPr>
          <w:rFonts w:ascii="微软雅黑" w:eastAsia="微软雅黑" w:hAnsi="微软雅黑" w:cs="Segoe UI" w:hint="eastAsia"/>
          <w:color w:val="24292F"/>
          <w:sz w:val="18"/>
          <w:szCs w:val="21"/>
        </w:rPr>
        <w:t>.eslintignore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保持不变；</w:t>
      </w:r>
    </w:p>
    <w:p w:rsidR="006B0A80" w:rsidRDefault="006B0A80" w:rsidP="00EF5CDA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6B0A80" w:rsidRPr="006B0A80" w:rsidRDefault="006B0A80" w:rsidP="00EF5CDA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6、</w:t>
      </w:r>
      <w:r w:rsidR="00D1786A">
        <w:rPr>
          <w:rFonts w:ascii="微软雅黑" w:eastAsia="微软雅黑" w:hAnsi="微软雅黑" w:cs="Segoe UI" w:hint="eastAsia"/>
          <w:color w:val="24292F"/>
          <w:sz w:val="18"/>
          <w:szCs w:val="21"/>
        </w:rPr>
        <w:t>.</w:t>
      </w:r>
      <w:r w:rsidR="00D1786A">
        <w:rPr>
          <w:rFonts w:ascii="微软雅黑" w:eastAsia="微软雅黑" w:hAnsi="微软雅黑" w:cs="Segoe UI"/>
          <w:color w:val="24292F"/>
          <w:sz w:val="18"/>
          <w:szCs w:val="21"/>
        </w:rPr>
        <w:t>postcssrc.js</w:t>
      </w:r>
      <w:r w:rsidR="00D1786A">
        <w:rPr>
          <w:rFonts w:ascii="微软雅黑" w:eastAsia="微软雅黑" w:hAnsi="微软雅黑" w:cs="Segoe UI" w:hint="eastAsia"/>
          <w:color w:val="24292F"/>
          <w:sz w:val="18"/>
          <w:szCs w:val="21"/>
        </w:rPr>
        <w:t>转成了V</w:t>
      </w:r>
      <w:r w:rsidR="00D1786A">
        <w:rPr>
          <w:rFonts w:ascii="微软雅黑" w:eastAsia="微软雅黑" w:hAnsi="微软雅黑" w:cs="Segoe UI"/>
          <w:color w:val="24292F"/>
          <w:sz w:val="18"/>
          <w:szCs w:val="21"/>
        </w:rPr>
        <w:t>u</w:t>
      </w:r>
      <w:r w:rsidR="00D1786A">
        <w:rPr>
          <w:rFonts w:ascii="微软雅黑" w:eastAsia="微软雅黑" w:hAnsi="微软雅黑" w:cs="Segoe UI" w:hint="eastAsia"/>
          <w:color w:val="24292F"/>
          <w:sz w:val="18"/>
          <w:szCs w:val="21"/>
        </w:rPr>
        <w:t>e3中的postcss</w:t>
      </w:r>
      <w:r w:rsidR="00D1786A">
        <w:rPr>
          <w:rFonts w:ascii="微软雅黑" w:eastAsia="微软雅黑" w:hAnsi="微软雅黑" w:cs="Segoe UI"/>
          <w:color w:val="24292F"/>
          <w:sz w:val="18"/>
          <w:szCs w:val="21"/>
        </w:rPr>
        <w:t>.config.js</w:t>
      </w:r>
    </w:p>
    <w:p w:rsidR="00D465C7" w:rsidRDefault="00D465C7" w:rsidP="006908B3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F63C7E" w:rsidRPr="006F052E" w:rsidRDefault="00F03870" w:rsidP="00F03870">
      <w:pPr>
        <w:outlineLvl w:val="2"/>
        <w:rPr>
          <w:rFonts w:ascii="微软雅黑" w:eastAsia="微软雅黑" w:hAnsi="微软雅黑" w:cs="Segoe UI"/>
          <w:color w:val="24292F"/>
          <w:szCs w:val="21"/>
        </w:rPr>
      </w:pPr>
      <w:r w:rsidRPr="00901076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901076">
        <w:rPr>
          <w:rFonts w:ascii="微软雅黑" w:eastAsia="微软雅黑" w:hAnsi="微软雅黑"/>
          <w:b/>
          <w:sz w:val="28"/>
          <w:szCs w:val="28"/>
        </w:rPr>
        <w:t>.</w:t>
      </w:r>
      <w:r w:rsidR="00FF0697">
        <w:rPr>
          <w:rFonts w:ascii="微软雅黑" w:eastAsia="微软雅黑" w:hAnsi="微软雅黑"/>
          <w:b/>
          <w:sz w:val="28"/>
          <w:szCs w:val="28"/>
        </w:rPr>
        <w:t>5</w:t>
      </w:r>
      <w:r w:rsidRPr="00901076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迁移过程的问题</w:t>
      </w:r>
    </w:p>
    <w:p w:rsidR="00A37DF5" w:rsidRPr="00B97956" w:rsidRDefault="007033CB" w:rsidP="00DC540F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直接进行vue版本升级，</w:t>
      </w:r>
      <w:r w:rsidR="00A37DF5" w:rsidRPr="00B97956">
        <w:rPr>
          <w:rFonts w:ascii="微软雅黑" w:eastAsia="微软雅黑" w:hAnsi="微软雅黑" w:cs="Segoe UI"/>
          <w:color w:val="24292F"/>
          <w:sz w:val="18"/>
          <w:szCs w:val="21"/>
        </w:rPr>
        <w:t>安装完依赖</w:t>
      </w:r>
      <w:r w:rsidR="00A37DF5"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="00BC5E9E">
        <w:rPr>
          <w:rFonts w:ascii="微软雅黑" w:eastAsia="微软雅黑" w:hAnsi="微软雅黑" w:cs="Segoe UI"/>
          <w:color w:val="24292F"/>
          <w:sz w:val="18"/>
          <w:szCs w:val="21"/>
        </w:rPr>
        <w:t>运行项目</w:t>
      </w:r>
      <w:r w:rsidR="00C836CC">
        <w:rPr>
          <w:rFonts w:ascii="微软雅黑" w:eastAsia="微软雅黑" w:hAnsi="微软雅黑" w:cs="Segoe UI"/>
          <w:color w:val="24292F"/>
          <w:sz w:val="18"/>
          <w:szCs w:val="21"/>
        </w:rPr>
        <w:t>，</w:t>
      </w:r>
      <w:r w:rsidR="00C836CC">
        <w:rPr>
          <w:rFonts w:ascii="微软雅黑" w:eastAsia="微软雅黑" w:hAnsi="微软雅黑" w:cs="Segoe UI" w:hint="eastAsia"/>
          <w:color w:val="24292F"/>
          <w:sz w:val="18"/>
          <w:szCs w:val="21"/>
        </w:rPr>
        <w:t>会有大量依赖不兼容问题</w:t>
      </w:r>
      <w:r w:rsidR="00A37DF5"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</w:p>
    <w:p w:rsidR="00A37DF5" w:rsidRPr="00B97956" w:rsidRDefault="00A37DF5" w:rsidP="00DC540F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B97956">
        <w:rPr>
          <w:rFonts w:ascii="微软雅黑" w:eastAsia="微软雅黑" w:hAnsi="微软雅黑"/>
          <w:noProof/>
          <w:sz w:val="18"/>
        </w:rPr>
        <w:drawing>
          <wp:inline distT="0" distB="0" distL="0" distR="0" wp14:anchorId="5FED4775" wp14:editId="2CDB3091">
            <wp:extent cx="4761905" cy="33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7E" w:rsidRPr="00B97956" w:rsidRDefault="0092422B" w:rsidP="00DC540F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问题原因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依赖不兼容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需要逐一试错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不建议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；</w:t>
      </w:r>
    </w:p>
    <w:p w:rsidR="00F63C7E" w:rsidRDefault="00386918" w:rsidP="00DC540F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解决方式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将所有webpack.json中的依赖删除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执行npm i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B97956">
        <w:rPr>
          <w:rFonts w:ascii="微软雅黑" w:eastAsia="微软雅黑" w:hAnsi="微软雅黑" w:cs="Segoe UI"/>
          <w:color w:val="24292F"/>
          <w:sz w:val="18"/>
          <w:szCs w:val="21"/>
        </w:rPr>
        <w:t>缺哪个就用安装哪个</w:t>
      </w:r>
      <w:r w:rsidRPr="00B97956">
        <w:rPr>
          <w:rFonts w:ascii="微软雅黑" w:eastAsia="微软雅黑" w:hAnsi="微软雅黑" w:cs="Segoe UI" w:hint="eastAsia"/>
          <w:color w:val="24292F"/>
          <w:sz w:val="18"/>
          <w:szCs w:val="21"/>
        </w:rPr>
        <w:t>；</w:t>
      </w:r>
    </w:p>
    <w:p w:rsidR="00033AFB" w:rsidRPr="00B97956" w:rsidRDefault="00033AFB" w:rsidP="00DC540F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901076" w:rsidRPr="00901076" w:rsidRDefault="00901076" w:rsidP="00901076">
      <w:pPr>
        <w:outlineLvl w:val="1"/>
        <w:rPr>
          <w:rFonts w:ascii="微软雅黑" w:eastAsia="微软雅黑" w:hAnsi="微软雅黑"/>
          <w:b/>
          <w:sz w:val="32"/>
          <w:szCs w:val="32"/>
        </w:rPr>
      </w:pPr>
      <w:r w:rsidRPr="00901076">
        <w:rPr>
          <w:rFonts w:ascii="微软雅黑" w:eastAsia="微软雅黑" w:hAnsi="微软雅黑"/>
          <w:b/>
          <w:sz w:val="32"/>
          <w:szCs w:val="32"/>
        </w:rPr>
        <w:t xml:space="preserve">2 </w:t>
      </w:r>
      <w:r w:rsidR="002D0602">
        <w:rPr>
          <w:rFonts w:ascii="微软雅黑" w:eastAsia="微软雅黑" w:hAnsi="微软雅黑" w:hint="eastAsia"/>
          <w:b/>
          <w:sz w:val="32"/>
          <w:szCs w:val="32"/>
        </w:rPr>
        <w:t>demo</w:t>
      </w:r>
      <w:r w:rsidR="000B7493">
        <w:rPr>
          <w:rFonts w:ascii="微软雅黑" w:eastAsia="微软雅黑" w:hAnsi="微软雅黑" w:hint="eastAsia"/>
          <w:b/>
          <w:sz w:val="32"/>
          <w:szCs w:val="32"/>
        </w:rPr>
        <w:t>演示</w:t>
      </w:r>
    </w:p>
    <w:p w:rsidR="00147EFD" w:rsidRPr="004101EC" w:rsidRDefault="00147EFD" w:rsidP="00147EFD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</w:t>
      </w:r>
      <w:r w:rsidRPr="00901076">
        <w:rPr>
          <w:rFonts w:ascii="微软雅黑" w:eastAsia="微软雅黑" w:hAnsi="微软雅黑"/>
          <w:b/>
          <w:sz w:val="28"/>
          <w:szCs w:val="28"/>
        </w:rPr>
        <w:t>.1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demo</w:t>
      </w:r>
      <w:r w:rsidR="00980058">
        <w:rPr>
          <w:rFonts w:ascii="微软雅黑" w:eastAsia="微软雅黑" w:hAnsi="微软雅黑" w:hint="eastAsia"/>
          <w:b/>
          <w:sz w:val="28"/>
          <w:szCs w:val="28"/>
        </w:rPr>
        <w:t>准备</w:t>
      </w:r>
    </w:p>
    <w:p w:rsidR="00CB231C" w:rsidRDefault="00147EFD" w:rsidP="00CB231C">
      <w:pPr>
        <w:ind w:firstLineChars="200" w:firstLine="36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测试demo基于Vue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2.x</w:t>
      </w:r>
      <w:r w:rsidR="00CB231C">
        <w:rPr>
          <w:rFonts w:ascii="微软雅黑" w:eastAsia="微软雅黑" w:hAnsi="微软雅黑" w:cs="Segoe UI"/>
          <w:color w:val="24292F"/>
          <w:sz w:val="18"/>
          <w:szCs w:val="21"/>
        </w:rPr>
        <w:t>；</w:t>
      </w:r>
    </w:p>
    <w:p w:rsidR="00CB231C" w:rsidRPr="00E270E0" w:rsidRDefault="00CB231C" w:rsidP="00CB231C">
      <w:pPr>
        <w:jc w:val="center"/>
        <w:rPr>
          <w:rFonts w:ascii="微软雅黑" w:eastAsia="微软雅黑" w:hAnsi="微软雅黑" w:cs="Segoe UI" w:hint="eastAsia"/>
          <w:color w:val="24292F"/>
          <w:sz w:val="18"/>
          <w:szCs w:val="21"/>
        </w:rPr>
      </w:pPr>
      <w:r>
        <w:rPr>
          <w:noProof/>
        </w:rPr>
        <w:lastRenderedPageBreak/>
        <w:drawing>
          <wp:inline distT="0" distB="0" distL="0" distR="0" wp14:anchorId="66938AB8" wp14:editId="453DA78F">
            <wp:extent cx="2504762" cy="149523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FD" w:rsidRDefault="00147EFD" w:rsidP="00FF5E69">
      <w:pPr>
        <w:ind w:firstLineChars="200" w:firstLine="36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迁移效果，更新Vue项目依赖，升级Vue版本，沿用组合式API，逐一排错解决；</w:t>
      </w:r>
    </w:p>
    <w:p w:rsidR="00CB231C" w:rsidRDefault="00CB231C" w:rsidP="00CB231C">
      <w:pPr>
        <w:jc w:val="center"/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980058" w:rsidRPr="00980058" w:rsidRDefault="00980058" w:rsidP="00980058">
      <w:pPr>
        <w:outlineLvl w:val="2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</w:t>
      </w:r>
      <w:r w:rsidRPr="00901076">
        <w:rPr>
          <w:rFonts w:ascii="微软雅黑" w:eastAsia="微软雅黑" w:hAnsi="微软雅黑"/>
          <w:b/>
          <w:sz w:val="28"/>
          <w:szCs w:val="28"/>
        </w:rPr>
        <w:t>.1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demo</w:t>
      </w:r>
      <w:r w:rsidR="001522D7">
        <w:rPr>
          <w:rFonts w:ascii="微软雅黑" w:eastAsia="微软雅黑" w:hAnsi="微软雅黑" w:hint="eastAsia"/>
          <w:b/>
          <w:sz w:val="28"/>
          <w:szCs w:val="28"/>
        </w:rPr>
        <w:t>版本迁移</w:t>
      </w:r>
    </w:p>
    <w:p w:rsidR="00147EFD" w:rsidRPr="00E270E0" w:rsidRDefault="00147EFD" w:rsidP="00147EF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删除package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-lock.json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、n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ode_modules文件;</w:t>
      </w:r>
    </w:p>
    <w:p w:rsidR="00147EFD" w:rsidRPr="00E270E0" w:rsidRDefault="00147EFD" w:rsidP="00147EF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修改package.json文件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，清空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devDependencies中依赖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，在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dependencies中仅保留Vue、vue-router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、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vuex</w:t>
      </w:r>
      <w:r w:rsidR="00213B30">
        <w:rPr>
          <w:rFonts w:ascii="微软雅黑" w:eastAsia="微软雅黑" w:hAnsi="微软雅黑" w:cs="Segoe UI"/>
          <w:color w:val="24292F"/>
          <w:sz w:val="18"/>
          <w:szCs w:val="21"/>
        </w:rPr>
        <w:t>，</w:t>
      </w:r>
      <w:r w:rsidR="00213B30">
        <w:rPr>
          <w:rFonts w:ascii="微软雅黑" w:eastAsia="微软雅黑" w:hAnsi="微软雅黑" w:cs="Segoe UI" w:hint="eastAsia"/>
          <w:color w:val="24292F"/>
          <w:sz w:val="18"/>
          <w:szCs w:val="21"/>
        </w:rPr>
        <w:t>避免直接升级时遇到太多依赖不兼容问题，先把Vue版本升级成功，后续再逐一安装所需依赖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；script中内容替换为如下：</w:t>
      </w:r>
    </w:p>
    <w:p w:rsidR="00147EFD" w:rsidRPr="00E270E0" w:rsidRDefault="00147EFD" w:rsidP="00147EFD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5F169B2E" wp14:editId="014C2934">
            <wp:extent cx="3009524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FD" w:rsidRPr="00E270E0" w:rsidRDefault="00147EFD" w:rsidP="00147EF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删除build、config文件，转移至vue.config.js文件中</w:t>
      </w:r>
      <w:r w:rsidR="00E03E69">
        <w:rPr>
          <w:rFonts w:ascii="微软雅黑" w:eastAsia="微软雅黑" w:hAnsi="微软雅黑" w:cs="Segoe UI" w:hint="eastAsia"/>
          <w:color w:val="24292F"/>
          <w:sz w:val="18"/>
          <w:szCs w:val="21"/>
        </w:rPr>
        <w:t>（这里仅包含简单的配置，可后续补充）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</w:p>
    <w:p w:rsidR="00147EFD" w:rsidRPr="00E270E0" w:rsidRDefault="0070738E" w:rsidP="0070738E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61D55C2C" wp14:editId="513DEB3C">
            <wp:extent cx="3952381" cy="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8E" w:rsidRPr="00E270E0" w:rsidRDefault="0070738E" w:rsidP="00D71F5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创建public文件夹，将根目录下的index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.html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、</w:t>
      </w:r>
      <w:r w:rsidR="00E45467">
        <w:rPr>
          <w:rFonts w:ascii="微软雅黑" w:eastAsia="微软雅黑" w:hAnsi="微软雅黑" w:cs="Segoe UI" w:hint="eastAsia"/>
          <w:color w:val="24292F"/>
          <w:sz w:val="18"/>
          <w:szCs w:val="21"/>
        </w:rPr>
        <w:t>静态资源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等</w:t>
      </w:r>
      <w:r w:rsidR="00D6404D">
        <w:rPr>
          <w:rFonts w:ascii="微软雅黑" w:eastAsia="微软雅黑" w:hAnsi="微软雅黑" w:cs="Segoe UI" w:hint="eastAsia"/>
          <w:color w:val="24292F"/>
          <w:sz w:val="18"/>
          <w:szCs w:val="21"/>
        </w:rPr>
        <w:t>文件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转移至该文件夹中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；</w:t>
      </w:r>
    </w:p>
    <w:p w:rsidR="00D71F58" w:rsidRPr="00E270E0" w:rsidRDefault="00430865" w:rsidP="00430865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4F764DA3" wp14:editId="088D5530">
            <wp:extent cx="1893178" cy="4095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252" cy="4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7" w:rsidRPr="00E270E0" w:rsidRDefault="003C7AD7" w:rsidP="003C7AD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删除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.babelrc文件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替换为babel.config.js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</w:p>
    <w:p w:rsidR="003C7AD7" w:rsidRPr="00E270E0" w:rsidRDefault="005F039E" w:rsidP="005F039E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3109C64A" wp14:editId="5F08D308">
            <wp:extent cx="3257143" cy="9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8A" w:rsidRPr="00E270E0" w:rsidRDefault="00085E8A" w:rsidP="00085E8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删除其他无用文件</w:t>
      </w:r>
      <w:r w:rsidR="00892CAE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（暂不保留eslint规则）</w:t>
      </w:r>
    </w:p>
    <w:p w:rsidR="00085E8A" w:rsidRPr="00E270E0" w:rsidRDefault="00085E8A" w:rsidP="00892CAE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lastRenderedPageBreak/>
        <w:drawing>
          <wp:inline distT="0" distB="0" distL="0" distR="0" wp14:anchorId="7094C50D" wp14:editId="16587A30">
            <wp:extent cx="4152381" cy="23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FD" w:rsidRPr="00E270E0" w:rsidRDefault="00147EFD" w:rsidP="00147EF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安装gogoCode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执行以下命令</w:t>
      </w:r>
    </w:p>
    <w:p w:rsidR="00147EFD" w:rsidRDefault="00147EFD" w:rsidP="00147EFD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5B543DA8" wp14:editId="49CE350A">
            <wp:extent cx="2342857" cy="438095"/>
            <wp:effectExtent l="190500" t="190500" r="191135" b="1911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EFD" w:rsidRPr="00E270E0" w:rsidRDefault="00DF02B5" w:rsidP="00147EFD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8、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迁移源文件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，在终端（</w:t>
      </w:r>
      <w:r w:rsidR="00147EFD" w:rsidRPr="00E270E0">
        <w:rPr>
          <w:rFonts w:ascii="微软雅黑" w:eastAsia="微软雅黑" w:hAnsi="微软雅黑" w:cs="Segoe UI"/>
          <w:color w:val="24292F"/>
          <w:sz w:val="18"/>
          <w:szCs w:val="21"/>
        </w:rPr>
        <w:t>terminal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）中跳转到需要升级的</w:t>
      </w:r>
      <w:r w:rsidR="00147EFD" w:rsidRPr="00E270E0">
        <w:rPr>
          <w:rFonts w:ascii="微软雅黑" w:eastAsia="微软雅黑" w:hAnsi="微软雅黑" w:cs="Segoe UI"/>
          <w:color w:val="24292F"/>
          <w:sz w:val="18"/>
          <w:szCs w:val="21"/>
        </w:rPr>
        <w:t>Vue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项目路径。如果需要升级</w:t>
      </w:r>
      <w:r w:rsidR="00147EFD" w:rsidRPr="00E270E0">
        <w:rPr>
          <w:rFonts w:ascii="微软雅黑" w:eastAsia="微软雅黑" w:hAnsi="微软雅黑" w:cs="Segoe UI"/>
          <w:color w:val="24292F"/>
          <w:sz w:val="18"/>
          <w:szCs w:val="21"/>
        </w:rPr>
        <w:t>src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路径下的</w:t>
      </w:r>
      <w:r w:rsidR="00147EFD" w:rsidRPr="00E270E0">
        <w:rPr>
          <w:rFonts w:ascii="微软雅黑" w:eastAsia="微软雅黑" w:hAnsi="微软雅黑" w:cs="Segoe UI"/>
          <w:color w:val="24292F"/>
          <w:sz w:val="18"/>
          <w:szCs w:val="21"/>
        </w:rPr>
        <w:t>vue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代码，执行如下命令：</w:t>
      </w:r>
      <w:r w:rsidR="00147EFD" w:rsidRPr="00E270E0">
        <w:rPr>
          <w:rFonts w:ascii="MS Gothic" w:eastAsia="微软雅黑" w:hAnsi="MS Gothic" w:cs="MS Gothic"/>
          <w:color w:val="24292F"/>
          <w:sz w:val="18"/>
          <w:szCs w:val="21"/>
        </w:rPr>
        <w:t>​</w:t>
      </w:r>
    </w:p>
    <w:p w:rsidR="00147EFD" w:rsidRPr="00E270E0" w:rsidRDefault="00147EFD" w:rsidP="00147EFD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06D5A6C4" wp14:editId="4D6B506B">
            <wp:extent cx="4228571" cy="457143"/>
            <wp:effectExtent l="190500" t="190500" r="191135" b="1911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EFD" w:rsidRDefault="00147EFD" w:rsidP="00147EFD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注意：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 xml:space="preserve">-s 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后面是原文件的目录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/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文件名，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 xml:space="preserve">-o 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后面是输出的目录</w:t>
      </w: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/</w:t>
      </w:r>
      <w:r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文件名，如果两者相同，转换插件会覆盖你的代码，在此操作前请做好备份。转换操作执行完毕后新的Vue3代码会被写入到src-out目录中。</w:t>
      </w:r>
    </w:p>
    <w:p w:rsidR="001D2EC7" w:rsidRPr="00E270E0" w:rsidRDefault="001D2EC7" w:rsidP="00147EFD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147EFD" w:rsidRPr="00E270E0" w:rsidRDefault="00E14717" w:rsidP="00147EFD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9、</w:t>
      </w:r>
      <w:r w:rsidR="006F1C65">
        <w:rPr>
          <w:rFonts w:ascii="微软雅黑" w:eastAsia="微软雅黑" w:hAnsi="微软雅黑" w:cs="Segoe UI" w:hint="eastAsia"/>
          <w:color w:val="24292F"/>
          <w:sz w:val="18"/>
          <w:szCs w:val="21"/>
        </w:rPr>
        <w:t xml:space="preserve"> 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依赖升级，除了升级源码，我们还需要升级 Vue3 相关依赖，这一点也可以自动完成，在终端（terminal）中跳转到需要升级的Vue项目路径，执行如下命令：</w:t>
      </w:r>
    </w:p>
    <w:p w:rsidR="00147EFD" w:rsidRPr="00E270E0" w:rsidRDefault="00147EFD" w:rsidP="00147EFD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28F900F3" wp14:editId="73A62937">
            <wp:extent cx="4819650" cy="428625"/>
            <wp:effectExtent l="190500" t="190500" r="190500" b="200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FC3" w:rsidRPr="00E270E0" w:rsidRDefault="00791FC3" w:rsidP="00791FC3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lastRenderedPageBreak/>
        <w:drawing>
          <wp:inline distT="0" distB="0" distL="0" distR="0" wp14:anchorId="48881300" wp14:editId="274DAFC2">
            <wp:extent cx="2457143" cy="14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46" w:rsidRPr="00637F46">
        <w:rPr>
          <w:noProof/>
        </w:rPr>
        <w:t xml:space="preserve"> </w:t>
      </w:r>
      <w:r w:rsidR="00637F46">
        <w:rPr>
          <w:noProof/>
        </w:rPr>
        <w:drawing>
          <wp:inline distT="0" distB="0" distL="0" distR="0" wp14:anchorId="5A058A33" wp14:editId="380321BE">
            <wp:extent cx="2456815" cy="227197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5322" cy="22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7B" w:rsidRPr="00E270E0" w:rsidRDefault="0052237B" w:rsidP="00791FC3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rFonts w:ascii="微软雅黑" w:eastAsia="微软雅黑" w:hAnsi="微软雅黑" w:cs="Segoe UI"/>
          <w:color w:val="24292F"/>
          <w:sz w:val="18"/>
          <w:szCs w:val="21"/>
        </w:rPr>
        <w:t>执行前后的效果</w:t>
      </w:r>
      <w:r w:rsidR="00974A5B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。</w:t>
      </w:r>
    </w:p>
    <w:p w:rsidR="00152A88" w:rsidRDefault="003103D5" w:rsidP="00147EFD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g</w:t>
      </w:r>
      <w:r>
        <w:rPr>
          <w:rFonts w:ascii="微软雅黑" w:eastAsia="微软雅黑" w:hAnsi="微软雅黑" w:cs="Segoe UI"/>
          <w:color w:val="24292F"/>
          <w:sz w:val="18"/>
          <w:szCs w:val="21"/>
        </w:rPr>
        <w:t>ogocodde</w:t>
      </w:r>
      <w:r w:rsidR="00147EFD" w:rsidRPr="00E270E0">
        <w:rPr>
          <w:rFonts w:ascii="微软雅黑" w:eastAsia="微软雅黑" w:hAnsi="微软雅黑" w:cs="Segoe UI"/>
          <w:color w:val="24292F"/>
          <w:sz w:val="18"/>
          <w:szCs w:val="21"/>
        </w:rPr>
        <w:t>参考网站</w:t>
      </w:r>
      <w:r w:rsidR="00147EFD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  <w:hyperlink r:id="rId28" w:history="1">
        <w:r w:rsidR="00147EFD" w:rsidRPr="00E270E0">
          <w:rPr>
            <w:rStyle w:val="a6"/>
            <w:rFonts w:ascii="微软雅黑" w:eastAsia="微软雅黑" w:hAnsi="微软雅黑" w:cs="Segoe UI"/>
            <w:sz w:val="18"/>
            <w:szCs w:val="21"/>
          </w:rPr>
          <w:t>https://github.com/thx/gogocode/tree/main/packages/gogocode-plugin-vue</w:t>
        </w:r>
      </w:hyperlink>
    </w:p>
    <w:p w:rsidR="00286803" w:rsidRPr="00E270E0" w:rsidRDefault="00152A88" w:rsidP="00147EFD">
      <w:pPr>
        <w:rPr>
          <w:rFonts w:ascii="微软雅黑" w:eastAsia="微软雅黑" w:hAnsi="微软雅黑" w:cs="Segoe UI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10、</w:t>
      </w:r>
      <w:r w:rsidR="00286803" w:rsidRPr="00E270E0">
        <w:rPr>
          <w:rFonts w:ascii="微软雅黑" w:eastAsia="微软雅黑" w:hAnsi="微软雅黑" w:cs="Segoe UI"/>
          <w:color w:val="24292F"/>
          <w:sz w:val="18"/>
          <w:szCs w:val="21"/>
        </w:rPr>
        <w:t>执行npm i命令报错</w:t>
      </w:r>
      <w:r w:rsidR="00286803" w:rsidRPr="00E270E0">
        <w:rPr>
          <w:rFonts w:ascii="微软雅黑" w:eastAsia="微软雅黑" w:hAnsi="微软雅黑" w:cs="Segoe UI" w:hint="eastAsia"/>
          <w:color w:val="24292F"/>
          <w:sz w:val="18"/>
          <w:szCs w:val="21"/>
        </w:rPr>
        <w:t>，在package.json中删除element后重新执行；</w:t>
      </w:r>
    </w:p>
    <w:p w:rsidR="00286803" w:rsidRPr="00E270E0" w:rsidRDefault="00286803" w:rsidP="002747ED">
      <w:pPr>
        <w:jc w:val="center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E270E0">
        <w:rPr>
          <w:noProof/>
          <w:sz w:val="18"/>
        </w:rPr>
        <w:drawing>
          <wp:inline distT="0" distB="0" distL="0" distR="0" wp14:anchorId="6E978991" wp14:editId="46856F18">
            <wp:extent cx="5274310" cy="2534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B4" w:rsidRPr="00E270E0" w:rsidRDefault="00155C25" w:rsidP="00147EFD">
      <w:pPr>
        <w:widowControl/>
        <w:jc w:val="left"/>
        <w:rPr>
          <w:sz w:val="18"/>
        </w:rPr>
      </w:pPr>
      <w:r>
        <w:rPr>
          <w:sz w:val="18"/>
        </w:rPr>
        <w:t>11</w:t>
      </w:r>
      <w:r>
        <w:rPr>
          <w:sz w:val="18"/>
        </w:rPr>
        <w:t>、</w:t>
      </w:r>
      <w:r w:rsidR="002734B4" w:rsidRPr="00E270E0">
        <w:rPr>
          <w:sz w:val="18"/>
        </w:rPr>
        <w:t>执行</w:t>
      </w:r>
      <w:r w:rsidR="002734B4" w:rsidRPr="00E270E0">
        <w:rPr>
          <w:sz w:val="18"/>
        </w:rPr>
        <w:t>npm run serve</w:t>
      </w:r>
      <w:r w:rsidR="002B1BDB">
        <w:rPr>
          <w:sz w:val="18"/>
        </w:rPr>
        <w:t>，</w:t>
      </w:r>
      <w:r w:rsidR="005A4DA1" w:rsidRPr="00E270E0">
        <w:rPr>
          <w:sz w:val="18"/>
        </w:rPr>
        <w:t>有较多报错</w:t>
      </w:r>
      <w:r w:rsidR="005A4DA1" w:rsidRPr="00E270E0">
        <w:rPr>
          <w:rFonts w:hint="eastAsia"/>
          <w:sz w:val="18"/>
        </w:rPr>
        <w:t>，</w:t>
      </w:r>
      <w:r w:rsidR="005A4DA1" w:rsidRPr="00E270E0">
        <w:rPr>
          <w:sz w:val="18"/>
        </w:rPr>
        <w:t>查看日志得知没有安装以下依赖</w:t>
      </w:r>
      <w:r w:rsidR="005A4DA1" w:rsidRPr="00E270E0">
        <w:rPr>
          <w:rFonts w:hint="eastAsia"/>
          <w:sz w:val="18"/>
        </w:rPr>
        <w:t>：</w:t>
      </w:r>
    </w:p>
    <w:p w:rsidR="005A4DA1" w:rsidRPr="00E270E0" w:rsidRDefault="003E7106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drawing>
          <wp:inline distT="0" distB="0" distL="0" distR="0" wp14:anchorId="0803C975" wp14:editId="145449E6">
            <wp:extent cx="5274310" cy="4984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B5" w:rsidRPr="00E270E0" w:rsidRDefault="00993DB5" w:rsidP="002747ED">
      <w:pPr>
        <w:widowControl/>
        <w:jc w:val="center"/>
        <w:rPr>
          <w:rFonts w:hint="eastAsia"/>
          <w:sz w:val="18"/>
        </w:rPr>
      </w:pPr>
      <w:r w:rsidRPr="00E270E0">
        <w:rPr>
          <w:noProof/>
          <w:sz w:val="18"/>
        </w:rPr>
        <w:drawing>
          <wp:inline distT="0" distB="0" distL="0" distR="0" wp14:anchorId="00A3BF78" wp14:editId="24F519F0">
            <wp:extent cx="2314286" cy="3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B5" w:rsidRPr="00E270E0" w:rsidRDefault="00DD6931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drawing>
          <wp:inline distT="0" distB="0" distL="0" distR="0" wp14:anchorId="69F0E0A1" wp14:editId="58E68107">
            <wp:extent cx="5274310" cy="13766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1" w:rsidRPr="00E270E0" w:rsidRDefault="00DD6931" w:rsidP="00147EFD">
      <w:pPr>
        <w:widowControl/>
        <w:jc w:val="left"/>
        <w:rPr>
          <w:sz w:val="18"/>
        </w:rPr>
      </w:pPr>
    </w:p>
    <w:p w:rsidR="00DD6931" w:rsidRPr="00E270E0" w:rsidRDefault="00DD6931" w:rsidP="00147EFD">
      <w:pPr>
        <w:widowControl/>
        <w:jc w:val="left"/>
        <w:rPr>
          <w:sz w:val="18"/>
        </w:rPr>
      </w:pPr>
    </w:p>
    <w:p w:rsidR="00DD6931" w:rsidRPr="00E270E0" w:rsidRDefault="00BA6F59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lastRenderedPageBreak/>
        <w:drawing>
          <wp:inline distT="0" distB="0" distL="0" distR="0" wp14:anchorId="1DF0C75B" wp14:editId="391CB16B">
            <wp:extent cx="5274310" cy="11569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59" w:rsidRPr="00E270E0" w:rsidRDefault="00833FAD" w:rsidP="00147EFD">
      <w:pPr>
        <w:widowControl/>
        <w:jc w:val="left"/>
        <w:rPr>
          <w:sz w:val="18"/>
        </w:rPr>
      </w:pPr>
      <w:r>
        <w:rPr>
          <w:sz w:val="18"/>
        </w:rPr>
        <w:t>12</w:t>
      </w:r>
      <w:r>
        <w:rPr>
          <w:sz w:val="18"/>
        </w:rPr>
        <w:t>、</w:t>
      </w:r>
      <w:r w:rsidR="00ED33C7" w:rsidRPr="00E270E0">
        <w:rPr>
          <w:sz w:val="18"/>
        </w:rPr>
        <w:t>根据日志</w:t>
      </w:r>
      <w:r w:rsidR="00ED33C7" w:rsidRPr="00E270E0">
        <w:rPr>
          <w:rFonts w:hint="eastAsia"/>
          <w:sz w:val="18"/>
        </w:rPr>
        <w:t>，</w:t>
      </w:r>
      <w:r w:rsidR="009E3445" w:rsidRPr="00E270E0">
        <w:rPr>
          <w:rFonts w:hint="eastAsia"/>
          <w:sz w:val="18"/>
        </w:rPr>
        <w:t>在</w:t>
      </w:r>
      <w:r w:rsidR="009E3445" w:rsidRPr="00E270E0">
        <w:rPr>
          <w:rFonts w:hint="eastAsia"/>
          <w:sz w:val="18"/>
        </w:rPr>
        <w:t>main.</w:t>
      </w:r>
      <w:r w:rsidR="009E3445" w:rsidRPr="00E270E0">
        <w:rPr>
          <w:sz w:val="18"/>
        </w:rPr>
        <w:t>js</w:t>
      </w:r>
      <w:r w:rsidR="009E3445" w:rsidRPr="00E270E0">
        <w:rPr>
          <w:rFonts w:hint="eastAsia"/>
          <w:sz w:val="18"/>
        </w:rPr>
        <w:t>中</w:t>
      </w:r>
      <w:r w:rsidR="00ED33C7" w:rsidRPr="00E270E0">
        <w:rPr>
          <w:sz w:val="18"/>
        </w:rPr>
        <w:t>删除</w:t>
      </w:r>
      <w:r w:rsidR="00ED33C7" w:rsidRPr="00E270E0">
        <w:rPr>
          <w:sz w:val="18"/>
        </w:rPr>
        <w:t>element</w:t>
      </w:r>
      <w:r w:rsidR="00ED33C7" w:rsidRPr="00E270E0">
        <w:rPr>
          <w:sz w:val="18"/>
        </w:rPr>
        <w:t>相关代码</w:t>
      </w:r>
      <w:r w:rsidR="009618D8" w:rsidRPr="00E270E0">
        <w:rPr>
          <w:rFonts w:hint="eastAsia"/>
          <w:sz w:val="18"/>
        </w:rPr>
        <w:t>，</w:t>
      </w:r>
      <w:r w:rsidR="009618D8" w:rsidRPr="00E270E0">
        <w:rPr>
          <w:sz w:val="18"/>
        </w:rPr>
        <w:t>注释引用了</w:t>
      </w:r>
      <w:r w:rsidR="009618D8" w:rsidRPr="00E270E0">
        <w:rPr>
          <w:sz w:val="18"/>
        </w:rPr>
        <w:t>element</w:t>
      </w:r>
      <w:r w:rsidR="009618D8" w:rsidRPr="00E270E0">
        <w:rPr>
          <w:sz w:val="18"/>
        </w:rPr>
        <w:t>的自定义指令等文件</w:t>
      </w:r>
      <w:r w:rsidR="00ED33C7" w:rsidRPr="00E270E0">
        <w:rPr>
          <w:rFonts w:hint="eastAsia"/>
          <w:sz w:val="18"/>
        </w:rPr>
        <w:t>：</w:t>
      </w:r>
    </w:p>
    <w:p w:rsidR="00AD3A55" w:rsidRDefault="00ED33C7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drawing>
          <wp:inline distT="0" distB="0" distL="0" distR="0" wp14:anchorId="1CCF3B07" wp14:editId="55183743">
            <wp:extent cx="5274310" cy="14935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3D" w:rsidRPr="00E270E0" w:rsidRDefault="00DA0A16" w:rsidP="00147EFD">
      <w:pPr>
        <w:widowControl/>
        <w:jc w:val="left"/>
        <w:rPr>
          <w:rFonts w:hint="eastAsia"/>
          <w:sz w:val="18"/>
        </w:rPr>
      </w:pPr>
      <w:r>
        <w:rPr>
          <w:rFonts w:hint="eastAsia"/>
          <w:sz w:val="18"/>
        </w:rPr>
        <w:t>13</w:t>
      </w:r>
      <w:r>
        <w:rPr>
          <w:rFonts w:hint="eastAsia"/>
          <w:sz w:val="18"/>
        </w:rPr>
        <w:t>、</w:t>
      </w:r>
      <w:r>
        <w:rPr>
          <w:rFonts w:hint="eastAsia"/>
          <w:sz w:val="18"/>
        </w:rPr>
        <w:t>click</w:t>
      </w:r>
      <w:r>
        <w:rPr>
          <w:rFonts w:hint="eastAsia"/>
          <w:sz w:val="18"/>
        </w:rPr>
        <w:t>方法引发报错，写在调用的方法中；</w:t>
      </w:r>
    </w:p>
    <w:p w:rsidR="00BC2CEE" w:rsidRPr="00E270E0" w:rsidRDefault="00AD3A55" w:rsidP="002747ED">
      <w:pPr>
        <w:widowControl/>
        <w:jc w:val="center"/>
        <w:rPr>
          <w:rFonts w:hint="eastAsia"/>
          <w:sz w:val="18"/>
        </w:rPr>
      </w:pPr>
      <w:r w:rsidRPr="00E270E0">
        <w:rPr>
          <w:noProof/>
          <w:sz w:val="18"/>
        </w:rPr>
        <w:drawing>
          <wp:inline distT="0" distB="0" distL="0" distR="0" wp14:anchorId="1D0CD644" wp14:editId="1084A8C7">
            <wp:extent cx="5209524" cy="18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EE" w:rsidRPr="00E270E0" w:rsidRDefault="00176AAC" w:rsidP="00147EFD">
      <w:pPr>
        <w:widowControl/>
        <w:jc w:val="left"/>
        <w:rPr>
          <w:sz w:val="18"/>
        </w:rPr>
      </w:pPr>
      <w:r>
        <w:rPr>
          <w:sz w:val="18"/>
        </w:rPr>
        <w:t>14</w:t>
      </w:r>
      <w:r>
        <w:rPr>
          <w:sz w:val="18"/>
        </w:rPr>
        <w:t>、</w:t>
      </w:r>
      <w:r w:rsidR="00BC2CEE" w:rsidRPr="00E270E0">
        <w:rPr>
          <w:sz w:val="18"/>
        </w:rPr>
        <w:t>该报错原因是文件路径有中文</w:t>
      </w:r>
      <w:r w:rsidR="00755C46" w:rsidRPr="00E270E0">
        <w:rPr>
          <w:rFonts w:hint="eastAsia"/>
          <w:sz w:val="18"/>
        </w:rPr>
        <w:t>、括号等特殊字符</w:t>
      </w:r>
      <w:r w:rsidR="00BC2CEE" w:rsidRPr="00E270E0">
        <w:rPr>
          <w:rFonts w:hint="eastAsia"/>
          <w:sz w:val="18"/>
        </w:rPr>
        <w:t>：</w:t>
      </w:r>
    </w:p>
    <w:p w:rsidR="00AD3A55" w:rsidRPr="00E270E0" w:rsidRDefault="00BC2CEE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drawing>
          <wp:inline distT="0" distB="0" distL="0" distR="0" wp14:anchorId="4C4B8500" wp14:editId="083A3F60">
            <wp:extent cx="5274310" cy="12077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46" w:rsidRDefault="00755C46" w:rsidP="00147EFD">
      <w:pPr>
        <w:widowControl/>
        <w:jc w:val="left"/>
        <w:rPr>
          <w:noProof/>
          <w:sz w:val="18"/>
        </w:rPr>
      </w:pPr>
      <w:r w:rsidRPr="00E270E0">
        <w:rPr>
          <w:sz w:val="18"/>
        </w:rPr>
        <w:t>修改后重新运行</w:t>
      </w:r>
      <w:r w:rsidR="002747ED">
        <w:rPr>
          <w:sz w:val="18"/>
        </w:rPr>
        <w:t>npm run serve</w:t>
      </w:r>
    </w:p>
    <w:p w:rsidR="002747ED" w:rsidRPr="00E270E0" w:rsidRDefault="002747ED" w:rsidP="002747ED">
      <w:pPr>
        <w:widowControl/>
        <w:jc w:val="center"/>
        <w:rPr>
          <w:sz w:val="18"/>
        </w:rPr>
      </w:pPr>
      <w:r w:rsidRPr="00E270E0">
        <w:rPr>
          <w:noProof/>
          <w:sz w:val="18"/>
        </w:rPr>
        <w:drawing>
          <wp:inline distT="0" distB="0" distL="0" distR="0" wp14:anchorId="42497CD7" wp14:editId="18472AD6">
            <wp:extent cx="3647619" cy="161904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46" w:rsidRDefault="00C4496F" w:rsidP="00A704ED">
      <w:pPr>
        <w:widowControl/>
        <w:ind w:firstLineChars="200" w:firstLine="360"/>
        <w:jc w:val="left"/>
        <w:rPr>
          <w:sz w:val="18"/>
        </w:rPr>
      </w:pPr>
      <w:r w:rsidRPr="00E270E0">
        <w:rPr>
          <w:rFonts w:hint="eastAsia"/>
          <w:sz w:val="18"/>
        </w:rPr>
        <w:lastRenderedPageBreak/>
        <w:t>现在，项目可以完整的运行，但是之前的操作将</w:t>
      </w:r>
      <w:r w:rsidRPr="00E270E0">
        <w:rPr>
          <w:rFonts w:hint="eastAsia"/>
          <w:sz w:val="18"/>
        </w:rPr>
        <w:t>element</w:t>
      </w:r>
      <w:r w:rsidRPr="00E270E0">
        <w:rPr>
          <w:rFonts w:hint="eastAsia"/>
          <w:sz w:val="18"/>
        </w:rPr>
        <w:t>插件卸载，需要安装对应</w:t>
      </w:r>
      <w:r w:rsidRPr="00E270E0">
        <w:rPr>
          <w:rFonts w:hint="eastAsia"/>
          <w:sz w:val="18"/>
        </w:rPr>
        <w:t>V</w:t>
      </w:r>
      <w:r w:rsidRPr="00E270E0">
        <w:rPr>
          <w:sz w:val="18"/>
        </w:rPr>
        <w:t>u</w:t>
      </w:r>
      <w:r w:rsidRPr="00E270E0">
        <w:rPr>
          <w:rFonts w:hint="eastAsia"/>
          <w:sz w:val="18"/>
        </w:rPr>
        <w:t>e</w:t>
      </w:r>
      <w:r w:rsidRPr="00E270E0">
        <w:rPr>
          <w:sz w:val="18"/>
        </w:rPr>
        <w:t>3</w:t>
      </w:r>
      <w:r w:rsidRPr="00E270E0">
        <w:rPr>
          <w:sz w:val="18"/>
        </w:rPr>
        <w:t>的</w:t>
      </w:r>
      <w:r w:rsidRPr="00E270E0">
        <w:rPr>
          <w:sz w:val="18"/>
        </w:rPr>
        <w:t>element plus</w:t>
      </w:r>
      <w:r w:rsidRPr="00E270E0">
        <w:rPr>
          <w:rFonts w:hint="eastAsia"/>
          <w:sz w:val="18"/>
        </w:rPr>
        <w:t>以及修改相关代码即可，后续</w:t>
      </w:r>
      <w:r w:rsidR="00387725">
        <w:rPr>
          <w:rFonts w:hint="eastAsia"/>
          <w:sz w:val="18"/>
        </w:rPr>
        <w:t>操作</w:t>
      </w:r>
      <w:r w:rsidRPr="00E270E0">
        <w:rPr>
          <w:rFonts w:hint="eastAsia"/>
          <w:sz w:val="18"/>
        </w:rPr>
        <w:t>不在展示；</w:t>
      </w:r>
    </w:p>
    <w:p w:rsidR="00197469" w:rsidRDefault="00197469" w:rsidP="00A704ED">
      <w:pPr>
        <w:widowControl/>
        <w:ind w:firstLineChars="200" w:firstLine="360"/>
        <w:jc w:val="left"/>
        <w:rPr>
          <w:sz w:val="18"/>
        </w:rPr>
      </w:pPr>
      <w:r>
        <w:rPr>
          <w:rFonts w:hint="eastAsia"/>
          <w:sz w:val="18"/>
        </w:rPr>
        <w:t>补充：</w:t>
      </w:r>
      <w:r>
        <w:rPr>
          <w:rFonts w:hint="eastAsia"/>
          <w:sz w:val="18"/>
        </w:rPr>
        <w:t>gogocode</w:t>
      </w:r>
      <w:r>
        <w:rPr>
          <w:rFonts w:hint="eastAsia"/>
          <w:sz w:val="18"/>
        </w:rPr>
        <w:t>自动转换工具将</w:t>
      </w:r>
      <w:r>
        <w:rPr>
          <w:rFonts w:hint="eastAsia"/>
          <w:sz w:val="18"/>
        </w:rPr>
        <w:t>v-model</w:t>
      </w:r>
      <w:r>
        <w:rPr>
          <w:rFonts w:hint="eastAsia"/>
          <w:sz w:val="18"/>
        </w:rPr>
        <w:t>直接转写成</w:t>
      </w:r>
      <w:r>
        <w:rPr>
          <w:rFonts w:hint="eastAsia"/>
          <w:sz w:val="18"/>
        </w:rPr>
        <w:t>v-model</w:t>
      </w:r>
      <w:r>
        <w:rPr>
          <w:sz w:val="18"/>
        </w:rPr>
        <w:t>:value</w:t>
      </w:r>
      <w:r>
        <w:rPr>
          <w:sz w:val="18"/>
        </w:rPr>
        <w:t>，</w:t>
      </w:r>
      <w:r>
        <w:rPr>
          <w:rFonts w:hint="eastAsia"/>
          <w:sz w:val="18"/>
        </w:rPr>
        <w:t>项目中无法正常使用，需要改回原来的形式；</w:t>
      </w:r>
    </w:p>
    <w:p w:rsidR="00947CD9" w:rsidRPr="00901076" w:rsidRDefault="00947CD9" w:rsidP="00947CD9">
      <w:pPr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3</w:t>
      </w:r>
      <w:r w:rsidR="00106AA5">
        <w:rPr>
          <w:rFonts w:ascii="微软雅黑" w:eastAsia="微软雅黑" w:hAnsi="微软雅黑"/>
          <w:b/>
          <w:sz w:val="32"/>
          <w:szCs w:val="32"/>
        </w:rPr>
        <w:t xml:space="preserve"> 总结</w:t>
      </w:r>
    </w:p>
    <w:p w:rsidR="00947CD9" w:rsidRPr="004101EC" w:rsidRDefault="00947CD9" w:rsidP="00947CD9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Pr="00901076">
        <w:rPr>
          <w:rFonts w:ascii="微软雅黑" w:eastAsia="微软雅黑" w:hAnsi="微软雅黑"/>
          <w:b/>
          <w:sz w:val="28"/>
          <w:szCs w:val="28"/>
        </w:rPr>
        <w:t>.1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1F7707">
        <w:rPr>
          <w:rFonts w:ascii="微软雅黑" w:eastAsia="微软雅黑" w:hAnsi="微软雅黑" w:hint="eastAsia"/>
          <w:b/>
          <w:sz w:val="28"/>
          <w:szCs w:val="28"/>
        </w:rPr>
        <w:t>版本升级总结</w:t>
      </w:r>
    </w:p>
    <w:p w:rsidR="003A12A6" w:rsidRDefault="00106AA5" w:rsidP="006E67C0">
      <w:pPr>
        <w:ind w:firstLineChars="200" w:firstLine="360"/>
        <w:rPr>
          <w:rFonts w:ascii="微软雅黑" w:eastAsia="微软雅黑" w:hAnsi="微软雅黑" w:cs="Segoe UI"/>
          <w:color w:val="24292F"/>
          <w:sz w:val="18"/>
          <w:szCs w:val="21"/>
        </w:rPr>
      </w:pPr>
      <w:r w:rsidRPr="00AA4593">
        <w:rPr>
          <w:rFonts w:ascii="微软雅黑" w:eastAsia="微软雅黑" w:hAnsi="微软雅黑" w:cs="Segoe UI" w:hint="eastAsia"/>
          <w:color w:val="24292F"/>
          <w:sz w:val="18"/>
          <w:szCs w:val="21"/>
        </w:rPr>
        <w:t>考勤涉及5</w:t>
      </w:r>
      <w:r w:rsidRPr="00AA4593">
        <w:rPr>
          <w:rFonts w:ascii="微软雅黑" w:eastAsia="微软雅黑" w:hAnsi="微软雅黑" w:cs="Segoe UI"/>
          <w:color w:val="24292F"/>
          <w:sz w:val="18"/>
          <w:szCs w:val="21"/>
        </w:rPr>
        <w:t>0个左右页面</w:t>
      </w:r>
      <w:r w:rsidRPr="00AA4593">
        <w:rPr>
          <w:rFonts w:ascii="微软雅黑" w:eastAsia="微软雅黑" w:hAnsi="微软雅黑" w:cs="Segoe UI" w:hint="eastAsia"/>
          <w:color w:val="24292F"/>
          <w:sz w:val="18"/>
          <w:szCs w:val="21"/>
        </w:rPr>
        <w:t>，</w:t>
      </w:r>
      <w:r w:rsidR="0068423A">
        <w:rPr>
          <w:rFonts w:ascii="微软雅黑" w:eastAsia="微软雅黑" w:hAnsi="微软雅黑" w:cs="Segoe UI" w:hint="eastAsia"/>
          <w:color w:val="24292F"/>
          <w:sz w:val="18"/>
          <w:szCs w:val="21"/>
        </w:rPr>
        <w:t>使用了相对较多的插件和依赖，</w:t>
      </w:r>
      <w:r w:rsidR="00520F12">
        <w:rPr>
          <w:rFonts w:ascii="微软雅黑" w:eastAsia="微软雅黑" w:hAnsi="微软雅黑" w:cs="Segoe UI" w:hint="eastAsia"/>
          <w:color w:val="24292F"/>
          <w:sz w:val="18"/>
          <w:szCs w:val="21"/>
        </w:rPr>
        <w:t>升级过程中可能会遇到各种不兼容问题，</w:t>
      </w:r>
      <w:r w:rsidR="00682FFA" w:rsidRPr="00AA4593">
        <w:rPr>
          <w:rFonts w:ascii="微软雅黑" w:eastAsia="微软雅黑" w:hAnsi="微软雅黑" w:cs="Segoe UI" w:hint="eastAsia"/>
          <w:color w:val="24292F"/>
          <w:sz w:val="18"/>
          <w:szCs w:val="21"/>
        </w:rPr>
        <w:t>预估Vue版本升级需要两人，两周时间</w:t>
      </w:r>
      <w:r w:rsidR="00072252">
        <w:rPr>
          <w:rFonts w:ascii="微软雅黑" w:eastAsia="微软雅黑" w:hAnsi="微软雅黑" w:cs="Segoe UI" w:hint="eastAsia"/>
          <w:color w:val="24292F"/>
          <w:sz w:val="18"/>
          <w:szCs w:val="21"/>
        </w:rPr>
        <w:t>（不包括</w:t>
      </w:r>
      <w:r w:rsidR="00AC05A3">
        <w:rPr>
          <w:rFonts w:ascii="微软雅黑" w:eastAsia="微软雅黑" w:hAnsi="微软雅黑" w:cs="Segoe UI" w:hint="eastAsia"/>
          <w:color w:val="24292F"/>
          <w:sz w:val="18"/>
          <w:szCs w:val="21"/>
        </w:rPr>
        <w:t>系统</w:t>
      </w:r>
      <w:r w:rsidR="00072252">
        <w:rPr>
          <w:rFonts w:ascii="微软雅黑" w:eastAsia="微软雅黑" w:hAnsi="微软雅黑" w:cs="Segoe UI" w:hint="eastAsia"/>
          <w:color w:val="24292F"/>
          <w:sz w:val="18"/>
          <w:szCs w:val="21"/>
        </w:rPr>
        <w:t>测试</w:t>
      </w:r>
      <w:r w:rsidR="00AC05A3">
        <w:rPr>
          <w:rFonts w:ascii="微软雅黑" w:eastAsia="微软雅黑" w:hAnsi="微软雅黑" w:cs="Segoe UI" w:hint="eastAsia"/>
          <w:color w:val="24292F"/>
          <w:sz w:val="18"/>
          <w:szCs w:val="21"/>
        </w:rPr>
        <w:t>、转测</w:t>
      </w:r>
      <w:r w:rsidR="00072252">
        <w:rPr>
          <w:rFonts w:ascii="微软雅黑" w:eastAsia="微软雅黑" w:hAnsi="微软雅黑" w:cs="Segoe UI" w:hint="eastAsia"/>
          <w:color w:val="24292F"/>
          <w:sz w:val="18"/>
          <w:szCs w:val="21"/>
        </w:rPr>
        <w:t>等时间）</w:t>
      </w:r>
      <w:r w:rsidR="00682FFA" w:rsidRPr="00AA4593">
        <w:rPr>
          <w:rFonts w:ascii="微软雅黑" w:eastAsia="微软雅黑" w:hAnsi="微软雅黑" w:cs="Segoe UI" w:hint="eastAsia"/>
          <w:color w:val="24292F"/>
          <w:sz w:val="18"/>
          <w:szCs w:val="21"/>
        </w:rPr>
        <w:t>；</w:t>
      </w:r>
    </w:p>
    <w:p w:rsidR="00F405E9" w:rsidRDefault="00F405E9" w:rsidP="009A564A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3A12A6" w:rsidRDefault="003A12A6" w:rsidP="003A12A6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3B1892" w:rsidRDefault="003B1892" w:rsidP="003A12A6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3B1892" w:rsidRDefault="003B1892" w:rsidP="003A12A6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3B1892" w:rsidRDefault="003B1892" w:rsidP="003A12A6">
      <w:pPr>
        <w:rPr>
          <w:rFonts w:ascii="微软雅黑" w:eastAsia="微软雅黑" w:hAnsi="微软雅黑" w:cs="Segoe UI"/>
          <w:color w:val="24292F"/>
          <w:sz w:val="18"/>
          <w:szCs w:val="21"/>
        </w:rPr>
      </w:pPr>
    </w:p>
    <w:p w:rsidR="003B1892" w:rsidRDefault="003B1892" w:rsidP="003A12A6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</w:p>
    <w:p w:rsidR="003A12A6" w:rsidRPr="00AA4593" w:rsidRDefault="00B51E55" w:rsidP="003A12A6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  <w:r>
        <w:rPr>
          <w:rFonts w:ascii="微软雅黑" w:eastAsia="微软雅黑" w:hAnsi="微软雅黑" w:cs="Segoe UI"/>
          <w:color w:val="24292F"/>
          <w:sz w:val="18"/>
          <w:szCs w:val="21"/>
        </w:rPr>
        <w:t>C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sdn</w:t>
      </w:r>
      <w:r w:rsidR="004B3E73">
        <w:rPr>
          <w:rFonts w:ascii="微软雅黑" w:eastAsia="微软雅黑" w:hAnsi="微软雅黑" w:cs="Segoe UI" w:hint="eastAsia"/>
          <w:color w:val="24292F"/>
          <w:sz w:val="18"/>
          <w:szCs w:val="21"/>
        </w:rPr>
        <w:t>某项目</w:t>
      </w:r>
      <w:r w:rsidR="008E30B5">
        <w:rPr>
          <w:rFonts w:ascii="微软雅黑" w:eastAsia="微软雅黑" w:hAnsi="微软雅黑" w:cs="Segoe UI" w:hint="eastAsia"/>
          <w:color w:val="24292F"/>
          <w:sz w:val="18"/>
          <w:szCs w:val="21"/>
        </w:rPr>
        <w:t>经验</w:t>
      </w:r>
      <w:r w:rsidR="003A12A6">
        <w:rPr>
          <w:rFonts w:ascii="微软雅黑" w:eastAsia="微软雅黑" w:hAnsi="微软雅黑" w:cs="Segoe UI" w:hint="eastAsia"/>
          <w:color w:val="24292F"/>
          <w:sz w:val="18"/>
          <w:szCs w:val="21"/>
        </w:rPr>
        <w:t>参考：</w:t>
      </w:r>
    </w:p>
    <w:p w:rsidR="00BA61CA" w:rsidRDefault="003A12A6" w:rsidP="00DC458A">
      <w:pPr>
        <w:jc w:val="center"/>
        <w:rPr>
          <w:rFonts w:ascii="微软雅黑" w:eastAsia="微软雅黑" w:hAnsi="微软雅黑" w:cs="Segoe UI"/>
          <w:color w:val="24292F"/>
          <w:szCs w:val="21"/>
        </w:rPr>
      </w:pPr>
      <w:r>
        <w:rPr>
          <w:rFonts w:ascii="微软雅黑" w:eastAsia="微软雅黑" w:hAnsi="微软雅黑" w:cs="Segoe UI"/>
          <w:color w:val="24292F"/>
          <w:szCs w:val="21"/>
        </w:rPr>
        <w:object w:dxaOrig="1531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6.1pt" o:ole="">
            <v:imagedata r:id="rId38" o:title=""/>
          </v:shape>
          <o:OLEObject Type="Embed" ProgID="Package" ShapeID="_x0000_i1025" DrawAspect="Icon" ObjectID="_1748439294" r:id="rId39"/>
        </w:object>
      </w:r>
    </w:p>
    <w:p w:rsidR="00BA61CA" w:rsidRPr="00BA61CA" w:rsidRDefault="00BA61CA" w:rsidP="00DC540F">
      <w:pPr>
        <w:rPr>
          <w:rFonts w:ascii="微软雅黑" w:eastAsia="微软雅黑" w:hAnsi="微软雅黑" w:cs="Segoe UI" w:hint="eastAsia"/>
          <w:color w:val="24292F"/>
          <w:sz w:val="18"/>
          <w:szCs w:val="21"/>
        </w:rPr>
      </w:pP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耗时参考</w:t>
      </w:r>
      <w:r>
        <w:rPr>
          <w:rFonts w:ascii="微软雅黑" w:eastAsia="微软雅黑" w:hAnsi="微软雅黑" w:cs="Segoe UI" w:hint="eastAsia"/>
          <w:color w:val="24292F"/>
          <w:sz w:val="18"/>
          <w:szCs w:val="21"/>
        </w:rPr>
        <w:t>：</w:t>
      </w:r>
    </w:p>
    <w:p w:rsidR="003A12A6" w:rsidRPr="00901076" w:rsidRDefault="003A12A6" w:rsidP="003A12A6">
      <w:pPr>
        <w:jc w:val="center"/>
        <w:rPr>
          <w:rFonts w:ascii="微软雅黑" w:eastAsia="微软雅黑" w:hAnsi="微软雅黑" w:cs="Segoe UI"/>
          <w:color w:val="24292F"/>
          <w:szCs w:val="21"/>
        </w:rPr>
      </w:pPr>
      <w:r>
        <w:rPr>
          <w:noProof/>
        </w:rPr>
        <w:drawing>
          <wp:inline distT="0" distB="0" distL="0" distR="0" wp14:anchorId="59371596" wp14:editId="0C95ED79">
            <wp:extent cx="4493463" cy="892634"/>
            <wp:effectExtent l="190500" t="190500" r="193040" b="1936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6780" cy="895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12A6" w:rsidRPr="00901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950"/>
    <w:multiLevelType w:val="hybridMultilevel"/>
    <w:tmpl w:val="B622CC3C"/>
    <w:lvl w:ilvl="0" w:tplc="35E61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5517"/>
    <w:multiLevelType w:val="hybridMultilevel"/>
    <w:tmpl w:val="A43287CA"/>
    <w:lvl w:ilvl="0" w:tplc="8BC44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A0D75"/>
    <w:multiLevelType w:val="multilevel"/>
    <w:tmpl w:val="C366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D4628"/>
    <w:multiLevelType w:val="hybridMultilevel"/>
    <w:tmpl w:val="8EDAA78A"/>
    <w:lvl w:ilvl="0" w:tplc="CAACC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C61FD"/>
    <w:multiLevelType w:val="hybridMultilevel"/>
    <w:tmpl w:val="500AF648"/>
    <w:lvl w:ilvl="0" w:tplc="A488A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5D"/>
    <w:rsid w:val="0000242E"/>
    <w:rsid w:val="00004AA0"/>
    <w:rsid w:val="00013159"/>
    <w:rsid w:val="0001354D"/>
    <w:rsid w:val="0002546D"/>
    <w:rsid w:val="0003192F"/>
    <w:rsid w:val="00032C41"/>
    <w:rsid w:val="00033AFB"/>
    <w:rsid w:val="00036765"/>
    <w:rsid w:val="000638EA"/>
    <w:rsid w:val="00065F4A"/>
    <w:rsid w:val="00072252"/>
    <w:rsid w:val="00073E4B"/>
    <w:rsid w:val="00081E24"/>
    <w:rsid w:val="00085E8A"/>
    <w:rsid w:val="000A478B"/>
    <w:rsid w:val="000A6B01"/>
    <w:rsid w:val="000B044B"/>
    <w:rsid w:val="000B27A8"/>
    <w:rsid w:val="000B7493"/>
    <w:rsid w:val="000C12BB"/>
    <w:rsid w:val="000C3091"/>
    <w:rsid w:val="000C45F1"/>
    <w:rsid w:val="000D5FD6"/>
    <w:rsid w:val="000F6661"/>
    <w:rsid w:val="00105551"/>
    <w:rsid w:val="00106AA5"/>
    <w:rsid w:val="00127FBA"/>
    <w:rsid w:val="00130E4E"/>
    <w:rsid w:val="00132EB7"/>
    <w:rsid w:val="00136FC3"/>
    <w:rsid w:val="00141816"/>
    <w:rsid w:val="00141CAD"/>
    <w:rsid w:val="00145F64"/>
    <w:rsid w:val="00146D0E"/>
    <w:rsid w:val="00147EFD"/>
    <w:rsid w:val="001522D7"/>
    <w:rsid w:val="00152A88"/>
    <w:rsid w:val="00154165"/>
    <w:rsid w:val="00155C25"/>
    <w:rsid w:val="00161497"/>
    <w:rsid w:val="00171F0C"/>
    <w:rsid w:val="0017637F"/>
    <w:rsid w:val="00176AAC"/>
    <w:rsid w:val="00180567"/>
    <w:rsid w:val="0018145B"/>
    <w:rsid w:val="00186483"/>
    <w:rsid w:val="00194B24"/>
    <w:rsid w:val="00197469"/>
    <w:rsid w:val="0019797D"/>
    <w:rsid w:val="001A2908"/>
    <w:rsid w:val="001A5AEE"/>
    <w:rsid w:val="001A76E4"/>
    <w:rsid w:val="001B417A"/>
    <w:rsid w:val="001B7291"/>
    <w:rsid w:val="001D2EC7"/>
    <w:rsid w:val="001E2349"/>
    <w:rsid w:val="001E4398"/>
    <w:rsid w:val="001E5FD0"/>
    <w:rsid w:val="001E6F30"/>
    <w:rsid w:val="001F0F67"/>
    <w:rsid w:val="001F4B47"/>
    <w:rsid w:val="001F66F4"/>
    <w:rsid w:val="001F7707"/>
    <w:rsid w:val="0021038E"/>
    <w:rsid w:val="00213B30"/>
    <w:rsid w:val="00220D5D"/>
    <w:rsid w:val="00221C56"/>
    <w:rsid w:val="00223B81"/>
    <w:rsid w:val="00224309"/>
    <w:rsid w:val="002310EE"/>
    <w:rsid w:val="002363C4"/>
    <w:rsid w:val="00241439"/>
    <w:rsid w:val="00266A63"/>
    <w:rsid w:val="00266ECA"/>
    <w:rsid w:val="002734B4"/>
    <w:rsid w:val="00274063"/>
    <w:rsid w:val="002747ED"/>
    <w:rsid w:val="002836C8"/>
    <w:rsid w:val="002838D3"/>
    <w:rsid w:val="0028574C"/>
    <w:rsid w:val="00286803"/>
    <w:rsid w:val="002A0C10"/>
    <w:rsid w:val="002B1201"/>
    <w:rsid w:val="002B1BDB"/>
    <w:rsid w:val="002B6C44"/>
    <w:rsid w:val="002D0602"/>
    <w:rsid w:val="002D2F6A"/>
    <w:rsid w:val="002E02FB"/>
    <w:rsid w:val="002E3A3E"/>
    <w:rsid w:val="002F2CC5"/>
    <w:rsid w:val="002F2EA6"/>
    <w:rsid w:val="003019D3"/>
    <w:rsid w:val="003103D5"/>
    <w:rsid w:val="00316D1C"/>
    <w:rsid w:val="00324250"/>
    <w:rsid w:val="00330D79"/>
    <w:rsid w:val="0033170E"/>
    <w:rsid w:val="0033209A"/>
    <w:rsid w:val="00332576"/>
    <w:rsid w:val="00335B74"/>
    <w:rsid w:val="003417E4"/>
    <w:rsid w:val="00341CA5"/>
    <w:rsid w:val="00342A01"/>
    <w:rsid w:val="00363D52"/>
    <w:rsid w:val="00372DA4"/>
    <w:rsid w:val="00374A16"/>
    <w:rsid w:val="003773C2"/>
    <w:rsid w:val="0038655D"/>
    <w:rsid w:val="00386918"/>
    <w:rsid w:val="0038695D"/>
    <w:rsid w:val="00387725"/>
    <w:rsid w:val="0039682C"/>
    <w:rsid w:val="003A0152"/>
    <w:rsid w:val="003A1178"/>
    <w:rsid w:val="003A12A6"/>
    <w:rsid w:val="003A5AB7"/>
    <w:rsid w:val="003B057A"/>
    <w:rsid w:val="003B0631"/>
    <w:rsid w:val="003B1892"/>
    <w:rsid w:val="003C1BD2"/>
    <w:rsid w:val="003C282D"/>
    <w:rsid w:val="003C4BE7"/>
    <w:rsid w:val="003C58D1"/>
    <w:rsid w:val="003C6F08"/>
    <w:rsid w:val="003C7AD7"/>
    <w:rsid w:val="003D1102"/>
    <w:rsid w:val="003D3BD0"/>
    <w:rsid w:val="003E0099"/>
    <w:rsid w:val="003E2BDA"/>
    <w:rsid w:val="003E7106"/>
    <w:rsid w:val="00405525"/>
    <w:rsid w:val="00407859"/>
    <w:rsid w:val="004101EC"/>
    <w:rsid w:val="004138C8"/>
    <w:rsid w:val="0041596F"/>
    <w:rsid w:val="00420991"/>
    <w:rsid w:val="00430865"/>
    <w:rsid w:val="00433D19"/>
    <w:rsid w:val="004432D3"/>
    <w:rsid w:val="00443404"/>
    <w:rsid w:val="00456CAF"/>
    <w:rsid w:val="00461057"/>
    <w:rsid w:val="00466AC4"/>
    <w:rsid w:val="00467DF1"/>
    <w:rsid w:val="004835A0"/>
    <w:rsid w:val="0049498A"/>
    <w:rsid w:val="004B3E73"/>
    <w:rsid w:val="004B7D02"/>
    <w:rsid w:val="004D04CA"/>
    <w:rsid w:val="004D6D61"/>
    <w:rsid w:val="004E4D03"/>
    <w:rsid w:val="004E6D0F"/>
    <w:rsid w:val="004F2AFF"/>
    <w:rsid w:val="00520F12"/>
    <w:rsid w:val="0052237B"/>
    <w:rsid w:val="00530B82"/>
    <w:rsid w:val="00536150"/>
    <w:rsid w:val="0053747B"/>
    <w:rsid w:val="00546858"/>
    <w:rsid w:val="0055048E"/>
    <w:rsid w:val="00555480"/>
    <w:rsid w:val="005577E7"/>
    <w:rsid w:val="00566166"/>
    <w:rsid w:val="00580248"/>
    <w:rsid w:val="00586452"/>
    <w:rsid w:val="00590309"/>
    <w:rsid w:val="005A3D6F"/>
    <w:rsid w:val="005A4DA1"/>
    <w:rsid w:val="005B42A1"/>
    <w:rsid w:val="005B4ABA"/>
    <w:rsid w:val="005D3599"/>
    <w:rsid w:val="005D6B79"/>
    <w:rsid w:val="005E1720"/>
    <w:rsid w:val="005E4013"/>
    <w:rsid w:val="005F0350"/>
    <w:rsid w:val="005F039E"/>
    <w:rsid w:val="005F15F5"/>
    <w:rsid w:val="005F2806"/>
    <w:rsid w:val="006016DC"/>
    <w:rsid w:val="0060369C"/>
    <w:rsid w:val="006178DF"/>
    <w:rsid w:val="00621BC1"/>
    <w:rsid w:val="0062454B"/>
    <w:rsid w:val="00630ECD"/>
    <w:rsid w:val="00631769"/>
    <w:rsid w:val="00637F46"/>
    <w:rsid w:val="00644582"/>
    <w:rsid w:val="006532A5"/>
    <w:rsid w:val="0065726B"/>
    <w:rsid w:val="00660E8A"/>
    <w:rsid w:val="00666111"/>
    <w:rsid w:val="0066664D"/>
    <w:rsid w:val="00671FC1"/>
    <w:rsid w:val="00673032"/>
    <w:rsid w:val="00674631"/>
    <w:rsid w:val="006746FF"/>
    <w:rsid w:val="0067492B"/>
    <w:rsid w:val="006775E2"/>
    <w:rsid w:val="00682FFA"/>
    <w:rsid w:val="0068423A"/>
    <w:rsid w:val="006908B3"/>
    <w:rsid w:val="00690ED8"/>
    <w:rsid w:val="0069290F"/>
    <w:rsid w:val="00697741"/>
    <w:rsid w:val="006A55D3"/>
    <w:rsid w:val="006A730B"/>
    <w:rsid w:val="006B0A80"/>
    <w:rsid w:val="006B58C9"/>
    <w:rsid w:val="006D1340"/>
    <w:rsid w:val="006D6530"/>
    <w:rsid w:val="006E1158"/>
    <w:rsid w:val="006E67C0"/>
    <w:rsid w:val="006F052E"/>
    <w:rsid w:val="006F1C65"/>
    <w:rsid w:val="006F3F80"/>
    <w:rsid w:val="0070257B"/>
    <w:rsid w:val="007033CB"/>
    <w:rsid w:val="00703A8E"/>
    <w:rsid w:val="00705957"/>
    <w:rsid w:val="0070738E"/>
    <w:rsid w:val="00710A62"/>
    <w:rsid w:val="0071336F"/>
    <w:rsid w:val="00720589"/>
    <w:rsid w:val="0072128C"/>
    <w:rsid w:val="00724162"/>
    <w:rsid w:val="0072424C"/>
    <w:rsid w:val="00727474"/>
    <w:rsid w:val="00731F29"/>
    <w:rsid w:val="00736DAF"/>
    <w:rsid w:val="007510FA"/>
    <w:rsid w:val="007531B6"/>
    <w:rsid w:val="0075447B"/>
    <w:rsid w:val="00755C46"/>
    <w:rsid w:val="00756F44"/>
    <w:rsid w:val="00765DE3"/>
    <w:rsid w:val="00767E2E"/>
    <w:rsid w:val="00770B0A"/>
    <w:rsid w:val="0077392F"/>
    <w:rsid w:val="0078206A"/>
    <w:rsid w:val="00787D06"/>
    <w:rsid w:val="00791FC3"/>
    <w:rsid w:val="007938D3"/>
    <w:rsid w:val="007A43F2"/>
    <w:rsid w:val="007B0843"/>
    <w:rsid w:val="007B5D98"/>
    <w:rsid w:val="007B6405"/>
    <w:rsid w:val="007C0025"/>
    <w:rsid w:val="007C0E9A"/>
    <w:rsid w:val="007C3A7C"/>
    <w:rsid w:val="007D050B"/>
    <w:rsid w:val="007D1DF3"/>
    <w:rsid w:val="007D4E38"/>
    <w:rsid w:val="007E5E84"/>
    <w:rsid w:val="007E767C"/>
    <w:rsid w:val="00810603"/>
    <w:rsid w:val="00811B1A"/>
    <w:rsid w:val="008126EB"/>
    <w:rsid w:val="00823F54"/>
    <w:rsid w:val="0082693F"/>
    <w:rsid w:val="00833FAD"/>
    <w:rsid w:val="008347A3"/>
    <w:rsid w:val="008560C3"/>
    <w:rsid w:val="00860B0D"/>
    <w:rsid w:val="00863951"/>
    <w:rsid w:val="00875B52"/>
    <w:rsid w:val="0088213D"/>
    <w:rsid w:val="00886A9C"/>
    <w:rsid w:val="008870C3"/>
    <w:rsid w:val="008910EE"/>
    <w:rsid w:val="00891716"/>
    <w:rsid w:val="00892CAE"/>
    <w:rsid w:val="00895D2D"/>
    <w:rsid w:val="008A3E60"/>
    <w:rsid w:val="008B5DDF"/>
    <w:rsid w:val="008B696A"/>
    <w:rsid w:val="008C001C"/>
    <w:rsid w:val="008C1158"/>
    <w:rsid w:val="008D7756"/>
    <w:rsid w:val="008E30B5"/>
    <w:rsid w:val="008E7F32"/>
    <w:rsid w:val="00901076"/>
    <w:rsid w:val="009119F7"/>
    <w:rsid w:val="00913D99"/>
    <w:rsid w:val="00916B63"/>
    <w:rsid w:val="009176F3"/>
    <w:rsid w:val="00920A92"/>
    <w:rsid w:val="0092422B"/>
    <w:rsid w:val="00927AC2"/>
    <w:rsid w:val="00930D6B"/>
    <w:rsid w:val="00937F59"/>
    <w:rsid w:val="00942290"/>
    <w:rsid w:val="00947CD9"/>
    <w:rsid w:val="00954717"/>
    <w:rsid w:val="00956A49"/>
    <w:rsid w:val="009618D8"/>
    <w:rsid w:val="00963978"/>
    <w:rsid w:val="00970D08"/>
    <w:rsid w:val="00972C2C"/>
    <w:rsid w:val="00974A5B"/>
    <w:rsid w:val="00980058"/>
    <w:rsid w:val="00981A35"/>
    <w:rsid w:val="00984D0B"/>
    <w:rsid w:val="00993DB5"/>
    <w:rsid w:val="00995E10"/>
    <w:rsid w:val="009960A7"/>
    <w:rsid w:val="00997FA1"/>
    <w:rsid w:val="009A2A83"/>
    <w:rsid w:val="009A564A"/>
    <w:rsid w:val="009A59EC"/>
    <w:rsid w:val="009A65CF"/>
    <w:rsid w:val="009C04DC"/>
    <w:rsid w:val="009C4F1B"/>
    <w:rsid w:val="009D0F61"/>
    <w:rsid w:val="009D2C60"/>
    <w:rsid w:val="009E27FD"/>
    <w:rsid w:val="009E3445"/>
    <w:rsid w:val="009E6087"/>
    <w:rsid w:val="009F31AE"/>
    <w:rsid w:val="009F5B75"/>
    <w:rsid w:val="009F7318"/>
    <w:rsid w:val="00A014BC"/>
    <w:rsid w:val="00A05388"/>
    <w:rsid w:val="00A1740C"/>
    <w:rsid w:val="00A21F00"/>
    <w:rsid w:val="00A30465"/>
    <w:rsid w:val="00A3604A"/>
    <w:rsid w:val="00A3628E"/>
    <w:rsid w:val="00A37DF5"/>
    <w:rsid w:val="00A40C10"/>
    <w:rsid w:val="00A42519"/>
    <w:rsid w:val="00A42542"/>
    <w:rsid w:val="00A43F49"/>
    <w:rsid w:val="00A544CD"/>
    <w:rsid w:val="00A55E66"/>
    <w:rsid w:val="00A669C4"/>
    <w:rsid w:val="00A66F10"/>
    <w:rsid w:val="00A704ED"/>
    <w:rsid w:val="00A70579"/>
    <w:rsid w:val="00A710D7"/>
    <w:rsid w:val="00A72EE4"/>
    <w:rsid w:val="00A741D5"/>
    <w:rsid w:val="00A74C42"/>
    <w:rsid w:val="00AA4593"/>
    <w:rsid w:val="00AB0605"/>
    <w:rsid w:val="00AB5232"/>
    <w:rsid w:val="00AC05A3"/>
    <w:rsid w:val="00AC0781"/>
    <w:rsid w:val="00AC07A7"/>
    <w:rsid w:val="00AC32D4"/>
    <w:rsid w:val="00AC4696"/>
    <w:rsid w:val="00AC4DA5"/>
    <w:rsid w:val="00AC4DF7"/>
    <w:rsid w:val="00AD3A55"/>
    <w:rsid w:val="00AD7717"/>
    <w:rsid w:val="00AD7B6D"/>
    <w:rsid w:val="00AE60AA"/>
    <w:rsid w:val="00AF09F5"/>
    <w:rsid w:val="00B02EE0"/>
    <w:rsid w:val="00B069E5"/>
    <w:rsid w:val="00B12698"/>
    <w:rsid w:val="00B20B4A"/>
    <w:rsid w:val="00B2306C"/>
    <w:rsid w:val="00B237C3"/>
    <w:rsid w:val="00B27540"/>
    <w:rsid w:val="00B33E35"/>
    <w:rsid w:val="00B47A60"/>
    <w:rsid w:val="00B512F4"/>
    <w:rsid w:val="00B519FA"/>
    <w:rsid w:val="00B51E55"/>
    <w:rsid w:val="00B67255"/>
    <w:rsid w:val="00B7221E"/>
    <w:rsid w:val="00B7302D"/>
    <w:rsid w:val="00B73E24"/>
    <w:rsid w:val="00B87A02"/>
    <w:rsid w:val="00B97956"/>
    <w:rsid w:val="00BA25FD"/>
    <w:rsid w:val="00BA61CA"/>
    <w:rsid w:val="00BA6F59"/>
    <w:rsid w:val="00BA74EB"/>
    <w:rsid w:val="00BB11AB"/>
    <w:rsid w:val="00BB7985"/>
    <w:rsid w:val="00BC28EF"/>
    <w:rsid w:val="00BC2CEE"/>
    <w:rsid w:val="00BC5E9E"/>
    <w:rsid w:val="00BD10DD"/>
    <w:rsid w:val="00BD26AB"/>
    <w:rsid w:val="00BE2506"/>
    <w:rsid w:val="00BF521C"/>
    <w:rsid w:val="00BF6B43"/>
    <w:rsid w:val="00BF7A27"/>
    <w:rsid w:val="00C2344A"/>
    <w:rsid w:val="00C26EF4"/>
    <w:rsid w:val="00C30126"/>
    <w:rsid w:val="00C324E4"/>
    <w:rsid w:val="00C34848"/>
    <w:rsid w:val="00C34BB0"/>
    <w:rsid w:val="00C36C2B"/>
    <w:rsid w:val="00C4496F"/>
    <w:rsid w:val="00C5653A"/>
    <w:rsid w:val="00C57CE5"/>
    <w:rsid w:val="00C7639B"/>
    <w:rsid w:val="00C819B5"/>
    <w:rsid w:val="00C836CC"/>
    <w:rsid w:val="00C90D9A"/>
    <w:rsid w:val="00C91B14"/>
    <w:rsid w:val="00CB231C"/>
    <w:rsid w:val="00CB40C5"/>
    <w:rsid w:val="00CB4B39"/>
    <w:rsid w:val="00CC234A"/>
    <w:rsid w:val="00CC5FC6"/>
    <w:rsid w:val="00CC6913"/>
    <w:rsid w:val="00CD3D33"/>
    <w:rsid w:val="00CD4C20"/>
    <w:rsid w:val="00CD50AA"/>
    <w:rsid w:val="00CD69E3"/>
    <w:rsid w:val="00CF281C"/>
    <w:rsid w:val="00D03413"/>
    <w:rsid w:val="00D1786A"/>
    <w:rsid w:val="00D26D86"/>
    <w:rsid w:val="00D30625"/>
    <w:rsid w:val="00D3614D"/>
    <w:rsid w:val="00D40059"/>
    <w:rsid w:val="00D42D8A"/>
    <w:rsid w:val="00D465C7"/>
    <w:rsid w:val="00D5340E"/>
    <w:rsid w:val="00D53B4F"/>
    <w:rsid w:val="00D62F5C"/>
    <w:rsid w:val="00D6404D"/>
    <w:rsid w:val="00D71F58"/>
    <w:rsid w:val="00D735A8"/>
    <w:rsid w:val="00D82E10"/>
    <w:rsid w:val="00D84E78"/>
    <w:rsid w:val="00D86FB2"/>
    <w:rsid w:val="00DA0A16"/>
    <w:rsid w:val="00DB78C9"/>
    <w:rsid w:val="00DC0528"/>
    <w:rsid w:val="00DC458A"/>
    <w:rsid w:val="00DC45CB"/>
    <w:rsid w:val="00DC540F"/>
    <w:rsid w:val="00DC6EED"/>
    <w:rsid w:val="00DD348C"/>
    <w:rsid w:val="00DD4D91"/>
    <w:rsid w:val="00DD4F57"/>
    <w:rsid w:val="00DD5A91"/>
    <w:rsid w:val="00DD6931"/>
    <w:rsid w:val="00DD7A15"/>
    <w:rsid w:val="00DE0322"/>
    <w:rsid w:val="00DE2BAE"/>
    <w:rsid w:val="00DE4EC7"/>
    <w:rsid w:val="00DF02B5"/>
    <w:rsid w:val="00DF0BBB"/>
    <w:rsid w:val="00DF4AAF"/>
    <w:rsid w:val="00DF589C"/>
    <w:rsid w:val="00E00005"/>
    <w:rsid w:val="00E027C5"/>
    <w:rsid w:val="00E03E69"/>
    <w:rsid w:val="00E13145"/>
    <w:rsid w:val="00E14717"/>
    <w:rsid w:val="00E22611"/>
    <w:rsid w:val="00E270E0"/>
    <w:rsid w:val="00E45467"/>
    <w:rsid w:val="00E5150B"/>
    <w:rsid w:val="00E60CF7"/>
    <w:rsid w:val="00E7286C"/>
    <w:rsid w:val="00E83EAB"/>
    <w:rsid w:val="00E9097F"/>
    <w:rsid w:val="00EA37FF"/>
    <w:rsid w:val="00EB679E"/>
    <w:rsid w:val="00ED15CB"/>
    <w:rsid w:val="00ED33C7"/>
    <w:rsid w:val="00EE1B68"/>
    <w:rsid w:val="00EF5CDA"/>
    <w:rsid w:val="00F00289"/>
    <w:rsid w:val="00F00459"/>
    <w:rsid w:val="00F03870"/>
    <w:rsid w:val="00F07382"/>
    <w:rsid w:val="00F21C0F"/>
    <w:rsid w:val="00F304A8"/>
    <w:rsid w:val="00F405E9"/>
    <w:rsid w:val="00F4229A"/>
    <w:rsid w:val="00F47EE1"/>
    <w:rsid w:val="00F543FE"/>
    <w:rsid w:val="00F5624F"/>
    <w:rsid w:val="00F63C7E"/>
    <w:rsid w:val="00F75A7E"/>
    <w:rsid w:val="00F777CB"/>
    <w:rsid w:val="00F80D67"/>
    <w:rsid w:val="00F90397"/>
    <w:rsid w:val="00F93BA2"/>
    <w:rsid w:val="00F97CE2"/>
    <w:rsid w:val="00FA4B2B"/>
    <w:rsid w:val="00FA521A"/>
    <w:rsid w:val="00FA793E"/>
    <w:rsid w:val="00FB1C8A"/>
    <w:rsid w:val="00FB2609"/>
    <w:rsid w:val="00FB3320"/>
    <w:rsid w:val="00FB69AC"/>
    <w:rsid w:val="00FB7E5F"/>
    <w:rsid w:val="00FE03F3"/>
    <w:rsid w:val="00FE4A9C"/>
    <w:rsid w:val="00FE6FB8"/>
    <w:rsid w:val="00FF0697"/>
    <w:rsid w:val="00FF1CB4"/>
    <w:rsid w:val="00FF3C03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5E2D-6404-41BC-A019-BA42E29B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4F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4F1B"/>
    <w:rPr>
      <w:sz w:val="18"/>
      <w:szCs w:val="18"/>
    </w:rPr>
  </w:style>
  <w:style w:type="paragraph" w:styleId="a5">
    <w:name w:val="List Paragraph"/>
    <w:basedOn w:val="a"/>
    <w:uiPriority w:val="34"/>
    <w:qFormat/>
    <w:rsid w:val="00D0341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7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mijs/qiankun/issues/1361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1.bin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hyperlink" Target="https://v3-migration.vuejs.org/zh/migration-build.html" TargetMode="External"/><Relationship Id="rId23" Type="http://schemas.openxmlformats.org/officeDocument/2006/relationships/image" Target="media/image17.png"/><Relationship Id="rId28" Type="http://schemas.openxmlformats.org/officeDocument/2006/relationships/hyperlink" Target="https://github.com/thx/gogocode/tree/main/packages/gogocode-plugin-vue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9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519</cp:revision>
  <dcterms:created xsi:type="dcterms:W3CDTF">2023-04-21T02:50:00Z</dcterms:created>
  <dcterms:modified xsi:type="dcterms:W3CDTF">2023-06-16T08:45:00Z</dcterms:modified>
</cp:coreProperties>
</file>