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772147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2D72" w:rsidRDefault="00E32D72" w:rsidP="00E32D72">
          <w:pPr>
            <w:pStyle w:val="af3"/>
            <w:spacing w:before="0" w:line="24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715C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E32D72" w:rsidRPr="00CE29A7" w:rsidRDefault="00E32D72" w:rsidP="00E32D72">
          <w:pPr>
            <w:rPr>
              <w:lang w:eastAsia="ru-RU"/>
            </w:rPr>
          </w:pPr>
        </w:p>
        <w:p w:rsidR="00E32D72" w:rsidRDefault="00E32D72" w:rsidP="00E32D72">
          <w:pPr>
            <w:pStyle w:val="11"/>
            <w:rPr>
              <w:noProof/>
            </w:rPr>
          </w:pPr>
          <w:r w:rsidRPr="00840797">
            <w:rPr>
              <w:b/>
              <w:noProof/>
            </w:rPr>
            <w:t>ВВЕДЕНИЕ</w:t>
          </w:r>
          <w:r>
            <w:rPr>
              <w:noProof/>
              <w:webHidden/>
            </w:rPr>
            <w:tab/>
            <w:t>4</w:t>
          </w:r>
        </w:p>
        <w:p w:rsidR="00E32D72" w:rsidRDefault="00E32D72" w:rsidP="00E32D72">
          <w:pPr>
            <w:pStyle w:val="11"/>
            <w:ind w:left="227" w:hanging="227"/>
            <w:rPr>
              <w:noProof/>
            </w:rPr>
          </w:pPr>
          <w:r w:rsidRPr="00694A5B">
            <w:rPr>
              <w:noProof/>
            </w:rPr>
            <w:t xml:space="preserve">1 </w:t>
          </w:r>
          <w:r>
            <w:t>Л</w:t>
          </w:r>
          <w:r w:rsidRPr="004E5D07">
            <w:t>огическая структура базы данных</w:t>
          </w:r>
          <w:r>
            <w:rPr>
              <w:noProof/>
              <w:webHidden/>
            </w:rPr>
            <w:tab/>
            <w:t>5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694A5B">
            <w:rPr>
              <w:noProof/>
            </w:rPr>
            <w:t xml:space="preserve">2 </w:t>
          </w:r>
          <w:r>
            <w:t>Ф</w:t>
          </w:r>
          <w:r w:rsidRPr="004E5D07">
            <w:t>изическая струк</w:t>
          </w:r>
          <w:r>
            <w:t xml:space="preserve">тура базы данных. Аппаратное и </w:t>
          </w:r>
          <w:r w:rsidRPr="004E5D07">
            <w:t>программное обеспечение системы</w:t>
          </w:r>
          <w:r>
            <w:rPr>
              <w:noProof/>
              <w:webHidden/>
            </w:rPr>
            <w:tab/>
            <w:t>7</w:t>
          </w:r>
        </w:p>
        <w:p w:rsidR="00E32D72" w:rsidRDefault="00E32D72" w:rsidP="00E32D72">
          <w:pPr>
            <w:pStyle w:val="21"/>
            <w:rPr>
              <w:noProof/>
            </w:rPr>
          </w:pPr>
          <w:r w:rsidRPr="00694A5B">
            <w:rPr>
              <w:rFonts w:eastAsiaTheme="minorHAnsi"/>
              <w:noProof/>
            </w:rPr>
            <w:t xml:space="preserve">2.1 </w:t>
          </w:r>
          <w:r w:rsidRPr="004E5D07">
            <w:rPr>
              <w:szCs w:val="28"/>
            </w:rPr>
            <w:t>Физическая структура базы данных</w:t>
          </w:r>
          <w:r>
            <w:rPr>
              <w:noProof/>
              <w:webHidden/>
            </w:rPr>
            <w:tab/>
            <w:t>7</w:t>
          </w:r>
        </w:p>
        <w:p w:rsidR="00E32D72" w:rsidRPr="00B76616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>2.</w:t>
          </w:r>
          <w:r w:rsidRPr="00F41EC6">
            <w:rPr>
              <w:rFonts w:eastAsiaTheme="minorHAnsi"/>
              <w:noProof/>
            </w:rPr>
            <w:t>2</w:t>
          </w:r>
          <w:r w:rsidRPr="00694A5B">
            <w:rPr>
              <w:rFonts w:eastAsiaTheme="minorHAnsi"/>
              <w:noProof/>
            </w:rPr>
            <w:t xml:space="preserve"> </w:t>
          </w:r>
          <w:r w:rsidRPr="004E5D07">
            <w:rPr>
              <w:szCs w:val="28"/>
            </w:rPr>
            <w:t>Аппаратное и программное обеспечение системы</w:t>
          </w:r>
          <w:r>
            <w:rPr>
              <w:noProof/>
              <w:webHidden/>
            </w:rPr>
            <w:tab/>
            <w:t>8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694A5B">
            <w:rPr>
              <w:noProof/>
            </w:rPr>
            <w:t xml:space="preserve">3 </w:t>
          </w:r>
          <w:r>
            <w:t>Р</w:t>
          </w:r>
          <w:r w:rsidRPr="004E5D07">
            <w:t>еализация интерфейса пользователя</w:t>
          </w:r>
          <w:r>
            <w:rPr>
              <w:noProof/>
              <w:webHidden/>
            </w:rPr>
            <w:tab/>
            <w:t>9</w:t>
          </w:r>
        </w:p>
        <w:p w:rsidR="00E32D72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 xml:space="preserve">3.1 </w:t>
          </w:r>
          <w:r w:rsidRPr="004E5D07">
            <w:rPr>
              <w:color w:val="000000"/>
              <w:szCs w:val="28"/>
            </w:rPr>
            <w:t>Описание основной структуры ASP.NET документов</w:t>
          </w:r>
          <w:r>
            <w:rPr>
              <w:noProof/>
              <w:webHidden/>
            </w:rPr>
            <w:tab/>
            <w:t>9</w:t>
          </w:r>
        </w:p>
        <w:p w:rsidR="00E32D72" w:rsidRDefault="00E32D72" w:rsidP="00E32D72">
          <w:pPr>
            <w:pStyle w:val="11"/>
            <w:rPr>
              <w:noProof/>
            </w:rPr>
          </w:pPr>
          <w:r>
            <w:rPr>
              <w:noProof/>
            </w:rPr>
            <w:t>4</w:t>
          </w:r>
          <w:r w:rsidRPr="00694A5B">
            <w:rPr>
              <w:noProof/>
            </w:rPr>
            <w:t xml:space="preserve"> </w:t>
          </w:r>
          <w:r>
            <w:t>Р</w:t>
          </w:r>
          <w:r w:rsidRPr="004E5D07">
            <w:t>уководство пользователя</w:t>
          </w:r>
          <w:r>
            <w:rPr>
              <w:noProof/>
              <w:webHidden/>
            </w:rPr>
            <w:tab/>
            <w:t>12</w:t>
          </w:r>
        </w:p>
        <w:p w:rsidR="00E32D72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 xml:space="preserve">4.1 </w:t>
          </w:r>
          <w:r w:rsidRPr="004E5D07">
            <w:rPr>
              <w:color w:val="000000"/>
              <w:szCs w:val="28"/>
            </w:rPr>
            <w:t>Общие сведения</w:t>
          </w:r>
          <w:r>
            <w:rPr>
              <w:noProof/>
              <w:webHidden/>
            </w:rPr>
            <w:tab/>
            <w:t>12</w:t>
          </w:r>
        </w:p>
        <w:p w:rsidR="00E32D72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 xml:space="preserve">4.2 </w:t>
          </w:r>
          <w:r w:rsidRPr="004E5D07">
            <w:rPr>
              <w:szCs w:val="28"/>
            </w:rPr>
            <w:t>Руководство пользователя</w:t>
          </w:r>
          <w:r>
            <w:rPr>
              <w:noProof/>
              <w:webHidden/>
            </w:rPr>
            <w:tab/>
            <w:t>12</w:t>
          </w:r>
        </w:p>
        <w:p w:rsidR="00E32D72" w:rsidRDefault="00E32D72" w:rsidP="00E32D72">
          <w:pPr>
            <w:pStyle w:val="11"/>
            <w:rPr>
              <w:noProof/>
            </w:rPr>
          </w:pPr>
          <w:r>
            <w:rPr>
              <w:noProof/>
            </w:rPr>
            <w:t>5</w:t>
          </w:r>
          <w:r w:rsidRPr="00694A5B">
            <w:rPr>
              <w:noProof/>
            </w:rPr>
            <w:t xml:space="preserve"> </w:t>
          </w:r>
          <w:r>
            <w:t>Р</w:t>
          </w:r>
          <w:r w:rsidRPr="00F96F06">
            <w:t>уководство программиста</w:t>
          </w:r>
          <w:r>
            <w:rPr>
              <w:noProof/>
              <w:webHidden/>
            </w:rPr>
            <w:tab/>
            <w:t>17</w:t>
          </w:r>
        </w:p>
        <w:p w:rsidR="00E32D72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 xml:space="preserve">5.1 </w:t>
          </w:r>
          <w:r w:rsidRPr="00F96F06">
            <w:rPr>
              <w:color w:val="000000"/>
              <w:szCs w:val="28"/>
            </w:rPr>
            <w:t>Назначения и условия применения программы</w:t>
          </w:r>
          <w:r>
            <w:rPr>
              <w:noProof/>
              <w:webHidden/>
            </w:rPr>
            <w:tab/>
            <w:t>17</w:t>
          </w:r>
        </w:p>
        <w:p w:rsidR="00E32D72" w:rsidRDefault="00E32D72" w:rsidP="00E32D72">
          <w:pPr>
            <w:pStyle w:val="21"/>
            <w:rPr>
              <w:noProof/>
              <w:webHidden/>
            </w:rPr>
          </w:pPr>
          <w:r>
            <w:rPr>
              <w:rFonts w:eastAsiaTheme="minorHAnsi"/>
              <w:noProof/>
            </w:rPr>
            <w:t xml:space="preserve">5.2 </w:t>
          </w:r>
          <w:r w:rsidRPr="00F96F06">
            <w:rPr>
              <w:szCs w:val="28"/>
            </w:rPr>
            <w:t>Характеристики работы программы</w:t>
          </w:r>
          <w:r>
            <w:rPr>
              <w:noProof/>
              <w:webHidden/>
            </w:rPr>
            <w:tab/>
            <w:t>17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840797">
            <w:rPr>
              <w:b/>
              <w:noProof/>
            </w:rPr>
            <w:t>ЗАКЛЮЧЕНИЕ</w:t>
          </w:r>
          <w:r>
            <w:rPr>
              <w:noProof/>
              <w:webHidden/>
            </w:rPr>
            <w:tab/>
            <w:t>18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840797">
            <w:rPr>
              <w:b/>
              <w:noProof/>
            </w:rPr>
            <w:t>СПИСОК ИСПОЛЬЗОВАННЫХ ИСТОЧНИКОВ</w:t>
          </w:r>
          <w:r>
            <w:rPr>
              <w:noProof/>
              <w:webHidden/>
            </w:rPr>
            <w:tab/>
            <w:t>19</w:t>
          </w:r>
          <w:r w:rsidRPr="0017109D">
            <w:rPr>
              <w:noProof/>
            </w:rPr>
            <w:t xml:space="preserve"> 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840797">
            <w:rPr>
              <w:b/>
              <w:noProof/>
            </w:rPr>
            <w:t>ПРИЛОЖЕНИЕ А.</w:t>
          </w:r>
          <w:r>
            <w:rPr>
              <w:noProof/>
            </w:rPr>
            <w:t xml:space="preserve"> </w:t>
          </w:r>
          <w:r w:rsidRPr="0017109D">
            <w:rPr>
              <w:color w:val="000000" w:themeColor="text1"/>
              <w:szCs w:val="28"/>
            </w:rPr>
            <w:t>Исходные коды хранимых процедур</w:t>
          </w:r>
          <w:r>
            <w:rPr>
              <w:noProof/>
              <w:webHidden/>
            </w:rPr>
            <w:tab/>
            <w:t>20</w:t>
          </w:r>
        </w:p>
        <w:p w:rsidR="00E32D72" w:rsidRDefault="00E32D72" w:rsidP="00E32D72">
          <w:pPr>
            <w:pStyle w:val="11"/>
            <w:rPr>
              <w:noProof/>
            </w:rPr>
          </w:pPr>
        </w:p>
        <w:p w:rsidR="00E32D72" w:rsidRDefault="00E32D72" w:rsidP="00E32D72"/>
        <w:p w:rsidR="00E32D72" w:rsidRPr="009863D9" w:rsidRDefault="00B667A2" w:rsidP="00E32D72"/>
      </w:sdtContent>
    </w:sdt>
    <w:p w:rsidR="00E32D72" w:rsidRPr="008E7142" w:rsidRDefault="00E32D72" w:rsidP="00E32D72">
      <w:pPr>
        <w:ind w:firstLine="0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  <w:r>
        <w:rPr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C0CA9" wp14:editId="3EDE7C92">
                <wp:simplePos x="0" y="0"/>
                <wp:positionH relativeFrom="column">
                  <wp:posOffset>5494729</wp:posOffset>
                </wp:positionH>
                <wp:positionV relativeFrom="paragraph">
                  <wp:posOffset>86700</wp:posOffset>
                </wp:positionV>
                <wp:extent cx="800100" cy="695325"/>
                <wp:effectExtent l="0" t="0" r="0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D72" w:rsidRDefault="00E32D72" w:rsidP="00E32D72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C0CA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32.65pt;margin-top:6.85pt;width:63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" fillcolor="white [3201]" stroked="f" strokeweight=".5pt">
                <v:textbox>
                  <w:txbxContent>
                    <w:p w:rsidR="00E32D72" w:rsidRDefault="00E32D72" w:rsidP="00E32D72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:rsidR="00E32D72" w:rsidRDefault="00E32D72" w:rsidP="00E32D72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E32D72" w:rsidRDefault="00E32D72" w:rsidP="00E32D7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ВВЕДЕНИЕ</w:t>
      </w:r>
    </w:p>
    <w:p w:rsidR="00E32D72" w:rsidRDefault="00E32D72" w:rsidP="00E32D72">
      <w:pPr>
        <w:tabs>
          <w:tab w:val="left" w:pos="4515"/>
        </w:tabs>
        <w:ind w:firstLine="708"/>
        <w:rPr>
          <w:b/>
          <w:szCs w:val="28"/>
        </w:rPr>
      </w:pPr>
      <w:r>
        <w:rPr>
          <w:b/>
          <w:szCs w:val="28"/>
        </w:rPr>
        <w:tab/>
      </w:r>
    </w:p>
    <w:p w:rsidR="00E32D72" w:rsidRPr="00637389" w:rsidRDefault="00E32D72" w:rsidP="00E32D72">
      <w:pPr>
        <w:tabs>
          <w:tab w:val="left" w:pos="4515"/>
        </w:tabs>
        <w:ind w:firstLine="708"/>
        <w:rPr>
          <w:szCs w:val="28"/>
        </w:rPr>
      </w:pPr>
      <w:r>
        <w:rPr>
          <w:szCs w:val="28"/>
        </w:rPr>
        <w:t xml:space="preserve">В настоящее время происходит автоматизация всех областей человеческой деятельности. Так рутинную работу по учету и обработке различной информации теперь можно возложить на компьютер, который будет справляться с этой задачей в разы быстрее и качественнее человека. Поэтому разработка таких программных комплексов является актуальной задачей в нынешней обстановке. Не лишним будет и разработка такой информационной системы для предприятия покупки и продажи билетов театров. Ведь в таких больших организациях достаточно сложно вести контроль над всеми сотрудниками, а также осуществление продаж и покупки билетов, осуществляемые этими сотрудниками. </w:t>
      </w:r>
    </w:p>
    <w:p w:rsidR="00E32D72" w:rsidRDefault="00E32D72" w:rsidP="00E32D72">
      <w:pPr>
        <w:tabs>
          <w:tab w:val="left" w:pos="4515"/>
        </w:tabs>
        <w:ind w:firstLine="708"/>
        <w:rPr>
          <w:szCs w:val="28"/>
        </w:rPr>
      </w:pPr>
      <w:r>
        <w:rPr>
          <w:szCs w:val="28"/>
        </w:rPr>
        <w:t xml:space="preserve">Одним из способов разработки такого приложения, является приложение, построенное на актуальной сейчас архитекторе </w:t>
      </w:r>
      <w:r w:rsidRPr="00D26AF2">
        <w:rPr>
          <w:szCs w:val="28"/>
        </w:rPr>
        <w:t>“</w:t>
      </w:r>
      <w:r>
        <w:rPr>
          <w:szCs w:val="28"/>
        </w:rPr>
        <w:t>клиент-сервера</w:t>
      </w:r>
      <w:r w:rsidRPr="00D26AF2">
        <w:rPr>
          <w:szCs w:val="28"/>
        </w:rPr>
        <w:t>”</w:t>
      </w:r>
      <w:r>
        <w:rPr>
          <w:szCs w:val="28"/>
        </w:rPr>
        <w:t xml:space="preserve">.  Принцип данного подхода заключается в том, что для работы с приложением достаточно обыкновенного браузера и доступа в интернет или локальную сеть. А вся обработка данных осуществляется в недоступном для пользователя удаленном сервере. </w:t>
      </w:r>
    </w:p>
    <w:p w:rsidR="00E32D72" w:rsidRPr="008C0189" w:rsidRDefault="00E32D72" w:rsidP="00E32D72">
      <w:pPr>
        <w:tabs>
          <w:tab w:val="left" w:pos="4515"/>
        </w:tabs>
        <w:ind w:firstLine="708"/>
        <w:rPr>
          <w:szCs w:val="28"/>
        </w:rPr>
      </w:pPr>
      <w:r>
        <w:rPr>
          <w:szCs w:val="28"/>
        </w:rPr>
        <w:t xml:space="preserve">Для разработки данного приложения выбрана развивающаяся сейчас технология создания веб-приложений веб-форм на основе </w:t>
      </w:r>
      <w:r>
        <w:rPr>
          <w:szCs w:val="28"/>
          <w:lang w:val="en-US"/>
        </w:rPr>
        <w:t>MVC</w:t>
      </w:r>
      <w:r>
        <w:rPr>
          <w:szCs w:val="28"/>
        </w:rPr>
        <w:t>. Данная технология позволяет достаточно быстро и эффективно создать, и настроить сайт для работы с базами данных. Кроме эффективной  работы  с  базой  данных данная технология позволяет спроектировать довольно симпатичный и удобный интерфейс для работы с данными.</w:t>
      </w:r>
    </w:p>
    <w:p w:rsidR="00E32D72" w:rsidRDefault="00E32D72" w:rsidP="00E32D72">
      <w:pPr>
        <w:rPr>
          <w:szCs w:val="28"/>
        </w:rPr>
      </w:pPr>
      <w:r>
        <w:rPr>
          <w:szCs w:val="28"/>
        </w:rPr>
        <w:t xml:space="preserve">В качестве предметной области выбран </w:t>
      </w:r>
      <w:r w:rsidRPr="00FE53EF">
        <w:rPr>
          <w:szCs w:val="28"/>
        </w:rPr>
        <w:t>“</w:t>
      </w:r>
      <w:r w:rsidRPr="00FE53EF">
        <w:rPr>
          <w:rFonts w:eastAsia="Times New Roman"/>
          <w:szCs w:val="28"/>
          <w:lang w:eastAsia="ru-RU"/>
        </w:rPr>
        <w:t>Онлайновая система распространения билетов в театре</w:t>
      </w:r>
      <w:r w:rsidRPr="00FE53EF">
        <w:rPr>
          <w:szCs w:val="28"/>
        </w:rPr>
        <w:t>”</w:t>
      </w:r>
      <w:r>
        <w:rPr>
          <w:szCs w:val="28"/>
        </w:rPr>
        <w:t>. К описанию предметной области относится:</w:t>
      </w:r>
    </w:p>
    <w:p w:rsidR="00E32D72" w:rsidRPr="00FE53EF" w:rsidRDefault="00E32D72" w:rsidP="00E32D72">
      <w:pPr>
        <w:pStyle w:val="a5"/>
        <w:numPr>
          <w:ilvl w:val="0"/>
          <w:numId w:val="13"/>
        </w:numPr>
        <w:autoSpaceDE w:val="0"/>
        <w:autoSpaceDN w:val="0"/>
        <w:adjustRightInd w:val="0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</w:t>
      </w:r>
      <w:r w:rsidRPr="00FE53EF">
        <w:rPr>
          <w:rFonts w:eastAsia="Times New Roman"/>
          <w:szCs w:val="28"/>
          <w:lang w:eastAsia="ru-RU"/>
        </w:rPr>
        <w:t>анные о пьесе (Название, автор, жанр, описание</w:t>
      </w:r>
      <w:r>
        <w:rPr>
          <w:rFonts w:eastAsia="Times New Roman"/>
          <w:szCs w:val="28"/>
          <w:lang w:eastAsia="ru-RU"/>
        </w:rPr>
        <w:t>)</w:t>
      </w:r>
      <w:r w:rsidRPr="00277226">
        <w:rPr>
          <w:rFonts w:eastAsia="Times New Roman"/>
          <w:szCs w:val="28"/>
          <w:lang w:eastAsia="ru-RU"/>
        </w:rPr>
        <w:t>;</w:t>
      </w:r>
      <w:r w:rsidRPr="00FE53EF">
        <w:rPr>
          <w:rFonts w:eastAsia="Times New Roman"/>
          <w:szCs w:val="28"/>
          <w:lang w:eastAsia="ru-RU"/>
        </w:rPr>
        <w:t xml:space="preserve"> </w:t>
      </w:r>
    </w:p>
    <w:p w:rsidR="00E32D72" w:rsidRPr="00FE53EF" w:rsidRDefault="00E32D72" w:rsidP="00E32D72">
      <w:pPr>
        <w:pStyle w:val="a5"/>
        <w:numPr>
          <w:ilvl w:val="0"/>
          <w:numId w:val="13"/>
        </w:numPr>
        <w:autoSpaceDE w:val="0"/>
        <w:autoSpaceDN w:val="0"/>
        <w:adjustRightInd w:val="0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</w:t>
      </w:r>
      <w:r w:rsidRPr="00FE53EF">
        <w:rPr>
          <w:rFonts w:eastAsia="Times New Roman"/>
          <w:szCs w:val="28"/>
          <w:lang w:eastAsia="ru-RU"/>
        </w:rPr>
        <w:t>аказы (Дата, пользователь, количество билетов, категория, цена, статус заказа</w:t>
      </w:r>
      <w:r>
        <w:rPr>
          <w:rFonts w:eastAsia="Times New Roman"/>
          <w:szCs w:val="28"/>
          <w:lang w:eastAsia="ru-RU"/>
        </w:rPr>
        <w:t>);</w:t>
      </w:r>
    </w:p>
    <w:p w:rsidR="00E32D72" w:rsidRPr="00FE53EF" w:rsidRDefault="00E32D72" w:rsidP="00E32D72">
      <w:pPr>
        <w:pStyle w:val="a5"/>
        <w:numPr>
          <w:ilvl w:val="0"/>
          <w:numId w:val="13"/>
        </w:numPr>
        <w:autoSpaceDE w:val="0"/>
        <w:autoSpaceDN w:val="0"/>
        <w:adjustRightInd w:val="0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Pr="00FE53EF">
        <w:rPr>
          <w:rFonts w:eastAsia="Times New Roman"/>
          <w:szCs w:val="28"/>
          <w:lang w:eastAsia="ru-RU"/>
        </w:rPr>
        <w:t xml:space="preserve">ользователи (имя, пароль, роль пользователя, </w:t>
      </w:r>
      <w:r w:rsidRPr="00FE53EF">
        <w:rPr>
          <w:rFonts w:eastAsia="Times New Roman"/>
          <w:szCs w:val="28"/>
          <w:lang w:val="en-US" w:eastAsia="ru-RU"/>
        </w:rPr>
        <w:t>e</w:t>
      </w:r>
      <w:r w:rsidRPr="00FE53EF">
        <w:rPr>
          <w:rFonts w:eastAsia="Times New Roman"/>
          <w:szCs w:val="28"/>
          <w:lang w:eastAsia="ru-RU"/>
        </w:rPr>
        <w:t>-</w:t>
      </w:r>
      <w:r w:rsidRPr="00FE53EF">
        <w:rPr>
          <w:rFonts w:eastAsia="Times New Roman"/>
          <w:szCs w:val="28"/>
          <w:lang w:val="en-US" w:eastAsia="ru-RU"/>
        </w:rPr>
        <w:t>mail</w:t>
      </w:r>
      <w:r w:rsidRPr="00FE53EF">
        <w:rPr>
          <w:rFonts w:eastAsia="Times New Roman"/>
          <w:szCs w:val="28"/>
          <w:lang w:eastAsia="ru-RU"/>
        </w:rPr>
        <w:t xml:space="preserve">, телефон). </w:t>
      </w:r>
    </w:p>
    <w:p w:rsidR="00E32D72" w:rsidRPr="00FE53EF" w:rsidRDefault="00E32D72" w:rsidP="00E32D72">
      <w:pPr>
        <w:pStyle w:val="a5"/>
        <w:numPr>
          <w:ilvl w:val="0"/>
          <w:numId w:val="13"/>
        </w:numPr>
        <w:autoSpaceDE w:val="0"/>
        <w:autoSpaceDN w:val="0"/>
        <w:adjustRightInd w:val="0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</w:t>
      </w:r>
      <w:r w:rsidRPr="00FE53EF">
        <w:rPr>
          <w:rFonts w:eastAsia="Times New Roman"/>
          <w:szCs w:val="28"/>
          <w:lang w:eastAsia="ru-RU"/>
        </w:rPr>
        <w:t>аты (номер пьесы, дата).</w:t>
      </w:r>
    </w:p>
    <w:p w:rsidR="00E32D72" w:rsidRDefault="00E32D72" w:rsidP="00E32D72">
      <w:pPr>
        <w:rPr>
          <w:szCs w:val="28"/>
        </w:rPr>
      </w:pPr>
      <w:r>
        <w:rPr>
          <w:szCs w:val="28"/>
        </w:rPr>
        <w:t>К дополнительным требованиям отображения данных относятся:</w:t>
      </w:r>
    </w:p>
    <w:p w:rsidR="00E32D72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Полная информация по пьесам;</w:t>
      </w:r>
    </w:p>
    <w:p w:rsidR="00E32D72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eastAsia="Times New Roman"/>
          <w:szCs w:val="28"/>
          <w:lang w:eastAsia="ru-RU"/>
        </w:rPr>
      </w:pPr>
      <w:r w:rsidRPr="00277226">
        <w:rPr>
          <w:rFonts w:eastAsia="Times New Roman"/>
          <w:szCs w:val="28"/>
          <w:lang w:eastAsia="ru-RU"/>
        </w:rPr>
        <w:t>Информация о всех сделанных заказах;</w:t>
      </w:r>
    </w:p>
    <w:p w:rsidR="00E32D72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Информация о доступных билетах;</w:t>
      </w:r>
    </w:p>
    <w:p w:rsidR="00E32D72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eastAsia="Times New Roman"/>
          <w:szCs w:val="28"/>
          <w:lang w:eastAsia="ru-RU"/>
        </w:rPr>
      </w:pPr>
      <w:r w:rsidRPr="00277226">
        <w:rPr>
          <w:rFonts w:eastAsia="Times New Roman"/>
          <w:szCs w:val="28"/>
          <w:lang w:eastAsia="ru-RU"/>
        </w:rPr>
        <w:t>Многоязычное отображение</w:t>
      </w:r>
      <w:r>
        <w:rPr>
          <w:rFonts w:eastAsia="Times New Roman"/>
          <w:szCs w:val="28"/>
          <w:lang w:eastAsia="ru-RU"/>
        </w:rPr>
        <w:t>;</w:t>
      </w:r>
    </w:p>
    <w:p w:rsidR="00E32D72" w:rsidRPr="00277226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ascii="TimesNewRomanPSMT" w:hAnsi="TimesNewRomanPSMT"/>
          <w:color w:val="000000"/>
          <w:szCs w:val="28"/>
        </w:rPr>
      </w:pPr>
      <w:r w:rsidRPr="00277226">
        <w:rPr>
          <w:rFonts w:eastAsia="Times New Roman"/>
          <w:szCs w:val="28"/>
          <w:lang w:eastAsia="ru-RU"/>
        </w:rPr>
        <w:t>Персонализация содержимого страницы</w:t>
      </w:r>
      <w:r>
        <w:rPr>
          <w:rFonts w:eastAsia="Times New Roman"/>
          <w:szCs w:val="28"/>
          <w:lang w:eastAsia="ru-RU"/>
        </w:rPr>
        <w:t xml:space="preserve"> в зависимости от типа аккаунта;</w:t>
      </w:r>
    </w:p>
    <w:p w:rsidR="00E32D72" w:rsidRDefault="00E32D72" w:rsidP="00E32D72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E32D72" w:rsidRDefault="00E32D72" w:rsidP="00E32D72">
      <w:pPr>
        <w:ind w:left="1134" w:hanging="426"/>
        <w:contextualSpacing/>
        <w:rPr>
          <w:b/>
          <w:szCs w:val="28"/>
        </w:rPr>
      </w:pPr>
      <w:r>
        <w:rPr>
          <w:b/>
          <w:szCs w:val="28"/>
        </w:rPr>
        <w:lastRenderedPageBreak/>
        <w:t>1 ЛОГИЧЕСКАЯ СТРУКТУРА БАЗЫ ДАННЫХ</w:t>
      </w:r>
    </w:p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</w:p>
    <w:p w:rsidR="00E32D72" w:rsidRPr="004633BB" w:rsidRDefault="00E32D72" w:rsidP="00E32D72">
      <w:pPr>
        <w:ind w:firstLine="708"/>
        <w:rPr>
          <w:szCs w:val="28"/>
        </w:rPr>
      </w:pPr>
      <w:r>
        <w:rPr>
          <w:szCs w:val="28"/>
        </w:rPr>
        <w:t xml:space="preserve">Изучив предметную область можно выделить 7 основных сущностей: </w:t>
      </w:r>
      <w:r>
        <w:rPr>
          <w:szCs w:val="28"/>
          <w:lang w:val="en-US"/>
        </w:rPr>
        <w:t>Authors</w:t>
      </w:r>
      <w:r>
        <w:rPr>
          <w:szCs w:val="28"/>
        </w:rPr>
        <w:t xml:space="preserve">, </w:t>
      </w:r>
      <w:r>
        <w:rPr>
          <w:szCs w:val="28"/>
          <w:lang w:val="en-US"/>
        </w:rPr>
        <w:t>Genres</w:t>
      </w:r>
      <w:r>
        <w:rPr>
          <w:szCs w:val="28"/>
        </w:rPr>
        <w:t>,</w:t>
      </w:r>
      <w:r w:rsidRPr="00DA2272">
        <w:rPr>
          <w:szCs w:val="28"/>
        </w:rPr>
        <w:t xml:space="preserve"> </w:t>
      </w:r>
      <w:r>
        <w:rPr>
          <w:szCs w:val="28"/>
        </w:rPr>
        <w:t>P</w:t>
      </w:r>
      <w:r>
        <w:rPr>
          <w:szCs w:val="28"/>
          <w:lang w:val="en-US"/>
        </w:rPr>
        <w:t>lays</w:t>
      </w:r>
      <w:r>
        <w:rPr>
          <w:szCs w:val="28"/>
        </w:rPr>
        <w:t xml:space="preserve">, </w:t>
      </w:r>
      <w:r>
        <w:rPr>
          <w:szCs w:val="28"/>
          <w:lang w:val="en-US"/>
        </w:rPr>
        <w:t>Dates</w:t>
      </w:r>
      <w:r w:rsidRPr="00DA2272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Orders</w:t>
      </w:r>
      <w:r>
        <w:rPr>
          <w:szCs w:val="28"/>
        </w:rPr>
        <w:t xml:space="preserve">, </w:t>
      </w:r>
      <w:r>
        <w:rPr>
          <w:szCs w:val="28"/>
          <w:lang w:val="en-US"/>
        </w:rPr>
        <w:t>Logins</w:t>
      </w:r>
      <w:r>
        <w:rPr>
          <w:szCs w:val="28"/>
        </w:rPr>
        <w:t>. Каждая из них содержит свои атрибуты определённых типов данных. Описания всех сущностей и их атрибутов представлены в таблицах 1.1 – 1.8.</w:t>
      </w:r>
    </w:p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Таблица 1.1 – Описание сущности </w:t>
      </w:r>
      <w:r>
        <w:rPr>
          <w:i/>
          <w:szCs w:val="28"/>
          <w:lang w:val="en-US"/>
        </w:rPr>
        <w:t>Authors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2D72" w:rsidTr="00511C2F">
        <w:trPr>
          <w:jc w:val="center"/>
        </w:trPr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CF09BF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Pr="00BF2AD3" w:rsidRDefault="00E32D72" w:rsidP="00E32D72">
      <w:pPr>
        <w:spacing w:before="120" w:after="120"/>
        <w:ind w:firstLine="0"/>
        <w:contextualSpacing/>
        <w:rPr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Таблица 1.2 – Описание сущности </w:t>
      </w:r>
      <w:r>
        <w:rPr>
          <w:i/>
          <w:szCs w:val="28"/>
          <w:lang w:val="en-US"/>
        </w:rPr>
        <w:t>Genres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2D72" w:rsidTr="00511C2F">
        <w:trPr>
          <w:jc w:val="center"/>
        </w:trPr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AA672D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AA672D">
              <w:rPr>
                <w:b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AA672D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53762F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AA672D">
              <w:rPr>
                <w:szCs w:val="28"/>
              </w:rPr>
              <w:t>Счетчик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AA672D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AA672D">
              <w:rPr>
                <w:szCs w:val="28"/>
              </w:rPr>
              <w:t>Текстовый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AA672D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spacing w:before="120" w:after="120"/>
        <w:ind w:firstLine="708"/>
        <w:contextualSpacing/>
        <w:rPr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1.3 – Описание сущности </w:t>
      </w:r>
      <w:r>
        <w:rPr>
          <w:i/>
          <w:szCs w:val="28"/>
          <w:lang w:val="en-US"/>
        </w:rPr>
        <w:t>Plays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2D72" w:rsidTr="00511C2F">
        <w:trPr>
          <w:jc w:val="center"/>
        </w:trPr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AA672D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53762F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authorId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genreId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tabs>
                <w:tab w:val="left" w:pos="1095"/>
                <w:tab w:val="center" w:pos="1449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description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spacing w:before="120" w:after="120"/>
        <w:ind w:firstLine="708"/>
        <w:contextualSpacing/>
        <w:rPr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Таблица 1.4 – Описание сущности </w:t>
      </w:r>
      <w:r>
        <w:rPr>
          <w:i/>
          <w:szCs w:val="28"/>
          <w:lang w:val="en-US"/>
        </w:rPr>
        <w:t>Dates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2D72" w:rsidTr="00511C2F">
        <w:trPr>
          <w:jc w:val="center"/>
        </w:trPr>
        <w:tc>
          <w:tcPr>
            <w:tcW w:w="3115" w:type="dxa"/>
          </w:tcPr>
          <w:p w:rsidR="00E32D72" w:rsidRPr="00640B9E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640B9E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EC0B54" w:rsidRDefault="00E32D72" w:rsidP="00511C2F">
            <w:pPr>
              <w:tabs>
                <w:tab w:val="left" w:pos="1275"/>
                <w:tab w:val="center" w:pos="1449"/>
                <w:tab w:val="left" w:pos="2205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playsId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Таблица 1.5 – Описание сущности </w:t>
      </w:r>
      <w:r>
        <w:rPr>
          <w:i/>
          <w:szCs w:val="28"/>
          <w:lang w:val="en-US"/>
        </w:rPr>
        <w:t>Logins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8"/>
        <w:gridCol w:w="3113"/>
      </w:tblGrid>
      <w:tr w:rsidR="00E32D72" w:rsidTr="00511C2F">
        <w:trPr>
          <w:jc w:val="center"/>
        </w:trPr>
        <w:tc>
          <w:tcPr>
            <w:tcW w:w="3114" w:type="dxa"/>
          </w:tcPr>
          <w:p w:rsidR="00E32D72" w:rsidRPr="00640B9E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640B9E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EC0B54" w:rsidRDefault="00E32D72" w:rsidP="00511C2F">
            <w:pPr>
              <w:tabs>
                <w:tab w:val="left" w:pos="1950"/>
                <w:tab w:val="center" w:pos="2271"/>
                <w:tab w:val="left" w:pos="3000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password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3" w:type="dxa"/>
          </w:tcPr>
          <w:p w:rsidR="00E32D72" w:rsidRPr="00CF09BF" w:rsidRDefault="00E32D72" w:rsidP="00511C2F">
            <w:pPr>
              <w:tabs>
                <w:tab w:val="left" w:pos="1005"/>
                <w:tab w:val="center" w:pos="1050"/>
              </w:tabs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tabs>
                <w:tab w:val="left" w:pos="3345"/>
              </w:tabs>
              <w:spacing w:before="120" w:after="120"/>
              <w:ind w:firstLine="0"/>
              <w:contextualSpacing/>
              <w:jc w:val="center"/>
              <w:rPr>
                <w:rFonts w:eastAsiaTheme="minorHAnsi"/>
                <w:color w:val="000000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roleId</w:t>
            </w:r>
          </w:p>
        </w:tc>
        <w:tc>
          <w:tcPr>
            <w:tcW w:w="3118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CF09BF" w:rsidRDefault="00E32D72" w:rsidP="00511C2F">
            <w:pPr>
              <w:tabs>
                <w:tab w:val="left" w:pos="1185"/>
              </w:tabs>
              <w:spacing w:before="120" w:after="120"/>
              <w:ind w:firstLine="0"/>
              <w:contextualSpacing/>
              <w:jc w:val="center"/>
              <w:rPr>
                <w:rFonts w:eastAsiaTheme="minorHAnsi"/>
                <w:color w:val="000000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email</w:t>
            </w:r>
          </w:p>
        </w:tc>
        <w:tc>
          <w:tcPr>
            <w:tcW w:w="3118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Текстовый</w:t>
            </w:r>
          </w:p>
        </w:tc>
        <w:tc>
          <w:tcPr>
            <w:tcW w:w="3113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tabs>
                <w:tab w:val="left" w:pos="1185"/>
              </w:tabs>
              <w:spacing w:before="120" w:after="120"/>
              <w:ind w:firstLine="0"/>
              <w:contextualSpacing/>
              <w:jc w:val="center"/>
              <w:rPr>
                <w:rFonts w:eastAsiaTheme="minorHAnsi"/>
                <w:color w:val="000000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phone</w:t>
            </w:r>
          </w:p>
        </w:tc>
        <w:tc>
          <w:tcPr>
            <w:tcW w:w="3118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Текстовый</w:t>
            </w:r>
          </w:p>
        </w:tc>
        <w:tc>
          <w:tcPr>
            <w:tcW w:w="3113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</w:p>
    <w:p w:rsidR="00E32D72" w:rsidRDefault="00E32D72" w:rsidP="00E32D72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lastRenderedPageBreak/>
        <w:t xml:space="preserve">Таблица 1.6 – Описание сущности </w:t>
      </w:r>
      <w:r>
        <w:rPr>
          <w:i/>
          <w:szCs w:val="28"/>
          <w:lang w:val="en-US"/>
        </w:rPr>
        <w:t>Orders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3118"/>
        <w:gridCol w:w="3113"/>
      </w:tblGrid>
      <w:tr w:rsidR="00E32D72" w:rsidTr="00511C2F">
        <w:trPr>
          <w:jc w:val="center"/>
        </w:trPr>
        <w:tc>
          <w:tcPr>
            <w:tcW w:w="3114" w:type="dxa"/>
          </w:tcPr>
          <w:p w:rsidR="00E32D72" w:rsidRPr="000E604B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0E604B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EC0B54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dateId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loginId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tabs>
                <w:tab w:val="left" w:pos="855"/>
                <w:tab w:val="center" w:pos="1165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categoryId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quantity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tabs>
                <w:tab w:val="left" w:pos="525"/>
                <w:tab w:val="center" w:pos="1165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price</w:t>
            </w:r>
          </w:p>
        </w:tc>
        <w:tc>
          <w:tcPr>
            <w:tcW w:w="3118" w:type="dxa"/>
          </w:tcPr>
          <w:p w:rsidR="00E32D72" w:rsidRPr="004F487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300979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statusOrderId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ind w:firstLine="708"/>
        <w:rPr>
          <w:szCs w:val="28"/>
        </w:rPr>
      </w:pP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Между сущностями определены связи типа один ко многим:</w:t>
      </w:r>
    </w:p>
    <w:p w:rsidR="00E32D72" w:rsidRPr="00243EDE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243EDE">
        <w:rPr>
          <w:szCs w:val="28"/>
        </w:rPr>
        <w:t>связь между сущностями “</w:t>
      </w:r>
      <w:r>
        <w:rPr>
          <w:i/>
          <w:szCs w:val="28"/>
          <w:lang w:val="en-US"/>
        </w:rPr>
        <w:t>Authors</w:t>
      </w:r>
      <w:r w:rsidRPr="00243EDE">
        <w:rPr>
          <w:szCs w:val="28"/>
        </w:rPr>
        <w:t xml:space="preserve">” (на стороне один) и </w:t>
      </w:r>
      <w:r w:rsidRPr="00D80BDE">
        <w:rPr>
          <w:szCs w:val="28"/>
        </w:rPr>
        <w:t>“</w:t>
      </w:r>
      <w:r>
        <w:rPr>
          <w:i/>
          <w:szCs w:val="28"/>
          <w:lang w:val="en-US"/>
        </w:rPr>
        <w:t>Plays</w:t>
      </w:r>
      <w:r w:rsidRPr="00D80BDE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 </w:t>
      </w:r>
      <w:r>
        <w:rPr>
          <w:szCs w:val="28"/>
          <w:lang w:val="en-US"/>
        </w:rPr>
        <w:t>“</w:t>
      </w:r>
      <w:r>
        <w:rPr>
          <w:rFonts w:eastAsiaTheme="minorHAnsi"/>
          <w:i/>
          <w:color w:val="000000"/>
          <w:szCs w:val="28"/>
          <w:lang w:val="en-US"/>
        </w:rPr>
        <w:t>authorId</w:t>
      </w:r>
      <w:r>
        <w:rPr>
          <w:szCs w:val="28"/>
          <w:lang w:val="en-US"/>
        </w:rPr>
        <w:t>”</w:t>
      </w:r>
      <w:r w:rsidRPr="00243EDE">
        <w:rPr>
          <w:szCs w:val="28"/>
        </w:rPr>
        <w:t>;</w:t>
      </w:r>
    </w:p>
    <w:p w:rsidR="00E32D72" w:rsidRPr="00243EDE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 xml:space="preserve">связь между сущностями </w:t>
      </w:r>
      <w:r w:rsidRPr="006726A0">
        <w:rPr>
          <w:szCs w:val="28"/>
        </w:rPr>
        <w:t>“</w:t>
      </w:r>
      <w:r>
        <w:rPr>
          <w:i/>
          <w:szCs w:val="28"/>
          <w:lang w:val="en-US"/>
        </w:rPr>
        <w:t>Genres</w:t>
      </w:r>
      <w:r w:rsidRPr="006726A0">
        <w:rPr>
          <w:szCs w:val="28"/>
        </w:rPr>
        <w:t>”</w:t>
      </w:r>
      <w:r w:rsidRPr="00243EDE">
        <w:rPr>
          <w:szCs w:val="28"/>
        </w:rPr>
        <w:t xml:space="preserve"> (на стороне один) и </w:t>
      </w:r>
      <w:r w:rsidRPr="00D80BDE">
        <w:rPr>
          <w:szCs w:val="28"/>
        </w:rPr>
        <w:t>“</w:t>
      </w:r>
      <w:r w:rsidRPr="00DA227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Plays</w:t>
      </w:r>
      <w:r w:rsidRPr="00D80BDE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 </w:t>
      </w:r>
      <w:r>
        <w:rPr>
          <w:szCs w:val="28"/>
          <w:lang w:val="en-US"/>
        </w:rPr>
        <w:t>“</w:t>
      </w:r>
      <w:r>
        <w:rPr>
          <w:rFonts w:eastAsiaTheme="minorHAnsi"/>
          <w:i/>
          <w:color w:val="000000"/>
          <w:szCs w:val="28"/>
          <w:lang w:val="en-US"/>
        </w:rPr>
        <w:t>genreId</w:t>
      </w:r>
      <w:r>
        <w:rPr>
          <w:szCs w:val="28"/>
          <w:lang w:val="en-US"/>
        </w:rPr>
        <w:t>”</w:t>
      </w:r>
      <w:r w:rsidRPr="00243EDE">
        <w:rPr>
          <w:szCs w:val="28"/>
        </w:rPr>
        <w:t>;</w:t>
      </w:r>
    </w:p>
    <w:p w:rsidR="00E32D72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243EDE">
        <w:rPr>
          <w:szCs w:val="28"/>
        </w:rPr>
        <w:t>связь между сущностями “</w:t>
      </w:r>
      <w:r w:rsidRPr="00DA227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Plays</w:t>
      </w:r>
      <w:r w:rsidRPr="00243EDE">
        <w:rPr>
          <w:szCs w:val="28"/>
        </w:rPr>
        <w:t xml:space="preserve">” (на стороне один) и </w:t>
      </w:r>
      <w:r w:rsidRPr="006726A0">
        <w:rPr>
          <w:szCs w:val="28"/>
        </w:rPr>
        <w:t>“</w:t>
      </w:r>
      <w:r>
        <w:rPr>
          <w:i/>
          <w:szCs w:val="28"/>
          <w:lang w:val="en-US"/>
        </w:rPr>
        <w:t>Dates</w:t>
      </w:r>
      <w:r w:rsidRPr="006726A0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</w:t>
      </w:r>
      <w:r w:rsidRPr="006726A0">
        <w:rPr>
          <w:szCs w:val="28"/>
        </w:rPr>
        <w:t xml:space="preserve"> </w:t>
      </w:r>
      <w:r>
        <w:rPr>
          <w:szCs w:val="28"/>
          <w:lang w:val="en-US"/>
        </w:rPr>
        <w:t>“</w:t>
      </w:r>
      <w:r>
        <w:rPr>
          <w:rFonts w:eastAsiaTheme="minorHAnsi"/>
          <w:i/>
          <w:color w:val="000000"/>
          <w:szCs w:val="28"/>
          <w:lang w:val="en-US"/>
        </w:rPr>
        <w:t>playsId</w:t>
      </w:r>
      <w:r>
        <w:rPr>
          <w:szCs w:val="28"/>
          <w:lang w:val="en-US"/>
        </w:rPr>
        <w:t>”</w:t>
      </w:r>
      <w:r w:rsidRPr="00243EDE">
        <w:rPr>
          <w:szCs w:val="28"/>
        </w:rPr>
        <w:t>;</w:t>
      </w:r>
    </w:p>
    <w:p w:rsidR="00E32D72" w:rsidRPr="00645701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243EDE">
        <w:rPr>
          <w:szCs w:val="28"/>
        </w:rPr>
        <w:t>связь между сущностями “</w:t>
      </w:r>
      <w:r w:rsidRPr="00DA227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Dates</w:t>
      </w:r>
      <w:r w:rsidRPr="00243EDE">
        <w:rPr>
          <w:szCs w:val="28"/>
        </w:rPr>
        <w:t xml:space="preserve">” (на стороне один) и </w:t>
      </w:r>
      <w:r w:rsidRPr="006726A0">
        <w:rPr>
          <w:szCs w:val="28"/>
        </w:rPr>
        <w:t>“</w:t>
      </w:r>
      <w:r>
        <w:rPr>
          <w:i/>
          <w:szCs w:val="28"/>
          <w:lang w:val="en-US"/>
        </w:rPr>
        <w:t>Orders</w:t>
      </w:r>
      <w:r w:rsidRPr="006726A0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</w:t>
      </w:r>
      <w:r w:rsidRPr="006726A0">
        <w:rPr>
          <w:szCs w:val="28"/>
        </w:rPr>
        <w:t xml:space="preserve"> </w:t>
      </w:r>
      <w:r>
        <w:rPr>
          <w:szCs w:val="28"/>
          <w:lang w:val="en-US"/>
        </w:rPr>
        <w:t>“</w:t>
      </w:r>
      <w:r>
        <w:rPr>
          <w:rFonts w:eastAsiaTheme="minorHAnsi"/>
          <w:i/>
          <w:color w:val="000000"/>
          <w:szCs w:val="28"/>
          <w:lang w:val="en-US"/>
        </w:rPr>
        <w:t>dateId</w:t>
      </w:r>
      <w:r>
        <w:rPr>
          <w:szCs w:val="28"/>
          <w:lang w:val="en-US"/>
        </w:rPr>
        <w:t>”</w:t>
      </w:r>
      <w:r w:rsidRPr="00243EDE">
        <w:rPr>
          <w:szCs w:val="28"/>
        </w:rPr>
        <w:t>;</w:t>
      </w:r>
    </w:p>
    <w:p w:rsidR="00E32D72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243EDE">
        <w:rPr>
          <w:szCs w:val="28"/>
        </w:rPr>
        <w:t>связь между сущностями “</w:t>
      </w:r>
      <w:r>
        <w:rPr>
          <w:i/>
          <w:szCs w:val="28"/>
          <w:lang w:val="en-US"/>
        </w:rPr>
        <w:t>Logins</w:t>
      </w:r>
      <w:r w:rsidRPr="00243EDE">
        <w:rPr>
          <w:szCs w:val="28"/>
        </w:rPr>
        <w:t xml:space="preserve">” (на стороне один) и </w:t>
      </w:r>
      <w:r w:rsidRPr="006726A0">
        <w:rPr>
          <w:szCs w:val="28"/>
        </w:rPr>
        <w:t>“</w:t>
      </w:r>
      <w:r w:rsidRPr="00DA227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Orders</w:t>
      </w:r>
      <w:r w:rsidRPr="006726A0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</w:t>
      </w:r>
      <w:r w:rsidRPr="006726A0">
        <w:rPr>
          <w:szCs w:val="28"/>
        </w:rPr>
        <w:t xml:space="preserve"> </w:t>
      </w:r>
      <w:r>
        <w:rPr>
          <w:szCs w:val="28"/>
          <w:lang w:val="en-US"/>
        </w:rPr>
        <w:t>“loginId”</w:t>
      </w:r>
      <w:r w:rsidRPr="00243EDE">
        <w:rPr>
          <w:szCs w:val="28"/>
        </w:rPr>
        <w:t>;</w:t>
      </w:r>
    </w:p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  <w:r>
        <w:rPr>
          <w:szCs w:val="28"/>
          <w:lang w:val="en-US"/>
        </w:rPr>
        <w:t>C</w:t>
      </w:r>
      <w:r>
        <w:rPr>
          <w:szCs w:val="28"/>
        </w:rPr>
        <w:t>вязи</w:t>
      </w:r>
      <w:r w:rsidRPr="008850C4">
        <w:rPr>
          <w:szCs w:val="28"/>
        </w:rPr>
        <w:t xml:space="preserve"> </w:t>
      </w:r>
      <w:r>
        <w:rPr>
          <w:szCs w:val="28"/>
        </w:rPr>
        <w:t>заданные между сущностями могут быть идентифицирующими или не идентифицирующими. Если задана</w:t>
      </w:r>
      <w:r w:rsidRPr="0054787C">
        <w:rPr>
          <w:szCs w:val="28"/>
        </w:rPr>
        <w:t xml:space="preserve"> </w:t>
      </w:r>
      <w:r>
        <w:rPr>
          <w:szCs w:val="28"/>
        </w:rPr>
        <w:t xml:space="preserve">идентифицирующая связь, то это значит, что каждому экземпляру </w:t>
      </w:r>
      <w:r w:rsidRPr="0054787C">
        <w:rPr>
          <w:szCs w:val="28"/>
        </w:rPr>
        <w:t>дочерней сущности должен соответствовать хотя бы один экземпляр родительской</w:t>
      </w:r>
      <w:r w:rsidRPr="004F6A84">
        <w:rPr>
          <w:szCs w:val="28"/>
        </w:rPr>
        <w:t>.</w:t>
      </w: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Все первичные ключи в сущностях спроектированной структуры являются простыми – состоят из одного поля и однозначно идентифицируют запись.</w:t>
      </w: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Логическая структура базы данных приведена на рисунке 1.1.</w:t>
      </w:r>
    </w:p>
    <w:p w:rsidR="00E32D72" w:rsidRDefault="00E32D72" w:rsidP="00E32D72">
      <w:pPr>
        <w:ind w:firstLine="708"/>
        <w:rPr>
          <w:szCs w:val="28"/>
        </w:rPr>
      </w:pPr>
    </w:p>
    <w:p w:rsidR="00E32D72" w:rsidRDefault="00497266" w:rsidP="00E32D72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508205" cy="248016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353" cy="248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spacing w:before="120" w:after="120"/>
        <w:ind w:firstLine="0"/>
        <w:contextualSpacing/>
        <w:jc w:val="center"/>
        <w:rPr>
          <w:b/>
          <w:szCs w:val="28"/>
        </w:rPr>
      </w:pPr>
      <w:r>
        <w:rPr>
          <w:szCs w:val="28"/>
        </w:rPr>
        <w:t>Рисунок 1.1 – Логическая структура базы данных</w:t>
      </w:r>
    </w:p>
    <w:p w:rsidR="00E32D72" w:rsidRDefault="00E32D72" w:rsidP="00E32D72">
      <w:pPr>
        <w:spacing w:before="120" w:after="120"/>
        <w:contextualSpacing/>
        <w:rPr>
          <w:b/>
          <w:szCs w:val="28"/>
        </w:rPr>
      </w:pPr>
      <w:r w:rsidRPr="003F5465">
        <w:rPr>
          <w:b/>
          <w:szCs w:val="28"/>
        </w:rPr>
        <w:lastRenderedPageBreak/>
        <w:t xml:space="preserve">2 </w:t>
      </w:r>
      <w:r w:rsidRPr="00C52B99">
        <w:rPr>
          <w:b/>
          <w:szCs w:val="28"/>
        </w:rPr>
        <w:t>ФИЗИЧЕСКАЯ СТРУКТУРА БАЗЫ ДАННЫХ. АППАРАТНОЕ И</w:t>
      </w:r>
      <w:r>
        <w:rPr>
          <w:b/>
          <w:szCs w:val="28"/>
        </w:rPr>
        <w:t xml:space="preserve">  </w:t>
      </w:r>
      <w:r w:rsidRPr="00C52B99">
        <w:rPr>
          <w:b/>
          <w:szCs w:val="28"/>
        </w:rPr>
        <w:t>ПРОГРАММНОЕ ОБЕСПЕЧЕНИЕ СИСТЕМЫ</w:t>
      </w:r>
    </w:p>
    <w:p w:rsidR="00E32D72" w:rsidRDefault="00E32D72" w:rsidP="00E32D72">
      <w:pPr>
        <w:spacing w:before="120" w:after="120"/>
        <w:ind w:firstLine="0"/>
        <w:contextualSpacing/>
        <w:rPr>
          <w:b/>
        </w:rPr>
      </w:pPr>
    </w:p>
    <w:p w:rsidR="00E32D72" w:rsidRDefault="00E32D72" w:rsidP="00E32D72">
      <w:pPr>
        <w:ind w:firstLine="708"/>
        <w:rPr>
          <w:b/>
          <w:szCs w:val="28"/>
        </w:rPr>
      </w:pPr>
      <w:r>
        <w:rPr>
          <w:b/>
          <w:szCs w:val="28"/>
        </w:rPr>
        <w:t>2.1 Физическая структура базы данных</w:t>
      </w:r>
    </w:p>
    <w:p w:rsidR="00E32D72" w:rsidRDefault="00E32D72" w:rsidP="00E32D72">
      <w:pPr>
        <w:ind w:firstLine="708"/>
        <w:rPr>
          <w:szCs w:val="28"/>
        </w:rPr>
      </w:pPr>
    </w:p>
    <w:p w:rsidR="00E32D72" w:rsidRPr="00DA2272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По созданной логической структуре была разработана база данных средствами СУ</w:t>
      </w:r>
      <w:r>
        <w:rPr>
          <w:szCs w:val="28"/>
        </w:rPr>
        <w:t>БД MS SQL Server. В</w:t>
      </w:r>
      <w:r w:rsidRPr="00DA2272">
        <w:rPr>
          <w:szCs w:val="28"/>
          <w:lang w:val="en-US"/>
        </w:rPr>
        <w:t xml:space="preserve"> </w:t>
      </w:r>
      <w:r>
        <w:rPr>
          <w:szCs w:val="28"/>
        </w:rPr>
        <w:t>неё</w:t>
      </w:r>
      <w:r w:rsidRPr="00DA2272">
        <w:rPr>
          <w:szCs w:val="28"/>
          <w:lang w:val="en-US"/>
        </w:rPr>
        <w:t xml:space="preserve"> </w:t>
      </w:r>
      <w:r>
        <w:rPr>
          <w:szCs w:val="28"/>
        </w:rPr>
        <w:t>входят</w:t>
      </w:r>
      <w:r w:rsidRPr="00DA2272">
        <w:rPr>
          <w:szCs w:val="28"/>
          <w:lang w:val="en-US"/>
        </w:rPr>
        <w:t xml:space="preserve"> 6 </w:t>
      </w:r>
      <w:r w:rsidRPr="00974246">
        <w:rPr>
          <w:szCs w:val="28"/>
        </w:rPr>
        <w:t>таблиц</w:t>
      </w:r>
      <w:r w:rsidRPr="00DA2272">
        <w:rPr>
          <w:szCs w:val="28"/>
          <w:lang w:val="en-US"/>
        </w:rPr>
        <w:t xml:space="preserve">: </w:t>
      </w:r>
      <w:r>
        <w:rPr>
          <w:i/>
          <w:szCs w:val="28"/>
          <w:lang w:val="en-US"/>
        </w:rPr>
        <w:t>Authors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Genres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Plays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Dates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Logins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Orders</w:t>
      </w:r>
      <w:r w:rsidRPr="00DA2272">
        <w:rPr>
          <w:szCs w:val="28"/>
          <w:lang w:val="en-US"/>
        </w:rPr>
        <w:t>.</w:t>
      </w:r>
    </w:p>
    <w:p w:rsidR="00E32D72" w:rsidRPr="00DA2272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DA2272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Authors</w:t>
      </w:r>
      <w:r w:rsidRPr="00DA2272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DA2272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DA2272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DA2272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DA2272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DA2272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name</w:t>
      </w:r>
      <w:r w:rsidRPr="00DA2272">
        <w:rPr>
          <w:szCs w:val="28"/>
          <w:lang w:val="en-US"/>
        </w:rPr>
        <w:t xml:space="preserve">” </w:t>
      </w:r>
      <w:r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974246">
        <w:rPr>
          <w:szCs w:val="28"/>
          <w:lang w:val="en-US"/>
        </w:rPr>
        <w:t>varchar</w:t>
      </w:r>
      <w:r>
        <w:rPr>
          <w:szCs w:val="28"/>
          <w:lang w:val="en-US"/>
        </w:rPr>
        <w:t>(50</w:t>
      </w:r>
      <w:r w:rsidRPr="00DA2272">
        <w:rPr>
          <w:szCs w:val="28"/>
          <w:lang w:val="en-US"/>
        </w:rPr>
        <w:t xml:space="preserve">). </w:t>
      </w:r>
    </w:p>
    <w:p w:rsidR="00E32D72" w:rsidRPr="00DA2272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DA2272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Genres</w:t>
      </w:r>
      <w:r w:rsidRPr="00DA2272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DA2272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DA2272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DA2272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DA2272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DA2272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name</w:t>
      </w:r>
      <w:r w:rsidRPr="00DA2272">
        <w:rPr>
          <w:szCs w:val="28"/>
          <w:lang w:val="en-US"/>
        </w:rPr>
        <w:t xml:space="preserve">” </w:t>
      </w:r>
      <w:r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974246">
        <w:rPr>
          <w:szCs w:val="28"/>
          <w:lang w:val="en-US"/>
        </w:rPr>
        <w:t>varchar</w:t>
      </w:r>
      <w:r>
        <w:rPr>
          <w:szCs w:val="28"/>
          <w:lang w:val="en-US"/>
        </w:rPr>
        <w:t>(50</w:t>
      </w:r>
      <w:r w:rsidRPr="00DA2272">
        <w:rPr>
          <w:szCs w:val="28"/>
          <w:lang w:val="en-US"/>
        </w:rPr>
        <w:t xml:space="preserve">). </w:t>
      </w:r>
    </w:p>
    <w:p w:rsidR="00E32D72" w:rsidRPr="00F95583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F95583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F95583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Plays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F95583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F95583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F95583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F95583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F95583">
        <w:rPr>
          <w:szCs w:val="28"/>
          <w:lang w:val="en-US"/>
        </w:rPr>
        <w:t>),</w:t>
      </w:r>
      <w:r>
        <w:rPr>
          <w:szCs w:val="28"/>
          <w:lang w:val="en-US"/>
        </w:rPr>
        <w:t xml:space="preserve"> “name” </w:t>
      </w:r>
      <w:r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nvarchar(50),</w:t>
      </w:r>
      <w:r w:rsidRPr="00F95583">
        <w:rPr>
          <w:szCs w:val="28"/>
          <w:lang w:val="en-US"/>
        </w:rPr>
        <w:t xml:space="preserve"> “</w:t>
      </w:r>
      <w:r>
        <w:rPr>
          <w:rFonts w:eastAsiaTheme="minorHAnsi"/>
          <w:i/>
          <w:color w:val="000000"/>
          <w:szCs w:val="28"/>
          <w:lang w:val="en-US"/>
        </w:rPr>
        <w:t>authorId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int </w:t>
      </w:r>
      <w:r w:rsidRPr="004F487D">
        <w:rPr>
          <w:szCs w:val="28"/>
          <w:lang w:val="en-US"/>
        </w:rPr>
        <w:t>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</w:t>
      </w:r>
      <w:r w:rsidRPr="00F95583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genreId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int </w:t>
      </w:r>
      <w:r w:rsidRPr="004F487D">
        <w:rPr>
          <w:szCs w:val="28"/>
          <w:lang w:val="en-US"/>
        </w:rPr>
        <w:t>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</w:t>
      </w:r>
      <w:r w:rsidRPr="00F95583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description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974246">
        <w:rPr>
          <w:szCs w:val="28"/>
          <w:lang w:val="en-US"/>
        </w:rPr>
        <w:t>varchar</w:t>
      </w:r>
      <w:r w:rsidRPr="00F95583">
        <w:rPr>
          <w:szCs w:val="28"/>
          <w:lang w:val="en-US"/>
        </w:rPr>
        <w:t>(</w:t>
      </w:r>
      <w:r>
        <w:rPr>
          <w:szCs w:val="28"/>
          <w:lang w:val="en-US"/>
        </w:rPr>
        <w:t>max)</w:t>
      </w:r>
      <w:r w:rsidRPr="00F95583">
        <w:rPr>
          <w:szCs w:val="28"/>
          <w:lang w:val="en-US"/>
        </w:rPr>
        <w:t>.</w:t>
      </w:r>
    </w:p>
    <w:p w:rsidR="00E32D72" w:rsidRPr="004F487D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4F487D">
        <w:rPr>
          <w:szCs w:val="28"/>
          <w:lang w:val="en-US"/>
        </w:rPr>
        <w:t xml:space="preserve"> “</w:t>
      </w:r>
      <w:r>
        <w:rPr>
          <w:szCs w:val="28"/>
          <w:lang w:val="en-US"/>
        </w:rPr>
        <w:t>Dates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4F487D">
        <w:rPr>
          <w:szCs w:val="28"/>
          <w:lang w:val="en-US"/>
        </w:rPr>
        <w:t>: “</w:t>
      </w:r>
      <w:r w:rsidRPr="004F487D">
        <w:rPr>
          <w:rFonts w:eastAsiaTheme="minorHAnsi"/>
          <w:i/>
          <w:color w:val="000000"/>
          <w:szCs w:val="28"/>
          <w:highlight w:val="white"/>
          <w:lang w:val="en-US"/>
        </w:rPr>
        <w:t>I</w:t>
      </w:r>
      <w:r>
        <w:rPr>
          <w:rFonts w:eastAsiaTheme="minorHAnsi"/>
          <w:i/>
          <w:color w:val="000000"/>
          <w:szCs w:val="28"/>
          <w:lang w:val="en-US"/>
        </w:rPr>
        <w:t>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int (</w:t>
      </w:r>
      <w:r>
        <w:rPr>
          <w:szCs w:val="28"/>
        </w:rPr>
        <w:t>первичный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playId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int</w:t>
      </w:r>
      <w:r w:rsidRPr="004F487D">
        <w:rPr>
          <w:szCs w:val="28"/>
          <w:lang w:val="en-US"/>
        </w:rPr>
        <w:t xml:space="preserve"> 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date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date</w:t>
      </w:r>
      <w:r w:rsidRPr="004F487D">
        <w:rPr>
          <w:szCs w:val="28"/>
          <w:lang w:val="en-US"/>
        </w:rPr>
        <w:t>.</w:t>
      </w:r>
    </w:p>
    <w:p w:rsidR="00E32D72" w:rsidRPr="004F487D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4F487D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Logins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4F487D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4F487D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name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974246">
        <w:rPr>
          <w:szCs w:val="28"/>
          <w:lang w:val="en-US"/>
        </w:rPr>
        <w:t>varchar</w:t>
      </w:r>
      <w:r w:rsidRPr="004F487D">
        <w:rPr>
          <w:szCs w:val="28"/>
          <w:lang w:val="en-US"/>
        </w:rPr>
        <w:t>(</w:t>
      </w:r>
      <w:r>
        <w:rPr>
          <w:szCs w:val="28"/>
          <w:lang w:val="en-US"/>
        </w:rPr>
        <w:t>50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password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nvarchar(50)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roleId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int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email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nvarchar(50)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phone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nvarchar(50)</w:t>
      </w:r>
      <w:r w:rsidRPr="004F487D">
        <w:rPr>
          <w:szCs w:val="28"/>
          <w:lang w:val="en-US"/>
        </w:rPr>
        <w:t>.</w:t>
      </w:r>
    </w:p>
    <w:p w:rsidR="00E32D72" w:rsidRPr="004F487D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4F487D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Orders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4F487D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4F487D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dateId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int </w:t>
      </w:r>
      <w:r w:rsidRPr="004F487D">
        <w:rPr>
          <w:szCs w:val="28"/>
          <w:lang w:val="en-US"/>
        </w:rPr>
        <w:t>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loginId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>
        <w:rPr>
          <w:szCs w:val="28"/>
          <w:lang w:val="en-US"/>
        </w:rPr>
        <w:t xml:space="preserve"> int </w:t>
      </w:r>
      <w:r w:rsidRPr="004F487D">
        <w:rPr>
          <w:szCs w:val="28"/>
          <w:lang w:val="en-US"/>
        </w:rPr>
        <w:t>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categoryId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int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quantity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int</w:t>
      </w:r>
      <w:r w:rsidRPr="004F487D">
        <w:rPr>
          <w:szCs w:val="28"/>
          <w:lang w:val="en-US"/>
        </w:rPr>
        <w:t>, “</w:t>
      </w:r>
      <w:r w:rsidRPr="004F487D">
        <w:rPr>
          <w:i/>
          <w:szCs w:val="28"/>
          <w:lang w:val="en-US"/>
        </w:rPr>
        <w:t>price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money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statusOrderId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4F487D">
        <w:rPr>
          <w:szCs w:val="28"/>
          <w:lang w:val="en-US"/>
        </w:rPr>
        <w:t>.</w:t>
      </w:r>
    </w:p>
    <w:p w:rsidR="00E32D72" w:rsidRPr="006F48D1" w:rsidRDefault="00E32D72" w:rsidP="00E32D72">
      <w:pPr>
        <w:ind w:firstLine="708"/>
        <w:rPr>
          <w:szCs w:val="28"/>
        </w:rPr>
      </w:pPr>
      <w:r>
        <w:rPr>
          <w:szCs w:val="28"/>
        </w:rPr>
        <w:t>Столбцы всех таблиц с первичными ключами являются автоинкрементными, т.е. значения этих полей генерируются автоматически</w:t>
      </w:r>
      <w:r w:rsidRPr="006F48D1">
        <w:rPr>
          <w:szCs w:val="28"/>
        </w:rPr>
        <w:t>.</w:t>
      </w: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Диаграмма созданной базы данных приведена на рисунке 2.1.</w:t>
      </w:r>
    </w:p>
    <w:p w:rsidR="00E32D72" w:rsidRDefault="00E32D72" w:rsidP="00E32D72">
      <w:pPr>
        <w:rPr>
          <w:szCs w:val="28"/>
        </w:rPr>
      </w:pPr>
    </w:p>
    <w:p w:rsidR="00E32D72" w:rsidRDefault="00497266" w:rsidP="00E32D72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273749" cy="290132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27" cy="290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jc w:val="center"/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szCs w:val="28"/>
        </w:rPr>
        <w:t>Рисунок 2.1 – Диаграмма базы данных</w:t>
      </w:r>
    </w:p>
    <w:p w:rsidR="00E32D72" w:rsidRDefault="00E32D72" w:rsidP="00E32D72">
      <w:pPr>
        <w:ind w:firstLine="567"/>
        <w:rPr>
          <w:szCs w:val="28"/>
        </w:rPr>
      </w:pP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 xml:space="preserve">Данные таблицы соответствуют требованиям нормализации реляционных БД. Таблицы находятся в первой нормальной форме, т.к. все их поля являются простыми (неделимыми), нет повторяющихся полей и каждый столбец таблиц хранит одно </w:t>
      </w:r>
      <w:r w:rsidRPr="0037319B">
        <w:rPr>
          <w:szCs w:val="28"/>
        </w:rPr>
        <w:t>е</w:t>
      </w:r>
      <w:r>
        <w:rPr>
          <w:szCs w:val="28"/>
        </w:rPr>
        <w:t>динственное значение и не являет</w:t>
      </w:r>
      <w:r w:rsidRPr="0037319B">
        <w:rPr>
          <w:szCs w:val="28"/>
        </w:rPr>
        <w:t>ся ни списком, ни множеством значений</w:t>
      </w:r>
      <w:r>
        <w:rPr>
          <w:szCs w:val="28"/>
        </w:rPr>
        <w:t>. Таблицы находятся во второй нормальной форме, т.к. они находятся в первой нормальной форме,</w:t>
      </w:r>
      <w:r w:rsidRPr="00021626">
        <w:rPr>
          <w:szCs w:val="28"/>
        </w:rPr>
        <w:t xml:space="preserve"> </w:t>
      </w:r>
      <w:r>
        <w:rPr>
          <w:szCs w:val="28"/>
        </w:rPr>
        <w:t>имеют простые первичные ключи и каждое не ключевое поле функционально зависит от первичного ключа.  Таблицы находится в третьей нормальной форме, т.к. они находятся во второй нормальной форме и все не ключевые поля являются взаимно-независимыми.</w:t>
      </w:r>
    </w:p>
    <w:p w:rsidR="00E32D72" w:rsidRDefault="00E32D72" w:rsidP="00E32D72">
      <w:pPr>
        <w:ind w:firstLine="708"/>
        <w:rPr>
          <w:szCs w:val="28"/>
        </w:rPr>
      </w:pPr>
    </w:p>
    <w:p w:rsidR="00E32D72" w:rsidRDefault="00E32D72" w:rsidP="00E32D72">
      <w:pPr>
        <w:rPr>
          <w:b/>
          <w:szCs w:val="28"/>
        </w:rPr>
      </w:pPr>
      <w:r>
        <w:rPr>
          <w:b/>
          <w:szCs w:val="28"/>
        </w:rPr>
        <w:t>2.2 Аппаратное и программное обеспечение системы</w:t>
      </w:r>
    </w:p>
    <w:p w:rsidR="00E32D72" w:rsidRDefault="00E32D72" w:rsidP="00E32D72">
      <w:pPr>
        <w:ind w:firstLine="567"/>
        <w:rPr>
          <w:b/>
          <w:szCs w:val="28"/>
        </w:rPr>
      </w:pP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Разработанная база данных состоит из двух основных файлов:</w:t>
      </w:r>
    </w:p>
    <w:p w:rsidR="00E32D72" w:rsidRPr="00D92269" w:rsidRDefault="00E32D72" w:rsidP="00E32D72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  <w:lang w:val="en-US"/>
        </w:rPr>
        <w:t>PVS</w:t>
      </w:r>
      <w:r w:rsidRPr="00D92269">
        <w:rPr>
          <w:szCs w:val="28"/>
        </w:rPr>
        <w:t>.</w:t>
      </w:r>
      <w:r w:rsidRPr="00D92269">
        <w:rPr>
          <w:szCs w:val="28"/>
          <w:lang w:val="en-US"/>
        </w:rPr>
        <w:t>mdf</w:t>
      </w:r>
      <w:r>
        <w:rPr>
          <w:szCs w:val="28"/>
        </w:rPr>
        <w:t xml:space="preserve"> – файл </w:t>
      </w:r>
      <w:r w:rsidRPr="00D92269">
        <w:rPr>
          <w:szCs w:val="28"/>
        </w:rPr>
        <w:t>базы данных. В нём хранятся непосредственно данные и структура базы данных</w:t>
      </w:r>
      <w:r>
        <w:rPr>
          <w:szCs w:val="28"/>
        </w:rPr>
        <w:t>, а также специально созданные таблицы, которые хранят данные учетных записей пользователей</w:t>
      </w:r>
      <w:r w:rsidRPr="00D92269">
        <w:rPr>
          <w:szCs w:val="28"/>
        </w:rPr>
        <w:t>. Размер данного файла</w:t>
      </w:r>
      <w:r>
        <w:rPr>
          <w:szCs w:val="28"/>
        </w:rPr>
        <w:t xml:space="preserve"> составляет</w:t>
      </w:r>
      <w:r w:rsidRPr="00D92269">
        <w:rPr>
          <w:szCs w:val="28"/>
        </w:rPr>
        <w:t xml:space="preserve"> </w:t>
      </w:r>
      <w:r>
        <w:rPr>
          <w:szCs w:val="28"/>
        </w:rPr>
        <w:t xml:space="preserve">6 </w:t>
      </w:r>
      <w:r w:rsidRPr="00D92269">
        <w:rPr>
          <w:szCs w:val="28"/>
        </w:rPr>
        <w:t>МБ;</w:t>
      </w:r>
    </w:p>
    <w:p w:rsidR="00E32D72" w:rsidRDefault="00E32D72" w:rsidP="00E32D72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  <w:lang w:val="en-US"/>
        </w:rPr>
        <w:t>PVS</w:t>
      </w:r>
      <w:r w:rsidRPr="00D92269">
        <w:rPr>
          <w:szCs w:val="28"/>
        </w:rPr>
        <w:t>_</w:t>
      </w:r>
      <w:r w:rsidRPr="00D92269">
        <w:rPr>
          <w:szCs w:val="28"/>
          <w:lang w:val="en-US"/>
        </w:rPr>
        <w:t>log</w:t>
      </w:r>
      <w:r w:rsidRPr="00D92269">
        <w:rPr>
          <w:szCs w:val="28"/>
        </w:rPr>
        <w:t>.</w:t>
      </w:r>
      <w:r w:rsidRPr="00D92269">
        <w:rPr>
          <w:szCs w:val="28"/>
          <w:lang w:val="en-US"/>
        </w:rPr>
        <w:t>ldf</w:t>
      </w:r>
      <w:r w:rsidRPr="00D92269">
        <w:rPr>
          <w:szCs w:val="28"/>
        </w:rPr>
        <w:t xml:space="preserve"> – журнал транзакций. Размер журнала 1</w:t>
      </w:r>
      <w:r>
        <w:rPr>
          <w:szCs w:val="28"/>
        </w:rPr>
        <w:t>0 МБ</w:t>
      </w:r>
      <w:r w:rsidRPr="00D92269">
        <w:rPr>
          <w:szCs w:val="28"/>
        </w:rPr>
        <w:t>.</w:t>
      </w:r>
    </w:p>
    <w:p w:rsidR="00E32D72" w:rsidRPr="00D92269" w:rsidRDefault="00E32D72" w:rsidP="00E32D72">
      <w:pPr>
        <w:ind w:firstLine="0"/>
        <w:rPr>
          <w:szCs w:val="28"/>
        </w:rPr>
      </w:pPr>
      <w:r>
        <w:rPr>
          <w:szCs w:val="28"/>
        </w:rPr>
        <w:tab/>
        <w:t>Р</w:t>
      </w:r>
      <w:r w:rsidRPr="00D92269">
        <w:rPr>
          <w:szCs w:val="28"/>
        </w:rPr>
        <w:t>ост</w:t>
      </w:r>
      <w:r>
        <w:rPr>
          <w:szCs w:val="28"/>
        </w:rPr>
        <w:t xml:space="preserve"> размера базы данных</w:t>
      </w:r>
      <w:r w:rsidRPr="00D92269">
        <w:rPr>
          <w:szCs w:val="28"/>
        </w:rPr>
        <w:t xml:space="preserve"> ограничивается лишь свободной памятью на жёстком диске</w:t>
      </w:r>
      <w:r>
        <w:rPr>
          <w:szCs w:val="28"/>
        </w:rPr>
        <w:t>.</w:t>
      </w:r>
    </w:p>
    <w:p w:rsidR="00E32D72" w:rsidRDefault="00E32D72" w:rsidP="00E32D72">
      <w:pPr>
        <w:ind w:right="181" w:firstLine="708"/>
        <w:rPr>
          <w:szCs w:val="28"/>
        </w:rPr>
      </w:pPr>
      <w:r w:rsidRPr="008F1995">
        <w:rPr>
          <w:szCs w:val="28"/>
        </w:rPr>
        <w:t>К SQL Server 20</w:t>
      </w:r>
      <w:r>
        <w:rPr>
          <w:szCs w:val="28"/>
        </w:rPr>
        <w:t>12</w:t>
      </w:r>
      <w:r w:rsidRPr="008F1995">
        <w:rPr>
          <w:szCs w:val="28"/>
        </w:rPr>
        <w:t xml:space="preserve"> предъявляются следующие аппаратные и программные требования: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>
        <w:rPr>
          <w:szCs w:val="28"/>
        </w:rPr>
        <w:t>м</w:t>
      </w:r>
      <w:r w:rsidRPr="00D92269">
        <w:rPr>
          <w:szCs w:val="28"/>
        </w:rPr>
        <w:t>инимум 256 МБ ОЗУ (рекомендуется 1 ГБ или выше);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 xml:space="preserve">32-разрядные системы: компьютер, оборудованный процессором Intel или совместимым процессором с тактовой частотой 1 ГГц </w:t>
      </w:r>
      <w:r>
        <w:rPr>
          <w:szCs w:val="28"/>
        </w:rPr>
        <w:t>и</w:t>
      </w:r>
      <w:r w:rsidRPr="00D92269">
        <w:rPr>
          <w:szCs w:val="28"/>
        </w:rPr>
        <w:t xml:space="preserve"> выше (рекомендуется 2 ГГц </w:t>
      </w:r>
      <w:r>
        <w:rPr>
          <w:szCs w:val="28"/>
        </w:rPr>
        <w:t>и</w:t>
      </w:r>
      <w:r w:rsidRPr="00D92269">
        <w:rPr>
          <w:szCs w:val="28"/>
        </w:rPr>
        <w:t xml:space="preserve"> выше, поддерживается только один процессор);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 xml:space="preserve">64-разрядные системы: процессор с тактовой частотой 1,4 ГГц </w:t>
      </w:r>
      <w:r>
        <w:rPr>
          <w:szCs w:val="28"/>
        </w:rPr>
        <w:t>и</w:t>
      </w:r>
      <w:r w:rsidRPr="00D92269">
        <w:rPr>
          <w:szCs w:val="28"/>
        </w:rPr>
        <w:t xml:space="preserve"> выше (рекомендуется 2 ГГц </w:t>
      </w:r>
      <w:r>
        <w:rPr>
          <w:szCs w:val="28"/>
        </w:rPr>
        <w:t>и</w:t>
      </w:r>
      <w:r w:rsidRPr="00D92269">
        <w:rPr>
          <w:szCs w:val="28"/>
        </w:rPr>
        <w:t xml:space="preserve"> </w:t>
      </w:r>
      <w:r>
        <w:rPr>
          <w:szCs w:val="28"/>
        </w:rPr>
        <w:t>выше</w:t>
      </w:r>
      <w:r w:rsidRPr="00D92269">
        <w:rPr>
          <w:szCs w:val="28"/>
        </w:rPr>
        <w:t>, поддерживается только один процессор);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>6 ГБ свободного места на диске;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  <w:lang w:val="en-US"/>
        </w:rPr>
      </w:pPr>
      <w:r w:rsidRPr="00D92269">
        <w:rPr>
          <w:szCs w:val="28"/>
        </w:rPr>
        <w:t>поддерживаем</w:t>
      </w:r>
      <w:r>
        <w:rPr>
          <w:szCs w:val="28"/>
        </w:rPr>
        <w:t>ые</w:t>
      </w:r>
      <w:r w:rsidRPr="00D92269">
        <w:rPr>
          <w:szCs w:val="28"/>
          <w:lang w:val="en-US"/>
        </w:rPr>
        <w:t xml:space="preserve"> </w:t>
      </w:r>
      <w:r w:rsidRPr="00D92269">
        <w:rPr>
          <w:szCs w:val="28"/>
        </w:rPr>
        <w:t>операционн</w:t>
      </w:r>
      <w:r>
        <w:rPr>
          <w:szCs w:val="28"/>
        </w:rPr>
        <w:t>ые</w:t>
      </w:r>
      <w:r w:rsidRPr="00D92269">
        <w:rPr>
          <w:szCs w:val="28"/>
          <w:lang w:val="en-US"/>
        </w:rPr>
        <w:t xml:space="preserve"> </w:t>
      </w:r>
      <w:r w:rsidRPr="00D92269">
        <w:rPr>
          <w:szCs w:val="28"/>
        </w:rPr>
        <w:t>систем</w:t>
      </w:r>
      <w:r>
        <w:rPr>
          <w:szCs w:val="28"/>
        </w:rPr>
        <w:t>ы</w:t>
      </w:r>
      <w:r w:rsidRPr="00D92269">
        <w:rPr>
          <w:szCs w:val="28"/>
          <w:lang w:val="en-US"/>
        </w:rPr>
        <w:t>: Windows Server 2003 Service Pack 2; Windows Server 2008; Windows Vista; Windows Vista Service Pack 1; Windows XP Service Pack 2; Windows XP Service Pack 3</w:t>
      </w:r>
      <w:r w:rsidRPr="008850C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[2]</w:t>
      </w:r>
      <w:r w:rsidRPr="00D92269">
        <w:rPr>
          <w:szCs w:val="28"/>
          <w:lang w:val="en-US"/>
        </w:rPr>
        <w:t>.</w:t>
      </w:r>
    </w:p>
    <w:p w:rsidR="00E32D72" w:rsidRPr="008850C4" w:rsidRDefault="00E32D72" w:rsidP="00E32D72">
      <w:pPr>
        <w:spacing w:before="120" w:after="120"/>
        <w:ind w:firstLine="0"/>
        <w:contextualSpacing/>
        <w:rPr>
          <w:b/>
          <w:lang w:val="en-US"/>
        </w:rPr>
      </w:pPr>
    </w:p>
    <w:p w:rsidR="00E32D72" w:rsidRPr="009863D9" w:rsidRDefault="00E32D72" w:rsidP="00E32D72">
      <w:pPr>
        <w:spacing w:after="160" w:line="259" w:lineRule="auto"/>
        <w:ind w:firstLine="0"/>
        <w:jc w:val="left"/>
        <w:rPr>
          <w:rFonts w:eastAsia="Times New Roman"/>
          <w:b/>
          <w:bCs/>
          <w:kern w:val="36"/>
          <w:szCs w:val="28"/>
          <w:lang w:val="en-US" w:eastAsia="ru-RU"/>
        </w:rPr>
      </w:pPr>
      <w:bookmarkStart w:id="0" w:name="_Toc249859253"/>
      <w:r w:rsidRPr="009863D9">
        <w:rPr>
          <w:szCs w:val="28"/>
          <w:lang w:val="en-US"/>
        </w:rPr>
        <w:br w:type="page"/>
      </w:r>
      <w:bookmarkStart w:id="1" w:name="_GoBack"/>
      <w:bookmarkEnd w:id="1"/>
    </w:p>
    <w:p w:rsidR="00E32D72" w:rsidRPr="0042354F" w:rsidRDefault="00E32D72" w:rsidP="00E32D72">
      <w:pPr>
        <w:pStyle w:val="1"/>
        <w:ind w:firstLine="709"/>
        <w:jc w:val="both"/>
      </w:pPr>
      <w:r w:rsidRPr="0042354F">
        <w:lastRenderedPageBreak/>
        <w:t xml:space="preserve">3 </w:t>
      </w:r>
      <w:bookmarkEnd w:id="0"/>
      <w:r w:rsidRPr="0042354F">
        <w:t>РЕАЛИЗАЦИЯ ИНТЕРФЕЙСА ПОЛЬЗОВАТЕЛЯ</w:t>
      </w:r>
    </w:p>
    <w:p w:rsidR="00E32D72" w:rsidRPr="00EC28C8" w:rsidRDefault="00E32D72" w:rsidP="00E32D72">
      <w:pPr>
        <w:pStyle w:val="2"/>
        <w:spacing w:before="0"/>
        <w:rPr>
          <w:rFonts w:ascii="Times New Roman" w:hAnsi="Times New Roman"/>
          <w:b/>
          <w:color w:val="auto"/>
          <w:sz w:val="28"/>
          <w:szCs w:val="28"/>
        </w:rPr>
      </w:pPr>
      <w:bookmarkStart w:id="2" w:name="_Toc249859254"/>
      <w:r w:rsidRPr="00EC28C8">
        <w:rPr>
          <w:rFonts w:ascii="Times New Roman" w:hAnsi="Times New Roman"/>
          <w:b/>
          <w:color w:val="auto"/>
          <w:sz w:val="28"/>
          <w:szCs w:val="28"/>
        </w:rPr>
        <w:t xml:space="preserve">3.1 </w:t>
      </w:r>
      <w:bookmarkEnd w:id="2"/>
      <w:r w:rsidRPr="00586E1E">
        <w:rPr>
          <w:rFonts w:ascii="Times New Roman" w:hAnsi="Times New Roman"/>
          <w:b/>
          <w:color w:val="auto"/>
          <w:sz w:val="28"/>
          <w:szCs w:val="28"/>
        </w:rPr>
        <w:t>Описание основной структуры ASP.NET документов</w:t>
      </w:r>
    </w:p>
    <w:p w:rsidR="00E32D72" w:rsidRPr="00580F85" w:rsidRDefault="00E32D72" w:rsidP="00E32D72">
      <w:pPr>
        <w:pStyle w:val="a5"/>
        <w:rPr>
          <w:szCs w:val="28"/>
        </w:rPr>
      </w:pP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осуществлено взаимодействие между созданной базой данных и моделями. Используя шаблон </w:t>
      </w:r>
      <w:r>
        <w:rPr>
          <w:sz w:val="28"/>
          <w:szCs w:val="28"/>
          <w:lang w:val="en-US"/>
        </w:rPr>
        <w:t>DAO</w:t>
      </w:r>
      <w:r w:rsidRPr="00C038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</w:t>
      </w:r>
      <w:r w:rsidRPr="00810775">
        <w:rPr>
          <w:sz w:val="28"/>
          <w:szCs w:val="28"/>
        </w:rPr>
        <w:t>с</w:t>
      </w:r>
      <w:r>
        <w:rPr>
          <w:sz w:val="28"/>
          <w:szCs w:val="28"/>
        </w:rPr>
        <w:t>озданы интерфейсы, и классы их реализующие, для работы с СУБД</w:t>
      </w:r>
      <w:r w:rsidRPr="008107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MSSQL</w:t>
      </w:r>
      <w:r w:rsidRPr="008107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8107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созданных классов для взаимодействия с базой данных отображено на рисунке 3.1.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</w:p>
    <w:p w:rsidR="00E32D72" w:rsidRDefault="00E32D72" w:rsidP="00E32D72">
      <w:pPr>
        <w:pStyle w:val="afc"/>
        <w:ind w:right="181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6EE65D" wp14:editId="7A885500">
            <wp:extent cx="2733675" cy="6124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pStyle w:val="afc"/>
        <w:ind w:right="181" w:firstLine="567"/>
        <w:jc w:val="center"/>
        <w:rPr>
          <w:b/>
          <w:sz w:val="28"/>
          <w:szCs w:val="28"/>
        </w:rPr>
      </w:pPr>
    </w:p>
    <w:p w:rsidR="00E32D72" w:rsidRDefault="00E32D72" w:rsidP="00E32D72">
      <w:pPr>
        <w:pStyle w:val="afc"/>
        <w:spacing w:line="20" w:lineRule="atLeast"/>
        <w:ind w:right="181"/>
        <w:jc w:val="center"/>
        <w:rPr>
          <w:sz w:val="28"/>
          <w:szCs w:val="28"/>
        </w:rPr>
      </w:pPr>
      <w:r w:rsidRPr="002A35BF">
        <w:rPr>
          <w:sz w:val="28"/>
          <w:szCs w:val="28"/>
        </w:rPr>
        <w:t>Рисунок 3.1 - Структура приложения</w:t>
      </w:r>
    </w:p>
    <w:p w:rsidR="00E32D72" w:rsidRDefault="00E32D72" w:rsidP="00E32D72">
      <w:pPr>
        <w:pStyle w:val="afc"/>
        <w:spacing w:line="20" w:lineRule="atLeast"/>
        <w:ind w:right="181"/>
        <w:rPr>
          <w:sz w:val="28"/>
          <w:szCs w:val="28"/>
        </w:rPr>
      </w:pPr>
    </w:p>
    <w:p w:rsidR="00E32D72" w:rsidRDefault="00E32D72" w:rsidP="00E32D72">
      <w:pPr>
        <w:pStyle w:val="afc"/>
        <w:spacing w:line="20" w:lineRule="atLeast"/>
        <w:ind w:right="181" w:firstLine="709"/>
        <w:jc w:val="both"/>
        <w:rPr>
          <w:sz w:val="28"/>
          <w:szCs w:val="28"/>
        </w:rPr>
      </w:pPr>
      <w:r w:rsidRPr="00613919">
        <w:rPr>
          <w:sz w:val="28"/>
          <w:szCs w:val="28"/>
        </w:rPr>
        <w:lastRenderedPageBreak/>
        <w:t xml:space="preserve">В веб-приложениях, основанных на технологии ASP.NET MVC Framework основные механизмы передачи данных от веб-страниц в функции обработки осуществляются через контроллеры, которые по сути являются </w:t>
      </w:r>
      <w:r>
        <w:rPr>
          <w:sz w:val="28"/>
          <w:szCs w:val="28"/>
        </w:rPr>
        <w:t>гл</w:t>
      </w:r>
      <w:r w:rsidRPr="00613919">
        <w:rPr>
          <w:sz w:val="28"/>
          <w:szCs w:val="28"/>
        </w:rPr>
        <w:t>авным звеном приложения. Они связывают модель и пользовательский интерфейс</w:t>
      </w:r>
      <w:r>
        <w:rPr>
          <w:sz w:val="28"/>
          <w:szCs w:val="28"/>
        </w:rPr>
        <w:t>.</w:t>
      </w:r>
    </w:p>
    <w:p w:rsidR="00E32D72" w:rsidRDefault="00E32D72" w:rsidP="00E32D72">
      <w:pPr>
        <w:pStyle w:val="afc"/>
        <w:ind w:right="-2" w:firstLine="708"/>
        <w:jc w:val="both"/>
        <w:rPr>
          <w:sz w:val="28"/>
          <w:szCs w:val="28"/>
        </w:rPr>
      </w:pPr>
      <w:r w:rsidRPr="00613919">
        <w:rPr>
          <w:sz w:val="28"/>
          <w:szCs w:val="28"/>
        </w:rPr>
        <w:t>Контроллеры являются классами .NET, которые содержат логику, требуемую для обработки запроса. Роль контроллера заключается в инкапсуляции логики приложения. Другими словами, контроллеры отвечают за обработку входящих запросов, выполнение операций над моделью предметной области и выбор представлений</w:t>
      </w:r>
      <w:r>
        <w:rPr>
          <w:sz w:val="28"/>
          <w:szCs w:val="28"/>
        </w:rPr>
        <w:t xml:space="preserve"> для визуализации пользователю.</w:t>
      </w:r>
    </w:p>
    <w:p w:rsidR="00E32D72" w:rsidRDefault="00E32D72" w:rsidP="00E32D72">
      <w:pPr>
        <w:pStyle w:val="afc"/>
        <w:ind w:right="-2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Проектируемое приложение содержит следующий набор контроллеров: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AccountController</w:t>
      </w:r>
      <w:r w:rsidRPr="0039304A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контроллер для связи с таблицей </w:t>
      </w:r>
      <w:r w:rsidRPr="003930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Logins</w:t>
      </w:r>
      <w:r>
        <w:rPr>
          <w:sz w:val="28"/>
          <w:szCs w:val="28"/>
        </w:rPr>
        <w:t>;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HomeController</w:t>
      </w:r>
      <w:r w:rsidRPr="0039304A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контроллер для</w:t>
      </w:r>
      <w:r w:rsidRPr="00810775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контроля локализации и вывода начальной страницы;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PlaysController</w:t>
      </w:r>
      <w:r w:rsidRPr="0039304A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контроллер для связи с таблицей </w:t>
      </w:r>
      <w:r>
        <w:rPr>
          <w:sz w:val="28"/>
          <w:szCs w:val="28"/>
          <w:lang w:val="en-US"/>
        </w:rPr>
        <w:t>Plays</w:t>
      </w:r>
      <w:r>
        <w:rPr>
          <w:sz w:val="28"/>
          <w:szCs w:val="28"/>
        </w:rPr>
        <w:t>;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CourierController</w:t>
      </w:r>
      <w:r>
        <w:rPr>
          <w:sz w:val="28"/>
          <w:szCs w:val="28"/>
        </w:rPr>
        <w:t xml:space="preserve"> - контроллер для связи с таблицей </w:t>
      </w:r>
      <w:r>
        <w:rPr>
          <w:sz w:val="28"/>
          <w:szCs w:val="28"/>
          <w:lang w:val="en-US"/>
        </w:rPr>
        <w:t>Orders</w:t>
      </w:r>
      <w:r>
        <w:rPr>
          <w:sz w:val="28"/>
          <w:szCs w:val="28"/>
        </w:rPr>
        <w:t>;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AdminController</w:t>
      </w:r>
      <w:r w:rsidRPr="0039304A">
        <w:rPr>
          <w:sz w:val="28"/>
          <w:szCs w:val="28"/>
        </w:rPr>
        <w:t xml:space="preserve"> - </w:t>
      </w:r>
      <w:r>
        <w:rPr>
          <w:sz w:val="28"/>
          <w:szCs w:val="28"/>
        </w:rPr>
        <w:t>контроллер для связи со всеми таблицами;</w:t>
      </w:r>
    </w:p>
    <w:p w:rsidR="00E32D72" w:rsidRPr="00676E8D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контроллеры имеют схожую структуру, в которой описаны методы создания, добавления, удаления и обновления данных.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В программе содержится ряд дополнительных контроллеров. Их использованию позволяет внедрить в программу дополнительные функции по авторизации и аутентификации.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 w:rsidRPr="00613919">
        <w:rPr>
          <w:sz w:val="28"/>
          <w:szCs w:val="28"/>
        </w:rPr>
        <w:t>Хотя работа приложения MVC управляется главным образом контроллерами, но непосредственно пользователю приложение доступно в виде представления, которое и формирует внешний вид приложения.</w:t>
      </w:r>
      <w:r>
        <w:rPr>
          <w:sz w:val="28"/>
          <w:szCs w:val="28"/>
        </w:rPr>
        <w:t xml:space="preserve"> Названия представлений схожи с названиями соответствующих им контроллеров. В ASP.NET MVC 5</w:t>
      </w:r>
      <w:r w:rsidRPr="00613919">
        <w:rPr>
          <w:sz w:val="28"/>
          <w:szCs w:val="28"/>
        </w:rPr>
        <w:t xml:space="preserve"> представления представляют файлы с расширением cshtml, которые содержат код с интерфейсом пользоват</w:t>
      </w:r>
      <w:r>
        <w:rPr>
          <w:sz w:val="28"/>
          <w:szCs w:val="28"/>
        </w:rPr>
        <w:t xml:space="preserve">еля, как правило, на языке html и </w:t>
      </w:r>
      <w:r>
        <w:rPr>
          <w:sz w:val="28"/>
          <w:szCs w:val="28"/>
          <w:lang w:val="en-US"/>
        </w:rPr>
        <w:t>Razor</w:t>
      </w:r>
      <w:r w:rsidRPr="00613919">
        <w:rPr>
          <w:sz w:val="28"/>
          <w:szCs w:val="28"/>
        </w:rPr>
        <w:t>.</w:t>
      </w:r>
      <w:r>
        <w:rPr>
          <w:sz w:val="28"/>
          <w:szCs w:val="28"/>
        </w:rPr>
        <w:t xml:space="preserve"> Внешний вид представлений основан на их назначении. Основные типы представлений: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используемое для вывода данных таблицы. На каждом представлении такого вила имеется поле для поиска данных по некоторому заданному параметру. Навигация производится с помощью специальных объектов в виде нумерованных списков.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Edit</w:t>
      </w:r>
      <w:r w:rsidRPr="00676E8D">
        <w:rPr>
          <w:sz w:val="28"/>
          <w:szCs w:val="28"/>
        </w:rPr>
        <w:t xml:space="preserve"> - </w:t>
      </w:r>
      <w:r>
        <w:rPr>
          <w:sz w:val="28"/>
          <w:szCs w:val="28"/>
        </w:rPr>
        <w:t>представление, используемое для редактирования данных выбранной записи в исходной таблице. Содержит поля ввода и выпадающие списки, благодаря которым пользователь может изменить значения записи.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676E8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представление, аналогичное типу </w:t>
      </w:r>
      <w:r>
        <w:rPr>
          <w:sz w:val="28"/>
          <w:szCs w:val="28"/>
          <w:lang w:val="en-US"/>
        </w:rPr>
        <w:t>Edit</w:t>
      </w:r>
      <w:r>
        <w:rPr>
          <w:sz w:val="28"/>
          <w:szCs w:val="28"/>
        </w:rPr>
        <w:t xml:space="preserve">. Используется для создания новой записи в таблице. 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Delete</w:t>
      </w:r>
      <w:r w:rsidRPr="00676E8D">
        <w:rPr>
          <w:sz w:val="28"/>
          <w:szCs w:val="28"/>
        </w:rPr>
        <w:t xml:space="preserve"> - </w:t>
      </w:r>
      <w:r>
        <w:rPr>
          <w:sz w:val="28"/>
          <w:szCs w:val="28"/>
        </w:rPr>
        <w:t>представление, используемое для удаления. С его помощью осуществляется вывод данных записи и кнопка удаления, при нажатии которой производится удаление данных из таблицы.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Details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представление, являющееся переходным к редактирования. Вывод запись в виде отдельной таблицы для просмотра всего набора полей.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котроллеров и представлений основных типов представлен в приложении А.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 w:rsidRPr="00613919">
        <w:rPr>
          <w:sz w:val="28"/>
          <w:szCs w:val="28"/>
        </w:rPr>
        <w:t xml:space="preserve">Оформление представлений может осуществляться с использование </w:t>
      </w:r>
      <w:r w:rsidRPr="00613919">
        <w:rPr>
          <w:sz w:val="28"/>
          <w:szCs w:val="28"/>
          <w:lang w:val="en-US"/>
        </w:rPr>
        <w:t>Java</w:t>
      </w:r>
      <w:r w:rsidRPr="00613919">
        <w:rPr>
          <w:sz w:val="28"/>
          <w:szCs w:val="28"/>
        </w:rPr>
        <w:t xml:space="preserve"> </w:t>
      </w:r>
      <w:r w:rsidRPr="00613919">
        <w:rPr>
          <w:sz w:val="28"/>
          <w:szCs w:val="28"/>
          <w:lang w:val="en-US"/>
        </w:rPr>
        <w:t>script</w:t>
      </w:r>
      <w:r w:rsidRPr="00613919">
        <w:rPr>
          <w:sz w:val="28"/>
          <w:szCs w:val="28"/>
        </w:rPr>
        <w:t xml:space="preserve">, а также </w:t>
      </w:r>
      <w:r w:rsidRPr="00613919">
        <w:rPr>
          <w:sz w:val="28"/>
          <w:szCs w:val="28"/>
          <w:lang w:val="en-US"/>
        </w:rPr>
        <w:t>CSS</w:t>
      </w:r>
      <w:r w:rsidRPr="00613919">
        <w:rPr>
          <w:sz w:val="28"/>
          <w:szCs w:val="28"/>
        </w:rPr>
        <w:t xml:space="preserve"> файлов, которые подключаются через</w:t>
      </w:r>
      <w:r w:rsidRPr="00904004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специальные теги</w:t>
      </w:r>
      <w:r w:rsidRPr="00613919">
        <w:rPr>
          <w:sz w:val="28"/>
          <w:szCs w:val="28"/>
        </w:rPr>
        <w:t xml:space="preserve">. Среда разработки </w:t>
      </w:r>
      <w:r w:rsidRPr="00613919">
        <w:rPr>
          <w:sz w:val="28"/>
          <w:szCs w:val="28"/>
          <w:lang w:val="en-US"/>
        </w:rPr>
        <w:t>Visual</w:t>
      </w:r>
      <w:r w:rsidRPr="00613919">
        <w:rPr>
          <w:sz w:val="28"/>
          <w:szCs w:val="28"/>
        </w:rPr>
        <w:t xml:space="preserve"> </w:t>
      </w:r>
      <w:r w:rsidRPr="00613919">
        <w:rPr>
          <w:sz w:val="28"/>
          <w:szCs w:val="28"/>
          <w:lang w:val="en-US"/>
        </w:rPr>
        <w:t>Studio</w:t>
      </w:r>
      <w:r w:rsidRPr="00613919">
        <w:rPr>
          <w:sz w:val="28"/>
          <w:szCs w:val="28"/>
        </w:rPr>
        <w:t xml:space="preserve"> позволяет подключать уже созданные дополнительные пакеты </w:t>
      </w:r>
      <w:r>
        <w:rPr>
          <w:sz w:val="28"/>
          <w:szCs w:val="28"/>
        </w:rPr>
        <w:t>через менеджер</w:t>
      </w:r>
      <w:r w:rsidRPr="00613919">
        <w:rPr>
          <w:sz w:val="28"/>
          <w:szCs w:val="28"/>
        </w:rPr>
        <w:t xml:space="preserve"> </w:t>
      </w:r>
      <w:r w:rsidRPr="00613919">
        <w:rPr>
          <w:sz w:val="28"/>
          <w:szCs w:val="28"/>
          <w:lang w:val="en-US"/>
        </w:rPr>
        <w:t>Nuget</w:t>
      </w:r>
      <w:r w:rsidRPr="00613919">
        <w:rPr>
          <w:sz w:val="28"/>
          <w:szCs w:val="28"/>
        </w:rPr>
        <w:t xml:space="preserve">. В приложении использовались дополнительные пакеты для создания страничного доступа к табличным данным, а также пакеты </w:t>
      </w:r>
      <w:r w:rsidRPr="00613919">
        <w:rPr>
          <w:sz w:val="28"/>
          <w:szCs w:val="28"/>
          <w:lang w:val="en-US"/>
        </w:rPr>
        <w:t>bootstrap</w:t>
      </w:r>
      <w:r w:rsidRPr="00613919">
        <w:rPr>
          <w:sz w:val="28"/>
          <w:szCs w:val="28"/>
        </w:rPr>
        <w:t>, предоставляющие оформление внешнего вида различных элементов представления.</w:t>
      </w:r>
    </w:p>
    <w:p w:rsidR="00E32D72" w:rsidRDefault="00E32D72" w:rsidP="00E32D72">
      <w:pPr>
        <w:pStyle w:val="afc"/>
        <w:ind w:right="-2" w:firstLine="567"/>
        <w:jc w:val="both"/>
        <w:rPr>
          <w:szCs w:val="28"/>
        </w:rPr>
      </w:pPr>
    </w:p>
    <w:p w:rsidR="00E32D72" w:rsidRDefault="00E32D72" w:rsidP="00E32D72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E32D72" w:rsidRDefault="00E32D72" w:rsidP="00E32D72">
      <w:pPr>
        <w:pStyle w:val="1"/>
        <w:ind w:firstLine="709"/>
        <w:jc w:val="both"/>
      </w:pPr>
      <w:r w:rsidRPr="00854900">
        <w:lastRenderedPageBreak/>
        <w:t>4 РУКОВОДСТВО ПОЛЬЗОВАТЕЛЯ</w:t>
      </w:r>
    </w:p>
    <w:p w:rsidR="00E32D72" w:rsidRDefault="00E32D72" w:rsidP="00E32D72">
      <w:pPr>
        <w:rPr>
          <w:b/>
          <w:szCs w:val="28"/>
        </w:rPr>
      </w:pPr>
      <w:r w:rsidRPr="00854900">
        <w:rPr>
          <w:b/>
          <w:szCs w:val="28"/>
        </w:rPr>
        <w:t xml:space="preserve">4.1 </w:t>
      </w:r>
      <w:r>
        <w:rPr>
          <w:b/>
          <w:szCs w:val="28"/>
        </w:rPr>
        <w:t>Общие сведения</w:t>
      </w:r>
    </w:p>
    <w:p w:rsidR="00E32D72" w:rsidRDefault="00E32D72" w:rsidP="00E32D72">
      <w:pPr>
        <w:rPr>
          <w:b/>
          <w:i/>
          <w:szCs w:val="28"/>
        </w:rPr>
      </w:pPr>
    </w:p>
    <w:p w:rsidR="00E32D72" w:rsidRPr="00854900" w:rsidRDefault="00E32D72" w:rsidP="00E32D72">
      <w:pPr>
        <w:rPr>
          <w:szCs w:val="28"/>
        </w:rPr>
      </w:pPr>
      <w:r w:rsidRPr="00854900">
        <w:rPr>
          <w:szCs w:val="28"/>
        </w:rPr>
        <w:t xml:space="preserve">Руководство пользователя информационной системы, обеспечивает получение пользователем базовых навыков по настройке и начальной эксплуатации пользовательского программного обеспечения для доступа к функциям, которые обеспечивают работу с базой данных </w:t>
      </w:r>
      <w:r>
        <w:rPr>
          <w:szCs w:val="28"/>
        </w:rPr>
        <w:t>театра</w:t>
      </w:r>
      <w:r w:rsidRPr="00854900">
        <w:rPr>
          <w:szCs w:val="28"/>
        </w:rPr>
        <w:t>.</w:t>
      </w:r>
    </w:p>
    <w:p w:rsidR="00E32D72" w:rsidRPr="00854900" w:rsidRDefault="00E32D72" w:rsidP="00E32D72">
      <w:pPr>
        <w:rPr>
          <w:szCs w:val="28"/>
        </w:rPr>
      </w:pPr>
      <w:r w:rsidRPr="00854900">
        <w:rPr>
          <w:szCs w:val="28"/>
        </w:rPr>
        <w:t>Разработанная информационная система предназначена для автоматизац</w:t>
      </w:r>
      <w:r>
        <w:rPr>
          <w:szCs w:val="28"/>
        </w:rPr>
        <w:t xml:space="preserve">ии продажи билетов, упрощения </w:t>
      </w:r>
      <w:r w:rsidRPr="00854900">
        <w:rPr>
          <w:szCs w:val="28"/>
        </w:rPr>
        <w:t>работы персонала</w:t>
      </w:r>
      <w:r>
        <w:rPr>
          <w:szCs w:val="28"/>
        </w:rPr>
        <w:t xml:space="preserve"> театра</w:t>
      </w:r>
      <w:r w:rsidRPr="00854900">
        <w:rPr>
          <w:szCs w:val="28"/>
        </w:rPr>
        <w:t>, визуализации данных по запросу и в</w:t>
      </w:r>
      <w:r>
        <w:rPr>
          <w:szCs w:val="28"/>
        </w:rPr>
        <w:t>несения изменений в базу театра</w:t>
      </w:r>
      <w:r w:rsidRPr="00854900">
        <w:rPr>
          <w:szCs w:val="28"/>
        </w:rPr>
        <w:t>.</w:t>
      </w:r>
    </w:p>
    <w:p w:rsidR="00E32D72" w:rsidRPr="00854900" w:rsidRDefault="00E32D72" w:rsidP="00E32D72">
      <w:pPr>
        <w:rPr>
          <w:szCs w:val="28"/>
        </w:rPr>
      </w:pPr>
      <w:r w:rsidRPr="00854900">
        <w:rPr>
          <w:szCs w:val="28"/>
        </w:rPr>
        <w:t xml:space="preserve">Пользователь системы должен обладать следующей квалификацией: </w:t>
      </w:r>
    </w:p>
    <w:p w:rsidR="00E32D72" w:rsidRPr="00660E05" w:rsidRDefault="00E32D72" w:rsidP="00E32D72">
      <w:pPr>
        <w:pStyle w:val="a5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660E05">
        <w:rPr>
          <w:szCs w:val="28"/>
        </w:rPr>
        <w:t>пользовательские навыки работы с ЭВМ;</w:t>
      </w:r>
    </w:p>
    <w:p w:rsidR="00E32D72" w:rsidRPr="00660E05" w:rsidRDefault="00E32D72" w:rsidP="00E32D72">
      <w:pPr>
        <w:pStyle w:val="a5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660E05">
        <w:rPr>
          <w:szCs w:val="28"/>
        </w:rPr>
        <w:t xml:space="preserve">пользовательские навыки работы с Веб-браузерами, такими как </w:t>
      </w:r>
      <w:r w:rsidRPr="00660E05">
        <w:rPr>
          <w:i/>
          <w:szCs w:val="28"/>
          <w:lang w:val="en-US"/>
        </w:rPr>
        <w:t>Mozilla</w:t>
      </w:r>
      <w:r w:rsidRPr="00660E05">
        <w:rPr>
          <w:i/>
          <w:szCs w:val="28"/>
        </w:rPr>
        <w:t xml:space="preserve"> </w:t>
      </w:r>
      <w:r w:rsidRPr="00660E05">
        <w:rPr>
          <w:i/>
          <w:szCs w:val="28"/>
          <w:lang w:val="en-US"/>
        </w:rPr>
        <w:t>Firefox</w:t>
      </w:r>
      <w:r w:rsidRPr="00660E05">
        <w:rPr>
          <w:szCs w:val="28"/>
        </w:rPr>
        <w:t xml:space="preserve">, </w:t>
      </w:r>
      <w:r w:rsidRPr="00660E05">
        <w:rPr>
          <w:i/>
          <w:szCs w:val="28"/>
          <w:lang w:val="en-US"/>
        </w:rPr>
        <w:t>Opera</w:t>
      </w:r>
      <w:r w:rsidRPr="00660E05">
        <w:rPr>
          <w:szCs w:val="28"/>
        </w:rPr>
        <w:t xml:space="preserve">, </w:t>
      </w:r>
      <w:r w:rsidRPr="00660E05">
        <w:rPr>
          <w:i/>
          <w:szCs w:val="28"/>
          <w:lang w:val="en-US"/>
        </w:rPr>
        <w:t>Microsoft</w:t>
      </w:r>
      <w:r w:rsidRPr="00660E05">
        <w:rPr>
          <w:i/>
          <w:szCs w:val="28"/>
        </w:rPr>
        <w:t xml:space="preserve"> </w:t>
      </w:r>
      <w:r w:rsidRPr="00660E05">
        <w:rPr>
          <w:i/>
          <w:szCs w:val="28"/>
          <w:lang w:val="en-US"/>
        </w:rPr>
        <w:t>Internet</w:t>
      </w:r>
      <w:r w:rsidRPr="00660E05">
        <w:rPr>
          <w:i/>
          <w:szCs w:val="28"/>
        </w:rPr>
        <w:t xml:space="preserve"> </w:t>
      </w:r>
      <w:r w:rsidRPr="00660E05">
        <w:rPr>
          <w:i/>
          <w:szCs w:val="28"/>
          <w:lang w:val="en-US"/>
        </w:rPr>
        <w:t>Explorer</w:t>
      </w:r>
      <w:r w:rsidRPr="00660E05">
        <w:rPr>
          <w:szCs w:val="28"/>
        </w:rPr>
        <w:t xml:space="preserve"> и т.п.;</w:t>
      </w:r>
    </w:p>
    <w:p w:rsidR="00E32D72" w:rsidRDefault="00E32D72" w:rsidP="00E32D72">
      <w:pPr>
        <w:rPr>
          <w:szCs w:val="28"/>
        </w:rPr>
      </w:pPr>
      <w:r>
        <w:rPr>
          <w:szCs w:val="28"/>
        </w:rPr>
        <w:t>Р</w:t>
      </w:r>
      <w:r w:rsidRPr="00854900">
        <w:rPr>
          <w:szCs w:val="28"/>
        </w:rPr>
        <w:t xml:space="preserve">азработанное программное обеспечение позволяет автоматизировать ежедневно повторяющиеся операции, такие как </w:t>
      </w:r>
      <w:r>
        <w:rPr>
          <w:szCs w:val="28"/>
        </w:rPr>
        <w:t>покупка билетов посетителями театра</w:t>
      </w:r>
      <w:r w:rsidRPr="00854900">
        <w:rPr>
          <w:szCs w:val="28"/>
        </w:rPr>
        <w:t xml:space="preserve">, </w:t>
      </w:r>
      <w:r>
        <w:rPr>
          <w:szCs w:val="28"/>
        </w:rPr>
        <w:t>продажа билетов работниками театра.</w:t>
      </w:r>
    </w:p>
    <w:p w:rsidR="00E32D72" w:rsidRPr="00854900" w:rsidRDefault="00E32D72" w:rsidP="00E32D72">
      <w:pPr>
        <w:rPr>
          <w:szCs w:val="28"/>
        </w:rPr>
      </w:pPr>
      <w:r w:rsidRPr="00854900">
        <w:rPr>
          <w:szCs w:val="28"/>
        </w:rPr>
        <w:t>Система не требует инсталляции, все необходимые файлы загружаются на компьютер пользователя автоматически или по запросу.</w:t>
      </w:r>
    </w:p>
    <w:p w:rsidR="00E32D72" w:rsidRDefault="00E32D72" w:rsidP="00E32D72">
      <w:pPr>
        <w:rPr>
          <w:szCs w:val="28"/>
        </w:rPr>
      </w:pPr>
      <w:r w:rsidRPr="00854900">
        <w:rPr>
          <w:szCs w:val="28"/>
        </w:rPr>
        <w:t xml:space="preserve">В состав загружаемых файлов входят динамически генерируемые сервером наборы </w:t>
      </w:r>
      <w:r w:rsidRPr="00854900">
        <w:rPr>
          <w:szCs w:val="28"/>
          <w:lang w:val="en-US"/>
        </w:rPr>
        <w:t>html</w:t>
      </w:r>
      <w:r w:rsidRPr="00854900">
        <w:rPr>
          <w:szCs w:val="28"/>
        </w:rPr>
        <w:t>-страниц, содержащих текстовый и графический контент в соответствии с запросами пользователя.</w:t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rPr>
          <w:b/>
          <w:szCs w:val="28"/>
        </w:rPr>
      </w:pPr>
      <w:r>
        <w:rPr>
          <w:b/>
          <w:szCs w:val="28"/>
        </w:rPr>
        <w:t>4.2 Руководство пользователя</w:t>
      </w:r>
    </w:p>
    <w:p w:rsidR="00E32D72" w:rsidRDefault="00E32D72" w:rsidP="00E32D72">
      <w:pPr>
        <w:rPr>
          <w:b/>
          <w:szCs w:val="28"/>
        </w:rPr>
      </w:pPr>
    </w:p>
    <w:p w:rsidR="00E32D72" w:rsidRDefault="00E32D72" w:rsidP="00E32D72">
      <w:pPr>
        <w:rPr>
          <w:szCs w:val="28"/>
        </w:rPr>
      </w:pPr>
      <w:r>
        <w:rPr>
          <w:szCs w:val="28"/>
        </w:rPr>
        <w:t>Разработанный программный комплект позволяет выполнять следующие основные действия:</w:t>
      </w:r>
    </w:p>
    <w:p w:rsidR="00E32D72" w:rsidRDefault="00E32D72" w:rsidP="00E32D72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 данных о авторах предстоящих пьес.</w:t>
      </w:r>
    </w:p>
    <w:p w:rsidR="00E32D72" w:rsidRDefault="00E32D72" w:rsidP="00E32D72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 данных о жанрах предстоящих пьес.</w:t>
      </w:r>
    </w:p>
    <w:p w:rsidR="00E32D72" w:rsidRDefault="00E32D72" w:rsidP="00E32D72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</w:t>
      </w:r>
      <w:r w:rsidRPr="00FC000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о пьесах.</w:t>
      </w:r>
    </w:p>
    <w:p w:rsidR="00E32D72" w:rsidRDefault="00E32D72" w:rsidP="00E32D72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</w:t>
      </w:r>
      <w:r w:rsidRPr="00A33C2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о заказе на определенную дату.</w:t>
      </w:r>
    </w:p>
    <w:p w:rsidR="00E32D72" w:rsidRDefault="00E32D72" w:rsidP="00E32D72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</w:t>
      </w:r>
      <w:r w:rsidRPr="00A33C2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о заказе пользователя.</w:t>
      </w:r>
    </w:p>
    <w:p w:rsidR="00E32D72" w:rsidRPr="008E2E92" w:rsidRDefault="00E32D72" w:rsidP="00E32D72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данных о пользователях.</w:t>
      </w:r>
    </w:p>
    <w:p w:rsidR="00E32D72" w:rsidRDefault="00E32D72" w:rsidP="00E32D72">
      <w:pPr>
        <w:rPr>
          <w:szCs w:val="28"/>
        </w:rPr>
      </w:pPr>
      <w:r w:rsidRPr="00E17DAF">
        <w:rPr>
          <w:szCs w:val="28"/>
        </w:rPr>
        <w:t>При запуске программного комплекса</w:t>
      </w:r>
      <w:r>
        <w:rPr>
          <w:szCs w:val="28"/>
        </w:rPr>
        <w:t>, пользователь попадает на главную страницу сайта, где можно увидеть предстоящие пьесы, а также, меню, для авторизации, регистрации</w:t>
      </w:r>
      <w:r w:rsidRPr="007112D3">
        <w:rPr>
          <w:szCs w:val="28"/>
        </w:rPr>
        <w:t xml:space="preserve"> </w:t>
      </w:r>
      <w:r>
        <w:rPr>
          <w:szCs w:val="28"/>
        </w:rPr>
        <w:t>или выбора языка, рисунок 4.1.</w:t>
      </w:r>
    </w:p>
    <w:p w:rsidR="00E32D72" w:rsidRDefault="00E32D72" w:rsidP="00E32D72">
      <w:pPr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5B31E253" wp14:editId="23C477C6">
            <wp:extent cx="5943600" cy="3291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ind w:firstLine="0"/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szCs w:val="28"/>
        </w:rPr>
        <w:t>Рисунок 4.1 – Главная страница приложения</w:t>
      </w:r>
    </w:p>
    <w:p w:rsidR="00E32D72" w:rsidRDefault="00E32D72" w:rsidP="00E32D72">
      <w:pPr>
        <w:rPr>
          <w:szCs w:val="28"/>
        </w:rPr>
      </w:pPr>
    </w:p>
    <w:p w:rsidR="00E32D72" w:rsidRDefault="00E32D72" w:rsidP="00E32D72">
      <w:pPr>
        <w:rPr>
          <w:szCs w:val="28"/>
        </w:rPr>
      </w:pPr>
      <w:r>
        <w:rPr>
          <w:szCs w:val="28"/>
        </w:rPr>
        <w:t>Для заказа билетов пользователю нужно авторизоваться или зарегистрироваться, рисунок 4.2.</w:t>
      </w:r>
    </w:p>
    <w:p w:rsidR="00E32D72" w:rsidRDefault="00E32D72" w:rsidP="00E32D72">
      <w:pPr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333B6CE" wp14:editId="31F8C871">
            <wp:extent cx="5943600" cy="2103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ind w:firstLine="0"/>
        <w:jc w:val="center"/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szCs w:val="28"/>
        </w:rPr>
        <w:t>Рисунок 4.2 – Меню регистрации и входа</w:t>
      </w:r>
    </w:p>
    <w:p w:rsidR="00E32D72" w:rsidRPr="00E17DAF" w:rsidRDefault="00E32D72" w:rsidP="00E32D72">
      <w:pPr>
        <w:rPr>
          <w:szCs w:val="28"/>
        </w:rPr>
      </w:pPr>
    </w:p>
    <w:p w:rsidR="00E32D72" w:rsidRPr="00497266" w:rsidRDefault="00E32D72" w:rsidP="00E32D72">
      <w:pPr>
        <w:rPr>
          <w:szCs w:val="28"/>
        </w:rPr>
      </w:pPr>
      <w:r>
        <w:rPr>
          <w:szCs w:val="28"/>
        </w:rPr>
        <w:t xml:space="preserve">После входа в систему можно переходить к непосредственной работе с данными. </w:t>
      </w:r>
      <w:r w:rsidRPr="00854900">
        <w:rPr>
          <w:szCs w:val="28"/>
        </w:rPr>
        <w:t xml:space="preserve">Пользовательское программное обеспечение позволяет </w:t>
      </w:r>
      <w:r>
        <w:rPr>
          <w:szCs w:val="28"/>
        </w:rPr>
        <w:t>заказывать билеты и отменять свои заказы. Если пользователь хочет изменять и выполнять заказы, ему нужно зарегистрироваться или авторизоваться как курьер. Если пользователь хочет изменять все данные, ему нужно авторизоваться под аккаунтом администратора.</w:t>
      </w:r>
      <w:r w:rsidRPr="008A45AF">
        <w:rPr>
          <w:szCs w:val="28"/>
        </w:rPr>
        <w:t xml:space="preserve"> </w:t>
      </w:r>
      <w:r>
        <w:rPr>
          <w:szCs w:val="28"/>
        </w:rPr>
        <w:t>Для быстрого и удобного перехода между страницами сайта реализовано меню, рисунок 4.3</w:t>
      </w:r>
      <w:r w:rsidRPr="00854900">
        <w:rPr>
          <w:szCs w:val="28"/>
        </w:rPr>
        <w:t>.</w:t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02E5518" wp14:editId="7C833C7A">
            <wp:extent cx="5934075" cy="257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szCs w:val="28"/>
        </w:rPr>
        <w:t>Рисунок 4.3 – Меню навигации приложения</w:t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rPr>
          <w:szCs w:val="28"/>
        </w:rPr>
      </w:pPr>
      <w:r>
        <w:rPr>
          <w:szCs w:val="28"/>
        </w:rPr>
        <w:t>Раздел</w:t>
      </w:r>
      <w:r w:rsidRPr="00A448A5">
        <w:rPr>
          <w:szCs w:val="28"/>
        </w:rPr>
        <w:t xml:space="preserve"> </w:t>
      </w:r>
      <w:r>
        <w:rPr>
          <w:szCs w:val="28"/>
        </w:rPr>
        <w:t xml:space="preserve">меню </w:t>
      </w:r>
      <w:r w:rsidRPr="00A448A5">
        <w:rPr>
          <w:szCs w:val="28"/>
        </w:rPr>
        <w:t>“</w:t>
      </w:r>
      <w:r>
        <w:rPr>
          <w:szCs w:val="28"/>
          <w:lang w:val="en-US"/>
        </w:rPr>
        <w:t>Orders</w:t>
      </w:r>
      <w:r w:rsidRPr="00A448A5">
        <w:rPr>
          <w:szCs w:val="28"/>
        </w:rPr>
        <w:t xml:space="preserve">” </w:t>
      </w:r>
      <w:r>
        <w:rPr>
          <w:szCs w:val="28"/>
        </w:rPr>
        <w:t>доступен курьеру и администратору. Он предназначен для работы с данными о заказах.</w:t>
      </w:r>
    </w:p>
    <w:p w:rsidR="00E32D72" w:rsidRDefault="00E32D72" w:rsidP="00E32D72">
      <w:pPr>
        <w:rPr>
          <w:szCs w:val="28"/>
        </w:rPr>
      </w:pPr>
      <w:r>
        <w:rPr>
          <w:szCs w:val="28"/>
        </w:rPr>
        <w:t xml:space="preserve">Раздел меню </w:t>
      </w:r>
      <w:r w:rsidRPr="00A448A5">
        <w:rPr>
          <w:szCs w:val="28"/>
        </w:rPr>
        <w:t>“</w:t>
      </w:r>
      <w:r>
        <w:rPr>
          <w:szCs w:val="28"/>
          <w:lang w:val="en-US"/>
        </w:rPr>
        <w:t>Cart</w:t>
      </w:r>
      <w:r w:rsidRPr="00A448A5">
        <w:rPr>
          <w:szCs w:val="28"/>
        </w:rPr>
        <w:t>”</w:t>
      </w:r>
      <w:r>
        <w:rPr>
          <w:szCs w:val="28"/>
        </w:rPr>
        <w:t xml:space="preserve"> доступен всем авторизованным пользователям. Он предназначен для просмотра своих заказов, и, при желании, их отмене.</w:t>
      </w:r>
    </w:p>
    <w:p w:rsidR="00E32D72" w:rsidRPr="001D6006" w:rsidRDefault="00E32D72" w:rsidP="00E32D72">
      <w:pPr>
        <w:rPr>
          <w:szCs w:val="28"/>
        </w:rPr>
      </w:pPr>
      <w:r>
        <w:rPr>
          <w:szCs w:val="28"/>
        </w:rPr>
        <w:t xml:space="preserve">Для просмотра, изменения, добавления и удаления всех таблиц нужно под аккаунтом администратора ввести в строку поиска браузера: </w:t>
      </w:r>
      <w:r w:rsidRPr="001D6006">
        <w:rPr>
          <w:szCs w:val="28"/>
        </w:rPr>
        <w:t>http://&lt;</w:t>
      </w:r>
      <w:r w:rsidRPr="001D6006">
        <w:rPr>
          <w:i/>
          <w:szCs w:val="28"/>
          <w:lang w:val="en-US"/>
        </w:rPr>
        <w:t>SiteName</w:t>
      </w:r>
      <w:r w:rsidRPr="001D6006">
        <w:rPr>
          <w:szCs w:val="28"/>
        </w:rPr>
        <w:t xml:space="preserve">&gt;/admin. </w:t>
      </w:r>
      <w:r>
        <w:rPr>
          <w:szCs w:val="28"/>
        </w:rPr>
        <w:t>В этом разделе можно изменять все данные.</w:t>
      </w:r>
    </w:p>
    <w:p w:rsidR="00E32D72" w:rsidRPr="00854900" w:rsidRDefault="00E32D72" w:rsidP="00E32D72">
      <w:pPr>
        <w:rPr>
          <w:szCs w:val="28"/>
        </w:rPr>
      </w:pPr>
      <w:r>
        <w:rPr>
          <w:szCs w:val="28"/>
        </w:rPr>
        <w:t xml:space="preserve">При выборе любого пункта меню, пользователю предоставляется краткая информация по выбранным данным. Например, выбрав пункт </w:t>
      </w:r>
      <w:r w:rsidRPr="00A5183F">
        <w:rPr>
          <w:szCs w:val="28"/>
        </w:rPr>
        <w:t>“</w:t>
      </w:r>
      <w:r>
        <w:rPr>
          <w:szCs w:val="28"/>
          <w:lang w:val="en-US"/>
        </w:rPr>
        <w:t>Plays</w:t>
      </w:r>
      <w:r w:rsidRPr="00A5183F">
        <w:rPr>
          <w:szCs w:val="28"/>
        </w:rPr>
        <w:t>”</w:t>
      </w:r>
      <w:r w:rsidRPr="001D6006">
        <w:rPr>
          <w:szCs w:val="28"/>
        </w:rPr>
        <w:t xml:space="preserve"> </w:t>
      </w:r>
      <w:r>
        <w:rPr>
          <w:szCs w:val="28"/>
        </w:rPr>
        <w:t>в разделе администратора пользователю предоставляется информация о пьесах, рисунок 4.5.</w:t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ind w:firstLine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1B40E74" wp14:editId="039B54FB">
            <wp:extent cx="5934075" cy="3162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Pr="00854900" w:rsidRDefault="00E32D72" w:rsidP="00E32D72">
      <w:pPr>
        <w:ind w:firstLine="0"/>
        <w:jc w:val="center"/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szCs w:val="28"/>
        </w:rPr>
        <w:t>Рисунок 4.5</w:t>
      </w:r>
      <w:r w:rsidRPr="00854900">
        <w:rPr>
          <w:szCs w:val="28"/>
        </w:rPr>
        <w:t xml:space="preserve"> – </w:t>
      </w:r>
      <w:r>
        <w:rPr>
          <w:szCs w:val="28"/>
        </w:rPr>
        <w:t>Информация о пьесах</w:t>
      </w:r>
    </w:p>
    <w:p w:rsidR="00E32D72" w:rsidRDefault="00E32D72" w:rsidP="00E32D72">
      <w:pPr>
        <w:ind w:firstLine="0"/>
        <w:jc w:val="center"/>
        <w:rPr>
          <w:szCs w:val="28"/>
        </w:rPr>
      </w:pPr>
    </w:p>
    <w:p w:rsidR="00E32D72" w:rsidRPr="00854900" w:rsidRDefault="00E32D72" w:rsidP="00E32D72">
      <w:pPr>
        <w:rPr>
          <w:szCs w:val="28"/>
        </w:rPr>
      </w:pPr>
      <w:r>
        <w:rPr>
          <w:szCs w:val="28"/>
        </w:rPr>
        <w:t>Для работы с записями реализовано три функции: удаление, добавление и редактирование записей, рисунок 4.6.</w:t>
      </w:r>
    </w:p>
    <w:p w:rsidR="00E32D72" w:rsidRDefault="00E32D72" w:rsidP="00E32D72">
      <w:pPr>
        <w:ind w:firstLine="0"/>
        <w:jc w:val="left"/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noProof/>
          <w:lang w:eastAsia="ru-RU"/>
        </w:rPr>
        <w:t xml:space="preserve">а)  </w:t>
      </w:r>
      <w:r>
        <w:rPr>
          <w:noProof/>
          <w:lang w:eastAsia="ru-RU"/>
        </w:rPr>
        <w:drawing>
          <wp:inline distT="0" distB="0" distL="0" distR="0" wp14:anchorId="7917D6AE" wp14:editId="2293C594">
            <wp:extent cx="504825" cy="257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     б)</w:t>
      </w:r>
      <w:r w:rsidRPr="001D6E9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1A0F75B1" wp14:editId="5E22C03F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в)</w:t>
      </w:r>
      <w:r w:rsidRPr="001D6E9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6360C85" wp14:editId="128B5024">
            <wp:extent cx="1390650" cy="295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 w:rsidRPr="00854900">
        <w:rPr>
          <w:szCs w:val="28"/>
        </w:rPr>
        <w:t>Рисунок 4.</w:t>
      </w:r>
      <w:r>
        <w:rPr>
          <w:szCs w:val="28"/>
        </w:rPr>
        <w:t>6</w:t>
      </w:r>
      <w:r w:rsidRPr="00854900">
        <w:rPr>
          <w:szCs w:val="28"/>
        </w:rPr>
        <w:t xml:space="preserve"> – </w:t>
      </w:r>
      <w:r>
        <w:rPr>
          <w:szCs w:val="28"/>
        </w:rPr>
        <w:t>Режимы работы с записями (а – удаление записи,</w:t>
      </w: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szCs w:val="28"/>
        </w:rPr>
        <w:t>б – редактирование записи, в – добавление записи)</w:t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rPr>
          <w:szCs w:val="28"/>
        </w:rPr>
      </w:pPr>
      <w:r>
        <w:rPr>
          <w:szCs w:val="28"/>
        </w:rPr>
        <w:lastRenderedPageBreak/>
        <w:t xml:space="preserve">После нажатия на кнопку удаления, запись безвозвратно будет удалена из базы данных. </w:t>
      </w:r>
    </w:p>
    <w:p w:rsidR="00E32D72" w:rsidRDefault="00E32D72" w:rsidP="00E32D72">
      <w:pPr>
        <w:rPr>
          <w:noProof/>
          <w:lang w:eastAsia="ru-RU"/>
        </w:rPr>
      </w:pPr>
      <w:r>
        <w:rPr>
          <w:szCs w:val="28"/>
        </w:rPr>
        <w:t xml:space="preserve">После нажатия на кнопку редактирования, пользователю предоставляется возможность отредактировать данные. </w:t>
      </w: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58E3871" wp14:editId="3C1805D7">
            <wp:extent cx="3749040" cy="265176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Pr="00854900" w:rsidRDefault="00E32D72" w:rsidP="00E32D72">
      <w:pPr>
        <w:rPr>
          <w:szCs w:val="28"/>
        </w:rPr>
      </w:pP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  <w:r w:rsidRPr="00854900">
        <w:rPr>
          <w:szCs w:val="28"/>
        </w:rPr>
        <w:t>Рисунок 4.</w:t>
      </w:r>
      <w:r>
        <w:rPr>
          <w:szCs w:val="28"/>
        </w:rPr>
        <w:t>7</w:t>
      </w:r>
      <w:r w:rsidRPr="00854900">
        <w:rPr>
          <w:szCs w:val="28"/>
        </w:rPr>
        <w:t xml:space="preserve"> – </w:t>
      </w:r>
      <w:r>
        <w:rPr>
          <w:szCs w:val="28"/>
        </w:rPr>
        <w:t>Редактирование данных</w:t>
      </w: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</w:p>
    <w:p w:rsidR="00E32D72" w:rsidRDefault="00E32D72" w:rsidP="00E32D72">
      <w:pPr>
        <w:pStyle w:val="a5"/>
        <w:ind w:left="0" w:firstLine="0"/>
        <w:rPr>
          <w:szCs w:val="28"/>
        </w:rPr>
      </w:pPr>
      <w:r>
        <w:rPr>
          <w:szCs w:val="28"/>
        </w:rPr>
        <w:tab/>
        <w:t>После нажатия на кнопку добавления, добавляется новая запись в базу данных, рисунок 4.8.</w:t>
      </w: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0A4EB31" wp14:editId="51DF615C">
            <wp:extent cx="3190875" cy="2295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  <w:r w:rsidRPr="00854900">
        <w:rPr>
          <w:szCs w:val="28"/>
        </w:rPr>
        <w:t>Рисунок 4.</w:t>
      </w:r>
      <w:r>
        <w:rPr>
          <w:szCs w:val="28"/>
        </w:rPr>
        <w:t>8</w:t>
      </w:r>
      <w:r w:rsidRPr="00854900">
        <w:rPr>
          <w:szCs w:val="28"/>
        </w:rPr>
        <w:t xml:space="preserve"> – </w:t>
      </w:r>
      <w:r>
        <w:rPr>
          <w:szCs w:val="28"/>
        </w:rPr>
        <w:t>Добавление данных</w:t>
      </w: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</w:p>
    <w:p w:rsidR="00E32D72" w:rsidRDefault="00E32D72" w:rsidP="00E32D72">
      <w:pPr>
        <w:pStyle w:val="a5"/>
        <w:ind w:left="0" w:firstLine="0"/>
        <w:rPr>
          <w:szCs w:val="28"/>
        </w:rPr>
      </w:pPr>
      <w:r>
        <w:rPr>
          <w:szCs w:val="28"/>
        </w:rPr>
        <w:tab/>
        <w:t>Для более быстрого доступа данным на страницах реализован поиск. Для использования поиска необходимо ввести часть или целиком все слово и нажать на кнопку поиск, рисунок 4.9.</w:t>
      </w:r>
    </w:p>
    <w:p w:rsidR="00E32D72" w:rsidRDefault="00E32D72" w:rsidP="00E32D72">
      <w:pPr>
        <w:pStyle w:val="a5"/>
        <w:ind w:left="0" w:firstLine="0"/>
        <w:rPr>
          <w:szCs w:val="28"/>
        </w:rPr>
      </w:pPr>
    </w:p>
    <w:p w:rsidR="00E32D72" w:rsidRDefault="00E32D72" w:rsidP="00E32D72">
      <w:pPr>
        <w:pStyle w:val="a5"/>
        <w:ind w:left="0" w:firstLine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01A6E6DC" wp14:editId="7AF33C17">
            <wp:extent cx="5934075" cy="15906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pStyle w:val="a5"/>
        <w:ind w:left="0" w:firstLine="0"/>
        <w:rPr>
          <w:szCs w:val="28"/>
        </w:rPr>
      </w:pPr>
    </w:p>
    <w:p w:rsidR="00E32D72" w:rsidRDefault="00E32D72" w:rsidP="00E32D72">
      <w:pPr>
        <w:pStyle w:val="a5"/>
        <w:ind w:left="0" w:firstLine="0"/>
        <w:jc w:val="center"/>
        <w:rPr>
          <w:szCs w:val="28"/>
        </w:rPr>
      </w:pPr>
      <w:r w:rsidRPr="00854900">
        <w:rPr>
          <w:szCs w:val="28"/>
        </w:rPr>
        <w:t>Рисунок 4.</w:t>
      </w:r>
      <w:r>
        <w:rPr>
          <w:szCs w:val="28"/>
        </w:rPr>
        <w:t>9</w:t>
      </w:r>
      <w:r w:rsidRPr="00854900">
        <w:rPr>
          <w:szCs w:val="28"/>
        </w:rPr>
        <w:t xml:space="preserve"> – </w:t>
      </w:r>
      <w:r>
        <w:rPr>
          <w:szCs w:val="28"/>
        </w:rPr>
        <w:t>Поиск данных</w:t>
      </w:r>
    </w:p>
    <w:p w:rsidR="00E32D72" w:rsidRDefault="00E32D72" w:rsidP="00E32D72">
      <w:pPr>
        <w:pStyle w:val="a5"/>
        <w:ind w:left="0"/>
        <w:rPr>
          <w:szCs w:val="28"/>
        </w:rPr>
      </w:pPr>
    </w:p>
    <w:p w:rsidR="00E32D72" w:rsidRDefault="00E32D72" w:rsidP="00E32D72">
      <w:pPr>
        <w:pStyle w:val="a5"/>
        <w:ind w:left="0"/>
        <w:rPr>
          <w:szCs w:val="28"/>
        </w:rPr>
      </w:pPr>
      <w:r>
        <w:rPr>
          <w:szCs w:val="28"/>
        </w:rPr>
        <w:t>Для начала работы с другими данными, достаточно перейти на другую страницу воспользовавшись меню. Работа с другими данными реализована аналогичным образом.</w:t>
      </w:r>
    </w:p>
    <w:p w:rsidR="00E32D72" w:rsidRDefault="00E32D72" w:rsidP="00E32D72">
      <w:pPr>
        <w:pStyle w:val="a5"/>
        <w:ind w:left="0"/>
        <w:rPr>
          <w:szCs w:val="28"/>
        </w:rPr>
      </w:pPr>
      <w:r>
        <w:rPr>
          <w:szCs w:val="28"/>
        </w:rPr>
        <w:t>Для выхода из приложения достаточно закрыть вкладку в браузере, либо браузер целиком.</w:t>
      </w:r>
    </w:p>
    <w:p w:rsidR="00E32D72" w:rsidRDefault="00E32D72" w:rsidP="00E32D72">
      <w:pPr>
        <w:pStyle w:val="a5"/>
        <w:ind w:left="0" w:firstLine="0"/>
        <w:rPr>
          <w:szCs w:val="28"/>
        </w:rPr>
      </w:pPr>
    </w:p>
    <w:p w:rsidR="00E32D72" w:rsidRDefault="00E32D72" w:rsidP="00E32D72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E32D72" w:rsidRDefault="00E32D72" w:rsidP="00E32D72">
      <w:pPr>
        <w:rPr>
          <w:b/>
          <w:szCs w:val="28"/>
        </w:rPr>
      </w:pPr>
      <w:r w:rsidRPr="00854900">
        <w:rPr>
          <w:b/>
          <w:szCs w:val="28"/>
        </w:rPr>
        <w:lastRenderedPageBreak/>
        <w:t>5 РУКОВОДСТВО ПРОГРАММИСТА</w:t>
      </w:r>
    </w:p>
    <w:p w:rsidR="00E32D72" w:rsidRPr="00854900" w:rsidRDefault="00E32D72" w:rsidP="00E32D72">
      <w:pPr>
        <w:rPr>
          <w:b/>
          <w:szCs w:val="28"/>
        </w:rPr>
      </w:pPr>
    </w:p>
    <w:p w:rsidR="00E32D72" w:rsidRDefault="00E32D72" w:rsidP="00E32D72">
      <w:pPr>
        <w:rPr>
          <w:b/>
          <w:szCs w:val="28"/>
        </w:rPr>
      </w:pPr>
      <w:r w:rsidRPr="00854900">
        <w:rPr>
          <w:b/>
          <w:szCs w:val="28"/>
        </w:rPr>
        <w:t>5.1 Назначения и условия применения программы</w:t>
      </w:r>
    </w:p>
    <w:p w:rsidR="00E32D72" w:rsidRPr="00854900" w:rsidRDefault="00E32D72" w:rsidP="00E32D72">
      <w:pPr>
        <w:rPr>
          <w:b/>
          <w:szCs w:val="28"/>
        </w:rPr>
      </w:pPr>
    </w:p>
    <w:p w:rsidR="00E32D72" w:rsidRDefault="00E32D72" w:rsidP="00E32D72">
      <w:pPr>
        <w:rPr>
          <w:szCs w:val="28"/>
        </w:rPr>
      </w:pPr>
      <w:r w:rsidRPr="00854900">
        <w:rPr>
          <w:szCs w:val="28"/>
        </w:rPr>
        <w:t>Разработанная информационная система позволяет добавлять, редактировать, удалять и отображать данные о</w:t>
      </w:r>
      <w:r>
        <w:rPr>
          <w:szCs w:val="28"/>
        </w:rPr>
        <w:t xml:space="preserve"> заказе билетов театра. Приложение </w:t>
      </w:r>
      <w:r w:rsidRPr="00625D74">
        <w:rPr>
          <w:szCs w:val="28"/>
        </w:rPr>
        <w:t>“</w:t>
      </w:r>
      <w:r w:rsidRPr="00854900">
        <w:rPr>
          <w:szCs w:val="28"/>
        </w:rPr>
        <w:t xml:space="preserve">Информационная система </w:t>
      </w:r>
      <w:r w:rsidRPr="005C128E">
        <w:rPr>
          <w:szCs w:val="28"/>
        </w:rPr>
        <w:t>“</w:t>
      </w:r>
      <w:r w:rsidRPr="005C128E">
        <w:rPr>
          <w:rFonts w:eastAsia="Times New Roman"/>
          <w:szCs w:val="28"/>
          <w:lang w:eastAsia="ru-RU"/>
        </w:rPr>
        <w:t>Онлайновая система распространения билетов в театре</w:t>
      </w:r>
      <w:r w:rsidRPr="005C128E">
        <w:rPr>
          <w:szCs w:val="28"/>
        </w:rPr>
        <w:t>”</w:t>
      </w:r>
      <w:r w:rsidRPr="00854900">
        <w:rPr>
          <w:szCs w:val="28"/>
        </w:rPr>
        <w:t xml:space="preserve"> позволит автоматизировать работу </w:t>
      </w:r>
      <w:r>
        <w:rPr>
          <w:szCs w:val="28"/>
        </w:rPr>
        <w:t>подобных организаций.</w:t>
      </w:r>
    </w:p>
    <w:p w:rsidR="00E32D72" w:rsidRDefault="00E32D72" w:rsidP="00E32D72">
      <w:pPr>
        <w:rPr>
          <w:szCs w:val="28"/>
        </w:rPr>
      </w:pPr>
      <w:r>
        <w:rPr>
          <w:szCs w:val="28"/>
        </w:rPr>
        <w:t>К компьютеру, на котором будет установлен веб-сервер налагаются следующие условия:</w:t>
      </w:r>
    </w:p>
    <w:p w:rsidR="00E32D72" w:rsidRDefault="00E32D72" w:rsidP="00E32D72">
      <w:pPr>
        <w:ind w:right="181"/>
        <w:rPr>
          <w:szCs w:val="28"/>
        </w:rPr>
      </w:pPr>
      <w:r w:rsidRPr="008F1995">
        <w:rPr>
          <w:szCs w:val="28"/>
        </w:rPr>
        <w:t>К SQL Server 20</w:t>
      </w:r>
      <w:r>
        <w:rPr>
          <w:szCs w:val="28"/>
        </w:rPr>
        <w:t>12</w:t>
      </w:r>
      <w:r w:rsidRPr="008F1995">
        <w:rPr>
          <w:szCs w:val="28"/>
        </w:rPr>
        <w:t xml:space="preserve"> предъявляются следующие аппаратные и программные требования: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>
        <w:rPr>
          <w:szCs w:val="28"/>
        </w:rPr>
        <w:t>минимум 256 МБ ОЗУ;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 xml:space="preserve">32-разрядные системы: компьютер, оборудованный процессором Intel или совместимым процессором с тактовой частотой 1 ГГц </w:t>
      </w:r>
      <w:r>
        <w:rPr>
          <w:szCs w:val="28"/>
        </w:rPr>
        <w:t>и выше</w:t>
      </w:r>
      <w:r w:rsidRPr="00D92269">
        <w:rPr>
          <w:szCs w:val="28"/>
        </w:rPr>
        <w:t>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 xml:space="preserve">64-разрядные системы: процессор с тактовой частотой 1,4 ГГц </w:t>
      </w:r>
      <w:r>
        <w:rPr>
          <w:szCs w:val="28"/>
        </w:rPr>
        <w:t>и</w:t>
      </w:r>
      <w:r w:rsidRPr="00D92269">
        <w:rPr>
          <w:szCs w:val="28"/>
        </w:rPr>
        <w:t xml:space="preserve"> выше;</w:t>
      </w:r>
    </w:p>
    <w:p w:rsidR="00E32D72" w:rsidRPr="009F21C7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rPr>
          <w:szCs w:val="28"/>
          <w:lang w:val="en-US"/>
        </w:rPr>
      </w:pPr>
      <w:r w:rsidRPr="009F21C7">
        <w:rPr>
          <w:szCs w:val="28"/>
        </w:rPr>
        <w:t>поддерживаемые</w:t>
      </w:r>
      <w:r w:rsidRPr="009F21C7">
        <w:rPr>
          <w:szCs w:val="28"/>
          <w:lang w:val="en-US"/>
        </w:rPr>
        <w:t xml:space="preserve"> </w:t>
      </w:r>
      <w:r w:rsidRPr="009F21C7">
        <w:rPr>
          <w:szCs w:val="28"/>
        </w:rPr>
        <w:t>операционные</w:t>
      </w:r>
      <w:r w:rsidRPr="009F21C7">
        <w:rPr>
          <w:szCs w:val="28"/>
          <w:lang w:val="en-US"/>
        </w:rPr>
        <w:t xml:space="preserve"> </w:t>
      </w:r>
      <w:r w:rsidRPr="009F21C7">
        <w:rPr>
          <w:szCs w:val="28"/>
        </w:rPr>
        <w:t>системы</w:t>
      </w:r>
      <w:r w:rsidRPr="009F21C7">
        <w:rPr>
          <w:szCs w:val="28"/>
          <w:lang w:val="en-US"/>
        </w:rPr>
        <w:t>: Windows Server 2003 Service Pack 2; Windows Server 2008; Windows Vista; Windows Vista Service Pack 1; Windows XP Service Pack 2; Windows XP Service Pack 3.</w:t>
      </w:r>
    </w:p>
    <w:p w:rsidR="00E32D72" w:rsidRDefault="00E32D72" w:rsidP="00E32D72">
      <w:pPr>
        <w:pStyle w:val="12"/>
        <w:spacing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 компьютеру, на котором будет выполняться клиентская часть приложения предъявляются следующие требования:</w:t>
      </w:r>
    </w:p>
    <w:p w:rsidR="00E32D72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 xml:space="preserve">процессор </w:t>
      </w:r>
      <w:r w:rsidRPr="00625D74">
        <w:rPr>
          <w:i/>
          <w:szCs w:val="28"/>
        </w:rPr>
        <w:t xml:space="preserve">Intel Pentium </w:t>
      </w:r>
      <w:r w:rsidRPr="00625D74">
        <w:rPr>
          <w:i/>
          <w:szCs w:val="28"/>
          <w:lang w:val="en-US"/>
        </w:rPr>
        <w:t>III</w:t>
      </w:r>
      <w:r w:rsidRPr="00F57DE0">
        <w:rPr>
          <w:szCs w:val="28"/>
        </w:rPr>
        <w:t xml:space="preserve"> 1 ГГц и выше;</w:t>
      </w:r>
    </w:p>
    <w:p w:rsidR="00E32D72" w:rsidRPr="00F57DE0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>объем оперативного запоминающего устройства 256 Мб</w:t>
      </w:r>
      <w:r>
        <w:rPr>
          <w:szCs w:val="28"/>
        </w:rPr>
        <w:t>;</w:t>
      </w:r>
    </w:p>
    <w:p w:rsidR="00E32D72" w:rsidRPr="00F57DE0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napToGrid w:val="0"/>
          <w:szCs w:val="28"/>
        </w:rPr>
        <w:t>видеоадаптер должен поддерживать разрешение 1024х768 точек</w:t>
      </w:r>
      <w:r>
        <w:rPr>
          <w:snapToGrid w:val="0"/>
          <w:szCs w:val="28"/>
        </w:rPr>
        <w:t>;</w:t>
      </w:r>
    </w:p>
    <w:p w:rsidR="00E32D72" w:rsidRPr="00F57DE0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 xml:space="preserve">монитор с возможностью поддерживать разрешение </w:t>
      </w:r>
      <w:r w:rsidRPr="00F57DE0">
        <w:rPr>
          <w:snapToGrid w:val="0"/>
          <w:szCs w:val="28"/>
        </w:rPr>
        <w:t xml:space="preserve">1024х768 </w:t>
      </w:r>
      <w:r w:rsidRPr="00F57DE0">
        <w:rPr>
          <w:szCs w:val="28"/>
        </w:rPr>
        <w:t>с частотой не менее 60 Гц, отображающий 256 и более цветов</w:t>
      </w:r>
      <w:r>
        <w:rPr>
          <w:szCs w:val="28"/>
        </w:rPr>
        <w:t>;</w:t>
      </w:r>
    </w:p>
    <w:p w:rsidR="00E32D72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>устройства ввода информации –</w:t>
      </w:r>
      <w:r>
        <w:rPr>
          <w:szCs w:val="28"/>
        </w:rPr>
        <w:t xml:space="preserve"> клавиатура и манипулятор типа </w:t>
      </w:r>
      <w:r w:rsidRPr="00625D74">
        <w:rPr>
          <w:szCs w:val="28"/>
        </w:rPr>
        <w:t>“</w:t>
      </w:r>
      <w:r>
        <w:rPr>
          <w:szCs w:val="28"/>
        </w:rPr>
        <w:t>мышь»</w:t>
      </w:r>
      <w:r w:rsidRPr="00F57DE0">
        <w:rPr>
          <w:szCs w:val="28"/>
        </w:rPr>
        <w:t>;</w:t>
      </w:r>
    </w:p>
    <w:p w:rsidR="00E32D72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>10 Мб свободного места на жёстком диске</w:t>
      </w:r>
      <w:r>
        <w:rPr>
          <w:szCs w:val="28"/>
        </w:rPr>
        <w:t>;</w:t>
      </w:r>
    </w:p>
    <w:p w:rsidR="00E32D72" w:rsidRPr="00F57DE0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  <w:lang w:val="en-US"/>
        </w:rPr>
      </w:pPr>
      <w:r w:rsidRPr="00F57DE0">
        <w:rPr>
          <w:noProof/>
          <w:color w:val="000000"/>
          <w:szCs w:val="28"/>
        </w:rPr>
        <w:t>операционная</w:t>
      </w:r>
      <w:r w:rsidRPr="00F57DE0">
        <w:rPr>
          <w:noProof/>
          <w:color w:val="000000"/>
          <w:szCs w:val="28"/>
          <w:lang w:val="en-US"/>
        </w:rPr>
        <w:t xml:space="preserve"> </w:t>
      </w:r>
      <w:r w:rsidRPr="00F57DE0">
        <w:rPr>
          <w:noProof/>
          <w:color w:val="000000"/>
          <w:szCs w:val="28"/>
        </w:rPr>
        <w:t>система</w:t>
      </w:r>
      <w:r w:rsidRPr="00F57DE0">
        <w:rPr>
          <w:noProof/>
          <w:color w:val="000000"/>
          <w:szCs w:val="28"/>
          <w:lang w:val="en-US"/>
        </w:rPr>
        <w:t xml:space="preserve"> </w:t>
      </w:r>
      <w:r w:rsidRPr="00625D74">
        <w:rPr>
          <w:i/>
          <w:noProof/>
          <w:color w:val="000000"/>
          <w:szCs w:val="28"/>
          <w:lang w:val="en-US"/>
        </w:rPr>
        <w:t>Windows Vista</w:t>
      </w:r>
      <w:r>
        <w:rPr>
          <w:noProof/>
          <w:color w:val="000000"/>
          <w:szCs w:val="28"/>
          <w:lang w:val="en-US"/>
        </w:rPr>
        <w:t xml:space="preserve"> </w:t>
      </w:r>
      <w:r w:rsidRPr="00F57DE0">
        <w:rPr>
          <w:noProof/>
          <w:color w:val="000000"/>
          <w:szCs w:val="28"/>
          <w:lang w:val="en-US"/>
        </w:rPr>
        <w:t>/</w:t>
      </w:r>
      <w:r>
        <w:rPr>
          <w:noProof/>
          <w:color w:val="000000"/>
          <w:szCs w:val="28"/>
          <w:lang w:val="en-US"/>
        </w:rPr>
        <w:t xml:space="preserve"> </w:t>
      </w:r>
      <w:r w:rsidRPr="00625D74">
        <w:rPr>
          <w:i/>
          <w:noProof/>
          <w:color w:val="000000"/>
          <w:szCs w:val="28"/>
          <w:lang w:val="en-US"/>
        </w:rPr>
        <w:t>XP /</w:t>
      </w:r>
      <w:r w:rsidRPr="00625D74">
        <w:rPr>
          <w:i/>
          <w:color w:val="000000"/>
          <w:szCs w:val="28"/>
          <w:lang w:val="en-US"/>
        </w:rPr>
        <w:t>Server 2003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/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7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/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8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/</w:t>
      </w:r>
      <w:r w:rsidRPr="00625D74">
        <w:rPr>
          <w:i/>
          <w:color w:val="000000"/>
          <w:szCs w:val="28"/>
          <w:lang w:val="en-US"/>
        </w:rPr>
        <w:t>Server 2008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 xml:space="preserve">/ </w:t>
      </w:r>
      <w:r w:rsidRPr="00625D74">
        <w:rPr>
          <w:i/>
          <w:color w:val="000000"/>
          <w:szCs w:val="28"/>
          <w:lang w:val="en-US"/>
        </w:rPr>
        <w:t>Server 2008 R2</w:t>
      </w:r>
      <w:r w:rsidRPr="00625D74">
        <w:rPr>
          <w:color w:val="000000"/>
          <w:szCs w:val="28"/>
          <w:lang w:val="en-US"/>
        </w:rPr>
        <w:t xml:space="preserve"> /</w:t>
      </w:r>
      <w:r w:rsidRPr="00F57DE0">
        <w:rPr>
          <w:color w:val="000000"/>
          <w:szCs w:val="28"/>
          <w:lang w:val="en-US"/>
        </w:rPr>
        <w:t xml:space="preserve"> </w:t>
      </w:r>
      <w:r w:rsidRPr="00625D74">
        <w:rPr>
          <w:i/>
          <w:color w:val="000000"/>
          <w:szCs w:val="28"/>
          <w:lang w:val="en-US"/>
        </w:rPr>
        <w:t>Server 2012</w:t>
      </w:r>
      <w:r w:rsidRPr="00F57DE0">
        <w:rPr>
          <w:color w:val="000000"/>
          <w:szCs w:val="28"/>
          <w:lang w:val="en-US"/>
        </w:rPr>
        <w:t>;</w:t>
      </w:r>
    </w:p>
    <w:p w:rsidR="00E32D72" w:rsidRPr="007563F2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625D74">
        <w:rPr>
          <w:i/>
          <w:noProof/>
          <w:color w:val="000000"/>
          <w:szCs w:val="28"/>
        </w:rPr>
        <w:t>Microsoft.NET Framework</w:t>
      </w:r>
      <w:r w:rsidRPr="00F57DE0">
        <w:rPr>
          <w:noProof/>
          <w:color w:val="000000"/>
          <w:szCs w:val="28"/>
        </w:rPr>
        <w:t xml:space="preserve"> </w:t>
      </w:r>
      <w:r>
        <w:rPr>
          <w:i/>
          <w:noProof/>
          <w:color w:val="000000"/>
          <w:szCs w:val="28"/>
        </w:rPr>
        <w:t>5</w:t>
      </w:r>
      <w:r w:rsidRPr="00F57DE0">
        <w:rPr>
          <w:noProof/>
          <w:color w:val="000000"/>
          <w:szCs w:val="28"/>
        </w:rPr>
        <w:t>.</w:t>
      </w:r>
    </w:p>
    <w:p w:rsidR="00E32D72" w:rsidRPr="007563F2" w:rsidRDefault="00E32D72" w:rsidP="00E32D72">
      <w:pPr>
        <w:rPr>
          <w:szCs w:val="28"/>
        </w:rPr>
      </w:pPr>
      <w:r>
        <w:rPr>
          <w:szCs w:val="28"/>
        </w:rPr>
        <w:t>Исходный код приложения приведен в приложении А.</w:t>
      </w:r>
    </w:p>
    <w:p w:rsidR="00E32D72" w:rsidRPr="00F57DE0" w:rsidRDefault="00E32D72" w:rsidP="00E32D72">
      <w:pPr>
        <w:tabs>
          <w:tab w:val="left" w:pos="993"/>
          <w:tab w:val="num" w:pos="1418"/>
        </w:tabs>
        <w:rPr>
          <w:szCs w:val="28"/>
        </w:rPr>
      </w:pPr>
    </w:p>
    <w:p w:rsidR="00E32D72" w:rsidRDefault="00E32D72" w:rsidP="00E32D72">
      <w:pPr>
        <w:tabs>
          <w:tab w:val="left" w:pos="1134"/>
        </w:tabs>
        <w:rPr>
          <w:b/>
          <w:noProof/>
          <w:color w:val="000000"/>
          <w:szCs w:val="28"/>
        </w:rPr>
      </w:pPr>
      <w:r w:rsidRPr="00854900">
        <w:rPr>
          <w:b/>
          <w:noProof/>
          <w:color w:val="000000"/>
          <w:szCs w:val="28"/>
        </w:rPr>
        <w:t>5.2 Характеристики работы программы</w:t>
      </w:r>
    </w:p>
    <w:p w:rsidR="00E32D72" w:rsidRPr="00854900" w:rsidRDefault="00E32D72" w:rsidP="00E32D72">
      <w:pPr>
        <w:tabs>
          <w:tab w:val="left" w:pos="1134"/>
        </w:tabs>
        <w:rPr>
          <w:b/>
          <w:noProof/>
          <w:color w:val="000000"/>
          <w:szCs w:val="28"/>
        </w:rPr>
      </w:pPr>
    </w:p>
    <w:p w:rsidR="00E32D72" w:rsidRPr="00854900" w:rsidRDefault="00E32D72" w:rsidP="00E32D72">
      <w:pPr>
        <w:rPr>
          <w:szCs w:val="28"/>
        </w:rPr>
      </w:pPr>
      <w:r w:rsidRPr="00854900">
        <w:rPr>
          <w:szCs w:val="28"/>
        </w:rPr>
        <w:t>Никаких ограничений и требований на режим работы и запуска программы не налагается. Средства восстановления программы после сбоя не предусмотрены.</w:t>
      </w:r>
    </w:p>
    <w:p w:rsidR="00E32D72" w:rsidRDefault="00E32D72" w:rsidP="00E32D72">
      <w:pPr>
        <w:tabs>
          <w:tab w:val="left" w:pos="1134"/>
        </w:tabs>
        <w:rPr>
          <w:szCs w:val="28"/>
        </w:rPr>
      </w:pPr>
      <w:r w:rsidRPr="00854900">
        <w:rPr>
          <w:szCs w:val="28"/>
        </w:rPr>
        <w:t>Работа начинается после входа на сайт и загрузки главно</w:t>
      </w:r>
      <w:r>
        <w:rPr>
          <w:szCs w:val="28"/>
        </w:rPr>
        <w:t>й страницы.</w:t>
      </w:r>
    </w:p>
    <w:p w:rsidR="00E32D72" w:rsidRPr="00700342" w:rsidRDefault="00E32D72" w:rsidP="00E32D72">
      <w:pPr>
        <w:pStyle w:val="1"/>
        <w:spacing w:before="0" w:after="0" w:afterAutospacing="0"/>
      </w:pPr>
      <w:r w:rsidRPr="00700342">
        <w:lastRenderedPageBreak/>
        <w:t>ЗАКЛЮЧЕНИЕ</w:t>
      </w:r>
    </w:p>
    <w:p w:rsidR="00E32D72" w:rsidRDefault="00E32D72" w:rsidP="00E32D72">
      <w:pPr>
        <w:rPr>
          <w:noProof/>
          <w:szCs w:val="28"/>
        </w:rPr>
      </w:pPr>
    </w:p>
    <w:p w:rsidR="00E32D72" w:rsidRDefault="00E32D72" w:rsidP="00E32D72">
      <w:pPr>
        <w:rPr>
          <w:noProof/>
          <w:szCs w:val="28"/>
        </w:rPr>
      </w:pPr>
      <w:r>
        <w:rPr>
          <w:noProof/>
          <w:szCs w:val="28"/>
        </w:rPr>
        <w:t xml:space="preserve">В рамках выполнения курсовой работы была спроектирована информационноя система </w:t>
      </w:r>
      <w:r w:rsidRPr="005C128E">
        <w:rPr>
          <w:noProof/>
          <w:szCs w:val="28"/>
        </w:rPr>
        <w:t>“</w:t>
      </w:r>
      <w:r w:rsidRPr="005C128E">
        <w:rPr>
          <w:rFonts w:eastAsia="Times New Roman"/>
          <w:szCs w:val="28"/>
          <w:lang w:eastAsia="ru-RU"/>
        </w:rPr>
        <w:t>Онлайновая система распространения билетов в театре</w:t>
      </w:r>
      <w:r w:rsidRPr="00F43A0B">
        <w:rPr>
          <w:noProof/>
          <w:szCs w:val="28"/>
        </w:rPr>
        <w:t>”</w:t>
      </w:r>
      <w:r>
        <w:rPr>
          <w:noProof/>
          <w:szCs w:val="28"/>
        </w:rPr>
        <w:t>. Проведя анализ предметной области, на его основе разработан основной алгоритм работы разрабатываемого приложения. После чего была разработана база данных, а также веб-приложение для работы с ней. Приложение имеет простой и понятный графический интерфейс, позволяющий пользователю быстро освоиться в системе и начать работу в ней.</w:t>
      </w:r>
    </w:p>
    <w:p w:rsidR="00E32D72" w:rsidRPr="00637389" w:rsidRDefault="00E32D72" w:rsidP="00E32D72">
      <w:pPr>
        <w:rPr>
          <w:noProof/>
          <w:szCs w:val="28"/>
        </w:rPr>
      </w:pPr>
      <w:r>
        <w:rPr>
          <w:noProof/>
          <w:szCs w:val="28"/>
        </w:rPr>
        <w:t xml:space="preserve">Разработанное приложение имеет как общественную так и учебную ценность. С точки зрения общественности, данное приложение может получить хорошее применение в театрах и похожих организациях. Приложение позволит автоматизировать работу организации, а именно продажа и покупка билетов организации. С точки зрения обучения, разработка данного приложения помогла приобрести и укрепить навыки работы с базами данных в среде </w:t>
      </w:r>
      <w:r w:rsidRPr="006C7487">
        <w:rPr>
          <w:szCs w:val="28"/>
        </w:rPr>
        <w:t xml:space="preserve">СУБД </w:t>
      </w:r>
      <w:r w:rsidRPr="006C7487">
        <w:rPr>
          <w:szCs w:val="28"/>
          <w:lang w:val="en-US"/>
        </w:rPr>
        <w:t>MS</w:t>
      </w:r>
      <w:r w:rsidRPr="006C7487">
        <w:rPr>
          <w:szCs w:val="28"/>
        </w:rPr>
        <w:t xml:space="preserve"> </w:t>
      </w:r>
      <w:r w:rsidRPr="006C7487">
        <w:rPr>
          <w:szCs w:val="28"/>
          <w:lang w:val="en-US"/>
        </w:rPr>
        <w:t>SQL</w:t>
      </w:r>
      <w:r w:rsidRPr="006C7487">
        <w:rPr>
          <w:szCs w:val="28"/>
        </w:rPr>
        <w:t xml:space="preserve"> </w:t>
      </w:r>
      <w:r w:rsidRPr="006C7487">
        <w:rPr>
          <w:szCs w:val="28"/>
          <w:lang w:val="en-US"/>
        </w:rPr>
        <w:t>Server</w:t>
      </w:r>
      <w:r>
        <w:rPr>
          <w:szCs w:val="28"/>
        </w:rPr>
        <w:t xml:space="preserve"> 2012, а также навыки создания и использования </w:t>
      </w:r>
      <w:r>
        <w:rPr>
          <w:szCs w:val="28"/>
          <w:lang w:val="en-US"/>
        </w:rPr>
        <w:t>ASP</w:t>
      </w:r>
      <w:r w:rsidRPr="00637389">
        <w:rPr>
          <w:szCs w:val="28"/>
        </w:rPr>
        <w:t>.</w:t>
      </w:r>
      <w:r>
        <w:rPr>
          <w:szCs w:val="28"/>
          <w:lang w:val="en-US"/>
        </w:rPr>
        <w:t>NET</w:t>
      </w:r>
      <w:r>
        <w:rPr>
          <w:szCs w:val="28"/>
        </w:rPr>
        <w:t xml:space="preserve"> </w:t>
      </w:r>
      <w:r>
        <w:rPr>
          <w:szCs w:val="28"/>
          <w:lang w:val="en-US"/>
        </w:rPr>
        <w:t>MVC</w:t>
      </w:r>
      <w:r w:rsidRPr="00637389">
        <w:rPr>
          <w:szCs w:val="28"/>
        </w:rPr>
        <w:t xml:space="preserve"> </w:t>
      </w:r>
      <w:r>
        <w:rPr>
          <w:szCs w:val="28"/>
        </w:rPr>
        <w:t>приложений.</w:t>
      </w:r>
    </w:p>
    <w:p w:rsidR="00E32D72" w:rsidRPr="00F43A0B" w:rsidRDefault="00E32D72" w:rsidP="00E32D72">
      <w:pPr>
        <w:rPr>
          <w:noProof/>
          <w:szCs w:val="28"/>
        </w:rPr>
      </w:pPr>
    </w:p>
    <w:p w:rsidR="00E32D72" w:rsidRDefault="00E32D72" w:rsidP="00E32D72">
      <w:pPr>
        <w:pStyle w:val="a5"/>
        <w:ind w:left="0" w:firstLine="0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Pr="001E56C3" w:rsidRDefault="00E32D72" w:rsidP="00E32D72">
      <w:pPr>
        <w:pStyle w:val="1"/>
      </w:pPr>
      <w:r w:rsidRPr="001E56C3">
        <w:lastRenderedPageBreak/>
        <w:t>СПИСОК ИСПОЛЬЗ</w:t>
      </w:r>
      <w:r>
        <w:t>ОВАННЫХ</w:t>
      </w:r>
      <w:r w:rsidRPr="001E56C3">
        <w:t xml:space="preserve"> ИСТОЧНИКОВ</w:t>
      </w:r>
    </w:p>
    <w:p w:rsidR="00E32D72" w:rsidRPr="00396945" w:rsidRDefault="00E32D72" w:rsidP="00E32D72">
      <w:pPr>
        <w:pStyle w:val="a5"/>
        <w:numPr>
          <w:ilvl w:val="0"/>
          <w:numId w:val="7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396945">
        <w:rPr>
          <w:szCs w:val="28"/>
        </w:rPr>
        <w:t xml:space="preserve">Горев, А. Эффективная работа с СУБД / А.Горев, Р.Ахаян, С.Макашарипов. – СПб.: Питер, 1997. – 74 с.Эспозито Д. Знакомство с Microsoft ASP.NET 2.0 - Москва; Санкт-Петербург: Русская редакция: Питер, 2006. - 490 с. </w:t>
      </w:r>
    </w:p>
    <w:p w:rsidR="00E32D72" w:rsidRDefault="00E32D72" w:rsidP="00E32D72">
      <w:pPr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 w:rsidRPr="00946098">
        <w:rPr>
          <w:szCs w:val="28"/>
        </w:rPr>
        <w:t>Stack Overflow на русском [Электронный ресурс]. – Режим доступа:</w:t>
      </w:r>
      <w:r w:rsidRPr="00946098">
        <w:t xml:space="preserve"> </w:t>
      </w:r>
      <w:hyperlink r:id="rId19" w:history="1">
        <w:r w:rsidRPr="00840797">
          <w:rPr>
            <w:rStyle w:val="a6"/>
            <w:color w:val="44546A" w:themeColor="text2"/>
            <w:szCs w:val="28"/>
          </w:rPr>
          <w:t>http://ru.stackoverflow.com/questions/69743</w:t>
        </w:r>
      </w:hyperlink>
      <w:r w:rsidRPr="00946098">
        <w:rPr>
          <w:szCs w:val="28"/>
        </w:rPr>
        <w:t xml:space="preserve"> – Дата доступа: 10.12</w:t>
      </w:r>
      <w:r>
        <w:rPr>
          <w:szCs w:val="28"/>
        </w:rPr>
        <w:t>.2015</w:t>
      </w:r>
      <w:r w:rsidRPr="00946098">
        <w:rPr>
          <w:szCs w:val="28"/>
        </w:rPr>
        <w:t>.</w:t>
      </w:r>
    </w:p>
    <w:p w:rsidR="00E32D72" w:rsidRDefault="00E32D72" w:rsidP="00E32D72">
      <w:pPr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 xml:space="preserve">Википедия - Свободная Энциклопедия </w:t>
      </w:r>
      <w:r w:rsidRPr="00946098">
        <w:rPr>
          <w:szCs w:val="28"/>
        </w:rPr>
        <w:t>[Электронный ресурс]. – Режим доступа:</w:t>
      </w:r>
      <w:r w:rsidRPr="00946098">
        <w:t xml:space="preserve"> </w:t>
      </w:r>
      <w:hyperlink r:id="rId20" w:history="1">
        <w:r w:rsidRPr="00840797">
          <w:rPr>
            <w:rStyle w:val="a6"/>
            <w:color w:val="44546A" w:themeColor="text2"/>
            <w:szCs w:val="28"/>
          </w:rPr>
          <w:t>https://ru.wikipedia.org/wiki/ERwin_Data_Modeler</w:t>
        </w:r>
      </w:hyperlink>
      <w:r>
        <w:rPr>
          <w:szCs w:val="28"/>
        </w:rPr>
        <w:t xml:space="preserve"> </w:t>
      </w:r>
      <w:r w:rsidRPr="00946098">
        <w:rPr>
          <w:szCs w:val="28"/>
        </w:rPr>
        <w:t xml:space="preserve">– Дата доступа: </w:t>
      </w:r>
      <w:r>
        <w:rPr>
          <w:szCs w:val="28"/>
        </w:rPr>
        <w:t>11</w:t>
      </w:r>
      <w:r w:rsidRPr="00946098">
        <w:rPr>
          <w:szCs w:val="28"/>
        </w:rPr>
        <w:t>.12</w:t>
      </w:r>
      <w:r>
        <w:rPr>
          <w:szCs w:val="28"/>
        </w:rPr>
        <w:t>.2015</w:t>
      </w:r>
      <w:r w:rsidRPr="00946098">
        <w:rPr>
          <w:szCs w:val="28"/>
        </w:rPr>
        <w:t>.</w:t>
      </w:r>
    </w:p>
    <w:p w:rsidR="00E32D72" w:rsidRPr="000E0145" w:rsidRDefault="00E32D72" w:rsidP="00E32D72">
      <w:pPr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  <w:lang w:val="en-US"/>
        </w:rPr>
        <w:t>Microsoft</w:t>
      </w:r>
      <w:r w:rsidRPr="000E0145">
        <w:rPr>
          <w:szCs w:val="28"/>
        </w:rPr>
        <w:t xml:space="preserve"> </w:t>
      </w:r>
      <w:r>
        <w:rPr>
          <w:szCs w:val="28"/>
          <w:lang w:val="en-US"/>
        </w:rPr>
        <w:t>MSDN</w:t>
      </w:r>
      <w:r w:rsidRPr="000E0145">
        <w:rPr>
          <w:szCs w:val="28"/>
        </w:rPr>
        <w:t xml:space="preserve"> </w:t>
      </w:r>
      <w:r w:rsidRPr="00946098">
        <w:rPr>
          <w:szCs w:val="28"/>
        </w:rPr>
        <w:t xml:space="preserve">[Электронный ресурс]. </w:t>
      </w:r>
      <w:r>
        <w:rPr>
          <w:szCs w:val="28"/>
        </w:rPr>
        <w:t xml:space="preserve">– </w:t>
      </w:r>
      <w:r w:rsidRPr="000E0145">
        <w:rPr>
          <w:szCs w:val="28"/>
        </w:rPr>
        <w:t xml:space="preserve"> </w:t>
      </w:r>
      <w:r w:rsidRPr="00946098">
        <w:rPr>
          <w:szCs w:val="28"/>
        </w:rPr>
        <w:t>Режим доступа:</w:t>
      </w:r>
      <w:r w:rsidRPr="00946098">
        <w:t xml:space="preserve"> </w:t>
      </w:r>
      <w:hyperlink r:id="rId21" w:history="1">
        <w:r w:rsidRPr="00840797">
          <w:rPr>
            <w:rStyle w:val="a6"/>
            <w:color w:val="44546A" w:themeColor="text2"/>
            <w:szCs w:val="28"/>
          </w:rPr>
          <w:t>https://msdn.microsoft.com/ru-ru/library/dd410120(v=vs.100).aspx</w:t>
        </w:r>
      </w:hyperlink>
      <w:r w:rsidRPr="00840797">
        <w:rPr>
          <w:rStyle w:val="a6"/>
          <w:color w:val="44546A" w:themeColor="text2"/>
        </w:rPr>
        <w:t xml:space="preserve"> – Дата</w:t>
      </w:r>
      <w:r w:rsidRPr="00946098">
        <w:rPr>
          <w:szCs w:val="28"/>
        </w:rPr>
        <w:t xml:space="preserve"> доступа: 1</w:t>
      </w:r>
      <w:r>
        <w:rPr>
          <w:szCs w:val="28"/>
        </w:rPr>
        <w:t>1</w:t>
      </w:r>
      <w:r w:rsidRPr="00946098">
        <w:rPr>
          <w:szCs w:val="28"/>
        </w:rPr>
        <w:t>.12</w:t>
      </w:r>
      <w:r>
        <w:rPr>
          <w:szCs w:val="28"/>
        </w:rPr>
        <w:t>.2015</w:t>
      </w:r>
      <w:r w:rsidRPr="00946098">
        <w:rPr>
          <w:szCs w:val="28"/>
        </w:rPr>
        <w:t>.</w:t>
      </w:r>
    </w:p>
    <w:p w:rsidR="00E32D72" w:rsidRPr="00815E5C" w:rsidRDefault="00E32D72" w:rsidP="00E32D72">
      <w:pPr>
        <w:numPr>
          <w:ilvl w:val="0"/>
          <w:numId w:val="7"/>
        </w:numPr>
        <w:tabs>
          <w:tab w:val="left" w:pos="1134"/>
        </w:tabs>
        <w:ind w:left="0" w:firstLine="709"/>
        <w:jc w:val="left"/>
        <w:rPr>
          <w:szCs w:val="28"/>
        </w:rPr>
      </w:pPr>
      <w:r>
        <w:rPr>
          <w:szCs w:val="28"/>
        </w:rPr>
        <w:t xml:space="preserve">Гаряка </w:t>
      </w:r>
      <w:r w:rsidRPr="00396945">
        <w:rPr>
          <w:szCs w:val="28"/>
        </w:rPr>
        <w:t>А.А. Основы ASP.NET 2.0/ [Электронный ресурс]. – Режим доступа: http://www.intuit.ru/department/se/aspdotnet – Дата доступа: 22.05.2013</w:t>
      </w:r>
      <w:r>
        <w:rPr>
          <w:szCs w:val="28"/>
        </w:rPr>
        <w:t>.</w:t>
      </w:r>
    </w:p>
    <w:p w:rsidR="00E32D72" w:rsidRPr="001E56C3" w:rsidRDefault="00E32D72" w:rsidP="00E32D72">
      <w:pPr>
        <w:tabs>
          <w:tab w:val="left" w:pos="709"/>
        </w:tabs>
        <w:rPr>
          <w:color w:val="FF0000"/>
          <w:szCs w:val="28"/>
        </w:rPr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</w:pPr>
    </w:p>
    <w:p w:rsidR="00E32D72" w:rsidRDefault="00E32D72" w:rsidP="00E32D72">
      <w:pPr>
        <w:pStyle w:val="1"/>
        <w:rPr>
          <w:rFonts w:eastAsia="Calibri"/>
          <w:b w:val="0"/>
          <w:bCs w:val="0"/>
          <w:kern w:val="0"/>
          <w:szCs w:val="22"/>
          <w:lang w:eastAsia="en-US"/>
        </w:rPr>
      </w:pPr>
      <w:bookmarkStart w:id="3" w:name="_Toc438083345"/>
      <w:r w:rsidRPr="00AD73DC">
        <w:rPr>
          <w:rFonts w:eastAsia="Calibri"/>
          <w:b w:val="0"/>
          <w:bCs w:val="0"/>
          <w:kern w:val="0"/>
          <w:szCs w:val="22"/>
          <w:lang w:eastAsia="en-US"/>
        </w:rPr>
        <w:t xml:space="preserve">                               </w:t>
      </w:r>
    </w:p>
    <w:p w:rsidR="00E32D72" w:rsidRDefault="00E32D72" w:rsidP="00E32D72">
      <w:pPr>
        <w:spacing w:after="160" w:line="259" w:lineRule="auto"/>
        <w:ind w:firstLine="0"/>
        <w:jc w:val="left"/>
      </w:pPr>
      <w:r>
        <w:rPr>
          <w:b/>
          <w:bCs/>
        </w:rPr>
        <w:br w:type="page"/>
      </w:r>
    </w:p>
    <w:p w:rsidR="00E32D72" w:rsidRPr="00396945" w:rsidRDefault="00E32D72" w:rsidP="00E32D72">
      <w:pPr>
        <w:pStyle w:val="1"/>
      </w:pPr>
      <w:r w:rsidRPr="00840797">
        <w:lastRenderedPageBreak/>
        <w:t>ПРИЛОЖЕНИЕ</w:t>
      </w:r>
      <w:r w:rsidRPr="00396945">
        <w:t xml:space="preserve"> </w:t>
      </w:r>
      <w:r w:rsidRPr="00840797">
        <w:t>А</w:t>
      </w:r>
      <w:bookmarkEnd w:id="3"/>
    </w:p>
    <w:p w:rsidR="00E32D72" w:rsidRPr="00CA4D6F" w:rsidRDefault="00E32D72" w:rsidP="00E32D72">
      <w:pPr>
        <w:ind w:firstLine="0"/>
        <w:jc w:val="center"/>
        <w:rPr>
          <w:szCs w:val="28"/>
        </w:rPr>
      </w:pPr>
      <w:r w:rsidRPr="00396945">
        <w:rPr>
          <w:szCs w:val="28"/>
        </w:rPr>
        <w:t>(обязательное)</w:t>
      </w:r>
    </w:p>
    <w:p w:rsidR="00E32D72" w:rsidRPr="00CA4D6F" w:rsidRDefault="00E32D72" w:rsidP="00E32D72">
      <w:pPr>
        <w:jc w:val="center"/>
        <w:rPr>
          <w:szCs w:val="28"/>
        </w:rPr>
      </w:pPr>
    </w:p>
    <w:p w:rsidR="00E32D72" w:rsidRPr="00396945" w:rsidRDefault="00E32D72" w:rsidP="00E32D7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Листинг</w:t>
      </w:r>
      <w:r w:rsidRPr="009F4BE5">
        <w:rPr>
          <w:b/>
          <w:szCs w:val="28"/>
        </w:rPr>
        <w:t xml:space="preserve"> программных модулей</w:t>
      </w:r>
      <w:r w:rsidRPr="00396945">
        <w:rPr>
          <w:b/>
          <w:szCs w:val="28"/>
        </w:rPr>
        <w:t xml:space="preserve"> </w:t>
      </w:r>
    </w:p>
    <w:p w:rsidR="00E32D72" w:rsidRPr="009F4BE5" w:rsidRDefault="00E32D72" w:rsidP="00E32D72">
      <w:pPr>
        <w:rPr>
          <w:b/>
          <w:szCs w:val="28"/>
        </w:rPr>
      </w:pPr>
    </w:p>
    <w:p w:rsidR="00E32D72" w:rsidRDefault="00E32D72" w:rsidP="00E32D72">
      <w:pPr>
        <w:ind w:right="-1" w:firstLine="0"/>
        <w:rPr>
          <w:color w:val="000000" w:themeColor="text1"/>
          <w:szCs w:val="28"/>
          <w:lang w:val="en-US"/>
        </w:rPr>
      </w:pPr>
      <w:r w:rsidRPr="00A4158B">
        <w:rPr>
          <w:color w:val="000000" w:themeColor="text1"/>
          <w:szCs w:val="28"/>
          <w:lang w:val="en-US"/>
        </w:rPr>
        <w:t>_</w:t>
      </w:r>
      <w:r w:rsidRPr="00425E4F">
        <w:rPr>
          <w:color w:val="000000" w:themeColor="text1"/>
          <w:szCs w:val="28"/>
          <w:lang w:val="en-US"/>
        </w:rPr>
        <w:t>Layout.chtml</w:t>
      </w:r>
    </w:p>
    <w:p w:rsidR="00E32D72" w:rsidRPr="00425E4F" w:rsidRDefault="00E32D72" w:rsidP="00E32D72">
      <w:pPr>
        <w:ind w:right="-1"/>
        <w:rPr>
          <w:color w:val="000000" w:themeColor="text1"/>
          <w:szCs w:val="28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="~/Content/bootstrap-lumen.css"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="~/Scripts/sorttable.js"&gt;&lt;/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="~/Scripts/jquery-1.9.1.js"&gt;&lt;/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="~/Scripts/admin.js"&gt;&lt;/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="~/Scripts/bootstrap.js"&gt;&lt;/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="text/css"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="~/Content/Site.css"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RenderSection(</w:t>
      </w:r>
      <w:r w:rsidRPr="005C12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required: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="row"&gt;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="col-lg-1"&gt;&lt;/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="col-lg-10"&gt;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Html.Partial(</w:t>
      </w:r>
      <w:r w:rsidRPr="005C12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"_NavBar"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RenderBody()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Html.Partial(</w:t>
      </w:r>
      <w:r w:rsidRPr="005C12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"_Footer"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="col-lg-3"&gt;&lt;/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497266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9726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497266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972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9726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497266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9726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497266" w:rsidRDefault="00E32D72" w:rsidP="00E32D72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9726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497266" w:rsidRDefault="00E32D72" w:rsidP="00E32D72">
      <w:pPr>
        <w:rPr>
          <w:b/>
          <w:szCs w:val="28"/>
          <w:lang w:val="en-US"/>
        </w:rPr>
      </w:pPr>
    </w:p>
    <w:p w:rsidR="00E32D72" w:rsidRPr="003D3610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>
        <w:rPr>
          <w:szCs w:val="28"/>
          <w:lang w:val="en-US"/>
        </w:rPr>
        <w:t xml:space="preserve"> HomeController</w:t>
      </w:r>
    </w:p>
    <w:p w:rsidR="00E32D72" w:rsidRPr="003D3610" w:rsidRDefault="00E32D72" w:rsidP="00E32D72">
      <w:pPr>
        <w:rPr>
          <w:szCs w:val="28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System.Data.OleDb;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System.Data.SqlClient;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System.Globalization;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IAuthorDao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IGenreDao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 = 5;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HomeController()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authorsDb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genresDb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datesDb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Home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ViewBag.Authors = authorsDb.GetAllAuthors();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ViewBag.Genres = genresDb.GetAllGenres();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sortedDates = datesDb.GetAllDates().OrderBy(x =&gt; x.Date).ToList();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ViewBag.Dates = sortedDates;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sortedPlays = playsDb.GetAllPlays().OrderBy(a =&gt; a.Name).ToList()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.Where(play =&gt; sortedDates.Where(date=&gt; date.PlayId == play.Id).Count() &gt; 0);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sortedPlays.ToPagedList(page, pageSize);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ChangeLang(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lang)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returnUrl = Request.UrlReferrer.AbsolutePath;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Session[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"lang"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lang;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Redirect(returnUrl);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2D72" w:rsidRPr="00AD73DC" w:rsidRDefault="00E32D72" w:rsidP="00E32D7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D72" w:rsidRPr="00AD73DC" w:rsidRDefault="00E32D72" w:rsidP="00E32D7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E32D72" w:rsidRPr="005E6524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 w:rsidRPr="005E652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AccountController</w:t>
      </w:r>
    </w:p>
    <w:p w:rsidR="00E32D72" w:rsidRPr="005E6524" w:rsidRDefault="00E32D72" w:rsidP="00E32D72">
      <w:pPr>
        <w:rPr>
          <w:szCs w:val="28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System.Web.Security;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Theater.Models.Account;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Theater.Models.AuthorizeAttributes;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AccountController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ILoginDao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IOrderDao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 = 10;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normalyPageSize = 10;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pageSizeForFilter = 1000;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AccountController()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loginsDb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LoginsTableConnection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datesDb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ordersDb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Account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/Account/Register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Register()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//var newUser = new User();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Register(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user,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confirmPassword)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(isTrueUser(user, confirmPassword))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loginsDb.AddAccount(user);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CreateAuthCookie(user);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/Account/Login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user = loginsDb.GetUserByEmailAndPassword(email, password);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"Incorrectrly entered"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.ErrorLoginInput);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CreateAuthCookie(user);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/Account/Logout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Logout()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.SignOut();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/Account/Cart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Cart(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ViewBag.Dates = datesDb.GetAllDates();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filterOrder = (TempData[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"OrderList"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orders = filterOrder ?? ordersDb.GetOrdersByIdLogin(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CurrentUserService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.GetCurrentUser().Id)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.OrderBy( x=&gt; datesDb.GetDateById(x.DateId).Date).ToList();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playsDb.GetAllPlays();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)orders.Count / sizeForPage));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playsDb.GetAllPlays();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ViewBag.Logins = loginsDb.GetAllLogins();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View(orders.ToPagedList(page, sizeForPage));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Creates cookie of authorize for person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user, who authorize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timeout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time out for cookie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persistent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works cookie for close browser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CreateAuthCookie(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user)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timeoutCookie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.Now.AddMinutes(15);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persistentCookie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ticket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FormsAuthenticationTicket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(1, user.Email,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.Now,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timeoutCookie, persistentCookie, user.Role.ToString());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encTicket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.Encrypt(ticket);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cookie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HttpCookie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.FormsCookieName, encTicket);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cookie.Expires = timeoutCookie;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Response.Cookies.Add(cookie);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GetOrders(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? countTickets)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(countTickets !=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TempData[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"orderList"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ordersDb.GetOrderByCountTicketsAndUserId((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)countTickets,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CurrentUserService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.GetCurrentUser().Id);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pageSize = pageSizeForFilter;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"Cart"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"Cart"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Checks user on correct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User, who need check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confirmPassword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password for confirm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If user correct return true, else return false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isTrueUser(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user,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confirmPassword)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.IsTrueName(user.Name))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.ErrorName);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.IsTruePhone(user.Phone))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.ErrorPhone);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.IsTrueEmail(user.Email))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.ErrorEmail);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trueUser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.IsTruePassword(user.Password))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"Password"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.ErrorPassword);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.IsTrueConfirmPassword(user.Password, confirmPassword))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"ConfirmPassword"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.ErrorConfirmPassword);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trueUser;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truePage(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page,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pageCount)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(page &gt; pageCount)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 = pageCount;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(page &lt; 1)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 = 1;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2D72" w:rsidRDefault="00E32D72" w:rsidP="00E32D72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D72" w:rsidRPr="00AD73DC" w:rsidRDefault="00E32D72" w:rsidP="00E32D72">
      <w:pPr>
        <w:rPr>
          <w:szCs w:val="28"/>
          <w:lang w:val="en-US"/>
        </w:rPr>
      </w:pPr>
    </w:p>
    <w:p w:rsidR="00E32D72" w:rsidRPr="003D3610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 w:rsidRPr="005E652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CourierController</w:t>
      </w:r>
    </w:p>
    <w:p w:rsidR="00E32D72" w:rsidRPr="005E6524" w:rsidRDefault="00E32D72" w:rsidP="00E32D72">
      <w:pPr>
        <w:rPr>
          <w:szCs w:val="28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Theater.Models.Account;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ourier, 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CourierController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ILoginDao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IOrderDao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 = 10;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normalyPageSize = 10;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pageSizeForFilter = 1000;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CourierController()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loginsDb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LoginsTableConnection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datesDb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ordersDb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Courier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Courier/Orders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Orders(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ViewBag.Dates = datesDb.GetAllDates();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filterOrder = (TempData[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orders = (filterOrder ?? ordersDb.GetAllOrders()).Where(order =&gt; order.Status !=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StatusOrder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.Completed)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.OrderBy(x =&gt; datesDb.GetDateById(x.DateId).Date).ToList();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)orders.Count / sizeForPage));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ViewBag.Logins = loginsDb.GetAllLogins();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View(orders.ToPagedList(page, sizeForPage));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GetOrders(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? countTickets)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(countTickets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ordersDb.GetOrderByCountTickets((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)countTickets);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"Courier"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"Courier"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ChangeStatusOrder(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orderId,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? statusId)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(statusId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ordersDb.UpdateOrderStatusById(orderId,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)statusId);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"Courier"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truePage(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pageCount)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(page &gt; pageCount)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page = pageCount;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(page &lt; 1)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page = 1;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page;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32D72" w:rsidRDefault="00E32D72" w:rsidP="00E32D72">
      <w:pPr>
        <w:rPr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>
        <w:rPr>
          <w:szCs w:val="28"/>
        </w:rPr>
        <w:t xml:space="preserve"> </w:t>
      </w:r>
    </w:p>
    <w:p w:rsidR="00E32D72" w:rsidRDefault="00E32D72" w:rsidP="00E32D72">
      <w:pPr>
        <w:rPr>
          <w:szCs w:val="28"/>
        </w:rPr>
      </w:pPr>
    </w:p>
    <w:p w:rsidR="00E32D72" w:rsidRPr="00AA3A83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 w:rsidRPr="00AA3A83">
        <w:rPr>
          <w:szCs w:val="28"/>
        </w:rPr>
        <w:t xml:space="preserve"> </w:t>
      </w:r>
      <w:r>
        <w:rPr>
          <w:szCs w:val="28"/>
          <w:lang w:val="en-US"/>
        </w:rPr>
        <w:t>PlaysController</w:t>
      </w:r>
    </w:p>
    <w:p w:rsidR="00E32D72" w:rsidRDefault="00E32D72" w:rsidP="00E32D72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Theater.Models.Theater;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PlaysController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ILoginDao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IOrderDao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IAuthorDao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IGenreDao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PlaysController()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loginsDb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LoginsTableConnection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ordersDb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authorsDb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genresDb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Plays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Plays/Description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Description(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 = playsDb.GetPlayById(id);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ViewBag.Play = play;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ViewBag.Genre = genresDb.GetGenreById(play.GenreId);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ViewBag.Author = authorsDb.GetAuthorById(play.AuthorId);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ViewBag.Dates = datesDb.GetDatesByIdPlay(play.Id).OrderBy(x =&gt; x.Date).ToList();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//Plays/Order/[id]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getViewBagForOrderPage(id);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            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 = datesDb.GetDateById(dateId);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.Instance.GetPlayById(date.PlayId);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getViewBagForOrderPage(dateId);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(date.Date &lt;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.Now)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"Error order time!"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.ErrorOrderTime);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(!isTrueOrder(order, dateId))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"Error order!"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.ErrorOrderNumber);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ordersDb.AddOrder(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(0,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dateId,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CurrentUserService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.GetCurrentUser().Id,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)order.Category,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order.Quantity,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.GetPriceByCategoryId((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)order.Category) * order.Quantity,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0));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"OrderAccepted"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"Error order!"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.ErrorOrder);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DeleteOrder(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ordersDb.DeleteOrderById(orderId);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"Cart"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//Plays/OrderAccepted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OrderAccepted()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Gets all need information in ViewBag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Date id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getViewBagForOrderPage(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ViewBag.DateId = 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currentDate = datesDb.GetDateById(id);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 = playsDb.GetPlayById(currentDate.PlayId);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 = play;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ViewBag.Genre = genresDb.GetGenreById(play.GenreId);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ViewBag.Author = authorsDb.GetAuthorById(play.AuthorId);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ViewBag.Dates = datesDb.GetDatesByIdPlay(play.Id).OrderBy(x =&gt; x.Date).ToList();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ViewBag.TotalCountBalconySeats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.TotalCountBalconySeats;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ViewBag.PriceBalconySeats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.PriceBalcony;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ViewBag.FreeBalconySeats =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.TotalCountBalconySeats -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ordersDb.GetCountBusySeetsByDateIdAndCategory(id, 0));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ViewBag.TotalCountParterreSeats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.TotalCountParterreSeats;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ViewBag.PriceParterreSeats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.PriceParterre;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ViewBag.FreeParterreSeats =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.TotalCountParterreSeats -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ordersDb.GetCountBusySeetsByDateIdAndCategory(id, 1));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Checks order on correct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Order, which need check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databas, where saves orders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dateId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date id, when will be play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If order correct return true, else false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isTrueOrder(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count1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.TotalCountBalconySeats - ordersDb.GetCountBusySeetsByDateIdAndCategory(dateId, 0);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count2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.TotalCountParterreSeats - ordersDb.GetCountBusySeetsByDateIdAndCategory(dateId, 1);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(((order.Category ==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.Balcony &amp;&amp; order.Quantity &lt; count1) ||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(order.Category ==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.Parterre &amp;&amp; order.Quantity &lt; count2))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&amp;&amp; order.Quantity &gt; 0);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32D72" w:rsidRDefault="00E32D72" w:rsidP="00E32D72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32D72" w:rsidRDefault="00E32D72" w:rsidP="00E32D72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E32D72" w:rsidRPr="00AA3A83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 w:rsidRPr="002404CA">
        <w:rPr>
          <w:szCs w:val="28"/>
        </w:rPr>
        <w:t xml:space="preserve"> </w:t>
      </w:r>
      <w:r>
        <w:rPr>
          <w:szCs w:val="28"/>
          <w:lang w:val="en-US"/>
        </w:rPr>
        <w:t>AdminController</w:t>
      </w:r>
    </w:p>
    <w:p w:rsidR="00E32D72" w:rsidRDefault="00E32D72" w:rsidP="00E32D72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AdminController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IAuthorDao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IGenreDao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 = 10;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normalyPageSize = 10;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pageSizeForFilter = 1000;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messagesAuthorTable;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messagesGenreTable;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messagesPlayTable;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messagesDatePlayTable;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AdminController()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authorsDb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genresDb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datesDb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Admin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AuthorsCrud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AuthorsTable(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messagesAuthorTable);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messagesAuthorTable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filterAuthors =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authors = filterAuthors ?? authorsDb.GetAllAuthors();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plays =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idAndCountInPlays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authors.ForEach(author =&gt; idAndCountInPlays.Add(author.Id, plays.Where(play =&gt; play.AuthorId == author.Id).Count()));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ViewBag.idAndCountInPlay = idAndCountInPlays;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)authors.Count /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View(authors.ToPagedList(page,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AuthorDelete(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(authorsDb.GetAuthorById(id)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authorsDb.DeleteById(id);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.MessageDeleted;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.ErrorFound;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CreateAuthor(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authorsDb.Create(author);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.MessageCreated;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AuthorUpdate(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authorsDb.Update(author);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.MessageUpdated;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GetAuthorsByName(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authorsDb.GetAuthorsByName(name);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GenresCrud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GenresTable(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messagesGenreTable);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messagesGenreTable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filterGenres =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genres = filterGenres ?? genresDb.GetAllGenres();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plays =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idAndCountInPlays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genres.ForEach(genre =&gt; idAndCountInPlays.Add(genre.Id, plays.Where(play =&gt; play.GenreId == genre.Id).Count()));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ViewBag.idAndCountInPlay = idAndCountInPlays;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)genres.Count /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View(genres.ToPagedList(page,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GenreDelete(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(genresDb.GetGenreById(id)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genresDb.DeleteById(id);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.MessageDeleted;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.ErrorFound;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CreateGenre(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genresDb.Create(genre);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.MessageCreated;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GenreUpdate(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genresDb.Update(genre);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.MessageUpdated;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GetGenresByName(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genresDb.GetGenresByName(name);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PlaysCrud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PlaysTable(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messagesPlayTable);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messagesPlayTable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filterPlays =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plays = filterPlays ??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idAndCountInPlays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plays.ForEach(play =&gt; idAndCountInPlays.Add(play.Id, datesDb.GetDatesByIdPlay(play.Id).Count()));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ViewBag.idAndCountInPlay = idAndCountInPlays;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)plays.Count /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ViewBag.Authors = authorsDb.GetAllAuthors();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ViewBag.Genres = genresDb.GetAllGenres();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View(plays.ToPagedList(page,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PlayDelete(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(playsDb.GetPlayById(id)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playsDb.DeleteById(id);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.MessageDeleted;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.ErrorFound;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CreatePlay(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authorName,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play.AuthorId = authorsDb.GetAuthorsByName(authorName).First().Id;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play.GenreId = genresDb.GetGenresByName(genreName).First().Id;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playsDb.Create(play);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.MessageCreated;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PlayUpdate(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authorName,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play.AuthorId = authorsDb.GetAuthorsByName(authorName).First().Id;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play.GenreId = genresDb.GetGenresByName(genreName).First().Id;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playsDb.Update(play);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.MessageUpdated;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GetPlaysByName(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playsDb.GetPlaysByName(name);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DatePlaysCrud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DatePlaysTable(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messagesDatePlayTable);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messagesDatePlayTable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filterDate =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dates = filterDate ?? datesDb.GetAllDates();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)dates.Count /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View(dates.ToPagedList(page,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DatePlayDelete(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(datesDb.GetDateById(id)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datesDb.DeleteById(id);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.MessageDeleted;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.ErrorFound;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DatePlayCreate(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dateCheck,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newDate;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.TryParse(dateCheck,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newDate) &amp;&amp;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datesDb.GetAllDates().Where(datePlay =&gt; datePlay.Date == newDate).Count() == 0)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date.PlayId = playsDb.GetPlaysByName(playName).First().Id;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date.Date = newDate;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datesDb.Create(date);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.MessageCreated;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DatePlayUpdate(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dateCheck,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newDate;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.TryParse(dateCheck,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newDate) &amp;&amp;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(datesDb.GetAllDates().Where(datePlay =&gt; datePlay.Date == newDate).Count() == 0 ||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datesDb.GetAllDates().First(datePlay =&gt; datePlay.Date == newDate).Id == date.Id))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date.PlayId = playsDb.GetPlaysByName(playName).First().Id;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date.Date = newDate;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datesDb.Update(date);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.MessageUpdated;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GetDatesByPlayName(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playName)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datesDb.GetDatesByPlayIds(playsDb.GetPlaysByName(playName).Select(a =&gt; a.Id).ToList());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truePage(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pageCount)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(page &gt; pageCount)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 = pageCount;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(page &lt;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 = 1;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page;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32D72" w:rsidRDefault="00E32D72" w:rsidP="00E32D72">
      <w:pPr>
        <w:rPr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>
        <w:rPr>
          <w:szCs w:val="28"/>
        </w:rPr>
        <w:t xml:space="preserve"> </w:t>
      </w:r>
    </w:p>
    <w:p w:rsidR="00E32D72" w:rsidRDefault="00E32D72" w:rsidP="00E32D72">
      <w:pPr>
        <w:rPr>
          <w:szCs w:val="28"/>
        </w:rPr>
      </w:pPr>
    </w:p>
    <w:p w:rsidR="00E32D72" w:rsidRPr="00AA3A83" w:rsidRDefault="00E32D72" w:rsidP="00E32D72">
      <w:pPr>
        <w:rPr>
          <w:szCs w:val="28"/>
        </w:rPr>
      </w:pPr>
      <w:r w:rsidRPr="002404CA">
        <w:rPr>
          <w:szCs w:val="28"/>
        </w:rPr>
        <w:lastRenderedPageBreak/>
        <w:t xml:space="preserve">Представление </w:t>
      </w:r>
      <w:r>
        <w:rPr>
          <w:szCs w:val="28"/>
        </w:rPr>
        <w:t xml:space="preserve">контроллера </w:t>
      </w:r>
      <w:r>
        <w:rPr>
          <w:szCs w:val="28"/>
          <w:lang w:val="en-US"/>
        </w:rPr>
        <w:t>HomeController</w:t>
      </w:r>
      <w:r w:rsidRPr="00AA3A83">
        <w:rPr>
          <w:szCs w:val="28"/>
        </w:rPr>
        <w:t xml:space="preserve"> (</w:t>
      </w:r>
      <w:r>
        <w:rPr>
          <w:szCs w:val="28"/>
          <w:lang w:val="en-US"/>
        </w:rPr>
        <w:t>Index</w:t>
      </w:r>
      <w:r w:rsidRPr="00AA3A83">
        <w:rPr>
          <w:szCs w:val="28"/>
        </w:rPr>
        <w:t>.</w:t>
      </w:r>
      <w:r>
        <w:rPr>
          <w:szCs w:val="28"/>
          <w:lang w:val="en-US"/>
        </w:rPr>
        <w:t>cshtml</w:t>
      </w:r>
      <w:r w:rsidRPr="00AA3A83">
        <w:rPr>
          <w:szCs w:val="28"/>
        </w:rPr>
        <w:t>)</w:t>
      </w:r>
    </w:p>
    <w:p w:rsidR="00E32D72" w:rsidRDefault="00E32D72" w:rsidP="00E32D72">
      <w:pPr>
        <w:rPr>
          <w:szCs w:val="28"/>
        </w:rPr>
      </w:pPr>
    </w:p>
    <w:p w:rsidR="00E32D72" w:rsidRPr="00D7181A" w:rsidRDefault="00E32D72" w:rsidP="00E32D72">
      <w:pPr>
        <w:pStyle w:val="a5"/>
        <w:ind w:left="0" w:firstLine="0"/>
        <w:rPr>
          <w:sz w:val="20"/>
          <w:szCs w:val="20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PagedList;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PagedList.Mvc;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DatePlay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dates = (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DatePlay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&gt;)ViewBag.Dates;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Genre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genres = (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Genre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&gt;)ViewBag.Genres;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Author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authors = (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Author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&gt;)ViewBag.Authors;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IPagedList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Play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plays = ViewBag.Plays;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Layout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"~/Views/Shared/_Layout.cshtml"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!DOCTYPE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html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html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head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title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Theater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title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head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body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playDates = dates.Where(x =&gt; x.PlayId == play.Id).ToList();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(playDates !=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null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&amp;&amp; playDates.Count &gt; 0)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="text-center"&gt;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h3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Html.ActionLink(play.Name,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"Plays"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id = play.Id },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h3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h4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.Genre: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genre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genres)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(genre.Id == play.GenreId)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genre.Name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break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h4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h4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.Author: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author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authors)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(author.Id == play.AuthorId)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author.Name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break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h4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ul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="pagination"&gt;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date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playDates)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(date.PlayId == play.Id)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lastRenderedPageBreak/>
        <w:t xml:space="preserve">                    </w:t>
      </w:r>
      <w:r w:rsidRPr="00AA3A83">
        <w:rPr>
          <w:rFonts w:eastAsiaTheme="minorHAnsi"/>
          <w:color w:val="000000"/>
          <w:sz w:val="20"/>
          <w:szCs w:val="20"/>
          <w:highlight w:val="white"/>
        </w:rPr>
        <w:t>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</w:rPr>
      </w:pPr>
      <w:r w:rsidRPr="00AA3A83">
        <w:rPr>
          <w:rFonts w:eastAsiaTheme="minorHAnsi"/>
          <w:color w:val="000000"/>
          <w:sz w:val="20"/>
          <w:szCs w:val="20"/>
          <w:highlight w:val="white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</w:rPr>
        <w:t>li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Html.ActionLink(date.Date.ToShortDateString(),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"Order"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"Plays"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id = date.Id },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li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ul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}    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.Page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@(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plays.PageCount &lt; plays.PageNumber ? 0 : plays.PageNumber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)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.of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plays.PageCount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Html.PagedListPager(plays, page =&gt; Url.Action(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"Index"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page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body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html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AA3A83" w:rsidRDefault="00E32D72" w:rsidP="00E32D72">
      <w:pPr>
        <w:rPr>
          <w:sz w:val="20"/>
          <w:szCs w:val="20"/>
          <w:lang w:val="en-US"/>
        </w:rPr>
      </w:pPr>
      <w:r w:rsidRPr="002404CA">
        <w:rPr>
          <w:szCs w:val="28"/>
        </w:rPr>
        <w:t>Представление</w:t>
      </w:r>
      <w:r w:rsidRPr="00AA3A83">
        <w:rPr>
          <w:szCs w:val="28"/>
          <w:lang w:val="en-US"/>
        </w:rPr>
        <w:t xml:space="preserve"> </w:t>
      </w:r>
      <w:r>
        <w:rPr>
          <w:szCs w:val="28"/>
        </w:rPr>
        <w:t>таблицы</w:t>
      </w:r>
      <w:r w:rsidRPr="00AA3A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Plays (PlaysTable.cshtml)</w:t>
      </w:r>
    </w:p>
    <w:p w:rsidR="00E32D72" w:rsidRPr="00AA3A83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PagedList;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PagedList.Mvc;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System.Collections;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 xml:space="preserve">@model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IPagedList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Play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ViewBag.Title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"PlaysTable"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Layout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"~/Views/Shared/_Layout.cshtml"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Author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authors = ViewBag.Authors;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Genre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genres = ViewBag.Genres;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Hashtable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idAndCount = ViewBag.idAndCountInPlay;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title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title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Html.ActionLink(Resources.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.Back,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"Index"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null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"btn btn-link"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Html.ValidationSummary(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"text-danger"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="row"&gt;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="col-lg-6"&gt;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(Html.BeginForm(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"CreatePlay"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FormMethod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.Post,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"form-horizontal"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="form-horizontal"&gt;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="input-author"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="input-genre"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="col-lg-10 col-lg-offset-2"&gt;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="submit"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btn-primary"&gt;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.Create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="col-lg-6 hide"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="update-form"&gt;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(Html.BeginForm(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FormMethod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.Post,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"form-horizontal"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="form-horizontal"&gt;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="number"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/&gt;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="col-lg-10 col-lg-offset-2"&gt;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="submit"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btn-primary"&gt;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.Update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table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="table table-striped table-hover sortable"&gt;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thead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.Play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.CountRef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thead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tbody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Model)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="play__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authors.Find(author =&gt;author.Id == play.AuthorId).Name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genres.Find(genre =&gt; genre.Id == play.GenreId).Name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width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="300px"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height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="100px"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="count-ref"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="count-ref__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idAndCount[play.Id]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="buttons-action"&gt;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(Html.BeginForm(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"PlayDelete"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id = play.Id },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FormMethod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.Post,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"form-delete"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="submit"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btn-default"&gt;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.Delete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href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="#"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btn-default dropdown-toggle"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data-toggle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="dropdown"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aria-expanded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="false"&gt;&lt;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="caret"&gt;&lt;/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ul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="dropdown-menu"&gt;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li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href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="#"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="update-play"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onclick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="FillUpdateFormPlay(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)"&gt;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.Update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li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</w:rPr>
        <w:t>ul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</w:rPr>
      </w:pPr>
      <w:r w:rsidRPr="00AA3A83">
        <w:rPr>
          <w:rFonts w:eastAsiaTheme="minorHAnsi"/>
          <w:color w:val="000000"/>
          <w:sz w:val="20"/>
          <w:szCs w:val="20"/>
          <w:highlight w:val="white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</w:rPr>
      </w:pPr>
      <w:r w:rsidRPr="00AA3A83">
        <w:rPr>
          <w:rFonts w:eastAsiaTheme="minorHAnsi"/>
          <w:color w:val="000000"/>
          <w:sz w:val="20"/>
          <w:szCs w:val="20"/>
          <w:highlight w:val="white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tbody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lastRenderedPageBreak/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table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="row"&gt;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(Html.BeginForm(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"GetPlaysByName"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FormMethod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.Post,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"form-horizontal"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="form-horizontal"&gt;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="input-group-addon"&gt;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="input-group-btn"&gt;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btn-default"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="submit"&gt;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.Search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href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="/Admin/PlaysTable"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btn-primary"&gt;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.Cancel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E32D72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:rsidR="00E32D72" w:rsidRP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E32D72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E32D72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E32D72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E32D72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.Page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@(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Model.PageCount &lt; Model.PageNumber ? Model.PageCount : 1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)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.of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Model.PageCount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Html.PagedListPager(Model, page =&gt; Url.Action(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"PlaysTable"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page }))</w:t>
      </w: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jc w:val="center"/>
        <w:rPr>
          <w:szCs w:val="28"/>
          <w:lang w:val="en-US"/>
        </w:rPr>
      </w:pPr>
    </w:p>
    <w:p w:rsidR="00FA4A70" w:rsidRPr="00E32D72" w:rsidRDefault="00FA4A70" w:rsidP="00E32D72">
      <w:pPr>
        <w:rPr>
          <w:lang w:val="en-US"/>
        </w:rPr>
      </w:pPr>
    </w:p>
    <w:sectPr w:rsidR="00FA4A70" w:rsidRPr="00E32D72" w:rsidSect="00604FB8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7A2" w:rsidRDefault="00B667A2">
      <w:r>
        <w:separator/>
      </w:r>
    </w:p>
  </w:endnote>
  <w:endnote w:type="continuationSeparator" w:id="0">
    <w:p w:rsidR="00B667A2" w:rsidRDefault="00B66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061131"/>
      <w:docPartObj>
        <w:docPartGallery w:val="Page Numbers (Bottom of Page)"/>
        <w:docPartUnique/>
      </w:docPartObj>
    </w:sdtPr>
    <w:sdtEndPr/>
    <w:sdtContent>
      <w:p w:rsidR="007112D3" w:rsidRDefault="00E32D7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266">
          <w:rPr>
            <w:noProof/>
          </w:rPr>
          <w:t>22</w:t>
        </w:r>
        <w:r>
          <w:fldChar w:fldCharType="end"/>
        </w:r>
      </w:p>
    </w:sdtContent>
  </w:sdt>
  <w:p w:rsidR="007112D3" w:rsidRDefault="00B667A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907855"/>
      <w:docPartObj>
        <w:docPartGallery w:val="Page Numbers (Bottom of Page)"/>
        <w:docPartUnique/>
      </w:docPartObj>
    </w:sdtPr>
    <w:sdtEndPr/>
    <w:sdtContent>
      <w:p w:rsidR="007112D3" w:rsidRDefault="00E32D7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266">
          <w:rPr>
            <w:noProof/>
          </w:rPr>
          <w:t>3</w:t>
        </w:r>
        <w:r>
          <w:fldChar w:fldCharType="end"/>
        </w:r>
      </w:p>
    </w:sdtContent>
  </w:sdt>
  <w:p w:rsidR="007112D3" w:rsidRDefault="00B667A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7A2" w:rsidRDefault="00B667A2">
      <w:r>
        <w:separator/>
      </w:r>
    </w:p>
  </w:footnote>
  <w:footnote w:type="continuationSeparator" w:id="0">
    <w:p w:rsidR="00B667A2" w:rsidRDefault="00B66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D0A"/>
    <w:multiLevelType w:val="hybridMultilevel"/>
    <w:tmpl w:val="C63A48DE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0E829FD"/>
    <w:multiLevelType w:val="hybridMultilevel"/>
    <w:tmpl w:val="025CC2AC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166100"/>
    <w:multiLevelType w:val="hybridMultilevel"/>
    <w:tmpl w:val="0CA45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767577B"/>
    <w:multiLevelType w:val="hybridMultilevel"/>
    <w:tmpl w:val="B970A52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9FE39B2"/>
    <w:multiLevelType w:val="hybridMultilevel"/>
    <w:tmpl w:val="43E06EC6"/>
    <w:lvl w:ilvl="0" w:tplc="7AC66C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B3F58D4"/>
    <w:multiLevelType w:val="multilevel"/>
    <w:tmpl w:val="7A14F19E"/>
    <w:lvl w:ilvl="0">
      <w:start w:val="1"/>
      <w:numFmt w:val="decimal"/>
      <w:lvlText w:val="%1."/>
      <w:lvlJc w:val="left"/>
      <w:pPr>
        <w:ind w:left="1173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428" w:hanging="720"/>
      </w:pPr>
    </w:lvl>
    <w:lvl w:ilvl="2">
      <w:start w:val="1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148" w:hanging="144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6">
    <w:nsid w:val="30A85E41"/>
    <w:multiLevelType w:val="hybridMultilevel"/>
    <w:tmpl w:val="3F8C6632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6F205E8"/>
    <w:multiLevelType w:val="hybridMultilevel"/>
    <w:tmpl w:val="ADE4B3A4"/>
    <w:lvl w:ilvl="0" w:tplc="7AC66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8192A"/>
    <w:multiLevelType w:val="hybridMultilevel"/>
    <w:tmpl w:val="62FCEB46"/>
    <w:lvl w:ilvl="0" w:tplc="7AC66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45D06"/>
    <w:multiLevelType w:val="hybridMultilevel"/>
    <w:tmpl w:val="D7AA273A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41D7AD0"/>
    <w:multiLevelType w:val="hybridMultilevel"/>
    <w:tmpl w:val="B3BE12E8"/>
    <w:lvl w:ilvl="0" w:tplc="B1C6A72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64A012CD"/>
    <w:multiLevelType w:val="hybridMultilevel"/>
    <w:tmpl w:val="E824313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155F99"/>
    <w:multiLevelType w:val="hybridMultilevel"/>
    <w:tmpl w:val="5C40841E"/>
    <w:lvl w:ilvl="0" w:tplc="7AC66C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20D36E3"/>
    <w:multiLevelType w:val="hybridMultilevel"/>
    <w:tmpl w:val="B10811BA"/>
    <w:lvl w:ilvl="0" w:tplc="125E10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A4861EF"/>
    <w:multiLevelType w:val="hybridMultilevel"/>
    <w:tmpl w:val="B1DCC8D4"/>
    <w:lvl w:ilvl="0" w:tplc="7AC66C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1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 w:numId="12">
    <w:abstractNumId w:val="2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19"/>
    <w:rsid w:val="00266C19"/>
    <w:rsid w:val="00497266"/>
    <w:rsid w:val="00B667A2"/>
    <w:rsid w:val="00E32D72"/>
    <w:rsid w:val="00FA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B0423-926F-40B4-985B-D319A23D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D7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link w:val="10"/>
    <w:qFormat/>
    <w:rsid w:val="00E32D72"/>
    <w:pPr>
      <w:spacing w:before="100" w:beforeAutospacing="1" w:after="100" w:afterAutospacing="1"/>
      <w:ind w:firstLine="0"/>
      <w:jc w:val="center"/>
      <w:outlineLvl w:val="0"/>
    </w:pPr>
    <w:rPr>
      <w:rFonts w:eastAsia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D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2D72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32D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32D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59"/>
    <w:rsid w:val="00E32D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E32D72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32D72"/>
  </w:style>
  <w:style w:type="paragraph" w:styleId="a5">
    <w:name w:val="List Paragraph"/>
    <w:aliases w:val="Курсач"/>
    <w:basedOn w:val="a"/>
    <w:uiPriority w:val="99"/>
    <w:qFormat/>
    <w:rsid w:val="00E32D7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32D72"/>
    <w:rPr>
      <w:color w:val="0000FF"/>
      <w:u w:val="single"/>
    </w:rPr>
  </w:style>
  <w:style w:type="character" w:customStyle="1" w:styleId="term">
    <w:name w:val="term"/>
    <w:basedOn w:val="a0"/>
    <w:rsid w:val="00E32D72"/>
  </w:style>
  <w:style w:type="character" w:customStyle="1" w:styleId="selflink">
    <w:name w:val="selflink"/>
    <w:basedOn w:val="a0"/>
    <w:rsid w:val="00E32D72"/>
  </w:style>
  <w:style w:type="character" w:customStyle="1" w:styleId="mtpstagouterhtml">
    <w:name w:val="mtpstagouterhtml"/>
    <w:basedOn w:val="a0"/>
    <w:rsid w:val="00E32D72"/>
  </w:style>
  <w:style w:type="character" w:customStyle="1" w:styleId="sentence">
    <w:name w:val="sentence"/>
    <w:basedOn w:val="a0"/>
    <w:rsid w:val="00E32D72"/>
  </w:style>
  <w:style w:type="character" w:customStyle="1" w:styleId="parameter">
    <w:name w:val="parameter"/>
    <w:basedOn w:val="a0"/>
    <w:rsid w:val="00E32D72"/>
  </w:style>
  <w:style w:type="character" w:customStyle="1" w:styleId="input">
    <w:name w:val="input"/>
    <w:basedOn w:val="a0"/>
    <w:rsid w:val="00E32D72"/>
  </w:style>
  <w:style w:type="character" w:styleId="a7">
    <w:name w:val="FollowedHyperlink"/>
    <w:basedOn w:val="a0"/>
    <w:uiPriority w:val="99"/>
    <w:semiHidden/>
    <w:unhideWhenUsed/>
    <w:rsid w:val="00E32D72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32D7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32D72"/>
    <w:rPr>
      <w:rFonts w:ascii="Times New Roman" w:eastAsia="Calibri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E32D7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32D72"/>
    <w:rPr>
      <w:rFonts w:ascii="Times New Roman" w:eastAsia="Calibri" w:hAnsi="Times New Roman" w:cs="Times New Roman"/>
      <w:sz w:val="28"/>
    </w:rPr>
  </w:style>
  <w:style w:type="character" w:styleId="ac">
    <w:name w:val="annotation reference"/>
    <w:basedOn w:val="a0"/>
    <w:uiPriority w:val="99"/>
    <w:semiHidden/>
    <w:unhideWhenUsed/>
    <w:rsid w:val="00E32D7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2D72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32D72"/>
    <w:rPr>
      <w:rFonts w:ascii="Times New Roman" w:eastAsia="Calibri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2D7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2D72"/>
    <w:rPr>
      <w:rFonts w:ascii="Times New Roman" w:eastAsia="Calibri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32D72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E32D72"/>
    <w:rPr>
      <w:rFonts w:ascii="Segoe UI" w:eastAsia="Calibri" w:hAnsi="Segoe UI" w:cs="Segoe UI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E32D7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32D72"/>
    <w:pPr>
      <w:tabs>
        <w:tab w:val="right" w:leader="dot" w:pos="9345"/>
      </w:tabs>
      <w:ind w:left="284" w:hanging="284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E32D72"/>
    <w:pPr>
      <w:tabs>
        <w:tab w:val="right" w:leader="dot" w:pos="9345"/>
      </w:tabs>
      <w:ind w:left="709" w:hanging="429"/>
    </w:pPr>
  </w:style>
  <w:style w:type="character" w:customStyle="1" w:styleId="mw-headline">
    <w:name w:val="mw-headline"/>
    <w:basedOn w:val="a0"/>
    <w:rsid w:val="00E32D72"/>
  </w:style>
  <w:style w:type="character" w:customStyle="1" w:styleId="mw-editsection">
    <w:name w:val="mw-editsection"/>
    <w:basedOn w:val="a0"/>
    <w:rsid w:val="00E32D72"/>
  </w:style>
  <w:style w:type="character" w:customStyle="1" w:styleId="mw-editsection-bracket">
    <w:name w:val="mw-editsection-bracket"/>
    <w:basedOn w:val="a0"/>
    <w:rsid w:val="00E32D72"/>
  </w:style>
  <w:style w:type="character" w:customStyle="1" w:styleId="mw-editsection-divider">
    <w:name w:val="mw-editsection-divider"/>
    <w:basedOn w:val="a0"/>
    <w:rsid w:val="00E32D72"/>
  </w:style>
  <w:style w:type="character" w:styleId="HTML">
    <w:name w:val="HTML Code"/>
    <w:basedOn w:val="a0"/>
    <w:uiPriority w:val="99"/>
    <w:semiHidden/>
    <w:unhideWhenUsed/>
    <w:rsid w:val="00E32D72"/>
    <w:rPr>
      <w:rFonts w:ascii="Courier New" w:eastAsia="Times New Roman" w:hAnsi="Courier New" w:cs="Courier New"/>
      <w:sz w:val="20"/>
      <w:szCs w:val="20"/>
    </w:rPr>
  </w:style>
  <w:style w:type="paragraph" w:customStyle="1" w:styleId="af4">
    <w:name w:val="Курс_обычный"/>
    <w:basedOn w:val="a"/>
    <w:link w:val="af5"/>
    <w:rsid w:val="00E32D72"/>
    <w:pPr>
      <w:spacing w:line="360" w:lineRule="auto"/>
      <w:ind w:firstLine="907"/>
    </w:pPr>
    <w:rPr>
      <w:rFonts w:eastAsia="Times New Roman"/>
      <w:sz w:val="26"/>
      <w:szCs w:val="26"/>
      <w:lang w:eastAsia="ru-RU"/>
    </w:rPr>
  </w:style>
  <w:style w:type="character" w:customStyle="1" w:styleId="af5">
    <w:name w:val="Курс_обычный Знак"/>
    <w:link w:val="af4"/>
    <w:rsid w:val="00E32D72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6">
    <w:name w:val="Subtitle"/>
    <w:basedOn w:val="a"/>
    <w:next w:val="a"/>
    <w:link w:val="af7"/>
    <w:uiPriority w:val="11"/>
    <w:qFormat/>
    <w:rsid w:val="00E32D72"/>
    <w:pPr>
      <w:spacing w:after="60"/>
      <w:ind w:firstLine="0"/>
      <w:jc w:val="center"/>
      <w:outlineLvl w:val="1"/>
    </w:pPr>
    <w:rPr>
      <w:rFonts w:ascii="Cambria" w:eastAsia="Times New Roman" w:hAnsi="Cambria"/>
      <w:sz w:val="24"/>
      <w:szCs w:val="24"/>
      <w:lang w:val="en-US" w:bidi="en-US"/>
    </w:rPr>
  </w:style>
  <w:style w:type="character" w:customStyle="1" w:styleId="af7">
    <w:name w:val="Подзаголовок Знак"/>
    <w:basedOn w:val="a0"/>
    <w:link w:val="af6"/>
    <w:uiPriority w:val="11"/>
    <w:rsid w:val="00E32D72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f8">
    <w:name w:val="Book Title"/>
    <w:uiPriority w:val="33"/>
    <w:qFormat/>
    <w:rsid w:val="00E32D72"/>
    <w:rPr>
      <w:rFonts w:ascii="Cambria" w:eastAsia="Times New Roman" w:hAnsi="Cambria"/>
      <w:b/>
      <w:i/>
      <w:sz w:val="24"/>
      <w:szCs w:val="24"/>
    </w:rPr>
  </w:style>
  <w:style w:type="paragraph" w:styleId="af9">
    <w:name w:val="Body Text"/>
    <w:basedOn w:val="a"/>
    <w:link w:val="afa"/>
    <w:rsid w:val="00E32D72"/>
    <w:pPr>
      <w:ind w:firstLine="0"/>
    </w:pPr>
    <w:rPr>
      <w:rFonts w:eastAsia="Times New Roman"/>
      <w:b/>
      <w:szCs w:val="20"/>
      <w:lang w:eastAsia="ru-RU"/>
    </w:rPr>
  </w:style>
  <w:style w:type="character" w:customStyle="1" w:styleId="afa">
    <w:name w:val="Основной текст Знак"/>
    <w:basedOn w:val="a0"/>
    <w:link w:val="af9"/>
    <w:rsid w:val="00E32D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KSKR">
    <w:name w:val="KSKR"/>
    <w:basedOn w:val="a"/>
    <w:link w:val="KSKRChar"/>
    <w:qFormat/>
    <w:rsid w:val="00E32D72"/>
    <w:pPr>
      <w:ind w:firstLine="540"/>
      <w:jc w:val="left"/>
    </w:pPr>
    <w:rPr>
      <w:rFonts w:eastAsia="Times New Roman"/>
      <w:szCs w:val="28"/>
      <w:lang w:val="x-none" w:eastAsia="x-none"/>
    </w:rPr>
  </w:style>
  <w:style w:type="character" w:customStyle="1" w:styleId="KSKRChar">
    <w:name w:val="KSKR Char"/>
    <w:link w:val="KSKR"/>
    <w:rsid w:val="00E32D72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fb">
    <w:name w:val="Strong"/>
    <w:basedOn w:val="a0"/>
    <w:uiPriority w:val="22"/>
    <w:qFormat/>
    <w:rsid w:val="00E32D72"/>
    <w:rPr>
      <w:b/>
      <w:bCs/>
    </w:rPr>
  </w:style>
  <w:style w:type="paragraph" w:customStyle="1" w:styleId="txt">
    <w:name w:val="txt"/>
    <w:basedOn w:val="a"/>
    <w:rsid w:val="00E32D72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c">
    <w:name w:val="No Spacing"/>
    <w:uiPriority w:val="99"/>
    <w:qFormat/>
    <w:rsid w:val="00E32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 (веб)1"/>
    <w:basedOn w:val="a"/>
    <w:rsid w:val="00E32D72"/>
    <w:pPr>
      <w:spacing w:before="100" w:after="100"/>
      <w:ind w:firstLine="0"/>
      <w:jc w:val="left"/>
    </w:pPr>
    <w:rPr>
      <w:rFonts w:ascii="Arial Unicode MS" w:eastAsia="Arial Unicode MS" w:hAnsi="Arial Unicode MS"/>
      <w:sz w:val="24"/>
      <w:szCs w:val="20"/>
      <w:lang w:val="en-US" w:eastAsia="ko-KR"/>
    </w:rPr>
  </w:style>
  <w:style w:type="paragraph" w:customStyle="1" w:styleId="afd">
    <w:name w:val="!текстеГ"/>
    <w:basedOn w:val="a"/>
    <w:qFormat/>
    <w:rsid w:val="00E32D72"/>
    <w:pPr>
      <w:spacing w:line="360" w:lineRule="auto"/>
      <w:contextualSpacing/>
    </w:pPr>
    <w:rPr>
      <w:rFonts w:eastAsia="Times New Roman"/>
      <w:szCs w:val="24"/>
      <w:lang w:eastAsia="ru-RU"/>
    </w:rPr>
  </w:style>
  <w:style w:type="paragraph" w:styleId="31">
    <w:name w:val="Body Text Indent 3"/>
    <w:basedOn w:val="a"/>
    <w:link w:val="32"/>
    <w:rsid w:val="00E32D72"/>
    <w:pPr>
      <w:spacing w:line="360" w:lineRule="auto"/>
      <w:ind w:firstLine="720"/>
    </w:pPr>
    <w:rPr>
      <w:rFonts w:eastAsia="Times New Roman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E32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E32D7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character" w:customStyle="1" w:styleId="label">
    <w:name w:val="label"/>
    <w:basedOn w:val="a0"/>
    <w:rsid w:val="00E32D72"/>
  </w:style>
  <w:style w:type="paragraph" w:customStyle="1" w:styleId="afe">
    <w:name w:val="курсовая"/>
    <w:basedOn w:val="2"/>
    <w:link w:val="aff"/>
    <w:qFormat/>
    <w:rsid w:val="00E32D72"/>
    <w:pPr>
      <w:tabs>
        <w:tab w:val="left" w:pos="10488"/>
      </w:tabs>
      <w:spacing w:before="0" w:line="300" w:lineRule="auto"/>
      <w:ind w:left="709" w:firstLine="0"/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aff">
    <w:name w:val="курсовая Знак"/>
    <w:link w:val="afe"/>
    <w:rsid w:val="00E32D7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ff0">
    <w:name w:val="line number"/>
    <w:basedOn w:val="a0"/>
    <w:uiPriority w:val="99"/>
    <w:semiHidden/>
    <w:unhideWhenUsed/>
    <w:rsid w:val="00E32D72"/>
  </w:style>
  <w:style w:type="character" w:customStyle="1" w:styleId="grame">
    <w:name w:val="grame"/>
    <w:basedOn w:val="a0"/>
    <w:rsid w:val="00E32D72"/>
  </w:style>
  <w:style w:type="character" w:customStyle="1" w:styleId="spelle">
    <w:name w:val="spelle"/>
    <w:basedOn w:val="a0"/>
    <w:rsid w:val="00E3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msdn.microsoft.com/ru-ru/library/dd410120(v=vs.100).asp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ru.wikipedia.org/wiki/ERwin_Data_Model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://ru.stackoverflow.com/questions/6974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9780</Words>
  <Characters>55752</Characters>
  <Application>Microsoft Office Word</Application>
  <DocSecurity>0</DocSecurity>
  <Lines>464</Lines>
  <Paragraphs>130</Paragraphs>
  <ScaleCrop>false</ScaleCrop>
  <Company>Microsoft</Company>
  <LinksUpToDate>false</LinksUpToDate>
  <CharactersWithSpaces>65402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</cp:revision>
  <dcterms:created xsi:type="dcterms:W3CDTF">2016-12-03T11:15:00Z</dcterms:created>
  <dcterms:modified xsi:type="dcterms:W3CDTF">2016-12-03T14:15:00Z</dcterms:modified>
</cp:coreProperties>
</file>