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7E4D7" w14:textId="19922A16" w:rsidR="009E5AC0" w:rsidRPr="009E5AC0" w:rsidRDefault="009E5AC0" w:rsidP="00917E67">
      <w:pPr>
        <w:pStyle w:val="Titre1"/>
        <w:numPr>
          <w:ilvl w:val="0"/>
          <w:numId w:val="14"/>
        </w:numPr>
        <w:rPr>
          <w:sz w:val="24"/>
          <w:szCs w:val="24"/>
        </w:rPr>
      </w:pPr>
      <w:r w:rsidRPr="009E5AC0">
        <w:rPr>
          <w:sz w:val="24"/>
          <w:szCs w:val="24"/>
        </w:rPr>
        <w:t>Programmation sous Arduino IDE</w:t>
      </w:r>
    </w:p>
    <w:p w14:paraId="5A076D49" w14:textId="5A719240" w:rsidR="00364343" w:rsidRDefault="00A85CD1" w:rsidP="00917E67">
      <w:pPr>
        <w:jc w:val="both"/>
      </w:pPr>
      <w:r>
        <w:t>Dans un premier temps</w:t>
      </w:r>
      <w:r w:rsidR="00F96E1D">
        <w:t xml:space="preserve"> l</w:t>
      </w:r>
      <w:r w:rsidR="00F82A88">
        <w:t xml:space="preserve">es capteurs et les actionneurs envisagés de notre projet sont : </w:t>
      </w:r>
      <w:r w:rsidR="00061281">
        <w:t xml:space="preserve">le </w:t>
      </w:r>
      <w:r w:rsidR="00F3296D">
        <w:t>composant</w:t>
      </w:r>
      <w:r w:rsidR="00F82A88">
        <w:t xml:space="preserve"> </w:t>
      </w:r>
      <w:r w:rsidR="00F3296D">
        <w:t>VMA311</w:t>
      </w:r>
      <w:r w:rsidR="00F15482">
        <w:t xml:space="preserve"> </w:t>
      </w:r>
      <w:r w:rsidR="00F3296D">
        <w:t>contenant le capteur DHT11 qui est un capteur d’humidité dans l’air, et le capteur NTC qui est un capteur de température. Le prochain composant utilisé est le SSHU001 qui est</w:t>
      </w:r>
      <w:r w:rsidR="000B5C9F">
        <w:t xml:space="preserve"> un </w:t>
      </w:r>
      <w:r w:rsidR="00F82A88">
        <w:t xml:space="preserve">capteur d’humidité de sol, </w:t>
      </w:r>
      <w:r w:rsidR="00BF69B1">
        <w:t xml:space="preserve">une photorésistance est </w:t>
      </w:r>
      <w:r w:rsidR="00004848">
        <w:t>utilisée</w:t>
      </w:r>
      <w:r w:rsidR="00BF69B1">
        <w:t xml:space="preserve"> pour capter la luminosité </w:t>
      </w:r>
      <w:r w:rsidR="00FD6584">
        <w:t>ambiante</w:t>
      </w:r>
      <w:r w:rsidR="00004848">
        <w:t>. Ensuite un pin est attribué pour le relaie reliant la</w:t>
      </w:r>
      <w:r w:rsidR="00F82A88">
        <w:t xml:space="preserve"> pompe</w:t>
      </w:r>
      <w:r w:rsidR="00004848">
        <w:t xml:space="preserve"> à une alimentation</w:t>
      </w:r>
      <w:r w:rsidR="00F82A88">
        <w:t>,</w:t>
      </w:r>
      <w:r w:rsidR="00004848">
        <w:t xml:space="preserve"> un pin contrôlant un transistor activant le</w:t>
      </w:r>
      <w:r w:rsidR="00F82A88">
        <w:t xml:space="preserve"> ventilateur et </w:t>
      </w:r>
      <w:r w:rsidR="00004848">
        <w:t xml:space="preserve">un pin pour les </w:t>
      </w:r>
      <w:r w:rsidR="00061281">
        <w:t xml:space="preserve">deux </w:t>
      </w:r>
      <w:r w:rsidR="00F82A88">
        <w:t>matrice</w:t>
      </w:r>
      <w:r w:rsidR="00061281">
        <w:t>s</w:t>
      </w:r>
      <w:r w:rsidR="00F82A88">
        <w:t xml:space="preserve"> LED</w:t>
      </w:r>
      <w:r w:rsidR="00364343">
        <w:t xml:space="preserve"> </w:t>
      </w:r>
      <w:r w:rsidR="00061281">
        <w:t xml:space="preserve">qui ont </w:t>
      </w:r>
      <w:r w:rsidR="00241DE1">
        <w:t>leurs pins attribués</w:t>
      </w:r>
      <w:r w:rsidR="00061281">
        <w:t xml:space="preserve"> au tout début du programme.</w:t>
      </w:r>
    </w:p>
    <w:p w14:paraId="520490BE" w14:textId="2643ED7A" w:rsidR="00004848" w:rsidRPr="00E74FF7" w:rsidRDefault="00004848" w:rsidP="00917E67">
      <w:pPr>
        <w:jc w:val="both"/>
        <w:rPr>
          <w:b/>
          <w:bCs/>
        </w:rPr>
      </w:pPr>
      <w:r>
        <w:t xml:space="preserve">Pour plus de précision le fonctionnement des composants, voir la partie </w:t>
      </w:r>
      <w:r w:rsidR="0011408C">
        <w:t>conception</w:t>
      </w:r>
      <w:r>
        <w:t xml:space="preserve"> de carte </w:t>
      </w:r>
      <w:r w:rsidR="0011408C">
        <w:t>électronique.</w:t>
      </w:r>
      <w:r w:rsidR="0011408C">
        <w:rPr>
          <w:b/>
          <w:bCs/>
        </w:rPr>
        <w:t xml:space="preserve"> FAIRE</w:t>
      </w:r>
      <w:r w:rsidR="00E74FF7">
        <w:rPr>
          <w:b/>
          <w:bCs/>
        </w:rPr>
        <w:t xml:space="preserve"> LIEN ENTRE PARTIE</w:t>
      </w:r>
    </w:p>
    <w:p w14:paraId="59BBB25D" w14:textId="0F48EC54" w:rsidR="00241DE1" w:rsidRDefault="00797BC6" w:rsidP="00917E67">
      <w:pPr>
        <w:jc w:val="both"/>
      </w:pPr>
      <w:r>
        <w:rPr>
          <w:noProof/>
        </w:rPr>
        <mc:AlternateContent>
          <mc:Choice Requires="wps">
            <w:drawing>
              <wp:anchor distT="0" distB="0" distL="114300" distR="114300" simplePos="0" relativeHeight="251678720" behindDoc="0" locked="0" layoutInCell="1" allowOverlap="1" wp14:anchorId="7B9F15A6" wp14:editId="6EE7A313">
                <wp:simplePos x="0" y="0"/>
                <wp:positionH relativeFrom="column">
                  <wp:posOffset>1976755</wp:posOffset>
                </wp:positionH>
                <wp:positionV relativeFrom="paragraph">
                  <wp:posOffset>1420495</wp:posOffset>
                </wp:positionV>
                <wp:extent cx="1885950" cy="635"/>
                <wp:effectExtent l="0" t="0" r="0" b="0"/>
                <wp:wrapTopAndBottom/>
                <wp:docPr id="10" name="Zone de texte 10"/>
                <wp:cNvGraphicFramePr/>
                <a:graphic xmlns:a="http://schemas.openxmlformats.org/drawingml/2006/main">
                  <a:graphicData uri="http://schemas.microsoft.com/office/word/2010/wordprocessingShape">
                    <wps:wsp>
                      <wps:cNvSpPr txBox="1"/>
                      <wps:spPr>
                        <a:xfrm>
                          <a:off x="0" y="0"/>
                          <a:ext cx="1885950" cy="635"/>
                        </a:xfrm>
                        <a:prstGeom prst="rect">
                          <a:avLst/>
                        </a:prstGeom>
                        <a:solidFill>
                          <a:prstClr val="white"/>
                        </a:solidFill>
                        <a:ln>
                          <a:noFill/>
                        </a:ln>
                      </wps:spPr>
                      <wps:txbx>
                        <w:txbxContent>
                          <w:p w14:paraId="343A4579" w14:textId="6B8708BE" w:rsidR="00797BC6" w:rsidRPr="0013423B" w:rsidRDefault="00797BC6" w:rsidP="00797BC6">
                            <w:pPr>
                              <w:pStyle w:val="Lgende"/>
                              <w:jc w:val="center"/>
                              <w:rPr>
                                <w:noProof/>
                                <w:sz w:val="24"/>
                              </w:rPr>
                            </w:pPr>
                            <w:r>
                              <w:t xml:space="preserve">Figure </w:t>
                            </w:r>
                            <w:r w:rsidR="008759D7">
                              <w:fldChar w:fldCharType="begin"/>
                            </w:r>
                            <w:r w:rsidR="008759D7">
                              <w:instrText xml:space="preserve"> SEQ Figure \* ARABIC </w:instrText>
                            </w:r>
                            <w:r w:rsidR="008759D7">
                              <w:fldChar w:fldCharType="separate"/>
                            </w:r>
                            <w:r w:rsidR="00E54614">
                              <w:rPr>
                                <w:noProof/>
                              </w:rPr>
                              <w:t>1</w:t>
                            </w:r>
                            <w:r w:rsidR="008759D7">
                              <w:rPr>
                                <w:noProof/>
                              </w:rPr>
                              <w:fldChar w:fldCharType="end"/>
                            </w:r>
                            <w:r>
                              <w:t>: liste de constantes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9F15A6" id="_x0000_t202" coordsize="21600,21600" o:spt="202" path="m,l,21600r21600,l21600,xe">
                <v:stroke joinstyle="miter"/>
                <v:path gradientshapeok="t" o:connecttype="rect"/>
              </v:shapetype>
              <v:shape id="Zone de texte 10" o:spid="_x0000_s1026" type="#_x0000_t202" style="position:absolute;margin-left:155.65pt;margin-top:111.85pt;width:148.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" stroked="f">
                <v:textbox style="mso-fit-shape-to-text:t" inset="0,0,0,0">
                  <w:txbxContent>
                    <w:p w14:paraId="343A4579" w14:textId="6B8708BE" w:rsidR="00797BC6" w:rsidRPr="0013423B" w:rsidRDefault="00797BC6" w:rsidP="00797BC6">
                      <w:pPr>
                        <w:pStyle w:val="Lgende"/>
                        <w:jc w:val="center"/>
                        <w:rPr>
                          <w:noProof/>
                          <w:sz w:val="24"/>
                        </w:rPr>
                      </w:pPr>
                      <w:r>
                        <w:t xml:space="preserve">Figure </w:t>
                      </w:r>
                      <w:fldSimple w:instr=" SEQ Figure \* ARABIC ">
                        <w:r w:rsidR="00E54614">
                          <w:rPr>
                            <w:noProof/>
                          </w:rPr>
                          <w:t>1</w:t>
                        </w:r>
                      </w:fldSimple>
                      <w:r>
                        <w:t>: liste de constantes</w:t>
                      </w:r>
                    </w:p>
                  </w:txbxContent>
                </v:textbox>
                <w10:wrap type="topAndBottom"/>
              </v:shape>
            </w:pict>
          </mc:Fallback>
        </mc:AlternateContent>
      </w:r>
      <w:r w:rsidR="007A1FB5">
        <w:rPr>
          <w:noProof/>
        </w:rPr>
        <w:drawing>
          <wp:anchor distT="0" distB="0" distL="114300" distR="114300" simplePos="0" relativeHeight="251660288" behindDoc="1" locked="0" layoutInCell="1" allowOverlap="1" wp14:anchorId="699E8D2A" wp14:editId="153C6D26">
            <wp:simplePos x="0" y="0"/>
            <wp:positionH relativeFrom="margin">
              <wp:posOffset>1976755</wp:posOffset>
            </wp:positionH>
            <wp:positionV relativeFrom="paragraph">
              <wp:posOffset>-635</wp:posOffset>
            </wp:positionV>
            <wp:extent cx="1885950" cy="1363980"/>
            <wp:effectExtent l="0" t="0" r="0" b="7620"/>
            <wp:wrapTopAndBottom/>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1885950" cy="1363980"/>
                    </a:xfrm>
                    <a:prstGeom prst="rect">
                      <a:avLst/>
                    </a:prstGeom>
                  </pic:spPr>
                </pic:pic>
              </a:graphicData>
            </a:graphic>
            <wp14:sizeRelH relativeFrom="margin">
              <wp14:pctWidth>0</wp14:pctWidth>
            </wp14:sizeRelH>
            <wp14:sizeRelV relativeFrom="margin">
              <wp14:pctHeight>0</wp14:pctHeight>
            </wp14:sizeRelV>
          </wp:anchor>
        </w:drawing>
      </w:r>
      <w:r w:rsidR="00241DE1">
        <w:t xml:space="preserve">Une bibliothèque est </w:t>
      </w:r>
      <w:r w:rsidR="0009623E">
        <w:t>utilisée</w:t>
      </w:r>
      <w:r w:rsidR="00241DE1">
        <w:t xml:space="preserve"> pour gérer l’utilisation du capteur DHT11, il s’agit de la bibliothèque </w:t>
      </w:r>
      <w:proofErr w:type="spellStart"/>
      <w:r w:rsidR="0068594D">
        <w:t>DHT</w:t>
      </w:r>
      <w:r w:rsidR="00241DE1">
        <w:t>.h</w:t>
      </w:r>
      <w:proofErr w:type="spellEnd"/>
      <w:r w:rsidR="00241DE1">
        <w:t xml:space="preserve"> qui a été installé depuis l’environnement Arduino.</w:t>
      </w:r>
      <w:r w:rsidR="0009623E">
        <w:t xml:space="preserve"> Cette bibliothèque permet de créer une instance de type DHT représentant le capteur DHT.</w:t>
      </w:r>
      <w:r w:rsidR="00241DE1">
        <w:t xml:space="preserve"> </w:t>
      </w:r>
    </w:p>
    <w:p w14:paraId="16EB444F" w14:textId="1BA4411F" w:rsidR="00BB55BE" w:rsidRDefault="007D7E7A" w:rsidP="00917E67">
      <w:pPr>
        <w:jc w:val="both"/>
      </w:pPr>
      <w:r>
        <w:t>Ensuite chaque pin utilisé est initialisé en entré</w:t>
      </w:r>
      <w:r w:rsidR="00416FFD">
        <w:t>e</w:t>
      </w:r>
      <w:r>
        <w:t xml:space="preserve"> ou sortie selon sa fonction.</w:t>
      </w:r>
    </w:p>
    <w:p w14:paraId="281485C1" w14:textId="4F3150D8" w:rsidR="007A1FB5" w:rsidRDefault="00797BC6" w:rsidP="00917E67">
      <w:pPr>
        <w:jc w:val="both"/>
      </w:pPr>
      <w:r>
        <w:rPr>
          <w:noProof/>
        </w:rPr>
        <mc:AlternateContent>
          <mc:Choice Requires="wps">
            <w:drawing>
              <wp:anchor distT="0" distB="0" distL="114300" distR="114300" simplePos="0" relativeHeight="251680768" behindDoc="0" locked="0" layoutInCell="1" allowOverlap="1" wp14:anchorId="31F750ED" wp14:editId="7CEEDFA0">
                <wp:simplePos x="0" y="0"/>
                <wp:positionH relativeFrom="column">
                  <wp:posOffset>1957705</wp:posOffset>
                </wp:positionH>
                <wp:positionV relativeFrom="paragraph">
                  <wp:posOffset>1074420</wp:posOffset>
                </wp:positionV>
                <wp:extent cx="2556510" cy="635"/>
                <wp:effectExtent l="0" t="0" r="0" b="0"/>
                <wp:wrapTopAndBottom/>
                <wp:docPr id="17" name="Zone de texte 17"/>
                <wp:cNvGraphicFramePr/>
                <a:graphic xmlns:a="http://schemas.openxmlformats.org/drawingml/2006/main">
                  <a:graphicData uri="http://schemas.microsoft.com/office/word/2010/wordprocessingShape">
                    <wps:wsp>
                      <wps:cNvSpPr txBox="1"/>
                      <wps:spPr>
                        <a:xfrm>
                          <a:off x="0" y="0"/>
                          <a:ext cx="2556510" cy="635"/>
                        </a:xfrm>
                        <a:prstGeom prst="rect">
                          <a:avLst/>
                        </a:prstGeom>
                        <a:solidFill>
                          <a:prstClr val="white"/>
                        </a:solidFill>
                        <a:ln>
                          <a:noFill/>
                        </a:ln>
                      </wps:spPr>
                      <wps:txbx>
                        <w:txbxContent>
                          <w:p w14:paraId="49B072EC" w14:textId="78EEE842" w:rsidR="00797BC6" w:rsidRPr="00E47F71" w:rsidRDefault="00797BC6" w:rsidP="00797BC6">
                            <w:pPr>
                              <w:pStyle w:val="Lgende"/>
                              <w:jc w:val="center"/>
                              <w:rPr>
                                <w:noProof/>
                                <w:sz w:val="24"/>
                              </w:rPr>
                            </w:pPr>
                            <w:r>
                              <w:t xml:space="preserve">Figure </w:t>
                            </w:r>
                            <w:r w:rsidR="008759D7">
                              <w:fldChar w:fldCharType="begin"/>
                            </w:r>
                            <w:r w:rsidR="008759D7">
                              <w:instrText xml:space="preserve"> SEQ Figure \* ARABIC</w:instrText>
                            </w:r>
                            <w:r w:rsidR="008759D7">
                              <w:instrText xml:space="preserve"> </w:instrText>
                            </w:r>
                            <w:r w:rsidR="008759D7">
                              <w:fldChar w:fldCharType="separate"/>
                            </w:r>
                            <w:r w:rsidR="00E54614">
                              <w:rPr>
                                <w:noProof/>
                              </w:rPr>
                              <w:t>2</w:t>
                            </w:r>
                            <w:r w:rsidR="008759D7">
                              <w:rPr>
                                <w:noProof/>
                              </w:rPr>
                              <w:fldChar w:fldCharType="end"/>
                            </w:r>
                            <w:r>
                              <w:t>: initialisation des pins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F750ED" id="Zone de texte 17" o:spid="_x0000_s1027" type="#_x0000_t202" style="position:absolute;margin-left:154.15pt;margin-top:84.6pt;width:201.3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" stroked="f">
                <v:textbox style="mso-fit-shape-to-text:t" inset="0,0,0,0">
                  <w:txbxContent>
                    <w:p w14:paraId="49B072EC" w14:textId="78EEE842" w:rsidR="00797BC6" w:rsidRPr="00E47F71" w:rsidRDefault="00797BC6" w:rsidP="00797BC6">
                      <w:pPr>
                        <w:pStyle w:val="Lgende"/>
                        <w:jc w:val="center"/>
                        <w:rPr>
                          <w:noProof/>
                          <w:sz w:val="24"/>
                        </w:rPr>
                      </w:pPr>
                      <w:r>
                        <w:t xml:space="preserve">Figure </w:t>
                      </w:r>
                      <w:fldSimple w:instr=" SEQ Figure \* ARABIC ">
                        <w:r w:rsidR="00E54614">
                          <w:rPr>
                            <w:noProof/>
                          </w:rPr>
                          <w:t>2</w:t>
                        </w:r>
                      </w:fldSimple>
                      <w:r>
                        <w:t>: initialisation des pins</w:t>
                      </w:r>
                    </w:p>
                  </w:txbxContent>
                </v:textbox>
                <w10:wrap type="topAndBottom"/>
              </v:shape>
            </w:pict>
          </mc:Fallback>
        </mc:AlternateContent>
      </w:r>
      <w:r w:rsidR="00A85CD1">
        <w:rPr>
          <w:noProof/>
        </w:rPr>
        <w:drawing>
          <wp:anchor distT="0" distB="0" distL="114300" distR="114300" simplePos="0" relativeHeight="251662336" behindDoc="1" locked="0" layoutInCell="1" allowOverlap="1" wp14:anchorId="1392F1AA" wp14:editId="16EF3BF6">
            <wp:simplePos x="0" y="0"/>
            <wp:positionH relativeFrom="margin">
              <wp:posOffset>1957705</wp:posOffset>
            </wp:positionH>
            <wp:positionV relativeFrom="paragraph">
              <wp:posOffset>11430</wp:posOffset>
            </wp:positionV>
            <wp:extent cx="2556510" cy="1005840"/>
            <wp:effectExtent l="0" t="0" r="0" b="3810"/>
            <wp:wrapTopAndBottom/>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2556510" cy="1005840"/>
                    </a:xfrm>
                    <a:prstGeom prst="rect">
                      <a:avLst/>
                    </a:prstGeom>
                  </pic:spPr>
                </pic:pic>
              </a:graphicData>
            </a:graphic>
            <wp14:sizeRelH relativeFrom="margin">
              <wp14:pctWidth>0</wp14:pctWidth>
            </wp14:sizeRelH>
            <wp14:sizeRelV relativeFrom="margin">
              <wp14:pctHeight>0</wp14:pctHeight>
            </wp14:sizeRelV>
          </wp:anchor>
        </w:drawing>
      </w:r>
      <w:r w:rsidR="00CA5041">
        <w:t>Plusieurs variables globales ont été créé, ceux-ci vont être utilisé pour récupérer les valeurs retournées par les composant utilisé, ou pour modifier le facteur climatique.</w:t>
      </w:r>
    </w:p>
    <w:p w14:paraId="0498F55D" w14:textId="6A280BE2" w:rsidR="005E4C45" w:rsidRDefault="00797BC6" w:rsidP="00917E67">
      <w:pPr>
        <w:jc w:val="both"/>
      </w:pPr>
      <w:r>
        <w:rPr>
          <w:noProof/>
        </w:rPr>
        <mc:AlternateContent>
          <mc:Choice Requires="wps">
            <w:drawing>
              <wp:anchor distT="0" distB="0" distL="114300" distR="114300" simplePos="0" relativeHeight="251682816" behindDoc="0" locked="0" layoutInCell="1" allowOverlap="1" wp14:anchorId="1D5CBFEF" wp14:editId="70A594BB">
                <wp:simplePos x="0" y="0"/>
                <wp:positionH relativeFrom="column">
                  <wp:posOffset>2091055</wp:posOffset>
                </wp:positionH>
                <wp:positionV relativeFrom="paragraph">
                  <wp:posOffset>1304290</wp:posOffset>
                </wp:positionV>
                <wp:extent cx="1676400" cy="635"/>
                <wp:effectExtent l="0" t="0" r="0" b="0"/>
                <wp:wrapTopAndBottom/>
                <wp:docPr id="18" name="Zone de texte 18"/>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wps:spPr>
                      <wps:txbx>
                        <w:txbxContent>
                          <w:p w14:paraId="3BB1D5F5" w14:textId="4FD3FA40" w:rsidR="00797BC6" w:rsidRPr="00712D74" w:rsidRDefault="00797BC6" w:rsidP="00797BC6">
                            <w:pPr>
                              <w:pStyle w:val="Lgende"/>
                              <w:jc w:val="center"/>
                              <w:rPr>
                                <w:noProof/>
                                <w:sz w:val="24"/>
                              </w:rPr>
                            </w:pPr>
                            <w:r>
                              <w:t xml:space="preserve">Figure </w:t>
                            </w:r>
                            <w:r w:rsidR="008759D7">
                              <w:fldChar w:fldCharType="begin"/>
                            </w:r>
                            <w:r w:rsidR="008759D7">
                              <w:instrText xml:space="preserve"> SEQ Figure \* ARABIC </w:instrText>
                            </w:r>
                            <w:r w:rsidR="008759D7">
                              <w:fldChar w:fldCharType="separate"/>
                            </w:r>
                            <w:r w:rsidR="00E54614">
                              <w:rPr>
                                <w:noProof/>
                              </w:rPr>
                              <w:t>3</w:t>
                            </w:r>
                            <w:r w:rsidR="008759D7">
                              <w:rPr>
                                <w:noProof/>
                              </w:rPr>
                              <w:fldChar w:fldCharType="end"/>
                            </w:r>
                            <w:r>
                              <w:t>: variables globales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5CBFEF" id="Zone de texte 18" o:spid="_x0000_s1028" type="#_x0000_t202" style="position:absolute;margin-left:164.65pt;margin-top:102.7pt;width:132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" stroked="f">
                <v:textbox style="mso-fit-shape-to-text:t" inset="0,0,0,0">
                  <w:txbxContent>
                    <w:p w14:paraId="3BB1D5F5" w14:textId="4FD3FA40" w:rsidR="00797BC6" w:rsidRPr="00712D74" w:rsidRDefault="00797BC6" w:rsidP="00797BC6">
                      <w:pPr>
                        <w:pStyle w:val="Lgende"/>
                        <w:jc w:val="center"/>
                        <w:rPr>
                          <w:noProof/>
                          <w:sz w:val="24"/>
                        </w:rPr>
                      </w:pPr>
                      <w:r>
                        <w:t xml:space="preserve">Figure </w:t>
                      </w:r>
                      <w:fldSimple w:instr=" SEQ Figure \* ARABIC ">
                        <w:r w:rsidR="00E54614">
                          <w:rPr>
                            <w:noProof/>
                          </w:rPr>
                          <w:t>3</w:t>
                        </w:r>
                      </w:fldSimple>
                      <w:r>
                        <w:t>: variables globales</w:t>
                      </w:r>
                    </w:p>
                  </w:txbxContent>
                </v:textbox>
                <w10:wrap type="topAndBottom"/>
              </v:shape>
            </w:pict>
          </mc:Fallback>
        </mc:AlternateContent>
      </w:r>
      <w:r w:rsidR="00A85CD1">
        <w:rPr>
          <w:noProof/>
        </w:rPr>
        <w:drawing>
          <wp:anchor distT="0" distB="0" distL="114300" distR="114300" simplePos="0" relativeHeight="251661312" behindDoc="1" locked="0" layoutInCell="1" allowOverlap="1" wp14:anchorId="58759585" wp14:editId="7C5D59DD">
            <wp:simplePos x="0" y="0"/>
            <wp:positionH relativeFrom="margin">
              <wp:posOffset>2091055</wp:posOffset>
            </wp:positionH>
            <wp:positionV relativeFrom="paragraph">
              <wp:posOffset>6350</wp:posOffset>
            </wp:positionV>
            <wp:extent cx="1676400" cy="1240790"/>
            <wp:effectExtent l="0" t="0" r="0" b="0"/>
            <wp:wrapTopAndBottom/>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676400" cy="1240790"/>
                    </a:xfrm>
                    <a:prstGeom prst="rect">
                      <a:avLst/>
                    </a:prstGeom>
                  </pic:spPr>
                </pic:pic>
              </a:graphicData>
            </a:graphic>
            <wp14:sizeRelH relativeFrom="margin">
              <wp14:pctWidth>0</wp14:pctWidth>
            </wp14:sizeRelH>
            <wp14:sizeRelV relativeFrom="margin">
              <wp14:pctHeight>0</wp14:pctHeight>
            </wp14:sizeRelV>
          </wp:anchor>
        </w:drawing>
      </w:r>
    </w:p>
    <w:p w14:paraId="5B1FA85E" w14:textId="3AA7D515" w:rsidR="00CB2142" w:rsidRPr="005C575F" w:rsidRDefault="00797BC6" w:rsidP="00917E67">
      <w:pPr>
        <w:jc w:val="both"/>
        <w:rPr>
          <w:b/>
          <w:bCs/>
        </w:rPr>
      </w:pPr>
      <w:r>
        <w:rPr>
          <w:noProof/>
        </w:rPr>
        <w:lastRenderedPageBreak/>
        <mc:AlternateContent>
          <mc:Choice Requires="wps">
            <w:drawing>
              <wp:anchor distT="0" distB="0" distL="114300" distR="114300" simplePos="0" relativeHeight="251684864" behindDoc="0" locked="0" layoutInCell="1" allowOverlap="1" wp14:anchorId="53A64F75" wp14:editId="065A5FE9">
                <wp:simplePos x="0" y="0"/>
                <wp:positionH relativeFrom="column">
                  <wp:posOffset>1546860</wp:posOffset>
                </wp:positionH>
                <wp:positionV relativeFrom="paragraph">
                  <wp:posOffset>1788160</wp:posOffset>
                </wp:positionV>
                <wp:extent cx="2661285" cy="635"/>
                <wp:effectExtent l="0" t="0" r="0" b="0"/>
                <wp:wrapTopAndBottom/>
                <wp:docPr id="19" name="Zone de texte 19"/>
                <wp:cNvGraphicFramePr/>
                <a:graphic xmlns:a="http://schemas.openxmlformats.org/drawingml/2006/main">
                  <a:graphicData uri="http://schemas.microsoft.com/office/word/2010/wordprocessingShape">
                    <wps:wsp>
                      <wps:cNvSpPr txBox="1"/>
                      <wps:spPr>
                        <a:xfrm>
                          <a:off x="0" y="0"/>
                          <a:ext cx="2661285" cy="635"/>
                        </a:xfrm>
                        <a:prstGeom prst="rect">
                          <a:avLst/>
                        </a:prstGeom>
                        <a:solidFill>
                          <a:prstClr val="white"/>
                        </a:solidFill>
                        <a:ln>
                          <a:noFill/>
                        </a:ln>
                      </wps:spPr>
                      <wps:txbx>
                        <w:txbxContent>
                          <w:p w14:paraId="1AD033CC" w14:textId="204EEECB" w:rsidR="00797BC6" w:rsidRPr="003E00F9" w:rsidRDefault="00797BC6" w:rsidP="00797BC6">
                            <w:pPr>
                              <w:pStyle w:val="Lgende"/>
                              <w:jc w:val="center"/>
                              <w:rPr>
                                <w:noProof/>
                                <w:sz w:val="24"/>
                              </w:rPr>
                            </w:pPr>
                            <w:r>
                              <w:t xml:space="preserve">Figure </w:t>
                            </w:r>
                            <w:r w:rsidR="008759D7">
                              <w:fldChar w:fldCharType="begin"/>
                            </w:r>
                            <w:r w:rsidR="008759D7">
                              <w:instrText xml:space="preserve"> SEQ Figure \* ARABIC </w:instrText>
                            </w:r>
                            <w:r w:rsidR="008759D7">
                              <w:fldChar w:fldCharType="separate"/>
                            </w:r>
                            <w:r w:rsidR="00E54614">
                              <w:rPr>
                                <w:noProof/>
                              </w:rPr>
                              <w:t>4</w:t>
                            </w:r>
                            <w:r w:rsidR="008759D7">
                              <w:rPr>
                                <w:noProof/>
                              </w:rPr>
                              <w:fldChar w:fldCharType="end"/>
                            </w:r>
                            <w:r>
                              <w:t>: fonction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A64F75" id="Zone de texte 19" o:spid="_x0000_s1029" type="#_x0000_t202" style="position:absolute;margin-left:121.8pt;margin-top:140.8pt;width:209.5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" stroked="f">
                <v:textbox style="mso-fit-shape-to-text:t" inset="0,0,0,0">
                  <w:txbxContent>
                    <w:p w14:paraId="1AD033CC" w14:textId="204EEECB" w:rsidR="00797BC6" w:rsidRPr="003E00F9" w:rsidRDefault="00797BC6" w:rsidP="00797BC6">
                      <w:pPr>
                        <w:pStyle w:val="Lgende"/>
                        <w:jc w:val="center"/>
                        <w:rPr>
                          <w:noProof/>
                          <w:sz w:val="24"/>
                        </w:rPr>
                      </w:pPr>
                      <w:r>
                        <w:t xml:space="preserve">Figure </w:t>
                      </w:r>
                      <w:fldSimple w:instr=" SEQ Figure \* ARABIC ">
                        <w:r w:rsidR="00E54614">
                          <w:rPr>
                            <w:noProof/>
                          </w:rPr>
                          <w:t>4</w:t>
                        </w:r>
                      </w:fldSimple>
                      <w:r>
                        <w:t>: fonction setup()</w:t>
                      </w:r>
                    </w:p>
                  </w:txbxContent>
                </v:textbox>
                <w10:wrap type="topAndBottom"/>
              </v:shape>
            </w:pict>
          </mc:Fallback>
        </mc:AlternateContent>
      </w:r>
      <w:r w:rsidR="00E00D72">
        <w:rPr>
          <w:noProof/>
        </w:rPr>
        <w:drawing>
          <wp:anchor distT="0" distB="0" distL="114300" distR="114300" simplePos="0" relativeHeight="251663360" behindDoc="1" locked="0" layoutInCell="1" allowOverlap="1" wp14:anchorId="63325DD8" wp14:editId="0995FE66">
            <wp:simplePos x="0" y="0"/>
            <wp:positionH relativeFrom="margin">
              <wp:align>center</wp:align>
            </wp:positionH>
            <wp:positionV relativeFrom="paragraph">
              <wp:posOffset>0</wp:posOffset>
            </wp:positionV>
            <wp:extent cx="2661285" cy="1731010"/>
            <wp:effectExtent l="0" t="0" r="5715" b="2540"/>
            <wp:wrapTopAndBottom/>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2661285" cy="1731010"/>
                    </a:xfrm>
                    <a:prstGeom prst="rect">
                      <a:avLst/>
                    </a:prstGeom>
                  </pic:spPr>
                </pic:pic>
              </a:graphicData>
            </a:graphic>
            <wp14:sizeRelH relativeFrom="margin">
              <wp14:pctWidth>0</wp14:pctWidth>
            </wp14:sizeRelH>
            <wp14:sizeRelV relativeFrom="margin">
              <wp14:pctHeight>0</wp14:pctHeight>
            </wp14:sizeRelV>
          </wp:anchor>
        </w:drawing>
      </w:r>
      <w:r w:rsidR="00CB2142">
        <w:t xml:space="preserve">Voici un premier aperçu de la fonction setup du programme présent sur la carte Arduino. Cette fonction sera </w:t>
      </w:r>
      <w:r w:rsidR="001F3AE4">
        <w:t>amenée</w:t>
      </w:r>
      <w:r w:rsidR="00CB2142">
        <w:t xml:space="preserve"> à changer par la suite</w:t>
      </w:r>
      <w:r w:rsidR="00442241">
        <w:t xml:space="preserve"> car la carte doit également communiquer </w:t>
      </w:r>
      <w:r w:rsidR="005C575F">
        <w:t xml:space="preserve">une liste de données pour la base de données sur la </w:t>
      </w:r>
      <w:r w:rsidR="0068594D">
        <w:t>Raspberry</w:t>
      </w:r>
      <w:r w:rsidR="005C575F">
        <w:t xml:space="preserve">. Cette partie sera traité dans le chapitre </w:t>
      </w:r>
      <w:r w:rsidR="005C575F">
        <w:rPr>
          <w:b/>
          <w:bCs/>
        </w:rPr>
        <w:t>FAIRE LIAISON CHAPITRE</w:t>
      </w:r>
    </w:p>
    <w:p w14:paraId="7101EB59" w14:textId="65C84361" w:rsidR="000F66DF" w:rsidRDefault="00DF4EE3" w:rsidP="00917E67">
      <w:pPr>
        <w:jc w:val="both"/>
      </w:pPr>
      <w:r>
        <w:t>La prochaine partie du programme est constitué de déclarations des fonctions utilisé pour réaliser les mesures climatiques.</w:t>
      </w:r>
      <w:r w:rsidR="00F14196">
        <w:t xml:space="preserve"> La première est </w:t>
      </w:r>
      <w:r w:rsidR="00502BE3">
        <w:t>la fonction utilisée</w:t>
      </w:r>
      <w:r w:rsidR="00F14196">
        <w:t xml:space="preserve"> pour obtenir la température de l’air.</w:t>
      </w:r>
      <w:r w:rsidR="00E00D72">
        <w:t xml:space="preserve"> </w:t>
      </w:r>
      <w:r w:rsidR="00AD56C8">
        <w:t>La première étape est de récupérer la valeur de l’humidité dans l’air, et de la température dans l’air avec le capteur VMA311. Une vérification de</w:t>
      </w:r>
      <w:r w:rsidR="00F540E5">
        <w:t xml:space="preserve"> la température ambiante </w:t>
      </w:r>
      <w:r w:rsidR="00AD56C8">
        <w:t xml:space="preserve">est </w:t>
      </w:r>
      <w:r w:rsidR="00502BE3">
        <w:t>comparée</w:t>
      </w:r>
      <w:r w:rsidR="00AD56C8">
        <w:t xml:space="preserve"> à une valeur de référence </w:t>
      </w:r>
      <w:r w:rsidR="00454F8C">
        <w:t>ou</w:t>
      </w:r>
      <w:r w:rsidR="00AD56C8">
        <w:t xml:space="preserve"> si celle-ci est inférieur à la température actuelle, alors le programme </w:t>
      </w:r>
      <w:r w:rsidR="00FD3E4E">
        <w:t>active le fonctionnement du ventilateur</w:t>
      </w:r>
      <w:r w:rsidR="00502BE3">
        <w:t>, sinon il l’éteint.</w:t>
      </w:r>
    </w:p>
    <w:p w14:paraId="1595DE61" w14:textId="74722A49" w:rsidR="000F66DF" w:rsidRDefault="00797BC6" w:rsidP="00917E67">
      <w:pPr>
        <w:jc w:val="both"/>
      </w:pPr>
      <w:r>
        <w:rPr>
          <w:noProof/>
        </w:rPr>
        <mc:AlternateContent>
          <mc:Choice Requires="wps">
            <w:drawing>
              <wp:anchor distT="0" distB="0" distL="114300" distR="114300" simplePos="0" relativeHeight="251686912" behindDoc="1" locked="0" layoutInCell="1" allowOverlap="1" wp14:anchorId="5ACD2010" wp14:editId="710A4C42">
                <wp:simplePos x="0" y="0"/>
                <wp:positionH relativeFrom="column">
                  <wp:posOffset>1292225</wp:posOffset>
                </wp:positionH>
                <wp:positionV relativeFrom="paragraph">
                  <wp:posOffset>3852545</wp:posOffset>
                </wp:positionV>
                <wp:extent cx="3370580" cy="635"/>
                <wp:effectExtent l="0" t="0" r="0" b="0"/>
                <wp:wrapTight wrapText="bothSides">
                  <wp:wrapPolygon edited="0">
                    <wp:start x="0" y="0"/>
                    <wp:lineTo x="0" y="21600"/>
                    <wp:lineTo x="21600" y="21600"/>
                    <wp:lineTo x="21600" y="0"/>
                  </wp:wrapPolygon>
                </wp:wrapTight>
                <wp:docPr id="20" name="Zone de texte 20"/>
                <wp:cNvGraphicFramePr/>
                <a:graphic xmlns:a="http://schemas.openxmlformats.org/drawingml/2006/main">
                  <a:graphicData uri="http://schemas.microsoft.com/office/word/2010/wordprocessingShape">
                    <wps:wsp>
                      <wps:cNvSpPr txBox="1"/>
                      <wps:spPr>
                        <a:xfrm>
                          <a:off x="0" y="0"/>
                          <a:ext cx="3370580" cy="635"/>
                        </a:xfrm>
                        <a:prstGeom prst="rect">
                          <a:avLst/>
                        </a:prstGeom>
                        <a:solidFill>
                          <a:prstClr val="white"/>
                        </a:solidFill>
                        <a:ln>
                          <a:noFill/>
                        </a:ln>
                      </wps:spPr>
                      <wps:txbx>
                        <w:txbxContent>
                          <w:p w14:paraId="6D7F4BD1" w14:textId="0B2497E9" w:rsidR="00797BC6" w:rsidRPr="005F5065" w:rsidRDefault="00797BC6" w:rsidP="00797BC6">
                            <w:pPr>
                              <w:pStyle w:val="Lgende"/>
                              <w:jc w:val="center"/>
                              <w:rPr>
                                <w:noProof/>
                                <w:sz w:val="24"/>
                              </w:rPr>
                            </w:pPr>
                            <w:r>
                              <w:t xml:space="preserve">Figure </w:t>
                            </w:r>
                            <w:r w:rsidR="008759D7">
                              <w:fldChar w:fldCharType="begin"/>
                            </w:r>
                            <w:r w:rsidR="008759D7">
                              <w:instrText xml:space="preserve"> SEQ Figure \* ARABIC </w:instrText>
                            </w:r>
                            <w:r w:rsidR="008759D7">
                              <w:fldChar w:fldCharType="separate"/>
                            </w:r>
                            <w:r w:rsidR="00E54614">
                              <w:rPr>
                                <w:noProof/>
                              </w:rPr>
                              <w:t>5</w:t>
                            </w:r>
                            <w:r w:rsidR="008759D7">
                              <w:rPr>
                                <w:noProof/>
                              </w:rPr>
                              <w:fldChar w:fldCharType="end"/>
                            </w:r>
                            <w:r>
                              <w:t>: fonction de mesure de la température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CD2010" id="Zone de texte 20" o:spid="_x0000_s1030" type="#_x0000_t202" style="position:absolute;margin-left:101.75pt;margin-top:303.35pt;width:265.4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7PPGgIAAD8EAAAOAAAAZHJzL2Uyb0RvYy54bWysU8Fu2zAMvQ/YPwi6L06at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" stroked="f">
                <v:textbox style="mso-fit-shape-to-text:t" inset="0,0,0,0">
                  <w:txbxContent>
                    <w:p w14:paraId="6D7F4BD1" w14:textId="0B2497E9" w:rsidR="00797BC6" w:rsidRPr="005F5065" w:rsidRDefault="00797BC6" w:rsidP="00797BC6">
                      <w:pPr>
                        <w:pStyle w:val="Lgende"/>
                        <w:jc w:val="center"/>
                        <w:rPr>
                          <w:noProof/>
                          <w:sz w:val="24"/>
                        </w:rPr>
                      </w:pPr>
                      <w:r>
                        <w:t xml:space="preserve">Figure </w:t>
                      </w:r>
                      <w:fldSimple w:instr=" SEQ Figure \* ARABIC ">
                        <w:r w:rsidR="00E54614">
                          <w:rPr>
                            <w:noProof/>
                          </w:rPr>
                          <w:t>5</w:t>
                        </w:r>
                      </w:fldSimple>
                      <w:r>
                        <w:t>: fonction de mesure de la température</w:t>
                      </w:r>
                    </w:p>
                  </w:txbxContent>
                </v:textbox>
                <w10:wrap type="tight"/>
              </v:shape>
            </w:pict>
          </mc:Fallback>
        </mc:AlternateContent>
      </w:r>
      <w:r w:rsidR="004D19CF">
        <w:rPr>
          <w:noProof/>
        </w:rPr>
        <w:drawing>
          <wp:anchor distT="0" distB="0" distL="114300" distR="114300" simplePos="0" relativeHeight="251664384" behindDoc="1" locked="0" layoutInCell="1" allowOverlap="1" wp14:anchorId="346F85BC" wp14:editId="1AAC4717">
            <wp:simplePos x="0" y="0"/>
            <wp:positionH relativeFrom="margin">
              <wp:posOffset>1292225</wp:posOffset>
            </wp:positionH>
            <wp:positionV relativeFrom="paragraph">
              <wp:posOffset>4445</wp:posOffset>
            </wp:positionV>
            <wp:extent cx="3370580" cy="3790950"/>
            <wp:effectExtent l="0" t="0" r="1270" b="0"/>
            <wp:wrapTight wrapText="bothSides">
              <wp:wrapPolygon edited="0">
                <wp:start x="0" y="0"/>
                <wp:lineTo x="0" y="21491"/>
                <wp:lineTo x="21486" y="21491"/>
                <wp:lineTo x="21486" y="0"/>
                <wp:lineTo x="0" y="0"/>
              </wp:wrapPolygon>
            </wp:wrapTight>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370580" cy="3790950"/>
                    </a:xfrm>
                    <a:prstGeom prst="rect">
                      <a:avLst/>
                    </a:prstGeom>
                  </pic:spPr>
                </pic:pic>
              </a:graphicData>
            </a:graphic>
            <wp14:sizeRelH relativeFrom="margin">
              <wp14:pctWidth>0</wp14:pctWidth>
            </wp14:sizeRelH>
            <wp14:sizeRelV relativeFrom="margin">
              <wp14:pctHeight>0</wp14:pctHeight>
            </wp14:sizeRelV>
          </wp:anchor>
        </w:drawing>
      </w:r>
    </w:p>
    <w:p w14:paraId="3783A3CB" w14:textId="2212EA3E" w:rsidR="00266D79" w:rsidRDefault="00266D79" w:rsidP="00917E67">
      <w:pPr>
        <w:jc w:val="both"/>
      </w:pPr>
    </w:p>
    <w:p w14:paraId="6F8794F0" w14:textId="77777777" w:rsidR="00C01403" w:rsidRDefault="00C01403" w:rsidP="00917E67">
      <w:pPr>
        <w:jc w:val="both"/>
      </w:pPr>
    </w:p>
    <w:p w14:paraId="53A33B64" w14:textId="77777777" w:rsidR="00C01403" w:rsidRDefault="00C01403" w:rsidP="00917E67">
      <w:pPr>
        <w:jc w:val="both"/>
      </w:pPr>
    </w:p>
    <w:p w14:paraId="4A0264E7" w14:textId="77777777" w:rsidR="00C01403" w:rsidRDefault="00C01403" w:rsidP="00917E67">
      <w:pPr>
        <w:jc w:val="both"/>
      </w:pPr>
    </w:p>
    <w:p w14:paraId="03F47593" w14:textId="77777777" w:rsidR="00C01403" w:rsidRDefault="00C01403" w:rsidP="00917E67">
      <w:pPr>
        <w:jc w:val="both"/>
      </w:pPr>
    </w:p>
    <w:p w14:paraId="7D0CABAD" w14:textId="77777777" w:rsidR="00C01403" w:rsidRDefault="00C01403" w:rsidP="00917E67">
      <w:pPr>
        <w:jc w:val="both"/>
      </w:pPr>
    </w:p>
    <w:p w14:paraId="5D8980C8" w14:textId="77777777" w:rsidR="00C01403" w:rsidRDefault="00C01403" w:rsidP="00917E67">
      <w:pPr>
        <w:jc w:val="both"/>
      </w:pPr>
    </w:p>
    <w:p w14:paraId="4B18AF3F" w14:textId="77777777" w:rsidR="00C01403" w:rsidRDefault="00C01403" w:rsidP="00917E67">
      <w:pPr>
        <w:jc w:val="both"/>
      </w:pPr>
    </w:p>
    <w:p w14:paraId="014DC032" w14:textId="77777777" w:rsidR="00C01403" w:rsidRDefault="00C01403" w:rsidP="00917E67">
      <w:pPr>
        <w:jc w:val="both"/>
      </w:pPr>
    </w:p>
    <w:p w14:paraId="1D2576E9" w14:textId="77777777" w:rsidR="00C01403" w:rsidRDefault="00C01403" w:rsidP="00917E67">
      <w:pPr>
        <w:jc w:val="both"/>
      </w:pPr>
    </w:p>
    <w:p w14:paraId="223E08A7" w14:textId="77777777" w:rsidR="00C01403" w:rsidRDefault="00C01403" w:rsidP="00917E67">
      <w:pPr>
        <w:jc w:val="both"/>
      </w:pPr>
    </w:p>
    <w:p w14:paraId="3D715864" w14:textId="77777777" w:rsidR="00C01403" w:rsidRDefault="00C01403" w:rsidP="00917E67">
      <w:pPr>
        <w:jc w:val="both"/>
      </w:pPr>
    </w:p>
    <w:p w14:paraId="487376E5" w14:textId="77777777" w:rsidR="00454F8C" w:rsidRDefault="00454F8C" w:rsidP="00917E67">
      <w:pPr>
        <w:jc w:val="both"/>
      </w:pPr>
      <w:r>
        <w:br w:type="page"/>
      </w:r>
    </w:p>
    <w:p w14:paraId="49510952" w14:textId="62999E92" w:rsidR="001E4D98" w:rsidRDefault="00461785" w:rsidP="00917E67">
      <w:pPr>
        <w:jc w:val="both"/>
      </w:pPr>
      <w:r>
        <w:lastRenderedPageBreak/>
        <w:t xml:space="preserve">La deuxième fonction </w:t>
      </w:r>
      <w:r w:rsidR="00323F17">
        <w:t>déclaré</w:t>
      </w:r>
      <w:r w:rsidR="00C01403">
        <w:t xml:space="preserve"> est </w:t>
      </w:r>
      <w:r w:rsidR="00323F17">
        <w:t>utilisée</w:t>
      </w:r>
      <w:r w:rsidR="00C01403">
        <w:t xml:space="preserve"> pour </w:t>
      </w:r>
      <w:r w:rsidR="00323F17">
        <w:t xml:space="preserve">mesuré </w:t>
      </w:r>
      <w:r w:rsidR="00C01403">
        <w:t>l’humidité du sol</w:t>
      </w:r>
      <w:r w:rsidR="00323F17">
        <w:t>, en premier</w:t>
      </w:r>
      <w:r>
        <w:t xml:space="preserve"> la valeur</w:t>
      </w:r>
      <w:r w:rsidR="001E4D98">
        <w:t xml:space="preserve"> analogie</w:t>
      </w:r>
      <w:r>
        <w:t xml:space="preserve"> mesurée</w:t>
      </w:r>
      <w:r w:rsidR="001E4D98">
        <w:t xml:space="preserve"> par le capteur</w:t>
      </w:r>
      <w:r w:rsidR="00323F17">
        <w:t xml:space="preserve"> est affiché puis sa</w:t>
      </w:r>
      <w:r w:rsidR="001E4D98">
        <w:t xml:space="preserve"> valeur en pourcentage</w:t>
      </w:r>
      <w:r w:rsidR="00323F17">
        <w:t xml:space="preserve"> est calculé puis affiché</w:t>
      </w:r>
      <w:r w:rsidR="001E4D98">
        <w:t xml:space="preserve">. </w:t>
      </w:r>
      <w:r w:rsidR="000121A3">
        <w:t>La valeur de</w:t>
      </w:r>
      <w:r w:rsidR="001E4D98">
        <w:t xml:space="preserve"> seuil choisit est 500</w:t>
      </w:r>
      <w:r w:rsidR="000121A3">
        <w:t xml:space="preserve"> soit</w:t>
      </w:r>
      <w:r w:rsidR="001E4D98">
        <w:t xml:space="preserve"> autrement dit 50%</w:t>
      </w:r>
      <w:r w:rsidR="000121A3">
        <w:t>.</w:t>
      </w:r>
    </w:p>
    <w:p w14:paraId="46EF04AE" w14:textId="62E33D6A" w:rsidR="001E4D98" w:rsidRDefault="00797BC6" w:rsidP="00917E67">
      <w:pPr>
        <w:jc w:val="both"/>
      </w:pPr>
      <w:r>
        <w:rPr>
          <w:noProof/>
        </w:rPr>
        <mc:AlternateContent>
          <mc:Choice Requires="wps">
            <w:drawing>
              <wp:anchor distT="0" distB="0" distL="114300" distR="114300" simplePos="0" relativeHeight="251688960" behindDoc="0" locked="0" layoutInCell="1" allowOverlap="1" wp14:anchorId="42B7F947" wp14:editId="287D23AA">
                <wp:simplePos x="0" y="0"/>
                <wp:positionH relativeFrom="column">
                  <wp:posOffset>467995</wp:posOffset>
                </wp:positionH>
                <wp:positionV relativeFrom="paragraph">
                  <wp:posOffset>3613785</wp:posOffset>
                </wp:positionV>
                <wp:extent cx="4824730" cy="635"/>
                <wp:effectExtent l="0" t="0" r="0" b="0"/>
                <wp:wrapTopAndBottom/>
                <wp:docPr id="21" name="Zone de texte 21"/>
                <wp:cNvGraphicFramePr/>
                <a:graphic xmlns:a="http://schemas.openxmlformats.org/drawingml/2006/main">
                  <a:graphicData uri="http://schemas.microsoft.com/office/word/2010/wordprocessingShape">
                    <wps:wsp>
                      <wps:cNvSpPr txBox="1"/>
                      <wps:spPr>
                        <a:xfrm>
                          <a:off x="0" y="0"/>
                          <a:ext cx="4824730" cy="635"/>
                        </a:xfrm>
                        <a:prstGeom prst="rect">
                          <a:avLst/>
                        </a:prstGeom>
                        <a:solidFill>
                          <a:prstClr val="white"/>
                        </a:solidFill>
                        <a:ln>
                          <a:noFill/>
                        </a:ln>
                      </wps:spPr>
                      <wps:txbx>
                        <w:txbxContent>
                          <w:p w14:paraId="066C4CAC" w14:textId="72EF2F4A" w:rsidR="00797BC6" w:rsidRPr="00626FB3" w:rsidRDefault="00797BC6" w:rsidP="00797BC6">
                            <w:pPr>
                              <w:pStyle w:val="Lgende"/>
                              <w:jc w:val="center"/>
                              <w:rPr>
                                <w:noProof/>
                                <w:sz w:val="24"/>
                              </w:rPr>
                            </w:pPr>
                            <w:r>
                              <w:t xml:space="preserve">Figure </w:t>
                            </w:r>
                            <w:r w:rsidR="008759D7">
                              <w:fldChar w:fldCharType="begin"/>
                            </w:r>
                            <w:r w:rsidR="008759D7">
                              <w:instrText xml:space="preserve"> SEQ Figure \* ARABIC </w:instrText>
                            </w:r>
                            <w:r w:rsidR="008759D7">
                              <w:fldChar w:fldCharType="separate"/>
                            </w:r>
                            <w:r w:rsidR="00E54614">
                              <w:rPr>
                                <w:noProof/>
                              </w:rPr>
                              <w:t>6</w:t>
                            </w:r>
                            <w:r w:rsidR="008759D7">
                              <w:rPr>
                                <w:noProof/>
                              </w:rPr>
                              <w:fldChar w:fldCharType="end"/>
                            </w:r>
                            <w:r>
                              <w:t>: fonction de mesure de l'humidité du sol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B7F947" id="Zone de texte 21" o:spid="_x0000_s1031" type="#_x0000_t202" style="position:absolute;margin-left:36.85pt;margin-top:284.55pt;width:379.9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" stroked="f">
                <v:textbox style="mso-fit-shape-to-text:t" inset="0,0,0,0">
                  <w:txbxContent>
                    <w:p w14:paraId="066C4CAC" w14:textId="72EF2F4A" w:rsidR="00797BC6" w:rsidRPr="00626FB3" w:rsidRDefault="00797BC6" w:rsidP="00797BC6">
                      <w:pPr>
                        <w:pStyle w:val="Lgende"/>
                        <w:jc w:val="center"/>
                        <w:rPr>
                          <w:noProof/>
                          <w:sz w:val="24"/>
                        </w:rPr>
                      </w:pPr>
                      <w:r>
                        <w:t xml:space="preserve">Figure </w:t>
                      </w:r>
                      <w:fldSimple w:instr=" SEQ Figure \* ARABIC ">
                        <w:r w:rsidR="00E54614">
                          <w:rPr>
                            <w:noProof/>
                          </w:rPr>
                          <w:t>6</w:t>
                        </w:r>
                      </w:fldSimple>
                      <w:r>
                        <w:t>: fonction de mesure de l'humidité du sol</w:t>
                      </w:r>
                    </w:p>
                  </w:txbxContent>
                </v:textbox>
                <w10:wrap type="topAndBottom"/>
              </v:shape>
            </w:pict>
          </mc:Fallback>
        </mc:AlternateContent>
      </w:r>
      <w:r w:rsidR="009F4F34">
        <w:rPr>
          <w:noProof/>
        </w:rPr>
        <w:drawing>
          <wp:anchor distT="0" distB="0" distL="114300" distR="114300" simplePos="0" relativeHeight="251665408" behindDoc="1" locked="0" layoutInCell="1" allowOverlap="1" wp14:anchorId="72AB71E5" wp14:editId="75C43F99">
            <wp:simplePos x="0" y="0"/>
            <wp:positionH relativeFrom="margin">
              <wp:align>center</wp:align>
            </wp:positionH>
            <wp:positionV relativeFrom="paragraph">
              <wp:posOffset>567055</wp:posOffset>
            </wp:positionV>
            <wp:extent cx="4824730" cy="2989580"/>
            <wp:effectExtent l="0" t="0" r="0" b="1270"/>
            <wp:wrapTopAndBottom/>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824730" cy="2989580"/>
                    </a:xfrm>
                    <a:prstGeom prst="rect">
                      <a:avLst/>
                    </a:prstGeom>
                  </pic:spPr>
                </pic:pic>
              </a:graphicData>
            </a:graphic>
            <wp14:sizeRelH relativeFrom="margin">
              <wp14:pctWidth>0</wp14:pctWidth>
            </wp14:sizeRelH>
            <wp14:sizeRelV relativeFrom="margin">
              <wp14:pctHeight>0</wp14:pctHeight>
            </wp14:sizeRelV>
          </wp:anchor>
        </w:drawing>
      </w:r>
      <w:r w:rsidR="00C43CB2">
        <w:t>Si</w:t>
      </w:r>
      <w:r w:rsidR="001E4D98">
        <w:t xml:space="preserve"> l’humidité du sol mesuré supérieur à 50</w:t>
      </w:r>
      <w:r w:rsidR="00766EE7">
        <w:t xml:space="preserve">% </w:t>
      </w:r>
      <w:r w:rsidR="00C43CB2">
        <w:t xml:space="preserve">alors </w:t>
      </w:r>
      <w:r w:rsidR="001E4D98">
        <w:t>la pompe</w:t>
      </w:r>
      <w:r w:rsidR="00C43CB2">
        <w:t xml:space="preserve"> sera allumée</w:t>
      </w:r>
      <w:r w:rsidR="001E4D98">
        <w:t xml:space="preserve"> pour 3</w:t>
      </w:r>
      <w:r w:rsidR="00C43CB2">
        <w:t xml:space="preserve"> </w:t>
      </w:r>
      <w:r w:rsidR="001E4D98">
        <w:t>s</w:t>
      </w:r>
      <w:r w:rsidR="00C43CB2">
        <w:t>econdes</w:t>
      </w:r>
      <w:r w:rsidR="001E4D98">
        <w:t xml:space="preserve"> pour qu</w:t>
      </w:r>
      <w:r w:rsidR="00C43CB2">
        <w:t>e celle-ci</w:t>
      </w:r>
      <w:r w:rsidR="001E4D98">
        <w:t xml:space="preserve"> irrigue </w:t>
      </w:r>
      <w:r w:rsidR="00766EE7">
        <w:t>la plante</w:t>
      </w:r>
      <w:r w:rsidR="00C43CB2">
        <w:t>.</w:t>
      </w:r>
    </w:p>
    <w:p w14:paraId="04CE6794" w14:textId="191CDAB1" w:rsidR="00C01403" w:rsidRDefault="00C01403" w:rsidP="00917E67">
      <w:pPr>
        <w:jc w:val="both"/>
      </w:pPr>
    </w:p>
    <w:p w14:paraId="0AB249B4" w14:textId="20E0A309" w:rsidR="00266D79" w:rsidRDefault="00266D79" w:rsidP="00917E67">
      <w:pPr>
        <w:jc w:val="both"/>
      </w:pPr>
      <w:r>
        <w:br w:type="page"/>
      </w:r>
    </w:p>
    <w:p w14:paraId="722A83AF" w14:textId="59DE9E11" w:rsidR="000F66DF" w:rsidRDefault="00827505" w:rsidP="00917E67">
      <w:pPr>
        <w:jc w:val="both"/>
      </w:pPr>
      <w:r>
        <w:rPr>
          <w:noProof/>
        </w:rPr>
        <w:lastRenderedPageBreak/>
        <w:drawing>
          <wp:anchor distT="0" distB="0" distL="114300" distR="114300" simplePos="0" relativeHeight="251666432" behindDoc="1" locked="0" layoutInCell="1" allowOverlap="1" wp14:anchorId="45DB21D3" wp14:editId="04F76A1A">
            <wp:simplePos x="0" y="0"/>
            <wp:positionH relativeFrom="margin">
              <wp:posOffset>1090930</wp:posOffset>
            </wp:positionH>
            <wp:positionV relativeFrom="paragraph">
              <wp:posOffset>1043305</wp:posOffset>
            </wp:positionV>
            <wp:extent cx="3183890" cy="2406650"/>
            <wp:effectExtent l="0" t="0" r="0" b="0"/>
            <wp:wrapTopAndBottom/>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183890" cy="2406650"/>
                    </a:xfrm>
                    <a:prstGeom prst="rect">
                      <a:avLst/>
                    </a:prstGeom>
                  </pic:spPr>
                </pic:pic>
              </a:graphicData>
            </a:graphic>
            <wp14:sizeRelH relativeFrom="margin">
              <wp14:pctWidth>0</wp14:pctWidth>
            </wp14:sizeRelH>
            <wp14:sizeRelV relativeFrom="margin">
              <wp14:pctHeight>0</wp14:pctHeight>
            </wp14:sizeRelV>
          </wp:anchor>
        </w:drawing>
      </w:r>
      <w:r w:rsidR="00766EE7">
        <w:t xml:space="preserve">La dernière fonction </w:t>
      </w:r>
      <w:r w:rsidR="003F710A">
        <w:t xml:space="preserve">est utilisée </w:t>
      </w:r>
      <w:r w:rsidR="00D5689A">
        <w:t xml:space="preserve">pour </w:t>
      </w:r>
      <w:r w:rsidR="003F710A">
        <w:t>mesuré</w:t>
      </w:r>
      <w:r w:rsidR="00D5689A">
        <w:t xml:space="preserve"> l’éclairage</w:t>
      </w:r>
      <w:r w:rsidR="003F710A">
        <w:t xml:space="preserve"> ambiant.</w:t>
      </w:r>
      <w:r w:rsidR="00D5689A">
        <w:t xml:space="preserve"> </w:t>
      </w:r>
      <w:r w:rsidR="003F710A">
        <w:t xml:space="preserve">La tension </w:t>
      </w:r>
      <w:r w:rsidR="006758AB">
        <w:t>aux bornes</w:t>
      </w:r>
      <w:r w:rsidR="003F710A">
        <w:t xml:space="preserve"> de</w:t>
      </w:r>
      <w:r w:rsidR="006758AB">
        <w:t xml:space="preserve"> la photo résistance est mesuré, </w:t>
      </w:r>
      <w:r w:rsidR="00530F25">
        <w:t xml:space="preserve">sous la forme d’une valeur comprise en 0 et 1023. </w:t>
      </w:r>
      <w:r w:rsidR="003F710A">
        <w:t xml:space="preserve"> S</w:t>
      </w:r>
      <w:r w:rsidR="00D5689A">
        <w:t xml:space="preserve">i l’éclairage mesuré par la photorésistance est inférieur à </w:t>
      </w:r>
      <w:r w:rsidR="00530F25">
        <w:t>300,</w:t>
      </w:r>
      <w:r w:rsidR="00D5689A">
        <w:t xml:space="preserve"> un message </w:t>
      </w:r>
      <w:r w:rsidR="00530F25">
        <w:t xml:space="preserve">est affiché indiquant </w:t>
      </w:r>
      <w:r w:rsidR="00D5689A">
        <w:t xml:space="preserve">que le milieu est sombre </w:t>
      </w:r>
      <w:r w:rsidR="00530F25">
        <w:t>puis</w:t>
      </w:r>
      <w:r w:rsidR="00D5689A">
        <w:t xml:space="preserve"> l</w:t>
      </w:r>
      <w:r w:rsidR="00530F25">
        <w:t>es deux</w:t>
      </w:r>
      <w:r w:rsidR="00D5689A">
        <w:t xml:space="preserve"> matrice</w:t>
      </w:r>
      <w:r w:rsidR="00530F25">
        <w:t>s</w:t>
      </w:r>
      <w:r w:rsidR="00D5689A">
        <w:t xml:space="preserve"> de LED </w:t>
      </w:r>
      <w:r w:rsidR="00530F25">
        <w:t>sont allumées. S</w:t>
      </w:r>
      <w:r w:rsidR="00D5689A">
        <w:t xml:space="preserve">inon </w:t>
      </w:r>
      <w:r w:rsidR="00797BC6">
        <w:t>cette dernière</w:t>
      </w:r>
      <w:r w:rsidR="00D5689A">
        <w:t xml:space="preserve"> reste toujours en repos </w:t>
      </w:r>
      <w:r w:rsidR="00CD7667">
        <w:t>toute en gardant un message affiché indiqu</w:t>
      </w:r>
      <w:r w:rsidR="00530F25">
        <w:t>ant</w:t>
      </w:r>
      <w:r w:rsidR="00CD7667">
        <w:t xml:space="preserve"> l’état du capteur</w:t>
      </w:r>
      <w:r w:rsidR="00530F25">
        <w:t>.</w:t>
      </w:r>
    </w:p>
    <w:p w14:paraId="6A263BAD" w14:textId="394E0E8E" w:rsidR="00827505" w:rsidRDefault="00827505" w:rsidP="00917E67">
      <w:pPr>
        <w:jc w:val="both"/>
      </w:pPr>
      <w:r>
        <w:rPr>
          <w:noProof/>
        </w:rPr>
        <mc:AlternateContent>
          <mc:Choice Requires="wps">
            <w:drawing>
              <wp:anchor distT="0" distB="0" distL="114300" distR="114300" simplePos="0" relativeHeight="251691008" behindDoc="1" locked="0" layoutInCell="1" allowOverlap="1" wp14:anchorId="191A65F7" wp14:editId="2A6A937A">
                <wp:simplePos x="0" y="0"/>
                <wp:positionH relativeFrom="column">
                  <wp:posOffset>1116330</wp:posOffset>
                </wp:positionH>
                <wp:positionV relativeFrom="paragraph">
                  <wp:posOffset>2412365</wp:posOffset>
                </wp:positionV>
                <wp:extent cx="3183890" cy="635"/>
                <wp:effectExtent l="0" t="0" r="0" b="0"/>
                <wp:wrapTight wrapText="bothSides">
                  <wp:wrapPolygon edited="0">
                    <wp:start x="0" y="0"/>
                    <wp:lineTo x="0" y="21600"/>
                    <wp:lineTo x="21600" y="21600"/>
                    <wp:lineTo x="21600" y="0"/>
                  </wp:wrapPolygon>
                </wp:wrapTight>
                <wp:docPr id="22" name="Zone de texte 22"/>
                <wp:cNvGraphicFramePr/>
                <a:graphic xmlns:a="http://schemas.openxmlformats.org/drawingml/2006/main">
                  <a:graphicData uri="http://schemas.microsoft.com/office/word/2010/wordprocessingShape">
                    <wps:wsp>
                      <wps:cNvSpPr txBox="1"/>
                      <wps:spPr>
                        <a:xfrm>
                          <a:off x="0" y="0"/>
                          <a:ext cx="3183890" cy="635"/>
                        </a:xfrm>
                        <a:prstGeom prst="rect">
                          <a:avLst/>
                        </a:prstGeom>
                        <a:solidFill>
                          <a:prstClr val="white"/>
                        </a:solidFill>
                        <a:ln>
                          <a:noFill/>
                        </a:ln>
                      </wps:spPr>
                      <wps:txbx>
                        <w:txbxContent>
                          <w:p w14:paraId="26E068EC" w14:textId="0AD23809" w:rsidR="00797BC6" w:rsidRPr="00EE68C2" w:rsidRDefault="00797BC6" w:rsidP="00797BC6">
                            <w:pPr>
                              <w:pStyle w:val="Lgende"/>
                              <w:jc w:val="center"/>
                              <w:rPr>
                                <w:noProof/>
                                <w:sz w:val="24"/>
                              </w:rPr>
                            </w:pPr>
                            <w:r>
                              <w:t xml:space="preserve">Figure </w:t>
                            </w:r>
                            <w:r w:rsidR="008759D7">
                              <w:fldChar w:fldCharType="begin"/>
                            </w:r>
                            <w:r w:rsidR="008759D7">
                              <w:instrText xml:space="preserve"> SEQ Figure \* ARABIC </w:instrText>
                            </w:r>
                            <w:r w:rsidR="008759D7">
                              <w:fldChar w:fldCharType="separate"/>
                            </w:r>
                            <w:r w:rsidR="00E54614">
                              <w:rPr>
                                <w:noProof/>
                              </w:rPr>
                              <w:t>7</w:t>
                            </w:r>
                            <w:r w:rsidR="008759D7">
                              <w:rPr>
                                <w:noProof/>
                              </w:rPr>
                              <w:fldChar w:fldCharType="end"/>
                            </w:r>
                            <w:r>
                              <w:t>: fonction mesurant l'éclairage ambiant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1A65F7" id="_x0000_t202" coordsize="21600,21600" o:spt="202" path="m,l,21600r21600,l21600,xe">
                <v:stroke joinstyle="miter"/>
                <v:path gradientshapeok="t" o:connecttype="rect"/>
              </v:shapetype>
              <v:shape id="Zone de texte 22" o:spid="_x0000_s1032" type="#_x0000_t202" style="position:absolute;left:0;text-align:left;margin-left:87.9pt;margin-top:189.95pt;width:250.7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L5lGQIAAD8EAAAOAAAAZHJzL2Uyb0RvYy54bWysU01v2zAMvQ/YfxB0X5w0WNEZ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" stroked="f">
                <v:textbox style="mso-fit-shape-to-text:t" inset="0,0,0,0">
                  <w:txbxContent>
                    <w:p w14:paraId="26E068EC" w14:textId="0AD23809" w:rsidR="00797BC6" w:rsidRPr="00EE68C2" w:rsidRDefault="00797BC6" w:rsidP="00797BC6">
                      <w:pPr>
                        <w:pStyle w:val="Lgende"/>
                        <w:jc w:val="center"/>
                        <w:rPr>
                          <w:noProof/>
                          <w:sz w:val="24"/>
                        </w:rPr>
                      </w:pPr>
                      <w:r>
                        <w:t xml:space="preserve">Figure </w:t>
                      </w:r>
                      <w:r w:rsidR="008759D7">
                        <w:fldChar w:fldCharType="begin"/>
                      </w:r>
                      <w:r w:rsidR="008759D7">
                        <w:instrText xml:space="preserve"> SEQ Figure \* ARABIC </w:instrText>
                      </w:r>
                      <w:r w:rsidR="008759D7">
                        <w:fldChar w:fldCharType="separate"/>
                      </w:r>
                      <w:r w:rsidR="00E54614">
                        <w:rPr>
                          <w:noProof/>
                        </w:rPr>
                        <w:t>7</w:t>
                      </w:r>
                      <w:r w:rsidR="008759D7">
                        <w:rPr>
                          <w:noProof/>
                        </w:rPr>
                        <w:fldChar w:fldCharType="end"/>
                      </w:r>
                      <w:r>
                        <w:t>: fonction mesurant l'éclairage ambiant</w:t>
                      </w:r>
                    </w:p>
                  </w:txbxContent>
                </v:textbox>
                <w10:wrap type="tight"/>
              </v:shape>
            </w:pict>
          </mc:Fallback>
        </mc:AlternateContent>
      </w:r>
    </w:p>
    <w:p w14:paraId="1542ED0A" w14:textId="0B95972B" w:rsidR="009E5AC0" w:rsidRDefault="0071074B" w:rsidP="00917E67">
      <w:pPr>
        <w:jc w:val="both"/>
      </w:pPr>
      <w:r>
        <w:rPr>
          <w:noProof/>
        </w:rPr>
        <mc:AlternateContent>
          <mc:Choice Requires="wps">
            <w:drawing>
              <wp:anchor distT="0" distB="0" distL="114300" distR="114300" simplePos="0" relativeHeight="251693056" behindDoc="0" locked="0" layoutInCell="1" allowOverlap="1" wp14:anchorId="2FB635C5" wp14:editId="04D516CE">
                <wp:simplePos x="0" y="0"/>
                <wp:positionH relativeFrom="margin">
                  <wp:align>center</wp:align>
                </wp:positionH>
                <wp:positionV relativeFrom="paragraph">
                  <wp:posOffset>1295400</wp:posOffset>
                </wp:positionV>
                <wp:extent cx="4686300" cy="635"/>
                <wp:effectExtent l="0" t="0" r="0" b="8255"/>
                <wp:wrapTopAndBottom/>
                <wp:docPr id="23" name="Zone de texte 23"/>
                <wp:cNvGraphicFramePr/>
                <a:graphic xmlns:a="http://schemas.openxmlformats.org/drawingml/2006/main">
                  <a:graphicData uri="http://schemas.microsoft.com/office/word/2010/wordprocessingShape">
                    <wps:wsp>
                      <wps:cNvSpPr txBox="1"/>
                      <wps:spPr>
                        <a:xfrm>
                          <a:off x="0" y="0"/>
                          <a:ext cx="4686300" cy="635"/>
                        </a:xfrm>
                        <a:prstGeom prst="rect">
                          <a:avLst/>
                        </a:prstGeom>
                        <a:solidFill>
                          <a:prstClr val="white"/>
                        </a:solidFill>
                        <a:ln>
                          <a:noFill/>
                        </a:ln>
                      </wps:spPr>
                      <wps:txbx>
                        <w:txbxContent>
                          <w:p w14:paraId="22FE9A51" w14:textId="771307A9" w:rsidR="00797BC6" w:rsidRPr="005A3E0B" w:rsidRDefault="00797BC6" w:rsidP="00797BC6">
                            <w:pPr>
                              <w:pStyle w:val="Lgende"/>
                              <w:jc w:val="center"/>
                              <w:rPr>
                                <w:noProof/>
                                <w:sz w:val="24"/>
                              </w:rPr>
                            </w:pPr>
                            <w:r>
                              <w:t xml:space="preserve">Figure </w:t>
                            </w:r>
                            <w:r w:rsidR="008759D7">
                              <w:fldChar w:fldCharType="begin"/>
                            </w:r>
                            <w:r w:rsidR="008759D7">
                              <w:instrText xml:space="preserve"> SEQ Figure \* ARABIC </w:instrText>
                            </w:r>
                            <w:r w:rsidR="008759D7">
                              <w:fldChar w:fldCharType="separate"/>
                            </w:r>
                            <w:r w:rsidR="00E54614">
                              <w:rPr>
                                <w:noProof/>
                              </w:rPr>
                              <w:t>8</w:t>
                            </w:r>
                            <w:r w:rsidR="008759D7">
                              <w:rPr>
                                <w:noProof/>
                              </w:rPr>
                              <w:fldChar w:fldCharType="end"/>
                            </w:r>
                            <w:r>
                              <w:t xml:space="preserve">: fonction </w:t>
                            </w:r>
                            <w:proofErr w:type="spellStart"/>
                            <w:r>
                              <w:t>loop</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B635C5" id="Zone de texte 23" o:spid="_x0000_s1033" type="#_x0000_t202" style="position:absolute;left:0;text-align:left;margin-left:0;margin-top:102pt;width:369pt;height:.05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" stroked="f">
                <v:textbox style="mso-fit-shape-to-text:t" inset="0,0,0,0">
                  <w:txbxContent>
                    <w:p w14:paraId="22FE9A51" w14:textId="771307A9" w:rsidR="00797BC6" w:rsidRPr="005A3E0B" w:rsidRDefault="00797BC6" w:rsidP="00797BC6">
                      <w:pPr>
                        <w:pStyle w:val="Lgende"/>
                        <w:jc w:val="center"/>
                        <w:rPr>
                          <w:noProof/>
                          <w:sz w:val="24"/>
                        </w:rPr>
                      </w:pPr>
                      <w:r>
                        <w:t xml:space="preserve">Figure </w:t>
                      </w:r>
                      <w:r w:rsidR="008759D7">
                        <w:fldChar w:fldCharType="begin"/>
                      </w:r>
                      <w:r w:rsidR="008759D7">
                        <w:instrText xml:space="preserve"> SEQ Figure \* ARABIC </w:instrText>
                      </w:r>
                      <w:r w:rsidR="008759D7">
                        <w:fldChar w:fldCharType="separate"/>
                      </w:r>
                      <w:r w:rsidR="00E54614">
                        <w:rPr>
                          <w:noProof/>
                        </w:rPr>
                        <w:t>8</w:t>
                      </w:r>
                      <w:r w:rsidR="008759D7">
                        <w:rPr>
                          <w:noProof/>
                        </w:rPr>
                        <w:fldChar w:fldCharType="end"/>
                      </w:r>
                      <w:r>
                        <w:t xml:space="preserve">: fonction </w:t>
                      </w:r>
                      <w:proofErr w:type="spellStart"/>
                      <w:r>
                        <w:t>loop</w:t>
                      </w:r>
                      <w:proofErr w:type="spellEnd"/>
                      <w:r>
                        <w:t>()</w:t>
                      </w:r>
                    </w:p>
                  </w:txbxContent>
                </v:textbox>
                <w10:wrap type="topAndBottom" anchorx="margin"/>
              </v:shape>
            </w:pict>
          </mc:Fallback>
        </mc:AlternateContent>
      </w:r>
      <w:r>
        <w:rPr>
          <w:noProof/>
        </w:rPr>
        <w:drawing>
          <wp:anchor distT="0" distB="0" distL="114300" distR="114300" simplePos="0" relativeHeight="251676672" behindDoc="0" locked="0" layoutInCell="1" allowOverlap="1" wp14:anchorId="2FB1E7FD" wp14:editId="53C82C48">
            <wp:simplePos x="0" y="0"/>
            <wp:positionH relativeFrom="margin">
              <wp:align>center</wp:align>
            </wp:positionH>
            <wp:positionV relativeFrom="paragraph">
              <wp:posOffset>303530</wp:posOffset>
            </wp:positionV>
            <wp:extent cx="4686300" cy="972820"/>
            <wp:effectExtent l="0" t="0" r="0" b="0"/>
            <wp:wrapTopAndBottom/>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4686300" cy="972820"/>
                    </a:xfrm>
                    <a:prstGeom prst="rect">
                      <a:avLst/>
                    </a:prstGeom>
                  </pic:spPr>
                </pic:pic>
              </a:graphicData>
            </a:graphic>
            <wp14:sizeRelH relativeFrom="page">
              <wp14:pctWidth>0</wp14:pctWidth>
            </wp14:sizeRelH>
            <wp14:sizeRelV relativeFrom="page">
              <wp14:pctHeight>0</wp14:pctHeight>
            </wp14:sizeRelV>
          </wp:anchor>
        </w:drawing>
      </w:r>
      <w:r w:rsidR="00827505">
        <w:t>Ensuite les trois fonctions évoqué</w:t>
      </w:r>
      <w:r w:rsidR="00E708D0">
        <w:t>es</w:t>
      </w:r>
      <w:r w:rsidR="00827505">
        <w:t xml:space="preserve"> précédemment sont </w:t>
      </w:r>
      <w:r w:rsidR="00E708D0">
        <w:t>exécuté</w:t>
      </w:r>
      <w:r w:rsidR="00827505">
        <w:t xml:space="preserve"> dans la fonction </w:t>
      </w:r>
      <w:proofErr w:type="spellStart"/>
      <w:r w:rsidR="00827505" w:rsidRPr="00827505">
        <w:rPr>
          <w:i/>
          <w:iCs/>
        </w:rPr>
        <w:t>loop</w:t>
      </w:r>
      <w:proofErr w:type="spellEnd"/>
      <w:r w:rsidR="00827505" w:rsidRPr="00827505">
        <w:rPr>
          <w:i/>
          <w:iCs/>
        </w:rPr>
        <w:t>()</w:t>
      </w:r>
      <w:r w:rsidR="00827505">
        <w:t>.</w:t>
      </w:r>
    </w:p>
    <w:p w14:paraId="7B2BAA23" w14:textId="1D05CCFA" w:rsidR="009E5AC0" w:rsidRDefault="00970C50" w:rsidP="00917E67">
      <w:pPr>
        <w:jc w:val="both"/>
      </w:pPr>
      <w:r>
        <w:t xml:space="preserve">Une fonction est </w:t>
      </w:r>
      <w:r w:rsidR="00E25DB9">
        <w:t>utilisée</w:t>
      </w:r>
      <w:r>
        <w:t xml:space="preserve"> à la fin de l’exécution de </w:t>
      </w:r>
      <w:r w:rsidR="00E25DB9">
        <w:t>ces trois fonctions</w:t>
      </w:r>
      <w:r>
        <w:t xml:space="preserve"> permettant de mettre en veille l’Arduino pour une période d’une minute. Permettant de réduire la </w:t>
      </w:r>
      <w:r w:rsidR="00E25DB9">
        <w:t>consommation</w:t>
      </w:r>
      <w:r>
        <w:t xml:space="preserve"> énergétique de la carte pour cette </w:t>
      </w:r>
      <w:r w:rsidR="00E25DB9">
        <w:t>période</w:t>
      </w:r>
      <w:r>
        <w:t>.</w:t>
      </w:r>
      <w:r w:rsidR="00E25DB9">
        <w:t xml:space="preserve"> Cette période pourrait être </w:t>
      </w:r>
      <w:r w:rsidR="00C97224">
        <w:t>rallongé</w:t>
      </w:r>
      <w:r w:rsidR="00E25DB9">
        <w:t xml:space="preserve"> jusqu’à 30 minutes car en pratique il n’est pas nécessaire</w:t>
      </w:r>
      <w:r w:rsidR="008C3496">
        <w:t xml:space="preserve"> de réaliser des mesures toutes les minutes, cependant dans le cadre de la réalisation du prototype il est plus pratique de vérifier la validité du programme avec une période de veille plus faible.</w:t>
      </w:r>
    </w:p>
    <w:p w14:paraId="0443238D" w14:textId="77777777" w:rsidR="00082E9F" w:rsidRDefault="00082E9F">
      <w:pPr>
        <w:rPr>
          <w:rFonts w:eastAsiaTheme="majorEastAsia" w:cstheme="majorBidi"/>
          <w:color w:val="2F5496" w:themeColor="accent1" w:themeShade="BF"/>
          <w:szCs w:val="24"/>
        </w:rPr>
      </w:pPr>
      <w:r>
        <w:rPr>
          <w:szCs w:val="24"/>
        </w:rPr>
        <w:br w:type="page"/>
      </w:r>
    </w:p>
    <w:p w14:paraId="72E06D22" w14:textId="2055524D" w:rsidR="00766EE7" w:rsidRDefault="009D1C18" w:rsidP="00917E67">
      <w:pPr>
        <w:pStyle w:val="Titre1"/>
        <w:numPr>
          <w:ilvl w:val="0"/>
          <w:numId w:val="14"/>
        </w:numPr>
        <w:rPr>
          <w:sz w:val="24"/>
          <w:szCs w:val="24"/>
        </w:rPr>
      </w:pPr>
      <w:r>
        <w:rPr>
          <w:sz w:val="24"/>
          <w:szCs w:val="24"/>
        </w:rPr>
        <w:lastRenderedPageBreak/>
        <w:t>Conception du prototype de la serre agricole sous SOLIDWORKS</w:t>
      </w:r>
    </w:p>
    <w:p w14:paraId="44B8B166" w14:textId="7442C9EE" w:rsidR="00C622F4" w:rsidRDefault="00C622F4" w:rsidP="00917E67">
      <w:pPr>
        <w:jc w:val="both"/>
      </w:pPr>
      <w:r>
        <w:t xml:space="preserve">La conception assistée par ordinateur ou tout court CAO est une phase indispensable de la réalisation d’un prototype, elle permet de de concevoir </w:t>
      </w:r>
      <w:r w:rsidRPr="00C622F4">
        <w:t>virtuellement un objet capable de réagir dans son espace non réel selon des lois régies par le logiciel.</w:t>
      </w:r>
      <w:r>
        <w:t xml:space="preserve"> Pour cela on a choisi d’utiliser le logiciel de CAO SolidWorks.</w:t>
      </w:r>
    </w:p>
    <w:p w14:paraId="77DDBF50" w14:textId="782A2F7A" w:rsidR="008A2F07" w:rsidRDefault="00404936" w:rsidP="00917E67">
      <w:pPr>
        <w:jc w:val="both"/>
      </w:pPr>
      <w:r>
        <w:t xml:space="preserve">Alors pourquoi SolidWorks ? </w:t>
      </w:r>
      <w:r w:rsidR="008918EE">
        <w:t>parce qu’il</w:t>
      </w:r>
      <w:r>
        <w:t xml:space="preserve"> nous </w:t>
      </w:r>
      <w:r w:rsidR="008918EE">
        <w:t xml:space="preserve">garantit </w:t>
      </w:r>
      <w:r w:rsidR="00FC1CF0">
        <w:t xml:space="preserve">tout simplement </w:t>
      </w:r>
      <w:r w:rsidR="008918EE">
        <w:t>la</w:t>
      </w:r>
      <w:r>
        <w:t xml:space="preserve"> réalisation </w:t>
      </w:r>
      <w:r w:rsidRPr="00404936">
        <w:t xml:space="preserve">des pièces </w:t>
      </w:r>
      <w:r w:rsidR="00E27BCF">
        <w:t xml:space="preserve">de manière très précis </w:t>
      </w:r>
      <w:r w:rsidRPr="00404936">
        <w:t>et des assemblages complexes rapidement</w:t>
      </w:r>
      <w:r>
        <w:t>,</w:t>
      </w:r>
      <w:r w:rsidR="008918EE">
        <w:t xml:space="preserve"> aussi de gagner un espace de </w:t>
      </w:r>
      <w:r w:rsidR="008918EE" w:rsidRPr="008918EE">
        <w:t xml:space="preserve">stockage </w:t>
      </w:r>
      <w:r w:rsidR="00FC1CF0" w:rsidRPr="008918EE">
        <w:t>puisqu’il</w:t>
      </w:r>
      <w:r w:rsidR="008918EE" w:rsidRPr="008918EE">
        <w:t xml:space="preserve"> </w:t>
      </w:r>
      <w:r w:rsidR="008918EE">
        <w:t>y’aura</w:t>
      </w:r>
      <w:r w:rsidR="008918EE" w:rsidRPr="008918EE">
        <w:t xml:space="preserve"> un seul fichier assemblage et </w:t>
      </w:r>
      <w:r w:rsidR="008918EE">
        <w:t xml:space="preserve">non </w:t>
      </w:r>
      <w:r w:rsidR="008918EE" w:rsidRPr="008918EE">
        <w:t>pas</w:t>
      </w:r>
      <w:r w:rsidR="008918EE">
        <w:t xml:space="preserve"> une dizaine de</w:t>
      </w:r>
      <w:r w:rsidR="008918EE" w:rsidRPr="008918EE">
        <w:t xml:space="preserve"> fichiers pièces</w:t>
      </w:r>
      <w:r w:rsidR="00FC1CF0">
        <w:t>. L’</w:t>
      </w:r>
      <w:r w:rsidR="008918EE" w:rsidRPr="008918EE">
        <w:t xml:space="preserve">analyse </w:t>
      </w:r>
      <w:r w:rsidR="00FC1CF0">
        <w:t>du</w:t>
      </w:r>
      <w:r w:rsidR="008918EE" w:rsidRPr="008918EE">
        <w:t xml:space="preserve"> comportement de</w:t>
      </w:r>
      <w:r w:rsidR="00FC1CF0">
        <w:t>s</w:t>
      </w:r>
      <w:r w:rsidR="008918EE" w:rsidRPr="008918EE">
        <w:t xml:space="preserve"> conceptions dans un environnement réel</w:t>
      </w:r>
      <w:r w:rsidR="00FC1CF0" w:rsidRPr="00FC1CF0">
        <w:t xml:space="preserve"> </w:t>
      </w:r>
      <w:r w:rsidR="00FC1CF0">
        <w:t>pour bien vérifier le bon fonctionnement de la pièce envisagée</w:t>
      </w:r>
      <w:r w:rsidR="008918EE" w:rsidRPr="008918EE">
        <w:t>, en testant virtuellement des fonctionnalités sur ce dernier.</w:t>
      </w:r>
      <w:r w:rsidR="00FC1CF0">
        <w:t xml:space="preserve"> Aussi il nous permet de savoir le poids de la pièce conçu</w:t>
      </w:r>
      <w:r w:rsidR="00E27BCF">
        <w:t>e</w:t>
      </w:r>
      <w:r w:rsidR="00FC1CF0">
        <w:t xml:space="preserve"> ce qui nous permet </w:t>
      </w:r>
      <w:r w:rsidR="00E27BCF">
        <w:t xml:space="preserve">d’estimer le cout de cette dernière, bien sûr tout en sachant le prix de la matière de construction. </w:t>
      </w:r>
    </w:p>
    <w:p w14:paraId="27E3FC1D" w14:textId="2AE0CE3F" w:rsidR="00CC713C" w:rsidRDefault="00C97224" w:rsidP="00917E67">
      <w:pPr>
        <w:jc w:val="both"/>
      </w:pPr>
      <w:r>
        <w:t>La première étape a été de</w:t>
      </w:r>
      <w:r w:rsidR="007B1A72">
        <w:t xml:space="preserve"> </w:t>
      </w:r>
      <w:r w:rsidR="00E27BCF">
        <w:t>réalis</w:t>
      </w:r>
      <w:r>
        <w:t>er</w:t>
      </w:r>
      <w:r w:rsidR="00E27BCF">
        <w:t xml:space="preserve"> </w:t>
      </w:r>
      <w:r w:rsidR="00CB181E">
        <w:t xml:space="preserve">la silhouette du prototype </w:t>
      </w:r>
      <w:r>
        <w:t>avec</w:t>
      </w:r>
      <w:r w:rsidR="00CB181E">
        <w:t xml:space="preserve"> </w:t>
      </w:r>
      <w:r w:rsidR="008D6931">
        <w:t>les dimensions suivantes</w:t>
      </w:r>
      <w:r w:rsidR="00CB181E">
        <w:t> :</w:t>
      </w:r>
      <w:r w:rsidR="00CC713C">
        <w:t xml:space="preserve"> </w:t>
      </w:r>
      <w:r w:rsidR="00CB181E">
        <w:t>Langueur</w:t>
      </w:r>
      <w:r w:rsidR="008A2F07">
        <w:t xml:space="preserve"> =</w:t>
      </w:r>
      <w:r w:rsidR="00CB181E">
        <w:t xml:space="preserve"> </w:t>
      </w:r>
      <w:r w:rsidR="008A2F07">
        <w:t xml:space="preserve">360mm, </w:t>
      </w:r>
      <w:r w:rsidR="00CB181E">
        <w:t>hauteur</w:t>
      </w:r>
      <w:r w:rsidR="008A2F07">
        <w:t xml:space="preserve"> </w:t>
      </w:r>
      <w:r w:rsidR="00CB181E">
        <w:t xml:space="preserve">= </w:t>
      </w:r>
      <w:r w:rsidR="008A2F07">
        <w:t xml:space="preserve">350mm, </w:t>
      </w:r>
      <w:r w:rsidR="00CB181E">
        <w:t>largeur =</w:t>
      </w:r>
      <w:r w:rsidR="008A2F07">
        <w:t xml:space="preserve"> 220mm</w:t>
      </w:r>
      <w:r w:rsidR="00CC713C">
        <w:t xml:space="preserve">. Pour la couverture, </w:t>
      </w:r>
      <w:r>
        <w:t>le plexiglass</w:t>
      </w:r>
      <w:r w:rsidR="00CC713C">
        <w:t xml:space="preserve"> avec une épaisseur de 3mm</w:t>
      </w:r>
      <w:r>
        <w:t xml:space="preserve"> a été retenu.</w:t>
      </w:r>
    </w:p>
    <w:p w14:paraId="37C2261E" w14:textId="52027253" w:rsidR="00CB181E" w:rsidRPr="00C97224" w:rsidRDefault="00C97224" w:rsidP="00917E67">
      <w:pPr>
        <w:jc w:val="both"/>
      </w:pPr>
      <w:r>
        <w:t xml:space="preserve">La figure </w:t>
      </w:r>
      <w:r>
        <w:rPr>
          <w:b/>
          <w:bCs/>
        </w:rPr>
        <w:t>FAIRE REFERENCE A LA FIGURE</w:t>
      </w:r>
      <w:r>
        <w:t xml:space="preserve"> représente </w:t>
      </w:r>
      <w:r w:rsidR="00274B8D">
        <w:t>les différentes informations annoncées</w:t>
      </w:r>
      <w:r>
        <w:t xml:space="preserve"> précédemment.</w:t>
      </w:r>
    </w:p>
    <w:p w14:paraId="3E4F8D4C" w14:textId="4F083E29" w:rsidR="008A2F07" w:rsidRDefault="008A2F07" w:rsidP="00917E67">
      <w:pPr>
        <w:jc w:val="both"/>
      </w:pPr>
    </w:p>
    <w:p w14:paraId="5DF139EE" w14:textId="01918FC0" w:rsidR="008A2F07" w:rsidRDefault="00CC713C" w:rsidP="00917E67">
      <w:pPr>
        <w:jc w:val="both"/>
      </w:pPr>
      <w:r>
        <w:rPr>
          <w:noProof/>
        </w:rPr>
        <mc:AlternateContent>
          <mc:Choice Requires="wps">
            <w:drawing>
              <wp:anchor distT="0" distB="0" distL="114300" distR="114300" simplePos="0" relativeHeight="251675648" behindDoc="1" locked="0" layoutInCell="1" allowOverlap="1" wp14:anchorId="484478D0" wp14:editId="7D9E9F4F">
                <wp:simplePos x="0" y="0"/>
                <wp:positionH relativeFrom="column">
                  <wp:posOffset>565785</wp:posOffset>
                </wp:positionH>
                <wp:positionV relativeFrom="paragraph">
                  <wp:posOffset>3764280</wp:posOffset>
                </wp:positionV>
                <wp:extent cx="4625340" cy="635"/>
                <wp:effectExtent l="0" t="0" r="0" b="0"/>
                <wp:wrapTight wrapText="bothSides">
                  <wp:wrapPolygon edited="0">
                    <wp:start x="0" y="0"/>
                    <wp:lineTo x="0" y="21600"/>
                    <wp:lineTo x="21600" y="21600"/>
                    <wp:lineTo x="21600" y="0"/>
                  </wp:wrapPolygon>
                </wp:wrapTight>
                <wp:docPr id="16" name="Zone de texte 16"/>
                <wp:cNvGraphicFramePr/>
                <a:graphic xmlns:a="http://schemas.openxmlformats.org/drawingml/2006/main">
                  <a:graphicData uri="http://schemas.microsoft.com/office/word/2010/wordprocessingShape">
                    <wps:wsp>
                      <wps:cNvSpPr txBox="1"/>
                      <wps:spPr>
                        <a:xfrm>
                          <a:off x="0" y="0"/>
                          <a:ext cx="4625340" cy="635"/>
                        </a:xfrm>
                        <a:prstGeom prst="rect">
                          <a:avLst/>
                        </a:prstGeom>
                        <a:solidFill>
                          <a:prstClr val="white"/>
                        </a:solidFill>
                        <a:ln>
                          <a:noFill/>
                        </a:ln>
                      </wps:spPr>
                      <wps:txbx>
                        <w:txbxContent>
                          <w:p w14:paraId="543D6B95" w14:textId="3FC242DB" w:rsidR="00CC713C" w:rsidRPr="002934D7" w:rsidRDefault="00CC713C" w:rsidP="00CC713C">
                            <w:pPr>
                              <w:pStyle w:val="Lgende"/>
                              <w:ind w:left="2124" w:firstLine="708"/>
                              <w:rPr>
                                <w:noProof/>
                                <w:sz w:val="24"/>
                              </w:rPr>
                            </w:pPr>
                            <w:r>
                              <w:t xml:space="preserve">Figure </w:t>
                            </w:r>
                            <w:r w:rsidR="008759D7">
                              <w:fldChar w:fldCharType="begin"/>
                            </w:r>
                            <w:r w:rsidR="008759D7">
                              <w:instrText xml:space="preserve"> SEQ Figure \* ARABIC </w:instrText>
                            </w:r>
                            <w:r w:rsidR="008759D7">
                              <w:fldChar w:fldCharType="separate"/>
                            </w:r>
                            <w:r w:rsidR="00E54614">
                              <w:rPr>
                                <w:noProof/>
                              </w:rPr>
                              <w:t>9</w:t>
                            </w:r>
                            <w:r w:rsidR="008759D7">
                              <w:rPr>
                                <w:noProof/>
                              </w:rPr>
                              <w:fldChar w:fldCharType="end"/>
                            </w:r>
                            <w:r>
                              <w:t xml:space="preserve"> Dimensions du prototype conçu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4478D0" id="Zone de texte 16" o:spid="_x0000_s1034" type="#_x0000_t202" style="position:absolute;margin-left:44.55pt;margin-top:296.4pt;width:364.2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" stroked="f">
                <v:textbox style="mso-fit-shape-to-text:t" inset="0,0,0,0">
                  <w:txbxContent>
                    <w:p w14:paraId="543D6B95" w14:textId="3FC242DB" w:rsidR="00CC713C" w:rsidRPr="002934D7" w:rsidRDefault="00CC713C" w:rsidP="00CC713C">
                      <w:pPr>
                        <w:pStyle w:val="Lgende"/>
                        <w:ind w:left="2124" w:firstLine="708"/>
                        <w:rPr>
                          <w:noProof/>
                          <w:sz w:val="24"/>
                        </w:rPr>
                      </w:pPr>
                      <w:r>
                        <w:t xml:space="preserve">Figure </w:t>
                      </w:r>
                      <w:fldSimple w:instr=" SEQ Figure \* ARABIC ">
                        <w:r w:rsidR="00E54614">
                          <w:rPr>
                            <w:noProof/>
                          </w:rPr>
                          <w:t>9</w:t>
                        </w:r>
                      </w:fldSimple>
                      <w:r>
                        <w:t xml:space="preserve"> Dimensions du prototype conçu</w:t>
                      </w:r>
                    </w:p>
                  </w:txbxContent>
                </v:textbox>
                <w10:wrap type="tight"/>
              </v:shape>
            </w:pict>
          </mc:Fallback>
        </mc:AlternateContent>
      </w:r>
      <w:r>
        <w:rPr>
          <w:noProof/>
        </w:rPr>
        <w:drawing>
          <wp:anchor distT="0" distB="0" distL="114300" distR="114300" simplePos="0" relativeHeight="251673600" behindDoc="1" locked="0" layoutInCell="1" allowOverlap="1" wp14:anchorId="60CBDD2B" wp14:editId="275E1958">
            <wp:simplePos x="0" y="0"/>
            <wp:positionH relativeFrom="margin">
              <wp:align>center</wp:align>
            </wp:positionH>
            <wp:positionV relativeFrom="paragraph">
              <wp:posOffset>11430</wp:posOffset>
            </wp:positionV>
            <wp:extent cx="4625340" cy="3695700"/>
            <wp:effectExtent l="0" t="0" r="3810" b="0"/>
            <wp:wrapTight wrapText="bothSides">
              <wp:wrapPolygon edited="0">
                <wp:start x="0" y="0"/>
                <wp:lineTo x="0" y="21489"/>
                <wp:lineTo x="21529" y="21489"/>
                <wp:lineTo x="21529" y="0"/>
                <wp:lineTo x="0" y="0"/>
              </wp:wrapPolygon>
            </wp:wrapTight>
            <wp:docPr id="15" name="Image 15" descr="Une image contenant table, table de trava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able, table de travail&#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5340" cy="3695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D8E9AD" w14:textId="27893584" w:rsidR="008A2F07" w:rsidRDefault="008A2F07" w:rsidP="00917E67">
      <w:pPr>
        <w:jc w:val="both"/>
      </w:pPr>
    </w:p>
    <w:p w14:paraId="55D6CE1C" w14:textId="2CADFB1D" w:rsidR="008A2F07" w:rsidRDefault="008A2F07" w:rsidP="00917E67">
      <w:pPr>
        <w:jc w:val="both"/>
      </w:pPr>
    </w:p>
    <w:p w14:paraId="29875370" w14:textId="4798C99A" w:rsidR="008A2F07" w:rsidRDefault="008A2F07" w:rsidP="00917E67">
      <w:pPr>
        <w:jc w:val="both"/>
      </w:pPr>
    </w:p>
    <w:p w14:paraId="4B7AF196" w14:textId="4692DCC3" w:rsidR="008A2F07" w:rsidRDefault="008A2F07" w:rsidP="00917E67">
      <w:pPr>
        <w:jc w:val="both"/>
      </w:pPr>
    </w:p>
    <w:p w14:paraId="0B2BF371" w14:textId="0DCF157C" w:rsidR="008A2F07" w:rsidRDefault="008A2F07" w:rsidP="00917E67">
      <w:pPr>
        <w:jc w:val="both"/>
      </w:pPr>
    </w:p>
    <w:p w14:paraId="62F5EDE4" w14:textId="163FC388" w:rsidR="008A2F07" w:rsidRDefault="008A2F07" w:rsidP="00917E67">
      <w:pPr>
        <w:jc w:val="both"/>
      </w:pPr>
    </w:p>
    <w:p w14:paraId="0D390B68" w14:textId="0FFA8155" w:rsidR="008A2F07" w:rsidRDefault="008A2F07" w:rsidP="00917E67">
      <w:pPr>
        <w:jc w:val="both"/>
      </w:pPr>
    </w:p>
    <w:p w14:paraId="5C49B011" w14:textId="2AAA9B03" w:rsidR="008A2F07" w:rsidRDefault="008A2F07" w:rsidP="00917E67">
      <w:pPr>
        <w:jc w:val="both"/>
      </w:pPr>
    </w:p>
    <w:p w14:paraId="69A81A2D" w14:textId="09E25068" w:rsidR="008A2F07" w:rsidRDefault="008A2F07" w:rsidP="00917E67">
      <w:pPr>
        <w:jc w:val="both"/>
      </w:pPr>
    </w:p>
    <w:p w14:paraId="55A7C348" w14:textId="3557F7A8" w:rsidR="008A2F07" w:rsidRDefault="008A2F07" w:rsidP="00917E67">
      <w:pPr>
        <w:jc w:val="both"/>
      </w:pPr>
    </w:p>
    <w:p w14:paraId="0F76459F" w14:textId="62FED237" w:rsidR="008A2F07" w:rsidRDefault="008A2F07" w:rsidP="00917E67">
      <w:pPr>
        <w:jc w:val="both"/>
      </w:pPr>
    </w:p>
    <w:p w14:paraId="520CFB06" w14:textId="5F6846FE" w:rsidR="008A2F07" w:rsidRDefault="008A2F07" w:rsidP="00917E67">
      <w:pPr>
        <w:jc w:val="both"/>
      </w:pPr>
    </w:p>
    <w:p w14:paraId="3FBBE81C" w14:textId="56647B9C" w:rsidR="008A2F07" w:rsidRDefault="008A2F07" w:rsidP="00917E67">
      <w:pPr>
        <w:jc w:val="both"/>
      </w:pPr>
    </w:p>
    <w:p w14:paraId="0946F72D" w14:textId="2B0061F4" w:rsidR="00CC713C" w:rsidRDefault="00CC713C" w:rsidP="00917E67">
      <w:pPr>
        <w:jc w:val="both"/>
      </w:pPr>
    </w:p>
    <w:p w14:paraId="40662A86" w14:textId="0B7C125D" w:rsidR="005F4006" w:rsidRPr="007618E9" w:rsidRDefault="0065482D" w:rsidP="00917E67">
      <w:pPr>
        <w:jc w:val="both"/>
        <w:rPr>
          <w:b/>
          <w:bCs/>
          <w:i/>
          <w:iCs/>
        </w:rPr>
      </w:pPr>
      <w:r>
        <w:lastRenderedPageBreak/>
        <w:t xml:space="preserve">Le prototype conçu est </w:t>
      </w:r>
      <w:r w:rsidR="005F4006">
        <w:t>sous forme d’une petite armoire</w:t>
      </w:r>
      <w:r>
        <w:t xml:space="preserve">. </w:t>
      </w:r>
      <w:r w:rsidR="00410189">
        <w:t xml:space="preserve">Concernant </w:t>
      </w:r>
      <w:r>
        <w:t xml:space="preserve">la partie </w:t>
      </w:r>
      <w:r w:rsidR="00562526">
        <w:t>électr</w:t>
      </w:r>
      <w:r w:rsidR="00410189">
        <w:t>on</w:t>
      </w:r>
      <w:r w:rsidR="00562526">
        <w:t xml:space="preserve">ique, </w:t>
      </w:r>
      <w:r w:rsidR="00410189">
        <w:t xml:space="preserve">les carte seront </w:t>
      </w:r>
      <w:r w:rsidR="005F4006">
        <w:t xml:space="preserve">fixé derrière la serre </w:t>
      </w:r>
      <w:r w:rsidR="00E0061A">
        <w:t>pour</w:t>
      </w:r>
      <w:r w:rsidR="00410189">
        <w:t xml:space="preserve"> des</w:t>
      </w:r>
      <w:r w:rsidR="00E0061A">
        <w:t xml:space="preserve"> </w:t>
      </w:r>
      <w:r w:rsidR="005F4006">
        <w:t>raison</w:t>
      </w:r>
      <w:r w:rsidR="00410189">
        <w:t>s</w:t>
      </w:r>
      <w:r w:rsidR="005F4006">
        <w:t xml:space="preserve"> esthétique</w:t>
      </w:r>
      <w:r w:rsidR="007618E9">
        <w:t xml:space="preserve"> comme afficher sur la figure </w:t>
      </w:r>
      <w:proofErr w:type="spellStart"/>
      <w:r w:rsidR="007618E9">
        <w:rPr>
          <w:b/>
          <w:bCs/>
        </w:rPr>
        <w:t>FIGURE</w:t>
      </w:r>
      <w:proofErr w:type="spellEnd"/>
      <w:r w:rsidR="007618E9">
        <w:rPr>
          <w:b/>
          <w:bCs/>
        </w:rPr>
        <w:t>.</w:t>
      </w:r>
    </w:p>
    <w:p w14:paraId="0BEDF381" w14:textId="4644FFE3" w:rsidR="00766EE7" w:rsidRDefault="00E0061A" w:rsidP="00917E67">
      <w:pPr>
        <w:jc w:val="both"/>
      </w:pPr>
      <w:r>
        <w:rPr>
          <w:noProof/>
        </w:rPr>
        <w:drawing>
          <wp:anchor distT="0" distB="0" distL="114300" distR="114300" simplePos="0" relativeHeight="251658240" behindDoc="1" locked="0" layoutInCell="1" allowOverlap="1" wp14:anchorId="0425398A" wp14:editId="28C4E132">
            <wp:simplePos x="0" y="0"/>
            <wp:positionH relativeFrom="column">
              <wp:posOffset>3376930</wp:posOffset>
            </wp:positionH>
            <wp:positionV relativeFrom="paragraph">
              <wp:posOffset>154305</wp:posOffset>
            </wp:positionV>
            <wp:extent cx="1676400" cy="1495425"/>
            <wp:effectExtent l="0" t="0" r="0" b="9525"/>
            <wp:wrapTight wrapText="bothSides">
              <wp:wrapPolygon edited="0">
                <wp:start x="0" y="0"/>
                <wp:lineTo x="0" y="21462"/>
                <wp:lineTo x="21355" y="21462"/>
                <wp:lineTo x="21355"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76400"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1" locked="0" layoutInCell="1" allowOverlap="1" wp14:anchorId="299D0C65" wp14:editId="66C21E94">
                <wp:simplePos x="0" y="0"/>
                <wp:positionH relativeFrom="column">
                  <wp:posOffset>827405</wp:posOffset>
                </wp:positionH>
                <wp:positionV relativeFrom="paragraph">
                  <wp:posOffset>1880870</wp:posOffset>
                </wp:positionV>
                <wp:extent cx="1957070" cy="635"/>
                <wp:effectExtent l="0" t="0" r="0" b="0"/>
                <wp:wrapTight wrapText="bothSides">
                  <wp:wrapPolygon edited="0">
                    <wp:start x="0" y="0"/>
                    <wp:lineTo x="0" y="21600"/>
                    <wp:lineTo x="21600" y="21600"/>
                    <wp:lineTo x="21600" y="0"/>
                  </wp:wrapPolygon>
                </wp:wrapTight>
                <wp:docPr id="11" name="Zone de texte 11"/>
                <wp:cNvGraphicFramePr/>
                <a:graphic xmlns:a="http://schemas.openxmlformats.org/drawingml/2006/main">
                  <a:graphicData uri="http://schemas.microsoft.com/office/word/2010/wordprocessingShape">
                    <wps:wsp>
                      <wps:cNvSpPr txBox="1"/>
                      <wps:spPr>
                        <a:xfrm>
                          <a:off x="0" y="0"/>
                          <a:ext cx="1957070" cy="635"/>
                        </a:xfrm>
                        <a:prstGeom prst="rect">
                          <a:avLst/>
                        </a:prstGeom>
                        <a:solidFill>
                          <a:prstClr val="white"/>
                        </a:solidFill>
                        <a:ln>
                          <a:noFill/>
                        </a:ln>
                      </wps:spPr>
                      <wps:txbx>
                        <w:txbxContent>
                          <w:p w14:paraId="09DA60FB" w14:textId="76A9BC79" w:rsidR="00E0061A" w:rsidRPr="001E2B6F" w:rsidRDefault="00E0061A" w:rsidP="00E0061A">
                            <w:pPr>
                              <w:pStyle w:val="Lgende"/>
                              <w:rPr>
                                <w:noProof/>
                                <w:sz w:val="24"/>
                              </w:rPr>
                            </w:pPr>
                            <w:r>
                              <w:t>Figure 1 conception en vue de 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D0C65" id="Zone de texte 11" o:spid="_x0000_s1027" type="#_x0000_t202" style="position:absolute;margin-left:65.15pt;margin-top:148.1pt;width:154.1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" stroked="f">
                <v:textbox style="mso-fit-shape-to-text:t" inset="0,0,0,0">
                  <w:txbxContent>
                    <w:p w14:paraId="09DA60FB" w14:textId="76A9BC79" w:rsidR="00E0061A" w:rsidRPr="001E2B6F" w:rsidRDefault="00E0061A" w:rsidP="00E0061A">
                      <w:pPr>
                        <w:pStyle w:val="Lgende"/>
                        <w:rPr>
                          <w:noProof/>
                          <w:sz w:val="24"/>
                        </w:rPr>
                      </w:pPr>
                      <w:r>
                        <w:t>Figure 1 conception en vue de face</w:t>
                      </w:r>
                    </w:p>
                  </w:txbxContent>
                </v:textbox>
                <w10:wrap type="tight"/>
              </v:shape>
            </w:pict>
          </mc:Fallback>
        </mc:AlternateContent>
      </w:r>
      <w:r>
        <w:rPr>
          <w:noProof/>
        </w:rPr>
        <w:drawing>
          <wp:anchor distT="0" distB="0" distL="114300" distR="114300" simplePos="0" relativeHeight="251659264" behindDoc="1" locked="0" layoutInCell="1" allowOverlap="1" wp14:anchorId="5BC6C05A" wp14:editId="0AE3FA92">
            <wp:simplePos x="0" y="0"/>
            <wp:positionH relativeFrom="column">
              <wp:posOffset>827405</wp:posOffset>
            </wp:positionH>
            <wp:positionV relativeFrom="paragraph">
              <wp:posOffset>95885</wp:posOffset>
            </wp:positionV>
            <wp:extent cx="1957070" cy="1727835"/>
            <wp:effectExtent l="0" t="0" r="5080" b="5715"/>
            <wp:wrapTight wrapText="bothSides">
              <wp:wrapPolygon edited="0">
                <wp:start x="0" y="0"/>
                <wp:lineTo x="0" y="21433"/>
                <wp:lineTo x="21446" y="21433"/>
                <wp:lineTo x="21446" y="0"/>
                <wp:lineTo x="0" y="0"/>
              </wp:wrapPolygon>
            </wp:wrapTight>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57070" cy="1727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4FEE7A" w14:textId="236B3F6D" w:rsidR="00766EE7" w:rsidRDefault="00766EE7" w:rsidP="00917E67">
      <w:pPr>
        <w:jc w:val="both"/>
      </w:pPr>
    </w:p>
    <w:p w14:paraId="16CED895" w14:textId="5B3A679D" w:rsidR="00766EE7" w:rsidRDefault="00766EE7" w:rsidP="00917E67">
      <w:pPr>
        <w:jc w:val="both"/>
      </w:pPr>
    </w:p>
    <w:p w14:paraId="73F47EDE" w14:textId="3570515B" w:rsidR="00766EE7" w:rsidRDefault="00766EE7" w:rsidP="00917E67">
      <w:pPr>
        <w:jc w:val="both"/>
      </w:pPr>
    </w:p>
    <w:p w14:paraId="67395D21" w14:textId="5EC4FD5F" w:rsidR="00766EE7" w:rsidRDefault="00766EE7" w:rsidP="00917E67">
      <w:pPr>
        <w:jc w:val="both"/>
      </w:pPr>
    </w:p>
    <w:p w14:paraId="614C8E96" w14:textId="63F5BD96" w:rsidR="00766EE7" w:rsidRDefault="00766EE7" w:rsidP="00917E67">
      <w:pPr>
        <w:jc w:val="both"/>
      </w:pPr>
    </w:p>
    <w:p w14:paraId="136698E3" w14:textId="48BA84B6" w:rsidR="00766EE7" w:rsidRDefault="00B76A62" w:rsidP="00917E67">
      <w:pPr>
        <w:jc w:val="both"/>
      </w:pPr>
      <w:r>
        <w:rPr>
          <w:noProof/>
        </w:rPr>
        <mc:AlternateContent>
          <mc:Choice Requires="wps">
            <w:drawing>
              <wp:anchor distT="0" distB="0" distL="114300" distR="114300" simplePos="0" relativeHeight="251671552" behindDoc="1" locked="0" layoutInCell="1" allowOverlap="1" wp14:anchorId="76060DC9" wp14:editId="1241F92C">
                <wp:simplePos x="0" y="0"/>
                <wp:positionH relativeFrom="column">
                  <wp:posOffset>3305810</wp:posOffset>
                </wp:positionH>
                <wp:positionV relativeFrom="paragraph">
                  <wp:posOffset>-62230</wp:posOffset>
                </wp:positionV>
                <wp:extent cx="1807845" cy="635"/>
                <wp:effectExtent l="0" t="0" r="0" b="0"/>
                <wp:wrapTight wrapText="bothSides">
                  <wp:wrapPolygon edited="0">
                    <wp:start x="0" y="0"/>
                    <wp:lineTo x="0" y="21600"/>
                    <wp:lineTo x="21600" y="21600"/>
                    <wp:lineTo x="21600" y="0"/>
                  </wp:wrapPolygon>
                </wp:wrapTight>
                <wp:docPr id="12" name="Zone de texte 12"/>
                <wp:cNvGraphicFramePr/>
                <a:graphic xmlns:a="http://schemas.openxmlformats.org/drawingml/2006/main">
                  <a:graphicData uri="http://schemas.microsoft.com/office/word/2010/wordprocessingShape">
                    <wps:wsp>
                      <wps:cNvSpPr txBox="1"/>
                      <wps:spPr>
                        <a:xfrm>
                          <a:off x="0" y="0"/>
                          <a:ext cx="1807845" cy="635"/>
                        </a:xfrm>
                        <a:prstGeom prst="rect">
                          <a:avLst/>
                        </a:prstGeom>
                        <a:solidFill>
                          <a:prstClr val="white"/>
                        </a:solidFill>
                        <a:ln>
                          <a:noFill/>
                        </a:ln>
                      </wps:spPr>
                      <wps:txbx>
                        <w:txbxContent>
                          <w:p w14:paraId="54E5A71B" w14:textId="59EFE9D2" w:rsidR="00E0061A" w:rsidRPr="004A023D" w:rsidRDefault="00E0061A" w:rsidP="00E0061A">
                            <w:pPr>
                              <w:pStyle w:val="Lgende"/>
                              <w:rPr>
                                <w:noProof/>
                                <w:sz w:val="24"/>
                              </w:rPr>
                            </w:pPr>
                            <w:r>
                              <w:t>Figure 2 conception en vue d'arrière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060DC9" id="Zone de texte 12" o:spid="_x0000_s1028" type="#_x0000_t202" style="position:absolute;margin-left:260.3pt;margin-top:-4.9pt;width:142.3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" stroked="f">
                <v:textbox style="mso-fit-shape-to-text:t" inset="0,0,0,0">
                  <w:txbxContent>
                    <w:p w14:paraId="54E5A71B" w14:textId="59EFE9D2" w:rsidR="00E0061A" w:rsidRPr="004A023D" w:rsidRDefault="00E0061A" w:rsidP="00E0061A">
                      <w:pPr>
                        <w:pStyle w:val="Lgende"/>
                        <w:rPr>
                          <w:noProof/>
                          <w:sz w:val="24"/>
                        </w:rPr>
                      </w:pPr>
                      <w:r>
                        <w:t>Figure 2 conception en vue d'arrière</w:t>
                      </w:r>
                    </w:p>
                  </w:txbxContent>
                </v:textbox>
                <w10:wrap type="tight"/>
              </v:shape>
            </w:pict>
          </mc:Fallback>
        </mc:AlternateContent>
      </w:r>
    </w:p>
    <w:p w14:paraId="584DB8A5" w14:textId="77777777" w:rsidR="00C01D74" w:rsidRDefault="00C01D74" w:rsidP="00917E67">
      <w:pPr>
        <w:jc w:val="both"/>
        <w:rPr>
          <w:noProof/>
        </w:rPr>
      </w:pPr>
    </w:p>
    <w:p w14:paraId="1A5C630B" w14:textId="2DEC2B81" w:rsidR="00562526" w:rsidRDefault="00E54614" w:rsidP="00917E67">
      <w:pPr>
        <w:jc w:val="both"/>
      </w:pPr>
      <w:r>
        <w:rPr>
          <w:noProof/>
        </w:rPr>
        <mc:AlternateContent>
          <mc:Choice Requires="wps">
            <w:drawing>
              <wp:anchor distT="0" distB="0" distL="114300" distR="114300" simplePos="0" relativeHeight="251695104" behindDoc="1" locked="0" layoutInCell="1" allowOverlap="1" wp14:anchorId="75155D6A" wp14:editId="15B33CAF">
                <wp:simplePos x="0" y="0"/>
                <wp:positionH relativeFrom="column">
                  <wp:posOffset>0</wp:posOffset>
                </wp:positionH>
                <wp:positionV relativeFrom="paragraph">
                  <wp:posOffset>4346575</wp:posOffset>
                </wp:positionV>
                <wp:extent cx="5760720" cy="635"/>
                <wp:effectExtent l="0" t="0" r="0" b="0"/>
                <wp:wrapTight wrapText="bothSides">
                  <wp:wrapPolygon edited="0">
                    <wp:start x="0" y="0"/>
                    <wp:lineTo x="0" y="21600"/>
                    <wp:lineTo x="21600" y="21600"/>
                    <wp:lineTo x="21600" y="0"/>
                  </wp:wrapPolygon>
                </wp:wrapTight>
                <wp:docPr id="24" name="Zone de texte 2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3B514DAE" w14:textId="2CB4BFC1" w:rsidR="00E54614" w:rsidRPr="00D12182" w:rsidRDefault="00E54614" w:rsidP="00E54614">
                            <w:pPr>
                              <w:pStyle w:val="Lgende"/>
                              <w:jc w:val="center"/>
                              <w:rPr>
                                <w:noProof/>
                                <w:sz w:val="24"/>
                              </w:rPr>
                            </w:pPr>
                            <w:r>
                              <w:t xml:space="preserve">Figure </w:t>
                            </w:r>
                            <w:r w:rsidR="008759D7">
                              <w:fldChar w:fldCharType="begin"/>
                            </w:r>
                            <w:r w:rsidR="008759D7">
                              <w:instrText xml:space="preserve"> SEQ Figure \* ARABIC </w:instrText>
                            </w:r>
                            <w:r w:rsidR="008759D7">
                              <w:fldChar w:fldCharType="separate"/>
                            </w:r>
                            <w:r>
                              <w:rPr>
                                <w:noProof/>
                              </w:rPr>
                              <w:t>10</w:t>
                            </w:r>
                            <w:r w:rsidR="008759D7">
                              <w:rPr>
                                <w:noProof/>
                              </w:rPr>
                              <w:fldChar w:fldCharType="end"/>
                            </w:r>
                            <w:r>
                              <w:t>: propriétés de masse de la serre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155D6A" id="Zone de texte 24" o:spid="_x0000_s1037" type="#_x0000_t202" style="position:absolute;margin-left:0;margin-top:342.25pt;width:453.6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" stroked="f">
                <v:textbox style="mso-fit-shape-to-text:t" inset="0,0,0,0">
                  <w:txbxContent>
                    <w:p w14:paraId="3B514DAE" w14:textId="2CB4BFC1" w:rsidR="00E54614" w:rsidRPr="00D12182" w:rsidRDefault="00E54614" w:rsidP="00E54614">
                      <w:pPr>
                        <w:pStyle w:val="Lgende"/>
                        <w:jc w:val="center"/>
                        <w:rPr>
                          <w:noProof/>
                          <w:sz w:val="24"/>
                        </w:rPr>
                      </w:pPr>
                      <w:r>
                        <w:t xml:space="preserve">Figure </w:t>
                      </w:r>
                      <w:fldSimple w:instr=" SEQ Figure \* ARABIC ">
                        <w:r>
                          <w:rPr>
                            <w:noProof/>
                          </w:rPr>
                          <w:t>10</w:t>
                        </w:r>
                      </w:fldSimple>
                      <w:r>
                        <w:t>: propriétés de masse de la serre</w:t>
                      </w:r>
                    </w:p>
                  </w:txbxContent>
                </v:textbox>
                <w10:wrap type="tight"/>
              </v:shape>
            </w:pict>
          </mc:Fallback>
        </mc:AlternateContent>
      </w:r>
      <w:r w:rsidR="00CC713C">
        <w:rPr>
          <w:noProof/>
        </w:rPr>
        <w:drawing>
          <wp:anchor distT="0" distB="0" distL="114300" distR="114300" simplePos="0" relativeHeight="251672576" behindDoc="1" locked="0" layoutInCell="1" allowOverlap="1" wp14:anchorId="04553624" wp14:editId="5CB8CCE0">
            <wp:simplePos x="0" y="0"/>
            <wp:positionH relativeFrom="margin">
              <wp:align>right</wp:align>
            </wp:positionH>
            <wp:positionV relativeFrom="paragraph">
              <wp:posOffset>621665</wp:posOffset>
            </wp:positionV>
            <wp:extent cx="5760720" cy="3667760"/>
            <wp:effectExtent l="0" t="0" r="0" b="8890"/>
            <wp:wrapTight wrapText="bothSides">
              <wp:wrapPolygon edited="0">
                <wp:start x="0" y="0"/>
                <wp:lineTo x="0" y="21540"/>
                <wp:lineTo x="21500" y="21540"/>
                <wp:lineTo x="21500"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3667760"/>
                    </a:xfrm>
                    <a:prstGeom prst="rect">
                      <a:avLst/>
                    </a:prstGeom>
                  </pic:spPr>
                </pic:pic>
              </a:graphicData>
            </a:graphic>
          </wp:anchor>
        </w:drawing>
      </w:r>
      <w:r w:rsidR="00274B8D">
        <w:rPr>
          <w:noProof/>
        </w:rPr>
        <w:t>Daprès le logiciel l</w:t>
      </w:r>
      <w:r w:rsidR="00B76A62">
        <w:rPr>
          <w:noProof/>
        </w:rPr>
        <w:t>a</w:t>
      </w:r>
      <w:r w:rsidR="00833273">
        <w:t xml:space="preserve"> serre pèse</w:t>
      </w:r>
      <w:r w:rsidR="00274B8D">
        <w:t>rai</w:t>
      </w:r>
      <w:r w:rsidR="00833273">
        <w:t xml:space="preserve"> 1886.18g</w:t>
      </w:r>
      <w:r w:rsidR="00274B8D">
        <w:t>. Avec cette information il est possible d’estimer le cout de fabrication de cette serre imprimée avec une imprimante 3D.</w:t>
      </w:r>
    </w:p>
    <w:p w14:paraId="59AF8FA3" w14:textId="7AEC060D" w:rsidR="00562526" w:rsidRDefault="00562526" w:rsidP="00917E67">
      <w:pPr>
        <w:jc w:val="both"/>
      </w:pPr>
    </w:p>
    <w:p w14:paraId="2A5380F9" w14:textId="22768016" w:rsidR="000F66DF" w:rsidRDefault="00833273" w:rsidP="00917E67">
      <w:pPr>
        <w:jc w:val="both"/>
      </w:pPr>
      <w:r>
        <w:t>Un</w:t>
      </w:r>
      <w:r w:rsidR="00C72DC6">
        <w:t xml:space="preserve"> filament PLA</w:t>
      </w:r>
      <w:r w:rsidR="00CC713C">
        <w:t xml:space="preserve"> de 1Kg</w:t>
      </w:r>
      <w:r w:rsidR="00C72DC6">
        <w:t xml:space="preserve"> pour impriment 3D coûte</w:t>
      </w:r>
      <w:r w:rsidR="003769DB">
        <w:t xml:space="preserve"> </w:t>
      </w:r>
      <w:r w:rsidR="00E54614">
        <w:t>environ</w:t>
      </w:r>
      <w:r w:rsidR="003769DB">
        <w:t xml:space="preserve"> </w:t>
      </w:r>
      <w:r w:rsidR="00C72DC6">
        <w:t xml:space="preserve">20 euros </w:t>
      </w:r>
      <w:r w:rsidR="00562526">
        <w:t xml:space="preserve">d’où l’impression du prototype coute probablement 37,8 euros en tenant compte du prix </w:t>
      </w:r>
      <w:r w:rsidR="00274B8D">
        <w:t>également du prix du</w:t>
      </w:r>
      <w:r w:rsidR="00562526">
        <w:t xml:space="preserve"> plexiglas</w:t>
      </w:r>
      <w:r w:rsidR="00274B8D">
        <w:t>s</w:t>
      </w:r>
      <w:r w:rsidR="00562526">
        <w:t>.</w:t>
      </w:r>
    </w:p>
    <w:p w14:paraId="43AD180B" w14:textId="20E97019" w:rsidR="007A1FB5" w:rsidRDefault="007A1FB5" w:rsidP="00917E67">
      <w:pPr>
        <w:jc w:val="both"/>
      </w:pPr>
    </w:p>
    <w:sectPr w:rsidR="007A1FB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17F1A"/>
    <w:multiLevelType w:val="hybridMultilevel"/>
    <w:tmpl w:val="37E0FFD2"/>
    <w:lvl w:ilvl="0" w:tplc="6FAEF082">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2F8A1079"/>
    <w:multiLevelType w:val="hybridMultilevel"/>
    <w:tmpl w:val="A8404CE0"/>
    <w:lvl w:ilvl="0" w:tplc="494A13D6">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3BCF2FD6"/>
    <w:multiLevelType w:val="hybridMultilevel"/>
    <w:tmpl w:val="50565188"/>
    <w:lvl w:ilvl="0" w:tplc="41A49DBC">
      <w:start w:val="1"/>
      <w:numFmt w:val="decimal"/>
      <w:lvlText w:val="%1."/>
      <w:lvlJc w:val="left"/>
      <w:pPr>
        <w:ind w:left="720" w:hanging="360"/>
      </w:pPr>
      <w:rPr>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0763F97"/>
    <w:multiLevelType w:val="hybridMultilevel"/>
    <w:tmpl w:val="991C6766"/>
    <w:lvl w:ilvl="0" w:tplc="8E10A6A4">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B814899"/>
    <w:multiLevelType w:val="multilevel"/>
    <w:tmpl w:val="982686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64A2755"/>
    <w:multiLevelType w:val="hybridMultilevel"/>
    <w:tmpl w:val="31FE5AAE"/>
    <w:lvl w:ilvl="0" w:tplc="932687AE">
      <w:start w:val="1"/>
      <w:numFmt w:val="lowerRoman"/>
      <w:pStyle w:val="Titre"/>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9C760BB"/>
    <w:multiLevelType w:val="hybridMultilevel"/>
    <w:tmpl w:val="50F055BE"/>
    <w:lvl w:ilvl="0" w:tplc="6FAEF08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5"/>
  </w:num>
  <w:num w:numId="5">
    <w:abstractNumId w:val="5"/>
  </w:num>
  <w:num w:numId="6">
    <w:abstractNumId w:val="3"/>
  </w:num>
  <w:num w:numId="7">
    <w:abstractNumId w:val="1"/>
  </w:num>
  <w:num w:numId="8">
    <w:abstractNumId w:val="0"/>
  </w:num>
  <w:num w:numId="9">
    <w:abstractNumId w:val="4"/>
  </w:num>
  <w:num w:numId="10">
    <w:abstractNumId w:val="0"/>
  </w:num>
  <w:num w:numId="11">
    <w:abstractNumId w:val="0"/>
  </w:num>
  <w:num w:numId="12">
    <w:abstractNumId w:val="5"/>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46A"/>
    <w:rsid w:val="00004848"/>
    <w:rsid w:val="000121A3"/>
    <w:rsid w:val="00034D92"/>
    <w:rsid w:val="00061281"/>
    <w:rsid w:val="00082E9F"/>
    <w:rsid w:val="0009623E"/>
    <w:rsid w:val="000B5C9F"/>
    <w:rsid w:val="000F66DF"/>
    <w:rsid w:val="0010130B"/>
    <w:rsid w:val="0011408C"/>
    <w:rsid w:val="001C4B55"/>
    <w:rsid w:val="001E4D98"/>
    <w:rsid w:val="001E7F73"/>
    <w:rsid w:val="001F3AE4"/>
    <w:rsid w:val="00241DE1"/>
    <w:rsid w:val="00266D79"/>
    <w:rsid w:val="00274B8D"/>
    <w:rsid w:val="00323F17"/>
    <w:rsid w:val="00364343"/>
    <w:rsid w:val="003769DB"/>
    <w:rsid w:val="003B674B"/>
    <w:rsid w:val="003F710A"/>
    <w:rsid w:val="00404936"/>
    <w:rsid w:val="00410189"/>
    <w:rsid w:val="00416FFD"/>
    <w:rsid w:val="00442241"/>
    <w:rsid w:val="00454F8C"/>
    <w:rsid w:val="00461785"/>
    <w:rsid w:val="004A3A22"/>
    <w:rsid w:val="004D19CF"/>
    <w:rsid w:val="00502BE3"/>
    <w:rsid w:val="00530F25"/>
    <w:rsid w:val="00562526"/>
    <w:rsid w:val="005C575F"/>
    <w:rsid w:val="005E4C45"/>
    <w:rsid w:val="005F4006"/>
    <w:rsid w:val="0065482D"/>
    <w:rsid w:val="006758AB"/>
    <w:rsid w:val="0068594D"/>
    <w:rsid w:val="0071074B"/>
    <w:rsid w:val="007618E9"/>
    <w:rsid w:val="00766EE7"/>
    <w:rsid w:val="00797BC6"/>
    <w:rsid w:val="007A1FB5"/>
    <w:rsid w:val="007B1A72"/>
    <w:rsid w:val="007D7E7A"/>
    <w:rsid w:val="00827505"/>
    <w:rsid w:val="00833273"/>
    <w:rsid w:val="00851437"/>
    <w:rsid w:val="0086229C"/>
    <w:rsid w:val="008759D7"/>
    <w:rsid w:val="008918EE"/>
    <w:rsid w:val="008A2F07"/>
    <w:rsid w:val="008C3496"/>
    <w:rsid w:val="008D6931"/>
    <w:rsid w:val="00917E67"/>
    <w:rsid w:val="00970C50"/>
    <w:rsid w:val="00993500"/>
    <w:rsid w:val="009D1C18"/>
    <w:rsid w:val="009E5AC0"/>
    <w:rsid w:val="009F4F34"/>
    <w:rsid w:val="00A85CD1"/>
    <w:rsid w:val="00A87A0E"/>
    <w:rsid w:val="00AD446A"/>
    <w:rsid w:val="00AD56C8"/>
    <w:rsid w:val="00B53CF6"/>
    <w:rsid w:val="00B76A62"/>
    <w:rsid w:val="00BB55BE"/>
    <w:rsid w:val="00BF69B1"/>
    <w:rsid w:val="00C01403"/>
    <w:rsid w:val="00C01D74"/>
    <w:rsid w:val="00C43CB2"/>
    <w:rsid w:val="00C622F4"/>
    <w:rsid w:val="00C72DC6"/>
    <w:rsid w:val="00C97224"/>
    <w:rsid w:val="00CA5041"/>
    <w:rsid w:val="00CB181E"/>
    <w:rsid w:val="00CB2142"/>
    <w:rsid w:val="00CC713C"/>
    <w:rsid w:val="00CD7667"/>
    <w:rsid w:val="00D5689A"/>
    <w:rsid w:val="00DF4EE3"/>
    <w:rsid w:val="00DF50C4"/>
    <w:rsid w:val="00E0061A"/>
    <w:rsid w:val="00E00D72"/>
    <w:rsid w:val="00E25DB9"/>
    <w:rsid w:val="00E27BCF"/>
    <w:rsid w:val="00E54614"/>
    <w:rsid w:val="00E708D0"/>
    <w:rsid w:val="00E74FF7"/>
    <w:rsid w:val="00F14196"/>
    <w:rsid w:val="00F15482"/>
    <w:rsid w:val="00F3296D"/>
    <w:rsid w:val="00F540E5"/>
    <w:rsid w:val="00F82A88"/>
    <w:rsid w:val="00F96E1D"/>
    <w:rsid w:val="00FC0D3B"/>
    <w:rsid w:val="00FC1CF0"/>
    <w:rsid w:val="00FD3E4E"/>
    <w:rsid w:val="00FD6584"/>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5BD2F"/>
  <w15:chartTrackingRefBased/>
  <w15:docId w15:val="{2A0993CC-31CB-401A-A40A-2C17DD757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A22"/>
    <w:rPr>
      <w:rFonts w:ascii="Times New Roman" w:eastAsiaTheme="minorEastAsia" w:hAnsi="Times New Roman"/>
      <w:sz w:val="24"/>
    </w:rPr>
  </w:style>
  <w:style w:type="paragraph" w:styleId="Titre1">
    <w:name w:val="heading 1"/>
    <w:basedOn w:val="Normal"/>
    <w:next w:val="Normal"/>
    <w:link w:val="Titre1Car"/>
    <w:uiPriority w:val="9"/>
    <w:qFormat/>
    <w:rsid w:val="0010130B"/>
    <w:pPr>
      <w:keepNext/>
      <w:keepLines/>
      <w:spacing w:before="240" w:after="0" w:line="360" w:lineRule="auto"/>
      <w:jc w:val="both"/>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10130B"/>
    <w:pPr>
      <w:keepNext/>
      <w:keepLines/>
      <w:numPr>
        <w:numId w:val="2"/>
      </w:numPr>
      <w:spacing w:before="40" w:after="0"/>
      <w:ind w:left="1068"/>
      <w:outlineLvl w:val="1"/>
    </w:pPr>
    <w:rPr>
      <w:rFonts w:eastAsiaTheme="majorEastAsia" w:cstheme="majorBidi"/>
      <w:color w:val="2F5496" w:themeColor="accent1" w:themeShade="BF"/>
      <w:sz w:val="28"/>
      <w:szCs w:val="28"/>
    </w:rPr>
  </w:style>
  <w:style w:type="paragraph" w:styleId="Titre3">
    <w:name w:val="heading 3"/>
    <w:basedOn w:val="Normal"/>
    <w:next w:val="Normal"/>
    <w:link w:val="Titre3Car"/>
    <w:uiPriority w:val="9"/>
    <w:unhideWhenUsed/>
    <w:qFormat/>
    <w:rsid w:val="004A3A22"/>
    <w:pPr>
      <w:keepNext/>
      <w:keepLines/>
      <w:spacing w:before="40" w:after="0"/>
      <w:ind w:left="1068" w:hanging="360"/>
      <w:outlineLvl w:val="2"/>
    </w:pPr>
    <w:rPr>
      <w:rFonts w:eastAsiaTheme="majorEastAsia" w:cstheme="majorBidi"/>
      <w:color w:val="1F4E79" w:themeColor="accent5" w:themeShade="80"/>
      <w:szCs w:val="24"/>
    </w:rPr>
  </w:style>
  <w:style w:type="paragraph" w:styleId="Titre4">
    <w:name w:val="heading 4"/>
    <w:basedOn w:val="Normal"/>
    <w:next w:val="Normal"/>
    <w:link w:val="Titre4Car"/>
    <w:uiPriority w:val="9"/>
    <w:unhideWhenUsed/>
    <w:qFormat/>
    <w:rsid w:val="0010130B"/>
    <w:pPr>
      <w:keepNext/>
      <w:keepLines/>
      <w:spacing w:before="40" w:after="0"/>
      <w:ind w:left="1776" w:hanging="360"/>
      <w:outlineLvl w:val="3"/>
    </w:pPr>
    <w:rPr>
      <w:rFonts w:eastAsiaTheme="minorHAnsi"/>
      <w:i/>
      <w:iCs/>
      <w:color w:val="1F3864" w:themeColor="accent1" w:themeShade="80"/>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53CF6"/>
    <w:rPr>
      <w:rFonts w:ascii="Times New Roman" w:eastAsiaTheme="majorEastAsia" w:hAnsi="Times New Roman" w:cstheme="majorBidi"/>
      <w:color w:val="2F5496" w:themeColor="accent1" w:themeShade="BF"/>
      <w:sz w:val="32"/>
      <w:szCs w:val="32"/>
    </w:rPr>
  </w:style>
  <w:style w:type="character" w:customStyle="1" w:styleId="Titre2Car">
    <w:name w:val="Titre 2 Car"/>
    <w:basedOn w:val="Policepardfaut"/>
    <w:link w:val="Titre2"/>
    <w:uiPriority w:val="9"/>
    <w:rsid w:val="0010130B"/>
    <w:rPr>
      <w:rFonts w:ascii="Times New Roman" w:eastAsiaTheme="majorEastAsia" w:hAnsi="Times New Roman" w:cstheme="majorBidi"/>
      <w:color w:val="2F5496" w:themeColor="accent1" w:themeShade="BF"/>
      <w:sz w:val="28"/>
      <w:szCs w:val="28"/>
    </w:rPr>
  </w:style>
  <w:style w:type="paragraph" w:styleId="Titre">
    <w:name w:val="Title"/>
    <w:basedOn w:val="Normal"/>
    <w:next w:val="Normal"/>
    <w:link w:val="TitreCar"/>
    <w:uiPriority w:val="10"/>
    <w:qFormat/>
    <w:rsid w:val="004A3A22"/>
    <w:pPr>
      <w:numPr>
        <w:numId w:val="12"/>
      </w:numPr>
      <w:spacing w:after="0" w:line="240" w:lineRule="auto"/>
      <w:contextualSpacing/>
    </w:pPr>
    <w:rPr>
      <w:rFonts w:eastAsiaTheme="majorEastAsia" w:cstheme="majorBidi"/>
      <w:color w:val="1F4E79" w:themeColor="accent5" w:themeShade="80"/>
      <w:spacing w:val="-10"/>
      <w:szCs w:val="56"/>
    </w:rPr>
  </w:style>
  <w:style w:type="character" w:customStyle="1" w:styleId="TitreCar">
    <w:name w:val="Titre Car"/>
    <w:basedOn w:val="Policepardfaut"/>
    <w:link w:val="Titre"/>
    <w:uiPriority w:val="10"/>
    <w:rsid w:val="004A3A22"/>
    <w:rPr>
      <w:rFonts w:ascii="Times New Roman" w:eastAsiaTheme="majorEastAsia" w:hAnsi="Times New Roman" w:cstheme="majorBidi"/>
      <w:color w:val="1F4E79" w:themeColor="accent5" w:themeShade="80"/>
      <w:spacing w:val="-10"/>
      <w:sz w:val="24"/>
      <w:szCs w:val="56"/>
    </w:rPr>
  </w:style>
  <w:style w:type="character" w:customStyle="1" w:styleId="Titre4Car">
    <w:name w:val="Titre 4 Car"/>
    <w:basedOn w:val="Policepardfaut"/>
    <w:link w:val="Titre4"/>
    <w:uiPriority w:val="9"/>
    <w:rsid w:val="0010130B"/>
    <w:rPr>
      <w:rFonts w:ascii="Times New Roman" w:hAnsi="Times New Roman"/>
      <w:i/>
      <w:iCs/>
      <w:color w:val="1F3864" w:themeColor="accent1" w:themeShade="80"/>
    </w:rPr>
  </w:style>
  <w:style w:type="character" w:customStyle="1" w:styleId="Titre3Car">
    <w:name w:val="Titre 3 Car"/>
    <w:basedOn w:val="Policepardfaut"/>
    <w:link w:val="Titre3"/>
    <w:uiPriority w:val="9"/>
    <w:rsid w:val="004A3A22"/>
    <w:rPr>
      <w:rFonts w:ascii="Times New Roman" w:eastAsiaTheme="majorEastAsia" w:hAnsi="Times New Roman" w:cstheme="majorBidi"/>
      <w:color w:val="1F4E79" w:themeColor="accent5" w:themeShade="80"/>
      <w:sz w:val="24"/>
      <w:szCs w:val="24"/>
    </w:rPr>
  </w:style>
  <w:style w:type="paragraph" w:styleId="Paragraphedeliste">
    <w:name w:val="List Paragraph"/>
    <w:basedOn w:val="Normal"/>
    <w:uiPriority w:val="34"/>
    <w:qFormat/>
    <w:rsid w:val="009E5AC0"/>
    <w:pPr>
      <w:ind w:left="720"/>
      <w:contextualSpacing/>
    </w:pPr>
  </w:style>
  <w:style w:type="paragraph" w:styleId="Lgende">
    <w:name w:val="caption"/>
    <w:basedOn w:val="Normal"/>
    <w:next w:val="Normal"/>
    <w:uiPriority w:val="35"/>
    <w:unhideWhenUsed/>
    <w:qFormat/>
    <w:rsid w:val="00E0061A"/>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C72D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66E4F-9EE3-4481-8D1B-2FFFC4C18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852</Words>
  <Characters>4689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Sarra Djebali</dc:creator>
  <cp:keywords/>
  <dc:description/>
  <cp:lastModifiedBy>William Johnson</cp:lastModifiedBy>
  <cp:revision>46</cp:revision>
  <dcterms:created xsi:type="dcterms:W3CDTF">2022-01-11T12:20:00Z</dcterms:created>
  <dcterms:modified xsi:type="dcterms:W3CDTF">2022-01-13T21:12:00Z</dcterms:modified>
</cp:coreProperties>
</file>