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5D31" w14:textId="14DC202C" w:rsidR="00F45D54" w:rsidRDefault="00F45D54" w:rsidP="00F45D54">
      <w:pPr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Week 9 Research</w:t>
      </w:r>
    </w:p>
    <w:p w14:paraId="1275C284" w14:textId="1AB5B216" w:rsidR="00F45D54" w:rsidRDefault="00F45D54" w:rsidP="00F45D54">
      <w:pPr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By: Patrick Corcoran</w:t>
      </w:r>
    </w:p>
    <w:p w14:paraId="5014BAD0" w14:textId="77777777" w:rsidR="00F45D54" w:rsidRDefault="00F45D54" w:rsidP="00F45D54">
      <w:pPr>
        <w:spacing w:after="0" w:line="36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</w:pPr>
    </w:p>
    <w:p w14:paraId="6760575C" w14:textId="35DBE609" w:rsidR="00F45D54" w:rsidRPr="00F45D54" w:rsidRDefault="00F45D54" w:rsidP="00F45D54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D54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Bootstrap components. Badge is a bootstrap component that positions a small image next to a parent element to indicate a counter for notifications, the infamous red dot among many other possibilities. Cards are a component that is incredibly flexible in displaying elements with a mix of image and text, even buttons and forms to display many elements on a page or as a template for a review site. The carousel component is basically a live slideshow for your page, much like I made for my week 8 coding project, you can display images or text slides that auto scroll over time.  The Navbar component is a simple yet powerful and flexible way to deploy a navigation bar to get around your website. Progress is a bootstrap element that allows you to include animated progress bars into your website.</w:t>
      </w:r>
    </w:p>
    <w:p w14:paraId="7604502A" w14:textId="77777777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E84631B" w14:textId="77777777" w:rsidR="00F45D54" w:rsidRPr="00F45D54" w:rsidRDefault="00F45D54" w:rsidP="00F45D54">
      <w:pPr>
        <w:shd w:val="clear" w:color="auto" w:fill="FFFFFF"/>
        <w:spacing w:after="0" w:line="36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F45D54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The Bootstrap grid system is a powerful and flexible way to layout your website dynamically and responsively in a grid pattern.  Grid is based on a CSS flex box and is auto-set up to resize at certain breakpoints to alter how things are laid out depending on your screen size. This is a cornerstone of responsive web design as you can have your page display one way for a wide screen monitor and a completely different way on a mobile device from a single setup.  Through the use of rows and columns that break out into 12 sections you can dynamically lay out your website in a way that most aspect ratios are maintained as screen size shrinks.</w:t>
      </w:r>
    </w:p>
    <w:p w14:paraId="57DAC26C" w14:textId="77777777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E618B3D" w14:textId="77777777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4" w:tgtFrame="_blank" w:history="1">
        <w:r w:rsidRPr="00F45D5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https://getbootstrap.com/docs/5.3/layout/grid/</w:t>
        </w:r>
      </w:hyperlink>
    </w:p>
    <w:p w14:paraId="7F279379" w14:textId="77777777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04AF3D3" w14:textId="2C47D2DD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hyperlink r:id="rId5" w:tgtFrame="_blank" w:history="1">
        <w:r w:rsidRPr="00F45D54">
          <w:rPr>
            <w:rFonts w:ascii="Arial" w:eastAsia="Times New Roman" w:hAnsi="Arial" w:cs="Arial"/>
            <w:color w:val="1155CC"/>
            <w:kern w:val="0"/>
            <w:sz w:val="24"/>
            <w:szCs w:val="24"/>
            <w:u w:val="single"/>
            <w14:ligatures w14:val="none"/>
          </w:rPr>
          <w:t>https://getbootstrap.com/docs/5.3/components/</w:t>
        </w:r>
      </w:hyperlink>
    </w:p>
    <w:p w14:paraId="442E3338" w14:textId="77777777" w:rsidR="00F45D54" w:rsidRPr="00F45D54" w:rsidRDefault="00F45D54" w:rsidP="00F45D5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sectPr w:rsidR="00F45D54" w:rsidRPr="00F4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54"/>
    <w:rsid w:val="00F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73AD"/>
  <w15:chartTrackingRefBased/>
  <w15:docId w15:val="{518DFDD6-41F6-4BAA-B3E5-7CF6C33D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5.3/components/" TargetMode="External"/><Relationship Id="rId4" Type="http://schemas.openxmlformats.org/officeDocument/2006/relationships/hyperlink" Target="https://getbootstrap.com/docs/5.3/layout/gr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2023-05-23T17:20:00Z</dcterms:created>
  <dcterms:modified xsi:type="dcterms:W3CDTF">2023-05-23T17:22:00Z</dcterms:modified>
</cp:coreProperties>
</file>