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FC3" w:rsidRDefault="006B3283" w:rsidP="006B32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使用数据生成器生成数据库文件：</w:t>
      </w:r>
    </w:p>
    <w:p w:rsidR="006B3283" w:rsidRDefault="006B3283" w:rsidP="006B3283">
      <w:pPr>
        <w:ind w:left="360"/>
        <w:rPr>
          <w:rFonts w:hint="eastAsia"/>
        </w:rPr>
      </w:pPr>
      <w:r>
        <w:t>这一步会提取所有的</w:t>
      </w:r>
      <w:r>
        <w:rPr>
          <w:rFonts w:hint="eastAsia"/>
        </w:rPr>
        <w:t>.csv</w:t>
      </w:r>
      <w:r>
        <w:rPr>
          <w:rFonts w:hint="eastAsia"/>
        </w:rPr>
        <w:t>文件，并将每个文件重命名为</w:t>
      </w:r>
      <w:r>
        <w:rPr>
          <w:rFonts w:hint="eastAsia"/>
        </w:rPr>
        <w:t xml:space="preserve"> date</w:t>
      </w:r>
      <w:r>
        <w:t>_contractCode.csv</w:t>
      </w:r>
      <w:r>
        <w:t>的格式之后放在一个指定文件夹下</w:t>
      </w:r>
      <w:r>
        <w:rPr>
          <w:rFonts w:hint="eastAsia"/>
        </w:rPr>
        <w:t>。</w:t>
      </w:r>
    </w:p>
    <w:p w:rsidR="006B3283" w:rsidRDefault="006B3283" w:rsidP="006B3283">
      <w:pPr>
        <w:rPr>
          <w:rFonts w:hint="eastAsia"/>
        </w:rPr>
      </w:pPr>
    </w:p>
    <w:p w:rsidR="006B3283" w:rsidRDefault="006B3283" w:rsidP="006B3283">
      <w:pPr>
        <w:pStyle w:val="a3"/>
        <w:ind w:left="360" w:firstLineChars="0" w:firstLine="0"/>
      </w:pPr>
      <w:r>
        <w:t>启动</w:t>
      </w:r>
      <w:r>
        <w:rPr>
          <w:rFonts w:hint="eastAsia"/>
        </w:rPr>
        <w:t>Data</w:t>
      </w:r>
      <w:r>
        <w:t xml:space="preserve">Process.exe, </w:t>
      </w:r>
      <w:r>
        <w:t>将源路径替换为</w:t>
      </w:r>
      <w:r>
        <w:rPr>
          <w:rFonts w:hint="eastAsia"/>
        </w:rPr>
        <w:t xml:space="preserve"> </w:t>
      </w:r>
      <w:proofErr w:type="spellStart"/>
      <w:r>
        <w:t>YourDirectory</w:t>
      </w:r>
      <w:proofErr w:type="spellEnd"/>
      <w:r>
        <w:rPr>
          <w:rFonts w:hint="eastAsia"/>
        </w:rPr>
        <w:t>\\</w:t>
      </w:r>
      <w:r>
        <w:t xml:space="preserve">Index Future </w:t>
      </w:r>
      <w:r>
        <w:rPr>
          <w:rFonts w:hint="eastAsia"/>
        </w:rPr>
        <w:t>Tick</w:t>
      </w:r>
      <w:r>
        <w:t xml:space="preserve"> Data\\CF, </w:t>
      </w:r>
      <w:r>
        <w:t>将目标路径替换为存储新文件的路径</w:t>
      </w:r>
      <w:r>
        <w:rPr>
          <w:rFonts w:hint="eastAsia"/>
        </w:rPr>
        <w:t>，</w:t>
      </w:r>
      <w:r>
        <w:t>点击生成</w:t>
      </w:r>
      <w:r>
        <w:rPr>
          <w:rFonts w:hint="eastAsia"/>
        </w:rPr>
        <w:t>，</w:t>
      </w:r>
      <w:r>
        <w:t>直到弹出对话框提示生成完毕</w:t>
      </w:r>
      <w:r>
        <w:rPr>
          <w:rFonts w:hint="eastAsia"/>
        </w:rPr>
        <w:t>，</w:t>
      </w:r>
      <w:r>
        <w:t>关闭数据生成器即可</w:t>
      </w:r>
      <w:r>
        <w:rPr>
          <w:rFonts w:hint="eastAsia"/>
        </w:rPr>
        <w:t>。</w:t>
      </w:r>
    </w:p>
    <w:p w:rsidR="006B3283" w:rsidRDefault="006B3283" w:rsidP="006B32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C0358B" wp14:editId="774BB263">
            <wp:extent cx="3200400" cy="3200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83" w:rsidRDefault="006B3283" w:rsidP="006B3283">
      <w:pPr>
        <w:pStyle w:val="a3"/>
        <w:ind w:left="360" w:firstLineChars="0" w:firstLine="0"/>
      </w:pPr>
    </w:p>
    <w:p w:rsidR="006B3283" w:rsidRDefault="006B3283" w:rsidP="006B3283">
      <w:pPr>
        <w:pStyle w:val="a3"/>
        <w:numPr>
          <w:ilvl w:val="0"/>
          <w:numId w:val="1"/>
        </w:numPr>
        <w:ind w:firstLineChars="0"/>
      </w:pPr>
      <w:r>
        <w:t>建立</w:t>
      </w:r>
      <w:r>
        <w:rPr>
          <w:rFonts w:hint="eastAsia"/>
        </w:rPr>
        <w:t>ODBC</w:t>
      </w:r>
      <w:r>
        <w:rPr>
          <w:rFonts w:hint="eastAsia"/>
        </w:rPr>
        <w:t>数据源：</w:t>
      </w:r>
    </w:p>
    <w:p w:rsidR="006B3283" w:rsidRDefault="006B3283" w:rsidP="006B3283">
      <w:pPr>
        <w:pStyle w:val="a3"/>
        <w:numPr>
          <w:ilvl w:val="0"/>
          <w:numId w:val="2"/>
        </w:numPr>
        <w:ind w:firstLineChars="0"/>
      </w:pPr>
      <w:r>
        <w:t>打开控制面板</w:t>
      </w:r>
      <w:r>
        <w:rPr>
          <w:rFonts w:hint="eastAsia"/>
        </w:rPr>
        <w:t>-&gt;</w:t>
      </w:r>
      <w:r>
        <w:rPr>
          <w:rFonts w:hint="eastAsia"/>
        </w:rPr>
        <w:t>管理工具</w:t>
      </w:r>
      <w:r>
        <w:rPr>
          <w:rFonts w:hint="eastAsia"/>
        </w:rPr>
        <w:t>-</w:t>
      </w:r>
      <w:r>
        <w:t>&gt;ODBC</w:t>
      </w:r>
      <w:r>
        <w:t>数据源</w:t>
      </w:r>
      <w:r>
        <w:rPr>
          <w:rFonts w:hint="eastAsia"/>
        </w:rPr>
        <w:t>（我用的</w:t>
      </w:r>
      <w:r>
        <w:rPr>
          <w:rFonts w:hint="eastAsia"/>
        </w:rPr>
        <w:t>64</w:t>
      </w:r>
      <w:r>
        <w:rPr>
          <w:rFonts w:hint="eastAsia"/>
        </w:rPr>
        <w:t>位）</w:t>
      </w:r>
    </w:p>
    <w:p w:rsidR="006B3283" w:rsidRDefault="006B3283" w:rsidP="006B328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F55A90" wp14:editId="12FD196C">
            <wp:extent cx="3028950" cy="857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83" w:rsidRDefault="006B3283" w:rsidP="006B328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AD6DE90" wp14:editId="63F2977E">
            <wp:extent cx="5274310" cy="40697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83" w:rsidRDefault="006B3283" w:rsidP="006B3283">
      <w:pPr>
        <w:pStyle w:val="a3"/>
        <w:numPr>
          <w:ilvl w:val="0"/>
          <w:numId w:val="2"/>
        </w:numPr>
        <w:ind w:firstLineChars="0"/>
      </w:pPr>
      <w:r>
        <w:t>点击添加</w:t>
      </w:r>
      <w:r>
        <w:rPr>
          <w:rFonts w:hint="eastAsia"/>
        </w:rPr>
        <w:t>,</w:t>
      </w:r>
      <w:r>
        <w:rPr>
          <w:rFonts w:hint="eastAsia"/>
        </w:rPr>
        <w:t>选择</w:t>
      </w:r>
      <w:proofErr w:type="spellStart"/>
      <w:r>
        <w:rPr>
          <w:rFonts w:hint="eastAsia"/>
        </w:rPr>
        <w:t>microsoft</w:t>
      </w:r>
      <w:proofErr w:type="spellEnd"/>
      <w:r>
        <w:rPr>
          <w:rFonts w:hint="eastAsia"/>
        </w:rPr>
        <w:t xml:space="preserve"> acces</w:t>
      </w:r>
      <w:r>
        <w:t xml:space="preserve">s text driver, </w:t>
      </w:r>
      <w:r>
        <w:t>完成</w:t>
      </w:r>
    </w:p>
    <w:p w:rsidR="006B3283" w:rsidRDefault="006B3283" w:rsidP="006B3283">
      <w:pPr>
        <w:ind w:left="360"/>
      </w:pPr>
      <w:r>
        <w:rPr>
          <w:noProof/>
        </w:rPr>
        <w:drawing>
          <wp:inline distT="0" distB="0" distL="0" distR="0" wp14:anchorId="4AA4CAD4" wp14:editId="3AB413E6">
            <wp:extent cx="5274310" cy="43446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283" w:rsidRDefault="006B3283" w:rsidP="006B328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数据源命名为</w:t>
      </w:r>
      <w:r>
        <w:rPr>
          <w:rFonts w:hint="eastAsia"/>
        </w:rPr>
        <w:t>IFDB</w:t>
      </w:r>
      <w:r>
        <w:rPr>
          <w:rFonts w:hint="eastAsia"/>
        </w:rPr>
        <w:t>（</w:t>
      </w:r>
      <w:r>
        <w:rPr>
          <w:rFonts w:hint="eastAsia"/>
        </w:rPr>
        <w:t>short</w:t>
      </w:r>
      <w:r>
        <w:t xml:space="preserve"> for </w:t>
      </w:r>
      <w:r>
        <w:rPr>
          <w:rFonts w:hint="eastAsia"/>
        </w:rPr>
        <w:t>index</w:t>
      </w:r>
      <w:r>
        <w:t xml:space="preserve"> future database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说明可以随便写。</w:t>
      </w:r>
    </w:p>
    <w:p w:rsidR="00DD3817" w:rsidRDefault="00DD3817" w:rsidP="00DD3817">
      <w:pPr>
        <w:pStyle w:val="a3"/>
        <w:ind w:left="720" w:firstLineChars="0" w:firstLine="0"/>
        <w:rPr>
          <w:rFonts w:hint="eastAsia"/>
        </w:rPr>
      </w:pPr>
      <w:r>
        <w:t>目录手动改为在</w:t>
      </w:r>
      <w:r>
        <w:rPr>
          <w:rFonts w:hint="eastAsia"/>
        </w:rPr>
        <w:t>1</w:t>
      </w:r>
      <w:r>
        <w:rPr>
          <w:rFonts w:hint="eastAsia"/>
        </w:rPr>
        <w:t>中使用数据生成器生成的文件所在目录。</w:t>
      </w:r>
    </w:p>
    <w:p w:rsidR="00DD3817" w:rsidRPr="00DD3817" w:rsidRDefault="00DD3817" w:rsidP="00DD3817">
      <w:pPr>
        <w:pStyle w:val="a3"/>
        <w:ind w:left="720" w:firstLineChars="0" w:firstLine="0"/>
      </w:pPr>
      <w:r>
        <w:t>在选择目录对话框中应该能看见所有的数据文件</w:t>
      </w:r>
      <w:r>
        <w:rPr>
          <w:rFonts w:hint="eastAsia"/>
        </w:rPr>
        <w:t>。</w:t>
      </w:r>
    </w:p>
    <w:p w:rsidR="00DD3817" w:rsidRDefault="00DD3817" w:rsidP="00DD3817">
      <w:pPr>
        <w:pStyle w:val="a3"/>
        <w:ind w:left="720" w:firstLineChars="0" w:firstLine="0"/>
        <w:rPr>
          <w:rFonts w:hint="eastAsia"/>
        </w:rPr>
      </w:pPr>
    </w:p>
    <w:p w:rsidR="006B3283" w:rsidRDefault="006B3283" w:rsidP="006B328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D607A2A" wp14:editId="27C9480F">
            <wp:extent cx="4953000" cy="25431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817" w:rsidRDefault="00DD3817" w:rsidP="006B3283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99D4769" wp14:editId="21C97A89">
            <wp:extent cx="4705350" cy="3181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E" w:rsidRDefault="00DD3817" w:rsidP="00264F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确定即可完成配置。可在管理程序中看到</w:t>
      </w:r>
      <w:r>
        <w:rPr>
          <w:rFonts w:hint="eastAsia"/>
        </w:rPr>
        <w:t>IFDB</w:t>
      </w:r>
      <w:r>
        <w:rPr>
          <w:rFonts w:hint="eastAsia"/>
        </w:rPr>
        <w:t>的名字。</w:t>
      </w:r>
    </w:p>
    <w:p w:rsidR="00264F7E" w:rsidRDefault="00264F7E" w:rsidP="00264F7E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339B79" wp14:editId="64E06492">
            <wp:extent cx="4419600" cy="24288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F7E" w:rsidRDefault="00264F7E" w:rsidP="00264F7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中使用数据库：</w:t>
      </w:r>
    </w:p>
    <w:p w:rsidR="00264F7E" w:rsidRDefault="00264F7E" w:rsidP="00264F7E">
      <w:pPr>
        <w:pStyle w:val="a3"/>
        <w:ind w:left="360" w:firstLineChars="0" w:firstLine="0"/>
      </w:pPr>
      <w:r>
        <w:t>参考</w:t>
      </w:r>
      <w:proofErr w:type="spellStart"/>
      <w:r>
        <w:t>matlab</w:t>
      </w:r>
      <w:proofErr w:type="spellEnd"/>
      <w:r>
        <w:t>帮助</w:t>
      </w:r>
      <w:r>
        <w:rPr>
          <w:rFonts w:hint="eastAsia"/>
        </w:rPr>
        <w:t>，</w:t>
      </w:r>
      <w:r>
        <w:t>及</w:t>
      </w:r>
      <w:hyperlink r:id="rId12" w:history="1">
        <w:r w:rsidRPr="00AE6F3F">
          <w:rPr>
            <w:rStyle w:val="a4"/>
          </w:rPr>
          <w:t>http://www.ilovematlab.cn/thread-26908-1-1.html</w:t>
        </w:r>
      </w:hyperlink>
    </w:p>
    <w:p w:rsidR="00264F7E" w:rsidRDefault="00264F7E" w:rsidP="00264F7E">
      <w:pPr>
        <w:pStyle w:val="a3"/>
        <w:ind w:left="360" w:firstLineChars="0" w:firstLine="0"/>
      </w:pPr>
    </w:p>
    <w:p w:rsidR="00264F7E" w:rsidRDefault="00264F7E" w:rsidP="00264F7E">
      <w:pPr>
        <w:pStyle w:val="a3"/>
        <w:ind w:left="360" w:firstLineChars="0" w:firstLine="0"/>
      </w:pPr>
      <w:r>
        <w:t>因为我们只涉及读取文件</w:t>
      </w:r>
      <w:r>
        <w:rPr>
          <w:rFonts w:hint="eastAsia"/>
        </w:rPr>
        <w:t>，</w:t>
      </w:r>
      <w:r>
        <w:t>操作相对简单</w:t>
      </w:r>
      <w:r>
        <w:rPr>
          <w:rFonts w:hint="eastAsia"/>
        </w:rPr>
        <w:t>，</w:t>
      </w:r>
      <w:r>
        <w:t>稍后我把这个操作封装为一个类</w:t>
      </w:r>
      <w:r>
        <w:rPr>
          <w:rFonts w:hint="eastAsia"/>
        </w:rPr>
        <w:t>，</w:t>
      </w:r>
      <w:r>
        <w:t>以后就不需要每次自己去读取了</w:t>
      </w:r>
      <w:r>
        <w:rPr>
          <w:rFonts w:hint="eastAsia"/>
        </w:rPr>
        <w:t>，</w:t>
      </w:r>
      <w:r>
        <w:t>只要通过接口去读取一个个文件就好了</w:t>
      </w:r>
      <w:r>
        <w:rPr>
          <w:rFonts w:hint="eastAsia"/>
        </w:rPr>
        <w:t>。</w:t>
      </w:r>
    </w:p>
    <w:p w:rsidR="00264F7E" w:rsidRDefault="00264F7E" w:rsidP="00264F7E">
      <w:pPr>
        <w:pStyle w:val="a3"/>
        <w:ind w:left="360" w:firstLineChars="0" w:firstLine="0"/>
      </w:pPr>
      <w:r>
        <w:t>考虑到文件命名采用</w:t>
      </w:r>
      <w:r>
        <w:rPr>
          <w:rFonts w:hint="eastAsia"/>
        </w:rPr>
        <w:t xml:space="preserve"> date</w:t>
      </w:r>
      <w:r>
        <w:t xml:space="preserve">_code.csv </w:t>
      </w:r>
      <w:r>
        <w:t>的形式</w:t>
      </w:r>
      <w:r>
        <w:rPr>
          <w:rFonts w:hint="eastAsia"/>
        </w:rPr>
        <w:t>，</w:t>
      </w:r>
      <w:r>
        <w:t>接口形式可能是</w:t>
      </w:r>
      <w:r>
        <w:rPr>
          <w:rFonts w:hint="eastAsia"/>
        </w:rPr>
        <w:t>：</w:t>
      </w:r>
    </w:p>
    <w:p w:rsidR="00264F7E" w:rsidRDefault="00264F7E" w:rsidP="00264F7E">
      <w:pPr>
        <w:pStyle w:val="a3"/>
        <w:ind w:left="360" w:firstLineChars="0" w:firstLine="0"/>
        <w:rPr>
          <w:rFonts w:hint="eastAsia"/>
        </w:rPr>
      </w:pPr>
      <w:proofErr w:type="spellStart"/>
      <w:r>
        <w:t>Object.GetData</w:t>
      </w:r>
      <w:proofErr w:type="spellEnd"/>
      <w:r>
        <w:t>(date, code)</w:t>
      </w:r>
      <w:bookmarkStart w:id="0" w:name="_GoBack"/>
      <w:bookmarkEnd w:id="0"/>
    </w:p>
    <w:sectPr w:rsidR="00264F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B30EC"/>
    <w:multiLevelType w:val="hybridMultilevel"/>
    <w:tmpl w:val="A6FA4FC2"/>
    <w:lvl w:ilvl="0" w:tplc="62606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A96BB8"/>
    <w:multiLevelType w:val="hybridMultilevel"/>
    <w:tmpl w:val="B16E4744"/>
    <w:lvl w:ilvl="0" w:tplc="8F80BB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4"/>
    <w:rsid w:val="00264F7E"/>
    <w:rsid w:val="006B3283"/>
    <w:rsid w:val="006B7FA4"/>
    <w:rsid w:val="007F14DC"/>
    <w:rsid w:val="008C1BF1"/>
    <w:rsid w:val="00DD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A9E94C-796D-4ADB-8638-3E728643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28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64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ilovematlab.cn/thread-26908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熊放</dc:creator>
  <cp:keywords/>
  <dc:description/>
  <cp:lastModifiedBy>熊放</cp:lastModifiedBy>
  <cp:revision>3</cp:revision>
  <dcterms:created xsi:type="dcterms:W3CDTF">2015-11-08T06:27:00Z</dcterms:created>
  <dcterms:modified xsi:type="dcterms:W3CDTF">2015-11-08T06:46:00Z</dcterms:modified>
</cp:coreProperties>
</file>