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795E8" w14:textId="5927CC46" w:rsidR="00A8353E" w:rsidRDefault="00B77D48" w:rsidP="00B77D48">
      <w:pPr>
        <w:jc w:val="center"/>
        <w:rPr>
          <w:b/>
          <w:bCs/>
          <w:sz w:val="28"/>
          <w:szCs w:val="28"/>
          <w:u w:val="single"/>
        </w:rPr>
      </w:pPr>
      <w:r w:rsidRPr="00B77D48">
        <w:rPr>
          <w:b/>
          <w:bCs/>
          <w:sz w:val="28"/>
          <w:szCs w:val="28"/>
          <w:u w:val="single"/>
        </w:rPr>
        <w:t xml:space="preserve">Presupuesto </w:t>
      </w:r>
      <w:r w:rsidR="00D63D11">
        <w:rPr>
          <w:b/>
          <w:bCs/>
          <w:sz w:val="28"/>
          <w:szCs w:val="28"/>
          <w:u w:val="single"/>
        </w:rPr>
        <w:t>modificación de quincho</w:t>
      </w:r>
    </w:p>
    <w:p w14:paraId="154C6605" w14:textId="77777777" w:rsidR="00B77D48" w:rsidRDefault="00B77D48" w:rsidP="00B77D48">
      <w:pPr>
        <w:jc w:val="center"/>
        <w:rPr>
          <w:b/>
          <w:bCs/>
          <w:sz w:val="28"/>
          <w:szCs w:val="28"/>
          <w:u w:val="single"/>
        </w:rPr>
      </w:pPr>
    </w:p>
    <w:p w14:paraId="6E0CAE1D" w14:textId="77777777" w:rsidR="00D63D11" w:rsidRPr="00116F19" w:rsidRDefault="00D63D11" w:rsidP="00D63D11">
      <w:pPr>
        <w:rPr>
          <w:b/>
          <w:bCs/>
        </w:rPr>
      </w:pPr>
      <w:r w:rsidRPr="00116F19">
        <w:rPr>
          <w:b/>
          <w:bCs/>
        </w:rPr>
        <w:t>1. Resumen del Proyecto</w:t>
      </w:r>
    </w:p>
    <w:p w14:paraId="7780939B" w14:textId="77777777" w:rsidR="00D63D11" w:rsidRDefault="00D63D11" w:rsidP="00D63D11">
      <w:r w:rsidRPr="00116F19">
        <w:t xml:space="preserve">El presente proyecto contempla trabajos de demolición parcial, reestructuración y obras menores en la zona del quincho exterior, además de la apertura de un rasgo en muro de albañilería para la instalación de una ventana de aluminio de </w:t>
      </w:r>
      <w:r w:rsidRPr="00116F19">
        <w:rPr>
          <w:b/>
          <w:bCs/>
        </w:rPr>
        <w:t>1.00 x 1.00 m</w:t>
      </w:r>
      <w:r w:rsidRPr="00116F19">
        <w:t>.</w:t>
      </w:r>
    </w:p>
    <w:p w14:paraId="6878E92B" w14:textId="77777777" w:rsidR="00083BED" w:rsidRPr="00116F19" w:rsidRDefault="00083BED" w:rsidP="00D63D11"/>
    <w:p w14:paraId="1AAB91EE" w14:textId="77777777" w:rsidR="00D63D11" w:rsidRPr="00116F19" w:rsidRDefault="00D63D11" w:rsidP="00D63D11">
      <w:pPr>
        <w:rPr>
          <w:b/>
          <w:bCs/>
        </w:rPr>
      </w:pPr>
      <w:r w:rsidRPr="00116F19">
        <w:rPr>
          <w:b/>
          <w:bCs/>
        </w:rPr>
        <w:t>2. Detalle de las Partidas de Trabajo</w:t>
      </w:r>
    </w:p>
    <w:p w14:paraId="430A0B3D" w14:textId="77777777" w:rsidR="00D63D11" w:rsidRPr="00116F19" w:rsidRDefault="00D63D11" w:rsidP="00D63D11">
      <w:pPr>
        <w:numPr>
          <w:ilvl w:val="0"/>
          <w:numId w:val="5"/>
        </w:numPr>
      </w:pPr>
      <w:r w:rsidRPr="00116F19">
        <w:rPr>
          <w:b/>
          <w:bCs/>
        </w:rPr>
        <w:t>Partida 1: Demolición de Muretes y Despeje</w:t>
      </w:r>
    </w:p>
    <w:p w14:paraId="735DEA57" w14:textId="77777777" w:rsidR="00D63D11" w:rsidRPr="00116F19" w:rsidRDefault="00D63D11" w:rsidP="00D63D11">
      <w:pPr>
        <w:numPr>
          <w:ilvl w:val="1"/>
          <w:numId w:val="5"/>
        </w:numPr>
      </w:pPr>
      <w:r w:rsidRPr="00116F19">
        <w:t>Desmontaje de campana metálica de quincho existente y retiro del cañón de tiraje.</w:t>
      </w:r>
    </w:p>
    <w:p w14:paraId="74F3FADF" w14:textId="5E78A1CF" w:rsidR="00D63D11" w:rsidRPr="00116F19" w:rsidRDefault="00D63D11" w:rsidP="00D63D11">
      <w:pPr>
        <w:numPr>
          <w:ilvl w:val="1"/>
          <w:numId w:val="5"/>
        </w:numPr>
      </w:pPr>
      <w:r w:rsidRPr="00116F19">
        <w:t>Demolición controlada de dos (2) mur</w:t>
      </w:r>
      <w:r>
        <w:t>os</w:t>
      </w:r>
      <w:r w:rsidRPr="00116F19">
        <w:t xml:space="preserve"> de ladrillo de </w:t>
      </w:r>
      <w:r w:rsidRPr="00116F19">
        <w:rPr>
          <w:b/>
          <w:bCs/>
        </w:rPr>
        <w:t>65 x 62 cm</w:t>
      </w:r>
      <w:r w:rsidRPr="00116F19">
        <w:t xml:space="preserve"> que sostenían la campana.</w:t>
      </w:r>
    </w:p>
    <w:p w14:paraId="4EEC332C" w14:textId="77777777" w:rsidR="00D63D11" w:rsidRPr="00116F19" w:rsidRDefault="00D63D11" w:rsidP="00D63D11">
      <w:pPr>
        <w:numPr>
          <w:ilvl w:val="1"/>
          <w:numId w:val="5"/>
        </w:numPr>
      </w:pPr>
      <w:r w:rsidRPr="00116F19">
        <w:t>Ensacado completo de los escombros de ladrillo y mortero generados en esta etapa.</w:t>
      </w:r>
    </w:p>
    <w:p w14:paraId="56740A0E" w14:textId="78A75568" w:rsidR="00D63D11" w:rsidRPr="00116F19" w:rsidRDefault="00D63D11" w:rsidP="00D63D11">
      <w:pPr>
        <w:numPr>
          <w:ilvl w:val="1"/>
          <w:numId w:val="5"/>
        </w:numPr>
      </w:pPr>
      <w:r w:rsidRPr="00116F19">
        <w:rPr>
          <w:i/>
          <w:iCs/>
        </w:rPr>
        <w:t>Nota: Los sacos de escombros se dejarán acopiados en el</w:t>
      </w:r>
      <w:r>
        <w:rPr>
          <w:i/>
          <w:iCs/>
        </w:rPr>
        <w:t xml:space="preserve"> </w:t>
      </w:r>
      <w:r w:rsidRPr="00116F19">
        <w:rPr>
          <w:i/>
          <w:iCs/>
        </w:rPr>
        <w:t>exterior del recinto.</w:t>
      </w:r>
    </w:p>
    <w:p w14:paraId="3CB2AA94" w14:textId="77777777" w:rsidR="00D63D11" w:rsidRPr="00116F19" w:rsidRDefault="00D63D11" w:rsidP="00D63D11">
      <w:pPr>
        <w:numPr>
          <w:ilvl w:val="0"/>
          <w:numId w:val="5"/>
        </w:numPr>
      </w:pPr>
      <w:r w:rsidRPr="00116F19">
        <w:rPr>
          <w:b/>
          <w:bCs/>
        </w:rPr>
        <w:t>Partida 2: Techumbre y Reparación de Cielo</w:t>
      </w:r>
    </w:p>
    <w:p w14:paraId="2D46D465" w14:textId="77777777" w:rsidR="00D63D11" w:rsidRPr="00116F19" w:rsidRDefault="00D63D11" w:rsidP="00D63D11">
      <w:pPr>
        <w:numPr>
          <w:ilvl w:val="1"/>
          <w:numId w:val="5"/>
        </w:numPr>
      </w:pPr>
      <w:r w:rsidRPr="00116F19">
        <w:t>Reposición exterior de la plancha de zinc afectada por el cañón de la campana.</w:t>
      </w:r>
    </w:p>
    <w:p w14:paraId="1E80D6D5" w14:textId="77777777" w:rsidR="00D63D11" w:rsidRPr="00116F19" w:rsidRDefault="00D63D11" w:rsidP="00D63D11">
      <w:pPr>
        <w:numPr>
          <w:ilvl w:val="1"/>
          <w:numId w:val="5"/>
        </w:numPr>
      </w:pPr>
      <w:r w:rsidRPr="00116F19">
        <w:t>Confección de parche interior en el cielo de la techumbre utilizando terciado estructural.</w:t>
      </w:r>
    </w:p>
    <w:p w14:paraId="4FBE60D3" w14:textId="307BB843" w:rsidR="00D63D11" w:rsidRPr="00116F19" w:rsidRDefault="00D63D11" w:rsidP="00D63D11">
      <w:pPr>
        <w:numPr>
          <w:ilvl w:val="1"/>
          <w:numId w:val="5"/>
        </w:numPr>
      </w:pPr>
      <w:r w:rsidRPr="00116F19">
        <w:t>Trabajos de terminación en cielo: lijado y pintura definitiva de terminación.</w:t>
      </w:r>
    </w:p>
    <w:p w14:paraId="55956860" w14:textId="515776DD" w:rsidR="00D63D11" w:rsidRPr="00116F19" w:rsidRDefault="00D63D11" w:rsidP="00D63D11">
      <w:pPr>
        <w:numPr>
          <w:ilvl w:val="0"/>
          <w:numId w:val="5"/>
        </w:numPr>
      </w:pPr>
      <w:r w:rsidRPr="00116F19">
        <w:rPr>
          <w:b/>
          <w:bCs/>
        </w:rPr>
        <w:t xml:space="preserve">Partida 3: </w:t>
      </w:r>
      <w:r>
        <w:rPr>
          <w:b/>
          <w:bCs/>
        </w:rPr>
        <w:t>Tabique inferior y relleno de hormigón</w:t>
      </w:r>
    </w:p>
    <w:p w14:paraId="5FD21007" w14:textId="4AB9D4A1" w:rsidR="00D63D11" w:rsidRPr="00116F19" w:rsidRDefault="00D63D11" w:rsidP="00D63D11">
      <w:pPr>
        <w:numPr>
          <w:ilvl w:val="1"/>
          <w:numId w:val="5"/>
        </w:numPr>
      </w:pPr>
      <w:r w:rsidRPr="00116F19">
        <w:t xml:space="preserve">Confección de tabique de soporte estructural inferior (maderas de </w:t>
      </w:r>
      <w:r w:rsidRPr="00116F19">
        <w:rPr>
          <w:b/>
          <w:bCs/>
        </w:rPr>
        <w:t>2x</w:t>
      </w:r>
      <w:r>
        <w:rPr>
          <w:b/>
          <w:bCs/>
        </w:rPr>
        <w:t>3</w:t>
      </w:r>
      <w:r w:rsidRPr="00116F19">
        <w:t xml:space="preserve"> o Metalcon estructural) para resistir el incremento de carga del nuevo mesón.</w:t>
      </w:r>
    </w:p>
    <w:p w14:paraId="18BDBEA0" w14:textId="258753F5" w:rsidR="00D63D11" w:rsidRPr="00116F19" w:rsidRDefault="00D63D11" w:rsidP="00D63D11">
      <w:pPr>
        <w:numPr>
          <w:ilvl w:val="1"/>
          <w:numId w:val="5"/>
        </w:numPr>
      </w:pPr>
      <w:proofErr w:type="spellStart"/>
      <w:r>
        <w:t>Puntereo</w:t>
      </w:r>
      <w:proofErr w:type="spellEnd"/>
      <w:r>
        <w:t xml:space="preserve"> en losa existente para un mejor adosamiento.</w:t>
      </w:r>
    </w:p>
    <w:p w14:paraId="4246D10C" w14:textId="3CD1CF2C" w:rsidR="00D63D11" w:rsidRDefault="00D63D11" w:rsidP="00D63D11">
      <w:pPr>
        <w:numPr>
          <w:ilvl w:val="1"/>
          <w:numId w:val="5"/>
        </w:numPr>
      </w:pPr>
      <w:r w:rsidRPr="00116F19">
        <w:lastRenderedPageBreak/>
        <w:t>Aplicación de puente de adherencia química (</w:t>
      </w:r>
      <w:proofErr w:type="spellStart"/>
      <w:r w:rsidRPr="00116F19">
        <w:rPr>
          <w:i/>
          <w:iCs/>
        </w:rPr>
        <w:t>Sika</w:t>
      </w:r>
      <w:r w:rsidR="00F33D9C">
        <w:rPr>
          <w:i/>
          <w:iCs/>
        </w:rPr>
        <w:t>dur</w:t>
      </w:r>
      <w:proofErr w:type="spellEnd"/>
      <w:r w:rsidR="00F33D9C">
        <w:rPr>
          <w:i/>
          <w:iCs/>
        </w:rPr>
        <w:t xml:space="preserve"> 32</w:t>
      </w:r>
      <w:r w:rsidRPr="00116F19">
        <w:t xml:space="preserve"> o similar).</w:t>
      </w:r>
    </w:p>
    <w:p w14:paraId="5E301CF4" w14:textId="3FF9D6B1" w:rsidR="006005BD" w:rsidRPr="00116F19" w:rsidRDefault="006005BD" w:rsidP="00D63D11">
      <w:pPr>
        <w:numPr>
          <w:ilvl w:val="1"/>
          <w:numId w:val="5"/>
        </w:numPr>
      </w:pPr>
      <w:r>
        <w:t xml:space="preserve">Instalación de malla </w:t>
      </w:r>
      <w:proofErr w:type="spellStart"/>
      <w:r>
        <w:t>acma</w:t>
      </w:r>
      <w:proofErr w:type="spellEnd"/>
      <w:r>
        <w:t xml:space="preserve"> C-92 de refuerzo.</w:t>
      </w:r>
    </w:p>
    <w:p w14:paraId="31CE99CB" w14:textId="42061C2C" w:rsidR="00D63D11" w:rsidRPr="00116F19" w:rsidRDefault="00D63D11" w:rsidP="00D63D11">
      <w:pPr>
        <w:numPr>
          <w:ilvl w:val="1"/>
          <w:numId w:val="5"/>
        </w:numPr>
      </w:pPr>
      <w:r w:rsidRPr="00116F19">
        <w:t xml:space="preserve">Vaciado de losa de hormigón preparado de </w:t>
      </w:r>
      <w:r w:rsidRPr="00116F19">
        <w:rPr>
          <w:b/>
          <w:bCs/>
        </w:rPr>
        <w:t>56 x 90 x 8 cm</w:t>
      </w:r>
      <w:r w:rsidRPr="00116F19">
        <w:t xml:space="preserve"> vertido sobre la estructura de confinamiento existente</w:t>
      </w:r>
      <w:r w:rsidR="00290B3F">
        <w:t>.</w:t>
      </w:r>
    </w:p>
    <w:p w14:paraId="5DEED1D1" w14:textId="77777777" w:rsidR="00D63D11" w:rsidRDefault="00D63D11" w:rsidP="00D63D11">
      <w:pPr>
        <w:numPr>
          <w:ilvl w:val="1"/>
          <w:numId w:val="5"/>
        </w:numPr>
      </w:pPr>
      <w:r w:rsidRPr="00116F19">
        <w:t>Terminación de superficie mediante afinado liso de cemento, nivelado con el mesón colindante derecho.</w:t>
      </w:r>
    </w:p>
    <w:p w14:paraId="294FEFF4" w14:textId="77777777" w:rsidR="00083BED" w:rsidRPr="00116F19" w:rsidRDefault="00083BED" w:rsidP="00083BED"/>
    <w:p w14:paraId="2DF42D4C" w14:textId="77777777" w:rsidR="00D63D11" w:rsidRPr="00116F19" w:rsidRDefault="00D63D11" w:rsidP="00D63D11">
      <w:pPr>
        <w:numPr>
          <w:ilvl w:val="0"/>
          <w:numId w:val="5"/>
        </w:numPr>
      </w:pPr>
      <w:r w:rsidRPr="00116F19">
        <w:rPr>
          <w:b/>
          <w:bCs/>
        </w:rPr>
        <w:t>Partida 4: Apertura y Terminación de Ventana (Muro de Fondo)</w:t>
      </w:r>
    </w:p>
    <w:p w14:paraId="0B7A8571" w14:textId="77777777" w:rsidR="00D63D11" w:rsidRPr="00116F19" w:rsidRDefault="00D63D11" w:rsidP="00D63D11">
      <w:pPr>
        <w:numPr>
          <w:ilvl w:val="1"/>
          <w:numId w:val="5"/>
        </w:numPr>
      </w:pPr>
      <w:r w:rsidRPr="00116F19">
        <w:t>Trazado y corte con esmeril angular y disco de diamante por ambas caras del muro de albañilería (ladrillo).</w:t>
      </w:r>
    </w:p>
    <w:p w14:paraId="765E08CE" w14:textId="77777777" w:rsidR="00D63D11" w:rsidRPr="00116F19" w:rsidRDefault="00D63D11" w:rsidP="00D63D11">
      <w:pPr>
        <w:numPr>
          <w:ilvl w:val="1"/>
          <w:numId w:val="5"/>
        </w:numPr>
      </w:pPr>
      <w:r w:rsidRPr="00116F19">
        <w:t xml:space="preserve">Picado y apertura del rasgo a una medida inicial de </w:t>
      </w:r>
      <w:r w:rsidRPr="00116F19">
        <w:rPr>
          <w:b/>
          <w:bCs/>
        </w:rPr>
        <w:t>1.04 x 1.04 m</w:t>
      </w:r>
      <w:r w:rsidRPr="00116F19">
        <w:t>.</w:t>
      </w:r>
    </w:p>
    <w:p w14:paraId="1084AEFD" w14:textId="77777777" w:rsidR="00D63D11" w:rsidRPr="00116F19" w:rsidRDefault="00D63D11" w:rsidP="00D63D11">
      <w:pPr>
        <w:numPr>
          <w:ilvl w:val="1"/>
          <w:numId w:val="5"/>
        </w:numPr>
      </w:pPr>
      <w:r w:rsidRPr="00116F19">
        <w:t xml:space="preserve">Cuadratura, estuco de revoque, perfilado fino de mochetas y esquinas para dejar el vano perfectamente aplomado y nivelado en la medida definitiva de </w:t>
      </w:r>
      <w:r w:rsidRPr="00116F19">
        <w:rPr>
          <w:b/>
          <w:bCs/>
        </w:rPr>
        <w:t>1.00 x 1.00 m</w:t>
      </w:r>
      <w:r w:rsidRPr="00116F19">
        <w:t>.</w:t>
      </w:r>
    </w:p>
    <w:p w14:paraId="4D39E5F8" w14:textId="77777777" w:rsidR="00D63D11" w:rsidRPr="00116F19" w:rsidRDefault="00D63D11" w:rsidP="00D63D11">
      <w:pPr>
        <w:numPr>
          <w:ilvl w:val="1"/>
          <w:numId w:val="5"/>
        </w:numPr>
      </w:pPr>
      <w:r w:rsidRPr="00116F19">
        <w:t xml:space="preserve">Presentación, fijación mecánica e instalación de ventana de aluminio de </w:t>
      </w:r>
      <w:r w:rsidRPr="00116F19">
        <w:rPr>
          <w:b/>
          <w:bCs/>
        </w:rPr>
        <w:t>1.00 x 1.00 m</w:t>
      </w:r>
      <w:r w:rsidRPr="00116F19">
        <w:t>.</w:t>
      </w:r>
    </w:p>
    <w:p w14:paraId="41382E90" w14:textId="58D3C04D" w:rsidR="00D63D11" w:rsidRDefault="00D63D11" w:rsidP="00D63D11">
      <w:pPr>
        <w:numPr>
          <w:ilvl w:val="1"/>
          <w:numId w:val="5"/>
        </w:numPr>
      </w:pPr>
      <w:r w:rsidRPr="00116F19">
        <w:t>Aplicación de sellos perimetrales impermeables con</w:t>
      </w:r>
      <w:r w:rsidR="00083BED">
        <w:t xml:space="preserve"> </w:t>
      </w:r>
      <w:r w:rsidRPr="00116F19">
        <w:t>silicona</w:t>
      </w:r>
      <w:r w:rsidR="00083BED">
        <w:t xml:space="preserve"> de poliuretano.</w:t>
      </w:r>
    </w:p>
    <w:p w14:paraId="2B032304" w14:textId="77777777" w:rsidR="006005BD" w:rsidRDefault="006005BD" w:rsidP="006005BD"/>
    <w:p w14:paraId="1F212A87" w14:textId="77777777" w:rsidR="006005BD" w:rsidRDefault="006005BD" w:rsidP="006005BD"/>
    <w:p w14:paraId="1DF29EEB" w14:textId="77777777" w:rsidR="006005BD" w:rsidRDefault="006005BD" w:rsidP="006005BD"/>
    <w:p w14:paraId="211B70F7" w14:textId="77777777" w:rsidR="006005BD" w:rsidRDefault="006005BD" w:rsidP="006005BD"/>
    <w:p w14:paraId="30800BC9" w14:textId="77777777" w:rsidR="006005BD" w:rsidRDefault="006005BD" w:rsidP="006005BD"/>
    <w:p w14:paraId="2A1F5D2B" w14:textId="77777777" w:rsidR="006005BD" w:rsidRDefault="006005BD" w:rsidP="006005BD"/>
    <w:p w14:paraId="68166C5F" w14:textId="77777777" w:rsidR="006005BD" w:rsidRDefault="006005BD" w:rsidP="006005BD"/>
    <w:p w14:paraId="54F95374" w14:textId="77777777" w:rsidR="006005BD" w:rsidRDefault="006005BD" w:rsidP="006005BD"/>
    <w:p w14:paraId="286F0F11" w14:textId="77777777" w:rsidR="006005BD" w:rsidRDefault="006005BD" w:rsidP="006005BD"/>
    <w:p w14:paraId="12A8F007" w14:textId="77777777" w:rsidR="00083BED" w:rsidRPr="00116F19" w:rsidRDefault="00083BED" w:rsidP="00083BED"/>
    <w:p w14:paraId="235F317E" w14:textId="77777777" w:rsidR="00D63D11" w:rsidRPr="00116F19" w:rsidRDefault="00D63D11" w:rsidP="00D63D11">
      <w:pPr>
        <w:rPr>
          <w:b/>
          <w:bCs/>
        </w:rPr>
      </w:pPr>
      <w:r w:rsidRPr="00116F19">
        <w:rPr>
          <w:b/>
          <w:bCs/>
        </w:rPr>
        <w:lastRenderedPageBreak/>
        <w:t>3. Costo del Servicio (Mano de Obra)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6313"/>
        <w:gridCol w:w="1405"/>
      </w:tblGrid>
      <w:tr w:rsidR="00D63D11" w:rsidRPr="00116F19" w14:paraId="24C24339" w14:textId="77777777" w:rsidTr="009C5B8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A66D3" w14:textId="77777777" w:rsidR="00D63D11" w:rsidRPr="00116F19" w:rsidRDefault="00D63D11" w:rsidP="009C5B8A">
            <w:r w:rsidRPr="00116F19">
              <w:rPr>
                <w:b/>
                <w:bCs/>
              </w:rPr>
              <w:t>Ítem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75B08" w14:textId="77777777" w:rsidR="00D63D11" w:rsidRPr="00116F19" w:rsidRDefault="00D63D11" w:rsidP="009C5B8A">
            <w:r w:rsidRPr="00116F19">
              <w:rPr>
                <w:b/>
                <w:bCs/>
              </w:rPr>
              <w:t>Descripción de la Partida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C2C74" w14:textId="4E6D62C1" w:rsidR="00D63D11" w:rsidRPr="00116F19" w:rsidRDefault="00D63D11" w:rsidP="00083BED">
            <w:pPr>
              <w:jc w:val="center"/>
            </w:pPr>
            <w:r w:rsidRPr="00116F19">
              <w:rPr>
                <w:b/>
                <w:bCs/>
              </w:rPr>
              <w:t>Valor</w:t>
            </w:r>
          </w:p>
        </w:tc>
      </w:tr>
      <w:tr w:rsidR="00D63D11" w:rsidRPr="00116F19" w14:paraId="2E8830F7" w14:textId="77777777" w:rsidTr="009C5B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99675" w14:textId="77777777" w:rsidR="00D63D11" w:rsidRPr="00116F19" w:rsidRDefault="00D63D11" w:rsidP="009C5B8A">
            <w:r w:rsidRPr="00116F19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DDB8C" w14:textId="77777777" w:rsidR="00D63D11" w:rsidRPr="00116F19" w:rsidRDefault="00D63D11" w:rsidP="009C5B8A">
            <w:r w:rsidRPr="00116F19">
              <w:t>Demolición de muretes, desmontaje de campana y ensacado de escombros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C69EB" w14:textId="77777777" w:rsidR="00D63D11" w:rsidRPr="00116F19" w:rsidRDefault="00D63D11" w:rsidP="00083BED">
            <w:pPr>
              <w:jc w:val="center"/>
            </w:pPr>
            <w:r w:rsidRPr="00116F19">
              <w:t>$110.000</w:t>
            </w:r>
          </w:p>
        </w:tc>
      </w:tr>
      <w:tr w:rsidR="00D63D11" w:rsidRPr="00116F19" w14:paraId="0D1D66F5" w14:textId="77777777" w:rsidTr="009C5B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B5058" w14:textId="77777777" w:rsidR="00D63D11" w:rsidRPr="00116F19" w:rsidRDefault="00D63D11" w:rsidP="009C5B8A">
            <w:r w:rsidRPr="00116F19">
              <w:rPr>
                <w:b/>
                <w:bCs/>
              </w:rPr>
              <w:t>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606ED" w14:textId="77777777" w:rsidR="00D63D11" w:rsidRPr="00116F19" w:rsidRDefault="00D63D11" w:rsidP="009C5B8A">
            <w:r w:rsidRPr="00116F19">
              <w:t>Reparación de techumbre (zinc exterior) y parche de cielo interior (terciado + pintura)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48C75" w14:textId="4E8B26E3" w:rsidR="00D63D11" w:rsidRPr="00116F19" w:rsidRDefault="00D63D11" w:rsidP="009C5B8A">
            <w:r w:rsidRPr="00116F19">
              <w:t>$</w:t>
            </w:r>
            <w:r w:rsidR="00083BED">
              <w:t>70.000</w:t>
            </w:r>
          </w:p>
        </w:tc>
      </w:tr>
      <w:tr w:rsidR="00D63D11" w:rsidRPr="00116F19" w14:paraId="5C1DE6D0" w14:textId="77777777" w:rsidTr="009C5B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819F" w14:textId="77777777" w:rsidR="00D63D11" w:rsidRPr="00116F19" w:rsidRDefault="00D63D11" w:rsidP="009C5B8A">
            <w:r w:rsidRPr="00116F19">
              <w:rPr>
                <w:b/>
                <w:bCs/>
              </w:rPr>
              <w:t>3.0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08893" w14:textId="77777777" w:rsidR="00D63D11" w:rsidRPr="00116F19" w:rsidRDefault="00D63D11" w:rsidP="009C5B8A">
            <w:r w:rsidRPr="00116F19">
              <w:t>Confección de tabique de soporte y vaciado de losa afinada de 56 x 90 x 8 cm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46B1C" w14:textId="3DEA6D79" w:rsidR="00D63D11" w:rsidRPr="00116F19" w:rsidRDefault="00D63D11" w:rsidP="009C5B8A">
            <w:r w:rsidRPr="00116F19">
              <w:t>$</w:t>
            </w:r>
            <w:r w:rsidR="00083BED">
              <w:t>50.000</w:t>
            </w:r>
          </w:p>
        </w:tc>
      </w:tr>
      <w:tr w:rsidR="00D63D11" w:rsidRPr="00116F19" w14:paraId="15005B7B" w14:textId="77777777" w:rsidTr="009C5B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CAB02" w14:textId="77777777" w:rsidR="00D63D11" w:rsidRPr="00116F19" w:rsidRDefault="00D63D11" w:rsidP="009C5B8A">
            <w:r w:rsidRPr="00116F19">
              <w:rPr>
                <w:b/>
                <w:bCs/>
              </w:rPr>
              <w:t>4.0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91F5B" w14:textId="77777777" w:rsidR="00D63D11" w:rsidRPr="00116F19" w:rsidRDefault="00D63D11" w:rsidP="009C5B8A">
            <w:r w:rsidRPr="00116F19">
              <w:t>Apertura de rasgo en ladrillo, perfilado de mocheta e instalación de ventana de 1 x 1 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49F4F" w14:textId="77777777" w:rsidR="00D63D11" w:rsidRPr="00116F19" w:rsidRDefault="00D63D11" w:rsidP="009C5B8A">
            <w:r w:rsidRPr="00116F19">
              <w:t>$200.000</w:t>
            </w:r>
          </w:p>
        </w:tc>
      </w:tr>
      <w:tr w:rsidR="00D63D11" w:rsidRPr="00116F19" w14:paraId="3A57F9F4" w14:textId="77777777" w:rsidTr="009C5B8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23458" w14:textId="77777777" w:rsidR="00D63D11" w:rsidRPr="00116F19" w:rsidRDefault="00D63D11" w:rsidP="009C5B8A">
            <w:r w:rsidRPr="00116F19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EEE12" w14:textId="77777777" w:rsidR="00D63D11" w:rsidRPr="00116F19" w:rsidRDefault="00D63D11" w:rsidP="009C5B8A">
            <w:r w:rsidRPr="00116F19">
              <w:rPr>
                <w:b/>
                <w:bCs/>
              </w:rPr>
              <w:t>VALOR NETO MANO DE OBRA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FFF74" w14:textId="5D019CB0" w:rsidR="00D63D11" w:rsidRPr="00116F19" w:rsidRDefault="00D63D11" w:rsidP="009C5B8A">
            <w:r w:rsidRPr="00116F19">
              <w:rPr>
                <w:b/>
                <w:bCs/>
              </w:rPr>
              <w:t>$</w:t>
            </w:r>
            <w:r w:rsidR="00083BED">
              <w:rPr>
                <w:b/>
                <w:bCs/>
              </w:rPr>
              <w:t>430</w:t>
            </w:r>
            <w:r w:rsidRPr="00116F19">
              <w:rPr>
                <w:b/>
                <w:bCs/>
              </w:rPr>
              <w:t>.000</w:t>
            </w:r>
          </w:p>
        </w:tc>
      </w:tr>
    </w:tbl>
    <w:p w14:paraId="699BC472" w14:textId="77777777" w:rsidR="00951124" w:rsidRDefault="00951124" w:rsidP="00D63D11">
      <w:pPr>
        <w:rPr>
          <w:b/>
          <w:bCs/>
        </w:rPr>
      </w:pPr>
    </w:p>
    <w:p w14:paraId="5C1CE64C" w14:textId="4504F0EE" w:rsidR="00D63D11" w:rsidRPr="00116F19" w:rsidRDefault="00D63D11" w:rsidP="00D63D11">
      <w:pPr>
        <w:rPr>
          <w:b/>
          <w:bCs/>
        </w:rPr>
      </w:pPr>
      <w:r w:rsidRPr="00116F19">
        <w:rPr>
          <w:b/>
          <w:bCs/>
        </w:rPr>
        <w:t>4. Términos y Condiciones</w:t>
      </w:r>
    </w:p>
    <w:p w14:paraId="5BBBD796" w14:textId="2DAEC627" w:rsidR="00D63D11" w:rsidRPr="00116F19" w:rsidRDefault="00D63D11" w:rsidP="00D63D11">
      <w:pPr>
        <w:numPr>
          <w:ilvl w:val="0"/>
          <w:numId w:val="6"/>
        </w:numPr>
      </w:pPr>
      <w:r w:rsidRPr="00116F19">
        <w:rPr>
          <w:b/>
          <w:bCs/>
        </w:rPr>
        <w:t>Plazo de Ejecución:</w:t>
      </w:r>
      <w:r w:rsidRPr="00116F19">
        <w:t xml:space="preserve"> El proyecto completo se ejecutará </w:t>
      </w:r>
      <w:r w:rsidR="00D97F1E">
        <w:t xml:space="preserve">en </w:t>
      </w:r>
      <w:r w:rsidR="00D97F1E" w:rsidRPr="00D97F1E">
        <w:rPr>
          <w:b/>
          <w:bCs/>
        </w:rPr>
        <w:t>5 días trabajados</w:t>
      </w:r>
      <w:r w:rsidR="00D97F1E">
        <w:rPr>
          <w:b/>
          <w:bCs/>
        </w:rPr>
        <w:t>.</w:t>
      </w:r>
    </w:p>
    <w:p w14:paraId="504A777F" w14:textId="293DDAF0" w:rsidR="00D63D11" w:rsidRPr="00116F19" w:rsidRDefault="00D63D11" w:rsidP="00D63D11">
      <w:pPr>
        <w:numPr>
          <w:ilvl w:val="0"/>
          <w:numId w:val="6"/>
        </w:numPr>
      </w:pPr>
      <w:r w:rsidRPr="00116F19">
        <w:rPr>
          <w:b/>
          <w:bCs/>
        </w:rPr>
        <w:t>Suministro de Materiales:</w:t>
      </w:r>
      <w:r w:rsidRPr="00116F19">
        <w:t xml:space="preserve"> El presente presupuesto </w:t>
      </w:r>
      <w:r w:rsidRPr="00116F19">
        <w:rPr>
          <w:b/>
          <w:bCs/>
        </w:rPr>
        <w:t>corresponde exclusivamente a Mano de Obra</w:t>
      </w:r>
      <w:r w:rsidR="00951124">
        <w:t xml:space="preserve"> no incluye materiales.</w:t>
      </w:r>
    </w:p>
    <w:p w14:paraId="01DDCDB3" w14:textId="54CC53ED" w:rsidR="00D63D11" w:rsidRDefault="00D63D11" w:rsidP="00D63D11">
      <w:pPr>
        <w:numPr>
          <w:ilvl w:val="0"/>
          <w:numId w:val="6"/>
        </w:numPr>
      </w:pPr>
      <w:r w:rsidRPr="00116F19">
        <w:rPr>
          <w:b/>
          <w:bCs/>
        </w:rPr>
        <w:t>Condiciones de Pago:</w:t>
      </w:r>
      <w:r w:rsidRPr="00116F19">
        <w:t xml:space="preserve"> </w:t>
      </w:r>
      <w:r w:rsidR="00670D18">
        <w:t>4</w:t>
      </w:r>
      <w:r w:rsidRPr="00116F19">
        <w:t xml:space="preserve">0% </w:t>
      </w:r>
      <w:r w:rsidR="00670D18">
        <w:t xml:space="preserve">del presupuesto </w:t>
      </w:r>
      <w:r w:rsidRPr="00116F19">
        <w:t xml:space="preserve">al momento de </w:t>
      </w:r>
      <w:r w:rsidR="00670D18">
        <w:t>iniciado los trabajos</w:t>
      </w:r>
      <w:r w:rsidRPr="00116F19">
        <w:t xml:space="preserve"> y </w:t>
      </w:r>
      <w:r w:rsidR="00670D18">
        <w:t>6</w:t>
      </w:r>
      <w:r w:rsidRPr="00116F19">
        <w:t>0% contra entrega conforme de los trabajos terminados.</w:t>
      </w:r>
    </w:p>
    <w:p w14:paraId="204E960F" w14:textId="46747C33" w:rsidR="00A64098" w:rsidRPr="00EE1501" w:rsidRDefault="00EE1501" w:rsidP="00D63D11">
      <w:pPr>
        <w:numPr>
          <w:ilvl w:val="0"/>
          <w:numId w:val="6"/>
        </w:numPr>
        <w:rPr>
          <w:b/>
          <w:bCs/>
          <w:u w:val="single"/>
        </w:rPr>
      </w:pPr>
      <w:r>
        <w:t>Cualquier trabajo que se solicite a los antes mencionados se evaluara y cobrara como adicional.</w:t>
      </w:r>
    </w:p>
    <w:p w14:paraId="5CCDF9D9" w14:textId="77777777" w:rsidR="00A64098" w:rsidRPr="00F24503" w:rsidRDefault="00A64098" w:rsidP="00D63D11">
      <w:pPr>
        <w:rPr>
          <w:b/>
          <w:bCs/>
          <w:u w:val="single"/>
        </w:rPr>
      </w:pPr>
    </w:p>
    <w:p w14:paraId="14516E48" w14:textId="16204228" w:rsidR="00473A52" w:rsidRPr="00F24503" w:rsidRDefault="00F24503" w:rsidP="00F24503">
      <w:pPr>
        <w:spacing w:after="0" w:line="240" w:lineRule="auto"/>
        <w:jc w:val="right"/>
        <w:rPr>
          <w:i/>
          <w:iCs/>
        </w:rPr>
      </w:pPr>
      <w:r w:rsidRPr="00F24503">
        <w:rPr>
          <w:i/>
          <w:iCs/>
        </w:rPr>
        <w:t>Luis Cáceres Bigueras.</w:t>
      </w:r>
    </w:p>
    <w:p w14:paraId="254BDAA9" w14:textId="1DDCB5A8" w:rsidR="00F24503" w:rsidRPr="00F24503" w:rsidRDefault="00F24503" w:rsidP="00F24503">
      <w:pPr>
        <w:spacing w:after="0" w:line="240" w:lineRule="auto"/>
        <w:jc w:val="right"/>
        <w:rPr>
          <w:i/>
          <w:iCs/>
        </w:rPr>
      </w:pPr>
      <w:r w:rsidRPr="00F24503">
        <w:rPr>
          <w:i/>
          <w:iCs/>
        </w:rPr>
        <w:t>Construcciones Cáceres.</w:t>
      </w:r>
    </w:p>
    <w:p w14:paraId="1F943DC3" w14:textId="7D8E5771" w:rsidR="00B77D48" w:rsidRPr="00B77D48" w:rsidRDefault="00C62724" w:rsidP="00F24503">
      <w:pPr>
        <w:spacing w:after="0" w:line="240" w:lineRule="auto"/>
        <w:jc w:val="right"/>
      </w:pPr>
      <w:r>
        <w:rPr>
          <w:i/>
          <w:iCs/>
        </w:rPr>
        <w:t>02</w:t>
      </w:r>
      <w:r w:rsidR="00A64098">
        <w:rPr>
          <w:i/>
          <w:iCs/>
        </w:rPr>
        <w:t xml:space="preserve"> de </w:t>
      </w:r>
      <w:r>
        <w:rPr>
          <w:i/>
          <w:iCs/>
        </w:rPr>
        <w:t>agosto</w:t>
      </w:r>
      <w:r w:rsidR="00545350">
        <w:rPr>
          <w:i/>
          <w:iCs/>
        </w:rPr>
        <w:t xml:space="preserve"> de 2026</w:t>
      </w:r>
      <w:r w:rsidR="00F24503" w:rsidRPr="00F24503">
        <w:rPr>
          <w:i/>
          <w:iCs/>
        </w:rPr>
        <w:t>.</w:t>
      </w:r>
    </w:p>
    <w:sectPr w:rsidR="00B77D48" w:rsidRPr="00B77D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6548F" w14:textId="77777777" w:rsidR="00491411" w:rsidRDefault="00491411" w:rsidP="00A8353E">
      <w:pPr>
        <w:spacing w:after="0" w:line="240" w:lineRule="auto"/>
      </w:pPr>
      <w:r>
        <w:separator/>
      </w:r>
    </w:p>
  </w:endnote>
  <w:endnote w:type="continuationSeparator" w:id="0">
    <w:p w14:paraId="2B509C01" w14:textId="77777777" w:rsidR="00491411" w:rsidRDefault="00491411" w:rsidP="00A83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272C9" w14:textId="77777777" w:rsidR="00A8353E" w:rsidRDefault="00A8353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E245E" w14:textId="77777777" w:rsidR="00A8353E" w:rsidRDefault="00A8353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5793C" w14:textId="77777777" w:rsidR="00A8353E" w:rsidRDefault="00A8353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06BB" w14:textId="77777777" w:rsidR="00491411" w:rsidRDefault="00491411" w:rsidP="00A8353E">
      <w:pPr>
        <w:spacing w:after="0" w:line="240" w:lineRule="auto"/>
      </w:pPr>
      <w:r>
        <w:separator/>
      </w:r>
    </w:p>
  </w:footnote>
  <w:footnote w:type="continuationSeparator" w:id="0">
    <w:p w14:paraId="4B75F10E" w14:textId="77777777" w:rsidR="00491411" w:rsidRDefault="00491411" w:rsidP="00A83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C0570" w14:textId="2E55379B" w:rsidR="00A8353E" w:rsidRDefault="00000000">
    <w:pPr>
      <w:pStyle w:val="Encabezado"/>
    </w:pPr>
    <w:r>
      <w:rPr>
        <w:noProof/>
      </w:rPr>
      <w:pict w14:anchorId="1642FD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5570032" o:spid="_x0000_s1032" type="#_x0000_t75" style="position:absolute;margin-left:0;margin-top:0;width:613.3pt;height:554.4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C3F7C" w14:textId="230B349D" w:rsidR="00A8353E" w:rsidRDefault="00000000">
    <w:pPr>
      <w:pStyle w:val="Encabezado"/>
    </w:pPr>
    <w:r>
      <w:rPr>
        <w:noProof/>
      </w:rPr>
      <w:pict w14:anchorId="7FEE1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5570033" o:spid="_x0000_s1033" type="#_x0000_t75" style="position:absolute;margin-left:0;margin-top:0;width:613.3pt;height:554.4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728AF" w14:textId="37DDFC5D" w:rsidR="00A8353E" w:rsidRDefault="00000000">
    <w:pPr>
      <w:pStyle w:val="Encabezado"/>
    </w:pPr>
    <w:r>
      <w:rPr>
        <w:noProof/>
      </w:rPr>
      <w:pict w14:anchorId="5A273C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5570031" o:spid="_x0000_s1031" type="#_x0000_t75" style="position:absolute;margin-left:0;margin-top:0;width:613.3pt;height:554.4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1543"/>
    <w:multiLevelType w:val="multilevel"/>
    <w:tmpl w:val="C0DC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D4D1B"/>
    <w:multiLevelType w:val="hybridMultilevel"/>
    <w:tmpl w:val="9D3697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F161A"/>
    <w:multiLevelType w:val="multilevel"/>
    <w:tmpl w:val="224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D0AEF"/>
    <w:multiLevelType w:val="hybridMultilevel"/>
    <w:tmpl w:val="448068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C4718E"/>
    <w:multiLevelType w:val="hybridMultilevel"/>
    <w:tmpl w:val="267EFA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983A2D"/>
    <w:multiLevelType w:val="hybridMultilevel"/>
    <w:tmpl w:val="37D8BF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880075">
    <w:abstractNumId w:val="4"/>
  </w:num>
  <w:num w:numId="2" w16cid:durableId="74669061">
    <w:abstractNumId w:val="5"/>
  </w:num>
  <w:num w:numId="3" w16cid:durableId="337268134">
    <w:abstractNumId w:val="1"/>
  </w:num>
  <w:num w:numId="4" w16cid:durableId="2048405848">
    <w:abstractNumId w:val="3"/>
  </w:num>
  <w:num w:numId="5" w16cid:durableId="930892427">
    <w:abstractNumId w:val="2"/>
  </w:num>
  <w:num w:numId="6" w16cid:durableId="157696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3E"/>
    <w:rsid w:val="000146C3"/>
    <w:rsid w:val="000331E6"/>
    <w:rsid w:val="00033B0E"/>
    <w:rsid w:val="00056A74"/>
    <w:rsid w:val="00083BED"/>
    <w:rsid w:val="000E0730"/>
    <w:rsid w:val="000E5E3A"/>
    <w:rsid w:val="000F5F1D"/>
    <w:rsid w:val="002729D4"/>
    <w:rsid w:val="00290B3F"/>
    <w:rsid w:val="0029762E"/>
    <w:rsid w:val="002B14D0"/>
    <w:rsid w:val="002C0DA2"/>
    <w:rsid w:val="0031473E"/>
    <w:rsid w:val="003A35A6"/>
    <w:rsid w:val="003B2107"/>
    <w:rsid w:val="003F555E"/>
    <w:rsid w:val="00406713"/>
    <w:rsid w:val="00444BE9"/>
    <w:rsid w:val="00473A52"/>
    <w:rsid w:val="00491411"/>
    <w:rsid w:val="0053065A"/>
    <w:rsid w:val="00541C38"/>
    <w:rsid w:val="00545350"/>
    <w:rsid w:val="00577E9B"/>
    <w:rsid w:val="005830A8"/>
    <w:rsid w:val="006005BD"/>
    <w:rsid w:val="00670D18"/>
    <w:rsid w:val="007D26C4"/>
    <w:rsid w:val="007E6B01"/>
    <w:rsid w:val="0092640E"/>
    <w:rsid w:val="00930836"/>
    <w:rsid w:val="00935374"/>
    <w:rsid w:val="0094023B"/>
    <w:rsid w:val="00946E7C"/>
    <w:rsid w:val="00951124"/>
    <w:rsid w:val="00977852"/>
    <w:rsid w:val="00A64098"/>
    <w:rsid w:val="00A8353E"/>
    <w:rsid w:val="00B37C0B"/>
    <w:rsid w:val="00B77D48"/>
    <w:rsid w:val="00B90AF8"/>
    <w:rsid w:val="00BA20B6"/>
    <w:rsid w:val="00BB1CA5"/>
    <w:rsid w:val="00C25002"/>
    <w:rsid w:val="00C522B3"/>
    <w:rsid w:val="00C62724"/>
    <w:rsid w:val="00C72306"/>
    <w:rsid w:val="00CC3B48"/>
    <w:rsid w:val="00D63D11"/>
    <w:rsid w:val="00D73EA3"/>
    <w:rsid w:val="00D903D4"/>
    <w:rsid w:val="00D97F1E"/>
    <w:rsid w:val="00EE1501"/>
    <w:rsid w:val="00EF0A49"/>
    <w:rsid w:val="00F24503"/>
    <w:rsid w:val="00F33D9C"/>
    <w:rsid w:val="00F80313"/>
    <w:rsid w:val="00F80AE1"/>
    <w:rsid w:val="00FD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BE90D"/>
  <w15:chartTrackingRefBased/>
  <w15:docId w15:val="{349A6DE8-628A-4730-B0F4-582BC763C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3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3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3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3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3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35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35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35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35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35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35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35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35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35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35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353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835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353E"/>
  </w:style>
  <w:style w:type="paragraph" w:styleId="Piedepgina">
    <w:name w:val="footer"/>
    <w:basedOn w:val="Normal"/>
    <w:link w:val="PiedepginaCar"/>
    <w:uiPriority w:val="99"/>
    <w:unhideWhenUsed/>
    <w:rsid w:val="00A8353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3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489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Cáceres</dc:creator>
  <cp:keywords/>
  <dc:description/>
  <cp:lastModifiedBy>Luis Cáceres</cp:lastModifiedBy>
  <cp:revision>15</cp:revision>
  <dcterms:created xsi:type="dcterms:W3CDTF">2026-07-16T04:12:00Z</dcterms:created>
  <dcterms:modified xsi:type="dcterms:W3CDTF">2026-08-03T04:09:00Z</dcterms:modified>
</cp:coreProperties>
</file>