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0CDF" w14:textId="77777777" w:rsidR="00770238" w:rsidRPr="003E0030" w:rsidRDefault="00000000" w:rsidP="00770238">
      <w:pPr>
        <w:spacing w:after="0" w:line="240" w:lineRule="auto"/>
        <w:jc w:val="center"/>
        <w:rPr>
          <w:rFonts w:cstheme="minorHAnsi"/>
          <w:sz w:val="24"/>
          <w:szCs w:val="24"/>
        </w:rPr>
      </w:pPr>
      <w:sdt>
        <w:sdtPr>
          <w:rPr>
            <w:rFonts w:cstheme="minorHAnsi"/>
            <w:sz w:val="24"/>
            <w:szCs w:val="24"/>
          </w:rPr>
          <w:id w:val="555668582"/>
          <w:placeholder>
            <w:docPart w:val="145E2DF7A6C24D8383D001272E4841B7"/>
          </w:placeholder>
          <w15:color w:val="00FFFF"/>
        </w:sdtPr>
        <w:sdtContent>
          <w:r w:rsidR="00770238" w:rsidRPr="003E0030">
            <w:rPr>
              <w:rFonts w:cstheme="minorHAnsi"/>
              <w:sz w:val="24"/>
              <w:szCs w:val="24"/>
            </w:rPr>
            <w:t>Commons, Enclosures, Complexity: Prolegomena to a “Critical ABM”</w:t>
          </w:r>
        </w:sdtContent>
      </w:sdt>
      <w:r w:rsidR="00770238" w:rsidRPr="003E0030">
        <w:rPr>
          <w:rFonts w:cstheme="minorHAnsi"/>
          <w:sz w:val="24"/>
          <w:szCs w:val="24"/>
        </w:rPr>
        <w:t xml:space="preserve"> </w:t>
      </w:r>
    </w:p>
    <w:p w14:paraId="12D2977D" w14:textId="77777777" w:rsidR="00770238" w:rsidRPr="003E0030" w:rsidRDefault="00770238" w:rsidP="00770238">
      <w:pPr>
        <w:spacing w:after="0" w:line="240" w:lineRule="auto"/>
        <w:jc w:val="center"/>
        <w:rPr>
          <w:rFonts w:cstheme="minorHAnsi"/>
          <w:sz w:val="24"/>
          <w:szCs w:val="24"/>
        </w:rPr>
      </w:pPr>
    </w:p>
    <w:p w14:paraId="340A4D09"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By</w:t>
      </w:r>
    </w:p>
    <w:p w14:paraId="0A3A15B5" w14:textId="77777777" w:rsidR="00770238" w:rsidRPr="003E0030" w:rsidRDefault="00770238" w:rsidP="00770238">
      <w:pPr>
        <w:spacing w:after="0" w:line="240" w:lineRule="auto"/>
        <w:jc w:val="center"/>
        <w:rPr>
          <w:rFonts w:cstheme="minorHAnsi"/>
          <w:sz w:val="24"/>
          <w:szCs w:val="24"/>
        </w:rPr>
      </w:pPr>
    </w:p>
    <w:sdt>
      <w:sdtPr>
        <w:rPr>
          <w:rFonts w:cstheme="minorHAnsi"/>
          <w:sz w:val="24"/>
          <w:szCs w:val="24"/>
        </w:rPr>
        <w:id w:val="158505537"/>
        <w:placeholder>
          <w:docPart w:val="7A336BEB230A4795ADF3DF7250D77CCF"/>
        </w:placeholder>
        <w15:color w:val="00FFFF"/>
      </w:sdtPr>
      <w:sdtContent>
        <w:p w14:paraId="715F8682"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STEVE FRAM</w:t>
          </w:r>
        </w:p>
      </w:sdtContent>
    </w:sdt>
    <w:sdt>
      <w:sdtPr>
        <w:rPr>
          <w:rFonts w:cstheme="minorHAnsi"/>
          <w:sz w:val="24"/>
          <w:szCs w:val="24"/>
        </w:rPr>
        <w:id w:val="-211728661"/>
        <w:placeholder>
          <w:docPart w:val="2F59B1DCCE234464834D986A7FA9C0AA"/>
        </w:placeholder>
        <w15:color w:val="00FFFF"/>
      </w:sdtPr>
      <w:sdtContent>
        <w:p w14:paraId="78B82D8C" w14:textId="4ECF72BF" w:rsidR="00770238" w:rsidRPr="003E0030" w:rsidRDefault="00094EC9" w:rsidP="00770238">
          <w:pPr>
            <w:spacing w:after="0" w:line="240" w:lineRule="auto"/>
            <w:jc w:val="center"/>
            <w:rPr>
              <w:rFonts w:cstheme="minorHAnsi"/>
              <w:sz w:val="24"/>
              <w:szCs w:val="24"/>
            </w:rPr>
          </w:pPr>
          <w:r w:rsidRPr="003E0030">
            <w:rPr>
              <w:rFonts w:cstheme="minorHAnsi"/>
              <w:sz w:val="24"/>
              <w:szCs w:val="24"/>
            </w:rPr>
            <w:t>THESIS</w:t>
          </w:r>
        </w:p>
      </w:sdtContent>
    </w:sdt>
    <w:p w14:paraId="4CB84BAB" w14:textId="77777777" w:rsidR="00770238" w:rsidRPr="003E0030" w:rsidRDefault="00770238" w:rsidP="00770238">
      <w:pPr>
        <w:spacing w:after="0" w:line="240" w:lineRule="auto"/>
        <w:jc w:val="center"/>
        <w:rPr>
          <w:rFonts w:cstheme="minorHAnsi"/>
          <w:sz w:val="24"/>
          <w:szCs w:val="24"/>
        </w:rPr>
      </w:pPr>
    </w:p>
    <w:p w14:paraId="553BCA0B"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Submitted in partial satisfaction of the requirements for the degree of</w:t>
      </w:r>
    </w:p>
    <w:p w14:paraId="71C2E98D" w14:textId="77777777" w:rsidR="00770238" w:rsidRPr="003E0030" w:rsidRDefault="00770238" w:rsidP="00770238">
      <w:pPr>
        <w:spacing w:after="0" w:line="240" w:lineRule="auto"/>
        <w:jc w:val="center"/>
        <w:rPr>
          <w:rFonts w:cstheme="minorHAnsi"/>
          <w:sz w:val="24"/>
          <w:szCs w:val="24"/>
        </w:rPr>
      </w:pPr>
    </w:p>
    <w:sdt>
      <w:sdtPr>
        <w:rPr>
          <w:rFonts w:cstheme="minorHAnsi"/>
          <w:sz w:val="24"/>
          <w:szCs w:val="24"/>
        </w:rPr>
        <w:id w:val="-1689821449"/>
        <w:placeholder>
          <w:docPart w:val="64813A584997477498F377E819A99037"/>
        </w:placeholder>
        <w15:color w:val="00FFFF"/>
      </w:sdtPr>
      <w:sdtContent>
        <w:p w14:paraId="5D86B318"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MASTER OF ARTS</w:t>
          </w:r>
        </w:p>
      </w:sdtContent>
    </w:sdt>
    <w:p w14:paraId="139176B7" w14:textId="77777777" w:rsidR="00770238" w:rsidRPr="003E0030" w:rsidRDefault="00770238" w:rsidP="00770238">
      <w:pPr>
        <w:spacing w:after="0" w:line="240" w:lineRule="auto"/>
        <w:jc w:val="center"/>
        <w:rPr>
          <w:rFonts w:cstheme="minorHAnsi"/>
          <w:sz w:val="24"/>
          <w:szCs w:val="24"/>
        </w:rPr>
      </w:pPr>
    </w:p>
    <w:p w14:paraId="4E83F989"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in</w:t>
      </w:r>
    </w:p>
    <w:p w14:paraId="3808D94F" w14:textId="77777777" w:rsidR="00770238" w:rsidRPr="003E0030" w:rsidRDefault="00770238" w:rsidP="00770238">
      <w:pPr>
        <w:spacing w:after="0" w:line="240" w:lineRule="auto"/>
        <w:jc w:val="center"/>
        <w:rPr>
          <w:rFonts w:cstheme="minorHAnsi"/>
          <w:sz w:val="24"/>
          <w:szCs w:val="24"/>
        </w:rPr>
      </w:pPr>
    </w:p>
    <w:sdt>
      <w:sdtPr>
        <w:rPr>
          <w:rFonts w:cstheme="minorHAnsi"/>
          <w:sz w:val="24"/>
          <w:szCs w:val="24"/>
        </w:rPr>
        <w:id w:val="-1518153381"/>
        <w:placeholder>
          <w:docPart w:val="AF0B391C83654FED80A41E98A7D0E668"/>
        </w:placeholder>
        <w15:color w:val="00FFFF"/>
      </w:sdtPr>
      <w:sdtContent>
        <w:p w14:paraId="46856BB0"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Geography</w:t>
          </w:r>
        </w:p>
      </w:sdtContent>
    </w:sdt>
    <w:p w14:paraId="07811D6D" w14:textId="77777777" w:rsidR="00770238" w:rsidRPr="003E0030" w:rsidRDefault="00770238" w:rsidP="00770238">
      <w:pPr>
        <w:spacing w:after="0" w:line="240" w:lineRule="auto"/>
        <w:jc w:val="center"/>
        <w:rPr>
          <w:rFonts w:cstheme="minorHAnsi"/>
          <w:sz w:val="24"/>
          <w:szCs w:val="24"/>
        </w:rPr>
      </w:pPr>
    </w:p>
    <w:p w14:paraId="7F5293F1"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in the</w:t>
      </w:r>
    </w:p>
    <w:p w14:paraId="1E029158" w14:textId="77777777" w:rsidR="00770238" w:rsidRPr="003E0030" w:rsidRDefault="00770238" w:rsidP="00770238">
      <w:pPr>
        <w:spacing w:after="0" w:line="240" w:lineRule="auto"/>
        <w:jc w:val="center"/>
        <w:rPr>
          <w:rFonts w:cstheme="minorHAnsi"/>
          <w:sz w:val="24"/>
          <w:szCs w:val="24"/>
        </w:rPr>
      </w:pPr>
    </w:p>
    <w:p w14:paraId="638E9C22"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OFFICE OF GRADUATE STUDIES</w:t>
      </w:r>
    </w:p>
    <w:p w14:paraId="7108A2E9" w14:textId="77777777" w:rsidR="00770238" w:rsidRPr="003E0030" w:rsidRDefault="00770238" w:rsidP="00770238">
      <w:pPr>
        <w:spacing w:after="0" w:line="240" w:lineRule="auto"/>
        <w:jc w:val="center"/>
        <w:rPr>
          <w:rFonts w:cstheme="minorHAnsi"/>
          <w:sz w:val="24"/>
          <w:szCs w:val="24"/>
        </w:rPr>
      </w:pPr>
    </w:p>
    <w:p w14:paraId="735EA753"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of the</w:t>
      </w:r>
    </w:p>
    <w:p w14:paraId="1145FD89" w14:textId="77777777" w:rsidR="00770238" w:rsidRPr="003E0030" w:rsidRDefault="00770238" w:rsidP="00770238">
      <w:pPr>
        <w:spacing w:after="0" w:line="240" w:lineRule="auto"/>
        <w:jc w:val="center"/>
        <w:rPr>
          <w:rFonts w:cstheme="minorHAnsi"/>
          <w:sz w:val="24"/>
          <w:szCs w:val="24"/>
        </w:rPr>
      </w:pPr>
    </w:p>
    <w:p w14:paraId="451C3747"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UNIVERSITY OF CALIFORNIA</w:t>
      </w:r>
    </w:p>
    <w:p w14:paraId="668175B5" w14:textId="77777777" w:rsidR="00770238" w:rsidRPr="003E0030" w:rsidRDefault="00770238" w:rsidP="00770238">
      <w:pPr>
        <w:spacing w:after="0" w:line="240" w:lineRule="auto"/>
        <w:jc w:val="center"/>
        <w:rPr>
          <w:rFonts w:cstheme="minorHAnsi"/>
          <w:sz w:val="24"/>
          <w:szCs w:val="24"/>
        </w:rPr>
      </w:pPr>
    </w:p>
    <w:p w14:paraId="0F8D9592"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DAVIS</w:t>
      </w:r>
    </w:p>
    <w:p w14:paraId="45AFBC55" w14:textId="77777777" w:rsidR="00770238" w:rsidRPr="003E0030" w:rsidRDefault="00770238" w:rsidP="00770238">
      <w:pPr>
        <w:spacing w:after="0" w:line="240" w:lineRule="auto"/>
        <w:jc w:val="center"/>
        <w:rPr>
          <w:rFonts w:cstheme="minorHAnsi"/>
          <w:sz w:val="24"/>
          <w:szCs w:val="24"/>
        </w:rPr>
      </w:pPr>
    </w:p>
    <w:p w14:paraId="01D8EEDC"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Approved:</w:t>
      </w:r>
    </w:p>
    <w:p w14:paraId="7A502990" w14:textId="77777777" w:rsidR="00770238" w:rsidRPr="003E0030" w:rsidRDefault="00770238" w:rsidP="00770238">
      <w:pPr>
        <w:spacing w:after="0" w:line="240" w:lineRule="auto"/>
        <w:jc w:val="center"/>
        <w:rPr>
          <w:rFonts w:cstheme="minorHAnsi"/>
          <w:sz w:val="24"/>
          <w:szCs w:val="24"/>
        </w:rPr>
      </w:pPr>
    </w:p>
    <w:p w14:paraId="705769A1" w14:textId="77777777" w:rsidR="00770238" w:rsidRPr="003E0030" w:rsidRDefault="00770238" w:rsidP="00770238">
      <w:pPr>
        <w:spacing w:after="0" w:line="240" w:lineRule="auto"/>
        <w:jc w:val="center"/>
        <w:rPr>
          <w:rFonts w:cstheme="minorHAnsi"/>
          <w:sz w:val="24"/>
          <w:szCs w:val="24"/>
          <w:u w:val="single"/>
        </w:rPr>
      </w:pP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p>
    <w:p w14:paraId="647C410B" w14:textId="690048E4" w:rsidR="00770238" w:rsidRPr="003E0030" w:rsidRDefault="001D7020" w:rsidP="00770238">
      <w:pPr>
        <w:spacing w:after="0" w:line="240" w:lineRule="auto"/>
        <w:jc w:val="center"/>
        <w:rPr>
          <w:rFonts w:cstheme="minorHAnsi"/>
          <w:sz w:val="24"/>
          <w:szCs w:val="24"/>
        </w:rPr>
      </w:pPr>
      <w:r w:rsidRPr="003E0030">
        <w:rPr>
          <w:rFonts w:cstheme="minorHAnsi"/>
          <w:sz w:val="24"/>
          <w:szCs w:val="24"/>
        </w:rPr>
        <w:t>Mark Cooper</w:t>
      </w:r>
    </w:p>
    <w:p w14:paraId="0DD83112" w14:textId="77777777" w:rsidR="00770238" w:rsidRPr="003E0030" w:rsidRDefault="00770238" w:rsidP="00770238">
      <w:pPr>
        <w:spacing w:after="0" w:line="240" w:lineRule="auto"/>
        <w:jc w:val="center"/>
        <w:rPr>
          <w:rFonts w:cstheme="minorHAnsi"/>
          <w:sz w:val="24"/>
          <w:szCs w:val="24"/>
          <w:u w:val="single"/>
        </w:rPr>
      </w:pPr>
    </w:p>
    <w:p w14:paraId="39DF2C7F" w14:textId="77777777" w:rsidR="00770238" w:rsidRPr="003E0030" w:rsidRDefault="00770238" w:rsidP="00770238">
      <w:pPr>
        <w:spacing w:after="0" w:line="240" w:lineRule="auto"/>
        <w:jc w:val="center"/>
        <w:rPr>
          <w:rFonts w:cstheme="minorHAnsi"/>
          <w:sz w:val="24"/>
          <w:szCs w:val="24"/>
          <w:u w:val="single"/>
        </w:rPr>
      </w:pP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p>
    <w:sdt>
      <w:sdtPr>
        <w:rPr>
          <w:rFonts w:cstheme="minorHAnsi"/>
          <w:sz w:val="24"/>
          <w:szCs w:val="24"/>
        </w:rPr>
        <w:id w:val="1574234061"/>
        <w:placeholder>
          <w:docPart w:val="A95CEBC9E6A74966B762B94B3285A4A1"/>
        </w:placeholder>
        <w15:color w:val="00FFFF"/>
      </w:sdtPr>
      <w:sdtContent>
        <w:p w14:paraId="41BADD60" w14:textId="5DA07A98" w:rsidR="00770238" w:rsidRPr="003E0030" w:rsidRDefault="001D7020" w:rsidP="00770238">
          <w:pPr>
            <w:spacing w:after="0" w:line="240" w:lineRule="auto"/>
            <w:jc w:val="center"/>
            <w:rPr>
              <w:rFonts w:cstheme="minorHAnsi"/>
              <w:sz w:val="24"/>
              <w:szCs w:val="24"/>
            </w:rPr>
          </w:pPr>
          <w:r w:rsidRPr="003E0030">
            <w:rPr>
              <w:rFonts w:cstheme="minorHAnsi"/>
              <w:sz w:val="24"/>
              <w:szCs w:val="24"/>
            </w:rPr>
            <w:t>Seth Frey</w:t>
          </w:r>
        </w:p>
      </w:sdtContent>
    </w:sdt>
    <w:p w14:paraId="38CB9287" w14:textId="77777777" w:rsidR="00770238" w:rsidRPr="003E0030" w:rsidRDefault="00770238" w:rsidP="00770238">
      <w:pPr>
        <w:spacing w:after="0" w:line="240" w:lineRule="auto"/>
        <w:jc w:val="center"/>
        <w:rPr>
          <w:rFonts w:cstheme="minorHAnsi"/>
          <w:sz w:val="24"/>
          <w:szCs w:val="24"/>
        </w:rPr>
      </w:pPr>
    </w:p>
    <w:p w14:paraId="74C11909" w14:textId="77777777" w:rsidR="00770238" w:rsidRPr="003E0030" w:rsidRDefault="00770238" w:rsidP="00770238">
      <w:pPr>
        <w:spacing w:after="0" w:line="240" w:lineRule="auto"/>
        <w:jc w:val="center"/>
        <w:rPr>
          <w:rFonts w:cstheme="minorHAnsi"/>
          <w:sz w:val="24"/>
          <w:szCs w:val="24"/>
          <w:u w:val="single"/>
        </w:rPr>
      </w:pP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r w:rsidRPr="003E0030">
        <w:rPr>
          <w:rFonts w:cstheme="minorHAnsi"/>
          <w:sz w:val="24"/>
          <w:szCs w:val="24"/>
          <w:u w:val="single"/>
        </w:rPr>
        <w:tab/>
      </w:r>
    </w:p>
    <w:sdt>
      <w:sdtPr>
        <w:rPr>
          <w:rFonts w:cstheme="minorHAnsi"/>
          <w:sz w:val="24"/>
          <w:szCs w:val="24"/>
        </w:rPr>
        <w:id w:val="51743667"/>
        <w:placeholder>
          <w:docPart w:val="5CADC253853049BF95F1FB91721FB0AC"/>
        </w:placeholder>
        <w15:color w:val="00FFFF"/>
      </w:sdtPr>
      <w:sdtContent>
        <w:p w14:paraId="2EEA5FDD" w14:textId="233CEACF" w:rsidR="00770238" w:rsidRPr="003E0030" w:rsidRDefault="001D7020" w:rsidP="00770238">
          <w:pPr>
            <w:spacing w:after="0" w:line="240" w:lineRule="auto"/>
            <w:jc w:val="center"/>
            <w:rPr>
              <w:rFonts w:cstheme="minorHAnsi"/>
              <w:sz w:val="24"/>
              <w:szCs w:val="24"/>
            </w:rPr>
          </w:pPr>
          <w:r w:rsidRPr="003E0030">
            <w:rPr>
              <w:rFonts w:cstheme="minorHAnsi"/>
              <w:sz w:val="24"/>
              <w:szCs w:val="24"/>
            </w:rPr>
            <w:t>Steven Greco</w:t>
          </w:r>
        </w:p>
      </w:sdtContent>
    </w:sdt>
    <w:p w14:paraId="706C62D8" w14:textId="77777777" w:rsidR="00770238" w:rsidRPr="003E0030" w:rsidRDefault="00770238" w:rsidP="00770238">
      <w:pPr>
        <w:spacing w:after="0" w:line="240" w:lineRule="auto"/>
        <w:jc w:val="center"/>
        <w:rPr>
          <w:rFonts w:cstheme="minorHAnsi"/>
          <w:sz w:val="24"/>
          <w:szCs w:val="24"/>
        </w:rPr>
      </w:pPr>
    </w:p>
    <w:p w14:paraId="0918F634" w14:textId="77777777" w:rsidR="00770238" w:rsidRPr="003E0030" w:rsidRDefault="00770238" w:rsidP="00770238">
      <w:pPr>
        <w:spacing w:after="0" w:line="240" w:lineRule="auto"/>
        <w:jc w:val="center"/>
        <w:rPr>
          <w:rFonts w:cstheme="minorHAnsi"/>
          <w:sz w:val="24"/>
          <w:szCs w:val="24"/>
        </w:rPr>
      </w:pPr>
      <w:r w:rsidRPr="003E0030">
        <w:rPr>
          <w:rFonts w:cstheme="minorHAnsi"/>
          <w:sz w:val="24"/>
          <w:szCs w:val="24"/>
        </w:rPr>
        <w:t>Committee in Charge</w:t>
      </w:r>
    </w:p>
    <w:p w14:paraId="1DA9D494" w14:textId="77777777" w:rsidR="00770238" w:rsidRPr="003E0030" w:rsidRDefault="00770238" w:rsidP="00770238">
      <w:pPr>
        <w:spacing w:after="0" w:line="240" w:lineRule="auto"/>
        <w:rPr>
          <w:rFonts w:cstheme="minorHAnsi"/>
          <w:sz w:val="24"/>
          <w:szCs w:val="24"/>
        </w:rPr>
      </w:pPr>
    </w:p>
    <w:sdt>
      <w:sdtPr>
        <w:rPr>
          <w:rFonts w:cstheme="minorHAnsi"/>
          <w:sz w:val="24"/>
          <w:szCs w:val="24"/>
        </w:rPr>
        <w:id w:val="1707216866"/>
        <w:placeholder>
          <w:docPart w:val="CB457A8B18614EF9A014FEB22C16449C"/>
        </w:placeholder>
        <w15:color w:val="00FFFF"/>
      </w:sdtPr>
      <w:sdtContent>
        <w:p w14:paraId="174CE146" w14:textId="2A49F61E" w:rsidR="00770238" w:rsidRPr="003E0030" w:rsidRDefault="001D7020" w:rsidP="00770238">
          <w:pPr>
            <w:spacing w:after="0" w:line="240" w:lineRule="auto"/>
            <w:jc w:val="center"/>
            <w:rPr>
              <w:rFonts w:cstheme="minorHAnsi"/>
              <w:sz w:val="24"/>
              <w:szCs w:val="24"/>
            </w:rPr>
          </w:pPr>
          <w:r w:rsidRPr="003E0030">
            <w:rPr>
              <w:rFonts w:cstheme="minorHAnsi"/>
              <w:sz w:val="24"/>
              <w:szCs w:val="24"/>
            </w:rPr>
            <w:t>2022</w:t>
          </w:r>
        </w:p>
      </w:sdtContent>
    </w:sdt>
    <w:p w14:paraId="7B6AF40C" w14:textId="77777777" w:rsidR="00770238" w:rsidRPr="003E0030" w:rsidRDefault="00770238" w:rsidP="00770238">
      <w:pPr>
        <w:rPr>
          <w:rFonts w:cstheme="minorHAnsi"/>
          <w:sz w:val="24"/>
          <w:szCs w:val="24"/>
        </w:rPr>
      </w:pPr>
    </w:p>
    <w:p w14:paraId="51216459" w14:textId="77777777" w:rsidR="00770238" w:rsidRPr="003E0030" w:rsidRDefault="00770238" w:rsidP="00770238">
      <w:pPr>
        <w:rPr>
          <w:rFonts w:cstheme="minorHAnsi"/>
          <w:sz w:val="24"/>
          <w:szCs w:val="24"/>
        </w:rPr>
      </w:pPr>
      <w:r w:rsidRPr="003E0030">
        <w:rPr>
          <w:rFonts w:cstheme="minorHAnsi"/>
          <w:noProof/>
          <w:sz w:val="24"/>
          <w:szCs w:val="24"/>
        </w:rPr>
        <mc:AlternateContent>
          <mc:Choice Requires="wps">
            <w:drawing>
              <wp:anchor distT="45720" distB="45720" distL="114300" distR="114300" simplePos="0" relativeHeight="251659264" behindDoc="0" locked="0" layoutInCell="1" allowOverlap="1" wp14:anchorId="09138B11" wp14:editId="4DCAD1C2">
                <wp:simplePos x="0" y="0"/>
                <wp:positionH relativeFrom="margin">
                  <wp:align>center</wp:align>
                </wp:positionH>
                <wp:positionV relativeFrom="paragraph">
                  <wp:posOffset>961159</wp:posOffset>
                </wp:positionV>
                <wp:extent cx="2286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404620"/>
                        </a:xfrm>
                        <a:prstGeom prst="rect">
                          <a:avLst/>
                        </a:prstGeom>
                        <a:solidFill>
                          <a:srgbClr val="FFFFFF"/>
                        </a:solidFill>
                        <a:ln w="9525">
                          <a:noFill/>
                          <a:miter lim="800000"/>
                          <a:headEnd/>
                          <a:tailEnd/>
                        </a:ln>
                      </wps:spPr>
                      <wps:txbx>
                        <w:txbxContent>
                          <w:p w14:paraId="5B172762" w14:textId="77777777" w:rsidR="00770238" w:rsidRDefault="00770238" w:rsidP="00770238">
                            <w:proofErr w:type="spellStart"/>
                            <w:r>
                              <w: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138B11" id="_x0000_t202" coordsize="21600,21600" o:spt="202" path="m,l,21600r21600,l21600,xe">
                <v:stroke joinstyle="miter"/>
                <v:path gradientshapeok="t" o:connecttype="rect"/>
              </v:shapetype>
              <v:shape id="Text Box 2" o:spid="_x0000_s1026" type="#_x0000_t202" style="position:absolute;margin-left:0;margin-top:75.7pt;width:1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" stroked="f">
                <v:textbox style="mso-fit-shape-to-text:t">
                  <w:txbxContent>
                    <w:p w14:paraId="5B172762" w14:textId="77777777" w:rsidR="00770238" w:rsidRDefault="00770238" w:rsidP="00770238">
                      <w:proofErr w:type="spellStart"/>
                      <w:r>
                        <w:t>i</w:t>
                      </w:r>
                      <w:proofErr w:type="spellEnd"/>
                    </w:p>
                  </w:txbxContent>
                </v:textbox>
                <w10:wrap anchorx="margin"/>
              </v:shape>
            </w:pict>
          </mc:Fallback>
        </mc:AlternateContent>
      </w:r>
    </w:p>
    <w:p w14:paraId="68C7C00F" w14:textId="77777777" w:rsidR="00770238" w:rsidRPr="003E0030" w:rsidRDefault="00770238" w:rsidP="0049395B">
      <w:pPr>
        <w:autoSpaceDE w:val="0"/>
        <w:autoSpaceDN w:val="0"/>
        <w:adjustRightInd w:val="0"/>
        <w:spacing w:after="0" w:line="480" w:lineRule="auto"/>
        <w:rPr>
          <w:rFonts w:cstheme="minorHAnsi"/>
          <w:b/>
          <w:bCs/>
          <w:i/>
          <w:iCs/>
          <w:sz w:val="24"/>
          <w:szCs w:val="24"/>
        </w:rPr>
      </w:pPr>
    </w:p>
    <w:p w14:paraId="4B1E12AE" w14:textId="42E4FDB4" w:rsidR="0049395B" w:rsidRPr="003E0030" w:rsidRDefault="0049395B" w:rsidP="0049395B">
      <w:pPr>
        <w:autoSpaceDE w:val="0"/>
        <w:autoSpaceDN w:val="0"/>
        <w:adjustRightInd w:val="0"/>
        <w:spacing w:after="0" w:line="480" w:lineRule="auto"/>
        <w:rPr>
          <w:rFonts w:cstheme="minorHAnsi"/>
          <w:b/>
          <w:bCs/>
          <w:i/>
          <w:iCs/>
          <w:sz w:val="24"/>
          <w:szCs w:val="24"/>
        </w:rPr>
      </w:pPr>
      <w:r w:rsidRPr="003E0030">
        <w:rPr>
          <w:rFonts w:cstheme="minorHAnsi"/>
          <w:b/>
          <w:bCs/>
          <w:i/>
          <w:iCs/>
          <w:sz w:val="24"/>
          <w:szCs w:val="24"/>
        </w:rPr>
        <w:lastRenderedPageBreak/>
        <w:t>Introduction</w:t>
      </w:r>
    </w:p>
    <w:p w14:paraId="5BBF6E5B" w14:textId="6B0DBD4D" w:rsidR="0049395B" w:rsidRPr="003E0030" w:rsidRDefault="0049395B" w:rsidP="0049395B">
      <w:pPr>
        <w:autoSpaceDE w:val="0"/>
        <w:autoSpaceDN w:val="0"/>
        <w:adjustRightInd w:val="0"/>
        <w:spacing w:after="0" w:line="480" w:lineRule="auto"/>
        <w:ind w:firstLine="720"/>
        <w:rPr>
          <w:rFonts w:cstheme="minorHAnsi"/>
          <w:sz w:val="24"/>
          <w:szCs w:val="24"/>
        </w:rPr>
      </w:pPr>
      <w:r w:rsidRPr="003E0030">
        <w:rPr>
          <w:rFonts w:cstheme="minorHAnsi"/>
          <w:sz w:val="24"/>
          <w:szCs w:val="24"/>
        </w:rPr>
        <w:t xml:space="preserve">Agent-Based Modeling (ABM) is a computer simulation method that is quickly becoming a standard modeling technique across many disciplines, with a wide range of uses, from theory-development to hypothesis testing and predictive modeling, as well as “hindcasting” </w:t>
      </w:r>
      <w:r w:rsidRPr="003E0030">
        <w:rPr>
          <w:rFonts w:cstheme="minorHAnsi"/>
          <w:sz w:val="24"/>
          <w:szCs w:val="24"/>
        </w:rPr>
        <w:fldChar w:fldCharType="begin" w:fldLock="1"/>
      </w:r>
      <w:r w:rsidR="00F61627">
        <w:rPr>
          <w:rFonts w:cstheme="minorHAnsi"/>
          <w:sz w:val="24"/>
          <w:szCs w:val="24"/>
        </w:rPr>
        <w:instrText>ADDIN CSL_CITATION {"citationItems":[{"id":"ITEM-1","itemData":{"DOI":"10.18564/jasss.4174","ISSN":"14607425","abstract":"Agent based modeling (ABM) is a standard tool that is useful across many disciplines. Despite widespread and mounting interest in ABM, even broader adoption has been hindered by a set of methodological challenges that run from issues around basic tools to the need for a more complete conceptual foundation for the approach. After several decades of progress, ABMs remain difficult to develop and use for many students, scholars, and policy makers. This difficulty holds especially true for models designed to represent spatial patterns and processes across a broad range of human, natural, and human-environment systems. In this paper, we describe the methodological challenges facing further development and use of spatial ABM (SABM) and suggest some potential solutions from multiple disciplines. We first define SABM to narrow our object of inquiry, and then explore how spatiality is a source of both advantages and challenges. We examine how time interacts with space in models and delve into issues of model development in general and modeling frameworks and tools specifically. We draw on lessons and insights from fields with a history of ABM contributions, including economics, ecology, geography, ecology, anthropology, and spatial science with the goal of identifying promising ways forward for this powerful means of modeling.","author":[{"dropping-particle":"","family":"Manson","given":"Steven","non-dropping-particle":"","parse-names":false,"suffix":""},{"dropping-particle":"","family":"An","given":"Li","non-dropping-particle":"","parse-names":false,"suffix":""},{"dropping-particle":"","family":"Clarke","given":"Keith C.","non-dropping-particle":"","parse-names":false,"suffix":""},{"dropping-particle":"","family":"Heppenstall","given":"Alison","non-dropping-particle":"","parse-names":false,"suffix":""},{"dropping-particle":"","family":"Koch","given":"Jennifer","non-dropping-particle":"","parse-names":false,"suffix":""},{"dropping-particle":"","family":"Krzyzanowski","given":"Brittany","non-dropping-particle":"","parse-names":false,"suffix":""},{"dropping-particle":"","family":"Morgan","given":"Fraser","non-dropping-particle":"","parse-names":false,"suffix":""},{"dropping-particle":"","family":"O’sullivan","given":"David","non-dropping-particle":"","parse-names":false,"suffix":""},{"dropping-particle":"","family":"Runck","given":"Bryan C.","non-dropping-particle":"","parse-names":false,"suffix":""},{"dropping-particle":"","family":"Shook","given":"Eric","non-dropping-particle":"","parse-names":false,"suffix":""},{"dropping-particle":"","family":"Tesfatsion","given":"Leigh","non-dropping-particle":"","parse-names":false,"suffix":""}],"container-title":"Jasss","id":"ITEM-1","issue":"1","issued":{"date-parts":[["2020"]]},"title":"Methodological issues of spatial agent-based models","type":"article-journal","volume":"23"},"uris":["http://www.mendeley.com/documents/?uuid=48edca19-e957-4ec6-aca2-48053f11fbcb"]},{"id":"ITEM-2","itemData":{"author":[{"dropping-particle":"","family":"Torrens","given":"Paul M.","non-dropping-particle":"","parse-names":false,"suffix":""}],"container-title":"Geography Compass","id":"ITEM-2","issue":"5","issued":{"date-parts":[["2010"]]},"page":"428-448","title":"Agent-based Models and the Spatial Sciences","type":"article-journal","volume":"4"},"uris":["http://www.mendeley.com/documents/?uuid=7bbb7d8d-88b2-43fd-94bb-4ed05cad1a57"]},{"id":"ITEM-3","itemData":{"editor":[{"dropping-particle":"","family":"Heppenstall","given":"Alison J.","non-dropping-particle":"","parse-names":false,"suffix":""},{"dropping-particle":"","family":"Crooks","given":"Andrew T.","non-dropping-particle":"","parse-names":false,"suffix":""},{"dropping-particle":"","family":"See","given":"Linda M.","non-dropping-particle":"","parse-names":false,"suffix":""},{"dropping-particle":"","family":"Batty","given":"Michael","non-dropping-particle":"","parse-names":false,"suffix":""}],"id":"ITEM-3","issued":{"date-parts":[["2012"]]},"number-of-pages":"759","publisher":"Springer","title":"Agent-Based Models of Geographical Systems","type":"book"},"uris":["http://www.mendeley.com/documents/?uuid=879b99b7-673c-4252-8d28-a37d0f8561da"]},{"id":"ITEM-4","itemData":{"ISBN":"978-0-262-73189-8","abstract":"Modeling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analyst","id":"ITEM-4","issue":"January","issued":{"date-parts":[["2015"]]},"number-of-pages":"1-504","title":"An introduction to agent-based modeling: Modeling Natural, Social, and Engineered Complex Systems with NetLogo","type":"book"},"uris":["http://www.mendeley.com/documents/?uuid=f8909c76-6ebd-4d37-aaa9-cad6d6e06a54"]},{"id":"ITEM-5","itemData":{"author":[{"dropping-particle":"","family":"O'Sullivan","given":"David","non-dropping-particle":"","parse-names":false,"suffix":""},{"dropping-particle":"","family":"Perry","given":"George L.W.","non-dropping-particle":"","parse-names":false,"suffix":""}],"id":"ITEM-5","issued":{"date-parts":[["2013"]]},"publisher":"Wiley-Blackwell","title":"Spatial Simulation: Exploring Pattern and Process","type":"book"},"uris":["http://www.mendeley.com/documents/?uuid=9bee4fe9-89fb-44b0-bf9d-675079aaed2c"]},{"id":"ITEM-6","itemData":{"DOI":"10.1177/0309132507086879","ISSN":"03091325","author":[{"dropping-particle":"","family":"O'Sullivan","given":"David","non-dropping-particle":"","parse-names":false,"suffix":""}],"container-title":"Progress in Human Geography","id":"ITEM-6","issue":"4","issued":{"date-parts":[["2008"]]},"page":"541-550","title":"Geographical information science: Agent-based models","type":"article-journal","volume":"32"},"uris":["http://www.mendeley.com/documents/?uuid=497e2aeb-094a-4748-b3cd-52e55025245f"]},{"id":"ITEM-7","itemData":{"DOI":"10.1002/9781118786352.wbieg0891","ISBN":"9781118786352","author":[{"dropping-particle":"","family":"Parker","given":"Dawn C","non-dropping-particle":"","parse-names":false,"suffix":""},{"dropping-particle":"","family":"Derek","given":"T","non-dropping-particle":"","parse-names":false,"suffix":""}],"container-title":"International Encyclopedia of Geography","id":"ITEM-7","issued":{"date-parts":[["2017"]]},"title":"Agent-based modeling","type":"entry-encyclopedia"},"uris":["http://www.mendeley.com/documents/?uuid=81546138-3f6c-400f-bf28-a90179071e8f"]}],"mendeley":{"formattedCitation":"(A. J. Heppenstall et al., 2012; S. Manson et al., 2020; David O’Sullivan, 2008; David O’Sullivan &amp; Perry, 2013; Parker &amp; Derek, 2017; Torrens, 2010; Wilensky &amp; Rand, 2015)","plainTextFormattedCitation":"(A. J. Heppenstall et al., 2012; S. Manson et al., 2020; David O’Sullivan, 2008; David O’Sullivan &amp; Perry, 2013; Parker &amp; Derek, 2017; Torrens, 2010; Wilensky &amp; Rand, 2015)","previouslyFormattedCitation":"(A. J. Heppenstall et al., 2012; S. Manson et al., 2020; David O’Sullivan, 2008; David O’Sullivan &amp; Perry, 2013; Parker &amp; Derek, 2017; Torrens, 2010; Wilensky &amp; Rand, 2015)"},"properties":{"noteIndex":0},"schema":"https://github.com/citation-style-language/schema/raw/master/csl-citation.json"}</w:instrText>
      </w:r>
      <w:r w:rsidRPr="003E0030">
        <w:rPr>
          <w:rFonts w:cstheme="minorHAnsi"/>
          <w:sz w:val="24"/>
          <w:szCs w:val="24"/>
        </w:rPr>
        <w:fldChar w:fldCharType="separate"/>
      </w:r>
      <w:r w:rsidR="009D2530" w:rsidRPr="009D2530">
        <w:rPr>
          <w:rFonts w:cstheme="minorHAnsi"/>
          <w:noProof/>
          <w:sz w:val="24"/>
          <w:szCs w:val="24"/>
        </w:rPr>
        <w:t>(A. J. Heppenstall et al., 2012; S. Manson et al., 2020; David O’Sullivan, 2008; David O’Sullivan &amp; Perry, 2013; Parker &amp; Derek, 2017; Torrens, 2010; Wilensky &amp; Rand, 2015)</w:t>
      </w:r>
      <w:r w:rsidRPr="003E0030">
        <w:rPr>
          <w:rFonts w:cstheme="minorHAnsi"/>
          <w:sz w:val="24"/>
          <w:szCs w:val="24"/>
        </w:rPr>
        <w:fldChar w:fldCharType="end"/>
      </w:r>
      <w:r w:rsidRPr="003E0030">
        <w:rPr>
          <w:rFonts w:cstheme="minorHAnsi"/>
          <w:sz w:val="24"/>
          <w:szCs w:val="24"/>
        </w:rPr>
        <w:t xml:space="preserve">. Although ABM has been used in ecology, anthropology, sociology and a variety of sub-fields in geography </w:t>
      </w:r>
      <w:r w:rsidRPr="003E0030">
        <w:rPr>
          <w:rFonts w:cstheme="minorHAnsi"/>
          <w:sz w:val="24"/>
          <w:szCs w:val="24"/>
        </w:rPr>
        <w:fldChar w:fldCharType="begin" w:fldLock="1"/>
      </w:r>
      <w:r w:rsidR="002600A5" w:rsidRPr="003E0030">
        <w:rPr>
          <w:rFonts w:cstheme="minorHAnsi"/>
          <w:sz w:val="24"/>
          <w:szCs w:val="24"/>
        </w:rPr>
        <w:instrText>ADDIN CSL_CITATION {"citationItems":[{"id":"ITEM-1","itemData":{"author":[{"dropping-particle":"","family":"Torrens","given":"Paul M.","non-dropping-particle":"","parse-names":false,"suffix":""}],"container-title":"Geography Compass","id":"ITEM-1","issue":"5","issued":{"date-parts":[["2010"]]},"page":"428-448","title":"Agent-based Models and the Spatial Sciences","type":"article-journal","volume":"4"},"uris":["http://www.mendeley.com/documents/?uuid=7bbb7d8d-88b2-43fd-94bb-4ed05cad1a57"]},{"id":"ITEM-2","itemData":{"DOI":"10.18564/jasss.4174","ISSN":"14607425","abstract":"Agent based modeling (ABM) is a standard tool that is useful across many disciplines. Despite widespread and mounting interest in ABM, even broader adoption has been hindered by a set of methodological challenges that run from issues around basic tools to the need for a more complete conceptual foundation for the approach. After several decades of progress, ABMs remain difficult to develop and use for many students, scholars, and policy makers. This difficulty holds especially true for models designed to represent spatial patterns and processes across a broad range of human, natural, and human-environment systems. In this paper, we describe the methodological challenges facing further development and use of spatial ABM (SABM) and suggest some potential solutions from multiple disciplines. We first define SABM to narrow our object of inquiry, and then explore how spatiality is a source of both advantages and challenges. We examine how time interacts with space in models and delve into issues of model development in general and modeling frameworks and tools specifically. We draw on lessons and insights from fields with a history of ABM contributions, including economics, ecology, geography, ecology, anthropology, and spatial science with the goal of identifying promising ways forward for this powerful means of modeling.","author":[{"dropping-particle":"","family":"Manson","given":"Steven","non-dropping-particle":"","parse-names":false,"suffix":""},{"dropping-particle":"","family":"An","given":"Li","non-dropping-particle":"","parse-names":false,"suffix":""},{"dropping-particle":"","family":"Clarke","given":"Keith C.","non-dropping-particle":"","parse-names":false,"suffix":""},{"dropping-particle":"","family":"Heppenstall","given":"Alison","non-dropping-particle":"","parse-names":false,"suffix":""},{"dropping-particle":"","family":"Koch","given":"Jennifer","non-dropping-particle":"","parse-names":false,"suffix":""},{"dropping-particle":"","family":"Krzyzanowski","given":"Brittany","non-dropping-particle":"","parse-names":false,"suffix":""},{"dropping-particle":"","family":"Morgan","given":"Fraser","non-dropping-particle":"","parse-names":false,"suffix":""},{"dropping-particle":"","family":"O’sullivan","given":"David","non-dropping-particle":"","parse-names":false,"suffix":""},{"dropping-particle":"","family":"Runck","given":"Bryan C.","non-dropping-particle":"","parse-names":false,"suffix":""},{"dropping-particle":"","family":"Shook","given":"Eric","non-dropping-particle":"","parse-names":false,"suffix":""},{"dropping-particle":"","family":"Tesfatsion","given":"Leigh","non-dropping-particle":"","parse-names":false,"suffix":""}],"container-title":"Jasss","id":"ITEM-2","issue":"1","issued":{"date-parts":[["2020"]]},"title":"Methodological issues of spatial agent-based models","type":"article-journal","volume":"23"},"uris":["http://www.mendeley.com/documents/?uuid=48edca19-e957-4ec6-aca2-48053f11fbcb"]},{"id":"ITEM-3","itemData":{"DOI":"10.1002/9781118786352.wbieg0891","ISBN":"9781118786352","author":[{"dropping-particle":"","family":"Parker","given":"Dawn C","non-dropping-particle":"","parse-names":false,"suffix":""},{"dropping-particle":"","family":"Derek","given":"T","non-dropping-particle":"","parse-names":false,"suffix":""}],"container-title":"International Encyclopedia of Geography","id":"ITEM-3","issued":{"date-parts":[["2017"]]},"title":"Agent-based modeling","type":"entry-encyclopedia"},"uris":["http://www.mendeley.com/documents/?uuid=81546138-3f6c-400f-bf28-a90179071e8f"]}],"mendeley":{"formattedCitation":"(S. Manson et al., 2020; Parker &amp; Derek, 2017; Torrens, 2010)","plainTextFormattedCitation":"(S. Manson et al., 2020; Parker &amp; Derek, 2017; Torrens, 2010)","previouslyFormattedCitation":"(S. Manson et al., 2020; Parker &amp; Derek, 2017; Torrens, 2010)"},"properties":{"noteIndex":0},"schema":"https://github.com/citation-style-language/schema/raw/master/csl-citation.json"}</w:instrText>
      </w:r>
      <w:r w:rsidRPr="003E0030">
        <w:rPr>
          <w:rFonts w:cstheme="minorHAnsi"/>
          <w:sz w:val="24"/>
          <w:szCs w:val="24"/>
        </w:rPr>
        <w:fldChar w:fldCharType="separate"/>
      </w:r>
      <w:r w:rsidR="00A037B8" w:rsidRPr="003E0030">
        <w:rPr>
          <w:rFonts w:cstheme="minorHAnsi"/>
          <w:noProof/>
          <w:sz w:val="24"/>
          <w:szCs w:val="24"/>
        </w:rPr>
        <w:t>(S. Manson et al., 2020; Parker &amp; Derek, 2017; Torrens, 2010)</w:t>
      </w:r>
      <w:r w:rsidRPr="003E0030">
        <w:rPr>
          <w:rFonts w:cstheme="minorHAnsi"/>
          <w:sz w:val="24"/>
          <w:szCs w:val="24"/>
        </w:rPr>
        <w:fldChar w:fldCharType="end"/>
      </w:r>
      <w:r w:rsidRPr="003E0030">
        <w:rPr>
          <w:rFonts w:cstheme="minorHAnsi"/>
          <w:sz w:val="24"/>
          <w:szCs w:val="24"/>
        </w:rPr>
        <w:t xml:space="preserve">, there has been very little work with it in critical geography </w:t>
      </w:r>
      <w:r w:rsidRPr="003E0030">
        <w:rPr>
          <w:rFonts w:cstheme="minorHAnsi"/>
          <w:sz w:val="24"/>
          <w:szCs w:val="24"/>
        </w:rPr>
        <w:fldChar w:fldCharType="begin" w:fldLock="1"/>
      </w:r>
      <w:r w:rsidR="008B1BCB">
        <w:rPr>
          <w:rFonts w:cstheme="minorHAnsi"/>
          <w:sz w:val="24"/>
          <w:szCs w:val="24"/>
        </w:rPr>
        <w:instrText>ADDIN CSL_CITATION {"citationItems":[{"id":"ITEM-1","itemData":{"DOI":"10.1068/b2758t","ISSN":"02658135","abstract":"Pedestrian movement models have been developed since the 1970s. A review of the literature shows that such models have been developed to explain and predict macro, meso, and micro movement patterns. However, recent developments in modelling techniques, and especially advances in agent-based simulation, open up the possibility of developing integrative and complex models which use existing models as 'building blocks'. In this paper we describe such integrative, modular approach to simulating pedestrian movement behaviour. The STREETS model, developed by using Swarm and GIS, is an agent-based model that focuses on the simulation of the behavioural aspects of pedestrian movement. The modular structure of the simulation is described in detail. This is followed by a discussion of the lessons learned from the development of STREETS, especially the advantages of adopting a modular approach and other aspects of using the agent-based paradigm for modelling.","author":[{"dropping-particle":"","family":"Haklay","given":"Mordechai","non-dropping-particle":"","parse-names":false,"suffix":""},{"dropping-particle":"","family":"O'Sullivan","given":"David","non-dropping-particle":"","parse-names":false,"suffix":""},{"dropping-particle":"","family":"Thurstain-Goodwin","given":"Mark","non-dropping-particle":"","parse-names":false,"suffix":""},{"dropping-particle":"","family":"Schelhorn","given":"Thorsten","non-dropping-particle":"","parse-names":false,"suffix":""}],"container-title":"Environment and Planning B: Planning and Design","id":"ITEM-1","issue":"3","issued":{"date-parts":[["2001"]]},"page":"343-359","title":"\"So go downtown\":simulating pedestrian movement in town centres","type":"article-journal","volume":"28"},"uris":["http://www.mendeley.com/documents/?uuid=ddf5fbce-be2a-4830-b856-053cadcce4c9"]},{"id":"ITEM-2","itemData":{"DOI":"10.1007/s101090200086","ISSN":"14355949","abstract":"A simple preliminary model of gentrification is presented. The model is based on an irregular cellular automaton architecture drawing on the concept of proximal space, which is well suited to the spatial externalities present in housing markets at the local scale. The rent gap hypothesis on which the model's cell transition rules are based is discussed. The model's transition rules are described in detail. Practical difficulties in configuring and initializing the model are described and its typical behavior reported. Prospects for further development of the model are discussed. The current model structure, while inadequate, is well suited to further elaboration and the incorporation of other interesting and relevant effects. © Springer-Verlag 2002.","author":[{"dropping-particle":"","family":"O'Sullivan","given":"David","non-dropping-particle":"","parse-names":false,"suffix":""}],"container-title":"Journal of Geographical Systems","id":"ITEM-2","issue":"3","issued":{"date-parts":[["2002"]]},"page":"251-274","title":"Toward micro-scale spatial modeling of gentrification","type":"article-journal","volume":"4"},"uris":["http://www.mendeley.com/documents/?uuid=1f26275a-dd57-4617-b575-493f163d4bc4"]},{"id":"ITEM-3","itemData":{"DOI":"10.1068/a411","ISSN":"0308518X","abstract":"Narrating a world of flux entails moving away from equilibrium-oriented thinking toward considerations of emergence, uncertain futures, and unintended consequences. This is not the exclusive domain of the qualitative theory construction and analysis that has dominated such thinking in sociospatial theory: it is also involved in mathematical theory construction. It requires a relational approach to mathematical theory, however, that moves beyond unidirectional claims of cause and effect, avoids deterministic and teleological thinking, and recognizes the incompleteness and openness of any such theoretical construction. These arguments are explored through an example that employs mathematical techniques often associated with complexity theory to examine unevenly shifting economic landscapes where the best guesses of capitalist entrepreneurs are interrelated with the emergent multiregional economy in which capitalists participate. This highlights the unexpectedly heightened dynamical importance of regions in a globally connected world; how cherished theoretical principles become renegotiated, as relationality leads to emergence; and that there is space for human agency, through modeling praxis appropriate to 'incomplete systems'. We open modest cracks in the supposed wall between quantitative and qualitative approaches, oriented toward a methodological reinterpretation of what employing mathematical arguments could mean within larger, postpositivist theoretical projects in critical human geography. © 2009 Pion Ltd and its Licensors.","author":[{"dropping-particle":"","family":"Bergmann","given":"Luke","non-dropping-particle":"","parse-names":false,"suffix":""},{"dropping-particle":"","family":"Sheppard","given":"Eric","non-dropping-particle":"","parse-names":false,"suffix":""},{"dropping-particle":"","family":"Plummer","given":"Paul S.","non-dropping-particle":"","parse-names":false,"suffix":""}],"container-title":"Environment and Planning A","id":"ITEM-3","issue":"2","issued":{"date-parts":[["2009"]]},"page":"265-283","title":"Capitalism beyond harmonious equilibrium: Mathematics as if human agency mattered","type":"article-journal","volume":"41"},"uris":["http://www.mendeley.com/documents/?uuid=f0562835-d1a3-439b-9af5-ba6809525451"]}],"mendeley":{"formattedCitation":"(Bergmann et al., 2009; M. Haklay et al., 2001; David O’Sullivan, 2002)","manualFormatting":"(but see Bergmann et al., 2009; Haklay et al., 2001; O’Sullivan, 2002)","plainTextFormattedCitation":"(Bergmann et al., 2009; M. Haklay et al., 2001; David O’Sullivan, 2002)","previouslyFormattedCitation":"(Bergmann et al., 2009; M. Haklay et al., 2001; David O’Sullivan, 2002)"},"properties":{"noteIndex":0},"schema":"https://github.com/citation-style-language/schema/raw/master/csl-citation.json"}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(but see Bergmann et al., 2009; Haklay et al., 2001; O’Sullivan, 2002)</w:t>
      </w:r>
      <w:r w:rsidRPr="003E0030">
        <w:rPr>
          <w:rFonts w:cstheme="minorHAnsi"/>
          <w:sz w:val="24"/>
          <w:szCs w:val="24"/>
        </w:rPr>
        <w:fldChar w:fldCharType="end"/>
      </w:r>
      <w:r w:rsidRPr="003E0030">
        <w:rPr>
          <w:rFonts w:cstheme="minorHAnsi"/>
          <w:sz w:val="24"/>
          <w:szCs w:val="24"/>
        </w:rPr>
        <w:t xml:space="preserve">, and none yet to my knowledge in political ecology. And this absence is in spite of calls for such experimentation by prominent geographers </w:t>
      </w:r>
      <w:r w:rsidRPr="003E0030">
        <w:rPr>
          <w:rFonts w:cstheme="minorHAnsi"/>
          <w:sz w:val="24"/>
          <w:szCs w:val="24"/>
        </w:rPr>
        <w:fldChar w:fldCharType="begin" w:fldLock="1"/>
      </w:r>
      <w:r w:rsidR="00211946" w:rsidRPr="003E0030">
        <w:rPr>
          <w:rFonts w:cstheme="minorHAnsi"/>
          <w:sz w:val="24"/>
          <w:szCs w:val="24"/>
        </w:rPr>
        <w:instrText>ADDIN CSL_CITATION {"citationItems":[{"id":"ITEM-1","itemData":{"DOI":"10.1016/j.geoforum.2012.06.017","ISSN":"00167185","abstract":"The increasing use of computer simulation modelling brings with it epistemological questions about the possibilities and limits of its use for understanding spatio-temporal dynamics of social and environmental systems. These questions include how we learn from simulation models and how we most appropriately explain what we have learnt. Generative simulation modelling provides a framework to investigate how the interactions of individual heterogeneous entities across space and through time produce system-level patterns. This modelling approach includes individual- and agent-based models and is increasingly being applied to study environmental and social systems, and their interactions with one another. Much of the formally presented analysis and interpretation of this type of simulation resorts to statistical summaries of aggregated, system-level patterns. Here, we argue that generative simulation modelling can be recognised as being 'event-driven', retaining a history in the patterns produced via simulated events and interactions. Consequently, we explore how a narrative approach might use this simulated history to better explain how patterns are produced as a result of model structure, and we provide an example of this approach using variations of a simulation model of breeding synchrony in bird colonies. This example illustrates not only why observed patterns are produced in this particular case, but also how generative simulation models function more generally. Aggregated summaries of emergent system-level patterns will remain an important component of modellers' toolkits, but narratives can act as an intermediary between formal descriptions of model structure and these summaries. Using a narrative approach should help generative simulation modellers to better communicate the process by which they learn so that their activities and results can be more widely interpreted. In turn, this will allow non-modellers to foster a fuller appreciation of the function and benefits of generative simulation modelling. © 2012 Elsevier Ltd.","author":[{"dropping-particle":"","family":"Millington","given":"James D.A.","non-dropping-particle":"","parse-names":false,"suffix":""},{"dropping-particle":"","family":"O'Sullivan","given":"David","non-dropping-particle":"","parse-names":false,"suffix":""},{"dropping-particle":"","family":"Perry","given":"George L.W.","non-dropping-particle":"","parse-names":false,"suffix":""}],"container-title":"Geoforum","id":"ITEM-1","issue":"6","issued":{"date-parts":[["2012"]]},"page":"1025-1034","publisher":"Elsevier Ltd","title":"Model histories: Narrative explanation in generative simulation modelling","type":"article-journal","volume":"43"},"uris":["http://www.mendeley.com/documents/?uuid=9b7c4f97-b31c-49e1-9a01-b0f9a5c4c194"]},{"id":"ITEM-2","itemData":{"DOI":"10.1111/j.0020-2754.2004.00321.x","ISSN":"00202754","abstract":"Complexity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Geographers","id":"ITEM-2","issue":"3","issued":{"date-parts":[["2004"]]},"page":"282-295","title":"Complexity science and human geography","type":"article-journal","volume":"29"},"uris":["http://www.mendeley.com/documents/?uuid=73e7707d-c01a-4eb7-a829-66c0f3b19eba"]},{"id":"ITEM-3","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-3","issued":{"date-parts":[["2018"]]},"page":"21-38","publisher":"University of Nebraska Press","title":"Big data . . .Why (Oh Why?) This computational social science?","type":"chapter"},"uris":["http://www.mendeley.com/documents/?uuid=85928d36-2f50-4ac3-b245-dbaee16e0280"]}],"mendeley":{"formattedCitation":"(Millington et al., 2012; David O’Sullivan, 2004, 2018)","plainTextFormattedCitation":"(Millington et al., 2012; David O’Sullivan, 2004, 2018)","previouslyFormattedCitation":"(Millington et al., 2012; David O’Sullivan, 2004, 2018)"},"properties":{"noteIndex":0},"schema":"https://github.com/citation-style-language/schema/raw/master/csl-citation.json"}</w:instrText>
      </w:r>
      <w:r w:rsidRPr="003E0030">
        <w:rPr>
          <w:rFonts w:cstheme="minorHAnsi"/>
          <w:sz w:val="24"/>
          <w:szCs w:val="24"/>
        </w:rPr>
        <w:fldChar w:fldCharType="separate"/>
      </w:r>
      <w:r w:rsidR="001753B1" w:rsidRPr="003E0030">
        <w:rPr>
          <w:rFonts w:cstheme="minorHAnsi"/>
          <w:noProof/>
          <w:sz w:val="24"/>
          <w:szCs w:val="24"/>
        </w:rPr>
        <w:t>(Millington et al., 2012; David O’Sullivan, 2004, 2018)</w:t>
      </w:r>
      <w:r w:rsidRPr="003E0030">
        <w:rPr>
          <w:rFonts w:cstheme="minorHAnsi"/>
          <w:sz w:val="24"/>
          <w:szCs w:val="24"/>
        </w:rPr>
        <w:fldChar w:fldCharType="end"/>
      </w:r>
      <w:r w:rsidRPr="003E0030">
        <w:rPr>
          <w:rFonts w:cstheme="minorHAnsi"/>
          <w:sz w:val="24"/>
          <w:szCs w:val="24"/>
        </w:rPr>
        <w:t xml:space="preserve">. Given the promise of ABM to aid our understanding of many different kinds of non-linear environmental and social systems where experimental science is difficult or impossible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2013)","manualFormatting":"(O’Sullivan &amp; Perry, 2013, page 16)","plainTextFormattedCitation":"(David O’Sullivan &amp; Perry, 2013)","previouslyFormattedCitation":"(David O’Sullivan &amp; Perry, 2013)"},"properties":{"noteIndex":0},"schema":"https://github.com/citation-style-language/schema/raw/master/csl-citation.json"}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(O’Sullivan &amp; Perry, 2013, page 16)</w:t>
      </w:r>
      <w:r w:rsidRPr="003E0030">
        <w:rPr>
          <w:rFonts w:cstheme="minorHAnsi"/>
          <w:sz w:val="24"/>
          <w:szCs w:val="24"/>
        </w:rPr>
        <w:fldChar w:fldCharType="end"/>
      </w:r>
      <w:r w:rsidRPr="003E0030">
        <w:rPr>
          <w:rFonts w:cstheme="minorHAnsi"/>
          <w:sz w:val="24"/>
          <w:szCs w:val="24"/>
        </w:rPr>
        <w:t xml:space="preserve">, this absence invites explanation. The present thesis will offer some explanation, as well as a modest contribution towards filling the void: an heuristic ABM based on the emergence of capitalist relations among the Lauje highlanders of Sulawesi, Indonesia, at the turn of the twenty-first century, as recounted by Tania Murray Li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w:t>
      </w:r>
      <w:r w:rsidRPr="003E0030">
        <w:rPr>
          <w:rFonts w:cstheme="minorHAnsi"/>
          <w:sz w:val="24"/>
          <w:szCs w:val="24"/>
        </w:rPr>
        <w:fldChar w:fldCharType="end"/>
      </w:r>
      <w:r w:rsidRPr="003E0030">
        <w:rPr>
          <w:rFonts w:cstheme="minorHAnsi"/>
          <w:sz w:val="24"/>
          <w:szCs w:val="24"/>
        </w:rPr>
        <w:t xml:space="preserve">. </w:t>
      </w:r>
    </w:p>
    <w:p w14:paraId="59F98E65" w14:textId="28287E9A" w:rsidR="0049395B" w:rsidRPr="003E0030" w:rsidRDefault="0049395B" w:rsidP="0049395B">
      <w:pPr>
        <w:autoSpaceDE w:val="0"/>
        <w:autoSpaceDN w:val="0"/>
        <w:adjustRightInd w:val="0"/>
        <w:spacing w:after="0" w:line="480" w:lineRule="auto"/>
        <w:ind w:firstLine="720"/>
        <w:rPr>
          <w:rFonts w:cstheme="minorHAnsi"/>
          <w:sz w:val="24"/>
          <w:szCs w:val="24"/>
        </w:rPr>
      </w:pPr>
      <w:r w:rsidRPr="003E0030">
        <w:rPr>
          <w:rFonts w:cstheme="minorHAnsi"/>
          <w:sz w:val="24"/>
          <w:szCs w:val="24"/>
        </w:rPr>
        <w:t xml:space="preserve">The thesis is organized into five sections. We begin with a general discussion of ABM, “Agent-Based Modeling: Background and Methodological Issues.” This includes </w:t>
      </w:r>
      <w:r w:rsidR="00E47BA2" w:rsidRPr="003E0030">
        <w:rPr>
          <w:rFonts w:cstheme="minorHAnsi"/>
          <w:sz w:val="24"/>
          <w:szCs w:val="24"/>
        </w:rPr>
        <w:t>background on</w:t>
      </w:r>
      <w:r w:rsidRPr="003E0030">
        <w:rPr>
          <w:rFonts w:cstheme="minorHAnsi"/>
          <w:sz w:val="24"/>
          <w:szCs w:val="24"/>
        </w:rPr>
        <w:t xml:space="preserve"> complexity science, which, in brief, is a plurality of approaches to investigating processes that involve heterogeneity of agents, interaction, and system sizes where the activity of agents and their interaction cause organized complexity, with emergent patterns for which statistical </w:t>
      </w:r>
      <w:r w:rsidRPr="003E0030">
        <w:rPr>
          <w:rFonts w:cstheme="minorHAnsi"/>
          <w:sz w:val="24"/>
          <w:szCs w:val="24"/>
        </w:rPr>
        <w:lastRenderedPageBreak/>
        <w:t xml:space="preserve">explanation is inadequate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ullivan","given":"David","non-dropping-particle":"","parse-names":false,"suffix":""},{"dropping-particle":"","family":"Millington","given":"James","non-dropping-particle":"","parse-names":false,"suffix":""},{"dropping-particle":"","family":"Perry","given":"George","non-dropping-particle":"","parse-names":false,"suffix":""},{"dropping-particle":"","family":"Wainwright","given":"John","non-dropping-particle":"","parse-names":false,"suffix":""}],"container-title":"Agent-Based Modeling in Geographical Systems","editor":[{"dropping-particle":"","family":"Heppenstall","given":"Alison","non-dropping-particle":"","parse-names":false,"suffix":""},{"dropping-particle":"","family":"See","given":"Linda M.","non-dropping-particle":"","parse-names":false,"suffix":""},{"dropping-particle":"","family":"Crooks","given":"Andrew T.","non-dropping-particle":"","parse-names":false,"suffix":""},{"dropping-particle":"","family":"Batty","given":"Michael","non-dropping-particle":"","parse-names":false,"suffix":""}],"id":"ITEM-1","issued":{"date-parts":[["2012"]]},"publisher":"Springer","title":"Agent-Based Models – Because They’re Worth It?","type":"chapter"},"uris":["http://www.mendeley.com/documents/?uuid=b9bb2f7a-ee56-4b7e-9943-979018d93910"]}],"mendeley":{"formattedCitation":"(David O’Sullivan et al., 2012)","plainTextFormattedCitation":"(David O’Sullivan et al., 2012)","previouslyFormattedCitation":"(David O’Sullivan et al.,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et al., 2012)</w:t>
      </w:r>
      <w:r w:rsidRPr="003E0030">
        <w:rPr>
          <w:rFonts w:cstheme="minorHAnsi"/>
          <w:sz w:val="24"/>
          <w:szCs w:val="24"/>
        </w:rPr>
        <w:fldChar w:fldCharType="end"/>
      </w:r>
      <w:r w:rsidRPr="003E0030">
        <w:rPr>
          <w:rFonts w:cstheme="minorHAnsi"/>
          <w:sz w:val="24"/>
          <w:szCs w:val="24"/>
        </w:rPr>
        <w:t xml:space="preserve">. These kinds of processes had resisted conventional scientific understanding until recent decades. ABM is </w:t>
      </w:r>
      <w:r w:rsidR="00FA78BC">
        <w:rPr>
          <w:rFonts w:cstheme="minorHAnsi"/>
          <w:sz w:val="24"/>
          <w:szCs w:val="24"/>
        </w:rPr>
        <w:t xml:space="preserve">an </w:t>
      </w:r>
      <w:r w:rsidRPr="003E0030">
        <w:rPr>
          <w:rFonts w:cstheme="minorHAnsi"/>
          <w:sz w:val="24"/>
          <w:szCs w:val="24"/>
        </w:rPr>
        <w:t xml:space="preserve">especially </w:t>
      </w:r>
      <w:r w:rsidR="00FA78BC">
        <w:rPr>
          <w:rFonts w:cstheme="minorHAnsi"/>
          <w:sz w:val="24"/>
          <w:szCs w:val="24"/>
        </w:rPr>
        <w:t xml:space="preserve">good fit </w:t>
      </w:r>
      <w:r w:rsidRPr="003E0030">
        <w:rPr>
          <w:rFonts w:cstheme="minorHAnsi"/>
          <w:sz w:val="24"/>
          <w:szCs w:val="24"/>
        </w:rPr>
        <w:t xml:space="preserve">for such investigations. In fact, simulation methods like ABM and complexity science are inextricable </w:t>
      </w:r>
      <w:r w:rsidRPr="003E0030">
        <w:rPr>
          <w:rFonts w:cstheme="minorHAnsi"/>
          <w:sz w:val="24"/>
          <w:szCs w:val="24"/>
        </w:rPr>
        <w:fldChar w:fldCharType="begin" w:fldLock="1"/>
      </w:r>
      <w:r w:rsidR="002600A5" w:rsidRPr="003E0030">
        <w:rPr>
          <w:rFonts w:cstheme="minorHAnsi"/>
          <w:sz w:val="24"/>
          <w:szCs w:val="24"/>
        </w:rPr>
        <w:instrText>ADDIN CSL_CITATION {"citationItems":[{"id":"ITEM-1","itemData":{"DOI":"10.1068/a37100","ISSN":"0308518X","abstract":"Researchers across disciplines apply complexity theory to issues ranging from economic development to earthquake prediction. The breadth of applications speaks to the promise of complexity theory, but there remain a number of challenges to be met, particularly those related to its ontological and epistemological dimensions. We identify a number of key issues by asking three questions. Does complexity theory operate at too general a level to enhance understanding? What are the ontological and epistemological implications of complexity? What are the challenges in modeling complexity? In answering these questions, we argue that, although complexity offers much to the study of place and space, research in these areas has a number of strengths that enhance complexity research. © 2006 a Pion publication printed in Great Britain.","author":[{"dropping-particle":"","family":"Manson","given":"Steven","non-dropping-particle":"","parse-names":false,"suffix":""},{"dropping-particle":"","family":"O'Sullivan","given":"David","non-dropping-particle":"","parse-names":false,"suffix":""}],"container-title":"Environment and Planning A","id":"ITEM-1","issue":"4","issued":{"date-parts":[["2006"]]},"page":"677-692","title":"Complexity theory in the study of space and place","type":"article-journal","volume":"38"},"uris":["http://www.mendeley.com/documents/?uuid=124d05ae-404a-481f-bab3-bee713809b1e"]}],"mendeley":{"formattedCitation":"(S. Manson &amp; O’Sullivan, 2006)","manualFormatting":"(Manson &amp; O’Sullivan, 2006, page 684)","plainTextFormattedCitation":"(S. Manson &amp; O’Sullivan, 2006)","previouslyFormattedCitation":"(S. Manson &amp; O’Sullivan, 2006)"},"properties":{"noteIndex":0},"schema":"https://github.com/citation-style-language/schema/raw/master/csl-citation.json"}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(Manson &amp; O’Sullivan, 2006, page 684)</w:t>
      </w:r>
      <w:r w:rsidRPr="003E0030">
        <w:rPr>
          <w:rFonts w:cstheme="minorHAnsi"/>
          <w:sz w:val="24"/>
          <w:szCs w:val="24"/>
        </w:rPr>
        <w:fldChar w:fldCharType="end"/>
      </w:r>
      <w:r w:rsidRPr="003E0030">
        <w:rPr>
          <w:rFonts w:cstheme="minorHAnsi"/>
          <w:sz w:val="24"/>
          <w:szCs w:val="24"/>
        </w:rPr>
        <w:t>.</w:t>
      </w:r>
    </w:p>
    <w:p w14:paraId="55D8A3C3" w14:textId="7F59BB0E" w:rsidR="0049395B" w:rsidRPr="003E0030" w:rsidRDefault="00003A8D" w:rsidP="0049395B">
      <w:pPr>
        <w:autoSpaceDE w:val="0"/>
        <w:autoSpaceDN w:val="0"/>
        <w:adjustRightInd w:val="0"/>
        <w:spacing w:after="0" w:line="480" w:lineRule="auto"/>
        <w:ind w:firstLine="720"/>
        <w:rPr>
          <w:rFonts w:cstheme="minorHAnsi"/>
          <w:sz w:val="24"/>
          <w:szCs w:val="24"/>
        </w:rPr>
      </w:pPr>
      <w:r w:rsidRPr="003E0030">
        <w:rPr>
          <w:rFonts w:cstheme="minorHAnsi"/>
          <w:sz w:val="24"/>
          <w:szCs w:val="24"/>
        </w:rPr>
        <w:t>The second section,</w:t>
      </w:r>
      <w:r w:rsidR="0049395B" w:rsidRPr="003E0030">
        <w:rPr>
          <w:rFonts w:cstheme="minorHAnsi"/>
          <w:sz w:val="24"/>
          <w:szCs w:val="24"/>
        </w:rPr>
        <w:t xml:space="preserve"> “</w:t>
      </w:r>
      <w:bookmarkStart w:id="0" w:name="_Hlk109965188"/>
      <w:r w:rsidR="0049395B" w:rsidRPr="003E0030">
        <w:rPr>
          <w:rFonts w:cstheme="minorHAnsi"/>
          <w:sz w:val="24"/>
          <w:szCs w:val="24"/>
        </w:rPr>
        <w:t>Placing ABM in Critical Quantitative Methods</w:t>
      </w:r>
      <w:bookmarkEnd w:id="0"/>
      <w:r w:rsidR="0049395B" w:rsidRPr="003E0030">
        <w:rPr>
          <w:rFonts w:cstheme="minorHAnsi"/>
          <w:sz w:val="24"/>
          <w:szCs w:val="24"/>
        </w:rPr>
        <w:t>,”</w:t>
      </w:r>
      <w:r w:rsidRPr="003E0030">
        <w:rPr>
          <w:rFonts w:cstheme="minorHAnsi"/>
          <w:sz w:val="24"/>
          <w:szCs w:val="24"/>
        </w:rPr>
        <w:t xml:space="preserve"> is</w:t>
      </w:r>
      <w:r w:rsidR="0049395B" w:rsidRPr="003E0030">
        <w:rPr>
          <w:rFonts w:cstheme="minorHAnsi"/>
          <w:sz w:val="24"/>
          <w:szCs w:val="24"/>
        </w:rPr>
        <w:t xml:space="preserve"> an historical discussion of the dualism between critical social theory and quantitative methods within geography </w:t>
      </w:r>
      <w:r w:rsidR="0049395B" w:rsidRPr="003E0030">
        <w:rPr>
          <w:rFonts w:cstheme="minorHAnsi"/>
          <w:sz w:val="24"/>
          <w:szCs w:val="24"/>
        </w:rPr>
        <w:fldChar w:fldCharType="begin" w:fldLock="1"/>
      </w:r>
      <w:r w:rsidR="0049395B" w:rsidRPr="003E0030">
        <w:rPr>
          <w:rFonts w:cstheme="minorHAnsi"/>
          <w:sz w:val="24"/>
          <w:szCs w:val="24"/>
        </w:rPr>
        <w:instrText>ADDIN CSL_CITATION {"citationItems":[{"id":"ITEM-1","itemData":{"DOI":"10.1068/d307","ISSN":"02637758","abstract":"Representations of quantitative geography, both by practitioners and by others, have tended to associate quantification with empiricism, positivism, and the social and academic status quo. Qualitative geography, by contrast is represented as nonempiricist or postempiricist, sensitive to complexity, contextual, and capable of empowering nonmainstream academic approaches and social groups. Attempts to engage in debate between these positions rarely challenge this dualism, reproducing the representation of quantitative geography as logical positivism, and a dualism separating quantitative and qualitative geography. I argue that this dualism can be broken down, by deconstructing the underlying representation. I discuss why this representation came into existence and how it was stabilized; how close attention to the practices of quantitative geographers, and particularly to the evolution of these practices, reveals its inadequacies; and what new possibilities for quantitative practices emerge from this deconstruction. GIS, one of the recent manifestations around which representations of quantitative geography polarize, is used as a case study to illustrate these arguments. I pay particular attention to the question of the relevance of quantitative practices for an emancipatory human geography.","author":[{"dropping-particle":"","family":"Sheppard","given":"Eric","non-dropping-particle":"","parse-names":false,"suffix":""}],"container-title":"Environment and Planning D: Society and Space","id":"ITEM-1","issue":"5","issued":{"date-parts":[["2001"]]},"page":"535-554","title":"Quantitative geography: Representations, practices, and possibilities","type":"article-journal","volume":"19"},"uris":["http://www.mendeley.com/documents/?uuid=2e2ed37c-656a-47f2-afc6-7ef55f71233c"]},{"id":"ITEM-2","itemData":{"DOI":"10.1068/a41350","ISSN":"0308518X","author":[{"dropping-particle":"","family":"Kwan","given":"Mei Po","non-dropping-particle":"","parse-names":false,"suffix":""},{"dropping-particle":"","family":"Schwanen","given":"Tim","non-dropping-particle":"","parse-names":false,"suffix":""}],"container-title":"Environment and Planning A","id":"ITEM-2","issue":"2","issued":{"date-parts":[["2009"]]},"page":"261-264","title":"Critical quantative geographies","type":"article-journal","volume":"41"},"uris":["http://www.mendeley.com/documents/?uuid=23068664-0c9f-420e-a073-4ed112ddc465"]}],"mendeley":{"formattedCitation":"(Kwan &amp; Schwanen, 2009; Sheppard, 2001)","plainTextFormattedCitation":"(Kwan &amp; Schwanen, 2009; Sheppard, 2001)","previouslyFormattedCitation":"(Kwan &amp; Schwanen, 2009; Sheppard, 2001)"},"properties":{"noteIndex":0},"schema":"https://github.com/citation-style-language/schema/raw/master/csl-citation.json"}</w:instrText>
      </w:r>
      <w:r w:rsidR="0049395B" w:rsidRPr="003E0030">
        <w:rPr>
          <w:rFonts w:cstheme="minorHAnsi"/>
          <w:sz w:val="24"/>
          <w:szCs w:val="24"/>
        </w:rPr>
        <w:fldChar w:fldCharType="separate"/>
      </w:r>
      <w:r w:rsidR="0049395B" w:rsidRPr="003E0030">
        <w:rPr>
          <w:rFonts w:cstheme="minorHAnsi"/>
          <w:noProof/>
          <w:sz w:val="24"/>
          <w:szCs w:val="24"/>
        </w:rPr>
        <w:t>(Kwan &amp; Schwanen, 2009; Sheppard, 2001)</w:t>
      </w:r>
      <w:r w:rsidR="0049395B" w:rsidRPr="003E0030">
        <w:rPr>
          <w:rFonts w:cstheme="minorHAnsi"/>
          <w:sz w:val="24"/>
          <w:szCs w:val="24"/>
        </w:rPr>
        <w:fldChar w:fldCharType="end"/>
      </w:r>
      <w:r w:rsidR="0049395B" w:rsidRPr="003E0030">
        <w:rPr>
          <w:rFonts w:cstheme="minorHAnsi"/>
          <w:sz w:val="24"/>
          <w:szCs w:val="24"/>
        </w:rPr>
        <w:t xml:space="preserve">. This will help contextualize the absence of ABM in critical geography—and frame its promise here, as ABM is interestingly situated as a new style of quantitative / computational methods, particularly well-suited to bridge the critical / quantitative divide </w:t>
      </w:r>
      <w:r w:rsidR="0049395B" w:rsidRPr="003E0030">
        <w:rPr>
          <w:rFonts w:cstheme="minorHAnsi"/>
          <w:sz w:val="24"/>
          <w:szCs w:val="24"/>
        </w:rPr>
        <w:fldChar w:fldCharType="begin" w:fldLock="1"/>
      </w:r>
      <w:r w:rsidR="00211946" w:rsidRPr="003E0030">
        <w:rPr>
          <w:rFonts w:cstheme="minorHAnsi"/>
          <w:sz w:val="24"/>
          <w:szCs w:val="24"/>
        </w:rPr>
        <w:instrText>ADDIN CSL_CITATION {"citationItems":[{"id":"ITEM-1","itemData":{"DOI":"10.2307/j.ctt21h4z6m.7","ISBN":"9781496205377","author":[{"dropping-particle":"","family":"O'Sullivan","given":"David","non-dropping-particle":"","parse-names":false,"suffix":""}],"container-title":"Thinking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-1","issued":{"date-parts":[["2018"]]},"page":"21-38","publisher":"University of Nebraska Press","title":"Big data . . .Why (Oh Why?) This computational social science?","type":"chapter"},"uris":["http://www.mendeley.com/documents/?uuid=85928d36-2f50-4ac3-b245-dbaee16e0280"]},{"id":"ITEM-2","itemData":{"DOI":"10.1068/a411","ISSN":"0308518X","abstract":"Narrating a world of flux entails moving away from equilibrium-oriented thinking toward considerations of emergence, uncertain futures, and unintended consequences. This is not the exclusive domain of the qualitative theory construction and analysis that has dominated such thinking in sociospatial theory: it is also involved in mathematical theory construction. It requires a relational approach to mathematical theory, however, that moves beyond unidirectional claims of cause and effect, avoids deterministic and teleological thinking, and recognizes the incompleteness and openness of any such theoretical construction. These arguments are explored through an example that employs mathematical techniques often associated with complexity theory to examine unevenly shifting economic landscapes where the best guesses of capitalist entrepreneurs are interrelated with the emergent multiregional economy in which capitalists participate. This highlights the unexpectedly heightened dynamical importance of regions in a globally connected world; how cherished theoretical principles become renegotiated, as relationality leads to emergence; and that there is space for human agency, through modeling praxis appropriate to 'incomplete systems'. We open modest cracks in the supposed wall between quantitative and qualitative approaches, oriented toward a methodological reinterpretation of what employing mathematical arguments could mean within larger, postpositivist theoretical projects in critical human geography. © 2009 Pion Ltd and its Licensors.","author":[{"dropping-particle":"","family":"Bergmann","given":"Luke","non-dropping-particle":"","parse-names":false,"suffix":""},{"dropping-particle":"","family":"Sheppard","given":"Eric","non-dropping-particle":"","parse-names":false,"suffix":""},{"dropping-particle":"","family":"Plummer","given":"Paul S.","non-dropping-particle":"","parse-names":false,"suffix":""}],"container-title":"Environment and Planning A","id":"ITEM-2","issue":"2","issued":{"date-parts":[["2009"]]},"page":"265-283","title":"Capitalism beyond harmonious equilibrium: Mathematics as if human agency mattered","type":"article-journal","volume":"41"},"uris":["http://www.mendeley.com/documents/?uuid=f0562835-d1a3-439b-9af5-ba6809525451"]},{"id":"ITEM-3","itemData":{"DOI":"10.1016/j.geoforum.2012.06.017","ISSN":"00167185","abstract":"The increasing use of computer simulation modelling brings with it epistemological questions about the possibilities and limits of its use for understanding spatio-temporal dynamics of social and environmental systems. These questions include how we learn from simulation models and how we most appropriately explain what we have learnt. Generative simulation modelling provides a framework to investigate how the interactions of individual heterogeneous entities across space and through time produce system-level patterns. This modelling approach includes individual- and agent-based models and is increasingly being applied to study environmental and social systems, and their interactions with one another. Much of the formally presented analysis and interpretation of this type of simulation resorts to statistical summaries of aggregated, system-level patterns. Here, we argue that generative simulation modelling can be recognised as being 'event-driven', retaining a history in the patterns produced via simulated events and interactions. Consequently, we explore how a narrative approach might use this simulated history to better explain how patterns are produced as a result of model structure, and we provide an example of this approach using variations of a simulation model of breeding synchrony in bird colonies. This example illustrates not only why observed patterns are produced in this particular case, but also how generative simulation models function more generally. Aggregated summaries of emergent system-level patterns will remain an important component of modellers' toolkits, but narratives can act as an intermediary between formal descriptions of model structure and these summaries. Using a narrative approach should help generative simulation modellers to better communicate the process by which they learn so that their activities and results can be more widely interpreted. In turn, this will allow non-modellers to foster a fuller appreciation of the function and benefits of generative simulation modelling. © 2012 Elsevier Ltd.","author":[{"dropping-particle":"","family":"Millington","given":"James D.A.","non-dropping-particle":"","parse-names":false,"suffix":""},{"dropping-particle":"","family":"O'Sullivan","given":"David","non-dropping-particle":"","parse-names":false,"suffix":""},{"dropping-particle":"","family":"Perry","given":"George L.W.","non-dropping-particle":"","parse-names":false,"suffix":""}],"container-title":"Geoforum","id":"ITEM-3","issue":"6","issued":{"date-parts":[["2012"]]},"page":"1025-1034","publisher":"Elsevier Ltd","title":"Model histories: Narrative explanation in generative simulation modelling","type":"article-journal","volume":"43"},"uris":["http://www.mendeley.com/documents/?uuid=9b7c4f97-b31c-49e1-9a01-b0f9a5c4c194"]},{"id":"ITEM-4","itemData":{"DOI":"10.1080/00330124.2017.1326081","ISSN":"14679272","abstract":"Quantitative and cartographic methods are today often associated with absolute, Newtonian conceptions of space. We argue that some such methods have not always been and need not be so allied. Present geographic approaches to relational space have been largely advanced through radical political economic and feminist thought. Yet we identify quantitative and cartographic methods (taking as exemplars a range of thinkers, some of whom were most prominent in the 1960s and 1970s) that can contribute to these approaches to relational space. We suggest neglected methods to revisit, new alliances to be forged with critical human geography and cultural critique, and possible paths to enliven geographical imaginations.","author":[{"dropping-particle":"","family":"O'Sullivan","given":"David","non-dropping-particle":"","parse-names":false,"suffix":""},{"dropping-particle":"","family":"Bergmann","given":"Luke","non-dropping-particle":"","parse-names":false,"suffix":""},{"dropping-particle":"","family":"Thatcher","given":"Jim E.","non-dropping-particle":"","parse-names":false,"suffix":""}],"container-title":"Professional Geographer","id":"ITEM-4","issue":"1","issued":{"date-parts":[["2018"]]},"page":"129-139","title":"Spatiality, Maps, and Mathematics in Critical Human Geography: Toward a Repetition with Difference","type":"article-journal","volume":"70"},"uris":["http://www.mendeley.com/documents/?uuid=43e09007-8fdf-41b7-b32a-fbc064c60386"]}],"mendeley":{"formattedCitation":"(Bergmann et al., 2009; Millington et al., 2012; David O’Sullivan, 2018; David O’Sullivan et al., 2018)","plainTextFormattedCitation":"(Bergmann et al., 2009; Millington et al., 2012; David O’Sullivan, 2018; David O’Sullivan et al., 2018)","previouslyFormattedCitation":"(Bergmann et al., 2009; Millington et al., 2012; David O’Sullivan, 2018; David O’Sullivan et al., 2018)"},"properties":{"noteIndex":0},"schema":"https://github.com/citation-style-language/schema/raw/master/csl-citation.json"}</w:instrText>
      </w:r>
      <w:r w:rsidR="0049395B" w:rsidRPr="003E0030">
        <w:rPr>
          <w:rFonts w:cstheme="minorHAnsi"/>
          <w:sz w:val="24"/>
          <w:szCs w:val="24"/>
        </w:rPr>
        <w:fldChar w:fldCharType="separate"/>
      </w:r>
      <w:r w:rsidR="001753B1" w:rsidRPr="003E0030">
        <w:rPr>
          <w:rFonts w:cstheme="minorHAnsi"/>
          <w:noProof/>
          <w:sz w:val="24"/>
          <w:szCs w:val="24"/>
        </w:rPr>
        <w:t>(Bergmann et al., 2009; Millington et al., 2012; David O’Sullivan, 2018; David O’Sullivan et al., 2018)</w:t>
      </w:r>
      <w:r w:rsidR="0049395B" w:rsidRPr="003E0030">
        <w:rPr>
          <w:rFonts w:cstheme="minorHAnsi"/>
          <w:sz w:val="24"/>
          <w:szCs w:val="24"/>
        </w:rPr>
        <w:fldChar w:fldCharType="end"/>
      </w:r>
      <w:r w:rsidR="0049395B" w:rsidRPr="003E0030">
        <w:rPr>
          <w:rFonts w:cstheme="minorHAnsi"/>
          <w:sz w:val="24"/>
          <w:szCs w:val="24"/>
        </w:rPr>
        <w:t xml:space="preserve">. </w:t>
      </w:r>
    </w:p>
    <w:p w14:paraId="730F5F55" w14:textId="77777777" w:rsidR="0049395B" w:rsidRPr="003E0030" w:rsidRDefault="0049395B" w:rsidP="0049395B">
      <w:pPr>
        <w:autoSpaceDE w:val="0"/>
        <w:autoSpaceDN w:val="0"/>
        <w:adjustRightInd w:val="0"/>
        <w:spacing w:after="0" w:line="480" w:lineRule="auto"/>
        <w:ind w:firstLine="720"/>
        <w:rPr>
          <w:rFonts w:cstheme="minorHAnsi"/>
          <w:sz w:val="24"/>
          <w:szCs w:val="24"/>
        </w:rPr>
      </w:pPr>
      <w:r w:rsidRPr="003E0030">
        <w:rPr>
          <w:rFonts w:cstheme="minorHAnsi"/>
          <w:sz w:val="24"/>
          <w:szCs w:val="24"/>
        </w:rPr>
        <w:t xml:space="preserve">The third section, “Splits in the World of ABM” posits a fracture in the theory and practice of ABM both in and outside geography, revolving around choice of topics as well as computer languages. </w:t>
      </w:r>
    </w:p>
    <w:p w14:paraId="2FC92482" w14:textId="289CC14C" w:rsidR="0049395B" w:rsidRPr="003E0030" w:rsidRDefault="001D7020" w:rsidP="0049395B">
      <w:pPr>
        <w:autoSpaceDE w:val="0"/>
        <w:autoSpaceDN w:val="0"/>
        <w:adjustRightInd w:val="0"/>
        <w:spacing w:after="0" w:line="480" w:lineRule="auto"/>
        <w:ind w:firstLine="720"/>
        <w:rPr>
          <w:rFonts w:cstheme="minorHAnsi"/>
          <w:sz w:val="24"/>
          <w:szCs w:val="24"/>
        </w:rPr>
      </w:pPr>
      <w:r w:rsidRPr="003E0030">
        <w:rPr>
          <w:rFonts w:cstheme="minorHAnsi"/>
          <w:sz w:val="24"/>
          <w:szCs w:val="24"/>
        </w:rPr>
        <w:t xml:space="preserve">A fourth section, “Commons and Enclosures,” is a discussion of the application of ABM to the emergence of capitalist relations in the case of Li's work on the Lauje. This is a theoretical reflection on the potentials and difficulties of this kind of application. It outlines the current limitations and what might be done moving forward. The ABM itself is available online [footnote: </w:t>
      </w:r>
      <w:r w:rsidRPr="003E0030">
        <w:rPr>
          <w:rFonts w:cstheme="minorHAnsi"/>
          <w:sz w:val="24"/>
          <w:szCs w:val="24"/>
          <w:highlight w:val="yellow"/>
        </w:rPr>
        <w:t>LINK]</w:t>
      </w:r>
      <w:r w:rsidRPr="003E0030">
        <w:rPr>
          <w:rFonts w:cstheme="minorHAnsi"/>
          <w:sz w:val="24"/>
          <w:szCs w:val="24"/>
        </w:rPr>
        <w:t xml:space="preserve">, and detailed explanation and documentation of it is in an appendix. The present model is a modest, </w:t>
      </w:r>
      <w:proofErr w:type="gramStart"/>
      <w:r w:rsidRPr="003E0030">
        <w:rPr>
          <w:rFonts w:cstheme="minorHAnsi"/>
          <w:sz w:val="24"/>
          <w:szCs w:val="24"/>
        </w:rPr>
        <w:t>abstract</w:t>
      </w:r>
      <w:proofErr w:type="gramEnd"/>
      <w:r w:rsidRPr="003E0030">
        <w:rPr>
          <w:rFonts w:cstheme="minorHAnsi"/>
          <w:sz w:val="24"/>
          <w:szCs w:val="24"/>
        </w:rPr>
        <w:t xml:space="preserve"> and heuristic contribution towards the use of ABM in critical geography.</w:t>
      </w:r>
    </w:p>
    <w:p w14:paraId="528A66F7" w14:textId="2ECB2982" w:rsidR="0049395B" w:rsidRDefault="0049395B" w:rsidP="0049395B">
      <w:pPr>
        <w:autoSpaceDE w:val="0"/>
        <w:autoSpaceDN w:val="0"/>
        <w:adjustRightInd w:val="0"/>
        <w:spacing w:after="0" w:line="480" w:lineRule="auto"/>
        <w:ind w:firstLine="720"/>
        <w:rPr>
          <w:rFonts w:cstheme="minorHAnsi"/>
          <w:sz w:val="24"/>
          <w:szCs w:val="24"/>
        </w:rPr>
      </w:pPr>
      <w:r w:rsidRPr="003E0030">
        <w:rPr>
          <w:rFonts w:cstheme="minorHAnsi"/>
          <w:sz w:val="24"/>
          <w:szCs w:val="24"/>
        </w:rPr>
        <w:lastRenderedPageBreak/>
        <w:t>The fifth section, “Complexity Evolving: Norms, Games, Space,” contains an extended discussion of some active areas of research in complexity science that warrant the attention of geographers. Specifically, this includes the transdisciplinary "behavioral sciences" paradigm proposed by Herbert Gintis</w:t>
      </w:r>
      <w:r w:rsidR="00E840DA" w:rsidRPr="003E0030">
        <w:rPr>
          <w:rFonts w:cstheme="minorHAnsi"/>
          <w:sz w:val="24"/>
          <w:szCs w:val="24"/>
        </w:rPr>
        <w:t xml:space="preserve"> </w:t>
      </w:r>
      <w:r w:rsidR="00E840DA" w:rsidRPr="003E0030">
        <w:rPr>
          <w:rFonts w:cstheme="minorHAnsi"/>
          <w:sz w:val="24"/>
          <w:szCs w:val="24"/>
        </w:rPr>
        <w:fldChar w:fldCharType="begin" w:fldLock="1"/>
      </w:r>
      <w:r w:rsidR="00834842" w:rsidRPr="003E0030">
        <w:rPr>
          <w:rFonts w:cstheme="minorHAnsi"/>
          <w:sz w:val="24"/>
          <w:szCs w:val="24"/>
        </w:rPr>
        <w:instrText>ADDIN CSL_CITATION {"citationItems":[{"id":"ITEM-1","itemData":{"DOI":"10.1017/S0140525X07000581","ISSN":"0140525X","PMID":"17475022","abstract":"The various behavioral disciplines model human behavior in distinct and incompatible ways. Yet, recent theoretical and empirical developments have created the conditions for rendering coherent the areas of overlap of the various behavioral disciplines. The analytical tools deployed in this task incorporate core principles from several behavioral disciplines. The proposed framework recognizes evolutionary theory, covering both genetic and cultural evolution, as the integrating principle of behavioral science. Moreover, if decision theory and game theory are broadened to encompass other-regarding preferences, they become capable of modeling all aspects of decision making, including those normally considered \"psychological,\" \"sociological,\" or \"anthropological.\" The mind as a decision-making organ then becomes the organizing principle of psychology. © 2007 Cambridge University Press.","author":[{"dropping-particle":"","family":"Gintis","given":"Herbert","non-dropping-particle":"","parse-names":false,"suffix":""}],"container-title":"Behavioral and Brain Sciences","id":"ITEM-1","issue":"1","issued":{"date-parts":[["2007"]]},"page":"1-16","title":"A framework for the unification of the behavioral sciences","type":"article-journal","volume":"30"},"uris":["http://www.mendeley.com/documents/?uuid=33b786b7-828b-4417-961c-a9afe6ec22ab"]},{"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Sciences","type":"book"},"uris":["http://www.mendeley.com/documents/?uuid=7ec9cd40-9f66-4de5-9c16-140d5cc1dffb"]}],"mendeley":{"formattedCitation":"(Gintis, 2007a, 2014)","manualFormatting":"(2007, 2014)","plainTextFormattedCitation":"(Gintis, 2007a, 2014)","previouslyFormattedCitation":"(Gintis, 2007a, 2014)"},"properties":{"noteIndex":0},"schema":"https://github.com/citation-style-language/schema/raw/master/csl-citation.json"}</w:instrText>
      </w:r>
      <w:r w:rsidR="00E840DA" w:rsidRPr="003E0030">
        <w:rPr>
          <w:rFonts w:cstheme="minorHAnsi"/>
          <w:sz w:val="24"/>
          <w:szCs w:val="24"/>
        </w:rPr>
        <w:fldChar w:fldCharType="separate"/>
      </w:r>
      <w:r w:rsidR="00E840DA" w:rsidRPr="003E0030">
        <w:rPr>
          <w:rFonts w:cstheme="minorHAnsi"/>
          <w:noProof/>
          <w:sz w:val="24"/>
          <w:szCs w:val="24"/>
        </w:rPr>
        <w:t>(2007, 2014)</w:t>
      </w:r>
      <w:r w:rsidR="00E840DA" w:rsidRPr="003E0030">
        <w:rPr>
          <w:rFonts w:cstheme="minorHAnsi"/>
          <w:sz w:val="24"/>
          <w:szCs w:val="24"/>
        </w:rPr>
        <w:fldChar w:fldCharType="end"/>
      </w:r>
      <w:r w:rsidR="00E840DA" w:rsidRPr="003E0030">
        <w:rPr>
          <w:rFonts w:cstheme="minorHAnsi"/>
          <w:sz w:val="24"/>
          <w:szCs w:val="24"/>
        </w:rPr>
        <w:t>, and</w:t>
      </w:r>
      <w:r w:rsidRPr="003E0030">
        <w:rPr>
          <w:rFonts w:cstheme="minorHAnsi"/>
          <w:sz w:val="24"/>
          <w:szCs w:val="24"/>
        </w:rPr>
        <w:t xml:space="preserve"> secondly, the "dissipative social systems evolution" approach of David L. Harvey and Michael H. Reed</w:t>
      </w:r>
      <w:r w:rsidR="00E840DA" w:rsidRPr="003E0030">
        <w:rPr>
          <w:rFonts w:cstheme="minorHAnsi"/>
          <w:sz w:val="24"/>
          <w:szCs w:val="24"/>
        </w:rPr>
        <w:t xml:space="preserve"> </w:t>
      </w:r>
      <w:r w:rsidR="00E840DA" w:rsidRPr="003E0030">
        <w:rPr>
          <w:rFonts w:cstheme="minorHAnsi"/>
          <w:sz w:val="24"/>
          <w:szCs w:val="24"/>
        </w:rPr>
        <w:fldChar w:fldCharType="begin" w:fldLock="1"/>
      </w:r>
      <w:r w:rsidR="00824010" w:rsidRPr="003E0030">
        <w:rPr>
          <w:rFonts w:cstheme="minorHAnsi"/>
          <w:sz w:val="24"/>
          <w:szCs w:val="24"/>
        </w:rPr>
        <w:instrText>ADDIN CSL_CITATION {"citationItems":[{"id":"ITEM-1","itemData":{"author":[{"dropping-particle":"","family":"Harvey","given":"David L.","non-dropping-particle":"","parse-names":false,"suffix":""},{"dropping-particle":"","family":"Reed","given":"Michael","non-dropping-particle":"","parse-names":false,"suffix":""}],"chapter-number":"13","container-title":"Chaos Theory in the Social Sciences: Foundations and Applications","editor":[{"dropping-particle":"","family":"Kiel","given":"D","non-dropping-particle":"","parse-names":false,"suffix":""},{"dropping-particle":"","family":"Elliott","given":"E","non-dropping-particle":"","parse-names":false,"suffix":""}],"id":"ITEM-1","issued":{"date-parts":[["1997"]]},"publisher":"University of Michigan Press","title":"Social Science as the Study of Complex Systems","type":"chapter"},"uris":["http://www.mendeley.com/documents/?uuid=370401ab-ea53-4edc-835e-dbed9d7704a9"]},{"id":"ITEM-2","itemData":{"DOI":"10.1016/1061-7361(94)90020-5","ISSN":"10617361","author":[{"dropping-particle":"","family":"Harvey","given":"David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systems","type":"article-journal","volume":"17"},"uris":["http://www.mendeley.com/documents/?uuid=cdfac26f-e58f-4352-9d4f-a963785761c4"]}],"mendeley":{"formattedCitation":"(D. L. Harvey &amp; Reed, 1997, 1994)","manualFormatting":"(1997, 1994)","plainTextFormattedCitation":"(D. L. Harvey &amp; Reed, 1997, 1994)","previouslyFormattedCitation":"(D. L. Harvey &amp; Reed, 1997, 1994)"},"properties":{"noteIndex":0},"schema":"https://github.com/citation-style-language/schema/raw/master/csl-citation.json"}</w:instrText>
      </w:r>
      <w:r w:rsidR="00E840DA" w:rsidRPr="003E0030">
        <w:rPr>
          <w:rFonts w:cstheme="minorHAnsi"/>
          <w:sz w:val="24"/>
          <w:szCs w:val="24"/>
        </w:rPr>
        <w:fldChar w:fldCharType="separate"/>
      </w:r>
      <w:r w:rsidR="00E840DA" w:rsidRPr="003E0030">
        <w:rPr>
          <w:rFonts w:cstheme="minorHAnsi"/>
          <w:noProof/>
          <w:sz w:val="24"/>
          <w:szCs w:val="24"/>
        </w:rPr>
        <w:t>(1997, 1994)</w:t>
      </w:r>
      <w:r w:rsidR="00E840DA" w:rsidRPr="003E0030">
        <w:rPr>
          <w:rFonts w:cstheme="minorHAnsi"/>
          <w:sz w:val="24"/>
          <w:szCs w:val="24"/>
        </w:rPr>
        <w:fldChar w:fldCharType="end"/>
      </w:r>
      <w:r w:rsidRPr="003E0030">
        <w:rPr>
          <w:rFonts w:cstheme="minorHAnsi"/>
          <w:sz w:val="24"/>
          <w:szCs w:val="24"/>
        </w:rPr>
        <w:t xml:space="preserve">, which synthesizes Marxian ideas with complexity theory. Both utilize new developments in biology: gene-culture coevolution in the case of the former, and punctuated equilibria in the latter. </w:t>
      </w:r>
      <w:r w:rsidR="000C2B03" w:rsidRPr="003E0030">
        <w:rPr>
          <w:rFonts w:cstheme="minorHAnsi"/>
          <w:sz w:val="24"/>
          <w:szCs w:val="24"/>
        </w:rPr>
        <w:t>Investigating the potential for geographers to engage with these developments is therefore an extension of</w:t>
      </w:r>
      <w:r w:rsidRPr="003E0030">
        <w:rPr>
          <w:rFonts w:cstheme="minorHAnsi"/>
          <w:sz w:val="24"/>
          <w:szCs w:val="24"/>
        </w:rPr>
        <w:t xml:space="preserve"> </w:t>
      </w:r>
      <w:proofErr w:type="spellStart"/>
      <w:r w:rsidRPr="003E0030">
        <w:rPr>
          <w:rFonts w:cstheme="minorHAnsi"/>
          <w:sz w:val="24"/>
          <w:szCs w:val="24"/>
        </w:rPr>
        <w:t>Stallins</w:t>
      </w:r>
      <w:proofErr w:type="spellEnd"/>
      <w:r w:rsidRPr="003E0030">
        <w:rPr>
          <w:rFonts w:cstheme="minorHAnsi"/>
          <w:sz w:val="24"/>
          <w:szCs w:val="24"/>
        </w:rPr>
        <w:t xml:space="preserve">' </w:t>
      </w:r>
      <w:r w:rsidR="000C2B03" w:rsidRPr="003E0030">
        <w:rPr>
          <w:rFonts w:cstheme="minorHAnsi"/>
          <w:sz w:val="24"/>
          <w:szCs w:val="24"/>
        </w:rPr>
        <w:fldChar w:fldCharType="begin" w:fldLock="1"/>
      </w:r>
      <w:r w:rsidR="000C2B03"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2012)","manualFormatting":"(2012)","plainTextFormattedCitation":"(Stallins, 2012)","previouslyFormattedCitation":"(Stallins, 2012)"},"properties":{"noteIndex":0},"schema":"https://github.com/citation-style-language/schema/raw/master/csl-citation.json"}</w:instrText>
      </w:r>
      <w:r w:rsidR="000C2B03" w:rsidRPr="003E0030">
        <w:rPr>
          <w:rFonts w:cstheme="minorHAnsi"/>
          <w:sz w:val="24"/>
          <w:szCs w:val="24"/>
        </w:rPr>
        <w:fldChar w:fldCharType="separate"/>
      </w:r>
      <w:r w:rsidR="000C2B03" w:rsidRPr="003E0030">
        <w:rPr>
          <w:rFonts w:cstheme="minorHAnsi"/>
          <w:noProof/>
          <w:sz w:val="24"/>
          <w:szCs w:val="24"/>
        </w:rPr>
        <w:t>(2012)</w:t>
      </w:r>
      <w:r w:rsidR="000C2B03" w:rsidRPr="003E0030">
        <w:rPr>
          <w:rFonts w:cstheme="minorHAnsi"/>
          <w:sz w:val="24"/>
          <w:szCs w:val="24"/>
        </w:rPr>
        <w:fldChar w:fldCharType="end"/>
      </w:r>
      <w:r w:rsidR="000C2B03" w:rsidRPr="003E0030">
        <w:rPr>
          <w:rFonts w:cstheme="minorHAnsi"/>
          <w:sz w:val="24"/>
          <w:szCs w:val="24"/>
        </w:rPr>
        <w:t xml:space="preserve"> </w:t>
      </w:r>
      <w:r w:rsidRPr="003E0030">
        <w:rPr>
          <w:rFonts w:cstheme="minorHAnsi"/>
          <w:sz w:val="24"/>
          <w:szCs w:val="24"/>
        </w:rPr>
        <w:t xml:space="preserve">call for geographers to engage with "new organism-environment interaction" in cutting edge biology. These new developments rooted in complexity science have pertinent implications for the specific topic of this thesis, as well as for critical geographers and political ecologists in general. </w:t>
      </w:r>
    </w:p>
    <w:p w14:paraId="32A46577" w14:textId="7C4BE978" w:rsidR="00036C94" w:rsidRDefault="00890209" w:rsidP="00C537D5">
      <w:pPr>
        <w:autoSpaceDE w:val="0"/>
        <w:autoSpaceDN w:val="0"/>
        <w:adjustRightInd w:val="0"/>
        <w:spacing w:after="0" w:line="480" w:lineRule="auto"/>
        <w:ind w:firstLine="720"/>
        <w:rPr>
          <w:rFonts w:cstheme="minorHAnsi"/>
          <w:sz w:val="24"/>
          <w:szCs w:val="24"/>
        </w:rPr>
      </w:pPr>
      <w:r>
        <w:rPr>
          <w:rFonts w:cstheme="minorHAnsi"/>
          <w:sz w:val="24"/>
          <w:szCs w:val="24"/>
        </w:rPr>
        <w:t xml:space="preserve">Finally, there is a concluding section. </w:t>
      </w:r>
    </w:p>
    <w:p w14:paraId="07489663" w14:textId="77777777" w:rsidR="00C537D5" w:rsidRPr="003E0030" w:rsidRDefault="00C537D5" w:rsidP="00C537D5">
      <w:pPr>
        <w:autoSpaceDE w:val="0"/>
        <w:autoSpaceDN w:val="0"/>
        <w:adjustRightInd w:val="0"/>
        <w:spacing w:after="0" w:line="480" w:lineRule="auto"/>
        <w:ind w:firstLine="720"/>
        <w:rPr>
          <w:rFonts w:cstheme="minorHAnsi"/>
          <w:sz w:val="24"/>
          <w:szCs w:val="24"/>
        </w:rPr>
      </w:pPr>
    </w:p>
    <w:p w14:paraId="229D0679" w14:textId="77777777" w:rsidR="0049395B" w:rsidRPr="003E0030" w:rsidRDefault="0049395B" w:rsidP="0049395B">
      <w:pPr>
        <w:autoSpaceDE w:val="0"/>
        <w:autoSpaceDN w:val="0"/>
        <w:adjustRightInd w:val="0"/>
        <w:spacing w:after="0" w:line="480" w:lineRule="auto"/>
        <w:rPr>
          <w:rFonts w:cstheme="minorHAnsi"/>
          <w:b/>
          <w:bCs/>
          <w:i/>
          <w:iCs/>
          <w:sz w:val="24"/>
          <w:szCs w:val="24"/>
        </w:rPr>
      </w:pPr>
      <w:r w:rsidRPr="003E0030">
        <w:rPr>
          <w:rFonts w:cstheme="minorHAnsi"/>
          <w:b/>
          <w:bCs/>
          <w:i/>
          <w:iCs/>
          <w:sz w:val="24"/>
          <w:szCs w:val="24"/>
        </w:rPr>
        <w:t>Agent-Based Modeling: Background and Methodological Issues</w:t>
      </w:r>
    </w:p>
    <w:p w14:paraId="7D0E0348" w14:textId="77777777"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 xml:space="preserve">Uri Wilensky, creator of the computer language, </w:t>
      </w:r>
      <w:proofErr w:type="spellStart"/>
      <w:r w:rsidRPr="003E0030">
        <w:rPr>
          <w:rFonts w:cstheme="minorHAnsi"/>
          <w:sz w:val="24"/>
          <w:szCs w:val="24"/>
        </w:rPr>
        <w:t>NetLogo</w:t>
      </w:r>
      <w:proofErr w:type="spellEnd"/>
      <w:r w:rsidRPr="003E0030">
        <w:rPr>
          <w:rFonts w:cstheme="minorHAnsi"/>
          <w:sz w:val="24"/>
          <w:szCs w:val="24"/>
        </w:rPr>
        <w:t xml:space="preserve">, which is used for ABM, defines it thus: </w:t>
      </w:r>
    </w:p>
    <w:p w14:paraId="1DA0CB42" w14:textId="77777777" w:rsidR="0049395B" w:rsidRPr="003E0030" w:rsidRDefault="0049395B" w:rsidP="0049395B">
      <w:pPr>
        <w:autoSpaceDE w:val="0"/>
        <w:autoSpaceDN w:val="0"/>
        <w:adjustRightInd w:val="0"/>
        <w:spacing w:after="0" w:line="480" w:lineRule="auto"/>
        <w:ind w:left="720"/>
        <w:rPr>
          <w:rFonts w:cstheme="minorHAnsi"/>
          <w:sz w:val="24"/>
          <w:szCs w:val="24"/>
        </w:rPr>
      </w:pPr>
      <w:r w:rsidRPr="003E0030">
        <w:rPr>
          <w:rFonts w:cstheme="minorHAnsi"/>
          <w:sz w:val="24"/>
          <w:szCs w:val="24"/>
        </w:rPr>
        <w:t xml:space="preserve">An </w:t>
      </w:r>
      <w:r w:rsidRPr="003E0030">
        <w:rPr>
          <w:rFonts w:cstheme="minorHAnsi"/>
          <w:i/>
          <w:iCs/>
          <w:sz w:val="24"/>
          <w:szCs w:val="24"/>
        </w:rPr>
        <w:t xml:space="preserve">agent </w:t>
      </w:r>
      <w:r w:rsidRPr="003E0030">
        <w:rPr>
          <w:rFonts w:cstheme="minorHAnsi"/>
          <w:sz w:val="24"/>
          <w:szCs w:val="24"/>
        </w:rPr>
        <w:t xml:space="preserve">is an autonomous computational individual or object with </w:t>
      </w:r>
      <w:proofErr w:type="gramStart"/>
      <w:r w:rsidRPr="003E0030">
        <w:rPr>
          <w:rFonts w:cstheme="minorHAnsi"/>
          <w:sz w:val="24"/>
          <w:szCs w:val="24"/>
        </w:rPr>
        <w:t>particular properties</w:t>
      </w:r>
      <w:proofErr w:type="gramEnd"/>
      <w:r w:rsidRPr="003E0030">
        <w:rPr>
          <w:rFonts w:cstheme="minorHAnsi"/>
          <w:sz w:val="24"/>
          <w:szCs w:val="24"/>
        </w:rPr>
        <w:t xml:space="preserve"> and actions. </w:t>
      </w:r>
      <w:r w:rsidRPr="003E0030">
        <w:rPr>
          <w:rFonts w:cstheme="minorHAnsi"/>
          <w:i/>
          <w:iCs/>
          <w:sz w:val="24"/>
          <w:szCs w:val="24"/>
        </w:rPr>
        <w:t>Agent-based</w:t>
      </w:r>
      <w:r w:rsidRPr="003E0030">
        <w:rPr>
          <w:rFonts w:cstheme="minorHAnsi"/>
          <w:sz w:val="24"/>
          <w:szCs w:val="24"/>
        </w:rPr>
        <w:t xml:space="preserve"> </w:t>
      </w:r>
      <w:r w:rsidRPr="003E0030">
        <w:rPr>
          <w:rFonts w:cstheme="minorHAnsi"/>
          <w:i/>
          <w:iCs/>
          <w:sz w:val="24"/>
          <w:szCs w:val="24"/>
        </w:rPr>
        <w:t xml:space="preserve">modeling </w:t>
      </w:r>
      <w:r w:rsidRPr="003E0030">
        <w:rPr>
          <w:rFonts w:cstheme="minorHAnsi"/>
          <w:sz w:val="24"/>
          <w:szCs w:val="24"/>
        </w:rPr>
        <w:t xml:space="preserve">is a form of computational modeling whereby a phenomenon is modeled in terms of agents and their interactions. [It is] the use of multiple interacting, heterogeneous agents to create models of complex systems.” </w:t>
      </w:r>
      <w:r w:rsidRPr="003E0030">
        <w:rPr>
          <w:rFonts w:cstheme="minorHAnsi"/>
          <w:sz w:val="24"/>
          <w:szCs w:val="24"/>
        </w:rPr>
        <w:fldChar w:fldCharType="begin" w:fldLock="1"/>
      </w:r>
      <w:r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NetLogo","type":"book"},"uris":["http://www.mendeley.com/documents/?uuid=f8909c76-6ebd-4d37-aaa9-cad6d6e06a54"]}],"mendeley":{"formattedCitation":"(Wilensky &amp; Rand, 2015)","manualFormatting":"(Wilensky &amp; Rand, 2015, Pg. 1, xviii)","plainTextFormattedCitation":"(Wilensky &amp; Rand, 2015)","previouslyFormattedCitation":"(Wilensky &amp; Rand, 2015)"},"properties":{"noteIndex":0},"schema":"https://github.com/citation-style-language/schema/raw/master/csl-citation.json"}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(Wilensky &amp; Rand, 2015, Pg. 1, xviii)</w:t>
      </w:r>
      <w:r w:rsidRPr="003E0030">
        <w:rPr>
          <w:rFonts w:cstheme="minorHAnsi"/>
          <w:sz w:val="24"/>
          <w:szCs w:val="24"/>
        </w:rPr>
        <w:fldChar w:fldCharType="end"/>
      </w:r>
      <w:r w:rsidRPr="003E0030">
        <w:rPr>
          <w:rFonts w:cstheme="minorHAnsi"/>
          <w:sz w:val="24"/>
          <w:szCs w:val="24"/>
        </w:rPr>
        <w:t xml:space="preserve">. </w:t>
      </w:r>
    </w:p>
    <w:p w14:paraId="3CA25E3F" w14:textId="77777777" w:rsidR="0049395B" w:rsidRPr="003E0030" w:rsidRDefault="0049395B" w:rsidP="00464826">
      <w:pPr>
        <w:autoSpaceDE w:val="0"/>
        <w:autoSpaceDN w:val="0"/>
        <w:adjustRightInd w:val="0"/>
        <w:spacing w:after="0" w:line="480" w:lineRule="auto"/>
        <w:rPr>
          <w:rFonts w:cstheme="minorHAnsi"/>
          <w:sz w:val="24"/>
          <w:szCs w:val="24"/>
        </w:rPr>
      </w:pPr>
      <w:r w:rsidRPr="003E0030">
        <w:rPr>
          <w:rFonts w:cstheme="minorHAnsi"/>
          <w:sz w:val="24"/>
          <w:szCs w:val="24"/>
        </w:rPr>
        <w:lastRenderedPageBreak/>
        <w:t xml:space="preserve">One simple yet powerful example to help illustrate this is an ABM of predator-prey relations. It is possible to code simple rules of behavior for “sheep” and “wolf” agents in a model, in such a way that the results closely match those of the famous </w:t>
      </w:r>
      <w:proofErr w:type="spellStart"/>
      <w:r w:rsidRPr="003E0030">
        <w:rPr>
          <w:rFonts w:cstheme="minorHAnsi"/>
          <w:sz w:val="24"/>
          <w:szCs w:val="24"/>
        </w:rPr>
        <w:t>Lotka</w:t>
      </w:r>
      <w:proofErr w:type="spellEnd"/>
      <w:r w:rsidRPr="003E0030">
        <w:rPr>
          <w:rFonts w:cstheme="minorHAnsi"/>
          <w:sz w:val="24"/>
          <w:szCs w:val="24"/>
        </w:rPr>
        <w:t xml:space="preserve">-Volterra equation-based model. As with the simultaneous equations of differential calculus used in the latter, we get the sinusoidal curves that show cycling of the two populations with predators in ascendance while the prey population troughs, and vice versa. Because predator-prey relationships have been studied empirically and modeled mathematically for many years, the complementary approach of ABM is illuminated. Equation-based modeling approaches must make simplifying assumptions about the homogeneity of populations, treating individuals as average quantities, and start by defining global behaviors, without making any mechanisms explicit. ABM, in contrast, starts only with simple rules of heterogenous individuals, making all assumed mechanisms explicit, and the global patterns emerge on their own. In this case, even the math comes out more accurately predicting extinction rates with the ABM method. This is because it avoids the “nano wolf problem,” where fractional populations can make a come-back, which has been shown to cause underrepresentation of extinctions with the equation-based model </w:t>
      </w:r>
      <w:r w:rsidRPr="003E0030">
        <w:rPr>
          <w:rFonts w:cstheme="minorHAnsi"/>
          <w:sz w:val="24"/>
          <w:szCs w:val="24"/>
        </w:rPr>
        <w:fldChar w:fldCharType="begin" w:fldLock="1"/>
      </w:r>
      <w:r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NetLogo","type":"book"},"uris":["http://www.mendeley.com/documents/?uuid=f8909c76-6ebd-4d37-aaa9-cad6d6e06a54"]}],"mendeley":{"formattedCitation":"(Wilensky &amp; Rand, 2015)","manualFormatting":"(Wilensky &amp; Rand, 2015, Pg. 17)","plainTextFormattedCitation":"(Wilensky &amp; Rand, 2015)","previouslyFormattedCitation":"(Wilensky &amp; Rand, 2015)"},"properties":{"noteIndex":0},"schema":"https://github.com/citation-style-language/schema/raw/master/csl-citation.json"}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(Wilensky &amp; Rand, 2015, Pg. 17)</w:t>
      </w:r>
      <w:r w:rsidRPr="003E0030">
        <w:rPr>
          <w:rFonts w:cstheme="minorHAnsi"/>
          <w:sz w:val="24"/>
          <w:szCs w:val="24"/>
        </w:rPr>
        <w:fldChar w:fldCharType="end"/>
      </w:r>
      <w:r w:rsidRPr="003E0030">
        <w:rPr>
          <w:rFonts w:cstheme="minorHAnsi"/>
          <w:sz w:val="24"/>
          <w:szCs w:val="24"/>
        </w:rPr>
        <w:t xml:space="preserve">. </w:t>
      </w:r>
    </w:p>
    <w:p w14:paraId="3C06645D" w14:textId="720EDFAA" w:rsidR="0049395B" w:rsidRPr="00464826" w:rsidRDefault="0049395B" w:rsidP="00464826">
      <w:pPr>
        <w:spacing w:after="0" w:line="480" w:lineRule="auto"/>
        <w:rPr>
          <w:rFonts w:ascii="Times New Roman" w:hAnsi="Times New Roman" w:cs="Times New Roman"/>
          <w:sz w:val="24"/>
          <w:szCs w:val="24"/>
        </w:rPr>
      </w:pPr>
      <w:r w:rsidRPr="003E0030">
        <w:rPr>
          <w:rFonts w:cstheme="minorHAnsi"/>
          <w:sz w:val="24"/>
          <w:szCs w:val="24"/>
        </w:rPr>
        <w:lastRenderedPageBreak/>
        <w:tab/>
      </w:r>
      <w:bookmarkStart w:id="1" w:name="_Hlk109220866"/>
      <w:r w:rsidRPr="003E0030">
        <w:rPr>
          <w:rFonts w:cstheme="minorHAnsi"/>
          <w:sz w:val="24"/>
          <w:szCs w:val="24"/>
        </w:rPr>
        <w:t>The concept of emergence is central to complex systems theory</w:t>
      </w:r>
      <w:r w:rsidR="00464826">
        <w:rPr>
          <w:rStyle w:val="FootnoteTextChar"/>
          <w:rFonts w:cstheme="minorHAnsi"/>
          <w:sz w:val="24"/>
          <w:szCs w:val="24"/>
        </w:rPr>
        <w:t>,</w:t>
      </w:r>
      <w:r w:rsidR="00464826">
        <w:rPr>
          <w:rStyle w:val="FootnoteReference"/>
          <w:rFonts w:cstheme="minorHAnsi"/>
          <w:sz w:val="24"/>
          <w:szCs w:val="24"/>
        </w:rPr>
        <w:footnoteReference w:id="1"/>
      </w:r>
      <w:r w:rsidRPr="003E0030">
        <w:rPr>
          <w:rFonts w:cstheme="minorHAnsi"/>
          <w:sz w:val="24"/>
          <w:szCs w:val="24"/>
        </w:rPr>
        <w:t xml:space="preserve"> to which ABM is closely tied</w:t>
      </w:r>
      <w:bookmarkEnd w:id="1"/>
      <w:r w:rsidRPr="003E0030">
        <w:rPr>
          <w:rStyle w:val="FootnoteReference"/>
          <w:rFonts w:cstheme="minorHAnsi"/>
          <w:sz w:val="24"/>
          <w:szCs w:val="24"/>
        </w:rPr>
        <w:footnoteReference w:id="2"/>
      </w:r>
      <w:r w:rsidRPr="003E0030">
        <w:rPr>
          <w:rFonts w:cstheme="minorHAnsi"/>
          <w:sz w:val="24"/>
          <w:szCs w:val="24"/>
        </w:rPr>
        <w:t>. Wilensky and Rand define emergence as,</w:t>
      </w:r>
    </w:p>
    <w:p w14:paraId="5C451694" w14:textId="77777777" w:rsidR="0049395B" w:rsidRPr="003E0030" w:rsidRDefault="0049395B" w:rsidP="00464826">
      <w:pPr>
        <w:autoSpaceDE w:val="0"/>
        <w:autoSpaceDN w:val="0"/>
        <w:adjustRightInd w:val="0"/>
        <w:spacing w:after="0" w:line="480" w:lineRule="auto"/>
        <w:ind w:left="720"/>
        <w:rPr>
          <w:rFonts w:cstheme="minorHAnsi"/>
          <w:sz w:val="24"/>
          <w:szCs w:val="24"/>
        </w:rPr>
      </w:pPr>
      <w:r w:rsidRPr="003E0030">
        <w:rPr>
          <w:rFonts w:cstheme="minorHAnsi"/>
          <w:i/>
          <w:iCs/>
          <w:sz w:val="24"/>
          <w:szCs w:val="24"/>
        </w:rPr>
        <w:t>The arising of novel and coherent structures, patterns, and properties through the interactions of multiple distributed elements</w:t>
      </w:r>
      <w:r w:rsidRPr="003E0030">
        <w:rPr>
          <w:rFonts w:cstheme="minorHAnsi"/>
          <w:sz w:val="24"/>
          <w:szCs w:val="24"/>
        </w:rPr>
        <w:t>. Emergent structures cannot be deduced solely from the</w:t>
      </w:r>
      <w:r w:rsidRPr="003E0030">
        <w:rPr>
          <w:rFonts w:cstheme="minorHAnsi"/>
          <w:i/>
          <w:iCs/>
          <w:sz w:val="24"/>
          <w:szCs w:val="24"/>
        </w:rPr>
        <w:t xml:space="preserve"> </w:t>
      </w:r>
      <w:r w:rsidRPr="003E0030">
        <w:rPr>
          <w:rFonts w:cstheme="minorHAnsi"/>
          <w:sz w:val="24"/>
          <w:szCs w:val="24"/>
        </w:rPr>
        <w:t>properties of the elements, but rather, also arise from interactions of the elements. Such</w:t>
      </w:r>
      <w:r w:rsidRPr="003E0030">
        <w:rPr>
          <w:rFonts w:cstheme="minorHAnsi"/>
          <w:i/>
          <w:iCs/>
          <w:sz w:val="24"/>
          <w:szCs w:val="24"/>
        </w:rPr>
        <w:t xml:space="preserve"> </w:t>
      </w:r>
      <w:r w:rsidRPr="003E0030">
        <w:rPr>
          <w:rFonts w:cstheme="minorHAnsi"/>
          <w:sz w:val="24"/>
          <w:szCs w:val="24"/>
        </w:rPr>
        <w:t>emergent structures are system properties yet they often feedback to the very individual</w:t>
      </w:r>
      <w:r w:rsidRPr="003E0030">
        <w:rPr>
          <w:rFonts w:cstheme="minorHAnsi"/>
          <w:i/>
          <w:iCs/>
          <w:sz w:val="24"/>
          <w:szCs w:val="24"/>
        </w:rPr>
        <w:t xml:space="preserve"> </w:t>
      </w:r>
      <w:r w:rsidRPr="003E0030">
        <w:rPr>
          <w:rFonts w:cstheme="minorHAnsi"/>
          <w:sz w:val="24"/>
          <w:szCs w:val="24"/>
        </w:rPr>
        <w:t xml:space="preserve">elements of which they are composed </w:t>
      </w:r>
      <w:r w:rsidRPr="003E0030">
        <w:rPr>
          <w:rFonts w:cstheme="minorHAnsi"/>
          <w:sz w:val="24"/>
          <w:szCs w:val="24"/>
        </w:rPr>
        <w:fldChar w:fldCharType="begin" w:fldLock="1"/>
      </w:r>
      <w:r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NetLogo","type":"book"},"uris":["http://www.mendeley.com/documents/?uuid=f8909c76-6ebd-4d37-aaa9-cad6d6e06a54"]}],"mendeley":{"formattedCitation":"(Wilensky &amp; Rand, 2015)","manualFormatting":"(Wilensky &amp; Rand, 2015, Pg. 6)","plainTextFormattedCitation":"(Wilensky &amp; Rand, 2015)","previouslyFormattedCitation":"(Wilensky &amp; Rand, 2015)"},"properties":{"noteIndex":0},"schema":"https://github.com/citation-style-language/schema/raw/master/csl-citation.json"}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(Wilensky &amp; Rand, 2015, Pg. 6)</w:t>
      </w:r>
      <w:r w:rsidRPr="003E0030">
        <w:rPr>
          <w:rFonts w:cstheme="minorHAnsi"/>
          <w:sz w:val="24"/>
          <w:szCs w:val="24"/>
        </w:rPr>
        <w:fldChar w:fldCharType="end"/>
      </w:r>
      <w:r w:rsidRPr="003E0030">
        <w:rPr>
          <w:rFonts w:cstheme="minorHAnsi"/>
          <w:sz w:val="24"/>
          <w:szCs w:val="24"/>
        </w:rPr>
        <w:t>.</w:t>
      </w:r>
    </w:p>
    <w:p w14:paraId="618020F4" w14:textId="77777777"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 xml:space="preserve">The absence of a centralized coordinator of global patterns is an important aspect of emergent structures. This idea of order without an intelligent designer has been shown to be counterintuitive and difficult for people to grasp, including scientists </w:t>
      </w:r>
      <w:r w:rsidRPr="003E0030">
        <w:rPr>
          <w:rFonts w:cstheme="minorHAnsi"/>
          <w:sz w:val="24"/>
          <w:szCs w:val="24"/>
        </w:rPr>
        <w:fldChar w:fldCharType="begin" w:fldLock="1"/>
      </w:r>
      <w:r w:rsidRPr="003E0030">
        <w:rPr>
          <w:rFonts w:cstheme="minorHAnsi"/>
          <w:sz w:val="24"/>
          <w:szCs w:val="24"/>
        </w:rPr>
        <w:instrText>ADDIN CSL_CITATION {"citationItems":[{"id":"ITEM-1","itemData":{"DOI":"10.1023/A:1009421303064","ISSN":"15731839","abstract":"The concept of emergent \"levels\" (i.e., levels that arise from interactions of objects at lower levels) is fundamental to scientific theory. In this paper, we argue for an expanded role for this concept of levels in science education. We show confusion of levels (and \"slippage\" between levels) as the source of many of people's deep misunderstandings about patterns and phenomena in the world. These misunderstandings are evidenced not only in students' difficulties in the formal study of science but also in their misconceptions about experiences in their everyday lives. The StarLogo modeling language is designed as a medium for students to build models of multi-leveled phenomena and through these constructions explore the concept of levels. We describe several case studies of students working in StarLogo. The cases illustrate students' difficulties with the concept of levels, and how they can begin to develop richer understandings. © 1999 Plenum Publishing Corporation.","author":[{"dropping-particle":"","family":"Wilensky","given":"Uri","non-dropping-particle":"","parse-names":false,"suffix":""},{"dropping-particle":"","family":"Resnick","given":"Mitchel","non-dropping-particle":"","parse-names":false,"suffix":""}],"container-title":"Journal of Science Education and Technology","id":"ITEM-1","issue":"1","issued":{"date-parts":[["1999"]]},"page":"3-19","title":"Thinking in levels: A dynamic systems approach to making sense of the world","type":"article-journal","volume":"8"},"uris":["http://www.mendeley.com/documents/?uuid=a70e132b-3e82-4558-a06d-d3e57d34be86"]}],"mendeley":{"formattedCitation":"(Wilensky &amp; Resnick, 1999)","plainTextFormattedCitation":"(Wilensky &amp; Resnick, 1999)","previouslyFormattedCitation":"(Wilensky &amp; Resnick, 1999)"},"properties":{"noteIndex":0},"schema":"https://github.com/citation-style-language/schema/raw/master/csl-citation.json"}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(Wilensky &amp; Resnick, 1999)</w:t>
      </w:r>
      <w:r w:rsidRPr="003E0030">
        <w:rPr>
          <w:rFonts w:cstheme="minorHAnsi"/>
          <w:sz w:val="24"/>
          <w:szCs w:val="24"/>
        </w:rPr>
        <w:fldChar w:fldCharType="end"/>
      </w:r>
      <w:r w:rsidRPr="003E0030">
        <w:rPr>
          <w:rFonts w:cstheme="minorHAnsi"/>
          <w:sz w:val="24"/>
          <w:szCs w:val="24"/>
        </w:rPr>
        <w:t xml:space="preserve">. This difficulty persists despite the ubiquity of emergent structures, as has been demonstrated, in part using ABM, in such phenomena as murmuration flying patterns of birds </w:t>
      </w:r>
      <w:r w:rsidRPr="003E0030">
        <w:rPr>
          <w:rFonts w:cstheme="minorHAnsi"/>
          <w:sz w:val="24"/>
          <w:szCs w:val="24"/>
        </w:rPr>
        <w:lastRenderedPageBreak/>
        <w:t xml:space="preserve">and optimization of food gathering by ants, as well as many other examples from physical and social sciences, as well as thought experiments like “cellular automata”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2013)","manualFormatting":"(David O’Sullivan &amp; Perry, 2013, page 18)","plainTextFormattedCitation":"(David O’Sullivan &amp; Perry, 2013)","previouslyFormattedCitation":"(David O’Sullivan &amp; Perry, 2013)"},"properties":{"noteIndex":0},"schema":"https://github.com/citation-style-language/schema/raw/master/csl-citation.json"}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&amp; Perry, 2013, page 18)</w:t>
      </w:r>
      <w:r w:rsidRPr="003E0030">
        <w:rPr>
          <w:rFonts w:cstheme="minorHAnsi"/>
          <w:sz w:val="24"/>
          <w:szCs w:val="24"/>
        </w:rPr>
        <w:fldChar w:fldCharType="end"/>
      </w:r>
      <w:r w:rsidRPr="003E0030">
        <w:rPr>
          <w:rFonts w:cstheme="minorHAnsi"/>
          <w:sz w:val="24"/>
          <w:szCs w:val="24"/>
        </w:rPr>
        <w:t xml:space="preserve">. </w:t>
      </w:r>
    </w:p>
    <w:p w14:paraId="0B7D0DC8" w14:textId="77777777"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ab/>
        <w:t xml:space="preserve">Unlike an ABM of predator-prey relations, or gas molecules colliding, for many phenomena the rules of behavior are not well known. We may have some idea of the target global behavior for which we are trying to find rules, though. In this case, experimenting with rules and properties can lead to a better understanding of phenomena. </w:t>
      </w:r>
    </w:p>
    <w:p w14:paraId="57865CAA" w14:textId="77777777"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ab/>
        <w:t>This is probably more or less the case with using ABM for any social science phenomena, where the representational infrastructure primarily consists of words and texts. As Wilensky and Rand put it,</w:t>
      </w:r>
    </w:p>
    <w:p w14:paraId="589DC9A3" w14:textId="77777777" w:rsidR="0049395B" w:rsidRPr="003E0030" w:rsidRDefault="0049395B" w:rsidP="0049395B">
      <w:pPr>
        <w:pStyle w:val="ListParagraph"/>
        <w:autoSpaceDE w:val="0"/>
        <w:autoSpaceDN w:val="0"/>
        <w:adjustRightInd w:val="0"/>
        <w:spacing w:after="0" w:line="480" w:lineRule="auto"/>
        <w:rPr>
          <w:rFonts w:cstheme="minorHAnsi"/>
          <w:sz w:val="24"/>
          <w:szCs w:val="24"/>
        </w:rPr>
      </w:pPr>
      <w:r w:rsidRPr="003E0030">
        <w:rPr>
          <w:rFonts w:cstheme="minorHAnsi"/>
          <w:sz w:val="24"/>
          <w:szCs w:val="24"/>
        </w:rPr>
        <w:t xml:space="preserve">words and texts are not dynamic representations, so they cannot give you immediate feedback as to the consequences of the assumptions embedded in them. By capturing social science theories in dynamic ABM representations, we make their assumptions explicit, and they become demonstrations of the consequences of their assumptions. If someone wants to disagree with your model, he or she must show how either an assumption is incorrect or missing or show how the logic of the interactions is flawed. The model serves as an object-to-think-with and a test bed for alternate assumptions…ABMs serve as powerful complements to text-based explanations </w:t>
      </w:r>
      <w:r w:rsidRPr="003E0030">
        <w:rPr>
          <w:rFonts w:cstheme="minorHAnsi"/>
          <w:sz w:val="24"/>
          <w:szCs w:val="24"/>
        </w:rPr>
        <w:fldChar w:fldCharType="begin" w:fldLock="1"/>
      </w:r>
      <w:r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NetLogo","type":"book"},"uris":["http://www.mendeley.com/documents/?uuid=f8909c76-6ebd-4d37-aaa9-cad6d6e06a54"]}],"mendeley":{"formattedCitation":"(Wilensky &amp; Rand, 2015)","manualFormatting":"(Wilensky &amp; Rand, 2015, Pg. 20)","plainTextFormattedCitation":"(Wilensky &amp; Rand, 2015)","previouslyFormattedCitation":"(Wilensky &amp; Rand, 2015)"},"properties":{"noteIndex":0},"schema":"https://github.com/citation-style-language/schema/raw/master/csl-citation.json"}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(Wilensky &amp; Rand, 2015, Pg. 20)</w:t>
      </w:r>
      <w:r w:rsidRPr="003E0030">
        <w:rPr>
          <w:rFonts w:cstheme="minorHAnsi"/>
          <w:sz w:val="24"/>
          <w:szCs w:val="24"/>
        </w:rPr>
        <w:fldChar w:fldCharType="end"/>
      </w:r>
      <w:r w:rsidRPr="003E0030">
        <w:rPr>
          <w:rFonts w:cstheme="minorHAnsi"/>
          <w:sz w:val="24"/>
          <w:szCs w:val="24"/>
        </w:rPr>
        <w:t>.</w:t>
      </w:r>
    </w:p>
    <w:p w14:paraId="384D50ED" w14:textId="77777777"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ab/>
        <w:t xml:space="preserve">This brings up the issues of verification and validation. Verification is comparing an implemented ABM to its associated conceptual model to make sure the ABM is faithful to it. Validation is comparing an ABM to a </w:t>
      </w:r>
      <w:proofErr w:type="gramStart"/>
      <w:r w:rsidRPr="003E0030">
        <w:rPr>
          <w:rFonts w:cstheme="minorHAnsi"/>
          <w:sz w:val="24"/>
          <w:szCs w:val="24"/>
        </w:rPr>
        <w:t xml:space="preserve">real-world </w:t>
      </w:r>
      <w:proofErr w:type="spellStart"/>
      <w:r w:rsidRPr="003E0030">
        <w:rPr>
          <w:rFonts w:cstheme="minorHAnsi"/>
          <w:sz w:val="24"/>
          <w:szCs w:val="24"/>
        </w:rPr>
        <w:t>phenomena</w:t>
      </w:r>
      <w:proofErr w:type="spellEnd"/>
      <w:proofErr w:type="gramEnd"/>
      <w:r w:rsidRPr="003E0030">
        <w:rPr>
          <w:rFonts w:cstheme="minorHAnsi"/>
          <w:sz w:val="24"/>
          <w:szCs w:val="24"/>
        </w:rPr>
        <w:t xml:space="preserve"> to see if it yields insights into that </w:t>
      </w:r>
      <w:r w:rsidRPr="003E0030">
        <w:rPr>
          <w:rFonts w:cstheme="minorHAnsi"/>
          <w:sz w:val="24"/>
          <w:szCs w:val="24"/>
        </w:rPr>
        <w:lastRenderedPageBreak/>
        <w:t xml:space="preserve">phenomena. There is much debate as to the validity of model validation. Naomi Oreskes </w:t>
      </w:r>
      <w:r w:rsidRPr="003E0030">
        <w:rPr>
          <w:rFonts w:cstheme="minorHAnsi"/>
          <w:sz w:val="24"/>
          <w:szCs w:val="24"/>
        </w:rPr>
        <w:fldChar w:fldCharType="begin" w:fldLock="1"/>
      </w:r>
      <w:r w:rsidRPr="003E0030">
        <w:rPr>
          <w:rFonts w:cstheme="minorHAnsi"/>
          <w:sz w:val="24"/>
          <w:szCs w:val="24"/>
        </w:rPr>
        <w:instrText>ADDIN CSL_CITATION {"citationItems":[{"id":"ITEM-1","itemData":{"DOI":"10.1126/science.263.5147.641","abstract":"Verification and validation of numerical models of natural systems is impossible. This is because natural systems are never closed and because model results are always nonunique. Models can be confirmed by the demonstration of agreement between observation and prediction, but confirmation is inherently partial. Complete confirmation is logically precluded by the fallacy of affirming the consequent and by incomplete access to natural phenomena. Models can only be evaluated in relative terms, and their predictive value is always open to question. The primary value of models is heuristic.","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-1","issue":"5147","issued":{"date-parts":[["1994","2","4"]]},"page":"641 LP  - 646","title":"Verification, Validation, and Confirmation of Numerical Models in the Earth Sciences","type":"article-journal","volume":"263"},"uris":["http://www.mendeley.com/documents/?uuid=06e5d99a-d6ac-4a31-bf3f-da8c9f2e971e"]},{"id":"ITEM-2","itemData":{"DOI":"10.1111/j.0020-2754.2004.00321.x","ISSN":"00202754","abstract":"Complexity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Geographers","id":"ITEM-2","issue":"3","issued":{"date-parts":[["2004"]]},"page":"282-295","title":"Complexity science and human geography","type":"article-journal","volume":"29"},"uris":["http://www.mendeley.com/documents/?uuid=73e7707d-c01a-4eb7-a829-66c0f3b19eba"]}],"mendeley":{"formattedCitation":"(David O’Sullivan, 2004; Oreskes et al., 1994)","manualFormatting":"(discussed in O’Sullivan, 2004, page 280; Oreskes et al., 1994)","plainTextFormattedCitation":"(David O’Sullivan, 2004; Oreskes et al., 1994)","previouslyFormattedCitation":"(David O’Sullivan, 2004; Oreskes et al., 1994)"},"properties":{"noteIndex":0},"schema":"https://github.com/citation-style-language/schema/raw/master/csl-citation.json"}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(discussed in O’Sullivan, 2004, page 280; Oreskes et al., 1994)</w:t>
      </w:r>
      <w:r w:rsidRPr="003E0030">
        <w:rPr>
          <w:rFonts w:cstheme="minorHAnsi"/>
          <w:sz w:val="24"/>
          <w:szCs w:val="24"/>
        </w:rPr>
        <w:fldChar w:fldCharType="end"/>
      </w:r>
      <w:r w:rsidRPr="003E0030">
        <w:rPr>
          <w:rFonts w:cstheme="minorHAnsi"/>
          <w:sz w:val="24"/>
          <w:szCs w:val="24"/>
        </w:rPr>
        <w:t xml:space="preserve"> has argued that validation is flatly impossible. This is due to the “equifinality problem”—many different models may account for the same results. One response to this problem is the pragmatic answer that “a valid model is one that is useful”, and much depends on the purpose of a model </w:t>
      </w:r>
      <w:r w:rsidRPr="003E0030">
        <w:rPr>
          <w:rFonts w:cstheme="minorHAnsi"/>
          <w:sz w:val="24"/>
          <w:szCs w:val="24"/>
        </w:rPr>
        <w:fldChar w:fldCharType="begin" w:fldLock="1"/>
      </w:r>
      <w:r w:rsidRPr="003E0030">
        <w:rPr>
          <w:rFonts w:cstheme="minorHAnsi"/>
          <w:sz w:val="24"/>
          <w:szCs w:val="24"/>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geography","type":"article-journal","volume":"29"},"uris":["http://www.mendeley.com/documents/?uuid=73e7707d-c01a-4eb7-a829-66c0f3b19eba"]}],"mendeley":{"formattedCitation":"(David O’Sullivan, 2004)","manualFormatting":"(David O’Sullivan, 2004, page 290)","plainTextFormattedCitation":"(David O’Sullivan, 2004)","previouslyFormattedCitation":"(David O’Sullivan, 2004)"},"properties":{"noteIndex":0},"schema":"https://github.com/citation-style-language/schema/raw/master/csl-citation.json"}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2004, page 290)</w:t>
      </w:r>
      <w:r w:rsidRPr="003E0030">
        <w:rPr>
          <w:rFonts w:cstheme="minorHAnsi"/>
          <w:sz w:val="24"/>
          <w:szCs w:val="24"/>
        </w:rPr>
        <w:fldChar w:fldCharType="end"/>
      </w:r>
      <w:r w:rsidRPr="003E0030">
        <w:rPr>
          <w:rFonts w:cstheme="minorHAnsi"/>
          <w:sz w:val="24"/>
          <w:szCs w:val="24"/>
        </w:rPr>
        <w:t xml:space="preserve">. It is worth admitting frankly, as </w:t>
      </w:r>
      <w:proofErr w:type="spellStart"/>
      <w:r w:rsidRPr="003E0030">
        <w:rPr>
          <w:rFonts w:cstheme="minorHAnsi"/>
          <w:sz w:val="24"/>
          <w:szCs w:val="24"/>
        </w:rPr>
        <w:t>Sterman</w:t>
      </w:r>
      <w:proofErr w:type="spellEnd"/>
      <w:r w:rsidRPr="003E0030">
        <w:rPr>
          <w:rFonts w:cstheme="minorHAnsi"/>
          <w:sz w:val="24"/>
          <w:szCs w:val="24"/>
        </w:rPr>
        <w:t xml:space="preserve"> argues, that “all models are wrong,” though some are useful </w:t>
      </w:r>
      <w:r w:rsidRPr="003E0030">
        <w:rPr>
          <w:rFonts w:cstheme="minorHAnsi"/>
          <w:sz w:val="24"/>
          <w:szCs w:val="24"/>
        </w:rPr>
        <w:fldChar w:fldCharType="begin" w:fldLock="1"/>
      </w:r>
      <w:r w:rsidRPr="003E0030">
        <w:rPr>
          <w:rFonts w:cstheme="minorHAnsi"/>
          <w:sz w:val="24"/>
          <w:szCs w:val="24"/>
        </w:rPr>
        <w:instrText>ADDIN CSL_CITATION {"citationItems":[{"id":"ITEM-1","itemData":{"DOI":"10.1002/sdr.261","ISSN":"08837066","abstract":"Thoughtful leaders increasingly recognize that we are not only failing to solve the persistent problems we face, but are in fact causing them. System dynamics is designed to help avoid such policy resistance and identify high-leverage policies for sustained improvement. What does it take to be an effective systems thinker, and to teach system dynamics fruitfully? Understanding complex systems requires mastery of concepts such as feedback, stocks and flows, time delays, and nonlinearity. Research shows that these concepts are highly counterintuitive and poorly understood. It also shows how they can be taught and learned. Doing so requires the use of formal models and simulations to test our mental models and develop our intuition about complex systems. Yet, though essential, these concepts and tools are not sufficient. Becoming an effective systems thinker also requires the rigorous and disciplined use of scientific inquiry skills so that we can uncover our hidden assumptions and biases. It requires respect and empathy for others and other viewpoints. Most important, and most difficult to learn, systems thinking requires understanding that all models are wrong and humility about the limitations of our knowledge. Such humility is essential in creating an environment in which we can learn about the complex systems in which we are embedded and work effectively to create the world we truly desire. The paper is based on the talk the author delivered at the 2002 International System Dynamics Conference upon presentation of the Jay W. Forrester Award. © 2002 John Wiley &amp; Sons, Ltd.","author":[{"dropping-particle":"","family":"Sterman","given":"John D.","non-dropping-particle":"","parse-names":false,"suffix":""}],"container-title":"System Dynamics Review","id":"ITEM-1","issue":"4","issued":{"date-parts":[["2002"]]},"page":"501-531","title":"All models are wrong: Reflections on becoming a systems scientist","type":"article-journal","volume":"18"},"uris":["http://www.mendeley.com/documents/?uuid=8728eda3-4d56-40aa-9899-266e492b1eb3"]},{"id":"ITEM-2","itemData":{"DOI":"10.1111/j.0020-2754.2004.00321.x","ISSN":"00202754","abstract":"Complexity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Geographers","id":"ITEM-2","issue":"3","issued":{"date-parts":[["2004"]]},"page":"282-295","title":"Complexity science and human geography","type":"article-journal","volume":"29"},"uris":["http://www.mendeley.com/documents/?uuid=73e7707d-c01a-4eb7-a829-66c0f3b19eba"]}],"mendeley":{"formattedCitation":"(David O’Sullivan, 2004; Sterman, 2002)","manualFormatting":"(discussed in David O’Sullivan, 2004, page 290; Sterman, 2002)","plainTextFormattedCitation":"(David O’Sullivan, 2004; Sterman, 2002)","previouslyFormattedCitation":"(David O’Sullivan, 2004; Sterman, 2002)"},"properties":{"noteIndex":0},"schema":"https://github.com/citation-style-language/schema/raw/master/csl-citation.json"}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(discussed in David O’Sullivan, 2004, page 290; Sterman, 2002)</w:t>
      </w:r>
      <w:r w:rsidRPr="003E0030">
        <w:rPr>
          <w:rFonts w:cstheme="minorHAnsi"/>
          <w:sz w:val="24"/>
          <w:szCs w:val="24"/>
        </w:rPr>
        <w:fldChar w:fldCharType="end"/>
      </w:r>
      <w:r w:rsidRPr="003E0030">
        <w:rPr>
          <w:rFonts w:cstheme="minorHAnsi"/>
          <w:sz w:val="24"/>
          <w:szCs w:val="24"/>
        </w:rPr>
        <w:t xml:space="preserve">. This is “akin to the realization in post-structural social science that multiple competing accounts of the same settings are possible, and that faced with a diversity of accounts the context and intent of each must be an important element in the evaluation process […] This is unfortunately not how most work is currently evaluated. Frequently, the presentation of a model is overwhelmingly technical” </w:t>
      </w:r>
      <w:r w:rsidRPr="003E0030">
        <w:rPr>
          <w:rFonts w:cstheme="minorHAnsi"/>
          <w:sz w:val="24"/>
          <w:szCs w:val="24"/>
        </w:rPr>
        <w:fldChar w:fldCharType="begin" w:fldLock="1"/>
      </w:r>
      <w:r w:rsidRPr="003E0030">
        <w:rPr>
          <w:rFonts w:cstheme="minorHAnsi"/>
          <w:sz w:val="24"/>
          <w:szCs w:val="24"/>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geography","type":"article-journal","volume":"29"},"uris":["http://www.mendeley.com/documents/?uuid=73e7707d-c01a-4eb7-a829-66c0f3b19eba"]}],"mendeley":{"formattedCitation":"(David O’Sullivan, 2004)","manualFormatting":"(David O’Sullivan, 2004, page 291)","plainTextFormattedCitation":"(David O’Sullivan, 2004)","previouslyFormattedCitation":"(David O’Sullivan, 2004)"},"properties":{"noteIndex":0},"schema":"https://github.com/citation-style-language/schema/raw/master/csl-citation.json"}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2004, page 291)</w:t>
      </w:r>
      <w:r w:rsidRPr="003E0030">
        <w:rPr>
          <w:rFonts w:cstheme="minorHAnsi"/>
          <w:sz w:val="24"/>
          <w:szCs w:val="24"/>
        </w:rPr>
        <w:fldChar w:fldCharType="end"/>
      </w:r>
      <w:r w:rsidRPr="003E0030">
        <w:rPr>
          <w:rFonts w:cstheme="minorHAnsi"/>
          <w:sz w:val="24"/>
          <w:szCs w:val="24"/>
        </w:rPr>
        <w:t xml:space="preserve">. </w:t>
      </w:r>
    </w:p>
    <w:p w14:paraId="09265E5B" w14:textId="6037DDB9"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ab/>
        <w:t>The deductive-nomological model of explanation that dominated 20</w:t>
      </w:r>
      <w:r w:rsidRPr="003E0030">
        <w:rPr>
          <w:rFonts w:cstheme="minorHAnsi"/>
          <w:sz w:val="24"/>
          <w:szCs w:val="24"/>
          <w:vertAlign w:val="superscript"/>
        </w:rPr>
        <w:t>th</w:t>
      </w:r>
      <w:r w:rsidRPr="003E0030">
        <w:rPr>
          <w:rFonts w:cstheme="minorHAnsi"/>
          <w:sz w:val="24"/>
          <w:szCs w:val="24"/>
        </w:rPr>
        <w:t xml:space="preserve"> century science, where universal laws are sought through deductive reasoning, is inappropriate with ABM. Yet, much analysis and interpretation of ABM is presented in a similar style, using aggregate statistical analysis, obtained by a “parameter sweep”, whereby multiple runs of a model are automated to explore the full range of behaviors exhibited with different starting parameters </w:t>
      </w:r>
      <w:r w:rsidRPr="003E0030">
        <w:rPr>
          <w:rFonts w:cstheme="minorHAnsi"/>
          <w:sz w:val="24"/>
          <w:szCs w:val="24"/>
        </w:rPr>
        <w:fldChar w:fldCharType="begin" w:fldLock="1"/>
      </w:r>
      <w:r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NetLogo","type":"book"},"uris":["http://www.mendeley.com/documents/?uuid=f8909c76-6ebd-4d37-aaa9-cad6d6e06a54"]}],"mendeley":{"formattedCitation":"(Wilensky &amp; Rand, 2015)","plainTextFormattedCitation":"(Wilensky &amp; Rand, 2015)","previouslyFormattedCitation":"(Wilensky &amp; Rand, 2015)"},"properties":{"noteIndex":0},"schema":"https://github.com/citation-style-language/schema/raw/master/csl-citation.json"}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(Wilensky &amp; Rand, 2015)</w:t>
      </w:r>
      <w:r w:rsidRPr="003E0030">
        <w:rPr>
          <w:rFonts w:cstheme="minorHAnsi"/>
          <w:sz w:val="24"/>
          <w:szCs w:val="24"/>
        </w:rPr>
        <w:fldChar w:fldCharType="end"/>
      </w:r>
      <w:r w:rsidRPr="003E0030">
        <w:rPr>
          <w:rFonts w:cstheme="minorHAnsi"/>
          <w:sz w:val="24"/>
          <w:szCs w:val="24"/>
        </w:rPr>
        <w:t xml:space="preserve">. It has been suggested that while these statistical analyses may be useful, narrative approaches, where “modelers become ‘makers’ of stories” deserves much more experimentation </w:t>
      </w:r>
      <w:r w:rsidRPr="003E0030">
        <w:rPr>
          <w:rFonts w:cstheme="minorHAnsi"/>
          <w:sz w:val="24"/>
          <w:szCs w:val="24"/>
        </w:rPr>
        <w:fldChar w:fldCharType="begin" w:fldLock="1"/>
      </w:r>
      <w:r w:rsidR="002600A5" w:rsidRPr="003E0030">
        <w:rPr>
          <w:rFonts w:cstheme="minorHAnsi"/>
          <w:sz w:val="24"/>
          <w:szCs w:val="24"/>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geography","type":"article-journal","volume":"29"},"uris":["http://www.mendeley.com/documents/?uuid=73e7707d-c01a-4eb7-a829-66c0f3b19eba"]},{"id":"ITEM-2","itemData":{"DOI":"10.1016/j.geoforum.2012.06.017","ISSN":"00167185","abstract":"The increasing use of computer simulation modelling brings with it epistemological questions about the possibilities and limits of its use for understanding spatio-temporal dynamics of social and environmental systems. These questions include how we learn from simulation models and how we most appropriately explain what we have learnt. Generative simulation modelling provides a framework to investigate how the interactions of individual heterogeneous entities across space and through time produce system-level patterns. This modelling approach includes individual- and agent-based models and is increasingly being applied to study environmental and social systems, and their interactions with one another. Much of the formally presented analysis and interpretation of this type of simulation resorts to statistical summaries of aggregated, system-level patterns. Here, we argue that generative simulation modelling can be recognised as being 'event-driven', retaining a history in the patterns produced via simulated events and interactions. Consequently, we explore how a narrative approach might use this simulated history to better explain how patterns are produced as a result of model structure, and we provide an example of this approach using variations of a simulation model of breeding synchrony in bird colonies. This example illustrates not only why observed patterns are produced in this particular case, but also how generative simulation models function more generally. Aggregated summaries of emergent system-level patterns will remain an important component of modellers' toolkits, but narratives can act as an intermediary between formal descriptions of model structure and these summaries. Using a narrative approach should help generative simulation modellers to better communicate the process by which they learn so that their activities and results can be more widely interpreted. In turn, this will allow non-modellers to foster a fuller appreciation of the function and benefits of generative simulation modelling. © 2012 Elsevier Ltd.","author":[{"dropping-particle":"","family":"Millington","given":"James D.A.","non-dropping-particle":"","parse-names":false,"suffix":""},{"dropping-particle":"","family":"O'Sullivan","given":"David","non-dropping-particle":"","parse-names":false,"suffix":""},{"dropping-particle":"","family":"Perry","given":"George L.W.","non-dropping-particle":"","parse-names":false,"suffix":""}],"container-title":"Geoforum","id":"ITEM-2","issue":"6","issued":{"date-parts":[["2012"]]},"page":"1025-1034","publisher":"Elsevier Ltd","title":"Model histories: Narrative explanation in generative simulation modelling","type":"article-journal","volume":"43"},"uris":["http://www.mendeley.com/documents/?uuid=9b7c4f97-b31c-49e1-9a01-b0f9a5c4c194"]},{"id":"ITEM-3","itemData":{"DOI":"10.1068/a37100","ISSN":"0308518X","abstract":"Researchers across disciplines apply complexity theory to issues ranging from economic development to earthquake prediction. The breadth of applications speaks to the promise of complexity theory, but there remain a number of challenges to be met, particularly those related to its ontological and epistemological dimensions. We identify a number of key issues by asking three questions. Does complexity theory operate at too general a level to enhance understanding? What are the ontological and epistemological implications of complexity? What are the challenges in modeling complexity? In answering these questions, we argue that, although complexity offers much to the study of place and space, research in these areas has a number of strengths that enhance complexity research. © 2006 a Pion publication printed in Great Britain.","author":[{"dropping-particle":"","family":"Manson","given":"Steven","non-dropping-particle":"","parse-names":false,"suffix":""},{"dropping-particle":"","family":"O'Sullivan","given":"David","non-dropping-particle":"","parse-names":false,"suffix":""}],"container-title":"Environment and Planning A","id":"ITEM-3","issue":"4","issued":{"date-parts":[["2006"]]},"page":"677-692","title":"Complexity theory in the study of space and place","type":"article-journal","volume":"38"},"uris":["http://www.mendeley.com/documents/?uuid=124d05ae-404a-481f-bab3-bee713809b1e"]}],"mendeley":{"formattedCitation":"(S. Manson &amp; O’Sullivan, 2006; Millington et al., 2012; David O’Sullivan, 2004)","plainTextFormattedCitation":"(S. Manson &amp; O’Sullivan, 2006; Millington et al., 2012; David O’Sullivan, 2004)","previouslyFormattedCitation":"(S. Manson &amp; O’Sullivan, 2006; Millington et al., 2012; David O’Sullivan, 2004)"},"properties":{"noteIndex":0},"schema":"https://github.com/citation-style-language/schema/raw/master/csl-citation.json"}</w:instrText>
      </w:r>
      <w:r w:rsidRPr="003E0030">
        <w:rPr>
          <w:rFonts w:cstheme="minorHAnsi"/>
          <w:sz w:val="24"/>
          <w:szCs w:val="24"/>
        </w:rPr>
        <w:fldChar w:fldCharType="separate"/>
      </w:r>
      <w:r w:rsidR="00A037B8" w:rsidRPr="003E0030">
        <w:rPr>
          <w:rFonts w:cstheme="minorHAnsi"/>
          <w:noProof/>
          <w:sz w:val="24"/>
          <w:szCs w:val="24"/>
        </w:rPr>
        <w:t>(S. Manson &amp; O’Sullivan, 2006; Millington et al., 2012; David O’Sullivan, 2004)</w:t>
      </w:r>
      <w:r w:rsidRPr="003E0030">
        <w:rPr>
          <w:rFonts w:cstheme="minorHAnsi"/>
          <w:sz w:val="24"/>
          <w:szCs w:val="24"/>
        </w:rPr>
        <w:fldChar w:fldCharType="end"/>
      </w:r>
      <w:r w:rsidRPr="003E0030">
        <w:rPr>
          <w:rFonts w:cstheme="minorHAnsi"/>
          <w:sz w:val="24"/>
          <w:szCs w:val="24"/>
        </w:rPr>
        <w:t xml:space="preserve">. </w:t>
      </w:r>
    </w:p>
    <w:p w14:paraId="1FFE7CC3" w14:textId="77777777"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lastRenderedPageBreak/>
        <w:tab/>
        <w:t xml:space="preserve">So, we admit that all models are wrong, that validation of ABM is not possible. Even more, following O’Sullivan </w:t>
      </w:r>
      <w:r w:rsidRPr="003E0030">
        <w:rPr>
          <w:rFonts w:cstheme="minorHAnsi"/>
          <w:sz w:val="24"/>
          <w:szCs w:val="24"/>
        </w:rPr>
        <w:fldChar w:fldCharType="begin" w:fldLock="1"/>
      </w:r>
      <w:r w:rsidRPr="003E0030">
        <w:rPr>
          <w:rFonts w:cstheme="minorHAnsi"/>
          <w:sz w:val="24"/>
          <w:szCs w:val="24"/>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geography","type":"article-journal","volume":"29"},"uris":["http://www.mendeley.com/documents/?uuid=73e7707d-c01a-4eb7-a829-66c0f3b19eba"]}],"mendeley":{"formattedCitation":"(David O’Sullivan, 2004)","manualFormatting":"(David O’Sullivan, 2004, page 288)","plainTextFormattedCitation":"(David O’Sullivan, 2004)","previouslyFormattedCitation":"(David O’Sullivan, 2004)"},"properties":{"noteIndex":0},"schema":"https://github.com/citation-style-language/schema/raw/master/csl-citation.json"}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2004, page 288)</w:t>
      </w:r>
      <w:r w:rsidRPr="003E0030">
        <w:rPr>
          <w:rFonts w:cstheme="minorHAnsi"/>
          <w:sz w:val="24"/>
          <w:szCs w:val="24"/>
        </w:rPr>
        <w:fldChar w:fldCharType="end"/>
      </w:r>
      <w:r w:rsidRPr="003E0030">
        <w:rPr>
          <w:rFonts w:cstheme="minorHAnsi"/>
          <w:sz w:val="24"/>
          <w:szCs w:val="24"/>
        </w:rPr>
        <w:t xml:space="preserve">, we can say there is “a serious problem for the prospect of learning about the world from models. A claim to be doing experimental science using models as ‘computational laboratories’ is all very well, but it must be acknowledged that the experimental subjects are models, not the world itself.” </w:t>
      </w:r>
    </w:p>
    <w:p w14:paraId="0105050F" w14:textId="50851F81"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ab/>
        <w:t xml:space="preserve">Then what business have we making strong knowledge claims, as above, that ABM represents extinction rates more accurately than </w:t>
      </w:r>
      <w:proofErr w:type="spellStart"/>
      <w:r w:rsidRPr="003E0030">
        <w:rPr>
          <w:rFonts w:cstheme="minorHAnsi"/>
          <w:sz w:val="24"/>
          <w:szCs w:val="24"/>
        </w:rPr>
        <w:t>Lotka</w:t>
      </w:r>
      <w:proofErr w:type="spellEnd"/>
      <w:r w:rsidRPr="003E0030">
        <w:rPr>
          <w:rFonts w:cstheme="minorHAnsi"/>
          <w:sz w:val="24"/>
          <w:szCs w:val="24"/>
        </w:rPr>
        <w:t xml:space="preserve">-Volterra, for example? And why might it be a good idea to model the emergence of capitalism among the Lauje with it? Computational modeling such as ABM brings critical epistemological questions about representation to the fore. But these questions apply, much more equally than is widely recognized, to any form of representation, including equation-based models like </w:t>
      </w:r>
      <w:proofErr w:type="spellStart"/>
      <w:r w:rsidRPr="003E0030">
        <w:rPr>
          <w:rFonts w:cstheme="minorHAnsi"/>
          <w:sz w:val="24"/>
          <w:szCs w:val="24"/>
        </w:rPr>
        <w:t>Lotka</w:t>
      </w:r>
      <w:proofErr w:type="spellEnd"/>
      <w:r w:rsidRPr="003E0030">
        <w:rPr>
          <w:rFonts w:cstheme="minorHAnsi"/>
          <w:sz w:val="24"/>
          <w:szCs w:val="24"/>
        </w:rPr>
        <w:t xml:space="preserve">-Volterra’s, cartography, GIS, and text-based conceptual models. It is ironic, as Wilensky </w:t>
      </w:r>
      <w:r w:rsidR="00B173A8" w:rsidRPr="003E0030">
        <w:rPr>
          <w:rFonts w:cstheme="minorHAnsi"/>
          <w:sz w:val="24"/>
          <w:szCs w:val="24"/>
        </w:rPr>
        <w:t xml:space="preserve">and Rand </w:t>
      </w:r>
      <w:r w:rsidR="00B173A8" w:rsidRPr="003E0030">
        <w:rPr>
          <w:rFonts w:cstheme="minorHAnsi"/>
          <w:sz w:val="24"/>
          <w:szCs w:val="24"/>
        </w:rPr>
        <w:fldChar w:fldCharType="begin" w:fldLock="1"/>
      </w:r>
      <w:r w:rsidR="00B173A8"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NetLogo","type":"book"},"uris":["http://www.mendeley.com/documents/?uuid=f8909c76-6ebd-4d37-aaa9-cad6d6e06a54"]}],"mendeley":{"formattedCitation":"(Wilensky &amp; Rand, 2015)","manualFormatting":"(2015, page 17)","plainTextFormattedCitation":"(Wilensky &amp; Rand, 2015)","previouslyFormattedCitation":"(Wilensky &amp; Rand, 2015)"},"properties":{"noteIndex":0},"schema":"https://github.com/citation-style-language/schema/raw/master/csl-citation.json"}</w:instrText>
      </w:r>
      <w:r w:rsidR="00B173A8" w:rsidRPr="003E0030">
        <w:rPr>
          <w:rFonts w:cstheme="minorHAnsi"/>
          <w:sz w:val="24"/>
          <w:szCs w:val="24"/>
        </w:rPr>
        <w:fldChar w:fldCharType="separate"/>
      </w:r>
      <w:r w:rsidR="00B173A8" w:rsidRPr="003E0030">
        <w:rPr>
          <w:rFonts w:cstheme="minorHAnsi"/>
          <w:noProof/>
          <w:sz w:val="24"/>
          <w:szCs w:val="24"/>
        </w:rPr>
        <w:t>(2015, page 17)</w:t>
      </w:r>
      <w:r w:rsidR="00B173A8" w:rsidRPr="003E0030">
        <w:rPr>
          <w:rFonts w:cstheme="minorHAnsi"/>
          <w:sz w:val="24"/>
          <w:szCs w:val="24"/>
        </w:rPr>
        <w:fldChar w:fldCharType="end"/>
      </w:r>
      <w:r w:rsidR="00B173A8" w:rsidRPr="003E0030">
        <w:rPr>
          <w:rFonts w:cstheme="minorHAnsi"/>
          <w:sz w:val="24"/>
          <w:szCs w:val="24"/>
        </w:rPr>
        <w:t xml:space="preserve">, </w:t>
      </w:r>
      <w:r w:rsidRPr="003E0030">
        <w:rPr>
          <w:rFonts w:cstheme="minorHAnsi"/>
          <w:sz w:val="24"/>
          <w:szCs w:val="24"/>
        </w:rPr>
        <w:t>ha</w:t>
      </w:r>
      <w:r w:rsidR="00B173A8" w:rsidRPr="003E0030">
        <w:rPr>
          <w:rFonts w:cstheme="minorHAnsi"/>
          <w:sz w:val="24"/>
          <w:szCs w:val="24"/>
        </w:rPr>
        <w:t>ve</w:t>
      </w:r>
      <w:r w:rsidRPr="003E0030">
        <w:rPr>
          <w:rFonts w:cstheme="minorHAnsi"/>
          <w:sz w:val="24"/>
          <w:szCs w:val="24"/>
        </w:rPr>
        <w:t xml:space="preserve"> pointed out</w:t>
      </w:r>
      <w:r w:rsidR="00B173A8" w:rsidRPr="003E0030">
        <w:rPr>
          <w:rFonts w:cstheme="minorHAnsi"/>
          <w:sz w:val="24"/>
          <w:szCs w:val="24"/>
        </w:rPr>
        <w:t>,</w:t>
      </w:r>
      <w:r w:rsidRPr="003E0030">
        <w:rPr>
          <w:rFonts w:cstheme="minorHAnsi"/>
          <w:sz w:val="24"/>
          <w:szCs w:val="24"/>
        </w:rPr>
        <w:t xml:space="preserve"> that many people tend to accept, at face value, a model with simultaneous differential equations (even though it is indeed a model, and a significantly simplified one at that), but be much more skeptical and critical of computer-simulated representations—even though it can be demonstrated the latter are more rigorous, in the </w:t>
      </w:r>
      <w:proofErr w:type="spellStart"/>
      <w:r w:rsidRPr="003E0030">
        <w:rPr>
          <w:rFonts w:cstheme="minorHAnsi"/>
          <w:sz w:val="24"/>
          <w:szCs w:val="24"/>
        </w:rPr>
        <w:t>Lotka</w:t>
      </w:r>
      <w:proofErr w:type="spellEnd"/>
      <w:r w:rsidRPr="003E0030">
        <w:rPr>
          <w:rFonts w:cstheme="minorHAnsi"/>
          <w:sz w:val="24"/>
          <w:szCs w:val="24"/>
        </w:rPr>
        <w:t>-Volterra case</w:t>
      </w:r>
      <w:r w:rsidRPr="003E0030">
        <w:rPr>
          <w:rStyle w:val="FootnoteReference"/>
          <w:rFonts w:cstheme="minorHAnsi"/>
          <w:sz w:val="24"/>
          <w:szCs w:val="24"/>
        </w:rPr>
        <w:footnoteReference w:id="3"/>
      </w:r>
      <w:r w:rsidRPr="003E0030">
        <w:rPr>
          <w:rFonts w:cstheme="minorHAnsi"/>
          <w:sz w:val="24"/>
          <w:szCs w:val="24"/>
        </w:rPr>
        <w:t xml:space="preserve">. </w:t>
      </w:r>
    </w:p>
    <w:p w14:paraId="389FB71D" w14:textId="77777777" w:rsidR="0049395B" w:rsidRPr="003E0030"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lastRenderedPageBreak/>
        <w:tab/>
        <w:t xml:space="preserve">Part of the problem with evaluating ABM as a methodology is that it has so many varied applications. And very different epistemological claims are made on its behalf by researchers in different fields. There are “what if” applications of ABM that make no claim to represent the known empirical world at all </w:t>
      </w:r>
      <w:r w:rsidRPr="003E0030">
        <w:rPr>
          <w:rFonts w:cstheme="minorHAnsi"/>
          <w:sz w:val="24"/>
          <w:szCs w:val="24"/>
        </w:rPr>
        <w:fldChar w:fldCharType="begin" w:fldLock="1"/>
      </w:r>
      <w:r w:rsidRPr="003E0030">
        <w:rPr>
          <w:rFonts w:cstheme="minorHAnsi"/>
          <w:sz w:val="24"/>
          <w:szCs w:val="24"/>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geography","type":"article-journal","volume":"29"},"uris":["http://www.mendeley.com/documents/?uuid=73e7707d-c01a-4eb7-a829-66c0f3b19eba"]},{"id":"ITEM-2","itemData":{"ISBN":"978-0-262-73189-8","abstract":"Modeling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analyst","id":"ITEM-2","issue":"January","issued":{"date-parts":[["2015"]]},"number-of-pages":"1-504","title":"An introduction to agent-based modeling: Modeling Natural, Social, and Engineered Complex Systems with NetLogo","type":"book"},"uris":["http://www.mendeley.com/documents/?uuid=f8909c76-6ebd-4d37-aaa9-cad6d6e06a54"]}],"mendeley":{"formattedCitation":"(David O’Sullivan, 2004; Wilensky &amp; Rand, 2015)","plainTextFormattedCitation":"(David O’Sullivan, 2004; Wilensky &amp; Rand, 2015)","previouslyFormattedCitation":"(David O’Sullivan, 2004; Wilensky &amp; Rand, 2015)"},"properties":{"noteIndex":0},"schema":"https://github.com/citation-style-language/schema/raw/master/csl-citation.json"}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2004; Wilensky &amp; Rand, 2015)</w:t>
      </w:r>
      <w:r w:rsidRPr="003E0030">
        <w:rPr>
          <w:rFonts w:cstheme="minorHAnsi"/>
          <w:sz w:val="24"/>
          <w:szCs w:val="24"/>
        </w:rPr>
        <w:fldChar w:fldCharType="end"/>
      </w:r>
      <w:r w:rsidRPr="003E0030">
        <w:rPr>
          <w:rFonts w:cstheme="minorHAnsi"/>
          <w:sz w:val="24"/>
          <w:szCs w:val="24"/>
        </w:rPr>
        <w:t xml:space="preserve">. And there are applications on the other side of the spectrum, as we have seen, that make very strong representational claims for ABM. Most applications of ABM make claims that are somewhere in the fuzzy middle of this spectrum, because it is at least widely recognized that what ABM is best suited for is modeling complex systems with interacting, heterogenous actors, which are intrinsically unpredictable to some degree, non-deterministic, and </w:t>
      </w:r>
      <w:proofErr w:type="gramStart"/>
      <w:r w:rsidRPr="003E0030">
        <w:rPr>
          <w:rFonts w:cstheme="minorHAnsi"/>
          <w:sz w:val="24"/>
          <w:szCs w:val="24"/>
        </w:rPr>
        <w:t>path-dependent</w:t>
      </w:r>
      <w:proofErr w:type="gramEnd"/>
      <w:r w:rsidRPr="003E0030">
        <w:rPr>
          <w:rFonts w:cstheme="minorHAnsi"/>
          <w:sz w:val="24"/>
          <w:szCs w:val="24"/>
        </w:rPr>
        <w:t xml:space="preserve">. </w:t>
      </w:r>
    </w:p>
    <w:p w14:paraId="6240A2E2" w14:textId="67D560AB" w:rsidR="0049395B"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ab/>
        <w:t xml:space="preserve">I will argue, shortly, that this methodology may be a good mesh for investigating the non-deterministic, historically contingent nature of capitalist relations, because they exhibit emergent properties that result from contradictory, heterogenous, interacting agents in struggle. But first I will address the question, why has so little of this kind of work been done, applying ABM to Marxian topics, critical social theory more generally, or political ecology? This requires a discussion of the history of controversy around quantitative methods more generally within the discipline of geography. </w:t>
      </w:r>
    </w:p>
    <w:p w14:paraId="7FEA632C" w14:textId="77777777" w:rsidR="00036C94" w:rsidRPr="003E0030" w:rsidRDefault="00036C94" w:rsidP="0049395B">
      <w:pPr>
        <w:autoSpaceDE w:val="0"/>
        <w:autoSpaceDN w:val="0"/>
        <w:adjustRightInd w:val="0"/>
        <w:spacing w:after="0" w:line="480" w:lineRule="auto"/>
        <w:rPr>
          <w:rFonts w:cstheme="minorHAnsi"/>
          <w:sz w:val="24"/>
          <w:szCs w:val="24"/>
        </w:rPr>
      </w:pPr>
    </w:p>
    <w:p w14:paraId="64B5AB1D" w14:textId="77777777" w:rsidR="0049395B" w:rsidRPr="003E0030" w:rsidRDefault="0049395B" w:rsidP="0049395B">
      <w:pPr>
        <w:autoSpaceDE w:val="0"/>
        <w:autoSpaceDN w:val="0"/>
        <w:adjustRightInd w:val="0"/>
        <w:spacing w:after="0" w:line="480" w:lineRule="auto"/>
        <w:rPr>
          <w:rFonts w:cstheme="minorHAnsi"/>
          <w:b/>
          <w:bCs/>
          <w:i/>
          <w:iCs/>
          <w:sz w:val="24"/>
          <w:szCs w:val="24"/>
        </w:rPr>
      </w:pPr>
      <w:r w:rsidRPr="003E0030">
        <w:rPr>
          <w:rFonts w:cstheme="minorHAnsi"/>
          <w:b/>
          <w:bCs/>
          <w:i/>
          <w:iCs/>
          <w:sz w:val="24"/>
          <w:szCs w:val="24"/>
        </w:rPr>
        <w:t>Placing ABM in Critical Quantitative Methods</w:t>
      </w:r>
    </w:p>
    <w:p w14:paraId="287270C5" w14:textId="5194E66A" w:rsidR="0049395B" w:rsidRPr="003E0030" w:rsidRDefault="0049395B" w:rsidP="0049395B">
      <w:pPr>
        <w:spacing w:line="480" w:lineRule="auto"/>
        <w:rPr>
          <w:rFonts w:cstheme="minorHAnsi"/>
          <w:sz w:val="24"/>
          <w:szCs w:val="24"/>
        </w:rPr>
      </w:pPr>
      <w:r w:rsidRPr="003E0030">
        <w:rPr>
          <w:rFonts w:cstheme="minorHAnsi"/>
          <w:sz w:val="24"/>
          <w:szCs w:val="24"/>
        </w:rPr>
        <w:lastRenderedPageBreak/>
        <w:t xml:space="preserve">It has been argued that there is a false dichotomy, or dualism, between “critical geography”—encompassing feminist, Marxian, post-structuralist, post-colonial, green, disabled, queer and other approaches aimed at emancipation and changing the object of their research </w:t>
      </w:r>
      <w:r w:rsidRPr="003E0030">
        <w:rPr>
          <w:rFonts w:cstheme="minorHAnsi"/>
          <w:sz w:val="24"/>
          <w:szCs w:val="24"/>
        </w:rPr>
        <w:fldChar w:fldCharType="begin" w:fldLock="1"/>
      </w:r>
      <w:r w:rsidRPr="003E0030">
        <w:rPr>
          <w:rFonts w:cstheme="minorHAnsi"/>
          <w:sz w:val="24"/>
          <w:szCs w:val="24"/>
        </w:rPr>
        <w:instrText>ADDIN CSL_CITATION {"citationItems":[{"id":"ITEM-1","itemData":{"DOI":"10.1191/0309132506ph593pr","ISSN":"03091325","author":[{"dropping-particle":"","family":"Blomley","given":"Nicholas","non-dropping-particle":"","parse-names":false,"suffix":""}],"container-title":"Progress in Human Geography","id":"ITEM-1","issue":"1","issued":{"date-parts":[["2006"]]},"page":"87-94","title":"Uncritical critical geography?","type":"article-journal","volume":"30"},"uris":["http://www.mendeley.com/documents/?uuid=961134af-dd32-4715-85a7-cc1e1a6bf2d3"]},{"id":"ITEM-2","itemData":{"DOI":"10.1002/9781444317411","ISBN":"9781444317411","abstract":"Mapping: A Critical Introduction to Cartography and GIS is an introduction to the critical issues surrounding mapping and Geographic Information Systems (GIS) across a wide range of disciplines for the non-specialist reader. Examines the key influences Geographic Information Systems (GIS) and cartography have on the study of geography and other related disciplines Represents the first in-depth summary of the \"new cartography\" that has appeared since the early 1990s Provides an explanation of what this new critical cartography is, why it is important, and how it is relevant to a broad, interdisciplinary set of readers Presents theoretical discussion supplemented with real-world case studies Brings together both a technical understanding of GIS and mapping as well as sensitivity to the importance of theory","author":[{"dropping-particle":"","family":"Crampton","given":"Jeremy W.","non-dropping-particle":"","parse-names":false,"suffix":""}],"container-title":"Mapping: A Critical Introduction to Cartography and GIS","id":"ITEM-2","issued":{"date-parts":[["2010"]]},"number-of-pages":"1-217","title":"Mapping: A Critical Introduction to Cartography and GIS","type":"book"},"uris":["http://www.mendeley.com/documents/?uuid=b210fc83-c447-450f-8648-40c72e170683"]}],"mendeley":{"formattedCitation":"(Blomley, 2006; Crampton, 2010)","manualFormatting":"(Blomley, 2006; Crampton, 2010, Pg. 16)","plainTextFormattedCitation":"(Blomley, 2006; Crampton, 2010)","previouslyFormattedCitation":"(Blomley, 2006; Crampton, 2010)"},"properties":{"noteIndex":0},"schema":"https://github.com/citation-style-language/schema/raw/master/csl-citation.json"}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(Blomley, 2006; Crampton, 2010, Pg. 16)</w:t>
      </w:r>
      <w:r w:rsidRPr="003E0030">
        <w:rPr>
          <w:rFonts w:cstheme="minorHAnsi"/>
          <w:sz w:val="24"/>
          <w:szCs w:val="24"/>
        </w:rPr>
        <w:fldChar w:fldCharType="end"/>
      </w:r>
      <w:r w:rsidRPr="003E0030">
        <w:rPr>
          <w:rFonts w:cstheme="minorHAnsi"/>
          <w:sz w:val="24"/>
          <w:szCs w:val="24"/>
        </w:rPr>
        <w:t xml:space="preserve">—and quantification </w:t>
      </w:r>
      <w:r w:rsidRPr="003E0030">
        <w:rPr>
          <w:rFonts w:cstheme="minorHAnsi"/>
          <w:sz w:val="24"/>
          <w:szCs w:val="24"/>
        </w:rPr>
        <w:fldChar w:fldCharType="begin" w:fldLock="1"/>
      </w:r>
      <w:r w:rsidRPr="003E0030">
        <w:rPr>
          <w:rFonts w:cstheme="minorHAnsi"/>
          <w:sz w:val="24"/>
          <w:szCs w:val="24"/>
        </w:rPr>
        <w:instrText>ADDIN CSL_CITATION {"citationItems":[{"id":"ITEM-1","itemData":{"DOI":"10.1068/d307","ISSN":"02637758","abstract":"Representations of quantitative geography, both by practitioners and by others, have tended to associate quantification with empiricism, positivism, and the social and academic status quo. Qualitative geography, by contrast is represented as nonempiricist or postempiricist, sensitive to complexity, contextual, and capable of empowering nonmainstream academic approaches and social groups. Attempts to engage in debate between these positions rarely challenge this dualism, reproducing the representation of quantitative geography as logical positivism, and a dualism separating quantitative and qualitative geography. I argue that this dualism can be broken down, by deconstructing the underlying representation. I discuss why this representation came into existence and how it was stabilized; how close attention to the practices of quantitative geographers, and particularly to the evolution of these practices, reveals its inadequacies; and what new possibilities for quantitative practices emerge from this deconstruction. GIS, one of the recent manifestations around which representations of quantitative geography polarize, is used as a case study to illustrate these arguments. I pay particular attention to the question of the relevance of quantitative practices for an emancipatory human geography.","author":[{"dropping-particle":"","family":"Sheppard","given":"Eric","non-dropping-particle":"","parse-names":false,"suffix":""}],"container-title":"Environment and Planning D: Society and Space","id":"ITEM-1","issue":"5","issued":{"date-parts":[["2001"]]},"page":"535-554","title":"Quantitative geography: Representations, practices, and possibilities","type":"article-journal","volume":"19"},"uris":["http://www.mendeley.com/documents/?uuid=2e2ed37c-656a-47f2-afc6-7ef55f71233c"]},{"id":"ITEM-2","itemData":{"DOI":"10.1068/a41350","ISSN":"0308518X","author":[{"dropping-particle":"","family":"Kwan","given":"Mei Po","non-dropping-particle":"","parse-names":false,"suffix":""},{"dropping-particle":"","family":"Schwanen","given":"Tim","non-dropping-particle":"","parse-names":false,"suffix":""}],"container-title":"Environment and Planning A","id":"ITEM-2","issue":"2","issued":{"date-parts":[["2009"]]},"page":"261-264","title":"Critical quantative geographies","type":"article-journal","volume":"41"},"uris":["http://www.mendeley.com/documents/?uuid=23068664-0c9f-420e-a073-4ed112ddc465"]}],"mendeley":{"formattedCitation":"(Kwan &amp; Schwanen, 2009; Sheppard, 2001)","plainTextFormattedCitation":"(Kwan &amp; Schwanen, 2009; Sheppard, 2001)","previouslyFormattedCitation":"(Kwan &amp; Schwanen, 2009; Sheppard, 2001)"},"properties":{"noteIndex":0},"schema":"https://github.com/citation-style-language/schema/raw/master/csl-citation.json"}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(Kwan &amp; Schwanen, 2009; Sheppard, 2001)</w:t>
      </w:r>
      <w:r w:rsidRPr="003E0030">
        <w:rPr>
          <w:rFonts w:cstheme="minorHAnsi"/>
          <w:sz w:val="24"/>
          <w:szCs w:val="24"/>
        </w:rPr>
        <w:fldChar w:fldCharType="end"/>
      </w:r>
      <w:r w:rsidRPr="003E0030">
        <w:rPr>
          <w:rFonts w:cstheme="minorHAnsi"/>
          <w:sz w:val="24"/>
          <w:szCs w:val="24"/>
        </w:rPr>
        <w:t>. According to these theorists, quantification has been gendered and raced, and pedagogy around quantitative methods has been discriminatory against women, non-white people, and generally against people who are not “</w:t>
      </w:r>
      <w:r w:rsidRPr="003E0030">
        <w:rPr>
          <w:rFonts w:cstheme="minorHAnsi"/>
          <w:color w:val="222222"/>
          <w:sz w:val="24"/>
          <w:szCs w:val="24"/>
          <w:shd w:val="clear" w:color="auto" w:fill="FFFFFF"/>
        </w:rPr>
        <w:t>on the professional career ladder, […those] deemed to be outside the centers of calculation of contemporary society”</w:t>
      </w:r>
      <w:r w:rsidRPr="003E0030">
        <w:rPr>
          <w:rFonts w:cstheme="minorHAnsi"/>
          <w:sz w:val="24"/>
          <w:szCs w:val="24"/>
        </w:rPr>
        <w:t xml:space="preserve"> </w:t>
      </w:r>
      <w:r w:rsidRPr="003E0030">
        <w:rPr>
          <w:rFonts w:cstheme="minorHAnsi"/>
          <w:sz w:val="24"/>
          <w:szCs w:val="24"/>
        </w:rPr>
        <w:fldChar w:fldCharType="begin" w:fldLock="1"/>
      </w:r>
      <w:r w:rsidRPr="003E0030">
        <w:rPr>
          <w:rFonts w:cstheme="minorHAnsi"/>
          <w:sz w:val="24"/>
          <w:szCs w:val="24"/>
        </w:rPr>
        <w:instrText>ADDIN CSL_CITATION {"citationItems":[{"id":"ITEM-1","itemData":{"DOI":"10.1068/d307","ISSN":"02637758","abstract":"Representations of quantitative geography, both by practitioners and by others, have tended to associate quantification with empiricism, positivism, and the social and academic status quo. Qualitative geography, by contrast is represented as nonempiricist or postempiricist, sensitive to complexity, contextual, and capable of empowering nonmainstream academic approaches and social groups. Attempts to engage in debate between these positions rarely challenge this dualism, reproducing the representation of quantitative geography as logical positivism, and a dualism separating quantitative and qualitative geography. I argue that this dualism can be broken down, by deconstructing the underlying representation. I discuss why this representation came into existence and how it was stabilized; how close attention to the practices of quantitative geographers, and particularly to the evolution of these practices, reveals its inadequacies; and what new possibilities for quantitative practices emerge from this deconstruction. GIS, one of the recent manifestations around which representations of quantitative geography polarize, is used as a case study to illustrate these arguments. I pay particular attention to the question of the relevance of quantitative practices for an emancipatory human geography.","author":[{"dropping-particle":"","family":"Sheppard","given":"Eric","non-dropping-particle":"","parse-names":false,"suffix":""}],"container-title":"Environment and Planning D: Society and Space","id":"ITEM-1","issue":"5","issued":{"date-parts":[["2001"]]},"page":"535-554","title":"Quantitative geography: Representations, practices, and possibilities","type":"article-journal","volume":"19"},"uris":["http://www.mendeley.com/documents/?uuid=2e2ed37c-656a-47f2-afc6-7ef55f71233c"]}],"mendeley":{"formattedCitation":"(Sheppard, 2001)","plainTextFormattedCitation":"(Sheppard, 2001)","previouslyFormattedCitation":"(Sheppard, 2001)"},"properties":{"noteIndex":0},"schema":"https://github.com/citation-style-language/schema/raw/master/csl-citation.json"}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(Sheppard, 2001)</w:t>
      </w:r>
      <w:r w:rsidRPr="003E0030">
        <w:rPr>
          <w:rFonts w:cstheme="minorHAnsi"/>
          <w:sz w:val="24"/>
          <w:szCs w:val="24"/>
        </w:rPr>
        <w:fldChar w:fldCharType="end"/>
      </w:r>
      <w:r w:rsidRPr="003E0030">
        <w:rPr>
          <w:rFonts w:cstheme="minorHAnsi"/>
          <w:sz w:val="24"/>
          <w:szCs w:val="24"/>
        </w:rPr>
        <w:t xml:space="preserve">. Additionally, quantitative methods have been equated with positivism by both critics and positivist proponents, in a way that misrepresents the diversity of quantitative approaches and perpetuates critical / quantitative dualism </w:t>
      </w:r>
      <w:r w:rsidRPr="003E0030">
        <w:rPr>
          <w:rFonts w:cstheme="minorHAnsi"/>
          <w:sz w:val="24"/>
          <w:szCs w:val="24"/>
        </w:rPr>
        <w:fldChar w:fldCharType="begin" w:fldLock="1"/>
      </w:r>
      <w:r w:rsidRPr="003E0030">
        <w:rPr>
          <w:rFonts w:cstheme="minorHAnsi"/>
          <w:sz w:val="24"/>
          <w:szCs w:val="24"/>
        </w:rPr>
        <w:instrText>ADDIN CSL_CITATION {"citationItems":[{"id":"ITEM-1","itemData":{"DOI":"10.1068/d307","ISSN":"02637758","abstract":"Representations of quantitative geography, both by practitioners and by others, have tended to associate quantification with empiricism, positivism, and the social and academic status quo. Qualitative geography, by contrast is represented as nonempiricist or postempiricist, sensitive to complexity, contextual, and capable of empowering nonmainstream academic approaches and social groups. Attempts to engage in debate between these positions rarely challenge this dualism, reproducing the representation of quantitative geography as logical positivism, and a dualism separating quantitative and qualitative geography. I argue that this dualism can be broken down, by deconstructing the underlying representation. I discuss why this representation came into existence and how it was stabilized; how close attention to the practices of quantitative geographers, and particularly to the evolution of these practices, reveals its inadequacies; and what new possibilities for quantitative practices emerge from this deconstruction. GIS, one of the recent manifestations around which representations of quantitative geography polarize, is used as a case study to illustrate these arguments. I pay particular attention to the question of the relevance of quantitative practices for an emancipatory human geography.","author":[{"dropping-particle":"","family":"Sheppard","given":"Eric","non-dropping-particle":"","parse-names":false,"suffix":""}],"container-title":"Environment and Planning D: Society and Space","id":"ITEM-1","issue":"5","issued":{"date-parts":[["2001"]]},"page":"535-554","title":"Quantitative geography: Representations, practices, and possibilities","type":"article-journal","volume":"19"},"uris":["http://www.mendeley.com/documents/?uuid=2e2ed37c-656a-47f2-afc6-7ef55f71233c"]}],"mendeley":{"formattedCitation":"(Sheppard, 2001)","plainTextFormattedCitation":"(Sheppard, 2001)","previouslyFormattedCitation":"(Sheppard, 2001)"},"properties":{"noteIndex":0},"schema":"https://github.com/citation-style-language/schema/raw/master/csl-citation.json"}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(Sheppard, 2001)</w:t>
      </w:r>
      <w:r w:rsidRPr="003E0030">
        <w:rPr>
          <w:rFonts w:cstheme="minorHAnsi"/>
          <w:sz w:val="24"/>
          <w:szCs w:val="24"/>
        </w:rPr>
        <w:fldChar w:fldCharType="end"/>
      </w:r>
      <w:r w:rsidRPr="003E0030">
        <w:rPr>
          <w:rFonts w:cstheme="minorHAnsi"/>
          <w:sz w:val="24"/>
          <w:szCs w:val="24"/>
        </w:rPr>
        <w:t>. It would be interesting to empirically investigate to what extent these claims are true, and if so, whether any of this has changed over the last fifty years or so</w:t>
      </w:r>
      <w:r w:rsidR="004927F9" w:rsidRPr="003E0030">
        <w:rPr>
          <w:rStyle w:val="FootnoteReference"/>
          <w:rFonts w:cstheme="minorHAnsi"/>
          <w:sz w:val="24"/>
          <w:szCs w:val="24"/>
        </w:rPr>
        <w:footnoteReference w:id="4"/>
      </w:r>
      <w:r w:rsidRPr="003E0030">
        <w:rPr>
          <w:rFonts w:cstheme="minorHAnsi"/>
          <w:sz w:val="24"/>
          <w:szCs w:val="24"/>
        </w:rPr>
        <w:t xml:space="preserve">. </w:t>
      </w:r>
    </w:p>
    <w:p w14:paraId="365B8802" w14:textId="77777777" w:rsidR="00535FFC" w:rsidRDefault="0049395B" w:rsidP="0049395B">
      <w:pPr>
        <w:autoSpaceDE w:val="0"/>
        <w:autoSpaceDN w:val="0"/>
        <w:adjustRightInd w:val="0"/>
        <w:spacing w:after="0" w:line="480" w:lineRule="auto"/>
        <w:rPr>
          <w:rFonts w:cstheme="minorHAnsi"/>
          <w:sz w:val="24"/>
          <w:szCs w:val="24"/>
        </w:rPr>
      </w:pPr>
      <w:r w:rsidRPr="003E0030">
        <w:rPr>
          <w:rFonts w:cstheme="minorHAnsi"/>
          <w:sz w:val="24"/>
          <w:szCs w:val="24"/>
        </w:rPr>
        <w:tab/>
        <w:t>Quantitative methods have had a tumultuous history in geography. The “quantitative revolution” of the 1950s—1960s culminated with one of its main figures, David Harvey</w:t>
      </w:r>
      <w:r w:rsidR="00824010" w:rsidRPr="003E0030">
        <w:rPr>
          <w:rFonts w:cstheme="minorHAnsi"/>
          <w:sz w:val="24"/>
          <w:szCs w:val="24"/>
        </w:rPr>
        <w:t xml:space="preserve"> </w:t>
      </w:r>
      <w:r w:rsidR="00824010" w:rsidRPr="003E0030">
        <w:rPr>
          <w:rFonts w:cstheme="minorHAnsi"/>
          <w:sz w:val="24"/>
          <w:szCs w:val="24"/>
        </w:rPr>
        <w:fldChar w:fldCharType="begin" w:fldLock="1"/>
      </w:r>
      <w:r w:rsidR="00824010" w:rsidRPr="003E0030">
        <w:rPr>
          <w:rFonts w:cstheme="minorHAnsi"/>
          <w:sz w:val="24"/>
          <w:szCs w:val="24"/>
        </w:rPr>
        <w:instrText>ADDIN CSL_CITATION {"citationItems":[{"id":"ITEM-1","itemData":{"author":[{"dropping-particle":"","family":"Harvey","given":"David","non-dropping-particle":"","parse-names":false,"suffix":""}],"container-title":"Antipode","id":"ITEM-1","issued":{"date-parts":[["1972"]]},"title":"Revolutionary and Counter Revolutionary Theory in Geography and the Problem of Ghetto Formation","type":"article-journal"},"uris":["http://www.mendeley.com/documents/?uuid=160c2ff7-2228-4da3-9ea0-1eca63cc188b"]}],"mendeley":{"formattedCitation":"(D. Harvey, 1972)","manualFormatting":"(1972)","plainTextFormattedCitation":"(D. Harvey, 1972)","previouslyFormattedCitation":"(D. Harvey, 1972)"},"properties":{"noteIndex":0},"schema":"https://github.com/citation-style-language/schema/raw/master/csl-citation.json"}</w:instrText>
      </w:r>
      <w:r w:rsidR="00824010" w:rsidRPr="003E0030">
        <w:rPr>
          <w:rFonts w:cstheme="minorHAnsi"/>
          <w:sz w:val="24"/>
          <w:szCs w:val="24"/>
        </w:rPr>
        <w:fldChar w:fldCharType="separate"/>
      </w:r>
      <w:r w:rsidR="00824010" w:rsidRPr="003E0030">
        <w:rPr>
          <w:rFonts w:cstheme="minorHAnsi"/>
          <w:noProof/>
          <w:sz w:val="24"/>
          <w:szCs w:val="24"/>
        </w:rPr>
        <w:t>(1972)</w:t>
      </w:r>
      <w:r w:rsidR="00824010" w:rsidRPr="003E0030">
        <w:rPr>
          <w:rFonts w:cstheme="minorHAnsi"/>
          <w:sz w:val="24"/>
          <w:szCs w:val="24"/>
        </w:rPr>
        <w:fldChar w:fldCharType="end"/>
      </w:r>
      <w:r w:rsidRPr="003E0030">
        <w:rPr>
          <w:rFonts w:cstheme="minorHAnsi"/>
          <w:sz w:val="24"/>
          <w:szCs w:val="24"/>
        </w:rPr>
        <w:t xml:space="preserve">, rejecting the paradigm and embracing Marxism. Quantitative geography was equated with positivism and linked with neoclassical economics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Massey","given":"Doreen","non-dropping-particle":"","parse-names":false,"suffix":""}],"container-title":"Antipode","id":"ITEM-1","issued":{"date-parts":[["1973"]]},"page":"33-49","title":"Towards a critique of industrial location theory","type":"article-journal","volume":"5"},"uris":["http://www.mendeley.com/documents/?uuid=012eac26-8c13-48e1-ace2-09b63b321ea0"]},{"id":"ITEM-2","itemData":{"DOI":"10.1016/0305-9006(76)90006-4","ISSN":"03059006","author":[{"dropping-particle":"","family":"Sayer","given":"R. Andrew","non-dropping-particle":"","parse-names":false,"suffix":""}],"container-title":"Progress in Planning","id":"ITEM-2","issue":"PART 3","issued":{"date-parts":[["1976"]]},"page":"187-254","title":"A critique of urban modelling. From regional science to urban and regional political economy","type":"article-journal","volume":"6"},"uris":["http://www.mendeley.com/documents/?uuid=e2289509-f422-4c16-b43e-3698ecb512e8"]}],"mendeley":{"formattedCitation":"(Massey, 1973; Sayer, 1976)","plainTextFormattedCitation":"(Massey, 1973; Sayer, 1976)","previouslyFormattedCitation":"(Massey, 1973; Sayer, 1976)"},"properties":{"noteIndex":0},"schema":"https://github.com/citation-style-language/schema/raw/master/csl-citation.json"}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(Massey, 1973; Sayer, 1976)</w:t>
      </w:r>
      <w:r w:rsidRPr="003E0030">
        <w:rPr>
          <w:rFonts w:cstheme="minorHAnsi"/>
          <w:sz w:val="24"/>
          <w:szCs w:val="24"/>
        </w:rPr>
        <w:fldChar w:fldCharType="end"/>
      </w:r>
      <w:r w:rsidRPr="003E0030">
        <w:rPr>
          <w:rFonts w:cstheme="minorHAnsi"/>
          <w:sz w:val="24"/>
          <w:szCs w:val="24"/>
        </w:rPr>
        <w:t xml:space="preserve">, and mathematics was widely rejected in Marxian (and more generally, human) geography, with some important exceptions, such as Eric Sheppard, who has also discussed this history </w:t>
      </w:r>
      <w:r w:rsidRPr="003E0030">
        <w:rPr>
          <w:rFonts w:cstheme="minorHAnsi"/>
          <w:sz w:val="24"/>
          <w:szCs w:val="24"/>
        </w:rPr>
        <w:fldChar w:fldCharType="begin" w:fldLock="1"/>
      </w:r>
      <w:r w:rsidRPr="003E0030">
        <w:rPr>
          <w:rFonts w:cstheme="minorHAnsi"/>
          <w:sz w:val="24"/>
          <w:szCs w:val="24"/>
        </w:rPr>
        <w:instrText>ADDIN CSL_CITATION {"citationItems":[{"id":"ITEM-1","itemData":{"DOI":"10.1068/d307","ISSN":"02637758","abstract":"Representations of quantitative geography, both by practitioners and by others, have tended to associate quantification with empiricism, positivism, and the social and academic status quo. Qualitative geography, by contrast is represented as nonempiricist or postempiricist, sensitive to complexity, contextual, and capable of empowering nonmainstream academic approaches and social groups. Attempts to engage in debate between these positions rarely challenge this dualism, reproducing the representation of quantitative geography as logical positivism, and a dualism separating quantitative and qualitative geography. I argue that this dualism can be broken down, by deconstructing the underlying representation. I discuss why this representation came into existence and how it was stabilized; how close attention to the practices of quantitative geographers, and particularly to the evolution of these practices, reveals its inadequacies; and what new possibilities for quantitative practices emerge from this deconstruction. GIS, one of the recent manifestations around which representations of quantitative geography polarize, is used as a case study to illustrate these arguments. I pay particular attention to the question of the relevance of quantitative practices for an emancipatory human geography.","author":[{"dropping-particle":"","family":"Sheppard","given":"Eric","non-dropping-particle":"","parse-names":false,"suffix":""}],"container-title":"Environment and Planning D: Society and Space","id":"ITEM-1","issue":"5","issued":{"date-parts":[["2001"]]},"page":"535-554","title":"Quantitative geography: Representations, practices, and possibilities","type":"article-journal","volume":"19"},"uris":["http://www.mendeley.com/documents/?uuid=2e2ed37c-656a-47f2-afc6-7ef55f71233c"]}],"mendeley":{"formattedCitation":"(Sheppard, 2001)","plainTextFormattedCitation":"(Sheppard, 2001)","previouslyFormattedCitation":"(Sheppard, 2001)"},"properties":{"noteIndex":0},"schema":"https://github.com/citation-style-language/schema/raw/master/csl-citation.json"}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(Sheppard, 2001)</w:t>
      </w:r>
      <w:r w:rsidRPr="003E0030">
        <w:rPr>
          <w:rFonts w:cstheme="minorHAnsi"/>
          <w:sz w:val="24"/>
          <w:szCs w:val="24"/>
        </w:rPr>
        <w:fldChar w:fldCharType="end"/>
      </w:r>
      <w:r w:rsidRPr="003E0030">
        <w:rPr>
          <w:rFonts w:cstheme="minorHAnsi"/>
          <w:sz w:val="24"/>
          <w:szCs w:val="24"/>
        </w:rPr>
        <w:t xml:space="preserve">. In some ways this episode recapitulated what happened when the Frankfurt </w:t>
      </w:r>
      <w:r w:rsidRPr="003E0030">
        <w:rPr>
          <w:rFonts w:cstheme="minorHAnsi"/>
          <w:sz w:val="24"/>
          <w:szCs w:val="24"/>
        </w:rPr>
        <w:lastRenderedPageBreak/>
        <w:t xml:space="preserve">School founders emerged from heated debates with the Vienna Circle of logical positivists in the early 1930s, developing a pivotal form of “Western Marxism,” with a strong vein of antipathy to mathematics. To them mathematics was the key language of instrumental reason, antithetical to Critical Social Theory, with a strict, uncritical adherence to empirical facts, which bolstered the status quo </w:t>
      </w:r>
      <w:r w:rsidRPr="003E0030">
        <w:rPr>
          <w:rFonts w:cstheme="minorHAnsi"/>
          <w:sz w:val="24"/>
          <w:szCs w:val="24"/>
        </w:rPr>
        <w:fldChar w:fldCharType="begin" w:fldLock="1"/>
      </w:r>
      <w:r w:rsidRPr="003E0030">
        <w:rPr>
          <w:rFonts w:cstheme="minorHAnsi"/>
          <w:sz w:val="24"/>
          <w:szCs w:val="24"/>
        </w:rPr>
        <w:instrText>ADDIN CSL_CITATION {"citationItems":[{"id":"ITEM-1","itemData":{"ISBN":"9780823283835","ISSN":"0016-8831","abstract":"This book offers an archeology of the undeveloped potential of mathematics for critical theory. As Max Horkheimer and Theodor W. Adorno first conceived of the critical project in the 1930s, critical theory steadfastly opposed the mathematization of thought. Mathematics flattened thought into a dangerous positivism that led reason to the barbarism of World War II. The Mathematical Imagination challenges this narrative, showing how for other German-Jewish thinkers, such as Gershom Scholem, Franz Rosenzweig, and Siegfried Kracauer, mathematics offered metaphors to negotiate the crises of modernity during the Weimar Republic. Influential theories of poetry, messianism, and cultural critique, Handelman shows, borrowed from the philosophy of mathematics, infinitesimal calculus, and geometry in order to refashion cultural and aesthetic discourse. Drawn to the austerity and muteness of mathematics, these friends and forerunners of the Frankfurt School found in mathematical approaches to negativity strategies to capture the marginalized experiences and perspectives of Jews in Germany. Their vocabulary, in which theory could be both mathematical and critical, is missing from the intellectual history of critical theory, whether in the work of second generation critical theorists such as Jürgen Habermas or in contemporary critiques of technology. The Mathematical Imagination shows how Scholem, Rosenzweig, and Kracauer’s engagement with mathematics uncovers a more capacious vision of the critical project, one with tools that can help us intervene in our digital and increasingly mathematical present.","author":[{"dropping-particle":"","family":"Handelman","given":"Matthew","non-dropping-particle":"","parse-names":false,"suffix":""}],"container-title":"The Mathematical Imagination: On the Origins and Promise of Critical Theory","id":"ITEM-1","issued":{"date-parts":[["2019"]]},"page":"1-278","title":"The mathematical imagination: On the origins and promise of critical theory","type":"article"},"uris":["http://www.mendeley.com/documents/?uuid=fa175d09-cb61-457e-ac60-c502cbc50e89"]}],"mendeley":{"formattedCitation":"(Handelman, 2019)","plainTextFormattedCitation":"(Handelman, 2019)","previouslyFormattedCitation":"(Handelman, 2019)"},"properties":{"noteIndex":0},"schema":"https://github.com/citation-style-language/schema/raw/master/csl-citation.json"}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(Handelman, 2019)</w:t>
      </w:r>
      <w:r w:rsidRPr="003E0030">
        <w:rPr>
          <w:rFonts w:cstheme="minorHAnsi"/>
          <w:sz w:val="24"/>
          <w:szCs w:val="24"/>
        </w:rPr>
        <w:fldChar w:fldCharType="end"/>
      </w:r>
      <w:r w:rsidRPr="003E0030">
        <w:rPr>
          <w:rFonts w:cstheme="minorHAnsi"/>
          <w:sz w:val="24"/>
          <w:szCs w:val="24"/>
        </w:rPr>
        <w:t xml:space="preserve">. </w:t>
      </w:r>
    </w:p>
    <w:p w14:paraId="495D0B5C" w14:textId="09AFBFBE" w:rsidR="0049395B" w:rsidRPr="003E0030" w:rsidRDefault="0049395B" w:rsidP="00535FFC">
      <w:pPr>
        <w:autoSpaceDE w:val="0"/>
        <w:autoSpaceDN w:val="0"/>
        <w:adjustRightInd w:val="0"/>
        <w:spacing w:after="0" w:line="480" w:lineRule="auto"/>
        <w:ind w:firstLine="720"/>
        <w:rPr>
          <w:rFonts w:cstheme="minorHAnsi"/>
          <w:sz w:val="24"/>
          <w:szCs w:val="24"/>
        </w:rPr>
      </w:pPr>
      <w:r w:rsidRPr="003E0030">
        <w:rPr>
          <w:rFonts w:cstheme="minorHAnsi"/>
          <w:sz w:val="24"/>
          <w:szCs w:val="24"/>
        </w:rPr>
        <w:t xml:space="preserve">When Geographic Information Systems was ascendent in the 1990s, there was much attack from human geography, eventually leading to more nuanced debate, and the emergence of the whole subfield of “critical GIS,” with a large body of literature and practices </w:t>
      </w:r>
      <w:r w:rsidRPr="003E0030">
        <w:rPr>
          <w:rFonts w:cstheme="minorHAnsi"/>
          <w:sz w:val="24"/>
          <w:szCs w:val="24"/>
        </w:rPr>
        <w:fldChar w:fldCharType="begin" w:fldLock="1"/>
      </w:r>
      <w:r w:rsidR="00182566">
        <w:rPr>
          <w:rFonts w:cstheme="minorHAnsi"/>
          <w:sz w:val="24"/>
          <w:szCs w:val="24"/>
        </w:rPr>
        <w:instrText>ADDIN CSL_CITATION {"citationItems":[{"id":"ITEM-1","itemData":{"DOI":"10.1111/cag.12441","ISSN":"15410064","author":[{"dropping-particle":"","family":"Thatcher","given":"Jim E.","non-dropping-particle":"","parse-names":false,"suffix":""},{"dropping-particle":"","family":"Bergmann","given":"Luke","non-dropping-particle":"","parse-names":false,"suffix":""},{"dropping-particle":"","family":"O'Sullivan","given":"David","non-dropping-particle":"","parse-names":false,"suffix":""}],"container-title":"Canadian Geographer","id":"ITEM-1","issue":"1","issued":{"date-parts":[["2018"]]},"page":"4-6","title":"Speculative and constructively critical GIS","type":"article-journal","volume":"62"},"uris":["http://www.mendeley.com/documents/?uuid=34a7c1c5-5f22-4cfb-9f3a-6cfa4f4d4303"]},{"id":"ITEM-2","itemData":{"DOI":"10.1559/152304095782540555","ISSN":"1050-9844","abstract":"Recognition that GIS is a social technology implies that the GIS research agenda should be broadened to incorporate questions of the social imbeddedness and impact of GIS. Research into these questions can draw on the complementary skills of GIS specialists and social theorists. GIS as we know it is not the only form it could have taken, but has followed a direction of development shaped by technical and social conditions. GIS represents the world in certain ways that privilege instrumental logic over other ways of knowing. GIS can have significant consequences affecting the outcome of social problems which it is employed to solve, depending on differential access to GIS and information, and on what is defined as information. Such issues suggest a rich agenda for future research.","author":[{"dropping-particle":"","family":"Sheppard","given":"Eric","non-dropping-particle":"","parse-names":false,"suffix":""}],"container-title":"Cartography and Geographic Information Systems","id":"ITEM-2","issue":"1","issued":{"date-parts":[["1995"]]},"page":"5-16","title":"GIS and Society: Towards a Research Agenda","type":"article-journal","volume":"22"},"uris":["http://www.mendeley.com/documents/?uuid=4a7778e3-a125-482a-abc8-87a8d245ccf7"]}],"mendeley":{"formattedCitation":"(Sheppard, 1995; J. E. Thatcher et al., 2018)","manualFormatting":"(Kwan &amp; Schwanen, 2009; David O’Sullivan, 2006; Sheppard, 1995; J. Thatcher et al., 2016; J. E. Thatcher et al., 2018)","plainTextFormattedCitation":"(Sheppard, 1995; J. E. Thatcher et al., 2018)","previouslyFormattedCitation":"(Sheppard, 1995; J. E. Thatcher et al., 2018)"},"properties":{"noteIndex":0},"schema":"https://github.com/citation-style-language/schema/raw/master/csl-citation.json"}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fldChar w:fldCharType="begin" w:fldLock="1"/>
      </w:r>
      <w:r w:rsidR="00182566">
        <w:rPr>
          <w:rFonts w:cstheme="minorHAnsi"/>
          <w:noProof/>
          <w:sz w:val="24"/>
          <w:szCs w:val="24"/>
        </w:rPr>
        <w:instrText>ADDIN CSL_CITATION {"citationItems":[{"id":"ITEM-1","itemData":{"DOI":"10.1111/cag.12441","ISSN":"15410064","author":[{"dropping-particle":"","family":"Thatcher","given":"Jim E.","non-dropping-particle":"","parse-names":false,"suffix":""},{"dropping-particle":"","family":"Bergmann","given":"Luke","non-dropping-particle":"","parse-names":false,"suffix":""},{"dropping-particle":"","family":"O'Sullivan","given":"David","non-dropping-particle":"","parse-names":false,"suffix":""}],"container-title":"Canadian Geographer","id":"ITEM-1","issue":"1","issued":{"date-parts":[["2018"]]},"page":"4-6","title":"Speculative and constructively critical GIS","type":"article-journal","volume":"62"},"uris":["http://www.mendeley.com/documents/?uuid=34a7c1c5-5f22-4cfb-9f3a-6cfa4f4d4303"]},{"id":"ITEM-2","itemData":{"DOI":"10.1177/0309132506071528","ISSN":"03091325","author":[{"dropping-particle":"","family":"O'Sullivan","given":"David","non-dropping-particle":"","parse-names":false,"suffix":""}],"container-title":"Progress in Human Geography","id":"ITEM-2","issue":"6","issued":{"date-parts":[["2006"]]},"page":"783-791","title":"Geographical information science: Critical GIS","type":"article-journal","volume":"30"},"uris":["http://www.mendeley.com/documents/?uuid=db586cfe-103e-474f-bf3b-4a84f465c333"]},{"id":"ITEM-3","itemData":{"DOI":"10.1559/152304095782540555","ISSN":"1050-9844","abstract":"Recognition that GIS is a social technology implies that the GIS research agenda should be broadened to incorporate questions of the social imbeddedness and impact of GIS. Research into these questions can draw on the complementary skills of GIS specialists and social theorists. GIS as we know it is not the only form it could have taken, but has followed a direction of development shaped by technical and social conditions. GIS represents the world in certain ways that privilege instrumental logic over other ways of knowing. GIS can have significant consequences affecting the outcome of social problems which it is employed to solve, depending on differential access to GIS and information, and on what is defined as information. Such issues suggest a rich agenda for future research.","author":[{"dropping-particle":"","family":"Sheppard","given":"Eric","non-dropping-particle":"","parse-names":false,"suffix":""}],"container-title":"Cartography and Geographic Information Systems","id":"ITEM-3","issue":"1","issued":{"date-parts":[["1995"]]},"page":"5-16","title":"GIS and Society: Towards a Research Agenda","type":"article-journal","volume":"22"},"uris":["http://www.mendeley.com/documents/?uuid=4a7778e3-a125-482a-abc8-87a8d245ccf7"]},{"id":"ITEM-4","itemData":{"DOI":"10.1068/a41350","ISSN":"0308518X","author":[{"dropping-particle":"","family":"Kwan","given":"Mei Po","non-dropping-particle":"","parse-names":false,"suffix":""},{"dropping-particle":"","family":"Schwanen","given":"Tim","non-dropping-particle":"","parse-names":false,"suffix":""}],"container-title":"Environment and Planning A","id":"ITEM-4","issue":"2","issued":{"date-parts":[["2009"]]},"page":"261-264","title":"Critical quantative geographies","type":"article-journal","volume":"41"},"uris":["http://www.mendeley.com/documents/?uuid=23068664-0c9f-420e-a073-4ed112ddc465"]},{"id":"ITEM-5","itemData":{"DOI":"10.1177/0308518X15622208","ISSN":"14723409","author":[{"dropping-particle":"","family":"Thatcher","given":"Jim","non-dropping-particle":"","parse-names":false,"suffix":""},{"dropping-particle":"","family":"Bergmann","given":"Luke","non-dropping-particle":"","parse-names":false,"suffix":""},{"dropping-particle":"","family":"Ricker","given":"Britta","non-dropping-particle":"","parse-names":false,"suffix":""},{"dropping-particle":"","family":"Rose-Redwood","given":"Reuben","non-dropping-particle":"","parse-names":false,"suffix":""},{"dropping-particle":"","family":"O’Sullivan","given":"David","non-dropping-particle":"","parse-names":false,"suffix":""},{"dropping-particle":"","family":"Barnes","given":"Trevor J.","non-dropping-particle":"","parse-names":false,"suffix":""},{"dropping-particle":"","family":"Barnesmoore","given":"Luke R.","non-dropping-particle":"","parse-names":false,"suffix":""},{"dropping-particle":"","family":"Beltz Imaoka","given":"Laura","non-dropping-particle":"","parse-names":false,"suffix":""},{"dropping-particle":"","family":"Burns","given":"Ryan","non-dropping-particle":"","parse-names":false,"suffix":""},{"dropping-particle":"","family":"Cinnamon","given":"Jonathan","non-dropping-particle":"","parse-names":false,"suffix":""},{"dropping-particle":"","family":"Dalton","given":"Craig M.","non-dropping-particle":"","parse-names":false,"suffix":""},{"dropping-particle":"","family":"Davis","given":"Clinton","non-dropping-particle":"","parse-names":false,"suffix":""},{"dropping-particle":"","family":"Dunn","given":"Stuart","non-dropping-particle":"","parse-names":false,"suffix":""},{"dropping-particle":"","family":"Harvey","given":"Francis","non-dropping-particle":"","parse-names":false,"suffix":""},{"dropping-particle":"","family":"Jung","given":"Jin Kyu","non-dropping-particle":"","parse-names":false,"suffix":""},{"dropping-particle":"","family":"Kersten","given":"Ellen","non-dropping-particle":"","parse-names":false,"suffix":""},{"dropping-particle":"","family":"Knigge","given":"La Dona","non-dropping-particle":"","parse-names":false,"suffix":""},{"dropping-particle":"","family":"Lally","given":"Nick","non-dropping-particle":"","parse-names":false,"suffix":""},{"dropping-particle":"","family":"Lin","given":"Wen","non-dropping-particle":"","parse-names":false,"suffix":""},{"dropping-particle":"","family":"Mahmoudi","given":"Dillon","non-dropping-particle":"","parse-names":false,"suffix":""},{"dropping-particle":"","family":"Martin","given":"Michael","non-dropping-particle":"","parse-names":false,"suffix":""},{"dropping-particle":"","family":"Payne","given":"Will","non-dropping-particle":"","parse-names":false,"suffix":""},{"dropping-particle":"","family":"Sheikh","given":"Amir","non-dropping-particle":"","parse-names":false,"suffix":""},{"dropping-particle":"","family":"Shelton","given":"Taylor","non-dropping-particle":"","parse-names":false,"suffix":""},{"dropping-particle":"","family":"Sheppard","given":"Eric","non-dropping-particle":"","parse-names":false,"suffix":""},{"dropping-particle":"","family":"Strother","given":"Chris W.","non-dropping-particle":"","parse-names":false,"suffix":""},{"dropping-particle":"","family":"Tarr","given":"Alexander","non-dropping-particle":"","parse-names":false,"suffix":""},{"dropping-particle":"","family":"Wilson","given":"Matthew W.","non-dropping-particle":"","parse-names":false,"suffix":""},{"dropping-particle":"","family":"Young","given":"Jason C.","non-dropping-particle":"","parse-names":false,"suffix":""}],"container-title":"Environment and Planning A","id":"ITEM-5","issue":"5","issued":{"date-parts":[["2016"]]},"page":"815-824","title":"Revisiting critical GIS","type":"article-journal","volume":"48"},"uris":["http://www.mendeley.com/documents/?uuid=b4fe84cb-6a6d-430a-90a5-9349d97df91b"]}],"mendeley":{"formattedCitation":"(Kwan &amp; Schwanen, 2009; David O’Sullivan, 2006; Sheppard, 1995; J. Thatcher et al., 2016; J. E. Thatcher et al., 2018)","plainTextFormattedCitation":"(Kwan &amp; Schwanen, 2009; David O’Sullivan, 2006; Sheppard, 1995; J. Thatcher et al., 2016; J. E. Thatcher et al., 2018)","previouslyFormattedCitation":"(Kwan &amp; Schwanen, 2009; David O’Sullivan, 2006; Sheppard, 1995; J. Thatcher et al., 2016; J. E. Thatcher et al., 2018)"},"properties":{"noteIndex":0},"schema":"https://github.com/citation-style-language/schema/raw/master/csl-citation.json"}</w:instrText>
      </w:r>
      <w:r w:rsidRPr="003E0030">
        <w:rPr>
          <w:rFonts w:cstheme="minorHAnsi"/>
          <w:noProof/>
          <w:sz w:val="24"/>
          <w:szCs w:val="24"/>
        </w:rPr>
        <w:fldChar w:fldCharType="separate"/>
      </w:r>
      <w:r w:rsidR="00182566" w:rsidRPr="00182566">
        <w:rPr>
          <w:rFonts w:cstheme="minorHAnsi"/>
          <w:noProof/>
          <w:sz w:val="24"/>
          <w:szCs w:val="24"/>
        </w:rPr>
        <w:t>(Kwan &amp; Schwanen, 2009; David O’Sullivan, 2006; Sheppard, 1995; J. Thatcher et al., 2016; J. E. Thatcher et al., 2018)</w:t>
      </w:r>
      <w:r w:rsidRPr="003E0030">
        <w:rPr>
          <w:rFonts w:cstheme="minorHAnsi"/>
          <w:noProof/>
          <w:sz w:val="24"/>
          <w:szCs w:val="24"/>
        </w:rPr>
        <w:fldChar w:fldCharType="end"/>
      </w:r>
      <w:r w:rsidRPr="003E0030">
        <w:rPr>
          <w:rFonts w:cstheme="minorHAnsi"/>
          <w:sz w:val="24"/>
          <w:szCs w:val="24"/>
        </w:rPr>
        <w:fldChar w:fldCharType="end"/>
      </w:r>
      <w:r w:rsidRPr="003E0030">
        <w:rPr>
          <w:rFonts w:cstheme="minorHAnsi"/>
          <w:sz w:val="24"/>
          <w:szCs w:val="24"/>
        </w:rPr>
        <w:t xml:space="preserve">, which has gone some distance towards bridging the “critical / quantitative” divide in geography. </w:t>
      </w:r>
    </w:p>
    <w:p w14:paraId="1189A171" w14:textId="3810531F" w:rsidR="0049395B" w:rsidRPr="003E0030" w:rsidRDefault="0049395B" w:rsidP="0049395B">
      <w:pPr>
        <w:spacing w:line="480" w:lineRule="auto"/>
        <w:ind w:firstLine="720"/>
        <w:rPr>
          <w:rFonts w:cstheme="minorHAnsi"/>
          <w:sz w:val="24"/>
          <w:szCs w:val="24"/>
        </w:rPr>
      </w:pPr>
      <w:r w:rsidRPr="003E0030">
        <w:rPr>
          <w:rFonts w:cstheme="minorHAnsi"/>
          <w:sz w:val="24"/>
          <w:szCs w:val="24"/>
        </w:rPr>
        <w:t xml:space="preserve">Indeed, critical GIS—overlapping and connected with “critical quantitative geographies,” </w:t>
      </w:r>
      <w:r w:rsidRPr="003E0030">
        <w:rPr>
          <w:rFonts w:cstheme="minorHAnsi"/>
          <w:sz w:val="24"/>
          <w:szCs w:val="24"/>
        </w:rPr>
        <w:fldChar w:fldCharType="begin" w:fldLock="1"/>
      </w:r>
      <w:r w:rsidR="00692F27">
        <w:rPr>
          <w:rFonts w:cstheme="minorHAnsi"/>
          <w:sz w:val="24"/>
          <w:szCs w:val="24"/>
        </w:rPr>
        <w:instrText>ADDIN CSL_CITATION {"citationItems":[{"id":"ITEM-1","itemData":{"DOI":"10.1068/a41350","ISSN":"0308518X","author":[{"dropping-particle":"","family":"Kwan","given":"Mei Po","non-dropping-particle":"","parse-names":false,"suffix":""},{"dropping-particle":"","family":"Schwanen","given":"Tim","non-dropping-particle":"","parse-names":false,"suffix":""}],"container-title":"Environment and Planning A","id":"ITEM-1","issue":"2","issued":{"date-parts":[["2009"]]},"page":"261-264","title":"Critical quantative geographies","type":"article-journal","volume":"41"},"uris":["http://www.mendeley.com/documents/?uuid=23068664-0c9f-420e-a073-4ed112ddc465"]},{"id":"ITEM-2","itemData":{"DOI":"10.1111/cag.12441","ISSN":"15410064","author":[{"dropping-particle":"","family":"Thatcher","given":"Jim E.","non-dropping-particle":"","parse-names":false,"suffix":""},{"dropping-particle":"","family":"Bergmann","given":"Luke","non-dropping-particle":"","parse-names":false,"suffix":""},{"dropping-particle":"","family":"O'Sullivan","given":"David","non-dropping-particle":"","parse-names":false,"suffix":""}],"container-title":"Canadian Geographer","id":"ITEM-2","issue":"1","issued":{"date-parts":[["2018"]]},"page":"4-6","title":"Speculative and constructively critical GIS","type":"article-journal","volume":"62"},"uris":["http://www.mendeley.com/documents/?uuid=34a7c1c5-5f22-4cfb-9f3a-6cfa4f4d4303"]},{"id":"ITEM-3","itemData":{"DOI":"10.1177/0309132506071528","ISSN":"03091325","author":[{"dropping-particle":"","family":"O'Sullivan","given":"David","non-dropping-particle":"","parse-names":false,"suffix":""}],"container-title":"Progress in Human Geography","id":"ITEM-3","issue":"6","issued":{"date-parts":[["2006"]]},"page":"783-791","title":"Geographical information science: Critical GIS","type":"article-journal","volume":"30"},"uris":["http://www.mendeley.com/documents/?uuid=db586cfe-103e-474f-bf3b-4a84f465c333"]},{"id":"ITEM-4","itemData":{"DOI":"10.1177/0308518X15622208","ISSN":"14723409","author":[{"dropping-particle":"","family":"Thatcher","given":"Jim","non-dropping-particle":"","parse-names":false,"suffix":""},{"dropping-particle":"","family":"Bergmann","given":"Luke","non-dropping-particle":"","parse-names":false,"suffix":""},{"dropping-particle":"","family":"Ricker","given":"Britta","non-dropping-particle":"","parse-names":false,"suffix":""},{"dropping-particle":"","family":"Rose-Redwood","given":"Reuben","non-dropping-particle":"","parse-names":false,"suffix":""},{"dropping-particle":"","family":"O’Sullivan","given":"David","non-dropping-particle":"","parse-names":false,"suffix":""},{"dropping-particle":"","family":"Barnes","given":"Trevor J.","non-dropping-particle":"","parse-names":false,"suffix":""},{"dropping-particle":"","family":"Barnesmoore","given":"Luke R.","non-dropping-particle":"","parse-names":false,"suffix":""},{"dropping-particle":"","family":"Beltz Imaoka","given":"Laura","non-dropping-particle":"","parse-names":false,"suffix":""},{"dropping-particle":"","family":"Burns","given":"Ryan","non-dropping-particle":"","parse-names":false,"suffix":""},{"dropping-particle":"","family":"Cinnamon","given":"Jonathan","non-dropping-particle":"","parse-names":false,"suffix":""},{"dropping-particle":"","family":"Dalton","given":"Craig M.","non-dropping-particle":"","parse-names":false,"suffix":""},{"dropping-particle":"","family":"Davis","given":"Clinton","non-dropping-particle":"","parse-names":false,"suffix":""},{"dropping-particle":"","family":"Dunn","given":"Stuart","non-dropping-particle":"","parse-names":false,"suffix":""},{"dropping-particle":"","family":"Harvey","given":"Francis","non-dropping-particle":"","parse-names":false,"suffix":""},{"dropping-particle":"","family":"Jung","given":"Jin Kyu","non-dropping-particle":"","parse-names":false,"suffix":""},{"dropping-particle":"","family":"Kersten","given":"Ellen","non-dropping-particle":"","parse-names":false,"suffix":""},{"dropping-particle":"","family":"Knigge","given":"La Dona","non-dropping-particle":"","parse-names":false,"suffix":""},{"dropping-particle":"","family":"Lally","given":"Nick","non-dropping-particle":"","parse-names":false,"suffix":""},{"dropping-particle":"","family":"Lin","given":"Wen","non-dropping-particle":"","parse-names":false,"suffix":""},{"dropping-particle":"","family":"Mahmoudi","given":"Dillon","non-dropping-particle":"","parse-names":false,"suffix":""},{"dropping-particle":"","family":"Martin","given":"Michael","non-dropping-particle":"","parse-names":false,"suffix":""},{"dropping-particle":"","family":"Payne","given":"Will","non-dropping-particle":"","parse-names":false,"suffix":""},{"dropping-particle":"","family":"Sheikh","given":"Amir","non-dropping-particle":"","parse-names":false,"suffix":""},{"dropping-particle":"","family":"Shelton","given":"Taylor","non-dropping-particle":"","parse-names":false,"suffix":""},{"dropping-particle":"","family":"Sheppard","given":"Eric","non-dropping-particle":"","parse-names":false,"suffix":""},{"dropping-particle":"","family":"Strother","given":"Chris W.","non-dropping-particle":"","parse-names":false,"suffix":""},{"dropping-particle":"","family":"Tarr","given":"Alexander","non-dropping-particle":"","parse-names":false,"suffix":""},{"dropping-particle":"","family":"Wilson","given":"Matthew W.","non-dropping-particle":"","parse-names":false,"suffix":""},{"dropping-particle":"","family":"Young","given":"Jason C.","non-dropping-particle":"","parse-names":false,"suffix":""}],"container-title":"Environment and Planning A","id":"ITEM-4","issue":"5","issued":{"date-parts":[["2016"]]},"page":"815-824","title":"Revisiting critical GIS","type":"article-journal","volume":"48"},"uris":["http://www.mendeley.com/documents/?uuid=b4fe84cb-6a6d-430a-90a5-9349d97df91b"]}],"mendeley":{"formattedCitation":"(Kwan &amp; Schwanen, 2009; David O’Sullivan, 2006; J. Thatcher et al., 2016; J. E. Thatcher et al., 2018)","plainTextFormattedCitation":"(Kwan &amp; Schwanen, 2009; David O’Sullivan, 2006; J. Thatcher et al., 2016; J. E. Thatcher et al., 2018)","previouslyFormattedCitation":"(Kwan &amp; Schwanen, 2009; David O’Sullivan, 2006; J. Thatcher et al., 2016; J. E. Thatcher et al., 2018)"},"properties":{"noteIndex":0},"schema":"https://github.com/citation-style-language/schema/raw/master/csl-citation.json"}</w:instrText>
      </w:r>
      <w:r w:rsidRPr="003E0030">
        <w:rPr>
          <w:rFonts w:cstheme="minorHAnsi"/>
          <w:sz w:val="24"/>
          <w:szCs w:val="24"/>
        </w:rPr>
        <w:fldChar w:fldCharType="separate"/>
      </w:r>
      <w:r w:rsidR="00182566" w:rsidRPr="00182566">
        <w:rPr>
          <w:rFonts w:cstheme="minorHAnsi"/>
          <w:noProof/>
          <w:sz w:val="24"/>
          <w:szCs w:val="24"/>
        </w:rPr>
        <w:t>(Kwan &amp; Schwanen, 2009; David O’Sullivan, 2006; J. Thatcher et al., 2016; J. E. Thatcher et al., 2018)</w:t>
      </w:r>
      <w:r w:rsidRPr="003E0030">
        <w:rPr>
          <w:rFonts w:cstheme="minorHAnsi"/>
          <w:sz w:val="24"/>
          <w:szCs w:val="24"/>
        </w:rPr>
        <w:fldChar w:fldCharType="end"/>
      </w:r>
      <w:r w:rsidRPr="003E0030">
        <w:rPr>
          <w:rFonts w:cstheme="minorHAnsi"/>
          <w:sz w:val="24"/>
          <w:szCs w:val="24"/>
        </w:rPr>
        <w:t xml:space="preserve">— is probably the most significant bridging of the critical / quantitative divide that has occurred both within and beyond the discipline of geography. There continue to be outgrowths from this phenomena, for example the panel discussion on “Critical </w:t>
      </w:r>
      <w:proofErr w:type="spellStart"/>
      <w:r w:rsidRPr="003E0030">
        <w:rPr>
          <w:rFonts w:cstheme="minorHAnsi"/>
          <w:sz w:val="24"/>
          <w:szCs w:val="24"/>
        </w:rPr>
        <w:t>GeoAI</w:t>
      </w:r>
      <w:proofErr w:type="spellEnd"/>
      <w:r w:rsidRPr="003E0030">
        <w:rPr>
          <w:rFonts w:cstheme="minorHAnsi"/>
          <w:sz w:val="24"/>
          <w:szCs w:val="24"/>
        </w:rPr>
        <w:t xml:space="preserve">” at the AAG conference 2021 </w:t>
      </w:r>
      <w:r w:rsidRPr="003E0030">
        <w:rPr>
          <w:rFonts w:cstheme="minorHAnsi"/>
          <w:sz w:val="24"/>
          <w:szCs w:val="24"/>
        </w:rPr>
        <w:fldChar w:fldCharType="begin" w:fldLock="1"/>
      </w:r>
      <w:r w:rsidRPr="003E0030">
        <w:rPr>
          <w:rFonts w:cstheme="minorHAnsi"/>
          <w:sz w:val="24"/>
          <w:szCs w:val="24"/>
        </w:rPr>
        <w:instrText>ADDIN CSL_CITATION {"citationItems":[{"id":"ITEM-1","itemData":{"URL":"https://opengeography.wordpress.com/2020/10/01/aag-2021-cfp-critical-geoai/","accessed":{"date-parts":[["2021","7","3"]]},"author":[{"dropping-particle":"","family":"Crampton","given":"Jeremy W.","non-dropping-particle":"","parse-names":false,"suffix":""}],"container-title":"Open Geography","id":"ITEM-1","issued":{"date-parts":[["2020"]]},"title":"AAG 2021 CfP: “Critical GeoAI”","type":"webpage"},"uris":["http://www.mendeley.com/documents/?uuid=36865d03-1662-4522-b4db-50fb44559fcc"]}],"mendeley":{"formattedCitation":"(Crampton, 2020)","plainTextFormattedCitation":"(Crampton, 2020)","previouslyFormattedCitation":"(Crampton, 2020)"},"properties":{"noteIndex":0},"schema":"https://github.com/citation-style-language/schema/raw/master/csl-citation.json"}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(Crampton, 2020)</w:t>
      </w:r>
      <w:r w:rsidRPr="003E0030">
        <w:rPr>
          <w:rFonts w:cstheme="minorHAnsi"/>
          <w:sz w:val="24"/>
          <w:szCs w:val="24"/>
        </w:rPr>
        <w:fldChar w:fldCharType="end"/>
      </w:r>
      <w:r w:rsidRPr="003E0030">
        <w:rPr>
          <w:rFonts w:cstheme="minorHAnsi"/>
          <w:sz w:val="24"/>
          <w:szCs w:val="24"/>
        </w:rPr>
        <w:t xml:space="preserve">. The new sub-discipline of critical physical geography is also very much aligned philosophically with this bridging of the critical / quantitative divide </w:t>
      </w:r>
      <w:r w:rsidRPr="003E0030">
        <w:rPr>
          <w:rFonts w:cstheme="minorHAnsi"/>
          <w:sz w:val="24"/>
          <w:szCs w:val="24"/>
        </w:rPr>
        <w:fldChar w:fldCharType="begin" w:fldLock="1"/>
      </w:r>
      <w:r w:rsidRPr="003E0030">
        <w:rPr>
          <w:rFonts w:cstheme="minorHAnsi"/>
          <w:sz w:val="24"/>
          <w:szCs w:val="24"/>
        </w:rPr>
        <w:instrText>ADDIN CSL_CITATION {"citationItems":[{"id":"ITEM-1","itemData":{"editor":[{"dropping-particle":"","family":"Lave","given":"Rebecca","non-dropping-particle":"","parse-names":false,"suffix":""},{"dropping-particle":"","family":"Biermann","given":"Christine","non-dropping-particle":"","parse-names":false,"suffix":""},{"dropping-particle":"","family":"Lane","given":"Stuart N.","non-dropping-particle":"","parse-names":false,"suffix":""}],"id":"ITEM-1","issued":{"date-parts":[["2018"]]},"publisher":"Palgrave McMillan","title":"The Palgrave Handbook of Critical Physical Geography","type":"book"},"uris":["http://www.mendeley.com/documents/?uuid=d2e166df-e1f6-47d0-ad2a-e4d87b4cf76e"]}],"mendeley":{"formattedCitation":"(Lave et al., 2018)","plainTextFormattedCitation":"(Lave et al., 2018)","previouslyFormattedCitation":"(Lave et al., 2018)"},"properties":{"noteIndex":0},"schema":"https://github.com/citation-style-language/schema/raw/master/csl-citation.json"}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(Lave et al., 2018)</w:t>
      </w:r>
      <w:r w:rsidRPr="003E0030">
        <w:rPr>
          <w:rFonts w:cstheme="minorHAnsi"/>
          <w:sz w:val="24"/>
          <w:szCs w:val="24"/>
        </w:rPr>
        <w:fldChar w:fldCharType="end"/>
      </w:r>
      <w:r w:rsidRPr="003E0030">
        <w:rPr>
          <w:rFonts w:cstheme="minorHAnsi"/>
          <w:sz w:val="24"/>
          <w:szCs w:val="24"/>
        </w:rPr>
        <w:t>.</w:t>
      </w:r>
    </w:p>
    <w:p w14:paraId="6803176F" w14:textId="751C0FD2" w:rsidR="0049395B" w:rsidRPr="00465ABB" w:rsidRDefault="0049395B" w:rsidP="00465ABB">
      <w:pPr>
        <w:spacing w:line="480" w:lineRule="auto"/>
        <w:ind w:firstLine="720"/>
        <w:rPr>
          <w:rFonts w:cstheme="minorHAnsi"/>
          <w:sz w:val="24"/>
          <w:szCs w:val="24"/>
        </w:rPr>
      </w:pPr>
      <w:r w:rsidRPr="003E0030">
        <w:rPr>
          <w:rFonts w:cstheme="minorHAnsi"/>
          <w:sz w:val="24"/>
          <w:szCs w:val="24"/>
        </w:rPr>
        <w:lastRenderedPageBreak/>
        <w:t xml:space="preserve">It is here that I envision a “critical ABM” fitting in with currents of other scholarship. </w:t>
      </w:r>
      <w:r w:rsidR="00692F27">
        <w:rPr>
          <w:rFonts w:cstheme="minorHAnsi"/>
          <w:sz w:val="24"/>
          <w:szCs w:val="24"/>
        </w:rPr>
        <w:t>C</w:t>
      </w:r>
      <w:r w:rsidRPr="003E0030">
        <w:rPr>
          <w:rFonts w:cstheme="minorHAnsi"/>
          <w:sz w:val="24"/>
          <w:szCs w:val="24"/>
        </w:rPr>
        <w:t>ritical ABM seems like such an obvious and natural extension to critical GIS</w:t>
      </w:r>
      <w:r w:rsidR="00535FFC">
        <w:rPr>
          <w:rStyle w:val="FootnoteReference"/>
          <w:rFonts w:cstheme="minorHAnsi"/>
          <w:sz w:val="24"/>
          <w:szCs w:val="24"/>
        </w:rPr>
        <w:footnoteReference w:id="5"/>
      </w:r>
      <w:r w:rsidRPr="003E0030">
        <w:rPr>
          <w:rFonts w:cstheme="minorHAnsi"/>
          <w:sz w:val="24"/>
          <w:szCs w:val="24"/>
        </w:rPr>
        <w:t>, which has been fairly widely discussed,</w:t>
      </w:r>
      <w:r w:rsidR="007131BE">
        <w:rPr>
          <w:rFonts w:cstheme="minorHAnsi"/>
          <w:sz w:val="24"/>
          <w:szCs w:val="24"/>
        </w:rPr>
        <w:t xml:space="preserve"> and </w:t>
      </w:r>
      <w:r w:rsidRPr="003E0030">
        <w:rPr>
          <w:rFonts w:cstheme="minorHAnsi"/>
          <w:sz w:val="24"/>
          <w:szCs w:val="24"/>
        </w:rPr>
        <w:t xml:space="preserve">ABM is an exploding, closely allied field to GIS, literally connected and synergizing together </w:t>
      </w:r>
      <w:r w:rsidRPr="003E0030">
        <w:rPr>
          <w:rFonts w:cstheme="minorHAnsi"/>
          <w:sz w:val="24"/>
          <w:szCs w:val="24"/>
        </w:rPr>
        <w:fldChar w:fldCharType="begin" w:fldLock="1"/>
      </w:r>
      <w:r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id":"ITEM-2","itemData":{"author":[{"dropping-particle":"","family":"O'Sullivan","given":"David","non-dropping-particle":"","parse-names":false,"suffix":""},{"dropping-particle":"","family":"Perry","given":"George L.W.","non-dropping-particle":"","parse-names":false,"suffix":""}],"id":"ITEM-2","issued":{"date-parts":[["2013"]]},"publisher":"Wiley-Blackwell","title":"Spatial Simulation: Exploring Pattern and Process","type":"book"},"uris":["http://www.mendeley.com/documents/?uuid=9bee4fe9-89fb-44b0-bf9d-675079aaed2c"]}],"mendeley":{"formattedCitation":"(David O’Sullivan &amp; Perry, 2013; Wilensky &amp; Rand, 2015)","plainTextFormattedCitation":"(David O’Sullivan &amp; Perry, 2013; Wilensky &amp; Rand, 2015)","previouslyFormattedCitation":"(David O’Sullivan &amp; Perry, 2013; Wilensky &amp; Rand, 2015)"},"properties":{"noteIndex":0},"schema":"https://github.com/citation-style-language/schema/raw/master/csl-citation.json"}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&amp; Perry, 2013; Wilensky &amp; Rand, 2015)</w:t>
      </w:r>
      <w:r w:rsidRPr="003E0030">
        <w:rPr>
          <w:rFonts w:cstheme="minorHAnsi"/>
          <w:sz w:val="24"/>
          <w:szCs w:val="24"/>
        </w:rPr>
        <w:fldChar w:fldCharType="end"/>
      </w:r>
      <w:r w:rsidRPr="003E0030">
        <w:rPr>
          <w:rFonts w:cstheme="minorHAnsi"/>
          <w:sz w:val="24"/>
          <w:szCs w:val="24"/>
        </w:rPr>
        <w:t>. David O’Sullivan, a prolific proponent of critical GIS</w:t>
      </w:r>
      <w:r w:rsidR="00AF27E8">
        <w:rPr>
          <w:rFonts w:cstheme="minorHAnsi"/>
          <w:sz w:val="24"/>
          <w:szCs w:val="24"/>
        </w:rPr>
        <w:t xml:space="preserve"> and critical-quantification</w:t>
      </w:r>
      <w:r w:rsidR="00AF27E8">
        <w:rPr>
          <w:rStyle w:val="FootnoteReference"/>
          <w:rFonts w:cstheme="minorHAnsi"/>
          <w:sz w:val="24"/>
          <w:szCs w:val="24"/>
        </w:rPr>
        <w:footnoteReference w:id="6"/>
      </w:r>
      <w:r w:rsidRPr="003E0030">
        <w:rPr>
          <w:rFonts w:cstheme="minorHAnsi"/>
          <w:sz w:val="24"/>
          <w:szCs w:val="24"/>
        </w:rPr>
        <w:t xml:space="preserve"> </w:t>
      </w:r>
      <w:r w:rsidRPr="003E0030">
        <w:rPr>
          <w:rFonts w:cstheme="minorHAnsi"/>
          <w:sz w:val="24"/>
          <w:szCs w:val="24"/>
        </w:rPr>
        <w:fldChar w:fldCharType="begin" w:fldLock="1"/>
      </w:r>
      <w:r w:rsidR="00C12FEF">
        <w:rPr>
          <w:rFonts w:cstheme="minorHAnsi"/>
          <w:sz w:val="24"/>
          <w:szCs w:val="24"/>
        </w:rPr>
        <w:instrText>ADDIN CSL_CITATION {"citationItems":[{"id":"ITEM-1","itemData":{"DOI":"10.1111/cag.12441","ISSN":"15410064","author":[{"dropping-particle":"","family":"Thatcher","given":"Jim E.","non-dropping-particle":"","parse-names":false,"suffix":""},{"dropping-particle":"","family":"Bergmann","given":"Luke","non-dropping-particle":"","parse-names":false,"suffix":""},{"dropping-particle":"","family":"O'Sullivan","given":"David","non-dropping-particle":"","parse-names":false,"suffix":""}],"container-title":"Canadian Geographer","id":"ITEM-1","issue":"1","issued":{"date-parts":[["2018"]]},"page":"4-6","title":"Speculative and constructively critical GIS","type":"article-journal","volume":"62"},"uris":["http://www.mendeley.com/documents/?uuid=34a7c1c5-5f22-4cfb-9f3a-6cfa4f4d4303"]},{"id":"ITEM-2","itemData":{"DOI":"10.1177/0309132506071528","ISSN":"03091325","author":[{"dropping-particle":"","family":"O'Sullivan","given":"David","non-dropping-particle":"","parse-names":false,"suffix":""}],"container-title":"Progress in Human Geography","id":"ITEM-2","issue":"6","issued":{"date-parts":[["2006"]]},"page":"783-791","title":"Geographical information science: Critical GIS","type":"article-journal","volume":"30"},"uris":["http://www.mendeley.com/documents/?uuid=db586cfe-103e-474f-bf3b-4a84f465c333"]},{"id":"ITEM-3","itemData":{"DOI":"10.1177/0308518X15622208","ISSN":"14723409","author":[{"dropping-particle":"","family":"Thatcher","given":"Jim","non-dropping-particle":"","parse-names":false,"suffix":""},{"dropping-particle":"","family":"Bergmann","given":"Luke","non-dropping-particle":"","parse-names":false,"suffix":""},{"dropping-particle":"","family":"Ricker","given":"Britta","non-dropping-particle":"","parse-names":false,"suffix":""},{"dropping-particle":"","family":"Rose-Redwood","given":"Reuben","non-dropping-particle":"","parse-names":false,"suffix":""},{"dropping-particle":"","family":"O’Sullivan","given":"David","non-dropping-particle":"","parse-names":false,"suffix":""},{"dropping-particle":"","family":"Barnes","given":"Trevor J.","non-dropping-particle":"","parse-names":false,"suffix":""},{"dropping-particle":"","family":"Barnesmoore","given":"Luke R.","non-dropping-particle":"","parse-names":false,"suffix":""},{"dropping-particle":"","family":"Beltz Imaoka","given":"Laura","non-dropping-particle":"","parse-names":false,"suffix":""},{"dropping-particle":"","family":"Burns","given":"Ryan","non-dropping-particle":"","parse-names":false,"suffix":""},{"dropping-particle":"","family":"Cinnamon","given":"Jonathan","non-dropping-particle":"","parse-names":false,"suffix":""},{"dropping-particle":"","family":"Dalton","given":"Craig M.","non-dropping-particle":"","parse-names":false,"suffix":""},{"dropping-particle":"","family":"Davis","given":"Clinton","non-dropping-particle":"","parse-names":false,"suffix":""},{"dropping-particle":"","family":"Dunn","given":"Stuart","non-dropping-particle":"","parse-names":false,"suffix":""},{"dropping-particle":"","family":"Harvey","given":"Francis","non-dropping-particle":"","parse-names":false,"suffix":""},{"dropping-particle":"","family":"Jung","given":"Jin Kyu","non-dropping-particle":"","parse-names":false,"suffix":""},{"dropping-particle":"","family":"Kersten","given":"Ellen","non-dropping-particle":"","parse-names":false,"suffix":""},{"dropping-particle":"","family":"Knigge","given":"La Dona","non-dropping-particle":"","parse-names":false,"suffix":""},{"dropping-particle":"","family":"Lally","given":"Nick","non-dropping-particle":"","parse-names":false,"suffix":""},{"dropping-particle":"","family":"Lin","given":"Wen","non-dropping-particle":"","parse-names":false,"suffix":""},{"dropping-particle":"","family":"Mahmoudi","given":"Dillon","non-dropping-particle":"","parse-names":false,"suffix":""},{"dropping-particle":"","family":"Martin","given":"Michael","non-dropping-particle":"","parse-names":false,"suffix":""},{"dropping-particle":"","family":"Payne","given":"Will","non-dropping-particle":"","parse-names":false,"suffix":""},{"dropping-particle":"","family":"Sheikh","given":"Amir","non-dropping-particle":"","parse-names":false,"suffix":""},{"dropping-particle":"","family":"Shelton","given":"Taylor","non-dropping-particle":"","parse-names":false,"suffix":""},{"dropping-particle":"","family":"Sheppard","given":"Eric","non-dropping-particle":"","parse-names":false,"suffix":""},{"dropping-particle":"","family":"Strother","given":"Chris W.","non-dropping-particle":"","parse-names":false,"suffix":""},{"dropping-particle":"","family":"Tarr","given":"Alexander","non-dropping-particle":"","parse-names":false,"suffix":""},{"dropping-particle":"","family":"Wilson","given":"Matthew W.","non-dropping-particle":"","parse-names":false,"suffix":""},{"dropping-particle":"","family":"Young","given":"Jason C.","non-dropping-particle":"","parse-names":false,"suffix":""}],"container-title":"Environment and Planning A","id":"ITEM-3","issue":"5","issued":{"date-parts":[["2016"]]},"page":"815-824","title":"Revisiting critical GIS","type":"article-journal","volume":"48"},"uris":["http://www.mendeley.com/documents/?uuid=b4fe84cb-6a6d-430a-90a5-9349d97df91b"]},{"id":"ITEM-4","itemData":{"DOI":"10.1080/00045608.2015.1039105","ISSN":"14678306","abstract":"Recent years have seen an increasing amount of work by physicists on topics outside their traditional research domain, including geography. We explore the scope of this development, place it in a historical context dating back at least to statistical physics in the nineteenth century and trace the origins of more recent developments to the roots of computational science after World War II. Our primary purpose is not historical, however. Instead, we are concerned with understanding what geographers can learn from the many recent contributions by physicists to understanding spatiotemporal systems. Drawing on examples of work in this tradition by physicists, we argue that two apparently different modes of investigation are common: model-driven and data-driven approaches. The former is associated with complexity science, whereas the latter is more commonly associated with the fourth paradigm, more recently known as “big data.” Both modes share technical strengths and, more important, a capacity for generalization, which is absent from much work in geography. We argue that although some of this research lacks an appreciation of previous geographical contributions, when assessed critically, it nevertheless brings useful new perspectives, new methods, and new ideas to bear on topics central to geography, yet neglected in the discipline. We conclude with some suggestions for how geographers can build on these new approaches, both inside and outside the discipline.","author":[{"dropping-particle":"","family":"O’Sullivan","given":"David","non-dropping-particle":"","parse-names":false,"suffix":""},{"dropping-particle":"","family":"Manson","given":"Steven M.","non-dropping-particle":"","parse-names":false,"suffix":""}],"container-title":"Annals of the Association of American Geographers","id":"ITEM-4","issue":"4","issued":{"date-parts":[["2015"]]},"page":"704-722","title":"Do Physicists Have Geography Envy? And What Can Geographers Learn from It?","type":"article-journal","volume":"105"},"uris":["http://www.mendeley.com/documents/?uuid=716113a7-25d1-41b0-b16f-98f171b464bc"]}],"mendeley":{"formattedCitation":"(O’Sullivan &amp; Manson, 2015; David O’Sullivan, 2006; J. Thatcher et al., 2016; J. E. Thatcher et al., 2018)","plainTextFormattedCitation":"(O’Sullivan &amp; Manson, 2015; David O’Sullivan, 2006; J. Thatcher et al., 2016; J. E. Thatcher et al., 2018)","previouslyFormattedCitation":"(O’Sullivan &amp; Manson, 2015; David O’Sullivan, 2006; J. Thatcher et al., 2016; J. E. Thatcher et al., 2018)"},"properties":{"noteIndex":0},"schema":"https://github.com/citation-style-language/schema/raw/master/csl-citation.json"}</w:instrText>
      </w:r>
      <w:r w:rsidRPr="003E0030">
        <w:rPr>
          <w:rFonts w:cstheme="minorHAnsi"/>
          <w:sz w:val="24"/>
          <w:szCs w:val="24"/>
        </w:rPr>
        <w:fldChar w:fldCharType="separate"/>
      </w:r>
      <w:r w:rsidR="007131BE" w:rsidRPr="007131BE">
        <w:rPr>
          <w:rFonts w:cstheme="minorHAnsi"/>
          <w:noProof/>
          <w:sz w:val="24"/>
          <w:szCs w:val="24"/>
        </w:rPr>
        <w:t>(O’Sullivan &amp; Manson, 2015; David O’Sullivan, 2006; J. Thatcher et al., 2016; J. E. Thatcher et al., 2018)</w:t>
      </w:r>
      <w:r w:rsidRPr="003E0030">
        <w:rPr>
          <w:rFonts w:cstheme="minorHAnsi"/>
          <w:sz w:val="24"/>
          <w:szCs w:val="24"/>
        </w:rPr>
        <w:fldChar w:fldCharType="end"/>
      </w:r>
      <w:r w:rsidRPr="003E0030">
        <w:rPr>
          <w:rFonts w:cstheme="minorHAnsi"/>
          <w:sz w:val="24"/>
          <w:szCs w:val="24"/>
        </w:rPr>
        <w:t xml:space="preserve">, has also been a prolific proponent of ABM </w:t>
      </w:r>
      <w:r w:rsidRPr="003E0030">
        <w:rPr>
          <w:rFonts w:cstheme="minorHAnsi"/>
          <w:sz w:val="24"/>
          <w:szCs w:val="24"/>
        </w:rPr>
        <w:fldChar w:fldCharType="begin" w:fldLock="1"/>
      </w:r>
      <w:r w:rsidR="002600A5" w:rsidRPr="003E0030">
        <w:rPr>
          <w:rFonts w:cstheme="minorHAnsi"/>
          <w:sz w:val="24"/>
          <w:szCs w:val="24"/>
        </w:rPr>
        <w:instrText>ADDIN CSL_CITATION {"citationItems":[{"id":"ITEM-1","itemData":{"DOI":"10.18564/jasss.4174","ISSN":"14607425","abstract":"Agent based modeling (ABM) is a standard tool that is useful across many disciplines. Despite widespread and mounting interest in ABM, even broader adoption has been hindered by a set of methodological challenges that run from issues around basic tools to the need for a more complete conceptual foundation for the approach. After several decades of progress, ABMs remain difficult to develop and use for many students, scholars, and policy makers. This difficulty holds especially true for models designed to represent spatial patterns and processes across a broad range of human, natural, and human-environment systems. In this paper, we describe the methodological challenges facing further development and use of spatial ABM (SABM) and suggest some potential solutions from multiple disciplines. We first define SABM to narrow our object of inquiry, and then explore how spatiality is a source of both advantages and challenges. We examine how time interacts with space in models and delve into issues of model development in general and modeling frameworks and tools specifically. We draw on lessons and insights from fields with a history of ABM contributions, including economics, ecology, geography, ecology, anthropology, and spatial science with the goal of identifying promising ways forward for this powerful means of modeling.","author":[{"dropping-particle":"","family":"Manson","given":"Steven","non-dropping-particle":"","parse-names":false,"suffix":""},{"dropping-particle":"","family":"An","given":"Li","non-dropping-particle":"","parse-names":false,"suffix":""},{"dropping-particle":"","family":"Clarke","given":"Keith C.","non-dropping-particle":"","parse-names":false,"suffix":""},{"dropping-particle":"","family":"Heppenstall","given":"Alison","non-dropping-particle":"","parse-names":false,"suffix":""},{"dropping-particle":"","family":"Koch","given":"Jennifer","non-dropping-particle":"","parse-names":false,"suffix":""},{"dropping-particle":"","family":"Krzyzanowski","given":"Brittany","non-dropping-particle":"","parse-names":false,"suffix":""},{"dropping-particle":"","family":"Morgan","given":"Fraser","non-dropping-particle":"","parse-names":false,"suffix":""},{"dropping-particle":"","family":"O’sullivan","given":"David","non-dropping-particle":"","parse-names":false,"suffix":""},{"dropping-particle":"","family":"Runck","given":"Bryan C.","non-dropping-particle":"","parse-names":false,"suffix":""},{"dropping-particle":"","family":"Shook","given":"Eric","non-dropping-particle":"","parse-names":false,"suffix":""},{"dropping-particle":"","family":"Tesfatsion","given":"Leigh","non-dropping-particle":"","parse-names":false,"suffix":""}],"container-title":"Jasss","id":"ITEM-1","issue":"1","issued":{"date-parts":[["2020"]]},"title":"Methodological issues of spatial agent-based models","type":"article-journal","volume":"23"},"uris":["http://www.mendeley.com/documents/?uuid=48edca19-e957-4ec6-aca2-48053f11fbcb"]},{"id":"ITEM-2","itemData":{"author":[{"dropping-particle":"","family":"O'Sullivan","given":"David","non-dropping-particle":"","parse-names":false,"suffix":""},{"dropping-particle":"","family":"Perry","given":"George L.W.","non-dropping-particle":"","parse-names":false,"suffix":""}],"id":"ITEM-2","issued":{"date-parts":[["2013"]]},"publisher":"Wiley-Blackwell","title":"Spatial Simulation: Exploring Pattern and Process","type":"book"},"uris":["http://www.mendeley.com/documents/?uuid=9bee4fe9-89fb-44b0-bf9d-675079aaed2c"]},{"id":"ITEM-3","itemData":{"author":[{"dropping-particle":"","family":"O'Sullivan","given":"David","non-dropping-particle":"","parse-names":false,"suffix":""},{"dropping-particle":"","family":"Millington","given":"James","non-dropping-particle":"","parse-names":false,"suffix":""},{"dropping-particle":"","family":"Perry","given":"George","non-dropping-particle":"","parse-names":false,"suffix":""},{"dropping-particle":"","family":"Wainwright","given":"John","non-dropping-particle":"","parse-names":false,"suffix":""}],"container-title":"Agent-Based Modeling in Geographical Systems","editor":[{"dropping-particle":"","family":"Heppenstall","given":"Alison","non-dropping-particle":"","parse-names":false,"suffix":""},{"dropping-particle":"","family":"See","given":"Linda M.","non-dropping-particle":"","parse-names":false,"suffix":""},{"dropping-particle":"","family":"Crooks","given":"Andrew T.","non-dropping-particle":"","parse-names":false,"suffix":""},{"dropping-particle":"","family":"Batty","given":"Michael","non-dropping-particle":"","parse-names":false,"suffix":""}],"id":"ITEM-3","issued":{"date-parts":[["2012"]]},"publisher":"Springer","title":"Agent-Based Models – Because They’re Worth It?","type":"chapter"},"uris":["http://www.mendeley.com/documents/?uuid=b9bb2f7a-ee56-4b7e-9943-979018d93910"]},{"id":"ITEM-4","itemData":{"author":[{"dropping-particle":"","family":"Sullivan","given":"David O","non-dropping-particle":"","parse-names":false,"suffix":""}],"id":"ITEM-4","issue":"Charles 2003","issued":{"date-parts":[["2009"]]},"page":"498-530","title":"Changing Neighborhoods– Neighborhoods Changing","type":"article-journal"},"uris":["http://www.mendeley.com/documents/?uuid=bc81c222-e525-4b4d-a3c4-fdc64f6c51b2"]}],"mendeley":{"formattedCitation":"(S. Manson et al., 2020; David O’Sullivan et al., 2012; David O’Sullivan &amp; Perry, 2013; Sullivan, 2009)","plainTextFormattedCitation":"(S. Manson et al., 2020; David O’Sullivan et al., 2012; David O’Sullivan &amp; Perry, 2013; Sullivan, 2009)","previouslyFormattedCitation":"(S. Manson et al., 2020; David O’Sullivan et al., 2012; David O’Sullivan &amp; Perry, 2013; Sullivan, 2009)"},"properties":{"noteIndex":0},"schema":"https://github.com/citation-style-language/schema/raw/master/csl-citation.json"}</w:instrText>
      </w:r>
      <w:r w:rsidRPr="003E0030">
        <w:rPr>
          <w:rFonts w:cstheme="minorHAnsi"/>
          <w:sz w:val="24"/>
          <w:szCs w:val="24"/>
        </w:rPr>
        <w:fldChar w:fldCharType="separate"/>
      </w:r>
      <w:r w:rsidR="00A037B8" w:rsidRPr="003E0030">
        <w:rPr>
          <w:rFonts w:cstheme="minorHAnsi"/>
          <w:noProof/>
          <w:sz w:val="24"/>
          <w:szCs w:val="24"/>
        </w:rPr>
        <w:t>(S. Manson et al., 2020; David O’Sullivan et al., 2012; David O’Sullivan &amp; Perry, 2013; Sullivan, 2009)</w:t>
      </w:r>
      <w:r w:rsidRPr="003E0030">
        <w:rPr>
          <w:rFonts w:cstheme="minorHAnsi"/>
          <w:sz w:val="24"/>
          <w:szCs w:val="24"/>
        </w:rPr>
        <w:fldChar w:fldCharType="end"/>
      </w:r>
      <w:r w:rsidRPr="003E0030">
        <w:rPr>
          <w:rFonts w:cstheme="minorHAnsi"/>
          <w:sz w:val="24"/>
          <w:szCs w:val="24"/>
        </w:rPr>
        <w:t xml:space="preserve">. </w:t>
      </w:r>
      <w:r w:rsidR="00465ABB">
        <w:rPr>
          <w:rFonts w:cstheme="minorHAnsi"/>
          <w:sz w:val="24"/>
          <w:szCs w:val="24"/>
        </w:rPr>
        <w:t xml:space="preserve">O’Sullivan has stated that he thought </w:t>
      </w:r>
      <w:r w:rsidRPr="003E0030">
        <w:rPr>
          <w:rFonts w:cstheme="minorHAnsi"/>
          <w:sz w:val="24"/>
          <w:szCs w:val="24"/>
        </w:rPr>
        <w:t xml:space="preserve">critical ABM sounded like a good idea, </w:t>
      </w:r>
      <w:r w:rsidRPr="003E0030">
        <w:rPr>
          <w:rFonts w:cstheme="minorHAnsi"/>
          <w:color w:val="222222"/>
          <w:sz w:val="24"/>
          <w:szCs w:val="24"/>
          <w:shd w:val="clear" w:color="auto" w:fill="FFFFFF"/>
        </w:rPr>
        <w:t xml:space="preserve">but that he had not heard of such a thing </w:t>
      </w:r>
      <w:r w:rsidRPr="003E0030">
        <w:rPr>
          <w:rFonts w:cstheme="minorHAnsi"/>
          <w:color w:val="222222"/>
          <w:sz w:val="24"/>
          <w:szCs w:val="24"/>
          <w:shd w:val="clear" w:color="auto" w:fill="FFFFFF"/>
        </w:rPr>
        <w:fldChar w:fldCharType="begin" w:fldLock="1"/>
      </w:r>
      <w:r w:rsidRPr="003E0030">
        <w:rPr>
          <w:rFonts w:cstheme="minorHAnsi"/>
          <w:color w:val="222222"/>
          <w:sz w:val="24"/>
          <w:szCs w:val="24"/>
          <w:shd w:val="clear" w:color="auto" w:fill="FFFFFF"/>
        </w:rPr>
        <w:instrText>ADDIN CSL_CITATION {"citationItems":[{"id":"ITEM-1","itemData":{"author":[{"dropping-particle":"","family":"O'Sullivan","given":"David","non-dropping-particle":"","parse-names":false,"suffix":""}],"id":"ITEM-1","issued":{"date-parts":[["2021"]]},"title":"Email correspondence with David O'Sullivan","type":"article"},"uris":["http://www.mendeley.com/documents/?uuid=6d47fbfa-ef69-47d7-9ccd-404e10b2707b"]}],"mendeley":{"formattedCitation":"(David O’Sullivan, 2021)","plainTextFormattedCitation":"(David O’Sullivan, 2021)","previouslyFormattedCitation":"(David O’Sullivan, 2021)"},"properties":{"noteIndex":0},"schema":"https://github.com/citation-style-language/schema/raw/master/csl-citation.json"}</w:instrText>
      </w:r>
      <w:r w:rsidRPr="003E0030">
        <w:rPr>
          <w:rFonts w:cstheme="minorHAnsi"/>
          <w:color w:val="222222"/>
          <w:sz w:val="24"/>
          <w:szCs w:val="24"/>
          <w:shd w:val="clear" w:color="auto" w:fill="FFFFFF"/>
        </w:rPr>
        <w:fldChar w:fldCharType="separate"/>
      </w:r>
      <w:r w:rsidRPr="003E0030">
        <w:rPr>
          <w:rFonts w:cstheme="minorHAnsi"/>
          <w:noProof/>
          <w:color w:val="222222"/>
          <w:sz w:val="24"/>
          <w:szCs w:val="24"/>
          <w:shd w:val="clear" w:color="auto" w:fill="FFFFFF"/>
        </w:rPr>
        <w:t>(David O’Sullivan, 2021)</w:t>
      </w:r>
      <w:r w:rsidRPr="003E0030">
        <w:rPr>
          <w:rFonts w:cstheme="minorHAnsi"/>
          <w:color w:val="222222"/>
          <w:sz w:val="24"/>
          <w:szCs w:val="24"/>
          <w:shd w:val="clear" w:color="auto" w:fill="FFFFFF"/>
        </w:rPr>
        <w:fldChar w:fldCharType="end"/>
      </w:r>
      <w:r w:rsidRPr="003E0030">
        <w:rPr>
          <w:rFonts w:cstheme="minorHAnsi"/>
          <w:color w:val="222222"/>
          <w:sz w:val="24"/>
          <w:szCs w:val="24"/>
          <w:shd w:val="clear" w:color="auto" w:fill="FFFFFF"/>
        </w:rPr>
        <w:t>.</w:t>
      </w:r>
    </w:p>
    <w:p w14:paraId="59A6DDAE" w14:textId="3B797B54" w:rsidR="0049395B" w:rsidRPr="003E0030" w:rsidRDefault="0049395B" w:rsidP="0049395B">
      <w:pPr>
        <w:spacing w:line="480" w:lineRule="auto"/>
        <w:ind w:firstLine="720"/>
        <w:rPr>
          <w:rFonts w:cstheme="minorHAnsi"/>
          <w:sz w:val="24"/>
          <w:szCs w:val="24"/>
        </w:rPr>
      </w:pPr>
      <w:bookmarkStart w:id="3" w:name="_Hlk109965220"/>
      <w:r w:rsidRPr="003E0030">
        <w:rPr>
          <w:rFonts w:cstheme="minorHAnsi"/>
          <w:sz w:val="24"/>
          <w:szCs w:val="24"/>
        </w:rPr>
        <w:t>Part of the impetus of critical GIS has been to critique the political economy of GIS itself</w:t>
      </w:r>
      <w:r w:rsidR="00605466" w:rsidRPr="003E0030">
        <w:rPr>
          <w:rFonts w:cstheme="minorHAnsi"/>
          <w:sz w:val="24"/>
          <w:szCs w:val="24"/>
        </w:rPr>
        <w:t xml:space="preserve">—and </w:t>
      </w:r>
      <w:r w:rsidRPr="003E0030">
        <w:rPr>
          <w:rFonts w:cstheme="minorHAnsi"/>
          <w:sz w:val="24"/>
          <w:szCs w:val="24"/>
        </w:rPr>
        <w:t>to interrogate the reciprocal shaping of GIS by the social and institutional forces that created it, and in turn the reshaping of the social and institutional landscape that has occurred because of GIS</w:t>
      </w:r>
      <w:r w:rsidR="00C12FEF">
        <w:rPr>
          <w:rStyle w:val="FootnoteReference"/>
          <w:rFonts w:cstheme="minorHAnsi"/>
          <w:sz w:val="24"/>
          <w:szCs w:val="24"/>
        </w:rPr>
        <w:footnoteReference w:id="7"/>
      </w:r>
      <w:r w:rsidRPr="003E0030">
        <w:rPr>
          <w:rFonts w:cstheme="minorHAnsi"/>
          <w:sz w:val="24"/>
          <w:szCs w:val="24"/>
        </w:rPr>
        <w:t>.</w:t>
      </w:r>
      <w:bookmarkEnd w:id="3"/>
      <w:r w:rsidRPr="003E0030">
        <w:rPr>
          <w:rFonts w:cstheme="minorHAnsi"/>
          <w:sz w:val="24"/>
          <w:szCs w:val="24"/>
        </w:rPr>
        <w:t xml:space="preserve"> </w:t>
      </w:r>
      <w:bookmarkStart w:id="4" w:name="_Hlk109965290"/>
      <w:r w:rsidRPr="003E0030">
        <w:rPr>
          <w:rFonts w:cstheme="minorHAnsi"/>
          <w:sz w:val="24"/>
          <w:szCs w:val="24"/>
        </w:rPr>
        <w:t xml:space="preserve">There is certainly parallel work to be done with ABM. </w:t>
      </w:r>
      <w:bookmarkEnd w:id="4"/>
      <w:r w:rsidRPr="003E0030">
        <w:rPr>
          <w:rFonts w:cstheme="minorHAnsi"/>
          <w:sz w:val="24"/>
          <w:szCs w:val="24"/>
        </w:rPr>
        <w:t xml:space="preserve">In fact, although the term “critical ABM” may not have yet appeared, this work has already begun. Nigel Thrift has written enthusiastically about the potential for complexity theory (and its generative modeling, which includes ABM) to synergize with human geography, but also tempered this enthusiasm </w:t>
      </w:r>
      <w:r w:rsidRPr="003E0030">
        <w:rPr>
          <w:rFonts w:cstheme="minorHAnsi"/>
          <w:sz w:val="24"/>
          <w:szCs w:val="24"/>
        </w:rPr>
        <w:lastRenderedPageBreak/>
        <w:t xml:space="preserve">with warnings, for example, “complexity theory is, to an extent, just another business opportunity” </w:t>
      </w:r>
      <w:r w:rsidRPr="003E0030">
        <w:rPr>
          <w:rFonts w:cstheme="minorHAnsi"/>
          <w:sz w:val="24"/>
          <w:szCs w:val="24"/>
        </w:rPr>
        <w:fldChar w:fldCharType="begin" w:fldLock="1"/>
      </w:r>
      <w:r w:rsidR="008C631E" w:rsidRPr="003E0030">
        <w:rPr>
          <w:rFonts w:cstheme="minorHAnsi"/>
          <w:sz w:val="24"/>
          <w:szCs w:val="24"/>
        </w:rPr>
        <w:instrText>ADDIN CSL_CITATION {"citationItems":[{"id":"ITEM-1","itemData":{"author":[{"dropping-particle":"","family":"Thrift","given":"Nigel","non-dropping-particle":"","parse-names":false,"suffix":""}],"container-title":"Theory, Culture &amp; Society1","id":"ITEM-1","issue":"3","issued":{"date-parts":[["1999"]]},"page":"31-69","title":"The Place of Complexity.pdf","type":"article-journal","volume":"16"},"uris":["http://www.mendeley.com/documents/?uuid=8353feaa-7ca3-4014-a3e7-4916b7deb85a"]}],"mendeley":{"formattedCitation":"(Thrift, 1999)","manualFormatting":"(Thrift, 1999, 33)","plainTextFormattedCitation":"(Thrift, 1999)","previouslyFormattedCitation":"(Thrift, 1999)"},"properties":{"noteIndex":0},"schema":"https://github.com/citation-style-language/schema/raw/master/csl-citation.json"}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(Thrift, 1999</w:t>
      </w:r>
      <w:r w:rsidR="008C631E" w:rsidRPr="003E0030">
        <w:rPr>
          <w:rFonts w:cstheme="minorHAnsi"/>
          <w:noProof/>
          <w:sz w:val="24"/>
          <w:szCs w:val="24"/>
        </w:rPr>
        <w:t>, 33</w:t>
      </w:r>
      <w:r w:rsidRPr="003E0030">
        <w:rPr>
          <w:rFonts w:cstheme="minorHAnsi"/>
          <w:noProof/>
          <w:sz w:val="24"/>
          <w:szCs w:val="24"/>
        </w:rPr>
        <w:t>)</w:t>
      </w:r>
      <w:r w:rsidRPr="003E0030">
        <w:rPr>
          <w:rFonts w:cstheme="minorHAnsi"/>
          <w:sz w:val="24"/>
          <w:szCs w:val="24"/>
        </w:rPr>
        <w:fldChar w:fldCharType="end"/>
      </w:r>
      <w:r w:rsidRPr="003E0030">
        <w:rPr>
          <w:rFonts w:cstheme="minorHAnsi"/>
          <w:sz w:val="24"/>
          <w:szCs w:val="24"/>
        </w:rPr>
        <w:t xml:space="preserve">. And David O’Sullivan and others have maintained a sustained critical inquiry about ABM in a series of papers. </w:t>
      </w:r>
      <w:r w:rsidRPr="003E0030">
        <w:rPr>
          <w:rFonts w:cstheme="minorHAnsi"/>
          <w:sz w:val="24"/>
          <w:szCs w:val="24"/>
        </w:rPr>
        <w:fldChar w:fldCharType="begin" w:fldLock="1"/>
      </w:r>
      <w:r w:rsidR="00F61627">
        <w:rPr>
          <w:rFonts w:cstheme="minorHAnsi"/>
          <w:sz w:val="24"/>
          <w:szCs w:val="24"/>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id":"ITEM-2","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-2","issued":{"date-parts":[["2018"]]},"page":"21-38","publisher":"University of Nebraska Press","title":"Big data . . .Why (Oh Why?) This computational social science?","type":"chapter"},"uris":["http://www.mendeley.com/documents/?uuid=85928d36-2f50-4ac3-b245-dbaee16e0280"]},{"id":"ITEM-3","itemData":{"DOI":"10.1007/s101090200086","ISSN":"14355949","abstract":"A simple preliminary model of gentrification is presented. The model is based on an irregular cellular automaton architecture drawing on the concept of proximal space, which is well suited to the spatial externalities present in housing markets at the local scale. The rent gap hypothesis on which the model's cell transition rules are based is discussed. The model's transition rules are described in detail. Practical difficulties in configuring and initializing the model are described and its typical behavior reported. Prospects for further development of the model are discussed. The current model structure, while inadequate, is well suited to further elaboration and the incorporation of other interesting and relevant effects. © Springer-Verlag 2002.","author":[{"dropping-particle":"","family":"O'Sullivan","given":"David","non-dropping-particle":"","parse-names":false,"suffix":""}],"container-title":"Journal of Geographical Systems","id":"ITEM-3","issue":"3","issued":{"date-parts":[["2002"]]},"page":"251-274","title":"Toward micro-scale spatial modeling of gentrification","type":"article-journal","volume":"4"},"uris":["http://www.mendeley.com/documents/?uuid=1f26275a-dd57-4617-b575-493f163d4bc4"]},{"id":"ITEM-4","itemData":{"DOI":"10.1177/0309132507086879","ISSN":"03091325","author":[{"dropping-particle":"","family":"O'Sullivan","given":"David","non-dropping-particle":"","parse-names":false,"suffix":""}],"container-title":"Progress in Human Geography","id":"ITEM-4","issue":"4","issued":{"date-parts":[["2008"]]},"page":"541-550","title":"Geographical information science: Agent-based models","type":"article-journal","volume":"32"},"uris":["http://www.mendeley.com/documents/?uuid=497e2aeb-094a-4748-b3cd-52e55025245f"]},{"id":"ITEM-5","itemData":{"DOI":"10.1016/j.geoforum.2012.06.017","ISSN":"00167185","abstract":"The increasing use of computer simulation modelling brings with it epistemological questions about the possibilities and limits of its use for understanding spatio-temporal dynamics of social and environmental systems. These questions include how we learn from simulation models and how we most appropriately explain what we have learnt. Generative simulation modelling provides a framework to investigate how the interactions of individual heterogeneous entities across space and through time produce system-level patterns. This modelling approach includes individual- and agent-based models and is increasingly being applied to study environmental and social systems, and their interactions with one another. Much of the formally presented analysis and interpretation of this type of simulation resorts to statistical summaries of aggregated, system-level patterns. Here, we argue that generative simulation modelling can be recognised as being 'event-driven', retaining a history in the patterns produced via simulated events and interactions. Consequently, we explore how a narrative approach might use this simulated history to better explain how patterns are produced as a result of model structure, and we provide an example of this approach using variations of a simulation model of breeding synchrony in bird colonies. This example illustrates not only why observed patterns are produced in this particular case, but also how generative simulation models function more generally. Aggregated summaries of emergent system-level patterns will remain an important component of modellers' toolkits, but narratives can act as an intermediary between formal descriptions of model structure and these summaries. Using a narrative approach should help generative simulation modellers to better communicate the process by which they learn so that their activities and results can be more widely interpreted. In turn, this will allow non-modellers to foster a fuller appreciation of the function and benefits of generative simulation modelling. © 2012 Elsevier Ltd.","author":[{"dropping-particle":"","family":"Millington","given":"James D.A.","non-dropping-particle":"","parse-names":false,"suffix":""},{"dropping-particle":"","family":"O'Sullivan","given":"David","non-dropping-particle":"","parse-names":false,"suffix":""},{"dropping-particle":"","family":"Perry","given":"George L.W.","non-dropping-particle":"","parse-names":false,"suffix":""}],"container-title":"Geoforum","id":"ITEM-5","issue":"6","issued":{"date-parts":[["2012"]]},"page":"1025-1034","publisher":"Elsevier Ltd","title":"Model histories: Narrative explanation in generative simulation modelling","type":"article-journal","volume":"43"},"uris":["http://www.mendeley.com/documents/?uuid=9b7c4f97-b31c-49e1-9a01-b0f9a5c4c194"]},{"id":"ITEM-6","itemData":{"DOI":"10.1068/a37100","ISSN":"0308518X","abstract":"Researchers across disciplines apply complexity theory to issues ranging from economic development to earthquake prediction. The breadth of applications speaks to the promise of complexity theory, but there remain a number of challenges to be met, particularly those related to its ontological and epistemological dimensions. We identify a number of key issues by asking three questions. Does complexity theory operate at too general a level to enhance understanding? What are the ontological and epistemological implications of complexity? What are the challenges in modeling complexity? In answering these questions, we argue that, although complexity offers much to the study of place and space, research in these areas has a number of strengths that enhance complexity research. © 2006 a Pion publication printed in Great Britain.","author":[{"dropping-particle":"","family":"Manson","given":"Steven","non-dropping-particle":"","parse-names":false,"suffix":""},{"dropping-particle":"","family":"O'Sullivan","given":"David","non-dropping-particle":"","parse-names":false,"suffix":""}],"container-title":"Environment and Planning A","id":"ITEM-6","issue":"4","issued":{"date-parts":[["2006"]]},"page":"677-692","title":"Complexity theory in the study of space and place","type":"article-journal","volume":"38"},"uris":["http://www.mendeley.com/documents/?uuid=124d05ae-404a-481f-bab3-bee713809b1e"]},{"id":"ITEM-7","itemData":{"author":[{"dropping-particle":"","family":"O'Sullivan","given":"David","non-dropping-particle":"","parse-names":false,"suffix":""},{"dropping-particle":"","family":"Millington","given":"James","non-dropping-particle":"","parse-names":false,"suffix":""},{"dropping-particle":"","family":"Perry","given":"George","non-dropping-particle":"","parse-names":false,"suffix":""},{"dropping-particle":"","family":"Wainwright","given":"John","non-dropping-particle":"","parse-names":false,"suffix":""}],"container-title":"Agent-Based Modeling in Geographical Systems","editor":[{"dropping-particle":"","family":"Heppenstall","given":"Alison","non-dropping-particle":"","parse-names":false,"suffix":""},{"dropping-particle":"","family":"See","given":"Linda M.","non-dropping-particle":"","parse-names":false,"suffix":""},{"dropping-particle":"","family":"Crooks","given":"Andrew T.","non-dropping-particle":"","parse-names":false,"suffix":""},{"dropping-particle":"","family":"Batty","given":"Michael","non-dropping-particle":"","parse-names":false,"suffix":""}],"id":"ITEM-7","issued":{"date-parts":[["2012"]]},"publisher":"Springer","title":"Agent-Based Models – Because They’re Worth It?","type":"chapter"},"uris":["http://www.mendeley.com/documents/?uuid=b9bb2f7a-ee56-4b7e-9943-979018d93910"]},{"id":"ITEM-8","itemData":{"DOI":"10.1068/a32140","ISSN":"0308518X","abstract":"Agent-based models (ABMs) are an increasingly popular tool in the social sciences. This trend seems likely to continue, so that they will become widely used in geography and in urban and regional planning. We present an overview of examples of these models in the life sciences, economics, planning, sociology, and archaeology. We conclude that ABMs strongly tend towards an individualist view of the social world. This point is reinforced by closer consideration of particular examples. This discussion pays attention to the inadequacy of an individualist model of society with reference to debates in social theory. We argue that because models are closed representations of an open world it is important that institutions and other social structures be explicitly included, or that their omission be explained. A tentative explanation for the bias of ABMs is offered, based on an examination of early research in artificial intelligence and distributed artificial intelligence from which disciplines the approach is derived. Some implications of these findings are discussed. We indicate some useful research directions which are beginning to tackle the individualism issue directly. We further note that the underlying assumptions of ABMs are often hidden in the implementation details. We conclude that such models must be subject to critical examination of their assumptions, and that model builders should engage with social theory if the approach is to realise its full potential.","author":[{"dropping-particle":"","family":"O'Sullivan","given":"D.","non-dropping-particle":"","parse-names":false,"suffix":""},{"dropping-particle":"","family":"Haklay","given":"M.","non-dropping-particle":"","parse-names":false,"suffix":""}],"container-title":"Environment and Planning A","id":"ITEM-8","issue":"8","issued":{"date-parts":[["2000"]]},"page":"1409-1425","title":"Agent-based models and individualism: Is the world agent-based?","type":"article-journal","volume":"32"},"uris":["http://www.mendeley.com/documents/?uuid=5796975d-5b75-4601-abdf-31c684080c40"]},{"id":"ITEM-9","itemData":{"DOI":"10.1080/00045608.2015.1039105","ISSN":"14678306","abstract":"Recent years have seen an increasing amount of work by physicists on topics outside their traditional research domain, including geography. We explore the scope of this development, place it in a historical context dating back at least to statistical physics in the nineteenth century and trace the origins of more recent developments to the roots of computational science after World War II. Our primary purpose is not historical, however. Instead, we are concerned with understanding what geographers can learn from the many recent contributions by physicists to understanding spatiotemporal systems. Drawing on examples of work in this tradition by physicists, we argue that two apparently different modes of investigation are common: model-driven and data-driven approaches. The former is associated with complexity science, whereas the latter is more commonly associated with the fourth paradigm, more recently known as “big data.” Both modes share technical strengths and, more important, a capacity for generalization, which is absent from much work in geography. We argue that although some of this research lacks an appreciation of previous geographical contributions, when assessed critically, it nevertheless brings useful new perspectives, new methods, and new ideas to bear on topics central to geography, yet neglected in the discipline. We conclude with some suggestions for how geographers can build on these new approaches, both inside and outside the discipline.","author":[{"dropping-particle":"","family":"O’Sullivan","given":"David","non-dropping-particle":"","parse-names":false,"suffix":""},{"dropping-particle":"","family":"Manson","given":"Steven M.","non-dropping-particle":"","parse-names":false,"suffix":""}],"container-title":"Annals of the Association of American Geographers","id":"ITEM-9","issue":"4","issued":{"date-parts":[["2015"]]},"page":"704-722","title":"Do Physicists Have Geography Envy? And What Can Geographers Learn from It?","type":"article-journal","volume":"105"},"uris":["http://www.mendeley.com/documents/?uuid=716113a7-25d1-41b0-b16f-98f171b464bc"]}],"mendeley":{"formattedCitation":"(S. Manson &amp; O’Sullivan, 2006; Millington et al., 2012; D. O’Sullivan &amp; Haklay, 2000; O’Sullivan &amp; Manson, 2015; David O’Sullivan, 2002, 2004, 2008; David O’Sullivan et al., 2012; David O’Sullivan, 2018)","plainTextFormattedCitation":"(S. Manson &amp; O’Sullivan, 2006; Millington et al., 2012; D. O’Sullivan &amp; Haklay, 2000; O’Sullivan &amp; Manson, 2015; David O’Sullivan, 2002, 2004, 2008; David O’Sullivan et al., 2012; David O’Sullivan, 2018)","previouslyFormattedCitation":"(S. Manson &amp; O’Sullivan, 2006; Millington et al., 2012; D. O’Sullivan &amp; Haklay, 2000; O’Sullivan &amp; Manson, 2015; David O’Sullivan, 2002, 2004, 2008; David O’Sullivan et al., 2012; David O’Sullivan, 2018)"},"properties":{"noteIndex":0},"schema":"https://github.com/citation-style-language/schema/raw/master/csl-citation.json"}</w:instrText>
      </w:r>
      <w:r w:rsidRPr="003E0030">
        <w:rPr>
          <w:rFonts w:cstheme="minorHAnsi"/>
          <w:sz w:val="24"/>
          <w:szCs w:val="24"/>
        </w:rPr>
        <w:fldChar w:fldCharType="separate"/>
      </w:r>
      <w:r w:rsidR="009D2530" w:rsidRPr="009D2530">
        <w:rPr>
          <w:rFonts w:cstheme="minorHAnsi"/>
          <w:noProof/>
          <w:sz w:val="24"/>
          <w:szCs w:val="24"/>
        </w:rPr>
        <w:t>(S. Manson &amp; O’Sullivan, 2006; Millington et al., 2012; D. O’Sullivan &amp; Haklay, 2000; O’Sullivan &amp; Manson, 2015; David O’Sullivan, 2002, 2004, 2008; David O’Sullivan et al., 2012; David O’Sullivan, 2018)</w:t>
      </w:r>
      <w:r w:rsidRPr="003E0030">
        <w:rPr>
          <w:rFonts w:cstheme="minorHAnsi"/>
          <w:sz w:val="24"/>
          <w:szCs w:val="24"/>
        </w:rPr>
        <w:fldChar w:fldCharType="end"/>
      </w:r>
      <w:r w:rsidRPr="003E0030">
        <w:rPr>
          <w:rFonts w:cstheme="minorHAnsi"/>
          <w:sz w:val="24"/>
          <w:szCs w:val="24"/>
        </w:rPr>
        <w:t>.</w:t>
      </w:r>
    </w:p>
    <w:p w14:paraId="71934CAD" w14:textId="77777777" w:rsidR="0049395B" w:rsidRPr="003E0030" w:rsidRDefault="0049395B" w:rsidP="0049395B">
      <w:pPr>
        <w:spacing w:line="480" w:lineRule="auto"/>
        <w:ind w:firstLine="720"/>
        <w:rPr>
          <w:rFonts w:cstheme="minorHAnsi"/>
          <w:sz w:val="24"/>
          <w:szCs w:val="24"/>
        </w:rPr>
      </w:pPr>
      <w:r w:rsidRPr="003E0030">
        <w:rPr>
          <w:rFonts w:cstheme="minorHAnsi"/>
          <w:sz w:val="24"/>
          <w:szCs w:val="24"/>
        </w:rPr>
        <w:t>We have arrived at an answer to the question, why has so little of this proposed kind of work been done, applying ABM to Marxian topics, critical social theory more generally, or political ecology in particular? This absence appears to be an artifact of the tumultuous history of critical / quantitative dualism, both within geography and beyond. I will soon turn to elaborating on why it makes so much sense to pursue this absence as an opportunity. But first a brief extension to this discussion on divisions within the field of ABM itself is in order.</w:t>
      </w:r>
    </w:p>
    <w:p w14:paraId="319EADA6" w14:textId="77777777" w:rsidR="00036C94" w:rsidRDefault="00036C94" w:rsidP="0049395B">
      <w:pPr>
        <w:spacing w:line="480" w:lineRule="auto"/>
        <w:rPr>
          <w:rFonts w:cstheme="minorHAnsi"/>
          <w:b/>
          <w:bCs/>
          <w:i/>
          <w:iCs/>
          <w:sz w:val="24"/>
          <w:szCs w:val="24"/>
        </w:rPr>
      </w:pPr>
    </w:p>
    <w:p w14:paraId="3AF17B57" w14:textId="5DEB9421" w:rsidR="0049395B" w:rsidRPr="003E0030" w:rsidRDefault="0049395B" w:rsidP="0049395B">
      <w:pPr>
        <w:spacing w:line="480" w:lineRule="auto"/>
        <w:rPr>
          <w:rFonts w:cstheme="minorHAnsi"/>
          <w:sz w:val="24"/>
          <w:szCs w:val="24"/>
        </w:rPr>
      </w:pPr>
      <w:r w:rsidRPr="003E0030">
        <w:rPr>
          <w:rFonts w:cstheme="minorHAnsi"/>
          <w:b/>
          <w:bCs/>
          <w:i/>
          <w:iCs/>
          <w:sz w:val="24"/>
          <w:szCs w:val="24"/>
        </w:rPr>
        <w:t>Splits in the World of ABM</w:t>
      </w:r>
    </w:p>
    <w:p w14:paraId="5D15810F" w14:textId="780553F6" w:rsidR="0049395B" w:rsidRPr="003E0030" w:rsidRDefault="0049395B" w:rsidP="0049395B">
      <w:pPr>
        <w:spacing w:line="480" w:lineRule="auto"/>
        <w:ind w:firstLine="720"/>
        <w:rPr>
          <w:rFonts w:cstheme="minorHAnsi"/>
          <w:sz w:val="24"/>
          <w:szCs w:val="24"/>
        </w:rPr>
      </w:pPr>
      <w:r w:rsidRPr="003E0030">
        <w:rPr>
          <w:rFonts w:cstheme="minorHAnsi"/>
          <w:sz w:val="24"/>
          <w:szCs w:val="24"/>
        </w:rPr>
        <w:t xml:space="preserve">ABM is part of the family of “Big Data” computational approaches, taught alongside artificial intelligence, machine learning, social network analysis, and data mining. But in some ways it is the black sheep of this family, not as favored </w:t>
      </w:r>
      <w:r w:rsidRPr="003E0030">
        <w:rPr>
          <w:rFonts w:cstheme="minorHAnsi"/>
          <w:sz w:val="24"/>
          <w:szCs w:val="24"/>
        </w:rPr>
        <w:fldChar w:fldCharType="begin" w:fldLock="1"/>
      </w:r>
      <w:r w:rsidR="00211946" w:rsidRPr="003E0030">
        <w:rPr>
          <w:rFonts w:cstheme="minorHAnsi"/>
          <w:sz w:val="24"/>
          <w:szCs w:val="24"/>
        </w:rPr>
        <w:instrText>ADDIN CSL_CITATION {"citationItems":[{"id":"ITEM-1","itemData":{"DOI":"10.2307/j.ctt21h4z6m.7","ISBN":"9781496205377","author":[{"dropping-particle":"","family":"O'Sullivan","given":"David","non-dropping-particle":"","parse-names":false,"suffix":""}],"container-title":"Thinking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-1","issued":{"date-parts":[["2018"]]},"page":"21-38","publisher":"University of Nebraska Press","title":"Big data . . .Why (Oh Why?) This computational social science?","type":"chapter"},"uris":["http://www.mendeley.com/documents/?uuid=85928d36-2f50-4ac3-b245-dbaee16e0280"]}],"mendeley":{"formattedCitation":"(David O’Sullivan, 2018)","manualFormatting":"(David O’Sullivan, 2018, page 28)","plainTextFormattedCitation":"(David O’Sullivan, 2018)","previouslyFormattedCitation":"(David O’Sullivan, 2018)"},"properties":{"noteIndex":0},"schema":"https://github.com/citation-style-language/schema/raw/master/csl-citation.json"}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2018, page 28)</w:t>
      </w:r>
      <w:r w:rsidRPr="003E0030">
        <w:rPr>
          <w:rFonts w:cstheme="minorHAnsi"/>
          <w:sz w:val="24"/>
          <w:szCs w:val="24"/>
        </w:rPr>
        <w:fldChar w:fldCharType="end"/>
      </w:r>
      <w:r w:rsidRPr="003E0030">
        <w:rPr>
          <w:rStyle w:val="FootnoteReference"/>
          <w:rFonts w:cstheme="minorHAnsi"/>
          <w:sz w:val="24"/>
          <w:szCs w:val="24"/>
        </w:rPr>
        <w:footnoteReference w:id="8"/>
      </w:r>
      <w:r w:rsidRPr="003E0030">
        <w:rPr>
          <w:rFonts w:cstheme="minorHAnsi"/>
          <w:sz w:val="24"/>
          <w:szCs w:val="24"/>
        </w:rPr>
        <w:t xml:space="preserve">. When it was taught as a component of a computational social science class on this whole family of methods, which I took at UC Davis in Fall 2020, very few students chose to work with ABM on their final projects, despite much encouragement, and professor Hilbert said this was the usual </w:t>
      </w:r>
      <w:r w:rsidRPr="003E0030">
        <w:rPr>
          <w:rFonts w:cstheme="minorHAnsi"/>
          <w:sz w:val="24"/>
          <w:szCs w:val="24"/>
        </w:rPr>
        <w:lastRenderedPageBreak/>
        <w:t xml:space="preserve">pattern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{"citationItems":[{"id":"ITEM-1","itemData":{"author":[{"dropping-particle":"","family":"Hilbert","given":"Martin","non-dropping-particle":"","parse-names":false,"suffix":""}],"id":"ITEM-1","issued":{"date-parts":[["2020"]]},"title":"Conversation in Computational Social Science Class, UC Davis, Fall 2020","type":"article"},"uris":["http://www.mendeley.com/documents/?uuid=363abb91-9527-402d-ad2a-207ae75e2d21"]}],"mendeley":{"formattedCitation":"(Hilbert, 2020)","plainTextFormattedCitation":"(Hilbert, 2020)","previouslyFormattedCitation":"(Hilbert, 2020)"},"properties":{"noteIndex":0},"schema":"https://github.com/citation-style-language/schema/raw/master/csl-citation.json"}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(Hilbert, 2020)</w:t>
      </w:r>
      <w:r w:rsidRPr="003E0030">
        <w:rPr>
          <w:rFonts w:cstheme="minorHAnsi"/>
          <w:sz w:val="24"/>
          <w:szCs w:val="24"/>
        </w:rPr>
        <w:fldChar w:fldCharType="end"/>
      </w:r>
      <w:r w:rsidRPr="003E0030">
        <w:rPr>
          <w:rFonts w:cstheme="minorHAnsi"/>
          <w:sz w:val="24"/>
          <w:szCs w:val="24"/>
        </w:rPr>
        <w:t xml:space="preserve">. This may be because the other methods in the family are more like inferential statistics on steroids, and are generally much more useful for making money—whereas ABM generally has a more humble approach to prediction, and much more emphasis on explanation and understanding </w:t>
      </w:r>
      <w:r w:rsidRPr="003E0030">
        <w:rPr>
          <w:rFonts w:cstheme="minorHAnsi"/>
          <w:sz w:val="24"/>
          <w:szCs w:val="24"/>
        </w:rPr>
        <w:fldChar w:fldCharType="begin" w:fldLock="1"/>
      </w:r>
      <w:r w:rsidR="00211946" w:rsidRPr="003E0030">
        <w:rPr>
          <w:rFonts w:cstheme="minorHAnsi"/>
          <w:sz w:val="24"/>
          <w:szCs w:val="24"/>
        </w:rPr>
        <w:instrText>ADDIN CSL_CITATION {"citationItems":[{"id":"ITEM-1","itemData":{"DOI":"10.2307/j.ctt21h4z6m.7","ISBN":"9781496205377","author":[{"dropping-particle":"","family":"O'Sullivan","given":"David","non-dropping-particle":"","parse-names":false,"suffix":""}],"container-title":"Thinking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-1","issued":{"date-parts":[["2018"]]},"page":"21-38","publisher":"University of Nebraska Press","title":"Big data . . .Why (Oh Why?) This computational social science?","type":"chapter"},"uris":["http://www.mendeley.com/documents/?uuid=85928d36-2f50-4ac3-b245-dbaee16e0280"]}],"mendeley":{"formattedCitation":"(David O’Sullivan, 2018)","plainTextFormattedCitation":"(David O’Sullivan, 2018)","previouslyFormattedCitation":"(David O’Sullivan, 2018)"},"properties":{"noteIndex":0},"schema":"https://github.com/citation-style-language/schema/raw/master/csl-citation.json"}</w:instrText>
      </w:r>
      <w:r w:rsidRPr="003E0030">
        <w:rPr>
          <w:rFonts w:cstheme="minorHAnsi"/>
          <w:sz w:val="24"/>
          <w:szCs w:val="24"/>
        </w:rPr>
        <w:fldChar w:fldCharType="separate"/>
      </w:r>
      <w:r w:rsidR="001753B1" w:rsidRPr="003E0030">
        <w:rPr>
          <w:rFonts w:cstheme="minorHAnsi"/>
          <w:noProof/>
          <w:sz w:val="24"/>
          <w:szCs w:val="24"/>
        </w:rPr>
        <w:t>(David O’Sullivan, 2018)</w:t>
      </w:r>
      <w:r w:rsidRPr="003E0030">
        <w:rPr>
          <w:rFonts w:cstheme="minorHAnsi"/>
          <w:sz w:val="24"/>
          <w:szCs w:val="24"/>
        </w:rPr>
        <w:fldChar w:fldCharType="end"/>
      </w:r>
      <w:r w:rsidRPr="003E0030">
        <w:rPr>
          <w:rFonts w:cstheme="minorHAnsi"/>
          <w:sz w:val="24"/>
          <w:szCs w:val="24"/>
        </w:rPr>
        <w:t xml:space="preserve">. This reflects a longstanding dualism in the deployment of computers in the sciences, where ABM is on the side that emphasizes emergence and is often associated with complexity science </w:t>
      </w:r>
      <w:r w:rsidRPr="003E0030">
        <w:rPr>
          <w:rFonts w:cstheme="minorHAnsi"/>
          <w:sz w:val="24"/>
          <w:szCs w:val="24"/>
        </w:rPr>
        <w:fldChar w:fldCharType="begin" w:fldLock="1"/>
      </w:r>
      <w:r w:rsidR="00211946" w:rsidRPr="003E0030">
        <w:rPr>
          <w:rFonts w:cstheme="minorHAnsi"/>
          <w:sz w:val="24"/>
          <w:szCs w:val="24"/>
        </w:rPr>
        <w:instrText>ADDIN CSL_CITATION {"citationItems":[{"id":"ITEM-1","itemData":{"DOI":"10.2307/j.ctt21h4z6m.7","ISBN":"9781496205377","author":[{"dropping-particle":"","family":"O'Sullivan","given":"David","non-dropping-particle":"","parse-names":false,"suffix":""}],"container-title":"Thinking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-1","issued":{"date-parts":[["2018"]]},"page":"21-38","publisher":"University of Nebraska Press","title":"Big data . . .Why (Oh Why?) This computational social science?","type":"chapter"},"uris":["http://www.mendeley.com/documents/?uuid=85928d36-2f50-4ac3-b245-dbaee16e0280"]},{"id":"ITEM-2","itemData":{"DOI":"10.1111/j.0020-2754.2004.00321.x","ISSN":"00202754","abstract":"Complexity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Geographers","id":"ITEM-2","issue":"3","issued":{"date-parts":[["2004"]]},"page":"282-295","title":"Complexity science and human geography","type":"article-journal","volume":"29"},"uris":["http://www.mendeley.com/documents/?uuid=73e7707d-c01a-4eb7-a829-66c0f3b19eba"]}],"mendeley":{"formattedCitation":"(David O’Sullivan, 2004, 2018)","plainTextFormattedCitation":"(David O’Sullivan, 2004, 2018)","previouslyFormattedCitation":"(David O’Sullivan, 2004, 2018)"},"properties":{"noteIndex":0},"schema":"https://github.com/citation-style-language/schema/raw/master/csl-citation.json"}</w:instrText>
      </w:r>
      <w:r w:rsidRPr="003E0030">
        <w:rPr>
          <w:rFonts w:cstheme="minorHAnsi"/>
          <w:sz w:val="24"/>
          <w:szCs w:val="24"/>
        </w:rPr>
        <w:fldChar w:fldCharType="separate"/>
      </w:r>
      <w:r w:rsidR="001753B1" w:rsidRPr="003E0030">
        <w:rPr>
          <w:rFonts w:cstheme="minorHAnsi"/>
          <w:noProof/>
          <w:sz w:val="24"/>
          <w:szCs w:val="24"/>
        </w:rPr>
        <w:t>(David O’Sullivan, 2004, 2018)</w:t>
      </w:r>
      <w:r w:rsidRPr="003E0030">
        <w:rPr>
          <w:rFonts w:cstheme="minorHAnsi"/>
          <w:sz w:val="24"/>
          <w:szCs w:val="24"/>
        </w:rPr>
        <w:fldChar w:fldCharType="end"/>
      </w:r>
      <w:r w:rsidRPr="003E0030">
        <w:rPr>
          <w:rFonts w:cstheme="minorHAnsi"/>
          <w:sz w:val="24"/>
          <w:szCs w:val="24"/>
        </w:rPr>
        <w:t xml:space="preserve">. O’Sullivan writes, “while it is tempting to suggest that complexity-oriented, bottom-up modeling is inexorably associated with antiauthoritarian and more open approaches to knowledge, while Big Data, top-down, classificatory and inferential statistical approaches are aligned with powerful interests, it is demonstrably untrue…Closed-form calculation might be used to optimize the efficient production and equitable distribution of medical or other public services, while simulation can be (and almost certainly has been) used to explore possible strategies for the illegal invasion and occupation of another country.” </w:t>
      </w:r>
      <w:r w:rsidRPr="003E0030">
        <w:rPr>
          <w:rFonts w:cstheme="minorHAnsi"/>
          <w:sz w:val="24"/>
          <w:szCs w:val="24"/>
        </w:rPr>
        <w:fldChar w:fldCharType="begin" w:fldLock="1"/>
      </w:r>
      <w:r w:rsidR="00211946" w:rsidRPr="003E0030">
        <w:rPr>
          <w:rFonts w:cstheme="minorHAnsi"/>
          <w:sz w:val="24"/>
          <w:szCs w:val="24"/>
        </w:rPr>
        <w:instrText>ADDIN CSL_CITATION {"citationItems":[{"id":"ITEM-1","itemData":{"DOI":"10.2307/j.ctt21h4z6m.7","ISBN":"9781496205377","author":[{"dropping-particle":"","family":"O'Sullivan","given":"David","non-dropping-particle":"","parse-names":false,"suffix":""}],"container-title":"Thinking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-1","issued":{"date-parts":[["2018"]]},"page":"21-38","publisher":"University of Nebraska Press","title":"Big data . . .Why (Oh Why?) This computational social science?","type":"chapter"},"uris":["http://www.mendeley.com/documents/?uuid=85928d36-2f50-4ac3-b245-dbaee16e0280"]}],"mendeley":{"formattedCitation":"(David O’Sullivan, 2018)","plainTextFormattedCitation":"(David O’Sullivan, 2018)","previouslyFormattedCitation":"(David O’Sullivan, 2018)"},"properties":{"noteIndex":0},"schema":"https://github.com/citation-style-language/schema/raw/master/csl-citation.json"}</w:instrText>
      </w:r>
      <w:r w:rsidRPr="003E0030">
        <w:rPr>
          <w:rFonts w:cstheme="minorHAnsi"/>
          <w:sz w:val="24"/>
          <w:szCs w:val="24"/>
        </w:rPr>
        <w:fldChar w:fldCharType="separate"/>
      </w:r>
      <w:r w:rsidR="001753B1" w:rsidRPr="003E0030">
        <w:rPr>
          <w:rFonts w:cstheme="minorHAnsi"/>
          <w:noProof/>
          <w:sz w:val="24"/>
          <w:szCs w:val="24"/>
        </w:rPr>
        <w:t>(David O’Sullivan, 2018)</w:t>
      </w:r>
      <w:r w:rsidRPr="003E0030">
        <w:rPr>
          <w:rFonts w:cstheme="minorHAnsi"/>
          <w:sz w:val="24"/>
          <w:szCs w:val="24"/>
        </w:rPr>
        <w:fldChar w:fldCharType="end"/>
      </w:r>
      <w:r w:rsidRPr="003E0030">
        <w:rPr>
          <w:rFonts w:cstheme="minorHAnsi"/>
          <w:sz w:val="24"/>
          <w:szCs w:val="24"/>
        </w:rPr>
        <w:t xml:space="preserve">. </w:t>
      </w:r>
    </w:p>
    <w:p w14:paraId="1D050F18" w14:textId="04C19513" w:rsidR="0049395B" w:rsidRPr="003E0030" w:rsidRDefault="0049395B" w:rsidP="0049395B">
      <w:pPr>
        <w:spacing w:line="480" w:lineRule="auto"/>
        <w:ind w:firstLine="720"/>
        <w:rPr>
          <w:rFonts w:cstheme="minorHAnsi"/>
          <w:sz w:val="24"/>
          <w:szCs w:val="24"/>
        </w:rPr>
      </w:pPr>
      <w:r w:rsidRPr="003E0030">
        <w:rPr>
          <w:rFonts w:cstheme="minorHAnsi"/>
          <w:sz w:val="24"/>
          <w:szCs w:val="24"/>
        </w:rPr>
        <w:t xml:space="preserve">There appears to be a discernible split in the culture of ABM within the discipline of geography, partly reflected in the choice of computer languages. Torrens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{"citationItems":[{"id":"ITEM-1","itemData":{"author":[{"dropping-particle":"","family":"Torrens","given":"Paul M.","non-dropping-particle":"","parse-names":false,"suffix":""}],"container-title":"Geography Compass","id":"ITEM-1","issue":"5","issued":{"date-parts":[["2010"]]},"page":"428-448","title":"Agent-based Models and the Spatial Sciences","type":"article-journal","volume":"4"},"uris":["http://www.mendeley.com/documents/?uuid=7bbb7d8d-88b2-43fd-94bb-4ed05cad1a57"]}],"mendeley":{"formattedCitation":"(Torrens, 2010)","plainTextFormattedCitation":"(Torrens, 2010)","previouslyFormattedCitation":"(Torrens, 2010)"},"properties":{"noteIndex":0},"schema":"https://github.com/citation-style-language/schema/raw/master/csl-citation.json"}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(Torrens, 2010)</w:t>
      </w:r>
      <w:r w:rsidRPr="003E0030">
        <w:rPr>
          <w:rFonts w:cstheme="minorHAnsi"/>
          <w:sz w:val="24"/>
          <w:szCs w:val="24"/>
        </w:rPr>
        <w:fldChar w:fldCharType="end"/>
      </w:r>
      <w:r w:rsidRPr="003E0030">
        <w:rPr>
          <w:rFonts w:cstheme="minorHAnsi"/>
          <w:sz w:val="24"/>
          <w:szCs w:val="24"/>
        </w:rPr>
        <w:t xml:space="preserve"> wrote the last major survey of ABM in geography. But this paper is quite skewed towards the “spatial sciences” and did not consider much human geography. Torrens did not even cite O’Sullivan’s 2008 paper, “Geographical Information Science: Agent-Based Models.” Torrens only has one mention of Wilensky, who wrote the popular computer language used by hundreds of thousands of people to build ABMs, </w:t>
      </w:r>
      <w:proofErr w:type="spellStart"/>
      <w:r w:rsidRPr="003E0030">
        <w:rPr>
          <w:rFonts w:cstheme="minorHAnsi"/>
          <w:sz w:val="24"/>
          <w:szCs w:val="24"/>
        </w:rPr>
        <w:t>NetLogo</w:t>
      </w:r>
      <w:proofErr w:type="spellEnd"/>
      <w:r w:rsidRPr="003E0030">
        <w:rPr>
          <w:rFonts w:cstheme="minorHAnsi"/>
          <w:sz w:val="24"/>
          <w:szCs w:val="24"/>
        </w:rPr>
        <w:t xml:space="preserve"> </w:t>
      </w:r>
      <w:r w:rsidRPr="003E0030">
        <w:rPr>
          <w:rFonts w:cstheme="minorHAnsi"/>
          <w:sz w:val="24"/>
          <w:szCs w:val="24"/>
        </w:rPr>
        <w:fldChar w:fldCharType="begin" w:fldLock="1"/>
      </w:r>
      <w:r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NetLogo","type":"book"},"uris":["http://www.mendeley.com/documents/?uuid=f8909c76-6ebd-4d37-aaa9-cad6d6e06a54"]}],"mendeley":{"formattedCitation":"(Wilensky &amp; Rand, 2015)","plainTextFormattedCitation":"(Wilensky &amp; Rand, 2015)","previouslyFormattedCitation":"(Wilensky &amp; Rand, 2015)"},"properties":{"noteIndex":0},"schema":"https://github.com/citation-style-language/schema/raw/master/csl-citation.json"}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(Wilensky &amp; Rand, 2015)</w:t>
      </w:r>
      <w:r w:rsidRPr="003E0030">
        <w:rPr>
          <w:rFonts w:cstheme="minorHAnsi"/>
          <w:sz w:val="24"/>
          <w:szCs w:val="24"/>
        </w:rPr>
        <w:fldChar w:fldCharType="end"/>
      </w:r>
      <w:r w:rsidRPr="003E0030">
        <w:rPr>
          <w:rFonts w:cstheme="minorHAnsi"/>
          <w:sz w:val="24"/>
          <w:szCs w:val="24"/>
        </w:rPr>
        <w:t xml:space="preserve">. It is difficult to say much with confidence at this time, but I have a strong hunch Torrens does not want to be associated with Wilensky or </w:t>
      </w:r>
      <w:proofErr w:type="spellStart"/>
      <w:r w:rsidRPr="003E0030">
        <w:rPr>
          <w:rFonts w:cstheme="minorHAnsi"/>
          <w:sz w:val="24"/>
          <w:szCs w:val="24"/>
        </w:rPr>
        <w:t>Netlogo</w:t>
      </w:r>
      <w:proofErr w:type="spellEnd"/>
      <w:r w:rsidRPr="003E0030">
        <w:rPr>
          <w:rFonts w:cstheme="minorHAnsi"/>
          <w:sz w:val="24"/>
          <w:szCs w:val="24"/>
        </w:rPr>
        <w:t xml:space="preserve">. There are other computer languages used for ABM that have an air </w:t>
      </w:r>
      <w:r w:rsidRPr="003E0030">
        <w:rPr>
          <w:rFonts w:cstheme="minorHAnsi"/>
          <w:sz w:val="24"/>
          <w:szCs w:val="24"/>
        </w:rPr>
        <w:lastRenderedPageBreak/>
        <w:t xml:space="preserve">of being serious and scientific, whereas users of these often attack </w:t>
      </w:r>
      <w:proofErr w:type="spellStart"/>
      <w:r w:rsidRPr="003E0030">
        <w:rPr>
          <w:rFonts w:cstheme="minorHAnsi"/>
          <w:sz w:val="24"/>
          <w:szCs w:val="24"/>
        </w:rPr>
        <w:t>NetLogo</w:t>
      </w:r>
      <w:proofErr w:type="spellEnd"/>
      <w:r w:rsidR="00DC52C2" w:rsidRPr="003E0030">
        <w:rPr>
          <w:rFonts w:cstheme="minorHAnsi"/>
          <w:sz w:val="24"/>
          <w:szCs w:val="24"/>
        </w:rPr>
        <w:t xml:space="preserve">, with such barbs as “using </w:t>
      </w:r>
      <w:proofErr w:type="spellStart"/>
      <w:r w:rsidR="00DC52C2" w:rsidRPr="003E0030">
        <w:rPr>
          <w:rFonts w:cstheme="minorHAnsi"/>
          <w:sz w:val="24"/>
          <w:szCs w:val="24"/>
        </w:rPr>
        <w:t>NetLogo</w:t>
      </w:r>
      <w:proofErr w:type="spellEnd"/>
      <w:r w:rsidR="00DC52C2" w:rsidRPr="003E0030">
        <w:rPr>
          <w:rFonts w:cstheme="minorHAnsi"/>
          <w:sz w:val="24"/>
          <w:szCs w:val="24"/>
        </w:rPr>
        <w:t xml:space="preserve"> signals that you don't know how to do real programming”</w:t>
      </w:r>
      <w:r w:rsidR="00AD459B" w:rsidRPr="003E0030">
        <w:rPr>
          <w:rFonts w:cstheme="minorHAnsi"/>
          <w:sz w:val="24"/>
          <w:szCs w:val="24"/>
        </w:rPr>
        <w:t xml:space="preserve"> </w:t>
      </w:r>
      <w:r w:rsidR="00AD459B" w:rsidRPr="003E0030">
        <w:rPr>
          <w:rFonts w:cstheme="minorHAnsi"/>
          <w:sz w:val="24"/>
          <w:szCs w:val="24"/>
        </w:rPr>
        <w:fldChar w:fldCharType="begin" w:fldLock="1"/>
      </w:r>
      <w:r w:rsidR="00C27217" w:rsidRPr="003E0030">
        <w:rPr>
          <w:rFonts w:cstheme="minorHAnsi"/>
          <w:sz w:val="24"/>
          <w:szCs w:val="24"/>
        </w:rPr>
        <w:instrText>ADDIN CSL_CITATION {"citationItems":[{"id":"ITEM-1","itemData":{"URL":"http://compsocsci.blogspot.com/2012/01/dont-use-netlogo.html","author":[{"dropping-particle":"","family":"Abe","given":"","non-dropping-particle":"","parse-names":false,"suffix":""}],"container-title":"compSocSci: Thoughts on computation, social science, and lifehacking from an up-and-coming data scientist","id":"ITEM-1","issued":{"date-parts":[["2012"]]},"title":"Don't use netlogo","type":"webpage"},"uris":["http://www.mendeley.com/documents/?uuid=8e1a4262-8bcf-44fc-b6c8-9ddf6317a940"]}],"mendeley":{"formattedCitation":"(Abe, 2012)","plainTextFormattedCitation":"(Abe, 2012)","previouslyFormattedCitation":"(Abe, 2012)"},"properties":{"noteIndex":0},"schema":"https://github.com/citation-style-language/schema/raw/master/csl-citation.json"}</w:instrText>
      </w:r>
      <w:r w:rsidR="00AD459B" w:rsidRPr="003E0030">
        <w:rPr>
          <w:rFonts w:cstheme="minorHAnsi"/>
          <w:sz w:val="24"/>
          <w:szCs w:val="24"/>
        </w:rPr>
        <w:fldChar w:fldCharType="separate"/>
      </w:r>
      <w:r w:rsidR="00AD459B" w:rsidRPr="003E0030">
        <w:rPr>
          <w:rFonts w:cstheme="minorHAnsi"/>
          <w:noProof/>
          <w:sz w:val="24"/>
          <w:szCs w:val="24"/>
        </w:rPr>
        <w:t>(Abe, 2012)</w:t>
      </w:r>
      <w:r w:rsidR="00AD459B" w:rsidRPr="003E0030">
        <w:rPr>
          <w:rFonts w:cstheme="minorHAnsi"/>
          <w:sz w:val="24"/>
          <w:szCs w:val="24"/>
        </w:rPr>
        <w:fldChar w:fldCharType="end"/>
      </w:r>
    </w:p>
    <w:p w14:paraId="6620BBBF" w14:textId="09461F38" w:rsidR="0049395B" w:rsidRPr="003E0030" w:rsidRDefault="0049395B" w:rsidP="0049395B">
      <w:pPr>
        <w:spacing w:line="480" w:lineRule="auto"/>
        <w:ind w:firstLine="720"/>
        <w:rPr>
          <w:rFonts w:cstheme="minorHAnsi"/>
          <w:sz w:val="24"/>
          <w:szCs w:val="24"/>
        </w:rPr>
      </w:pPr>
      <w:r w:rsidRPr="003E0030">
        <w:rPr>
          <w:rFonts w:cstheme="minorHAnsi"/>
          <w:sz w:val="24"/>
          <w:szCs w:val="24"/>
        </w:rPr>
        <w:t xml:space="preserve">Wilensky is a major proponent of ABMs in the tradition of Seymour </w:t>
      </w:r>
      <w:proofErr w:type="spellStart"/>
      <w:r w:rsidRPr="003E0030">
        <w:rPr>
          <w:rFonts w:cstheme="minorHAnsi"/>
          <w:sz w:val="24"/>
          <w:szCs w:val="24"/>
        </w:rPr>
        <w:t>Papert</w:t>
      </w:r>
      <w:proofErr w:type="spellEnd"/>
      <w:r w:rsidRPr="003E0030">
        <w:rPr>
          <w:rFonts w:cstheme="minorHAnsi"/>
          <w:sz w:val="24"/>
          <w:szCs w:val="24"/>
        </w:rPr>
        <w:t xml:space="preserve">, who was a protégé of Piaget, in child psychology, and developed some of the earliest ABMs for children to learn with. There are many people who find </w:t>
      </w:r>
      <w:proofErr w:type="spellStart"/>
      <w:r w:rsidRPr="003E0030">
        <w:rPr>
          <w:rFonts w:cstheme="minorHAnsi"/>
          <w:sz w:val="24"/>
          <w:szCs w:val="24"/>
        </w:rPr>
        <w:t>NetLogo</w:t>
      </w:r>
      <w:proofErr w:type="spellEnd"/>
      <w:r w:rsidRPr="003E0030">
        <w:rPr>
          <w:rFonts w:cstheme="minorHAnsi"/>
          <w:sz w:val="24"/>
          <w:szCs w:val="24"/>
        </w:rPr>
        <w:t xml:space="preserve"> embarrassing and post screeds on the internet about how “</w:t>
      </w:r>
      <w:proofErr w:type="spellStart"/>
      <w:r w:rsidRPr="003E0030">
        <w:rPr>
          <w:rFonts w:cstheme="minorHAnsi"/>
          <w:sz w:val="24"/>
          <w:szCs w:val="24"/>
        </w:rPr>
        <w:t>NetLogo</w:t>
      </w:r>
      <w:proofErr w:type="spellEnd"/>
      <w:r w:rsidRPr="003E0030">
        <w:rPr>
          <w:rFonts w:cstheme="minorHAnsi"/>
          <w:sz w:val="24"/>
          <w:szCs w:val="24"/>
        </w:rPr>
        <w:t xml:space="preserve"> is not a real computer language”</w:t>
      </w:r>
      <w:r w:rsidR="00AD459B" w:rsidRPr="003E0030">
        <w:rPr>
          <w:rFonts w:cstheme="minorHAnsi"/>
          <w:sz w:val="24"/>
          <w:szCs w:val="24"/>
        </w:rPr>
        <w:t xml:space="preserve"> </w:t>
      </w:r>
      <w:r w:rsidR="00AD459B" w:rsidRPr="003E0030">
        <w:rPr>
          <w:rFonts w:cstheme="minorHAnsi"/>
          <w:sz w:val="24"/>
          <w:szCs w:val="24"/>
        </w:rPr>
        <w:fldChar w:fldCharType="begin" w:fldLock="1"/>
      </w:r>
      <w:r w:rsidR="00AD459B" w:rsidRPr="003E0030">
        <w:rPr>
          <w:rFonts w:cstheme="minorHAnsi"/>
          <w:sz w:val="24"/>
          <w:szCs w:val="24"/>
        </w:rPr>
        <w:instrText>ADDIN CSL_CITATION {"citationItems":[{"id":"ITEM-1","itemData":{"URL":"https://simulatingcomplexity.wordpress.com/2014/05/21/turtle-power-an-ode-to-netlogo/","author":[{"dropping-particle":"","family":"Benjdavies","given":"","non-dropping-particle":"","parse-names":false,"suffix":""}],"container-title":"Simulatingcomplexity: From the world of Complex Systems Simulation in Humanities","id":"ITEM-1","issued":{"date-parts":[["2014"]]},"title":"TURTLE POWER: AN ODE TO NETLOGO","type":"webpage"},"uris":["http://www.mendeley.com/documents/?uuid=846ea5df-a27f-40b0-bf7b-5fb1033af8c6"]}],"mendeley":{"formattedCitation":"(Benjdavies, 2014)","plainTextFormattedCitation":"(Benjdavies, 2014)","previouslyFormattedCitation":"(Benjdavies, 2014)"},"properties":{"noteIndex":0},"schema":"https://github.com/citation-style-language/schema/raw/master/csl-citation.json"}</w:instrText>
      </w:r>
      <w:r w:rsidR="00AD459B" w:rsidRPr="003E0030">
        <w:rPr>
          <w:rFonts w:cstheme="minorHAnsi"/>
          <w:sz w:val="24"/>
          <w:szCs w:val="24"/>
        </w:rPr>
        <w:fldChar w:fldCharType="separate"/>
      </w:r>
      <w:r w:rsidR="00AD459B" w:rsidRPr="003E0030">
        <w:rPr>
          <w:rFonts w:cstheme="minorHAnsi"/>
          <w:noProof/>
          <w:sz w:val="24"/>
          <w:szCs w:val="24"/>
        </w:rPr>
        <w:t>(Benjdavies, 2014)</w:t>
      </w:r>
      <w:r w:rsidR="00AD459B" w:rsidRPr="003E0030">
        <w:rPr>
          <w:rFonts w:cstheme="minorHAnsi"/>
          <w:sz w:val="24"/>
          <w:szCs w:val="24"/>
        </w:rPr>
        <w:fldChar w:fldCharType="end"/>
      </w:r>
      <w:r w:rsidR="00AD459B" w:rsidRPr="003E0030">
        <w:rPr>
          <w:rFonts w:cstheme="minorHAnsi"/>
          <w:sz w:val="24"/>
          <w:szCs w:val="24"/>
        </w:rPr>
        <w:t>.</w:t>
      </w:r>
      <w:r w:rsidRPr="003E0030">
        <w:rPr>
          <w:rFonts w:cstheme="minorHAnsi"/>
          <w:sz w:val="24"/>
          <w:szCs w:val="24"/>
        </w:rPr>
        <w:t xml:space="preserve"> </w:t>
      </w:r>
      <w:proofErr w:type="spellStart"/>
      <w:r w:rsidRPr="003E0030">
        <w:rPr>
          <w:rFonts w:cstheme="minorHAnsi"/>
          <w:sz w:val="24"/>
          <w:szCs w:val="24"/>
        </w:rPr>
        <w:t>NetLogo</w:t>
      </w:r>
      <w:proofErr w:type="spellEnd"/>
      <w:r w:rsidRPr="003E0030">
        <w:rPr>
          <w:rFonts w:cstheme="minorHAnsi"/>
          <w:sz w:val="24"/>
          <w:szCs w:val="24"/>
        </w:rPr>
        <w:t xml:space="preserve"> uses terms like “turtles” generically, for agents, part of the legacy of it coming from an “environment of play,” used for teaching children. Moreover, Wilensky’s whole philosophy with the </w:t>
      </w:r>
      <w:proofErr w:type="spellStart"/>
      <w:r w:rsidRPr="003E0030">
        <w:rPr>
          <w:rFonts w:cstheme="minorHAnsi"/>
          <w:sz w:val="24"/>
          <w:szCs w:val="24"/>
        </w:rPr>
        <w:t>NetLogo</w:t>
      </w:r>
      <w:proofErr w:type="spellEnd"/>
      <w:r w:rsidRPr="003E0030">
        <w:rPr>
          <w:rFonts w:cstheme="minorHAnsi"/>
          <w:sz w:val="24"/>
          <w:szCs w:val="24"/>
        </w:rPr>
        <w:t xml:space="preserve"> language, of “low threshold, high ceiling”, is all about making ABM very accessible, yet capable of advanced work. Wilensky emphasizes that ABM bypasses the “gatekeeping” effect that mathematics has tended to have in the modern world, for example, in his treatment of the </w:t>
      </w:r>
      <w:proofErr w:type="spellStart"/>
      <w:r w:rsidRPr="003E0030">
        <w:rPr>
          <w:rFonts w:cstheme="minorHAnsi"/>
          <w:sz w:val="24"/>
          <w:szCs w:val="24"/>
        </w:rPr>
        <w:t>Lotka</w:t>
      </w:r>
      <w:proofErr w:type="spellEnd"/>
      <w:r w:rsidRPr="003E0030">
        <w:rPr>
          <w:rFonts w:cstheme="minorHAnsi"/>
          <w:sz w:val="24"/>
          <w:szCs w:val="24"/>
        </w:rPr>
        <w:t xml:space="preserve">-Volterra model, discussed above. </w:t>
      </w:r>
    </w:p>
    <w:p w14:paraId="10CF78CA" w14:textId="71F157AC" w:rsidR="0049395B" w:rsidRPr="003E0030" w:rsidRDefault="0049395B" w:rsidP="0049395B">
      <w:pPr>
        <w:spacing w:line="480" w:lineRule="auto"/>
        <w:ind w:firstLine="720"/>
        <w:rPr>
          <w:rFonts w:cstheme="minorHAnsi"/>
          <w:sz w:val="24"/>
          <w:szCs w:val="24"/>
        </w:rPr>
      </w:pPr>
      <w:r w:rsidRPr="003E0030">
        <w:rPr>
          <w:rFonts w:cstheme="minorHAnsi"/>
          <w:sz w:val="24"/>
          <w:szCs w:val="24"/>
        </w:rPr>
        <w:t xml:space="preserve">In contrast to Torrens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{"citationItems":[{"id":"ITEM-1","itemData":{"author":[{"dropping-particle":"","family":"Torrens","given":"Paul M.","non-dropping-particle":"","parse-names":false,"suffix":""}],"container-title":"Geography Compass","id":"ITEM-1","issue":"5","issued":{"date-parts":[["2010"]]},"page":"428-448","title":"Agent-based Models and the Spatial Sciences","type":"article-journal","volume":"4"},"uris":["http://www.mendeley.com/documents/?uuid=7bbb7d8d-88b2-43fd-94bb-4ed05cad1a57"]}],"mendeley":{"formattedCitation":"(Torrens, 2010)","plainTextFormattedCitation":"(Torrens, 2010)","previouslyFormattedCitation":"(Torrens, 2010)"},"properties":{"noteIndex":0},"schema":"https://github.com/citation-style-language/schema/raw/master/csl-citation.json"}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(Torrens, 2010)</w:t>
      </w:r>
      <w:r w:rsidRPr="003E0030">
        <w:rPr>
          <w:rFonts w:cstheme="minorHAnsi"/>
          <w:sz w:val="24"/>
          <w:szCs w:val="24"/>
        </w:rPr>
        <w:fldChar w:fldCharType="end"/>
      </w:r>
      <w:r w:rsidRPr="003E0030">
        <w:rPr>
          <w:rFonts w:cstheme="minorHAnsi"/>
          <w:sz w:val="24"/>
          <w:szCs w:val="24"/>
        </w:rPr>
        <w:t xml:space="preserve">, David O’Sullivan and George Perry wrote the only available textbook on ABM specific to geography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2013)","plainTextFormattedCitation":"(David O’Sullivan &amp; Perry, 2013)","previouslyFormattedCitation":"(David O’Sullivan &amp; Perry, 2013)"},"properties":{"noteIndex":0},"schema":"https://github.com/citation-style-language/schema/raw/master/csl-citation.json"}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(David O’Sullivan &amp; Perry, 2013)</w:t>
      </w:r>
      <w:r w:rsidRPr="003E0030">
        <w:rPr>
          <w:rFonts w:cstheme="minorHAnsi"/>
          <w:sz w:val="24"/>
          <w:szCs w:val="24"/>
        </w:rPr>
        <w:fldChar w:fldCharType="end"/>
      </w:r>
      <w:r w:rsidRPr="003E0030">
        <w:rPr>
          <w:rFonts w:cstheme="minorHAnsi"/>
          <w:sz w:val="24"/>
          <w:szCs w:val="24"/>
        </w:rPr>
        <w:t xml:space="preserve">, for use with </w:t>
      </w:r>
      <w:proofErr w:type="spellStart"/>
      <w:r w:rsidRPr="003E0030">
        <w:rPr>
          <w:rFonts w:cstheme="minorHAnsi"/>
          <w:sz w:val="24"/>
          <w:szCs w:val="24"/>
        </w:rPr>
        <w:t>NetLogo</w:t>
      </w:r>
      <w:proofErr w:type="spellEnd"/>
      <w:r w:rsidRPr="003E0030">
        <w:rPr>
          <w:rFonts w:cstheme="minorHAnsi"/>
          <w:sz w:val="24"/>
          <w:szCs w:val="24"/>
        </w:rPr>
        <w:t xml:space="preserve">. Furthermore, O’Sullivan has discussed the twisted history of the relationship between complexity science, ABM, and human geography in several papers, which were ignored by Torrens </w:t>
      </w:r>
      <w:r w:rsidRPr="003E0030">
        <w:rPr>
          <w:rFonts w:cstheme="minorHAnsi"/>
          <w:sz w:val="24"/>
          <w:szCs w:val="24"/>
        </w:rPr>
        <w:fldChar w:fldCharType="begin" w:fldLock="1"/>
      </w:r>
      <w:r w:rsidR="002600A5" w:rsidRPr="003E0030">
        <w:rPr>
          <w:rFonts w:cstheme="minorHAnsi"/>
          <w:sz w:val="24"/>
          <w:szCs w:val="24"/>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id":"ITEM-2","itemData":{"DOI":"10.1177/0309132507086879","ISSN":"03091325","author":[{"dropping-particle":"","family":"O'Sullivan","given":"David","non-dropping-particle":"","parse-names":false,"suffix":""}],"container-title":"Progress in Human Geography","id":"ITEM-2","issue":"4","issued":{"date-parts":[["2008"]]},"page":"541-550","title":"Geographical information science: Agent-based models","type":"article-journal","volume":"32"},"uris":["http://www.mendeley.com/documents/?uuid=497e2aeb-094a-4748-b3cd-52e55025245f"]},{"id":"ITEM-3","itemData":{"author":[{"dropping-particle":"","family":"Sullivan","given":"David O","non-dropping-particle":"","parse-names":false,"suffix":""}],"id":"ITEM-3","issue":"Charles 2003","issued":{"date-parts":[["2009"]]},"page":"498-530","title":"Changing Neighborhoods– Neighborhoods Changing","type":"article-journal"},"uris":["http://www.mendeley.com/documents/?uuid=bc81c222-e525-4b4d-a3c4-fdc64f6c51b2"]},{"id":"ITEM-4","itemData":{"DOI":"10.1068/a37100","ISSN":"0308518X","abstract":"Researchers across disciplines apply complexity theory to issues ranging from economic development to earthquake prediction. The breadth of applications speaks to the promise of complexity theory, but there remain a number of challenges to be met, particularly those related to its ontological and epistemological dimensions. We identify a number of key issues by asking three questions. Does complexity theory operate at too general a level to enhance understanding? What are the ontological and epistemological implications of complexity? What are the challenges in modeling complexity? In answering these questions, we argue that, although complexity offers much to the study of place and space, research in these areas has a number of strengths that enhance complexity research. © 2006 a Pion publication printed in Great Britain.","author":[{"dropping-particle":"","family":"Manson","given":"Steven","non-dropping-particle":"","parse-names":false,"suffix":""},{"dropping-particle":"","family":"O'Sullivan","given":"David","non-dropping-particle":"","parse-names":false,"suffix":""}],"container-title":"Environment and Planning A","id":"ITEM-4","issue":"4","issued":{"date-parts":[["2006"]]},"page":"677-692","title":"Complexity theory in the study of space and place","type":"article-journal","volume":"38"},"uris":["http://www.mendeley.com/documents/?uuid=124d05ae-404a-481f-bab3-bee713809b1e"]}],"mendeley":{"formattedCitation":"(S. Manson &amp; O’Sullivan, 2006; David O’Sullivan, 2004, 2008; Sullivan, 2009)","plainTextFormattedCitation":"(S. Manson &amp; O’Sullivan, 2006; David O’Sullivan, 2004, 2008; Sullivan, 2009)","previouslyFormattedCitation":"(S. Manson &amp; O’Sullivan, 2006; David O’Sullivan, 2004, 2008; Sullivan, 2009)"},"properties":{"noteIndex":0},"schema":"https://github.com/citation-style-language/schema/raw/master/csl-citation.json"}</w:instrText>
      </w:r>
      <w:r w:rsidRPr="003E0030">
        <w:rPr>
          <w:rFonts w:cstheme="minorHAnsi"/>
          <w:sz w:val="24"/>
          <w:szCs w:val="24"/>
        </w:rPr>
        <w:fldChar w:fldCharType="separate"/>
      </w:r>
      <w:r w:rsidR="00A037B8" w:rsidRPr="003E0030">
        <w:rPr>
          <w:rFonts w:cstheme="minorHAnsi"/>
          <w:noProof/>
          <w:sz w:val="24"/>
          <w:szCs w:val="24"/>
        </w:rPr>
        <w:t>(S. Manson &amp; O’Sullivan, 2006; David O’Sullivan, 2004, 2008; Sullivan, 2009)</w:t>
      </w:r>
      <w:r w:rsidRPr="003E0030">
        <w:rPr>
          <w:rFonts w:cstheme="minorHAnsi"/>
          <w:sz w:val="24"/>
          <w:szCs w:val="24"/>
        </w:rPr>
        <w:fldChar w:fldCharType="end"/>
      </w:r>
      <w:r w:rsidRPr="003E0030">
        <w:rPr>
          <w:rFonts w:cstheme="minorHAnsi"/>
          <w:sz w:val="24"/>
          <w:szCs w:val="24"/>
        </w:rPr>
        <w:t xml:space="preserve">. Note only O’Sullivan papers that might have been commented upon in Torrens 2010 review were included in that last citation. There are several other papers he has authored or co-authored in this realm since then </w:t>
      </w:r>
      <w:r w:rsidRPr="003E0030">
        <w:rPr>
          <w:rFonts w:cstheme="minorHAnsi"/>
          <w:sz w:val="24"/>
          <w:szCs w:val="24"/>
        </w:rPr>
        <w:fldChar w:fldCharType="begin" w:fldLock="1"/>
      </w:r>
      <w:r w:rsidR="00F61627">
        <w:rPr>
          <w:rFonts w:cstheme="minorHAnsi"/>
          <w:sz w:val="24"/>
          <w:szCs w:val="24"/>
        </w:rPr>
        <w:instrText>ADDIN CSL_CITATION {"citationItems":[{"id":"ITEM-1","itemData":{"author":[{"dropping-particle":"","family":"O'Sullivan","given":"David","non-dropping-particle":"","parse-names":false,"suffix":""},{"dropping-particle":"","family":"Millington","given":"James","non-dropping-particle":"","parse-names":false,"suffix":""},{"dropping-particle":"","family":"Perry","given":"George","non-dropping-particle":"","parse-names":false,"suffix":""},{"dropping-particle":"","family":"Wainwright","given":"John","non-dropping-particle":"","parse-names":false,"suffix":""}],"container-title":"Agent-Based Modeling in Geographical Systems","editor":[{"dropping-particle":"","family":"Heppenstall","given":"Alison","non-dropping-particle":"","parse-names":false,"suffix":""},{"dropping-particle":"","family":"See","given":"Linda M.","non-dropping-particle":"","parse-names":false,"suffix":""},{"dropping-particle":"","family":"Crooks","given":"Andrew T.","non-dropping-particle":"","parse-names":false,"suffix":""},{"dropping-particle":"","family":"Batty","given":"Michael","non-dropping-particle":"","parse-names":false,"suffix":""}],"id":"ITEM-1","issued":{"date-parts":[["2012"]]},"publisher":"Springer","title":"Agent-Based Models – Because They’re Worth It?","type":"chapter"},"uris":["http://www.mendeley.com/documents/?uuid=b9bb2f7a-ee56-4b7e-9943-979018d93910"]},{"id":"ITEM-2","itemData":{"DOI":"10.18564/jasss.4174","ISSN":"14607425","abstract":"Agent based modeling (ABM) is a standard tool that is useful across many disciplines. Despite widespread and mounting interest in ABM, even broader adoption has been hindered by a set of methodological challenges that run from issues around basic tools to the need for a more complete conceptual foundation for the approach. After several decades of progress, ABMs remain difficult to develop and use for many students, scholars, and policy makers. This difficulty holds especially true for models designed to represent spatial patterns and processes across a broad range of human, natural, and human-environment systems. In this paper, we describe the methodological challenges facing further development and use of spatial ABM (SABM) and suggest some potential solutions from multiple disciplines. We first define SABM to narrow our object of inquiry, and then explore how spatiality is a source of both advantages and challenges. We examine how time interacts with space in models and delve into issues of model development in general and modeling frameworks and tools specifically. We draw on lessons and insights from fields with a history of ABM contributions, including economics, ecology, geography, ecology, anthropology, and spatial science with the goal of identifying promising ways forward for this powerful means of modeling.","author":[{"dropping-particle":"","family":"Manson","given":"Steven","non-dropping-particle":"","parse-names":false,"suffix":""},{"dropping-particle":"","family":"An","given":"Li","non-dropping-particle":"","parse-names":false,"suffix":""},{"dropping-particle":"","family":"Clarke","given":"Keith C.","non-dropping-particle":"","parse-names":false,"suffix":""},{"dropping-particle":"","family":"Heppenstall","given":"Alison","non-dropping-particle":"","parse-names":false,"suffix":""},{"dropping-particle":"","family":"Koch","given":"Jennifer","non-dropping-particle":"","parse-names":false,"suffix":""},{"dropping-particle":"","family":"Krzyzanowski","given":"Brittany","non-dropping-particle":"","parse-names":false,"suffix":""},{"dropping-particle":"","family":"Morgan","given":"Fraser","non-dropping-particle":"","parse-names":false,"suffix":""},{"dropping-particle":"","family":"O’sullivan","given":"David","non-dropping-particle":"","parse-names":false,"suffix":""},{"dropping-particle":"","family":"Runck","given":"Bryan C.","non-dropping-particle":"","parse-names":false,"suffix":""},{"dropping-particle":"","family":"Shook","given":"Eric","non-dropping-particle":"","parse-names":false,"suffix":""},{"dropping-particle":"","family":"Tesfatsion","given":"Leigh","non-dropping-particle":"","parse-names":false,"suffix":""}],"container-title":"Jasss","id":"ITEM-2","issue":"1","issued":{"date-parts":[["2020"]]},"title":"Methodological issues of spatial agent-based models","type":"article-journal","volume":"23"},"uris":["http://www.mendeley.com/documents/?uuid=48edca19-e957-4ec6-aca2-48053f11fbcb"]},{"id":"ITEM-3","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-3","issued":{"date-parts":[["2018"]]},"page":"21-38","publisher":"University of Nebraska Press","title":"Big data . . .Why (Oh Why?) This computational social science?","type":"chapter"},"uris":["http://www.mendeley.com/documents/?uuid=85928d36-2f50-4ac3-b245-dbaee16e0280"]},{"id":"ITEM-4","itemData":{"DOI":"10.1016/j.geoforum.2012.06.017","ISSN":"00167185","abstract":"The increasing use of computer simulation modelling brings with it epistemological questions about the possibilities and limits of its use for understanding spatio-temporal dynamics of social and environmental systems. These questions include how we learn from simulation models and how we most appropriately explain what we have learnt. Generative simulation modelling provides a framework to investigate how the interactions of individual heterogeneous entities across space and through time produce system-level patterns. This modelling approach includes individual- and agent-based models and is increasingly being applied to study environmental and social systems, and their interactions with one another. Much of the formally presented analysis and interpretation of this type of simulation resorts to statistical summaries of aggregated, system-level patterns. Here, we argue that generative simulation modelling can be recognised as being 'event-driven', retaining a history in the patterns produced via simulated events and interactions. Consequently, we explore how a narrative approach might use this simulated history to better explain how patterns are produced as a result of model structure, and we provide an example of this approach using variations of a simulation model of breeding synchrony in bird colonies. This example illustrates not only why observed patterns are produced in this particular case, but also how generative simulation models function more generally. Aggregated summaries of emergent system-level patterns will remain an important component of modellers' toolkits, but narratives can act as an intermediary between formal descriptions of model structure and these summaries. Using a narrative approach should help generative simulation modellers to better communicate the process by which they learn so that their activities and results can be more widely interpreted. In turn, this will allow non-modellers to foster a fuller appreciation of the function and benefits of generative simulation modelling. © 2012 Elsevier Ltd.","author":[{"dropping-particle":"","family":"Millington","given":"James D.A.","non-dropping-particle":"","parse-names":false,"suffix":""},{"dropping-particle":"","family":"O'Sullivan","given":"David","non-dropping-particle":"","parse-names":false,"suffix":""},{"dropping-particle":"","family":"Perry","given":"George L.W.","non-dropping-particle":"","parse-names":false,"suffix":""}],"container-title":"Geoforum","id":"ITEM-4","issue":"6","issued":{"date-parts":[["2012"]]},"page":"1025-1034","publisher":"Elsevier Ltd","title":"Model histories: Narrative explanation in generative simulation modelling","type":"article-journal","volume":"43"},"uris":["http://www.mendeley.com/documents/?uuid=9b7c4f97-b31c-49e1-9a01-b0f9a5c4c194"]},{"id":"ITEM-5","itemData":{"DOI":"10.1080/00045608.2015.1039105","ISSN":"14678306","abstract":"Recent years have seen an increasing amount of work by physicists on topics outside their traditional research domain, including geography. We explore the scope of this development, place it in a historical context dating back at least to statistical physics in the nineteenth century and trace the origins of more recent developments to the roots of computational science after World War II. Our primary purpose is not historical, however. Instead, we are concerned with understanding what geographers can learn from the many recent contributions by physicists to understanding spatiotemporal systems. Drawing on examples of work in this tradition by physicists, we argue that two apparently different modes of investigation are common: model-driven and data-driven approaches. The former is associated with complexity science, whereas the latter is more commonly associated with the fourth paradigm, more recently known as “big data.” Both modes share technical strengths and, more important, a capacity for generalization, which is absent from much work in geography. We argue that although some of this research lacks an appreciation of previous geographical contributions, when assessed critically, it nevertheless brings useful new perspectives, new methods, and new ideas to bear on topics central to geography, yet neglected in the discipline. We conclude with some suggestions for how geographers can build on these new approaches, both inside and outside the discipline.","author":[{"dropping-particle":"","family":"O’Sullivan","given":"David","non-dropping-particle":"","parse-names":false,"suffix":""},{"dropping-particle":"","family":"Manson","given":"Steven M.","non-dropping-particle":"","parse-names":false,"suffix":""}],"container-title":"Annals of the Association of American Geographers","id":"ITEM-5","issue":"4","issued":{"date-parts":[["2015"]]},"page":"704-722","title":"Do Physicists Have Geography Envy? And What Can Geographers Learn from It?","type":"article-journal","volume":"105"},"uris":["http://www.mendeley.com/documents/?uuid=716113a7-25d1-41b0-b16f-98f171b464bc"]}],"mendeley":{"formattedCitation":"(S. Manson et al., 2020; Millington et al., 2012; O’Sullivan &amp; Manson, 2015; David O’Sullivan et al., 2012; David O’Sullivan, 2018)","plainTextFormattedCitation":"(S. Manson et al., 2020; Millington et al., 2012; O’Sullivan &amp; Manson, 2015; David O’Sullivan et al., 2012; David O’Sullivan, 2018)","previouslyFormattedCitation":"(S. Manson et al., 2020; Millington et al., 2012; O’Sullivan &amp; Manson, 2015; David O’Sullivan et al., 2012; David O’Sullivan, 2018)"},"properties":{"noteIndex":0},"schema":"https://github.com/citation-style-language/schema/raw/master/csl-citation.json"}</w:instrText>
      </w:r>
      <w:r w:rsidRPr="003E0030">
        <w:rPr>
          <w:rFonts w:cstheme="minorHAnsi"/>
          <w:sz w:val="24"/>
          <w:szCs w:val="24"/>
        </w:rPr>
        <w:fldChar w:fldCharType="separate"/>
      </w:r>
      <w:r w:rsidR="009D2530" w:rsidRPr="009D2530">
        <w:rPr>
          <w:rFonts w:cstheme="minorHAnsi"/>
          <w:noProof/>
          <w:sz w:val="24"/>
          <w:szCs w:val="24"/>
        </w:rPr>
        <w:t>(S. Manson et al., 2020; Millington et al., 2012; O’Sullivan &amp; Manson, 2015; David O’Sullivan et al., 2012; David O’Sullivan, 2018)</w:t>
      </w:r>
      <w:r w:rsidRPr="003E0030">
        <w:rPr>
          <w:rFonts w:cstheme="minorHAnsi"/>
          <w:sz w:val="24"/>
          <w:szCs w:val="24"/>
        </w:rPr>
        <w:fldChar w:fldCharType="end"/>
      </w:r>
      <w:r w:rsidRPr="003E0030">
        <w:rPr>
          <w:rFonts w:cstheme="minorHAnsi"/>
          <w:sz w:val="24"/>
          <w:szCs w:val="24"/>
        </w:rPr>
        <w:t xml:space="preserve">. Also, maybe I’m making too much of this </w:t>
      </w:r>
      <w:r w:rsidRPr="003E0030">
        <w:rPr>
          <w:rFonts w:cstheme="minorHAnsi"/>
          <w:sz w:val="24"/>
          <w:szCs w:val="24"/>
        </w:rPr>
        <w:lastRenderedPageBreak/>
        <w:t xml:space="preserve">omission by Torrens? Two papers O’Sullivan authored or co-authored were discussed in Torren’s review </w:t>
      </w:r>
      <w:r w:rsidRPr="003E0030">
        <w:rPr>
          <w:rFonts w:cstheme="minorHAnsi"/>
          <w:sz w:val="24"/>
          <w:szCs w:val="24"/>
        </w:rPr>
        <w:fldChar w:fldCharType="begin" w:fldLock="1"/>
      </w:r>
      <w:r w:rsidR="008B1BCB">
        <w:rPr>
          <w:rFonts w:cstheme="minorHAnsi"/>
          <w:sz w:val="24"/>
          <w:szCs w:val="24"/>
        </w:rPr>
        <w:instrText>ADDIN CSL_CITATION {"citationItems":[{"id":"ITEM-1","itemData":{"DOI":"10.1068/b2758t","ISSN":"02658135","abstract":"Pedestrian movement models have been developed since the 1970s. A review of the literature shows that such models have been developed to explain and predict macro, meso, and micro movement patterns. However, recent developments in modelling techniques, and especially advances in agent-based simulation, open up the possibility of developing integrative and complex models which use existing models as 'building blocks'. In this paper we describe such integrative, modular approach to simulating pedestrian movement behaviour. The STREETS model, developed by using Swarm and GIS, is an agent-based model that focuses on the simulation of the behavioural aspects of pedestrian movement. The modular structure of the simulation is described in detail. This is followed by a discussion of the lessons learned from the development of STREETS, especially the advantages of adopting a modular approach and other aspects of using the agent-based paradigm for modelling.","author":[{"dropping-particle":"","family":"Haklay","given":"Mordechai","non-dropping-particle":"","parse-names":false,"suffix":""},{"dropping-particle":"","family":"O'Sullivan","given":"David","non-dropping-particle":"","parse-names":false,"suffix":""},{"dropping-particle":"","family":"Thurstain-Goodwin","given":"Mark","non-dropping-particle":"","parse-names":false,"suffix":""},{"dropping-particle":"","family":"Schelhorn","given":"Thorsten","non-dropping-particle":"","parse-names":false,"suffix":""}],"container-title":"Environment and Planning B: Planning and Design","id":"ITEM-1","issue":"3","issued":{"date-parts":[["2001"]]},"page":"343-359","title":"\"So go downtown\":simulating pedestrian movement in town centres","type":"article-journal","volume":"28"},"uris":["http://www.mendeley.com/documents/?uuid=ddf5fbce-be2a-4830-b856-053cadcce4c9"]},{"id":"ITEM-2","itemData":{"DOI":"10.1007/s101090200086","ISSN":"14355949","abstract":"A simple preliminary model of gentrification is presented. The model is based on an irregular cellular automaton architecture drawing on the concept of proximal space, which is well suited to the spatial externalities present in housing markets at the local scale. The rent gap hypothesis on which the model's cell transition rules are based is discussed. The model's transition rules are described in detail. Practical difficulties in configuring and initializing the model are described and its typical behavior reported. Prospects for further development of the model are discussed. The current model structure, while inadequate, is well suited to further elaboration and the incorporation of other interesting and relevant effects. © Springer-Verlag 2002.","author":[{"dropping-particle":"","family":"O'Sullivan","given":"David","non-dropping-particle":"","parse-names":false,"suffix":""}],"container-title":"Journal of Geographical Systems","id":"ITEM-2","issue":"3","issued":{"date-parts":[["2002"]]},"page":"251-274","title":"Toward micro-scale spatial modeling of gentrification","type":"article-journal","volume":"4"},"uris":["http://www.mendeley.com/documents/?uuid=1f26275a-dd57-4617-b575-493f163d4bc4"]}],"mendeley":{"formattedCitation":"(M. Haklay et al., 2001; David O’Sullivan, 2002)","plainTextFormattedCitation":"(M. Haklay et al., 2001; David O’Sullivan, 2002)","previouslyFormattedCitation":"(M. Haklay et al., 2001; David O’Sullivan, 2002)"},"properties":{"noteIndex":0},"schema":"https://github.com/citation-style-language/schema/raw/master/csl-citation.json"}</w:instrText>
      </w:r>
      <w:r w:rsidRPr="003E0030">
        <w:rPr>
          <w:rFonts w:cstheme="minorHAnsi"/>
          <w:sz w:val="24"/>
          <w:szCs w:val="24"/>
        </w:rPr>
        <w:fldChar w:fldCharType="separate"/>
      </w:r>
      <w:r w:rsidR="008B1BCB" w:rsidRPr="008B1BCB">
        <w:rPr>
          <w:rFonts w:cstheme="minorHAnsi"/>
          <w:noProof/>
          <w:sz w:val="24"/>
          <w:szCs w:val="24"/>
        </w:rPr>
        <w:t>(M. Haklay et al., 2001; David O’Sullivan, 2002)</w:t>
      </w:r>
      <w:r w:rsidRPr="003E0030">
        <w:rPr>
          <w:rFonts w:cstheme="minorHAnsi"/>
          <w:sz w:val="24"/>
          <w:szCs w:val="24"/>
        </w:rPr>
        <w:fldChar w:fldCharType="end"/>
      </w:r>
      <w:r w:rsidRPr="003E0030">
        <w:rPr>
          <w:rFonts w:cstheme="minorHAnsi"/>
          <w:sz w:val="24"/>
          <w:szCs w:val="24"/>
        </w:rPr>
        <w:t xml:space="preserve">. </w:t>
      </w:r>
    </w:p>
    <w:p w14:paraId="02598E2A" w14:textId="69E3A4A7" w:rsidR="0049395B" w:rsidRPr="003E0030" w:rsidRDefault="0049395B" w:rsidP="0049395B">
      <w:pPr>
        <w:spacing w:line="480" w:lineRule="auto"/>
        <w:ind w:firstLine="720"/>
        <w:rPr>
          <w:rFonts w:cstheme="minorHAnsi"/>
          <w:sz w:val="24"/>
          <w:szCs w:val="24"/>
        </w:rPr>
      </w:pPr>
      <w:r w:rsidRPr="003E0030">
        <w:rPr>
          <w:rFonts w:cstheme="minorHAnsi"/>
          <w:sz w:val="24"/>
          <w:szCs w:val="24"/>
        </w:rPr>
        <w:t xml:space="preserve">If it is true, as I have conjectured, that there is a split in the world of ABM applications in geography, reflected in the choice of computer languages as well as topics, then it is probably a messy fracture with splinters of each half on both sides. Note that Wilensky is on a veritable crusade, arguing that widespread ABM literacy will lead to a “restructuration” </w:t>
      </w:r>
      <w:r w:rsidRPr="003E0030">
        <w:rPr>
          <w:rFonts w:cstheme="minorHAnsi"/>
          <w:sz w:val="24"/>
          <w:szCs w:val="24"/>
        </w:rPr>
        <w:fldChar w:fldCharType="begin" w:fldLock="1"/>
      </w:r>
      <w:r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NetLogo","type":"book"},"uris":["http://www.mendeley.com/documents/?uuid=f8909c76-6ebd-4d37-aaa9-cad6d6e06a54"]},{"id":"ITEM-2","itemData":{"DOI":"10.1023/A:1009421303064","ISSN":"15731839","abstract":"The concept of emergent \"levels\" (i.e., levels that arise from interactions of objects at lower levels) is fundamental to scientific theory. In this paper, we argue for an expanded role for this concept of levels in science education. We show confusion of levels (and \"slippage\" between levels) as the source of many of people's deep misunderstandings about patterns and phenomena in the world. These misunderstandings are evidenced not only in students' difficulties in the formal study of science but also in their misconceptions about experiences in their everyday lives. The StarLogo modeling language is designed as a medium for students to build models of multi-leveled phenomena and through these constructions explore the concept of levels. We describe several case studies of students working in StarLogo. The cases illustrate students' difficulties with the concept of levels, and how they can begin to develop richer understandings. © 1999 Plenum Publishing Corporation.","author":[{"dropping-particle":"","family":"Wilensky","given":"Uri","non-dropping-particle":"","parse-names":false,"suffix":""},{"dropping-particle":"","family":"Resnick","given":"Mitchel","non-dropping-particle":"","parse-names":false,"suffix":""}],"container-title":"Journal of Science Education and Technology","id":"ITEM-2","issue":"1","issued":{"date-parts":[["1999"]]},"page":"3-19","title":"Thinking in levels: A dynamic systems approach to making sense of the world","type":"article-journal","volume":"8"},"uris":["http://www.mendeley.com/documents/?uuid=a70e132b-3e82-4558-a06d-d3e57d34be86"]}],"mendeley":{"formattedCitation":"(Wilensky &amp; Rand, 2015; Wilensky &amp; Resnick, 1999)","plainTextFormattedCitation":"(Wilensky &amp; Rand, 2015; Wilensky &amp; Resnick, 1999)","previouslyFormattedCitation":"(Wilensky &amp; Rand, 2015; Wilensky &amp; Resnick, 1999)"},"properties":{"noteIndex":0},"schema":"https://github.com/citation-style-language/schema/raw/master/csl-citation.json"}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(Wilensky &amp; Rand, 2015; Wilensky &amp; Resnick, 1999)</w:t>
      </w:r>
      <w:r w:rsidRPr="003E0030">
        <w:rPr>
          <w:rFonts w:cstheme="minorHAnsi"/>
          <w:sz w:val="24"/>
          <w:szCs w:val="24"/>
        </w:rPr>
        <w:fldChar w:fldCharType="end"/>
      </w:r>
      <w:r w:rsidRPr="003E0030">
        <w:rPr>
          <w:rFonts w:cstheme="minorHAnsi"/>
          <w:sz w:val="24"/>
          <w:szCs w:val="24"/>
        </w:rPr>
        <w:t xml:space="preserve"> of knowledge that will nullify the gate-keeping function of mathematics in the modern world, radically democratizing access to understanding of complex systems subjects to all people and at much younger ages. </w:t>
      </w:r>
      <w:r w:rsidR="004C1614" w:rsidRPr="003E0030">
        <w:rPr>
          <w:rFonts w:cstheme="minorHAnsi"/>
          <w:sz w:val="24"/>
          <w:szCs w:val="24"/>
        </w:rPr>
        <w:t>This author both appreciates</w:t>
      </w:r>
      <w:r w:rsidRPr="003E0030">
        <w:rPr>
          <w:rFonts w:cstheme="minorHAnsi"/>
          <w:sz w:val="24"/>
          <w:szCs w:val="24"/>
        </w:rPr>
        <w:t xml:space="preserve"> the sentiment and see</w:t>
      </w:r>
      <w:r w:rsidR="004C1614" w:rsidRPr="003E0030">
        <w:rPr>
          <w:rFonts w:cstheme="minorHAnsi"/>
          <w:sz w:val="24"/>
          <w:szCs w:val="24"/>
        </w:rPr>
        <w:t>s</w:t>
      </w:r>
      <w:r w:rsidRPr="003E0030">
        <w:rPr>
          <w:rFonts w:cstheme="minorHAnsi"/>
          <w:sz w:val="24"/>
          <w:szCs w:val="24"/>
        </w:rPr>
        <w:t xml:space="preserve"> how it could put off th</w:t>
      </w:r>
      <w:r w:rsidR="004C1614" w:rsidRPr="003E0030">
        <w:rPr>
          <w:rFonts w:cstheme="minorHAnsi"/>
          <w:sz w:val="24"/>
          <w:szCs w:val="24"/>
        </w:rPr>
        <w:t xml:space="preserve">ose who take themselves </w:t>
      </w:r>
      <w:r w:rsidRPr="003E0030">
        <w:rPr>
          <w:rFonts w:cstheme="minorHAnsi"/>
          <w:sz w:val="24"/>
          <w:szCs w:val="24"/>
        </w:rPr>
        <w:t>serious</w:t>
      </w:r>
      <w:r w:rsidR="004C1614" w:rsidRPr="003E0030">
        <w:rPr>
          <w:rFonts w:cstheme="minorHAnsi"/>
          <w:sz w:val="24"/>
          <w:szCs w:val="24"/>
        </w:rPr>
        <w:t>ly</w:t>
      </w:r>
      <w:r w:rsidRPr="003E0030">
        <w:rPr>
          <w:rFonts w:cstheme="minorHAnsi"/>
          <w:sz w:val="24"/>
          <w:szCs w:val="24"/>
        </w:rPr>
        <w:t xml:space="preserve">— or those who might see it as naïve or even undesirable to challenge the status quo in this way. The aspirations of Wilensky’s project in this respect also strongly align with that of the proponents of critical quantitative geographies </w:t>
      </w:r>
      <w:r w:rsidRPr="003E0030">
        <w:rPr>
          <w:rFonts w:cstheme="minorHAnsi"/>
          <w:sz w:val="24"/>
          <w:szCs w:val="24"/>
        </w:rPr>
        <w:fldChar w:fldCharType="begin" w:fldLock="1"/>
      </w:r>
      <w:r w:rsidRPr="003E0030">
        <w:rPr>
          <w:rFonts w:cstheme="minorHAnsi"/>
          <w:sz w:val="24"/>
          <w:szCs w:val="24"/>
        </w:rPr>
        <w:instrText>ADDIN CSL_CITATION {"citationItems":[{"id":"ITEM-1","itemData":{"DOI":"10.1068/a41350","ISSN":"0308518X","author":[{"dropping-particle":"","family":"Kwan","given":"Mei Po","non-dropping-particle":"","parse-names":false,"suffix":""},{"dropping-particle":"","family":"Schwanen","given":"Tim","non-dropping-particle":"","parse-names":false,"suffix":""}],"container-title":"Environment and Planning A","id":"ITEM-1","issue":"2","issued":{"date-parts":[["2009"]]},"page":"261-264","title":"Critical quantative geographies","type":"article-journal","volume":"41"},"uris":["http://www.mendeley.com/documents/?uuid=23068664-0c9f-420e-a073-4ed112ddc465"]},{"id":"ITEM-2","itemData":{"DOI":"10.1068/d307","ISSN":"02637758","abstract":"Representations of quantitative geography, both by practitioners and by others, have tended to associate quantification with empiricism, positivism, and the social and academic status quo. Qualitative geography, by contrast is represented as nonempiricist or postempiricist, sensitive to complexity, contextual, and capable of empowering nonmainstream academic approaches and social groups. Attempts to engage in debate between these positions rarely challenge this dualism, reproducing the representation of quantitative geography as logical positivism, and a dualism separating quantitative and qualitative geography. I argue that this dualism can be broken down, by deconstructing the underlying representation. I discuss why this representation came into existence and how it was stabilized; how close attention to the practices of quantitative geographers, and particularly to the evolution of these practices, reveals its inadequacies; and what new possibilities for quantitative practices emerge from this deconstruction. GIS, one of the recent manifestations around which representations of quantitative geography polarize, is used as a case study to illustrate these arguments. I pay particular attention to the question of the relevance of quantitative practices for an emancipatory human geography.","author":[{"dropping-particle":"","family":"Sheppard","given":"Eric","non-dropping-particle":"","parse-names":false,"suffix":""}],"container-title":"Environment and Planning D: Society and Space","id":"ITEM-2","issue":"5","issued":{"date-parts":[["2001"]]},"page":"535-554","title":"Quantitative geography: Representations, practices, and possibilities","type":"article-journal","volume":"19"},"uris":["http://www.mendeley.com/documents/?uuid=2e2ed37c-656a-47f2-afc6-7ef55f71233c"]}],"mendeley":{"formattedCitation":"(Kwan &amp; Schwanen, 2009; Sheppard, 2001)","plainTextFormattedCitation":"(Kwan &amp; Schwanen, 2009; Sheppard, 2001)","previouslyFormattedCitation":"(Kwan &amp; Schwanen, 2009; Sheppard, 2001)"},"properties":{"noteIndex":0},"schema":"https://github.com/citation-style-language/schema/raw/master/csl-citation.json"}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(Kwan &amp; Schwanen, 2009; Sheppard, 2001)</w:t>
      </w:r>
      <w:r w:rsidRPr="003E0030">
        <w:rPr>
          <w:rFonts w:cstheme="minorHAnsi"/>
          <w:sz w:val="24"/>
          <w:szCs w:val="24"/>
        </w:rPr>
        <w:fldChar w:fldCharType="end"/>
      </w:r>
      <w:r w:rsidRPr="003E0030">
        <w:rPr>
          <w:rFonts w:cstheme="minorHAnsi"/>
          <w:sz w:val="24"/>
          <w:szCs w:val="24"/>
        </w:rPr>
        <w:t xml:space="preserve">. In this sense, the split in the worlds of ABM scholarship may mirror splits around critical / quantitative dualism. As O’Sullivan </w:t>
      </w:r>
      <w:r w:rsidRPr="003E0030">
        <w:rPr>
          <w:rFonts w:cstheme="minorHAnsi"/>
          <w:sz w:val="24"/>
          <w:szCs w:val="24"/>
        </w:rPr>
        <w:fldChar w:fldCharType="begin" w:fldLock="1"/>
      </w:r>
      <w:r w:rsidR="008943C1" w:rsidRPr="003E0030">
        <w:rPr>
          <w:rFonts w:cstheme="minorHAnsi"/>
          <w:sz w:val="24"/>
          <w:szCs w:val="24"/>
        </w:rPr>
        <w:instrText>ADDIN CSL_CITATION {"citationItems":[{"id":"ITEM-1","itemData":{"DOI":"10.2307/j.ctt21h4z6m.7","ISBN":"9781496205377","author":[{"dropping-particle":"","family":"O'Sullivan","given":"David","non-dropping-particle":"","parse-names":false,"suffix":""}],"container-title":"Thinking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-1","issued":{"date-parts":[["2018"]]},"page":"21-38","publisher":"University of Nebraska Press","title":"Big data . . .Why (Oh Why?) This computational social science?","type":"chapter"},"uris":["http://www.mendeley.com/documents/?uuid=85928d36-2f50-4ac3-b245-dbaee16e0280"]}],"mendeley":{"formattedCitation":"(David O’Sullivan, 2018)","manualFormatting":"(2018)","plainTextFormattedCitation":"(David O’Sullivan, 2018)","previouslyFormattedCitation":"(David O’Sullivan, 2018)"},"properties":{"noteIndex":0},"schema":"https://github.com/citation-style-language/schema/raw/master/csl-citation.json"}</w:instrText>
      </w:r>
      <w:r w:rsidRPr="003E0030">
        <w:rPr>
          <w:rFonts w:cstheme="minorHAnsi"/>
          <w:sz w:val="24"/>
          <w:szCs w:val="24"/>
        </w:rPr>
        <w:fldChar w:fldCharType="separate"/>
      </w:r>
      <w:r w:rsidR="001753B1" w:rsidRPr="003E0030">
        <w:rPr>
          <w:rFonts w:cstheme="minorHAnsi"/>
          <w:noProof/>
          <w:sz w:val="24"/>
          <w:szCs w:val="24"/>
        </w:rPr>
        <w:t>(2018)</w:t>
      </w:r>
      <w:r w:rsidRPr="003E0030">
        <w:rPr>
          <w:rFonts w:cstheme="minorHAnsi"/>
          <w:sz w:val="24"/>
          <w:szCs w:val="24"/>
        </w:rPr>
        <w:fldChar w:fldCharType="end"/>
      </w:r>
      <w:r w:rsidRPr="003E0030">
        <w:rPr>
          <w:rFonts w:cstheme="minorHAnsi"/>
          <w:sz w:val="24"/>
          <w:szCs w:val="24"/>
        </w:rPr>
        <w:t xml:space="preserve"> and Thrift </w:t>
      </w:r>
      <w:r w:rsidRPr="003E0030">
        <w:rPr>
          <w:rFonts w:cstheme="minorHAnsi"/>
          <w:sz w:val="24"/>
          <w:szCs w:val="24"/>
        </w:rPr>
        <w:fldChar w:fldCharType="begin" w:fldLock="1"/>
      </w:r>
      <w:r w:rsidR="008943C1" w:rsidRPr="003E0030">
        <w:rPr>
          <w:rFonts w:cstheme="minorHAnsi"/>
          <w:sz w:val="24"/>
          <w:szCs w:val="24"/>
        </w:rPr>
        <w:instrText>ADDIN CSL_CITATION {"citationItems":[{"id":"ITEM-1","itemData":{"author":[{"dropping-particle":"","family":"Thrift","given":"Nigel","non-dropping-particle":"","parse-names":false,"suffix":""}],"container-title":"Theory, Culture &amp; Society1","id":"ITEM-1","issue":"3","issued":{"date-parts":[["1999"]]},"page":"31-69","title":"The Place of Complexity.pdf","type":"article-journal","volume":"16"},"uris":["http://www.mendeley.com/documents/?uuid=8353feaa-7ca3-4014-a3e7-4916b7deb85a"]}],"mendeley":{"formattedCitation":"(Thrift, 1999)","manualFormatting":"(1999)","plainTextFormattedCitation":"(Thrift, 1999)","previouslyFormattedCitation":"(Thrift, 1999)"},"properties":{"noteIndex":0},"schema":"https://github.com/citation-style-language/schema/raw/master/csl-citation.json"}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(1999)</w:t>
      </w:r>
      <w:r w:rsidRPr="003E0030">
        <w:rPr>
          <w:rFonts w:cstheme="minorHAnsi"/>
          <w:sz w:val="24"/>
          <w:szCs w:val="24"/>
        </w:rPr>
        <w:fldChar w:fldCharType="end"/>
      </w:r>
      <w:r w:rsidRPr="003E0030">
        <w:rPr>
          <w:rFonts w:cstheme="minorHAnsi"/>
          <w:sz w:val="24"/>
          <w:szCs w:val="24"/>
        </w:rPr>
        <w:t xml:space="preserve"> have written, we must resist the temptation to think that ABM is intrinsically antiauthoritarian, or that it will necessarily bring about a future of openness. But there are a lot of people who apparently believe in these visions. And it’s not for nothing because ABM does hold out some interesting promises.</w:t>
      </w:r>
    </w:p>
    <w:p w14:paraId="40279ED0" w14:textId="77777777" w:rsidR="00036C94" w:rsidRDefault="00036C94" w:rsidP="002C386E">
      <w:pPr>
        <w:spacing w:line="480" w:lineRule="auto"/>
        <w:rPr>
          <w:rFonts w:cstheme="minorHAnsi"/>
          <w:b/>
          <w:bCs/>
          <w:i/>
          <w:iCs/>
          <w:sz w:val="24"/>
          <w:szCs w:val="24"/>
        </w:rPr>
      </w:pPr>
    </w:p>
    <w:p w14:paraId="6B62E0E6" w14:textId="2F789638" w:rsidR="002C386E" w:rsidRPr="003E0030" w:rsidRDefault="002C386E" w:rsidP="002C386E">
      <w:pPr>
        <w:spacing w:line="480" w:lineRule="auto"/>
        <w:rPr>
          <w:rFonts w:cstheme="minorHAnsi"/>
          <w:b/>
          <w:bCs/>
          <w:i/>
          <w:iCs/>
          <w:sz w:val="24"/>
          <w:szCs w:val="24"/>
        </w:rPr>
      </w:pPr>
      <w:r w:rsidRPr="003E0030">
        <w:rPr>
          <w:rFonts w:cstheme="minorHAnsi"/>
          <w:b/>
          <w:bCs/>
          <w:i/>
          <w:iCs/>
          <w:sz w:val="24"/>
          <w:szCs w:val="24"/>
        </w:rPr>
        <w:t>Commons and Enclosures</w:t>
      </w:r>
    </w:p>
    <w:p w14:paraId="0134DBA4" w14:textId="06BDF5C3" w:rsidR="00036C94" w:rsidRPr="00C537D5" w:rsidRDefault="002C386E" w:rsidP="00C537D5">
      <w:pPr>
        <w:spacing w:line="480" w:lineRule="auto"/>
        <w:ind w:firstLine="720"/>
        <w:rPr>
          <w:rFonts w:cstheme="minorHAnsi"/>
          <w:sz w:val="24"/>
          <w:szCs w:val="24"/>
        </w:rPr>
      </w:pPr>
      <w:r w:rsidRPr="003E0030">
        <w:rPr>
          <w:rFonts w:cstheme="minorHAnsi"/>
          <w:sz w:val="24"/>
          <w:szCs w:val="24"/>
        </w:rPr>
        <w:lastRenderedPageBreak/>
        <w:t xml:space="preserve">Now that we have introduced the methodological issues around ABM, the problem of critical / quantitative dualism, new efforts to bridge that divide with critical GIS and critical quantitative </w:t>
      </w:r>
      <w:proofErr w:type="gramStart"/>
      <w:r w:rsidRPr="003E0030">
        <w:rPr>
          <w:rFonts w:cstheme="minorHAnsi"/>
          <w:sz w:val="24"/>
          <w:szCs w:val="24"/>
        </w:rPr>
        <w:t>geographies, and</w:t>
      </w:r>
      <w:proofErr w:type="gramEnd"/>
      <w:r w:rsidRPr="003E0030">
        <w:rPr>
          <w:rFonts w:cstheme="minorHAnsi"/>
          <w:sz w:val="24"/>
          <w:szCs w:val="24"/>
        </w:rPr>
        <w:t xml:space="preserve"> contextualized the split strands of ABM research in geography, we hope the significant absence of a critical ABM is clear. Now it is time to address the problem of the emergence of capitalist relations among the Lauje highlanders. As an abstract and heuristic ABM that makes little claim to represent the real world in a way that can be easily validated, it is difficult to evaluate what has been achieved. It remains mostly on the level of a thought experiment, but also a suggestion of what else might be accomplished with greater skills and more time. </w:t>
      </w:r>
    </w:p>
    <w:p w14:paraId="7450DF09" w14:textId="4B045B71" w:rsidR="002C386E" w:rsidRPr="003E0030" w:rsidRDefault="002C386E" w:rsidP="002C386E">
      <w:pPr>
        <w:spacing w:line="480" w:lineRule="auto"/>
        <w:rPr>
          <w:rFonts w:cstheme="minorHAnsi"/>
          <w:i/>
          <w:iCs/>
          <w:sz w:val="24"/>
          <w:szCs w:val="24"/>
        </w:rPr>
      </w:pPr>
      <w:r w:rsidRPr="003E0030">
        <w:rPr>
          <w:rFonts w:cstheme="minorHAnsi"/>
          <w:i/>
          <w:iCs/>
          <w:sz w:val="24"/>
          <w:szCs w:val="24"/>
        </w:rPr>
        <w:t>Background on the Lauje Highlanders</w:t>
      </w:r>
    </w:p>
    <w:p w14:paraId="5D894CF6" w14:textId="77777777" w:rsidR="002C386E" w:rsidRPr="003E0030" w:rsidRDefault="002C386E" w:rsidP="002C386E">
      <w:pPr>
        <w:autoSpaceDE w:val="0"/>
        <w:autoSpaceDN w:val="0"/>
        <w:adjustRightInd w:val="0"/>
        <w:spacing w:after="0" w:line="480" w:lineRule="auto"/>
        <w:ind w:firstLine="720"/>
        <w:rPr>
          <w:rFonts w:cstheme="minorHAnsi"/>
          <w:sz w:val="24"/>
          <w:szCs w:val="24"/>
        </w:rPr>
      </w:pPr>
      <w:r w:rsidRPr="003E0030">
        <w:rPr>
          <w:rFonts w:cstheme="minorHAnsi"/>
          <w:sz w:val="24"/>
          <w:szCs w:val="24"/>
        </w:rPr>
        <w:t xml:space="preserve">The Lauje highlanders remained somewhat insulated in a remote area of </w:t>
      </w:r>
      <w:proofErr w:type="gramStart"/>
      <w:r w:rsidRPr="003E0030">
        <w:rPr>
          <w:rFonts w:cstheme="minorHAnsi"/>
          <w:sz w:val="24"/>
          <w:szCs w:val="24"/>
        </w:rPr>
        <w:t>Sulawesi, and</w:t>
      </w:r>
      <w:proofErr w:type="gramEnd"/>
      <w:r w:rsidRPr="003E0030">
        <w:rPr>
          <w:rFonts w:cstheme="minorHAnsi"/>
          <w:sz w:val="24"/>
          <w:szCs w:val="24"/>
        </w:rPr>
        <w:t xml:space="preserve"> retained non-capitalist ways of living until the 1990s. Their system of shared access to common land, which stretched back countless generations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15)","plainTextFormattedCitation":"(Li,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15)</w:t>
      </w:r>
      <w:r w:rsidRPr="003E0030">
        <w:rPr>
          <w:rFonts w:cstheme="minorHAnsi"/>
          <w:sz w:val="24"/>
          <w:szCs w:val="24"/>
        </w:rPr>
        <w:fldChar w:fldCharType="end"/>
      </w:r>
      <w:r w:rsidRPr="003E0030">
        <w:rPr>
          <w:rFonts w:cstheme="minorHAnsi"/>
          <w:sz w:val="24"/>
          <w:szCs w:val="24"/>
        </w:rPr>
        <w:t>, enabled a remarkable degree of autonomy:</w:t>
      </w:r>
    </w:p>
    <w:p w14:paraId="604ADD82" w14:textId="61F65026" w:rsidR="002C386E" w:rsidRPr="003E0030" w:rsidRDefault="002C386E" w:rsidP="00DE111C">
      <w:pPr>
        <w:autoSpaceDE w:val="0"/>
        <w:autoSpaceDN w:val="0"/>
        <w:adjustRightInd w:val="0"/>
        <w:spacing w:after="0" w:line="480" w:lineRule="auto"/>
        <w:ind w:left="720"/>
        <w:rPr>
          <w:rFonts w:cstheme="minorHAnsi"/>
          <w:sz w:val="24"/>
          <w:szCs w:val="24"/>
        </w:rPr>
      </w:pPr>
      <w:r w:rsidRPr="003E0030">
        <w:rPr>
          <w:rFonts w:cstheme="minorHAnsi"/>
          <w:sz w:val="24"/>
          <w:szCs w:val="24"/>
        </w:rPr>
        <w:t xml:space="preserve">All highlanders who wanted to farm had free access to land, and they could survive on the food they grew for themselves. Their autonomy was only slightly modified by state rule and taxation, which were light and incomplete in this rather remote region. The big shift occurred when they started to plant tree crops, which had the effect of making their land into individual property. Initial landownership was unequal and over time, efficient farmers were able to accumulate land and capital, and pay workers to expand their farms and profits. Farmers who failed to compete lost control of their land and </w:t>
      </w:r>
      <w:r w:rsidRPr="003E0030">
        <w:rPr>
          <w:rFonts w:cstheme="minorHAnsi"/>
          <w:sz w:val="24"/>
          <w:szCs w:val="24"/>
        </w:rPr>
        <w:lastRenderedPageBreak/>
        <w:t xml:space="preserve">were compelled to sell their labor—if they could find someone who wanted to buy it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Pg. 6)","plainTextFormattedCitation":"(Li,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Pg. 6)</w:t>
      </w:r>
      <w:r w:rsidRPr="003E0030">
        <w:rPr>
          <w:rFonts w:cstheme="minorHAnsi"/>
          <w:sz w:val="24"/>
          <w:szCs w:val="24"/>
        </w:rPr>
        <w:fldChar w:fldCharType="end"/>
      </w:r>
      <w:r w:rsidRPr="003E0030">
        <w:rPr>
          <w:rFonts w:cstheme="minorHAnsi"/>
          <w:sz w:val="24"/>
          <w:szCs w:val="24"/>
        </w:rPr>
        <w:t>.</w:t>
      </w:r>
    </w:p>
    <w:p w14:paraId="3320B824" w14:textId="77777777" w:rsidR="002C386E" w:rsidRPr="003E0030" w:rsidRDefault="002C386E" w:rsidP="002C386E">
      <w:pPr>
        <w:autoSpaceDE w:val="0"/>
        <w:autoSpaceDN w:val="0"/>
        <w:adjustRightInd w:val="0"/>
        <w:spacing w:after="0" w:line="480" w:lineRule="auto"/>
        <w:rPr>
          <w:rFonts w:cstheme="minorHAnsi"/>
          <w:sz w:val="24"/>
          <w:szCs w:val="24"/>
        </w:rPr>
      </w:pPr>
      <w:r w:rsidRPr="003E0030">
        <w:rPr>
          <w:rFonts w:cstheme="minorHAnsi"/>
          <w:sz w:val="24"/>
          <w:szCs w:val="24"/>
        </w:rPr>
        <w:tab/>
        <w:t xml:space="preserve">Li both builds upon—but also challenges important aspects of—earlier explanations of the mechanisms involved in this transition. For Marx, Brenner, and Wood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{"citationItems":[{"id":"ITEM-1","itemData":{"author":[{"dropping-particle":"","family":"Wood","given":"Ellen M.","non-dropping-particle":"","parse-names":false,"suffix":""}],"container-title":"Monthly Review","id":"ITEM-1","issue":"3","issued":{"date-parts":[["1998"]]},"title":"\"The agrarian origins of capitalism\"","type":"article-journal","volume":"50"},"uris":["http://www.mendeley.com/documents/?uuid=dfabd833-8123-41d7-b0e8-1986c9b30240"]},{"id":"ITEM-2","itemData":{"author":[{"dropping-particle":"","family":"Li","given":"Tania Murray","non-dropping-particle":"","parse-names":false,"suffix":""}],"id":"ITEM-2","issued":{"date-parts":[["2014"]]},"publisher":"Duke University Press","publisher-place":"Durham","title":"Land's End: Capitalist relations on an indigenous frontier","type":"book"},"uris":["http://www.mendeley.com/documents/?uuid=00f11cce-f318-49cd-95a2-a01cfa358716"]}],"mendeley":{"formattedCitation":"(Li, 2014; Wood, 1998)","manualFormatting":"(discussed in Li, 2014, Pg. 6; Wood, 1998)","plainTextFormattedCitation":"(Li, 2014; Wood, 1998)","previouslyFormattedCitation":"(Li, 2014; Wood, 1998)"},"properties":{"noteIndex":0},"schema":"https://github.com/citation-style-language/schema/raw/master/csl-citation.json"}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(discussed in Li, 2014, Pg. 6; Wood, 1998)</w:t>
      </w:r>
      <w:r w:rsidRPr="003E0030">
        <w:rPr>
          <w:rFonts w:cstheme="minorHAnsi"/>
          <w:sz w:val="24"/>
          <w:szCs w:val="24"/>
        </w:rPr>
        <w:fldChar w:fldCharType="end"/>
      </w:r>
      <w:r w:rsidRPr="003E0030">
        <w:rPr>
          <w:rFonts w:cstheme="minorHAnsi"/>
          <w:sz w:val="24"/>
          <w:szCs w:val="24"/>
        </w:rPr>
        <w:t xml:space="preserve"> a shift from markets experienced as an opportunity to markets-as-coercion is the “critical diagnostic” of capitalist relations. Li does not deny this, but pushes back to an extent, emphasizing the importance of Foucauldian themes of power forming desires and identities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Pg. 18)","plainTextFormattedCitation":"(Li,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Pg. 18)</w:t>
      </w:r>
      <w:r w:rsidRPr="003E0030">
        <w:rPr>
          <w:rFonts w:cstheme="minorHAnsi"/>
          <w:sz w:val="24"/>
          <w:szCs w:val="24"/>
        </w:rPr>
        <w:fldChar w:fldCharType="end"/>
      </w:r>
      <w:r w:rsidRPr="003E0030">
        <w:rPr>
          <w:rFonts w:cstheme="minorHAnsi"/>
          <w:sz w:val="24"/>
          <w:szCs w:val="24"/>
        </w:rPr>
        <w:t xml:space="preserve">. She emphasizes that the Lauje had “long been familiar with markets,” selling food, cash crops, and their labor—but only occasionally, when the terms suited them. </w:t>
      </w:r>
    </w:p>
    <w:p w14:paraId="3A8A272C" w14:textId="4089EA3E" w:rsidR="002C386E" w:rsidRPr="003E0030" w:rsidRDefault="002C386E" w:rsidP="00C537D5">
      <w:pPr>
        <w:autoSpaceDE w:val="0"/>
        <w:autoSpaceDN w:val="0"/>
        <w:adjustRightInd w:val="0"/>
        <w:spacing w:after="0" w:line="480" w:lineRule="auto"/>
        <w:ind w:left="720"/>
        <w:rPr>
          <w:rFonts w:cstheme="minorHAnsi"/>
          <w:sz w:val="24"/>
          <w:szCs w:val="24"/>
        </w:rPr>
      </w:pPr>
      <w:r w:rsidRPr="003E0030">
        <w:rPr>
          <w:rFonts w:cstheme="minorHAnsi"/>
          <w:sz w:val="24"/>
          <w:szCs w:val="24"/>
        </w:rPr>
        <w:t xml:space="preserve">The powers shaping the enclosure of land included threats and coercion, but also desire: a desire to prosper, and to see kin and neighbors prosper as well. Spurred on by this desire, Lauje highlanders did not invoke custom to prevent enclosure or to manage and limit it. E. P. Thompson reports a similar process in England during the eighteenth century. Although many villagers opposed enclosure of common lands, some supported it because they hoped to claim some land for themselves. In so doing, they thought they could share in the wealth made possible by more productive land uses. Hope turned to despair when they later lost the few hectares they gained as prices turned against them, a process with echoes in the Lauje highlands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Pg. 114)","plainTextFormattedCitation":"(Li,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Pg. 114)</w:t>
      </w:r>
      <w:r w:rsidRPr="003E0030">
        <w:rPr>
          <w:rFonts w:cstheme="minorHAnsi"/>
          <w:sz w:val="24"/>
          <w:szCs w:val="24"/>
        </w:rPr>
        <w:fldChar w:fldCharType="end"/>
      </w:r>
      <w:r w:rsidRPr="003E0030">
        <w:rPr>
          <w:rFonts w:cstheme="minorHAnsi"/>
          <w:sz w:val="24"/>
          <w:szCs w:val="24"/>
        </w:rPr>
        <w:t>.</w:t>
      </w:r>
    </w:p>
    <w:p w14:paraId="610DA07E" w14:textId="77777777" w:rsidR="002C386E" w:rsidRPr="003E0030" w:rsidRDefault="002C386E" w:rsidP="002C386E">
      <w:pPr>
        <w:spacing w:line="480" w:lineRule="auto"/>
        <w:rPr>
          <w:rFonts w:cstheme="minorHAnsi"/>
          <w:i/>
          <w:iCs/>
          <w:sz w:val="24"/>
          <w:szCs w:val="24"/>
        </w:rPr>
      </w:pPr>
      <w:r w:rsidRPr="003E0030">
        <w:rPr>
          <w:rFonts w:cstheme="minorHAnsi"/>
          <w:i/>
          <w:iCs/>
          <w:sz w:val="24"/>
          <w:szCs w:val="24"/>
        </w:rPr>
        <w:t>Building an ABM of Capitalist Relations Emerging</w:t>
      </w:r>
    </w:p>
    <w:p w14:paraId="62D2F5FC" w14:textId="49715D1B"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The reader may wish to download and familiarize themselves with the model and its attending, detailed documentation in the appendix before reading the discussion that follows. </w:t>
      </w:r>
    </w:p>
    <w:p w14:paraId="5233BA2F"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lastRenderedPageBreak/>
        <w:t>Using Elinor Ostrom’s game theoretic terms</w:t>
      </w:r>
      <w:r w:rsidRPr="003E0030">
        <w:rPr>
          <w:rStyle w:val="FootnoteReference"/>
          <w:rFonts w:cstheme="minorHAnsi"/>
          <w:sz w:val="24"/>
          <w:szCs w:val="24"/>
        </w:rPr>
        <w:footnoteReference w:id="9"/>
      </w:r>
      <w:r w:rsidRPr="003E0030">
        <w:rPr>
          <w:rFonts w:cstheme="minorHAnsi"/>
          <w:sz w:val="24"/>
          <w:szCs w:val="24"/>
        </w:rPr>
        <w:t xml:space="preserve">, the Lauje highlanders can be said to have achieved a non-tragic equilibrium in a modified prisoner’s dilemma game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{"citationItems":[{"id":"ITEM-1","itemData":{"author":[{"dropping-particle":"","family":"Ostrom","given":"Elinor","non-dropping-particle":"","parse-names":false,"suffix":""}],"id":"ITEM-1","issued":{"date-parts":[["1990"]]},"publisher":"Cambridge university press","title":"Governing the commons: The evolution of institutions for collective action","type":"book"},"uris":["http://www.mendeley.com/documents/?uuid=d57581a2-3c78-4ed0-aec6-38a26e398190"]}],"mendeley":{"formattedCitation":"(Ostrom, 1990)","manualFormatting":"(Ostrom, 1990, 7)","plainTextFormattedCitation":"(Ostrom, 1990)","previouslyFormattedCitation":"(Ostrom, 1990)"},"properties":{"noteIndex":0},"schema":"https://github.com/citation-style-language/schema/raw/master/csl-citation.json"}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(Ostrom, 1990, 7)</w:t>
      </w:r>
      <w:r w:rsidRPr="003E0030">
        <w:rPr>
          <w:rFonts w:cstheme="minorHAnsi"/>
          <w:sz w:val="24"/>
          <w:szCs w:val="24"/>
        </w:rPr>
        <w:fldChar w:fldCharType="end"/>
      </w:r>
      <w:r w:rsidRPr="003E0030">
        <w:rPr>
          <w:rFonts w:cstheme="minorHAnsi"/>
          <w:sz w:val="24"/>
          <w:szCs w:val="24"/>
        </w:rPr>
        <w:t xml:space="preserve">, with the high level of cooperation in their traditional system. The dynamics of this cooperation forms a “self-governed commons”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{"citationItems":[{"id":"ITEM-1","itemData":{"author":[{"dropping-particle":"","family":"Ostrom","given":"Elinor","non-dropping-particle":"","parse-names":false,"suffix":""}],"id":"ITEM-1","issued":{"date-parts":[["1990"]]},"publisher":"Cambridge university press","title":"Governing the commons: The evolution of institutions for collective action","type":"book"},"uris":["http://www.mendeley.com/documents/?uuid=d57581a2-3c78-4ed0-aec6-38a26e398190"]},{"id":"ITEM-2","itemData":{"author":[{"dropping-particle":"","family":"Janssen","given":"Marco","non-dropping-particle":"","parse-names":false,"suffix":""}],"id":"ITEM-2","issued":{"date-parts":[["2020"]]},"publisher":"Self-published","title":"Introduction to Agent-Based Modeling: with Applications to Social, Ecological, and Social-Ecological Systems","type":"book"},"uris":["http://www.mendeley.com/documents/?uuid=25dadeac-2838-48c6-a8e7-236770ff3529"]}],"mendeley":{"formattedCitation":"(M. Janssen, 2020; Ostrom, 1990)","manualFormatting":"(Janssen, 2020, 216; Ostrom, 1990)","plainTextFormattedCitation":"(M. Janssen, 2020; Ostrom, 1990)","previouslyFormattedCitation":"(M. Janssen, 2020; Ostrom, 1990)"},"properties":{"noteIndex":0},"schema":"https://github.com/citation-style-language/schema/raw/master/csl-citation.json"}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(Janssen, 2020, 216; Ostrom, 1990)</w:t>
      </w:r>
      <w:r w:rsidRPr="003E0030">
        <w:rPr>
          <w:rFonts w:cstheme="minorHAnsi"/>
          <w:sz w:val="24"/>
          <w:szCs w:val="24"/>
        </w:rPr>
        <w:fldChar w:fldCharType="end"/>
      </w:r>
      <w:r w:rsidRPr="003E0030">
        <w:rPr>
          <w:rFonts w:cstheme="minorHAnsi"/>
          <w:sz w:val="24"/>
          <w:szCs w:val="24"/>
        </w:rPr>
        <w:t xml:space="preserve">, where people have been able to use a common pool resource for multiple generations sustainably. The highlanders thus avoided a "tragedy of the commons"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Hardin","given":"Garrett","non-dropping-particle":"","parse-names":false,"suffix":""}],"container-title":"Science1","id":"ITEM-1","issue":"3859","issued":{"date-parts":[["1968"]]},"page":"1243-1248","title":"The tragedy of the commons: the population problem has no technical solution; it requires a fundamental extension in morality","type":"article-journal","volume":"162"},"uris":["http://www.mendeley.com/documents/?uuid=97918fe6-ded6-48d7-aed4-2edd3732f26a"]},{"id":"ITEM-2","itemData":{"ISBN":"1111111111","author":[{"dropping-particle":"","family":"Blaikie","given":"Piers","non-dropping-particle":"","parse-names":false,"suffix":""}],"id":"ITEM-2","issued":{"date-parts":[["1985"]]},"publisher":"Longman Group Limited","title":"The Political Economy of Soil Erosion in Developing Countries","type":"book"},"uris":["http://www.mendeley.com/documents/?uuid=a51f6690-50de-4a71-888c-68ebd0924966"]}],"mendeley":{"formattedCitation":"(Blaikie, 1985; Hardin, 1968)","manualFormatting":"(Blaikie, 1985, 130; Hardin, 1968)","plainTextFormattedCitation":"(Blaikie, 1985; Hardin, 1968)","previouslyFormattedCitation":"(Blaikie, 1985; Hardin, 1968)"},"properties":{"noteIndex":0},"schema":"https://github.com/citation-style-language/schema/raw/master/csl-citation.json"}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(Blaikie, 1985, 130; Hardin, 1968)</w:t>
      </w:r>
      <w:r w:rsidRPr="003E0030">
        <w:rPr>
          <w:rFonts w:cstheme="minorHAnsi"/>
          <w:sz w:val="24"/>
          <w:szCs w:val="24"/>
        </w:rPr>
        <w:fldChar w:fldCharType="end"/>
      </w:r>
      <w:r w:rsidRPr="003E0030">
        <w:rPr>
          <w:rFonts w:cstheme="minorHAnsi"/>
          <w:sz w:val="24"/>
          <w:szCs w:val="24"/>
        </w:rPr>
        <w:t xml:space="preserve">. And the high payoff of selling cacao can be seen as a temptation to “cheat” on this egalitarian equilibrium, fatally disrupting their control of collective land ownership. This is another way of looking at what Li sees in Marxian terms, as capitalist relations taking root, with social life now dominated by market exchange and competition. Ostrom’s game theoretic framework helps explain why this could happen in a way that does not fit the classical Marxian narrative of “primitive accumulation”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3)","plainTextFormattedCitation":"(Li,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3)</w:t>
      </w:r>
      <w:r w:rsidRPr="003E0030">
        <w:rPr>
          <w:rFonts w:cstheme="minorHAnsi"/>
          <w:sz w:val="24"/>
          <w:szCs w:val="24"/>
        </w:rPr>
        <w:fldChar w:fldCharType="end"/>
      </w:r>
      <w:r w:rsidRPr="003E0030">
        <w:rPr>
          <w:rFonts w:cstheme="minorHAnsi"/>
          <w:sz w:val="24"/>
          <w:szCs w:val="24"/>
        </w:rPr>
        <w:t>.</w:t>
      </w:r>
    </w:p>
    <w:p w14:paraId="257A7DA9"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The ABM developed for this thesis uses Ostrom’s framework to give us an opportunity to examine some of the different facets of this process, both to make sense of what has happened, and to ask “what if” questions. It enables us to take a fresh look at some of the forces at play when self-governed commons come unraveled, versus staying resilient. What if the Lauje had had greater awareness of the threat the cacao boom posed to their way of life, </w:t>
      </w:r>
      <w:r w:rsidRPr="003E0030">
        <w:rPr>
          <w:rFonts w:cstheme="minorHAnsi"/>
          <w:sz w:val="24"/>
          <w:szCs w:val="24"/>
        </w:rPr>
        <w:lastRenderedPageBreak/>
        <w:t>for example? Might they have been able to resist the destruction of their self-governed commons, and for how many decades or centuries more? Is there any way that what has been lost could even be restored?</w:t>
      </w:r>
    </w:p>
    <w:p w14:paraId="6733750A" w14:textId="77777777" w:rsidR="002C386E" w:rsidRPr="003E0030" w:rsidRDefault="002C386E" w:rsidP="002C386E">
      <w:pPr>
        <w:spacing w:line="480" w:lineRule="auto"/>
        <w:ind w:firstLine="720"/>
        <w:rPr>
          <w:rFonts w:cstheme="minorHAnsi"/>
          <w:sz w:val="24"/>
          <w:szCs w:val="24"/>
        </w:rPr>
      </w:pPr>
      <w:bookmarkStart w:id="5" w:name="_Hlk110475379"/>
      <w:r w:rsidRPr="003E0030">
        <w:rPr>
          <w:rFonts w:cstheme="minorHAnsi"/>
          <w:sz w:val="24"/>
          <w:szCs w:val="24"/>
        </w:rPr>
        <w:t xml:space="preserve">The model here is based on the “Governing the Commons” model in Marco Janssen’s book, </w:t>
      </w:r>
      <w:r w:rsidRPr="003E0030">
        <w:rPr>
          <w:rFonts w:cstheme="minorHAnsi"/>
          <w:i/>
          <w:iCs/>
          <w:sz w:val="24"/>
          <w:szCs w:val="24"/>
        </w:rPr>
        <w:t>Introduction to Agent-Based Modeling: with Applications to Social, Ecological, and Social-Ecological Systems</w:t>
      </w:r>
      <w:r w:rsidRPr="003E0030">
        <w:rPr>
          <w:rFonts w:cstheme="minorHAnsi"/>
          <w:sz w:val="24"/>
          <w:szCs w:val="24"/>
        </w:rPr>
        <w:t xml:space="preserv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{"citationItems":[{"id":"ITEM-1","itemData":{"author":[{"dropping-particle":"","family":"Janssen","given":"Marco","non-dropping-particle":"","parse-names":false,"suffix":""}],"id":"ITEM-1","issued":{"date-parts":[["2020"]]},"publisher":"Self-published","title":"Introduction to Agent-Based Modeling: with Applications to Social, Ecological, and Social-Ecological Systems","type":"book"},"uris":["http://www.mendeley.com/documents/?uuid=25dadeac-2838-48c6-a8e7-236770ff3529"]}],"mendeley":{"formattedCitation":"(M. Janssen, 2020)","manualFormatting":"(Janssen, 2020, page 214)","plainTextFormattedCitation":"(M. Janssen, 2020)","previouslyFormattedCitation":"(M. Janssen, 2020)"},"properties":{"noteIndex":0},"schema":"https://github.com/citation-style-language/schema/raw/master/csl-citation.json"}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(Janssen, 2020, page 214)</w:t>
      </w:r>
      <w:r w:rsidRPr="003E0030">
        <w:rPr>
          <w:rFonts w:cstheme="minorHAnsi"/>
          <w:sz w:val="24"/>
          <w:szCs w:val="24"/>
        </w:rPr>
        <w:fldChar w:fldCharType="end"/>
      </w:r>
      <w:r w:rsidRPr="003E0030">
        <w:rPr>
          <w:rFonts w:cstheme="minorHAnsi"/>
          <w:sz w:val="24"/>
          <w:szCs w:val="24"/>
        </w:rPr>
        <w:t xml:space="preserve">, which is in turn based upon the “Wealth Distribution” model by Uri Wilensky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{"citationItems":[{"id":"ITEM-1","itemData":{"author":[{"dropping-particle":"","family":"Wilensky","given":"Uri","non-dropping-particle":"","parse-names":false,"suffix":""}],"id":"ITEM-1","issued":{"date-parts":[["1998"]]},"publisher":"Center for Connected Learning and Computer-Based Modeling, Northwestern Institute on Complex Systems, Northwestern University, Evanston, IL.","title":"Wealth Distribution model","type":"article"},"uris":["http://www.mendeley.com/documents/?uuid=48237e99-954e-4371-8ff9-2a8ec05426b5"]}],"mendeley":{"formattedCitation":"(Wilensky, 1998)","manualFormatting":"(1998)","plainTextFormattedCitation":"(Wilensky, 1998)","previouslyFormattedCitation":"(Wilensky, 1998)"},"properties":{"noteIndex":0},"schema":"https://github.com/citation-style-language/schema/raw/master/csl-citation.json"}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(1998)</w:t>
      </w:r>
      <w:r w:rsidRPr="003E0030">
        <w:rPr>
          <w:rFonts w:cstheme="minorHAnsi"/>
          <w:sz w:val="24"/>
          <w:szCs w:val="24"/>
        </w:rPr>
        <w:fldChar w:fldCharType="end"/>
      </w:r>
      <w:r w:rsidRPr="003E0030">
        <w:rPr>
          <w:rFonts w:cstheme="minorHAnsi"/>
          <w:sz w:val="24"/>
          <w:szCs w:val="24"/>
        </w:rPr>
        <w:t xml:space="preserve">, which in turn is built on </w:t>
      </w:r>
      <w:proofErr w:type="spellStart"/>
      <w:r w:rsidRPr="003E0030">
        <w:rPr>
          <w:rFonts w:cstheme="minorHAnsi"/>
          <w:sz w:val="24"/>
          <w:szCs w:val="24"/>
        </w:rPr>
        <w:t>Sugarscape</w:t>
      </w:r>
      <w:proofErr w:type="spellEnd"/>
      <w:r w:rsidRPr="003E0030">
        <w:rPr>
          <w:rFonts w:cstheme="minorHAnsi"/>
          <w:sz w:val="24"/>
          <w:szCs w:val="24"/>
        </w:rPr>
        <w:t xml:space="preserv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{"citationItems":[{"id":"ITEM-1","itemData":{"author":[{"dropping-particle":"","family":"Epstein","given":"Joshua M","non-dropping-particle":"","parse-names":false,"suffix":""},{"dropping-particle":"","family":"Axtell","given":"Robert","non-dropping-particle":"","parse-names":false,"suffix":""}],"id":"ITEM-1","issued":{"date-parts":[["1996"]]},"publisher":"MIT Press","title":"Growing Artificial Societies: Social Science from the Bottom Up","type":"book"},"uris":["http://www.mendeley.com/documents/?uuid=c44a6cfb-0243-4e4a-9ca5-60266961cc61"]}],"mendeley":{"formattedCitation":"(Epstein &amp; Axtell, 1996)","plainTextFormattedCitation":"(Epstein &amp; Axtell, 1996)","previouslyFormattedCitation":"(Epstein &amp; Axtell, 1996)"},"properties":{"noteIndex":0},"schema":"https://github.com/citation-style-language/schema/raw/master/csl-citation.json"}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(Epstein &amp; Axtell, 1996)</w:t>
      </w:r>
      <w:r w:rsidRPr="003E0030">
        <w:rPr>
          <w:rFonts w:cstheme="minorHAnsi"/>
          <w:sz w:val="24"/>
          <w:szCs w:val="24"/>
        </w:rPr>
        <w:fldChar w:fldCharType="end"/>
      </w:r>
      <w:r w:rsidRPr="003E0030">
        <w:rPr>
          <w:rFonts w:cstheme="minorHAnsi"/>
          <w:sz w:val="24"/>
          <w:szCs w:val="24"/>
        </w:rPr>
        <w:t xml:space="preserve">. Janssen’s model gave a basic ABM of both Hardin’s tragedy of the commons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Hardin","given":"Garrett","non-dropping-particle":"","parse-names":false,"suffix":""}],"container-title":"Science1","id":"ITEM-1","issue":"3859","issued":{"date-parts":[["1968"]]},"page":"1243-1248","title":"The tragedy of the commons: the population problem has no technical solution; it requires a fundamental extension in morality","type":"article-journal","volume":"162"},"uris":["http://www.mendeley.com/documents/?uuid=97918fe6-ded6-48d7-aed4-2edd3732f26a"]}],"mendeley":{"formattedCitation":"(Hardin, 1968)","plainTextFormattedCitation":"(Hardin, 1968)","previouslyFormattedCitation":"(Hardin, 1968)"},"properties":{"noteIndex":0},"schema":"https://github.com/citation-style-language/schema/raw/master/csl-citation.json"}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(Hardin, 1968)</w:t>
      </w:r>
      <w:r w:rsidRPr="003E0030">
        <w:rPr>
          <w:rFonts w:cstheme="minorHAnsi"/>
          <w:sz w:val="24"/>
          <w:szCs w:val="24"/>
        </w:rPr>
        <w:fldChar w:fldCharType="end"/>
      </w:r>
      <w:r w:rsidRPr="003E0030">
        <w:rPr>
          <w:rFonts w:cstheme="minorHAnsi"/>
          <w:sz w:val="24"/>
          <w:szCs w:val="24"/>
        </w:rPr>
        <w:t xml:space="preserve"> and how non-tragic outcomes can be found through self-government, if cooperative norms are enforced. What the current model adds to that is an investigation of certain geographically specific, market-related threats to self-governed commons, and how these threats can be combatted. </w:t>
      </w:r>
    </w:p>
    <w:p w14:paraId="3C1DE6C3" w14:textId="6529C406" w:rsidR="002C386E" w:rsidRPr="003E0030" w:rsidRDefault="002C386E" w:rsidP="002C386E">
      <w:pPr>
        <w:spacing w:line="480" w:lineRule="auto"/>
        <w:ind w:firstLine="720"/>
        <w:rPr>
          <w:rFonts w:cstheme="minorHAnsi"/>
          <w:sz w:val="24"/>
          <w:szCs w:val="24"/>
        </w:rPr>
      </w:pPr>
      <w:bookmarkStart w:id="6" w:name="_Hlk110475491"/>
      <w:bookmarkEnd w:id="5"/>
      <w:r w:rsidRPr="003E0030">
        <w:rPr>
          <w:rFonts w:cstheme="minorHAnsi"/>
          <w:sz w:val="24"/>
          <w:szCs w:val="24"/>
        </w:rPr>
        <w:t xml:space="preserve">Although this model is loosely based on Li’s work on the Lauje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w:t>
      </w:r>
      <w:r w:rsidRPr="003E0030">
        <w:rPr>
          <w:rFonts w:cstheme="minorHAnsi"/>
          <w:sz w:val="24"/>
          <w:szCs w:val="24"/>
        </w:rPr>
        <w:fldChar w:fldCharType="end"/>
      </w:r>
      <w:r w:rsidRPr="003E0030">
        <w:rPr>
          <w:rFonts w:cstheme="minorHAnsi"/>
          <w:sz w:val="24"/>
          <w:szCs w:val="24"/>
        </w:rPr>
        <w:t xml:space="preserve">, </w:t>
      </w:r>
      <w:r w:rsidR="00784571" w:rsidRPr="003E0030">
        <w:rPr>
          <w:rFonts w:cstheme="minorHAnsi"/>
          <w:sz w:val="24"/>
          <w:szCs w:val="24"/>
        </w:rPr>
        <w:t>there is no</w:t>
      </w:r>
      <w:r w:rsidRPr="003E0030">
        <w:rPr>
          <w:rFonts w:cstheme="minorHAnsi"/>
          <w:sz w:val="24"/>
          <w:szCs w:val="24"/>
        </w:rPr>
        <w:t xml:space="preserve"> attempt </w:t>
      </w:r>
      <w:r w:rsidR="00784571" w:rsidRPr="003E0030">
        <w:rPr>
          <w:rFonts w:cstheme="minorHAnsi"/>
          <w:sz w:val="24"/>
          <w:szCs w:val="24"/>
        </w:rPr>
        <w:t xml:space="preserve">at </w:t>
      </w:r>
      <w:r w:rsidRPr="003E0030">
        <w:rPr>
          <w:rFonts w:cstheme="minorHAnsi"/>
          <w:sz w:val="24"/>
          <w:szCs w:val="24"/>
        </w:rPr>
        <w:t xml:space="preserve">any great deal of realism or detail in representing that case. There is not enough reference data to do justice to that. Also, there is always a trade-off between realism, detail, and generality, when it comes to modeling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2013)","manualFormatting":"(O’Sullivan &amp; Perry, 2013, page 23)","plainTextFormattedCitation":"(David O’Sullivan &amp; Perry, 2013)","previouslyFormattedCitation":"(David O’Sullivan &amp; Perry, 2013)"},"properties":{"noteIndex":0},"schema":"https://github.com/citation-style-language/schema/raw/master/csl-citation.json"}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(O’Sullivan &amp; Perry, 2013, page 23)</w:t>
      </w:r>
      <w:r w:rsidRPr="003E0030">
        <w:rPr>
          <w:rFonts w:cstheme="minorHAnsi"/>
          <w:sz w:val="24"/>
          <w:szCs w:val="24"/>
        </w:rPr>
        <w:fldChar w:fldCharType="end"/>
      </w:r>
      <w:r w:rsidRPr="003E0030">
        <w:rPr>
          <w:rFonts w:cstheme="minorHAnsi"/>
          <w:sz w:val="24"/>
          <w:szCs w:val="24"/>
        </w:rPr>
        <w:t>. Instead, Li’s work and the case of the Lauje focalizes the dynamics of the model. But it must be seen as a rough approximation that can hopefully be useful in an abstract, heuristic way. There are, after all, many diverse cases of common property systems that have struggled to survive in the face of market pressures</w:t>
      </w:r>
      <w:r w:rsidR="0029318D">
        <w:rPr>
          <w:rFonts w:cstheme="minorHAnsi"/>
          <w:sz w:val="24"/>
          <w:szCs w:val="24"/>
        </w:rPr>
        <w:t>—</w:t>
      </w:r>
      <w:r w:rsidRPr="003E0030">
        <w:rPr>
          <w:rFonts w:cstheme="minorHAnsi"/>
          <w:sz w:val="24"/>
          <w:szCs w:val="24"/>
        </w:rPr>
        <w:t xml:space="preserve">a common theme in the literature of political ecology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Robbins","given":"Paul","non-dropping-particle":"","parse-names":false,"suffix":""}],"id":"ITEM-1","issued":{"date-parts":[["2012"]]},"number-of-pages":"111","publisher":"Wiley-Blackwell","title":"Political Ecology: A Critical Introduction","type":"book"},"uris":["http://www.mendeley.com/documents/?uuid=44ae2b2f-261f-4a98-b1c3-4538f3e799b6"]}],"mendeley":{"formattedCitation":"(Robbins, 2012)","manualFormatting":"(Robbins, 2012, 45, 51)","plainTextFormattedCitation":"(Robbins, 2012)","previouslyFormattedCitation":"(Robbins,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(Robbins, 2012, 45, 51)</w:t>
      </w:r>
      <w:r w:rsidRPr="003E0030">
        <w:rPr>
          <w:rFonts w:cstheme="minorHAnsi"/>
          <w:sz w:val="24"/>
          <w:szCs w:val="24"/>
        </w:rPr>
        <w:fldChar w:fldCharType="end"/>
      </w:r>
      <w:bookmarkEnd w:id="6"/>
      <w:r w:rsidRPr="003E0030">
        <w:rPr>
          <w:rFonts w:cstheme="minorHAnsi"/>
          <w:sz w:val="24"/>
          <w:szCs w:val="24"/>
        </w:rPr>
        <w:t xml:space="preserve"> [</w:t>
      </w:r>
      <w:r w:rsidRPr="003E0030">
        <w:rPr>
          <w:rFonts w:cstheme="minorHAnsi"/>
          <w:sz w:val="24"/>
          <w:szCs w:val="24"/>
          <w:highlight w:val="yellow"/>
        </w:rPr>
        <w:t>FIND REF TO CITE IN BLAIKIE</w:t>
      </w:r>
      <w:r w:rsidRPr="003E0030">
        <w:rPr>
          <w:rFonts w:cstheme="minorHAnsi"/>
          <w:sz w:val="24"/>
          <w:szCs w:val="24"/>
        </w:rPr>
        <w:t>].</w:t>
      </w:r>
    </w:p>
    <w:p w14:paraId="622A906B"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lastRenderedPageBreak/>
        <w:t xml:space="preserve">As described in more detail in the appendix, </w:t>
      </w:r>
      <w:bookmarkStart w:id="7" w:name="_Hlk110475746"/>
      <w:r w:rsidRPr="003E0030">
        <w:rPr>
          <w:rFonts w:cstheme="minorHAnsi"/>
          <w:sz w:val="24"/>
          <w:szCs w:val="24"/>
        </w:rPr>
        <w:t xml:space="preserve">the agents in the present model represent groups of highlanders. There is a </w:t>
      </w:r>
      <w:bookmarkStart w:id="8" w:name="_Hlk110512334"/>
      <w:r w:rsidRPr="003E0030">
        <w:rPr>
          <w:rFonts w:cstheme="minorHAnsi"/>
          <w:sz w:val="24"/>
          <w:szCs w:val="24"/>
        </w:rPr>
        <w:t xml:space="preserve">grid of patches which is </w:t>
      </w:r>
      <w:bookmarkEnd w:id="8"/>
      <w:r w:rsidRPr="003E0030">
        <w:rPr>
          <w:rFonts w:cstheme="minorHAnsi"/>
          <w:sz w:val="24"/>
          <w:szCs w:val="24"/>
        </w:rPr>
        <w:t xml:space="preserve">initialized upon starting each model run, which have different amounts of resources which regrow at a logistic rate. The agents move about the patches harvesting resources every “tick,” which represents a few years, the typical amount of time highlanders would stay in a clearing before letting it fallow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88)","plainTextFormattedCitation":"(Li,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88)</w:t>
      </w:r>
      <w:r w:rsidRPr="003E0030">
        <w:rPr>
          <w:rFonts w:cstheme="minorHAnsi"/>
          <w:sz w:val="24"/>
          <w:szCs w:val="24"/>
        </w:rPr>
        <w:fldChar w:fldCharType="end"/>
      </w:r>
      <w:r w:rsidRPr="003E0030">
        <w:rPr>
          <w:rFonts w:cstheme="minorHAnsi"/>
          <w:sz w:val="24"/>
          <w:szCs w:val="24"/>
        </w:rPr>
        <w:t xml:space="preserve">. </w:t>
      </w:r>
    </w:p>
    <w:p w14:paraId="15F340F3"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t>There are five important optional parameters that will be highlighted here: the switches labeled “cacao?”, “tobacco?”, “punish-traditional?”, “punish-c-growers?” and a slider, labeled “accumulators”.  Tobacco represents a crop that highlanders grew in recent centuries with an intermediate amount of production for market. Cacao-growing, which only started in the 1980s, was produced solely for market</w:t>
      </w:r>
      <w:r w:rsidRPr="003E0030">
        <w:rPr>
          <w:rStyle w:val="FootnoteReference"/>
          <w:rFonts w:cstheme="minorHAnsi"/>
          <w:sz w:val="24"/>
          <w:szCs w:val="24"/>
        </w:rPr>
        <w:footnoteReference w:id="10"/>
      </w:r>
      <w:r w:rsidRPr="003E0030">
        <w:rPr>
          <w:rFonts w:cstheme="minorHAnsi"/>
          <w:sz w:val="24"/>
          <w:szCs w:val="24"/>
        </w:rPr>
        <w:t xml:space="preserve">. </w:t>
      </w:r>
    </w:p>
    <w:p w14:paraId="300F6938" w14:textId="1D64F595"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When the model is run with the default parameters, and with all switches “off” and the “accumulators” slider set to zero, what we see is the “tragedy of the commons”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Hardin","given":"Garrett","non-dropping-particle":"","parse-names":false,"suffix":""}],"container-title":"Science1","id":"ITEM-1","issue":"3859","issued":{"date-parts":[["1968"]]},"page":"1243-1248","title":"The tragedy of the commons: the population problem has no technical solution; it requires a fundamental extension in morality","type":"article-journal","volume":"162"},"uris":["http://www.mendeley.com/documents/?uuid=97918fe6-ded6-48d7-aed4-2edd3732f26a"]}],"mendeley":{"formattedCitation":"(Hardin, 1968)","plainTextFormattedCitation":"(Hardin, 1968)","previouslyFormattedCitation":"(Hardin, 1968)"},"properties":{"noteIndex":0},"schema":"https://github.com/citation-style-language/schema/raw/master/csl-citation.json"}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(Hardin, 1968)</w:t>
      </w:r>
      <w:r w:rsidRPr="003E0030">
        <w:rPr>
          <w:rFonts w:cstheme="minorHAnsi"/>
          <w:sz w:val="24"/>
          <w:szCs w:val="24"/>
        </w:rPr>
        <w:fldChar w:fldCharType="end"/>
      </w:r>
      <w:r w:rsidRPr="003E0030">
        <w:rPr>
          <w:rFonts w:cstheme="minorHAnsi"/>
          <w:sz w:val="24"/>
          <w:szCs w:val="24"/>
        </w:rPr>
        <w:t xml:space="preserve">. The resource collapses </w:t>
      </w:r>
      <w:proofErr w:type="gramStart"/>
      <w:r w:rsidRPr="003E0030">
        <w:rPr>
          <w:rFonts w:cstheme="minorHAnsi"/>
          <w:sz w:val="24"/>
          <w:szCs w:val="24"/>
        </w:rPr>
        <w:t>fairly quickly</w:t>
      </w:r>
      <w:proofErr w:type="gramEnd"/>
      <w:r w:rsidRPr="003E0030">
        <w:rPr>
          <w:rFonts w:cstheme="minorHAnsi"/>
          <w:sz w:val="24"/>
          <w:szCs w:val="24"/>
        </w:rPr>
        <w:t xml:space="preserve"> and the wealth level of </w:t>
      </w:r>
      <w:r w:rsidR="009A1B70" w:rsidRPr="003E0030">
        <w:rPr>
          <w:rFonts w:cstheme="minorHAnsi"/>
          <w:sz w:val="24"/>
          <w:szCs w:val="24"/>
        </w:rPr>
        <w:t>highlander groups</w:t>
      </w:r>
      <w:r w:rsidRPr="003E0030">
        <w:rPr>
          <w:rFonts w:cstheme="minorHAnsi"/>
          <w:sz w:val="24"/>
          <w:szCs w:val="24"/>
        </w:rPr>
        <w:t xml:space="preserve"> plummets. By turning “punish-traditional?” on, we have enforcement of norms against overharvesting, such that agents who are found to be harvesting from a patch that is at less than half its maximum resource value are punished by others who can afford the cost of punishing. In this way</w:t>
      </w:r>
      <w:r w:rsidR="00C27217" w:rsidRPr="003E0030">
        <w:rPr>
          <w:rFonts w:cstheme="minorHAnsi"/>
          <w:sz w:val="24"/>
          <w:szCs w:val="24"/>
        </w:rPr>
        <w:t xml:space="preserve">, </w:t>
      </w:r>
      <w:r w:rsidRPr="003E0030">
        <w:rPr>
          <w:rFonts w:cstheme="minorHAnsi"/>
          <w:sz w:val="24"/>
          <w:szCs w:val="24"/>
        </w:rPr>
        <w:t>resource collapse can be averted in the model for the equivalent of millennia. This represents a self-governed commons</w:t>
      </w:r>
      <w:r w:rsidR="00C27217" w:rsidRPr="003E0030">
        <w:rPr>
          <w:rFonts w:cstheme="minorHAnsi"/>
          <w:sz w:val="24"/>
          <w:szCs w:val="24"/>
        </w:rPr>
        <w:t xml:space="preserve"> </w:t>
      </w:r>
      <w:r w:rsidR="00C27217" w:rsidRPr="003E0030">
        <w:rPr>
          <w:rFonts w:cstheme="minorHAnsi"/>
          <w:sz w:val="24"/>
          <w:szCs w:val="24"/>
        </w:rPr>
        <w:fldChar w:fldCharType="begin" w:fldLock="1"/>
      </w:r>
      <w:r w:rsidR="00834842" w:rsidRPr="003E0030">
        <w:rPr>
          <w:rFonts w:cstheme="minorHAnsi"/>
          <w:sz w:val="24"/>
          <w:szCs w:val="24"/>
        </w:rPr>
        <w:instrText>ADDIN CSL_CITATION {"citationItems":[{"id":"ITEM-1","itemData":{"author":[{"dropping-particle":"","family":"Ostrom","given":"Elinor","non-dropping-particle":"","parse-names":false,"suffix":""}],"id":"ITEM-1","issued":{"date-parts":[["1990"]]},"publisher":"Cambridge university press","title":"Governing the commons: The evolution of institutions for collective action","type":"book"},"uris":["http://www.mendeley.com/documents/?uuid=d57581a2-3c78-4ed0-aec6-38a26e398190"]},{"id":"ITEM-2","itemData":{"author":[{"dropping-particle":"","family":"Janssen","given":"Marco","non-dropping-particle":"","parse-names":false,"suffix":""}],"id":"ITEM-2","issued":{"date-parts":[["2020"]]},"publisher":"Self-published","title":"Introduction to Agent-Based Modeling: with Applications to Social, Ecological, and Social-Ecological Systems","type":"book"},"uris":["http://www.mendeley.com/documents/?uuid=25dadeac-2838-48c6-a8e7-236770ff3529"]}],"mendeley":{"formattedCitation":"(M. Janssen, 2020; Ostrom, 1990)","manualFormatting":"(M. Janssen, 2020, 214; Ostrom, 1990)","plainTextFormattedCitation":"(M. Janssen, 2020; Ostrom, 1990)","previouslyFormattedCitation":"(M. Janssen, 2020; Ostrom, 1990)"},"properties":{"noteIndex":0},"schema":"https://github.com/citation-style-language/schema/raw/master/csl-citation.json"}</w:instrText>
      </w:r>
      <w:r w:rsidR="00C27217" w:rsidRPr="003E0030">
        <w:rPr>
          <w:rFonts w:cstheme="minorHAnsi"/>
          <w:sz w:val="24"/>
          <w:szCs w:val="24"/>
        </w:rPr>
        <w:fldChar w:fldCharType="separate"/>
      </w:r>
      <w:r w:rsidR="00C27217" w:rsidRPr="003E0030">
        <w:rPr>
          <w:rFonts w:cstheme="minorHAnsi"/>
          <w:noProof/>
          <w:sz w:val="24"/>
          <w:szCs w:val="24"/>
        </w:rPr>
        <w:t>(M. Janssen, 2020, 214; Ostrom, 1990)</w:t>
      </w:r>
      <w:r w:rsidR="00C27217" w:rsidRPr="003E0030">
        <w:rPr>
          <w:rFonts w:cstheme="minorHAnsi"/>
          <w:sz w:val="24"/>
          <w:szCs w:val="24"/>
        </w:rPr>
        <w:fldChar w:fldCharType="end"/>
      </w:r>
      <w:r w:rsidR="00122620" w:rsidRPr="003E0030">
        <w:rPr>
          <w:rFonts w:cstheme="minorHAnsi"/>
          <w:sz w:val="24"/>
          <w:szCs w:val="24"/>
        </w:rPr>
        <w:t>.</w:t>
      </w:r>
    </w:p>
    <w:p w14:paraId="5A4452FF" w14:textId="68401A18"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The behavior of the model thus far is equivalent to what is shown by Janssen’s model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{"citationItems":[{"id":"ITEM-1","itemData":{"author":[{"dropping-particle":"","family":"Janssen","given":"Marco","non-dropping-particle":"","parse-names":false,"suffix":""}],"id":"ITEM-1","issued":{"date-parts":[["2020"]]},"publisher":"Self-published","title":"Introduction to Agent-Based Modeling: with Applications to Social, Ecological, and Social-Ecological Systems","type":"book"},"uris":["http://www.mendeley.com/documents/?uuid=25dadeac-2838-48c6-a8e7-236770ff3529"]}],"mendeley":{"formattedCitation":"(M. Janssen, 2020)","manualFormatting":"(Janssen, 2020, page 214)","plainTextFormattedCitation":"(M. Janssen, 2020)","previouslyFormattedCitation":"(M. Janssen, 2020)"},"properties":{"noteIndex":0},"schema":"https://github.com/citation-style-language/schema/raw/master/csl-citation.json"}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(Janssen, 2020, page 214)</w:t>
      </w:r>
      <w:r w:rsidRPr="003E0030">
        <w:rPr>
          <w:rFonts w:cstheme="minorHAnsi"/>
          <w:sz w:val="24"/>
          <w:szCs w:val="24"/>
        </w:rPr>
        <w:fldChar w:fldCharType="end"/>
      </w:r>
      <w:r w:rsidRPr="003E0030">
        <w:rPr>
          <w:rFonts w:cstheme="minorHAnsi"/>
          <w:sz w:val="24"/>
          <w:szCs w:val="24"/>
        </w:rPr>
        <w:t xml:space="preserve">. If “tobacco?” is now switched on, those within a certain radius of a </w:t>
      </w:r>
      <w:r w:rsidRPr="003E0030">
        <w:rPr>
          <w:rFonts w:cstheme="minorHAnsi"/>
          <w:sz w:val="24"/>
          <w:szCs w:val="24"/>
        </w:rPr>
        <w:lastRenderedPageBreak/>
        <w:t xml:space="preserve">randomly placed “market” are tempted </w:t>
      </w:r>
      <w:r w:rsidR="00122620" w:rsidRPr="003E0030">
        <w:rPr>
          <w:rFonts w:cstheme="minorHAnsi"/>
          <w:sz w:val="24"/>
          <w:szCs w:val="24"/>
        </w:rPr>
        <w:t xml:space="preserve">by higher payoffs </w:t>
      </w:r>
      <w:r w:rsidRPr="003E0030">
        <w:rPr>
          <w:rFonts w:cstheme="minorHAnsi"/>
          <w:sz w:val="24"/>
          <w:szCs w:val="24"/>
        </w:rPr>
        <w:t>to grow tobacco, which is represented in the model by overharvesting</w:t>
      </w:r>
      <w:r w:rsidRPr="003E0030">
        <w:rPr>
          <w:rStyle w:val="FootnoteReference"/>
          <w:rFonts w:cstheme="minorHAnsi"/>
          <w:sz w:val="24"/>
          <w:szCs w:val="24"/>
        </w:rPr>
        <w:footnoteReference w:id="11"/>
      </w:r>
      <w:r w:rsidRPr="003E0030">
        <w:rPr>
          <w:rFonts w:cstheme="minorHAnsi"/>
          <w:sz w:val="24"/>
          <w:szCs w:val="24"/>
        </w:rPr>
        <w:t xml:space="preserve">. Some of this mid-level commodification, when localized near the market, can coexist with a </w:t>
      </w:r>
      <w:proofErr w:type="gramStart"/>
      <w:r w:rsidRPr="003E0030">
        <w:rPr>
          <w:rFonts w:cstheme="minorHAnsi"/>
          <w:sz w:val="24"/>
          <w:szCs w:val="24"/>
        </w:rPr>
        <w:t>self-governed commons</w:t>
      </w:r>
      <w:proofErr w:type="gramEnd"/>
      <w:r w:rsidRPr="003E0030">
        <w:rPr>
          <w:rFonts w:cstheme="minorHAnsi"/>
          <w:sz w:val="24"/>
          <w:szCs w:val="24"/>
        </w:rPr>
        <w:t xml:space="preserve"> for the equivalent of many centuries. This matches what appears to have happened with Lauje highlanders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25)","plainTextFormattedCitation":"(Li,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25)</w:t>
      </w:r>
      <w:r w:rsidRPr="003E0030">
        <w:rPr>
          <w:rFonts w:cstheme="minorHAnsi"/>
          <w:sz w:val="24"/>
          <w:szCs w:val="24"/>
        </w:rPr>
        <w:fldChar w:fldCharType="end"/>
      </w:r>
      <w:r w:rsidRPr="003E0030">
        <w:rPr>
          <w:rFonts w:cstheme="minorHAnsi"/>
          <w:sz w:val="24"/>
          <w:szCs w:val="24"/>
        </w:rPr>
        <w:t xml:space="preserve">. </w:t>
      </w:r>
    </w:p>
    <w:p w14:paraId="0A30EFAF" w14:textId="234C8E9E"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When “cacao?” is switched on, </w:t>
      </w:r>
      <w:r w:rsidR="00122620" w:rsidRPr="003E0030">
        <w:rPr>
          <w:rFonts w:cstheme="minorHAnsi"/>
          <w:sz w:val="24"/>
          <w:szCs w:val="24"/>
        </w:rPr>
        <w:t>highlander groups</w:t>
      </w:r>
      <w:r w:rsidRPr="003E0030">
        <w:rPr>
          <w:rFonts w:cstheme="minorHAnsi"/>
          <w:sz w:val="24"/>
          <w:szCs w:val="24"/>
        </w:rPr>
        <w:t xml:space="preserve"> are tempted</w:t>
      </w:r>
      <w:r w:rsidR="00122620" w:rsidRPr="003E0030">
        <w:rPr>
          <w:rFonts w:cstheme="minorHAnsi"/>
          <w:sz w:val="24"/>
          <w:szCs w:val="24"/>
        </w:rPr>
        <w:t xml:space="preserve"> by much higher payoffs</w:t>
      </w:r>
      <w:r w:rsidRPr="003E0030">
        <w:rPr>
          <w:rFonts w:cstheme="minorHAnsi"/>
          <w:sz w:val="24"/>
          <w:szCs w:val="24"/>
        </w:rPr>
        <w:t xml:space="preserve"> to start growing cacao. The closer they are to the market, the higher the likelihood of them starting to grow it. When they do grow cacao, they take a group of patches as private property and cease to circulate or share their patches with others</w:t>
      </w:r>
      <w:r w:rsidRPr="003E0030">
        <w:rPr>
          <w:rStyle w:val="FootnoteReference"/>
          <w:rFonts w:cstheme="minorHAnsi"/>
          <w:sz w:val="24"/>
          <w:szCs w:val="24"/>
        </w:rPr>
        <w:footnoteReference w:id="12"/>
      </w:r>
      <w:r w:rsidRPr="003E0030">
        <w:rPr>
          <w:rFonts w:cstheme="minorHAnsi"/>
          <w:sz w:val="24"/>
          <w:szCs w:val="24"/>
        </w:rPr>
        <w:t xml:space="preserve">. With “accumulators” set to zero, we see equitable development of cacao farming. With that slider set higher, some accumulate many patches for cacao farms and other agents are left without any. The former scenario could be seen as a cacao-promoting NGO’s dream, and the latter scenario is more like realism in the case of the Lauje highlanders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139)","plainTextFormattedCitation":"(Li,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139)</w:t>
      </w:r>
      <w:r w:rsidRPr="003E0030">
        <w:rPr>
          <w:rFonts w:cstheme="minorHAnsi"/>
          <w:sz w:val="24"/>
          <w:szCs w:val="24"/>
        </w:rPr>
        <w:fldChar w:fldCharType="end"/>
      </w:r>
      <w:r w:rsidRPr="003E0030">
        <w:rPr>
          <w:rFonts w:cstheme="minorHAnsi"/>
          <w:sz w:val="24"/>
          <w:szCs w:val="24"/>
        </w:rPr>
        <w:t xml:space="preserve">. </w:t>
      </w:r>
    </w:p>
    <w:p w14:paraId="5C92116C" w14:textId="05EC3367" w:rsidR="00036C94" w:rsidRPr="00C537D5" w:rsidRDefault="002C386E" w:rsidP="00C537D5">
      <w:pPr>
        <w:spacing w:line="480" w:lineRule="auto"/>
        <w:ind w:firstLine="720"/>
        <w:rPr>
          <w:rFonts w:cstheme="minorHAnsi"/>
          <w:sz w:val="24"/>
          <w:szCs w:val="24"/>
        </w:rPr>
      </w:pPr>
      <w:r w:rsidRPr="003E0030">
        <w:rPr>
          <w:rFonts w:cstheme="minorHAnsi"/>
          <w:sz w:val="24"/>
          <w:szCs w:val="24"/>
        </w:rPr>
        <w:t>Lastly, with “punish-c-growers?” turned on, agents can punish cacao-growers</w:t>
      </w:r>
      <w:r w:rsidRPr="003E0030">
        <w:rPr>
          <w:rStyle w:val="FootnoteReference"/>
          <w:rFonts w:cstheme="minorHAnsi"/>
          <w:sz w:val="24"/>
          <w:szCs w:val="24"/>
        </w:rPr>
        <w:footnoteReference w:id="13"/>
      </w:r>
      <w:r w:rsidRPr="003E0030">
        <w:rPr>
          <w:rFonts w:cstheme="minorHAnsi"/>
          <w:sz w:val="24"/>
          <w:szCs w:val="24"/>
        </w:rPr>
        <w:t xml:space="preserve">. To an extent, this can represent the “weapons of the weak” </w:t>
      </w:r>
      <w:r w:rsidRPr="003E0030">
        <w:rPr>
          <w:rFonts w:cstheme="minorHAnsi"/>
          <w:sz w:val="24"/>
          <w:szCs w:val="24"/>
        </w:rPr>
        <w:fldChar w:fldCharType="begin" w:fldLock="1"/>
      </w:r>
      <w:r w:rsidRPr="003E0030">
        <w:rPr>
          <w:rFonts w:cstheme="minorHAnsi"/>
          <w:sz w:val="24"/>
          <w:szCs w:val="24"/>
        </w:rPr>
        <w:instrText>ADDIN CSL_CITATION {"citationItems":[{"id":"ITEM-1","itemData":{"ISBN":"9772081415","ISSN":"17549469","PMID":"25246403","author":[{"dropping-particle":"","family":"Scott","given":"James C.","non-dropping-particle":"","parse-names":false,"suffix":""}],"container-title":"Syria Studies","id":"ITEM-1","issue":"1","issued":{"date-parts":[["1985"]]},"publisher":"Yale University Press","title":"Weapons of the Weak: Everyday Forms of Peasant Resistance","type":"book","volume":"7"},"uris":["http://www.mendeley.com/documents/?uuid=776a7159-28b4-4758-9ffd-8e4fc1817225"]},{"id":"ITEM-2","itemData":{"author":[{"dropping-particle":"","family":"Li","given":"Tania Murray","non-dropping-particle":"","parse-names":false,"suffix":""}],"id":"ITEM-2","issued":{"date-parts":[["2014"]]},"publisher":"Duke University Press","publisher-place":"Durham","title":"Land's End: Capitalist relations on an indigenous frontier","type":"book"},"uris":["http://www.mendeley.com/documents/?uuid=00f11cce-f318-49cd-95a2-a01cfa358716"]}],"mendeley":{"formattedCitation":"(Li, 2014; Scott, 1985)","manualFormatting":"(Li, 2014, 155; Scott, 1985)","plainTextFormattedCitation":"(Li, 2014; Scott, 1985)","previouslyFormattedCitation":"(Li, 2014; Scott, 1985)"},"properties":{"noteIndex":0},"schema":"https://github.com/citation-style-language/schema/raw/master/csl-citation.json"}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155; Scott, 1985)</w:t>
      </w:r>
      <w:r w:rsidRPr="003E0030">
        <w:rPr>
          <w:rFonts w:cstheme="minorHAnsi"/>
          <w:sz w:val="24"/>
          <w:szCs w:val="24"/>
        </w:rPr>
        <w:fldChar w:fldCharType="end"/>
      </w:r>
      <w:r w:rsidRPr="003E0030">
        <w:rPr>
          <w:rFonts w:cstheme="minorHAnsi"/>
          <w:sz w:val="24"/>
          <w:szCs w:val="24"/>
        </w:rPr>
        <w:t xml:space="preserve">, such as gossip, theft, arson and slander, that highlanders did actually use against cacao-growers. In the model, however, we can turn up the dial on that punishment and adjust it until cacao-growing ceases, if we please. This can represent some of the “what if?” questions, alluded to earlier. </w:t>
      </w:r>
      <w:r w:rsidRPr="003E0030">
        <w:rPr>
          <w:rFonts w:cstheme="minorHAnsi"/>
          <w:sz w:val="24"/>
          <w:szCs w:val="24"/>
        </w:rPr>
        <w:lastRenderedPageBreak/>
        <w:t xml:space="preserve">What if the highlanders had had greater awareness of the threat the cacao boom posed to their way of life? Might they have been able to resist the destruction of their self-governed commons, and for how many decades or centuries more? With the model we can adjust this variously to represent </w:t>
      </w:r>
      <w:r w:rsidR="00BF01D4" w:rsidRPr="003E0030">
        <w:rPr>
          <w:rFonts w:cstheme="minorHAnsi"/>
          <w:sz w:val="24"/>
          <w:szCs w:val="24"/>
        </w:rPr>
        <w:t>alternate,</w:t>
      </w:r>
      <w:r w:rsidRPr="003E0030">
        <w:rPr>
          <w:rFonts w:cstheme="minorHAnsi"/>
          <w:sz w:val="24"/>
          <w:szCs w:val="24"/>
        </w:rPr>
        <w:t xml:space="preserve"> </w:t>
      </w:r>
      <w:r w:rsidR="00DC7849" w:rsidRPr="003E0030">
        <w:rPr>
          <w:rFonts w:cstheme="minorHAnsi"/>
          <w:sz w:val="24"/>
          <w:szCs w:val="24"/>
        </w:rPr>
        <w:t xml:space="preserve">hypothetical </w:t>
      </w:r>
      <w:r w:rsidRPr="003E0030">
        <w:rPr>
          <w:rFonts w:cstheme="minorHAnsi"/>
          <w:sz w:val="24"/>
          <w:szCs w:val="24"/>
        </w:rPr>
        <w:t xml:space="preserve">historical scenarios. </w:t>
      </w:r>
      <w:bookmarkEnd w:id="7"/>
    </w:p>
    <w:p w14:paraId="325937B9" w14:textId="63DAD108" w:rsidR="002C386E" w:rsidRPr="003E0030" w:rsidRDefault="002C386E" w:rsidP="002C386E">
      <w:pPr>
        <w:spacing w:line="480" w:lineRule="auto"/>
        <w:rPr>
          <w:rFonts w:cstheme="minorHAnsi"/>
          <w:i/>
          <w:iCs/>
          <w:sz w:val="24"/>
          <w:szCs w:val="24"/>
        </w:rPr>
      </w:pPr>
      <w:r w:rsidRPr="003E0030">
        <w:rPr>
          <w:rFonts w:cstheme="minorHAnsi"/>
          <w:i/>
          <w:iCs/>
          <w:sz w:val="24"/>
          <w:szCs w:val="24"/>
        </w:rPr>
        <w:t>Evaluating the Model</w:t>
      </w:r>
    </w:p>
    <w:p w14:paraId="23BB795E" w14:textId="341E15AD" w:rsidR="002C386E" w:rsidRPr="003E0030" w:rsidRDefault="002C386E" w:rsidP="002C386E">
      <w:pPr>
        <w:spacing w:line="480" w:lineRule="auto"/>
        <w:ind w:firstLine="720"/>
        <w:rPr>
          <w:rFonts w:cstheme="minorHAnsi"/>
          <w:sz w:val="24"/>
          <w:szCs w:val="24"/>
        </w:rPr>
      </w:pPr>
      <w:r w:rsidRPr="003E0030">
        <w:rPr>
          <w:rFonts w:cstheme="minorHAnsi"/>
          <w:sz w:val="24"/>
          <w:szCs w:val="24"/>
        </w:rPr>
        <w:t>Certain shortcomings of the model must be frankly admitted. Li’s highly nuanced account is caricatured by the model’s treatment. The reliance on Janssen’s ABM only very crudely approximates the dynamics of Lauje highlander swidden agriculture, for example. According to Li, th</w:t>
      </w:r>
      <w:r w:rsidR="00E25801" w:rsidRPr="003E0030">
        <w:rPr>
          <w:rFonts w:cstheme="minorHAnsi"/>
          <w:sz w:val="24"/>
          <w:szCs w:val="24"/>
        </w:rPr>
        <w:t>ese dynamics</w:t>
      </w:r>
      <w:r w:rsidRPr="003E0030">
        <w:rPr>
          <w:rFonts w:cstheme="minorHAnsi"/>
          <w:sz w:val="24"/>
          <w:szCs w:val="24"/>
        </w:rPr>
        <w:t xml:space="preserve"> involved reciprocation of festive work parties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63)","plainTextFormattedCitation":"(Li,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63)</w:t>
      </w:r>
      <w:r w:rsidRPr="003E0030">
        <w:rPr>
          <w:rFonts w:cstheme="minorHAnsi"/>
          <w:sz w:val="24"/>
          <w:szCs w:val="24"/>
        </w:rPr>
        <w:fldChar w:fldCharType="end"/>
      </w:r>
      <w:r w:rsidRPr="003E0030">
        <w:rPr>
          <w:rFonts w:cstheme="minorHAnsi"/>
          <w:sz w:val="24"/>
          <w:szCs w:val="24"/>
        </w:rPr>
        <w:t xml:space="preserve">, for example, which were more or less difficult to pull off, and disappeared later, as the social fabric unraveled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123)","plainTextFormattedCitation":"(Li,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123)</w:t>
      </w:r>
      <w:r w:rsidRPr="003E0030">
        <w:rPr>
          <w:rFonts w:cstheme="minorHAnsi"/>
          <w:sz w:val="24"/>
          <w:szCs w:val="24"/>
        </w:rPr>
        <w:fldChar w:fldCharType="end"/>
      </w:r>
      <w:r w:rsidRPr="003E0030">
        <w:rPr>
          <w:rFonts w:cstheme="minorHAnsi"/>
          <w:sz w:val="24"/>
          <w:szCs w:val="24"/>
        </w:rPr>
        <w:t xml:space="preserve">. </w:t>
      </w:r>
      <w:r w:rsidR="00E25801" w:rsidRPr="003E0030">
        <w:rPr>
          <w:rFonts w:cstheme="minorHAnsi"/>
          <w:sz w:val="24"/>
          <w:szCs w:val="24"/>
        </w:rPr>
        <w:t xml:space="preserve">Various more sophisticated schemes to represent those dynamics game-theoretically suggest </w:t>
      </w:r>
      <w:proofErr w:type="gramStart"/>
      <w:r w:rsidR="00E25801" w:rsidRPr="003E0030">
        <w:rPr>
          <w:rFonts w:cstheme="minorHAnsi"/>
          <w:sz w:val="24"/>
          <w:szCs w:val="24"/>
        </w:rPr>
        <w:t>themselves, but</w:t>
      </w:r>
      <w:proofErr w:type="gramEnd"/>
      <w:r w:rsidR="00E25801" w:rsidRPr="003E0030">
        <w:rPr>
          <w:rFonts w:cstheme="minorHAnsi"/>
          <w:sz w:val="24"/>
          <w:szCs w:val="24"/>
        </w:rPr>
        <w:t xml:space="preserve"> were beyond the scope of this project</w:t>
      </w:r>
      <w:r w:rsidR="008543BE" w:rsidRPr="003E0030">
        <w:rPr>
          <w:rStyle w:val="FootnoteReference"/>
          <w:rFonts w:cstheme="minorHAnsi"/>
          <w:sz w:val="24"/>
          <w:szCs w:val="24"/>
        </w:rPr>
        <w:footnoteReference w:id="14"/>
      </w:r>
      <w:r w:rsidR="00E25801" w:rsidRPr="003E0030">
        <w:rPr>
          <w:rFonts w:cstheme="minorHAnsi"/>
          <w:sz w:val="24"/>
          <w:szCs w:val="24"/>
        </w:rPr>
        <w:t>.</w:t>
      </w:r>
    </w:p>
    <w:p w14:paraId="6A2BD7B9" w14:textId="57388CB9" w:rsidR="002C386E" w:rsidRPr="003E0030" w:rsidRDefault="002C386E" w:rsidP="002C386E">
      <w:pPr>
        <w:spacing w:line="480" w:lineRule="auto"/>
        <w:ind w:firstLine="720"/>
        <w:rPr>
          <w:rFonts w:cstheme="minorHAnsi"/>
          <w:sz w:val="24"/>
          <w:szCs w:val="24"/>
        </w:rPr>
      </w:pPr>
      <w:r w:rsidRPr="003E0030">
        <w:rPr>
          <w:rFonts w:cstheme="minorHAnsi"/>
          <w:sz w:val="24"/>
          <w:szCs w:val="24"/>
        </w:rPr>
        <w:t>Representation of space in the model is very inadequate. It is simply a grid that is toroidally wrapped, with a diffusion of resources</w:t>
      </w:r>
      <w:r w:rsidRPr="003E0030">
        <w:rPr>
          <w:rStyle w:val="FootnoteReference"/>
          <w:rFonts w:cstheme="minorHAnsi"/>
          <w:sz w:val="24"/>
          <w:szCs w:val="24"/>
        </w:rPr>
        <w:footnoteReference w:id="15"/>
      </w:r>
      <w:r w:rsidRPr="003E0030">
        <w:rPr>
          <w:rFonts w:cstheme="minorHAnsi"/>
          <w:sz w:val="24"/>
          <w:szCs w:val="24"/>
        </w:rPr>
        <w:t xml:space="preserve"> that regrow at a logistic rate</w:t>
      </w:r>
      <w:r w:rsidR="000C0AC6" w:rsidRPr="003E0030">
        <w:rPr>
          <w:rStyle w:val="FootnoteReference"/>
          <w:rFonts w:cstheme="minorHAnsi"/>
          <w:sz w:val="24"/>
          <w:szCs w:val="24"/>
        </w:rPr>
        <w:footnoteReference w:id="16"/>
      </w:r>
      <w:r w:rsidRPr="003E0030">
        <w:rPr>
          <w:rFonts w:cstheme="minorHAnsi"/>
          <w:sz w:val="24"/>
          <w:szCs w:val="24"/>
        </w:rPr>
        <w:t>. Turning it into an island shape</w:t>
      </w:r>
      <w:r w:rsidR="000C0AC6" w:rsidRPr="003E0030">
        <w:rPr>
          <w:rFonts w:cstheme="minorHAnsi"/>
          <w:sz w:val="24"/>
          <w:szCs w:val="24"/>
        </w:rPr>
        <w:t>—</w:t>
      </w:r>
      <w:r w:rsidRPr="003E0030">
        <w:rPr>
          <w:rFonts w:cstheme="minorHAnsi"/>
          <w:sz w:val="24"/>
          <w:szCs w:val="24"/>
        </w:rPr>
        <w:t xml:space="preserve">such as in the model of moa extinction rates due to early </w:t>
      </w:r>
      <w:proofErr w:type="spellStart"/>
      <w:r w:rsidRPr="003E0030">
        <w:rPr>
          <w:rFonts w:cstheme="minorHAnsi"/>
          <w:sz w:val="24"/>
          <w:szCs w:val="24"/>
        </w:rPr>
        <w:t>Maori</w:t>
      </w:r>
      <w:proofErr w:type="spellEnd"/>
      <w:r w:rsidRPr="003E0030">
        <w:rPr>
          <w:rFonts w:cstheme="minorHAnsi"/>
          <w:sz w:val="24"/>
          <w:szCs w:val="24"/>
        </w:rPr>
        <w:t xml:space="preserve"> colonization of New Zealand by O’Sullivan and Perry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2013)","manualFormatting":"(2013, 230)","plainTextFormattedCitation":"(David O’Sullivan &amp; Perry, 2013)","previouslyFormattedCitation":"(David O’Sullivan &amp; Perry, 2013)"},"properties":{"noteIndex":0},"schema":"https://github.com/citation-style-language/schema/raw/master/csl-citation.json"}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(2013, 230)</w:t>
      </w:r>
      <w:r w:rsidRPr="003E0030">
        <w:rPr>
          <w:rFonts w:cstheme="minorHAnsi"/>
          <w:sz w:val="24"/>
          <w:szCs w:val="24"/>
        </w:rPr>
        <w:fldChar w:fldCharType="end"/>
      </w:r>
      <w:r w:rsidR="000C0AC6" w:rsidRPr="003E0030">
        <w:rPr>
          <w:rFonts w:cstheme="minorHAnsi"/>
          <w:sz w:val="24"/>
          <w:szCs w:val="24"/>
        </w:rPr>
        <w:t>—</w:t>
      </w:r>
      <w:r w:rsidRPr="003E0030">
        <w:rPr>
          <w:rFonts w:cstheme="minorHAnsi"/>
          <w:sz w:val="24"/>
          <w:szCs w:val="24"/>
        </w:rPr>
        <w:t xml:space="preserve">could be considered for future iterations of the present model. But if realism were seriously to be attempted, the </w:t>
      </w:r>
      <w:r w:rsidRPr="003E0030">
        <w:rPr>
          <w:rFonts w:cstheme="minorHAnsi"/>
          <w:sz w:val="24"/>
          <w:szCs w:val="24"/>
        </w:rPr>
        <w:lastRenderedPageBreak/>
        <w:t>rugged topography of central Sulawesi would need to be incorporated, along with considerations of what areas have different levels of precipitation</w:t>
      </w:r>
      <w:r w:rsidRPr="003E0030">
        <w:rPr>
          <w:rStyle w:val="FootnoteReference"/>
          <w:rFonts w:cstheme="minorHAnsi"/>
          <w:sz w:val="24"/>
          <w:szCs w:val="24"/>
        </w:rPr>
        <w:footnoteReference w:id="17"/>
      </w:r>
      <w:r w:rsidRPr="003E0030">
        <w:rPr>
          <w:rFonts w:cstheme="minorHAnsi"/>
          <w:sz w:val="24"/>
          <w:szCs w:val="24"/>
        </w:rPr>
        <w:t xml:space="preserve">. </w:t>
      </w:r>
    </w:p>
    <w:p w14:paraId="2EFFC679"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However, if shooting for realistic detail, one might consider adding all kinds of factors from Li’s account, like levels of taxation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47)","plainTextFormattedCitation":"(Li,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47)</w:t>
      </w:r>
      <w:r w:rsidRPr="003E0030">
        <w:rPr>
          <w:rFonts w:cstheme="minorHAnsi"/>
          <w:sz w:val="24"/>
          <w:szCs w:val="24"/>
        </w:rPr>
        <w:fldChar w:fldCharType="end"/>
      </w:r>
      <w:r w:rsidRPr="003E0030">
        <w:rPr>
          <w:rFonts w:cstheme="minorHAnsi"/>
          <w:sz w:val="24"/>
          <w:szCs w:val="24"/>
        </w:rPr>
        <w:t xml:space="preserve">, levels of male gambling behavior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52)","plainTextFormattedCitation":"(Li,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52)</w:t>
      </w:r>
      <w:r w:rsidRPr="003E0030">
        <w:rPr>
          <w:rFonts w:cstheme="minorHAnsi"/>
          <w:sz w:val="24"/>
          <w:szCs w:val="24"/>
        </w:rPr>
        <w:fldChar w:fldCharType="end"/>
      </w:r>
      <w:r w:rsidRPr="003E0030">
        <w:rPr>
          <w:rFonts w:cstheme="minorHAnsi"/>
          <w:sz w:val="24"/>
          <w:szCs w:val="24"/>
        </w:rPr>
        <w:t xml:space="preserve">, levels of intra-kin feuds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10)","plainTextFormattedCitation":"(Li,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10)</w:t>
      </w:r>
      <w:r w:rsidRPr="003E0030">
        <w:rPr>
          <w:rFonts w:cstheme="minorHAnsi"/>
          <w:sz w:val="24"/>
          <w:szCs w:val="24"/>
        </w:rPr>
        <w:fldChar w:fldCharType="end"/>
      </w:r>
      <w:r w:rsidRPr="003E0030">
        <w:rPr>
          <w:rFonts w:cstheme="minorHAnsi"/>
          <w:sz w:val="24"/>
          <w:szCs w:val="24"/>
        </w:rPr>
        <w:t xml:space="preserve"> that were upsetting to people and made them rely on officials at the coast in some instances, to resolve disputes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37)","plainTextFormattedCitation":"(Li,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37)</w:t>
      </w:r>
      <w:r w:rsidRPr="003E0030">
        <w:rPr>
          <w:rFonts w:cstheme="minorHAnsi"/>
          <w:sz w:val="24"/>
          <w:szCs w:val="24"/>
        </w:rPr>
        <w:fldChar w:fldCharType="end"/>
      </w:r>
      <w:r w:rsidRPr="003E0030">
        <w:rPr>
          <w:rFonts w:cstheme="minorHAnsi"/>
          <w:sz w:val="24"/>
          <w:szCs w:val="24"/>
        </w:rPr>
        <w:t xml:space="preserve">. </w:t>
      </w:r>
    </w:p>
    <w:p w14:paraId="256DE9DF"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There was also a secondary type of highlanders’ commons, that of primary forest, believed to be protected by feared spirits, and loosely presided over by ritual specialists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87)","plainTextFormattedCitation":"(Li,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87)</w:t>
      </w:r>
      <w:r w:rsidRPr="003E0030">
        <w:rPr>
          <w:rFonts w:cstheme="minorHAnsi"/>
          <w:sz w:val="24"/>
          <w:szCs w:val="24"/>
        </w:rPr>
        <w:fldChar w:fldCharType="end"/>
      </w:r>
      <w:r w:rsidRPr="003E0030">
        <w:rPr>
          <w:rFonts w:cstheme="minorHAnsi"/>
          <w:sz w:val="24"/>
          <w:szCs w:val="24"/>
        </w:rPr>
        <w:t>. The present model does not touch that fact, and many others in Li’s nuanced account.</w:t>
      </w:r>
    </w:p>
    <w:p w14:paraId="04B1E8A8" w14:textId="2639B210"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But the question remains, would adding more details such as these help the model to illuminate anything? Or would it just clutter, leading to the </w:t>
      </w:r>
      <w:r w:rsidR="0041785C">
        <w:rPr>
          <w:rFonts w:cstheme="minorHAnsi"/>
          <w:sz w:val="24"/>
          <w:szCs w:val="24"/>
        </w:rPr>
        <w:t xml:space="preserve">kind of </w:t>
      </w:r>
      <w:r w:rsidRPr="003E0030">
        <w:rPr>
          <w:rFonts w:cstheme="minorHAnsi"/>
          <w:sz w:val="24"/>
          <w:szCs w:val="24"/>
        </w:rPr>
        <w:t>scenario</w:t>
      </w:r>
      <w:r w:rsidR="006654C9" w:rsidRPr="003E0030">
        <w:rPr>
          <w:rFonts w:cstheme="minorHAnsi"/>
          <w:sz w:val="24"/>
          <w:szCs w:val="24"/>
        </w:rPr>
        <w:t xml:space="preserve"> written </w:t>
      </w:r>
      <w:r w:rsidR="0041785C">
        <w:rPr>
          <w:rFonts w:cstheme="minorHAnsi"/>
          <w:sz w:val="24"/>
          <w:szCs w:val="24"/>
        </w:rPr>
        <w:t xml:space="preserve">about </w:t>
      </w:r>
      <w:r w:rsidR="006654C9" w:rsidRPr="003E0030">
        <w:rPr>
          <w:rFonts w:cstheme="minorHAnsi"/>
          <w:sz w:val="24"/>
          <w:szCs w:val="24"/>
        </w:rPr>
        <w:t>by</w:t>
      </w:r>
      <w:r w:rsidRPr="003E0030">
        <w:rPr>
          <w:rFonts w:cstheme="minorHAnsi"/>
          <w:sz w:val="24"/>
          <w:szCs w:val="24"/>
        </w:rPr>
        <w:t xml:space="preserve"> </w:t>
      </w:r>
      <w:proofErr w:type="spellStart"/>
      <w:r w:rsidRPr="003E0030">
        <w:rPr>
          <w:rFonts w:cstheme="minorHAnsi"/>
          <w:sz w:val="24"/>
          <w:szCs w:val="24"/>
        </w:rPr>
        <w:t>McElreath</w:t>
      </w:r>
      <w:proofErr w:type="spellEnd"/>
      <w:r w:rsidRPr="003E0030">
        <w:rPr>
          <w:rFonts w:cstheme="minorHAnsi"/>
          <w:sz w:val="24"/>
          <w:szCs w:val="24"/>
        </w:rPr>
        <w:t xml:space="preserve"> and Boyd </w:t>
      </w:r>
      <w:r w:rsidR="000C0AC6" w:rsidRPr="003E0030">
        <w:rPr>
          <w:rFonts w:cstheme="minorHAnsi"/>
          <w:sz w:val="24"/>
          <w:szCs w:val="24"/>
        </w:rPr>
        <w:fldChar w:fldCharType="begin" w:fldLock="1"/>
      </w:r>
      <w:r w:rsidR="000C0AC6" w:rsidRPr="003E0030">
        <w:rPr>
          <w:rFonts w:cstheme="minorHAnsi"/>
          <w:sz w:val="24"/>
          <w:szCs w:val="24"/>
        </w:rPr>
        <w:instrText>ADDIN CSL_CITATION {"citationItems":[{"id":"ITEM-1","itemData":{"author":[{"dropping-particle":"","family":"McElreath","given":"Richard","non-dropping-particle":"","parse-names":false,"suffix":""},{"dropping-particle":"","family":"Boyd","given":"Robert","non-dropping-particle":"","parse-names":false,"suffix":""}],"id":"ITEM-1","issued":{"date-parts":[["2007"]]},"publisher":"The University of Chicago Press","title":"Mathematical Models of Social Evolution: A Guide for the Perplexed","type":"book"},"uris":["http://www.mendeley.com/documents/?uuid=798f686b-a349-49c9-80b7-56ca7683e24e"]}],"mendeley":{"formattedCitation":"(McElreath &amp; Boyd, 2007)","manualFormatting":"(2007, page 8)","plainTextFormattedCitation":"(McElreath &amp; Boyd, 2007)","previouslyFormattedCitation":"(McElreath &amp; Boyd, 2007)"},"properties":{"noteIndex":0},"schema":"https://github.com/citation-style-language/schema/raw/master/csl-citation.json"}</w:instrText>
      </w:r>
      <w:r w:rsidR="000C0AC6" w:rsidRPr="003E0030">
        <w:rPr>
          <w:rFonts w:cstheme="minorHAnsi"/>
          <w:sz w:val="24"/>
          <w:szCs w:val="24"/>
        </w:rPr>
        <w:fldChar w:fldCharType="separate"/>
      </w:r>
      <w:r w:rsidR="000C0AC6" w:rsidRPr="003E0030">
        <w:rPr>
          <w:rFonts w:cstheme="minorHAnsi"/>
          <w:noProof/>
          <w:sz w:val="24"/>
          <w:szCs w:val="24"/>
        </w:rPr>
        <w:t>(2007, page 8)</w:t>
      </w:r>
      <w:r w:rsidR="000C0AC6" w:rsidRPr="003E0030">
        <w:rPr>
          <w:rFonts w:cstheme="minorHAnsi"/>
          <w:sz w:val="24"/>
          <w:szCs w:val="24"/>
        </w:rPr>
        <w:fldChar w:fldCharType="end"/>
      </w:r>
      <w:r w:rsidRPr="003E0030">
        <w:rPr>
          <w:rFonts w:cstheme="minorHAnsi"/>
          <w:sz w:val="24"/>
          <w:szCs w:val="24"/>
        </w:rPr>
        <w:t>: “we had a world we didn’t understand and now we have added a model we don’t understand.”</w:t>
      </w:r>
    </w:p>
    <w:p w14:paraId="3ECB6B75" w14:textId="77777777" w:rsidR="002F65B2" w:rsidRPr="003E0030" w:rsidRDefault="002C386E" w:rsidP="002C386E">
      <w:pPr>
        <w:spacing w:line="480" w:lineRule="auto"/>
        <w:ind w:firstLine="720"/>
        <w:rPr>
          <w:rFonts w:cstheme="minorHAnsi"/>
          <w:sz w:val="24"/>
          <w:szCs w:val="24"/>
        </w:rPr>
      </w:pPr>
      <w:r w:rsidRPr="003E0030">
        <w:rPr>
          <w:rFonts w:cstheme="minorHAnsi"/>
          <w:sz w:val="24"/>
          <w:szCs w:val="24"/>
        </w:rPr>
        <w:t xml:space="preserve">More </w:t>
      </w:r>
      <w:r w:rsidR="002F65B2" w:rsidRPr="003E0030">
        <w:rPr>
          <w:rFonts w:cstheme="minorHAnsi"/>
          <w:sz w:val="24"/>
          <w:szCs w:val="24"/>
        </w:rPr>
        <w:t>generally, to address some common</w:t>
      </w:r>
      <w:r w:rsidRPr="003E0030">
        <w:rPr>
          <w:rFonts w:cstheme="minorHAnsi"/>
          <w:sz w:val="24"/>
          <w:szCs w:val="24"/>
        </w:rPr>
        <w:t xml:space="preserve"> questions</w:t>
      </w:r>
      <w:r w:rsidR="002F65B2" w:rsidRPr="003E0030">
        <w:rPr>
          <w:rFonts w:cstheme="minorHAnsi"/>
          <w:sz w:val="24"/>
          <w:szCs w:val="24"/>
        </w:rPr>
        <w:t>:</w:t>
      </w:r>
      <w:r w:rsidRPr="003E0030">
        <w:rPr>
          <w:rFonts w:cstheme="minorHAnsi"/>
          <w:sz w:val="24"/>
          <w:szCs w:val="24"/>
        </w:rPr>
        <w:t xml:space="preserve"> </w:t>
      </w:r>
    </w:p>
    <w:p w14:paraId="0762EE13" w14:textId="77777777" w:rsidR="002F65B2" w:rsidRPr="003E0030" w:rsidRDefault="002C386E" w:rsidP="002F65B2">
      <w:pPr>
        <w:pStyle w:val="ListParagraph"/>
        <w:numPr>
          <w:ilvl w:val="0"/>
          <w:numId w:val="1"/>
        </w:numPr>
        <w:spacing w:line="480" w:lineRule="auto"/>
        <w:rPr>
          <w:rStyle w:val="cf01"/>
          <w:rFonts w:asciiTheme="minorHAnsi" w:hAnsiTheme="minorHAnsi" w:cstheme="minorHAnsi"/>
          <w:sz w:val="24"/>
          <w:szCs w:val="24"/>
        </w:rPr>
      </w:pPr>
      <w:r w:rsidRPr="003E0030">
        <w:rPr>
          <w:rStyle w:val="cf01"/>
          <w:rFonts w:asciiTheme="minorHAnsi" w:hAnsiTheme="minorHAnsi" w:cstheme="minorHAnsi"/>
          <w:sz w:val="24"/>
          <w:szCs w:val="24"/>
        </w:rPr>
        <w:t xml:space="preserve">Is this model predictive in any sense? </w:t>
      </w:r>
    </w:p>
    <w:p w14:paraId="49F4F567" w14:textId="1C370FB9" w:rsidR="002F65B2" w:rsidRPr="003E0030" w:rsidRDefault="006654C9" w:rsidP="002F65B2">
      <w:pPr>
        <w:spacing w:line="480" w:lineRule="auto"/>
        <w:rPr>
          <w:rStyle w:val="cf01"/>
          <w:rFonts w:asciiTheme="minorHAnsi" w:hAnsiTheme="minorHAnsi" w:cstheme="minorHAnsi"/>
          <w:sz w:val="24"/>
          <w:szCs w:val="24"/>
        </w:rPr>
      </w:pPr>
      <w:r w:rsidRPr="003E0030">
        <w:rPr>
          <w:rStyle w:val="cf01"/>
          <w:rFonts w:asciiTheme="minorHAnsi" w:hAnsiTheme="minorHAnsi" w:cstheme="minorHAnsi"/>
          <w:sz w:val="24"/>
          <w:szCs w:val="24"/>
        </w:rPr>
        <w:t xml:space="preserve">The answer is no. </w:t>
      </w:r>
    </w:p>
    <w:p w14:paraId="28F6105F" w14:textId="77777777" w:rsidR="002F65B2" w:rsidRPr="003E0030" w:rsidRDefault="002C386E" w:rsidP="002F65B2">
      <w:pPr>
        <w:pStyle w:val="ListParagraph"/>
        <w:numPr>
          <w:ilvl w:val="0"/>
          <w:numId w:val="1"/>
        </w:numPr>
        <w:spacing w:line="480" w:lineRule="auto"/>
        <w:rPr>
          <w:rStyle w:val="cf01"/>
          <w:rFonts w:asciiTheme="minorHAnsi" w:hAnsiTheme="minorHAnsi" w:cstheme="minorHAnsi"/>
          <w:sz w:val="24"/>
          <w:szCs w:val="24"/>
        </w:rPr>
      </w:pPr>
      <w:r w:rsidRPr="003E0030">
        <w:rPr>
          <w:rStyle w:val="cf01"/>
          <w:rFonts w:asciiTheme="minorHAnsi" w:hAnsiTheme="minorHAnsi" w:cstheme="minorHAnsi"/>
          <w:sz w:val="24"/>
          <w:szCs w:val="24"/>
        </w:rPr>
        <w:t xml:space="preserve">Do model forecasts correlate with subsequently observed reality? </w:t>
      </w:r>
    </w:p>
    <w:p w14:paraId="24AB666D" w14:textId="76313B61" w:rsidR="002F65B2" w:rsidRPr="003E0030" w:rsidRDefault="006654C9" w:rsidP="002F65B2">
      <w:pPr>
        <w:spacing w:line="480" w:lineRule="auto"/>
        <w:rPr>
          <w:rStyle w:val="cf01"/>
          <w:rFonts w:asciiTheme="minorHAnsi" w:hAnsiTheme="minorHAnsi" w:cstheme="minorHAnsi"/>
          <w:sz w:val="24"/>
          <w:szCs w:val="24"/>
        </w:rPr>
      </w:pPr>
      <w:r w:rsidRPr="003E0030">
        <w:rPr>
          <w:rStyle w:val="cf01"/>
          <w:rFonts w:asciiTheme="minorHAnsi" w:hAnsiTheme="minorHAnsi" w:cstheme="minorHAnsi"/>
          <w:sz w:val="24"/>
          <w:szCs w:val="24"/>
        </w:rPr>
        <w:lastRenderedPageBreak/>
        <w:t xml:space="preserve">In this case, </w:t>
      </w:r>
      <w:r w:rsidR="002F65B2" w:rsidRPr="003E0030">
        <w:rPr>
          <w:rStyle w:val="cf01"/>
          <w:rFonts w:asciiTheme="minorHAnsi" w:hAnsiTheme="minorHAnsi" w:cstheme="minorHAnsi"/>
          <w:sz w:val="24"/>
          <w:szCs w:val="24"/>
        </w:rPr>
        <w:t>a “forecast” is really a “</w:t>
      </w:r>
      <w:proofErr w:type="spellStart"/>
      <w:r w:rsidR="002F65B2" w:rsidRPr="003E0030">
        <w:rPr>
          <w:rStyle w:val="cf01"/>
          <w:rFonts w:asciiTheme="minorHAnsi" w:hAnsiTheme="minorHAnsi" w:cstheme="minorHAnsi"/>
          <w:sz w:val="24"/>
          <w:szCs w:val="24"/>
        </w:rPr>
        <w:t>hindcaste</w:t>
      </w:r>
      <w:proofErr w:type="spellEnd"/>
      <w:r w:rsidR="002F65B2" w:rsidRPr="003E0030">
        <w:rPr>
          <w:rStyle w:val="cf01"/>
          <w:rFonts w:asciiTheme="minorHAnsi" w:hAnsiTheme="minorHAnsi" w:cstheme="minorHAnsi"/>
          <w:sz w:val="24"/>
          <w:szCs w:val="24"/>
        </w:rPr>
        <w:t xml:space="preserve">,” and </w:t>
      </w:r>
      <w:r w:rsidRPr="003E0030">
        <w:rPr>
          <w:rStyle w:val="cf01"/>
          <w:rFonts w:asciiTheme="minorHAnsi" w:hAnsiTheme="minorHAnsi" w:cstheme="minorHAnsi"/>
          <w:sz w:val="24"/>
          <w:szCs w:val="24"/>
        </w:rPr>
        <w:t xml:space="preserve">“subsequently observed” would mean looking back at information about what happened in the past, with an ecological and social system that no longer exists. </w:t>
      </w:r>
      <w:r w:rsidR="002F65B2" w:rsidRPr="003E0030">
        <w:rPr>
          <w:rStyle w:val="cf01"/>
          <w:rFonts w:asciiTheme="minorHAnsi" w:hAnsiTheme="minorHAnsi" w:cstheme="minorHAnsi"/>
          <w:sz w:val="24"/>
          <w:szCs w:val="24"/>
        </w:rPr>
        <w:t xml:space="preserve">It can be argued, as above, that certain scenarios </w:t>
      </w:r>
      <w:r w:rsidR="00834842" w:rsidRPr="003E0030">
        <w:rPr>
          <w:rStyle w:val="cf01"/>
          <w:rFonts w:asciiTheme="minorHAnsi" w:hAnsiTheme="minorHAnsi" w:cstheme="minorHAnsi"/>
          <w:sz w:val="24"/>
          <w:szCs w:val="24"/>
        </w:rPr>
        <w:t>roughly approximate what happened, according to Li’s account: a</w:t>
      </w:r>
      <w:r w:rsidR="002F65B2" w:rsidRPr="003E0030">
        <w:rPr>
          <w:rStyle w:val="cf01"/>
          <w:rFonts w:asciiTheme="minorHAnsi" w:hAnsiTheme="minorHAnsi" w:cstheme="minorHAnsi"/>
          <w:sz w:val="24"/>
          <w:szCs w:val="24"/>
        </w:rPr>
        <w:t>ccumulation, where a small number of highlander groups became relatively wealthy, and most became destitute, with the loss of traditional usufruct property rights and thus free access to land</w:t>
      </w:r>
      <w:r w:rsidR="00834842" w:rsidRPr="003E0030">
        <w:rPr>
          <w:rStyle w:val="cf01"/>
          <w:rFonts w:asciiTheme="minorHAnsi" w:hAnsiTheme="minorHAnsi" w:cstheme="minorHAnsi"/>
          <w:sz w:val="24"/>
          <w:szCs w:val="24"/>
        </w:rPr>
        <w:t xml:space="preserve"> </w:t>
      </w:r>
      <w:r w:rsidR="00834842" w:rsidRPr="003E0030">
        <w:rPr>
          <w:rStyle w:val="cf01"/>
          <w:rFonts w:asciiTheme="minorHAnsi" w:hAnsiTheme="minorHAnsi" w:cstheme="minorHAnsi"/>
          <w:sz w:val="24"/>
          <w:szCs w:val="24"/>
        </w:rPr>
        <w:fldChar w:fldCharType="begin" w:fldLock="1"/>
      </w:r>
      <w:r w:rsidR="00E57AB4" w:rsidRPr="003E0030">
        <w:rPr>
          <w:rStyle w:val="cf01"/>
          <w:rFonts w:asciiTheme="minorHAnsi" w:hAnsiTheme="minorHAnsi"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139)","plainTextFormattedCitation":"(Li, 2014)","previouslyFormattedCitation":"(Li, 2014)"},"properties":{"noteIndex":0},"schema":"https://github.com/citation-style-language/schema/raw/master/csl-citation.json"}</w:instrText>
      </w:r>
      <w:r w:rsidR="00834842" w:rsidRPr="003E0030">
        <w:rPr>
          <w:rStyle w:val="cf01"/>
          <w:rFonts w:asciiTheme="minorHAnsi" w:hAnsiTheme="minorHAnsi" w:cstheme="minorHAnsi"/>
          <w:sz w:val="24"/>
          <w:szCs w:val="24"/>
        </w:rPr>
        <w:fldChar w:fldCharType="separate"/>
      </w:r>
      <w:r w:rsidR="00834842" w:rsidRPr="003E0030">
        <w:rPr>
          <w:rStyle w:val="cf01"/>
          <w:rFonts w:asciiTheme="minorHAnsi" w:hAnsiTheme="minorHAnsi" w:cstheme="minorHAnsi"/>
          <w:noProof/>
          <w:sz w:val="24"/>
          <w:szCs w:val="24"/>
        </w:rPr>
        <w:t>(Li, 2014, 139)</w:t>
      </w:r>
      <w:r w:rsidR="00834842" w:rsidRPr="003E0030">
        <w:rPr>
          <w:rStyle w:val="cf01"/>
          <w:rFonts w:asciiTheme="minorHAnsi" w:hAnsiTheme="minorHAnsi" w:cstheme="minorHAnsi"/>
          <w:sz w:val="24"/>
          <w:szCs w:val="24"/>
        </w:rPr>
        <w:fldChar w:fldCharType="end"/>
      </w:r>
      <w:r w:rsidR="00834842" w:rsidRPr="003E0030">
        <w:rPr>
          <w:rStyle w:val="cf01"/>
          <w:rFonts w:asciiTheme="minorHAnsi" w:hAnsiTheme="minorHAnsi" w:cstheme="minorHAnsi"/>
          <w:sz w:val="24"/>
          <w:szCs w:val="24"/>
        </w:rPr>
        <w:t>.</w:t>
      </w:r>
    </w:p>
    <w:p w14:paraId="383723F0" w14:textId="4A0D5C5D" w:rsidR="002C386E" w:rsidRPr="003E0030" w:rsidRDefault="002C386E" w:rsidP="00834842">
      <w:pPr>
        <w:pStyle w:val="ListParagraph"/>
        <w:numPr>
          <w:ilvl w:val="0"/>
          <w:numId w:val="1"/>
        </w:numPr>
        <w:spacing w:line="480" w:lineRule="auto"/>
        <w:rPr>
          <w:rStyle w:val="cf01"/>
          <w:rFonts w:asciiTheme="minorHAnsi" w:hAnsiTheme="minorHAnsi" w:cstheme="minorHAnsi"/>
          <w:sz w:val="24"/>
          <w:szCs w:val="24"/>
        </w:rPr>
      </w:pPr>
      <w:r w:rsidRPr="003E0030">
        <w:rPr>
          <w:rStyle w:val="cf01"/>
          <w:rFonts w:asciiTheme="minorHAnsi" w:hAnsiTheme="minorHAnsi" w:cstheme="minorHAnsi"/>
          <w:sz w:val="24"/>
          <w:szCs w:val="24"/>
        </w:rPr>
        <w:t xml:space="preserve">Does the ABM offer coherent results that do not actually touch reality? </w:t>
      </w:r>
    </w:p>
    <w:p w14:paraId="7D9D408F" w14:textId="25B96638" w:rsidR="00834842" w:rsidRDefault="00834842" w:rsidP="00834842">
      <w:pPr>
        <w:spacing w:line="480" w:lineRule="auto"/>
        <w:rPr>
          <w:rFonts w:cstheme="minorHAnsi"/>
          <w:sz w:val="24"/>
          <w:szCs w:val="24"/>
        </w:rPr>
      </w:pPr>
      <w:r w:rsidRPr="003E0030">
        <w:rPr>
          <w:rFonts w:cstheme="minorHAnsi"/>
          <w:sz w:val="24"/>
          <w:szCs w:val="24"/>
        </w:rPr>
        <w:t xml:space="preserve">If by “reality” we mean </w:t>
      </w:r>
      <w:r w:rsidR="00E44B56" w:rsidRPr="003E0030">
        <w:rPr>
          <w:rFonts w:cstheme="minorHAnsi"/>
          <w:sz w:val="24"/>
          <w:szCs w:val="24"/>
        </w:rPr>
        <w:t xml:space="preserve">what we know to have happened, then </w:t>
      </w:r>
      <w:proofErr w:type="gramStart"/>
      <w:r w:rsidR="00E44B56" w:rsidRPr="003E0030">
        <w:rPr>
          <w:rFonts w:cstheme="minorHAnsi"/>
          <w:sz w:val="24"/>
          <w:szCs w:val="24"/>
        </w:rPr>
        <w:t>yes it is</w:t>
      </w:r>
      <w:proofErr w:type="gramEnd"/>
      <w:r w:rsidR="00E44B56" w:rsidRPr="003E0030">
        <w:rPr>
          <w:rFonts w:cstheme="minorHAnsi"/>
          <w:sz w:val="24"/>
          <w:szCs w:val="24"/>
        </w:rPr>
        <w:t xml:space="preserve"> possible to argue that the model </w:t>
      </w:r>
      <w:r w:rsidR="00E44B56" w:rsidRPr="003E0030">
        <w:rPr>
          <w:rFonts w:cstheme="minorHAnsi"/>
          <w:i/>
          <w:iCs/>
          <w:sz w:val="24"/>
          <w:szCs w:val="24"/>
        </w:rPr>
        <w:t>can</w:t>
      </w:r>
      <w:r w:rsidR="00E44B56" w:rsidRPr="003E0030">
        <w:rPr>
          <w:rFonts w:cstheme="minorHAnsi"/>
          <w:sz w:val="24"/>
          <w:szCs w:val="24"/>
        </w:rPr>
        <w:t xml:space="preserve"> give results that </w:t>
      </w:r>
      <w:r w:rsidR="003F75CF" w:rsidRPr="003E0030">
        <w:rPr>
          <w:rFonts w:cstheme="minorHAnsi"/>
          <w:sz w:val="24"/>
          <w:szCs w:val="24"/>
        </w:rPr>
        <w:t>contradict that, and are thus “unreal”. Parameters for punishment of cacao-growers, as discussed above, can be adjusted in such a way that cacao-growing never booms, or is beaten back. But doesn’t this be</w:t>
      </w:r>
      <w:r w:rsidR="00B6422A" w:rsidRPr="003E0030">
        <w:rPr>
          <w:rFonts w:cstheme="minorHAnsi"/>
          <w:sz w:val="24"/>
          <w:szCs w:val="24"/>
        </w:rPr>
        <w:t>g</w:t>
      </w:r>
      <w:r w:rsidR="003F75CF" w:rsidRPr="003E0030">
        <w:rPr>
          <w:rFonts w:cstheme="minorHAnsi"/>
          <w:sz w:val="24"/>
          <w:szCs w:val="24"/>
        </w:rPr>
        <w:t xml:space="preserve"> the question of what “reality” is, when speaking of complex historical processes? It can be argued that these alternative, hypothetical historical scenarios are just as “real”. </w:t>
      </w:r>
      <w:r w:rsidR="003D6001" w:rsidRPr="003E0030">
        <w:rPr>
          <w:rFonts w:cstheme="minorHAnsi"/>
          <w:sz w:val="24"/>
          <w:szCs w:val="24"/>
        </w:rPr>
        <w:t>If, for example, in 1990, when the cacao boom was just starting, highlanders became determined to commit arson to any cacao plantation, would this contingency not</w:t>
      </w:r>
      <w:r w:rsidR="008B2B73" w:rsidRPr="003E0030">
        <w:rPr>
          <w:rFonts w:cstheme="minorHAnsi"/>
          <w:sz w:val="24"/>
          <w:szCs w:val="24"/>
        </w:rPr>
        <w:t xml:space="preserve"> have</w:t>
      </w:r>
      <w:r w:rsidR="003D6001" w:rsidRPr="003E0030">
        <w:rPr>
          <w:rFonts w:cstheme="minorHAnsi"/>
          <w:sz w:val="24"/>
          <w:szCs w:val="24"/>
        </w:rPr>
        <w:t xml:space="preserve"> altered the course of history? </w:t>
      </w:r>
    </w:p>
    <w:p w14:paraId="54932BD0" w14:textId="068FA6CE" w:rsidR="00F84729" w:rsidRDefault="00F84729" w:rsidP="00834842">
      <w:pPr>
        <w:spacing w:line="480" w:lineRule="auto"/>
        <w:rPr>
          <w:rFonts w:cstheme="minorHAnsi"/>
          <w:sz w:val="24"/>
          <w:szCs w:val="24"/>
        </w:rPr>
      </w:pPr>
      <w:r>
        <w:rPr>
          <w:rFonts w:cstheme="minorHAnsi"/>
          <w:sz w:val="24"/>
          <w:szCs w:val="24"/>
        </w:rPr>
        <w:tab/>
        <w:t>Note that more realist ABMs are certainly possible</w:t>
      </w:r>
      <w:r w:rsidR="001F53F8">
        <w:rPr>
          <w:rStyle w:val="FootnoteReference"/>
          <w:rFonts w:cstheme="minorHAnsi"/>
          <w:sz w:val="24"/>
          <w:szCs w:val="24"/>
        </w:rPr>
        <w:footnoteReference w:id="18"/>
      </w:r>
      <w:r>
        <w:rPr>
          <w:rFonts w:cstheme="minorHAnsi"/>
          <w:sz w:val="24"/>
          <w:szCs w:val="24"/>
        </w:rPr>
        <w:t xml:space="preserve">. The current high bar—in terms of realism with ABMs that are at least somewhat akin to what has been attempted with the present model—has been set by Stephen J. Lansing and James Kremer’s work on the water </w:t>
      </w:r>
      <w:r>
        <w:rPr>
          <w:rFonts w:cstheme="minorHAnsi"/>
          <w:sz w:val="24"/>
          <w:szCs w:val="24"/>
        </w:rPr>
        <w:lastRenderedPageBreak/>
        <w:t xml:space="preserve">temples system of irrigation in Bali, Indonesia </w:t>
      </w:r>
      <w:r>
        <w:rPr>
          <w:rFonts w:cstheme="minorHAnsi"/>
          <w:sz w:val="24"/>
          <w:szCs w:val="24"/>
        </w:rPr>
        <w:fldChar w:fldCharType="begin" w:fldLock="1"/>
      </w:r>
      <w:r>
        <w:rPr>
          <w:rFonts w:cstheme="minorHAnsi"/>
          <w:sz w:val="24"/>
          <w:szCs w:val="24"/>
        </w:rPr>
        <w:instrText>ADDIN CSL_CITATION {"citationItems":[{"id":"ITEM-1","itemData":{"DOI":"10.1525/aa.1993.95.1.02a00050","ISSN":"0002-7294","abstract":"For over a thousand years, generations of Balinese farmers have gradually transformed the landscape of their island, clearing forests, digging irrigation canals, and terracing hillsides to enable themselves and their descendants to grow irrigated rice. Paralleling the physical system of terraces and irrigation works, the Balinese have also constructed intricate networks of shrines and temples dedicated to agricultural deities. Ecological modeling shows that water temple networks can have macroscopic effects on the topography of the adaptive landscape, and may be representative of a class of complex adaptive systems that have evolved to manage agroecosystems.","author":[{"dropping-particle":"","family":"Lansing","given":"J. Stephen","non-dropping-particle":"","parse-names":false,"suffix":""},{"dropping-particle":"","family":"Kremer","given":"James N.","non-dropping-particle":"","parse-names":false,"suffix":""}],"container-title":"American Anthropologist","id":"ITEM-1","issue":"1","issued":{"date-parts":[["1993"]]},"page":"97-114","title":"Emergent Properties of Balinese Water Temple Networks: Coadaptation on a Rugged Fitness Landscape","type":"article-journal","volume":"95"},"uris":["http://www.mendeley.com/documents/?uuid=3de6f0b9-0927-4b8c-ab78-973dc87dd7ed"]},{"id":"ITEM-2","itemData":{"author":[{"dropping-particle":"","family":"Janssen","given":"Marco","non-dropping-particle":"","parse-names":false,"suffix":""}],"id":"ITEM-2","issued":{"date-parts":[["2020"]]},"publisher":"Self-published","title":"Introduction to Agent-Based Modeling: with Applications to Social, Ecological, and Social-Ecological Systems","type":"book"},"uris":["http://www.mendeley.com/documents/?uuid=25dadeac-2838-48c6-a8e7-236770ff3529"]}],"mendeley":{"formattedCitation":"(M. Janssen, 2020; Lansing &amp; Kremer, 1993)","manualFormatting":"(Lansing &amp; Kremer, 1993; see also the Netlogo version of Lansing's model and discussion in Janssen, 2020)","plainTextFormattedCitation":"(M. Janssen, 2020; Lansing &amp; Kremer, 1993)","previouslyFormattedCitation":"(M. Janssen, 2020; Lansing &amp; Kremer, 1993)"},"properties":{"noteIndex":0},"schema":"https://github.com/citation-style-language/schema/raw/master/csl-citation.json"}</w:instrText>
      </w:r>
      <w:r>
        <w:rPr>
          <w:rFonts w:cstheme="minorHAnsi"/>
          <w:sz w:val="24"/>
          <w:szCs w:val="24"/>
        </w:rPr>
        <w:fldChar w:fldCharType="separate"/>
      </w:r>
      <w:r>
        <w:rPr>
          <w:rFonts w:cstheme="minorHAnsi"/>
          <w:noProof/>
          <w:sz w:val="24"/>
          <w:szCs w:val="24"/>
        </w:rPr>
        <w:t>(Lansing &amp; Kremer, 1993; see also the Netlogo version of Lansing's model and discussion in Janssen, 2020)</w:t>
      </w:r>
      <w:r>
        <w:rPr>
          <w:rFonts w:cstheme="minorHAnsi"/>
          <w:sz w:val="24"/>
          <w:szCs w:val="24"/>
        </w:rPr>
        <w:fldChar w:fldCharType="end"/>
      </w:r>
      <w:r>
        <w:rPr>
          <w:rFonts w:cstheme="minorHAnsi"/>
          <w:sz w:val="24"/>
          <w:szCs w:val="24"/>
        </w:rPr>
        <w:t xml:space="preserve">. Over at least a </w:t>
      </w:r>
      <w:proofErr w:type="gramStart"/>
      <w:r>
        <w:rPr>
          <w:rFonts w:cstheme="minorHAnsi"/>
          <w:sz w:val="24"/>
          <w:szCs w:val="24"/>
        </w:rPr>
        <w:t>thousand year</w:t>
      </w:r>
      <w:proofErr w:type="gramEnd"/>
      <w:r>
        <w:rPr>
          <w:rFonts w:cstheme="minorHAnsi"/>
          <w:sz w:val="24"/>
          <w:szCs w:val="24"/>
        </w:rPr>
        <w:t xml:space="preserve"> period, a system of elaborate rituals were developed by rice farmers in Bali, in which local, direct-democratic assemblies, organized as water temples, coordinate planting and fallow periods in such a way to both manage pests and equitably distribute water. In the 1960s, the development plans of the Green Revolution </w:t>
      </w:r>
      <w:r>
        <w:rPr>
          <w:rFonts w:cstheme="minorHAnsi"/>
          <w:sz w:val="24"/>
          <w:szCs w:val="24"/>
        </w:rPr>
        <w:fldChar w:fldCharType="begin" w:fldLock="1"/>
      </w:r>
      <w:r w:rsidR="00140A54">
        <w:rPr>
          <w:rFonts w:cstheme="minorHAnsi"/>
          <w:sz w:val="24"/>
          <w:szCs w:val="24"/>
        </w:rPr>
        <w:instrText>ADDIN CSL_CITATION {"citationItems":[{"id":"ITEM-1","itemData":{"author":[{"dropping-particle":"","family":"Perkins","given":"","non-dropping-particle":"","parse-names":false,"suffix":""}],"id":"ITEM-1","issued":{"date-parts":[["1997"]]},"publisher":"Oxford University Press","title":"Geopolitics and the Green Revolution: Wheat, Genes, and the Cold War","type":"book"},"uris":["http://www.mendeley.com/documents/?uuid=96c75ca0-eeb3-4b77-a56f-262a0ef63519"]}],"mendeley":{"formattedCitation":"(Perkins, 1997)","plainTextFormattedCitation":"(Perkins, 1997)","previouslyFormattedCitation":"(Perkins, 1997)"},"properties":{"noteIndex":0},"schema":"https://github.com/citation-style-language/schema/raw/master/csl-citation.json"}</w:instrText>
      </w:r>
      <w:r>
        <w:rPr>
          <w:rFonts w:cstheme="minorHAnsi"/>
          <w:sz w:val="24"/>
          <w:szCs w:val="24"/>
        </w:rPr>
        <w:fldChar w:fldCharType="separate"/>
      </w:r>
      <w:r w:rsidRPr="001E42F1">
        <w:rPr>
          <w:rFonts w:cstheme="minorHAnsi"/>
          <w:noProof/>
          <w:sz w:val="24"/>
          <w:szCs w:val="24"/>
        </w:rPr>
        <w:t>(Perkins, 1997)</w:t>
      </w:r>
      <w:r>
        <w:rPr>
          <w:rFonts w:cstheme="minorHAnsi"/>
          <w:sz w:val="24"/>
          <w:szCs w:val="24"/>
        </w:rPr>
        <w:fldChar w:fldCharType="end"/>
      </w:r>
      <w:r>
        <w:rPr>
          <w:rFonts w:cstheme="minorHAnsi"/>
          <w:sz w:val="24"/>
          <w:szCs w:val="24"/>
        </w:rPr>
        <w:t xml:space="preserve"> imposed a regime of hybrid miracle varieties of rice, fertilizer and pesticide use, and constant planting of as much rice as possible—not allowing any fallowing. Within a few years the results were disastrous. By the 1980s, many rice farmers wanted to return to their traditional system, but the powerful funders of the </w:t>
      </w:r>
      <w:proofErr w:type="gramStart"/>
      <w:r>
        <w:rPr>
          <w:rFonts w:cstheme="minorHAnsi"/>
          <w:sz w:val="24"/>
          <w:szCs w:val="24"/>
        </w:rPr>
        <w:t>Green</w:t>
      </w:r>
      <w:proofErr w:type="gramEnd"/>
      <w:r>
        <w:rPr>
          <w:rFonts w:cstheme="minorHAnsi"/>
          <w:sz w:val="24"/>
          <w:szCs w:val="24"/>
        </w:rPr>
        <w:t xml:space="preserve"> revolution could not be convinced, and farmers faced fines and even jail time if they did not comply. Lansing and Kramer built an ABM that effectively demonstrated that the complex system of water temples was far more efficient than the Green Revolution system. They were even able to convince the funders of the Green Revolution to back off.</w:t>
      </w:r>
    </w:p>
    <w:p w14:paraId="0DFAD52C" w14:textId="3A82A9DD" w:rsidR="00140A54" w:rsidRPr="003E0030" w:rsidRDefault="00F84729" w:rsidP="00834842">
      <w:pPr>
        <w:spacing w:line="480" w:lineRule="auto"/>
        <w:rPr>
          <w:rFonts w:cstheme="minorHAnsi"/>
          <w:sz w:val="24"/>
          <w:szCs w:val="24"/>
        </w:rPr>
      </w:pPr>
      <w:r>
        <w:rPr>
          <w:rFonts w:cstheme="minorHAnsi"/>
          <w:sz w:val="24"/>
          <w:szCs w:val="24"/>
        </w:rPr>
        <w:tab/>
      </w:r>
      <w:r w:rsidR="00CC6E52">
        <w:rPr>
          <w:rFonts w:cstheme="minorHAnsi"/>
          <w:sz w:val="24"/>
          <w:szCs w:val="24"/>
        </w:rPr>
        <w:t xml:space="preserve">Lansing </w:t>
      </w:r>
      <w:r w:rsidR="00140A54">
        <w:rPr>
          <w:rFonts w:cstheme="minorHAnsi"/>
          <w:sz w:val="24"/>
          <w:szCs w:val="24"/>
        </w:rPr>
        <w:t xml:space="preserve">and colleagues </w:t>
      </w:r>
      <w:r w:rsidR="00140A54">
        <w:rPr>
          <w:rFonts w:cstheme="minorHAnsi"/>
          <w:sz w:val="24"/>
          <w:szCs w:val="24"/>
        </w:rPr>
        <w:fldChar w:fldCharType="begin" w:fldLock="1"/>
      </w:r>
      <w:r w:rsidR="004C4336">
        <w:rPr>
          <w:rFonts w:cstheme="minorHAnsi"/>
          <w:sz w:val="24"/>
          <w:szCs w:val="24"/>
        </w:rPr>
        <w:instrText>ADDIN CSL_CITATION {"citationItems":[{"id":"ITEM-1","itemData":{"author":[{"dropping-particle":"","family":"Lansing","given":"J. Stephen","non-dropping-particle":"","parse-names":false,"suffix":""},{"dropping-particle":"","family":"Cox","given":"Murray P.","non-dropping-particle":"","parse-names":false,"suffix":""}],"id":"ITEM-1","issued":{"date-parts":[["2019"]]},"publisher":"Princeton University Press","title":"Islands of Order: a guide to complexity modeling for the social sciences","type":"book"},"uris":["http://www.mendeley.com/documents/?uuid=8c759d5f-b1de-4552-9089-782bd3e22927"]},{"id":"ITEM-2","itemData":{"ISBN":"9780691027272","author":[{"dropping-particle":"","family":"Lansing","given":"J. Stephen","non-dropping-particle":"","parse-names":false,"suffix":""}],"id":"ITEM-2","issued":{"date-parts":[["2006"]]},"publisher":"2006","title":"Perfect Order: RECOGNIZING COMPLEXITY IN BALI","type":"book"},"uris":["http://www.mendeley.com/documents/?uuid=61b65932-5459-4503-a3fe-5c1a3a816660"]}],"mendeley":{"formattedCitation":"(Lansing, 2006; Lansing &amp; Cox, 2019)","plainTextFormattedCitation":"(Lansing, 2006; Lansing &amp; Cox, 2019)","previouslyFormattedCitation":"(Lansing, 2006; Lansing &amp; Cox, 2019)"},"properties":{"noteIndex":0},"schema":"https://github.com/citation-style-language/schema/raw/master/csl-citation.json"}</w:instrText>
      </w:r>
      <w:r w:rsidR="00140A54">
        <w:rPr>
          <w:rFonts w:cstheme="minorHAnsi"/>
          <w:sz w:val="24"/>
          <w:szCs w:val="24"/>
        </w:rPr>
        <w:fldChar w:fldCharType="separate"/>
      </w:r>
      <w:r w:rsidR="00140A54" w:rsidRPr="00140A54">
        <w:rPr>
          <w:rFonts w:cstheme="minorHAnsi"/>
          <w:noProof/>
          <w:sz w:val="24"/>
          <w:szCs w:val="24"/>
        </w:rPr>
        <w:t>(Lansing, 2006; Lansing &amp; Cox, 2019)</w:t>
      </w:r>
      <w:r w:rsidR="00140A54">
        <w:rPr>
          <w:rFonts w:cstheme="minorHAnsi"/>
          <w:sz w:val="24"/>
          <w:szCs w:val="24"/>
        </w:rPr>
        <w:fldChar w:fldCharType="end"/>
      </w:r>
      <w:r w:rsidR="00140A54">
        <w:rPr>
          <w:rFonts w:cstheme="minorHAnsi"/>
          <w:sz w:val="24"/>
          <w:szCs w:val="24"/>
        </w:rPr>
        <w:t xml:space="preserve"> </w:t>
      </w:r>
      <w:r w:rsidR="00CC6E52">
        <w:rPr>
          <w:rFonts w:cstheme="minorHAnsi"/>
          <w:sz w:val="24"/>
          <w:szCs w:val="24"/>
        </w:rPr>
        <w:t>ha</w:t>
      </w:r>
      <w:r w:rsidR="00140A54">
        <w:rPr>
          <w:rFonts w:cstheme="minorHAnsi"/>
          <w:sz w:val="24"/>
          <w:szCs w:val="24"/>
        </w:rPr>
        <w:t>ve</w:t>
      </w:r>
      <w:r w:rsidR="00CC6E52">
        <w:rPr>
          <w:rFonts w:cstheme="minorHAnsi"/>
          <w:sz w:val="24"/>
          <w:szCs w:val="24"/>
        </w:rPr>
        <w:t xml:space="preserve"> </w:t>
      </w:r>
      <w:r w:rsidR="00140A54">
        <w:rPr>
          <w:rFonts w:cstheme="minorHAnsi"/>
          <w:sz w:val="24"/>
          <w:szCs w:val="24"/>
        </w:rPr>
        <w:t xml:space="preserve">argued that there are many examples of </w:t>
      </w:r>
      <w:r w:rsidR="00684B7B">
        <w:rPr>
          <w:rFonts w:cstheme="minorHAnsi"/>
          <w:sz w:val="24"/>
          <w:szCs w:val="24"/>
        </w:rPr>
        <w:t xml:space="preserve">sustainable, self-organizing, complex socio-ecological systems like the water temples system—that are invisible to moderns and are being lost at an alarming rate. The present thesis and ABM attempts to argue that the traditional system of the Lauje highlanders is one such example. Unfortunately, without much more reference data, it would be difficult to make this case with more realism. </w:t>
      </w:r>
    </w:p>
    <w:p w14:paraId="366A7CCA" w14:textId="07B7711E" w:rsidR="002C386E" w:rsidRPr="003E0030" w:rsidRDefault="002C386E" w:rsidP="002C386E">
      <w:pPr>
        <w:spacing w:line="480" w:lineRule="auto"/>
        <w:rPr>
          <w:rFonts w:cstheme="minorHAnsi"/>
          <w:sz w:val="24"/>
          <w:szCs w:val="24"/>
        </w:rPr>
      </w:pPr>
      <w:r w:rsidRPr="003E0030">
        <w:rPr>
          <w:rFonts w:cstheme="minorHAnsi"/>
          <w:sz w:val="24"/>
          <w:szCs w:val="24"/>
        </w:rPr>
        <w:tab/>
        <w:t xml:space="preserve">The situation of the Lauje highlanders is not the kind of thing that we’re ever going to be able to test experimentally. Data on it is ethnographic and historical. As for other accounts of the emergence of capitalist relations, the data is almost exclusively historical and mostly from </w:t>
      </w:r>
      <w:r w:rsidRPr="003E0030">
        <w:rPr>
          <w:rFonts w:cstheme="minorHAnsi"/>
          <w:sz w:val="24"/>
          <w:szCs w:val="24"/>
        </w:rPr>
        <w:lastRenderedPageBreak/>
        <w:t xml:space="preserve">the relatively distant past. </w:t>
      </w:r>
      <w:proofErr w:type="gramStart"/>
      <w:r w:rsidRPr="003E0030">
        <w:rPr>
          <w:rFonts w:cstheme="minorHAnsi"/>
          <w:sz w:val="24"/>
          <w:szCs w:val="24"/>
        </w:rPr>
        <w:t>So</w:t>
      </w:r>
      <w:proofErr w:type="gramEnd"/>
      <w:r w:rsidRPr="003E0030">
        <w:rPr>
          <w:rFonts w:cstheme="minorHAnsi"/>
          <w:sz w:val="24"/>
          <w:szCs w:val="24"/>
        </w:rPr>
        <w:t xml:space="preserve"> validation of the model,</w:t>
      </w:r>
      <w:r w:rsidR="00E64BA4" w:rsidRPr="003E0030">
        <w:rPr>
          <w:rFonts w:cstheme="minorHAnsi"/>
          <w:sz w:val="24"/>
          <w:szCs w:val="24"/>
        </w:rPr>
        <w:t xml:space="preserve"> or any model of this kind at different scales or for different cases,</w:t>
      </w:r>
      <w:r w:rsidRPr="003E0030">
        <w:rPr>
          <w:rFonts w:cstheme="minorHAnsi"/>
          <w:sz w:val="24"/>
          <w:szCs w:val="24"/>
        </w:rPr>
        <w:t xml:space="preserve"> in terms of it representing reality, is bound to be difficult and limited. There’s no repeatable or easily testable experiment that’s going to be possible. But like studying extinction rates of the moa, in relation to different </w:t>
      </w:r>
      <w:r w:rsidR="00E64BA4" w:rsidRPr="003E0030">
        <w:rPr>
          <w:rFonts w:cstheme="minorHAnsi"/>
          <w:sz w:val="24"/>
          <w:szCs w:val="24"/>
        </w:rPr>
        <w:t>hypothetical</w:t>
      </w:r>
      <w:r w:rsidR="003A6763" w:rsidRPr="003E0030">
        <w:rPr>
          <w:rFonts w:cstheme="minorHAnsi"/>
          <w:sz w:val="24"/>
          <w:szCs w:val="24"/>
        </w:rPr>
        <w:t>,</w:t>
      </w:r>
      <w:r w:rsidR="00E64BA4" w:rsidRPr="003E0030">
        <w:rPr>
          <w:rFonts w:cstheme="minorHAnsi"/>
          <w:sz w:val="24"/>
          <w:szCs w:val="24"/>
        </w:rPr>
        <w:t xml:space="preserve"> early Māori </w:t>
      </w:r>
      <w:r w:rsidRPr="003E0030">
        <w:rPr>
          <w:rFonts w:cstheme="minorHAnsi"/>
          <w:sz w:val="24"/>
          <w:szCs w:val="24"/>
        </w:rPr>
        <w:t xml:space="preserve">hunting behaviors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2013)","manualFormatting":"(O’Sullivan &amp; Perry, 2013, 230)","plainTextFormattedCitation":"(David O’Sullivan &amp; Perry, 2013)","previouslyFormattedCitation":"(David O’Sullivan &amp; Perry, 2013)"},"properties":{"noteIndex":0},"schema":"https://github.com/citation-style-language/schema/raw/master/csl-citation.json"}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(O’Sullivan &amp; Perry, 2013, 230)</w:t>
      </w:r>
      <w:r w:rsidRPr="003E0030">
        <w:rPr>
          <w:rFonts w:cstheme="minorHAnsi"/>
          <w:sz w:val="24"/>
          <w:szCs w:val="24"/>
        </w:rPr>
        <w:fldChar w:fldCharType="end"/>
      </w:r>
      <w:r w:rsidRPr="003E0030">
        <w:rPr>
          <w:rFonts w:cstheme="minorHAnsi"/>
          <w:sz w:val="24"/>
          <w:szCs w:val="24"/>
        </w:rPr>
        <w:t xml:space="preserve">, even though the ecological and cultural system studied here no longer exists, hindcasting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{"citationItems":[{"id":"ITEM-1","itemData":{"author":[{"dropping-particle":"","family":"Torrens","given":"Paul M.","non-dropping-particle":"","parse-names":false,"suffix":""}],"container-title":"Geography Compass","id":"ITEM-1","issue":"5","issued":{"date-parts":[["2010"]]},"page":"428-448","title":"Agent-based Models and the Spatial Sciences","type":"article-journal","volume":"4"},"uris":["http://www.mendeley.com/documents/?uuid=7bbb7d8d-88b2-43fd-94bb-4ed05cad1a57"]}],"mendeley":{"formattedCitation":"(Torrens, 2010)","manualFormatting":"(Torrens, 2010, 428)","plainTextFormattedCitation":"(Torrens, 2010)","previouslyFormattedCitation":"(Torrens, 2010)"},"properties":{"noteIndex":0},"schema":"https://github.com/citation-style-language/schema/raw/master/csl-citation.json"}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(Torrens, 2010, 428)</w:t>
      </w:r>
      <w:r w:rsidRPr="003E0030">
        <w:rPr>
          <w:rFonts w:cstheme="minorHAnsi"/>
          <w:sz w:val="24"/>
          <w:szCs w:val="24"/>
        </w:rPr>
        <w:fldChar w:fldCharType="end"/>
      </w:r>
      <w:r w:rsidRPr="003E0030">
        <w:rPr>
          <w:rFonts w:cstheme="minorHAnsi"/>
          <w:sz w:val="24"/>
          <w:szCs w:val="24"/>
        </w:rPr>
        <w:t xml:space="preserve"> is still possible to the extent that corroborating data can be found. </w:t>
      </w:r>
    </w:p>
    <w:p w14:paraId="293BAE1C" w14:textId="7F7E275F" w:rsidR="001E42F1" w:rsidRPr="003E0030" w:rsidRDefault="002C386E" w:rsidP="002C386E">
      <w:pPr>
        <w:spacing w:line="480" w:lineRule="auto"/>
        <w:rPr>
          <w:rFonts w:cstheme="minorHAnsi"/>
          <w:sz w:val="24"/>
          <w:szCs w:val="24"/>
        </w:rPr>
      </w:pPr>
      <w:r w:rsidRPr="003E0030">
        <w:rPr>
          <w:rFonts w:cstheme="minorHAnsi"/>
          <w:sz w:val="24"/>
          <w:szCs w:val="24"/>
        </w:rPr>
        <w:tab/>
        <w:t xml:space="preserve">It might be interesting, for example, to reorient the present model to be focused on the question of the importance of low-cost, local conflict resolution, in terms of the resilience of self-governed commons. This is one of Ostrom’s </w:t>
      </w:r>
      <w:r w:rsidR="0039255A" w:rsidRPr="003E0030">
        <w:rPr>
          <w:rFonts w:cstheme="minorHAnsi"/>
          <w:sz w:val="24"/>
          <w:szCs w:val="24"/>
        </w:rPr>
        <w:fldChar w:fldCharType="begin" w:fldLock="1"/>
      </w:r>
      <w:r w:rsidR="0039255A" w:rsidRPr="003E0030">
        <w:rPr>
          <w:rFonts w:cstheme="minorHAnsi"/>
          <w:sz w:val="24"/>
          <w:szCs w:val="24"/>
        </w:rPr>
        <w:instrText>ADDIN CSL_CITATION {"citationItems":[{"id":"ITEM-1","itemData":{"author":[{"dropping-particle":"","family":"Ostrom","given":"Elinor","non-dropping-particle":"","parse-names":false,"suffix":""}],"container-title":"Journal of Economic Perspectives","id":"ITEM-1","issue":"3","issued":{"date-parts":[["2000"]]},"page":"137-158","title":"Collective Action and the Evolution of Social Norms","type":"article-journal","volume":"14"},"uris":["http://www.mendeley.com/documents/?uuid=6ddd90f2-59e0-4d32-bb95-a52e28defe89"]}],"mendeley":{"formattedCitation":"(Ostrom, 2000)","manualFormatting":"(2000, 152)","plainTextFormattedCitation":"(Ostrom, 2000)","previouslyFormattedCitation":"(Ostrom, 2000)"},"properties":{"noteIndex":0},"schema":"https://github.com/citation-style-language/schema/raw/master/csl-citation.json"}</w:instrText>
      </w:r>
      <w:r w:rsidR="0039255A" w:rsidRPr="003E0030">
        <w:rPr>
          <w:rFonts w:cstheme="minorHAnsi"/>
          <w:sz w:val="24"/>
          <w:szCs w:val="24"/>
        </w:rPr>
        <w:fldChar w:fldCharType="separate"/>
      </w:r>
      <w:r w:rsidR="0039255A" w:rsidRPr="003E0030">
        <w:rPr>
          <w:rFonts w:cstheme="minorHAnsi"/>
          <w:noProof/>
          <w:sz w:val="24"/>
          <w:szCs w:val="24"/>
        </w:rPr>
        <w:t>(2000, 152)</w:t>
      </w:r>
      <w:r w:rsidR="0039255A" w:rsidRPr="003E0030">
        <w:rPr>
          <w:rFonts w:cstheme="minorHAnsi"/>
          <w:sz w:val="24"/>
          <w:szCs w:val="24"/>
        </w:rPr>
        <w:fldChar w:fldCharType="end"/>
      </w:r>
      <w:r w:rsidR="0039255A" w:rsidRPr="003E0030">
        <w:rPr>
          <w:rFonts w:cstheme="minorHAnsi"/>
          <w:sz w:val="24"/>
          <w:szCs w:val="24"/>
        </w:rPr>
        <w:t xml:space="preserve"> </w:t>
      </w:r>
      <w:r w:rsidRPr="003E0030">
        <w:rPr>
          <w:rFonts w:cstheme="minorHAnsi"/>
          <w:sz w:val="24"/>
          <w:szCs w:val="24"/>
        </w:rPr>
        <w:t>eight “design principles” that she sees as key to such resilience</w:t>
      </w:r>
      <w:r w:rsidRPr="003E0030">
        <w:rPr>
          <w:rStyle w:val="FootnoteReference"/>
          <w:rFonts w:cstheme="minorHAnsi"/>
          <w:sz w:val="24"/>
          <w:szCs w:val="24"/>
        </w:rPr>
        <w:footnoteReference w:id="19"/>
      </w:r>
      <w:r w:rsidRPr="003E0030">
        <w:rPr>
          <w:rFonts w:cstheme="minorHAnsi"/>
          <w:sz w:val="24"/>
          <w:szCs w:val="24"/>
        </w:rPr>
        <w:t>. In the case of the Lauje highlanders, it appears that they must have lost much of their indigenous conflict resolution processes. At least, they believed that their whole system of dealing with conflict was given to them by the Dutch colonists. Highlanders "welcomed their inclusion in the [modern] system of rule through headmen situated on the coast that had been in place since Dutch colonial times because they found it helpful in keeping the peace, and resolving disputes."</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10)","plainTextFormattedCitation":"(Li,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10)</w:t>
      </w:r>
      <w:r w:rsidRPr="003E0030">
        <w:rPr>
          <w:rFonts w:cstheme="minorHAnsi"/>
          <w:sz w:val="24"/>
          <w:szCs w:val="24"/>
        </w:rPr>
        <w:fldChar w:fldCharType="end"/>
      </w:r>
      <w:r w:rsidRPr="003E0030">
        <w:rPr>
          <w:rFonts w:cstheme="minorHAnsi"/>
          <w:sz w:val="24"/>
          <w:szCs w:val="24"/>
        </w:rPr>
        <w:t xml:space="preserve">. And although they did have their own unique ways of dealing with conflict, locally at low cost, it was not too infrequent that </w:t>
      </w:r>
      <w:r w:rsidRPr="003E0030">
        <w:rPr>
          <w:rFonts w:cstheme="minorHAnsi"/>
          <w:sz w:val="24"/>
          <w:szCs w:val="24"/>
        </w:rPr>
        <w:lastRenderedPageBreak/>
        <w:t xml:space="preserve">they depended on modern authorities on the coast to adjudicate when they could not work things out on their own. </w:t>
      </w:r>
    </w:p>
    <w:p w14:paraId="38DD79C5" w14:textId="5245BF6D" w:rsidR="002C386E" w:rsidRPr="003E0030" w:rsidRDefault="002C386E" w:rsidP="002C386E">
      <w:pPr>
        <w:spacing w:line="480" w:lineRule="auto"/>
        <w:rPr>
          <w:rFonts w:cstheme="minorHAnsi"/>
          <w:sz w:val="24"/>
          <w:szCs w:val="24"/>
        </w:rPr>
      </w:pPr>
      <w:r w:rsidRPr="003E0030">
        <w:rPr>
          <w:rFonts w:cstheme="minorHAnsi"/>
          <w:sz w:val="24"/>
          <w:szCs w:val="24"/>
        </w:rPr>
        <w:tab/>
        <w:t xml:space="preserve">Emily T. Yeh’s objections to both ABM and Ostrom’s socio-ecological systems (SES) framework need to be considered here. Working with an interdisciplinary climate change research team on the Tibetan Plateau </w:t>
      </w:r>
      <w:r w:rsidRPr="003E0030">
        <w:rPr>
          <w:rFonts w:cstheme="minorHAnsi"/>
          <w:sz w:val="24"/>
          <w:szCs w:val="24"/>
        </w:rPr>
        <w:fldChar w:fldCharType="begin" w:fldLock="1"/>
      </w:r>
      <w:r w:rsidRPr="003E0030">
        <w:rPr>
          <w:rFonts w:cstheme="minorHAnsi"/>
          <w:sz w:val="24"/>
          <w:szCs w:val="24"/>
        </w:rPr>
        <w:instrText>ADDIN CSL_CITATION {"citationItems":[{"id":"ITEM-1","itemData":{"DOI":"10.1016/j.gloenvcha.2014.03.007","ISSN":"09593780","abstract":"Knowledge of climate change and its impacts can facilitate adaptation efforts. However, complex system dynamics, data scarcity, and heterogeneity often generate both contradictory findings and unexpected climate change impacts. Here we present local ecological knowledge of climate and ecological change in central Tibet to support the finding of delayed summer on the Tibetan Plateau, a finding that has been subject to vigorous, ongoing debate based on Western scientific data. Tibetans who actively herd on a daily basis and are located at higher elevations were most likely to notice changes in seasonality, reported as later start of summer and green-up, and as delayed and shortened livestock milking season. Local meteorological data, indigenous observations of higher snowlines and long-term animal number data suggest that a regional warming trend, rather than land use change, may underlie the delayed phenology trends. We demonstrate that local ecological knowledge can reveal counter-intuitive outcomes and help resolve apparent contradictions through its strengths in situations of high variability, ability to integrate over a range of variables and time scales, and operation outside of Western scientific logic. This suggests local knowledge does not exist to be confirmed or disproved by Western science, but rather can also advance Western science and help contribute to its debates. It is precisely points of apparent contradiction within and between knowledge systems that are most productive for more extensive inquiry. Future research on climate change, and climate adaptation policy-making, will benefit from careful, contextual dialog with local observations, focusing on observable biophysical phenomena that are affected by temperature and precipitation and that are important to livelihoods.","author":[{"dropping-particle":"","family":"Klein","given":"Julia A.","non-dropping-particle":"","parse-names":false,"suffix":""},{"dropping-particle":"","family":"Hopping","given":"Kelly A.","non-dropping-particle":"","parse-names":false,"suffix":""},{"dropping-particle":"","family":"Yeh","given":"Emily T.","non-dropping-particle":"","parse-names":false,"suffix":""},{"dropping-particle":"","family":"Nyima","given":"Yonten","non-dropping-particle":"","parse-names":false,"suffix":""},{"dropping-particle":"","family":"Boone","given":"Randall B.","non-dropping-particle":"","parse-names":false,"suffix":""},{"dropping-particle":"","family":"Galvin","given":"Kathleen A.","non-dropping-particle":"","parse-names":false,"suffix":""}],"container-title":"Global Environmental Change","id":"ITEM-1","issue":"1","issued":{"date-parts":[["2014"]]},"page":"141-152","publisher":"Elsevier Ltd","title":"Unexpected climate impacts on the Tibetan Plateau: LOCAL and scientific knowledge in findings of delayed summer","type":"article-journal","volume":"28"},"uris":["http://www.mendeley.com/documents/?uuid=b88d3116-dac3-457f-bf17-5a6e6005f31f"]}],"mendeley":{"formattedCitation":"(Klein et al., 2014)","plainTextFormattedCitation":"(Klein et al., 2014)","previouslyFormattedCitation":"(Klein et al.,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(Klein et al., 2014)</w:t>
      </w:r>
      <w:r w:rsidRPr="003E0030">
        <w:rPr>
          <w:rFonts w:cstheme="minorHAnsi"/>
          <w:sz w:val="24"/>
          <w:szCs w:val="24"/>
        </w:rPr>
        <w:fldChar w:fldCharType="end"/>
      </w:r>
      <w:r w:rsidRPr="003E0030">
        <w:rPr>
          <w:rFonts w:cstheme="minorHAnsi"/>
          <w:sz w:val="24"/>
          <w:szCs w:val="24"/>
        </w:rPr>
        <w:t xml:space="preserve">, Yeh </w:t>
      </w:r>
      <w:r w:rsidR="0039255A" w:rsidRPr="003E0030">
        <w:rPr>
          <w:rFonts w:cstheme="minorHAnsi"/>
          <w:sz w:val="24"/>
          <w:szCs w:val="24"/>
        </w:rPr>
        <w:fldChar w:fldCharType="begin" w:fldLock="1"/>
      </w:r>
      <w:r w:rsidR="0039255A" w:rsidRPr="003E0030">
        <w:rPr>
          <w:rFonts w:cstheme="minorHAnsi"/>
          <w:sz w:val="24"/>
          <w:szCs w:val="24"/>
        </w:rPr>
        <w:instrText>ADDIN CSL_CITATION {"citationItems":[{"id":"ITEM-1","itemData":{"DOI":"10.1111/area.12189","ISSN":"14754762","abstract":"Despite widespread acceptance of the idea of working across disciplines and methods in climate change research, the interpretive social sciences continue to be relatively neglected in interdisciplinary research endeavours. Much greater appreciation across epistemological differences is necessary for inclusive collaborative efforts, which in turn requires explicit discussion of what those differences are. Based on the author’s participation in an interdisciplinary research project on climate change in Tibet, this article discusses three conceptual challenges: knowledge, system and ontology.","author":[{"dropping-particle":"","family":"Yeh","given":"Emily T.","non-dropping-particle":"","parse-names":false,"suffix":""}],"container-title":"Area","id":"ITEM-1","issue":"1","issued":{"date-parts":[["2016"]]},"page":"34-40","title":"‘How can experience of local residents be “knowledge”?’ Challenges in interdisciplinary climate change research","type":"article-journal","volume":"48"},"uris":["http://www.mendeley.com/documents/?uuid=08297597-580c-42f1-9326-8cd021e4486e"]}],"mendeley":{"formattedCitation":"(Yeh, 2016)","manualFormatting":"(2016, 37)","plainTextFormattedCitation":"(Yeh, 2016)","previouslyFormattedCitation":"(Yeh, 2016)"},"properties":{"noteIndex":0},"schema":"https://github.com/citation-style-language/schema/raw/master/csl-citation.json"}</w:instrText>
      </w:r>
      <w:r w:rsidR="0039255A" w:rsidRPr="003E0030">
        <w:rPr>
          <w:rFonts w:cstheme="minorHAnsi"/>
          <w:sz w:val="24"/>
          <w:szCs w:val="24"/>
        </w:rPr>
        <w:fldChar w:fldCharType="separate"/>
      </w:r>
      <w:r w:rsidR="0039255A" w:rsidRPr="003E0030">
        <w:rPr>
          <w:rFonts w:cstheme="minorHAnsi"/>
          <w:noProof/>
          <w:sz w:val="24"/>
          <w:szCs w:val="24"/>
        </w:rPr>
        <w:t>(2016, 37)</w:t>
      </w:r>
      <w:r w:rsidR="0039255A" w:rsidRPr="003E0030">
        <w:rPr>
          <w:rFonts w:cstheme="minorHAnsi"/>
          <w:sz w:val="24"/>
          <w:szCs w:val="24"/>
        </w:rPr>
        <w:fldChar w:fldCharType="end"/>
      </w:r>
      <w:r w:rsidR="0039255A" w:rsidRPr="003E0030">
        <w:rPr>
          <w:rFonts w:cstheme="minorHAnsi"/>
          <w:sz w:val="24"/>
          <w:szCs w:val="24"/>
        </w:rPr>
        <w:t xml:space="preserve"> </w:t>
      </w:r>
      <w:r w:rsidRPr="003E0030">
        <w:rPr>
          <w:rFonts w:cstheme="minorHAnsi"/>
          <w:sz w:val="24"/>
          <w:szCs w:val="24"/>
        </w:rPr>
        <w:t>reports that the project was “funded only when we included a coupled ecological and agent-based household decision-making model as the primary ‘integration’ piece of the project”. According to Yeh</w:t>
      </w:r>
      <w:r w:rsidR="0039255A" w:rsidRPr="003E0030">
        <w:rPr>
          <w:rFonts w:cstheme="minorHAnsi"/>
          <w:sz w:val="24"/>
          <w:szCs w:val="24"/>
        </w:rPr>
        <w:t xml:space="preserve"> </w:t>
      </w:r>
      <w:r w:rsidR="0039255A" w:rsidRPr="003E0030">
        <w:rPr>
          <w:rFonts w:cstheme="minorHAnsi"/>
          <w:sz w:val="24"/>
          <w:szCs w:val="24"/>
        </w:rPr>
        <w:fldChar w:fldCharType="begin" w:fldLock="1"/>
      </w:r>
      <w:r w:rsidR="00E57AB4" w:rsidRPr="003E0030">
        <w:rPr>
          <w:rFonts w:cstheme="minorHAnsi"/>
          <w:sz w:val="24"/>
          <w:szCs w:val="24"/>
        </w:rPr>
        <w:instrText>ADDIN CSL_CITATION {"citationItems":[{"id":"ITEM-1","itemData":{"DOI":"10.1111/area.12189","ISSN":"14754762","abstract":"Despite widespread acceptance of the idea of working across disciplines and methods in climate change research, the interpretive social sciences continue to be relatively neglected in interdisciplinary research endeavours. Much greater appreciation across epistemological differences is necessary for inclusive collaborative efforts, which in turn requires explicit discussion of what those differences are. Based on the author’s participation in an interdisciplinary research project on climate change in Tibet, this article discusses three conceptual challenges: knowledge, system and ontology.","author":[{"dropping-particle":"","family":"Yeh","given":"Emily T.","non-dropping-particle":"","parse-names":false,"suffix":""}],"container-title":"Area","id":"ITEM-1","issue":"1","issued":{"date-parts":[["2016"]]},"page":"34-40","title":"‘How can experience of local residents be “knowledge”?’ Challenges in interdisciplinary climate change research","type":"article-journal","volume":"48"},"uris":["http://www.mendeley.com/documents/?uuid=08297597-580c-42f1-9326-8cd021e4486e"]}],"mendeley":{"formattedCitation":"(Yeh, 2016)","manualFormatting":"(2016, 37)","plainTextFormattedCitation":"(Yeh, 2016)","previouslyFormattedCitation":"(Yeh, 2016)"},"properties":{"noteIndex":0},"schema":"https://github.com/citation-style-language/schema/raw/master/csl-citation.json"}</w:instrText>
      </w:r>
      <w:r w:rsidR="0039255A" w:rsidRPr="003E0030">
        <w:rPr>
          <w:rFonts w:cstheme="minorHAnsi"/>
          <w:sz w:val="24"/>
          <w:szCs w:val="24"/>
        </w:rPr>
        <w:fldChar w:fldCharType="separate"/>
      </w:r>
      <w:r w:rsidR="0039255A" w:rsidRPr="003E0030">
        <w:rPr>
          <w:rFonts w:cstheme="minorHAnsi"/>
          <w:noProof/>
          <w:sz w:val="24"/>
          <w:szCs w:val="24"/>
        </w:rPr>
        <w:t>(2016, 37)</w:t>
      </w:r>
      <w:r w:rsidR="0039255A" w:rsidRPr="003E0030">
        <w:rPr>
          <w:rFonts w:cstheme="minorHAnsi"/>
          <w:sz w:val="24"/>
          <w:szCs w:val="24"/>
        </w:rPr>
        <w:fldChar w:fldCharType="end"/>
      </w:r>
      <w:r w:rsidRPr="003E0030">
        <w:rPr>
          <w:rFonts w:cstheme="minorHAnsi"/>
          <w:sz w:val="24"/>
          <w:szCs w:val="24"/>
        </w:rPr>
        <w:t>, methodological individualism</w:t>
      </w:r>
      <w:r w:rsidRPr="003E0030">
        <w:rPr>
          <w:rStyle w:val="FootnoteReference"/>
          <w:rFonts w:cstheme="minorHAnsi"/>
          <w:sz w:val="24"/>
          <w:szCs w:val="24"/>
        </w:rPr>
        <w:footnoteReference w:id="20"/>
      </w:r>
      <w:r w:rsidRPr="003E0030">
        <w:rPr>
          <w:rFonts w:cstheme="minorHAnsi"/>
          <w:sz w:val="24"/>
          <w:szCs w:val="24"/>
        </w:rPr>
        <w:t xml:space="preserve"> is “at the core” of ABM.</w:t>
      </w:r>
    </w:p>
    <w:p w14:paraId="23955D53" w14:textId="77777777" w:rsidR="002C386E" w:rsidRPr="003E0030" w:rsidRDefault="002C386E" w:rsidP="002C386E">
      <w:pPr>
        <w:spacing w:line="480" w:lineRule="auto"/>
        <w:ind w:left="720"/>
        <w:rPr>
          <w:rFonts w:cstheme="minorHAnsi"/>
          <w:sz w:val="24"/>
          <w:szCs w:val="24"/>
        </w:rPr>
      </w:pPr>
      <w:r w:rsidRPr="003E0030">
        <w:rPr>
          <w:rFonts w:cstheme="minorHAnsi"/>
          <w:sz w:val="24"/>
          <w:szCs w:val="24"/>
        </w:rPr>
        <w:t xml:space="preserve">[ABM] elide[s] power relations as manifested in the dynamics of capitalism and class differentiation, racial </w:t>
      </w:r>
      <w:proofErr w:type="gramStart"/>
      <w:r w:rsidRPr="003E0030">
        <w:rPr>
          <w:rFonts w:cstheme="minorHAnsi"/>
          <w:sz w:val="24"/>
          <w:szCs w:val="24"/>
        </w:rPr>
        <w:t>formations</w:t>
      </w:r>
      <w:proofErr w:type="gramEnd"/>
      <w:r w:rsidRPr="003E0030">
        <w:rPr>
          <w:rFonts w:cstheme="minorHAnsi"/>
          <w:sz w:val="24"/>
          <w:szCs w:val="24"/>
        </w:rPr>
        <w:t xml:space="preserve"> and gender ideologies. Simple household decision rules stand in for what are in fact complicated decisions made recursively through the interplay of cultural politics and political-economic pressures, emotions as well as facts </w:t>
      </w:r>
      <w:r w:rsidRPr="003E0030">
        <w:rPr>
          <w:rFonts w:cstheme="minorHAnsi"/>
          <w:sz w:val="24"/>
          <w:szCs w:val="24"/>
        </w:rPr>
        <w:fldChar w:fldCharType="begin" w:fldLock="1"/>
      </w:r>
      <w:r w:rsidRPr="003E0030">
        <w:rPr>
          <w:rFonts w:cstheme="minorHAnsi"/>
          <w:sz w:val="24"/>
          <w:szCs w:val="24"/>
        </w:rPr>
        <w:instrText>ADDIN CSL_CITATION {"citationItems":[{"id":"ITEM-1","itemData":{"DOI":"10.1111/area.12189","ISSN":"14754762","abstract":"Despite widespread acceptance of the idea of working across disciplines and methods in climate change research, the interpretive social sciences continue to be relatively neglected in interdisciplinary research endeavours. Much greater appreciation across epistemological differences is necessary for inclusive collaborative efforts, which in turn requires explicit discussion of what those differences are. Based on the author’s participation in an interdisciplinary research project on climate change in Tibet, this article discusses three conceptual challenges: knowledge, system and ontology.","author":[{"dropping-particle":"","family":"Yeh","given":"Emily T.","non-dropping-particle":"","parse-names":false,"suffix":""}],"container-title":"Area","id":"ITEM-1","issue":"1","issued":{"date-parts":[["2016"]]},"page":"34-40","title":"‘How can experience of local residents be “knowledge”?’ Challenges in interdisciplinary climate change research","type":"article-journal","volume":"48"},"uris":["http://www.mendeley.com/documents/?uuid=08297597-580c-42f1-9326-8cd021e4486e"]}],"mendeley":{"formattedCitation":"(Yeh, 2016)","manualFormatting":"(Yeh, 2016, 37)","plainTextFormattedCitation":"(Yeh, 2016)","previouslyFormattedCitation":"(Yeh, 2016)"},"properties":{"noteIndex":0},"schema":"https://github.com/citation-style-language/schema/raw/master/csl-citation.json"}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(Yeh, 2016, 37)</w:t>
      </w:r>
      <w:r w:rsidRPr="003E0030">
        <w:rPr>
          <w:rFonts w:cstheme="minorHAnsi"/>
          <w:sz w:val="24"/>
          <w:szCs w:val="24"/>
        </w:rPr>
        <w:fldChar w:fldCharType="end"/>
      </w:r>
      <w:r w:rsidRPr="003E0030">
        <w:rPr>
          <w:rFonts w:cstheme="minorHAnsi"/>
          <w:sz w:val="24"/>
          <w:szCs w:val="24"/>
        </w:rPr>
        <w:t>.</w:t>
      </w:r>
    </w:p>
    <w:p w14:paraId="3429FC10" w14:textId="77777777" w:rsidR="002C386E" w:rsidRPr="003E0030" w:rsidRDefault="002C386E" w:rsidP="002C386E">
      <w:pPr>
        <w:spacing w:line="480" w:lineRule="auto"/>
        <w:rPr>
          <w:rFonts w:cstheme="minorHAnsi"/>
          <w:sz w:val="24"/>
          <w:szCs w:val="24"/>
        </w:rPr>
      </w:pPr>
      <w:r w:rsidRPr="003E0030">
        <w:rPr>
          <w:rFonts w:cstheme="minorHAnsi"/>
          <w:sz w:val="24"/>
          <w:szCs w:val="24"/>
        </w:rPr>
        <w:t xml:space="preserve">Extending this critique to Ostrom’s SES: </w:t>
      </w:r>
    </w:p>
    <w:p w14:paraId="2C3A69C3" w14:textId="56FF57F3" w:rsidR="002C386E" w:rsidRPr="003E0030" w:rsidRDefault="002C386E" w:rsidP="000E58F2">
      <w:pPr>
        <w:spacing w:line="480" w:lineRule="auto"/>
        <w:ind w:left="720"/>
        <w:rPr>
          <w:rFonts w:cstheme="minorHAnsi"/>
          <w:sz w:val="24"/>
          <w:szCs w:val="24"/>
        </w:rPr>
      </w:pPr>
      <w:proofErr w:type="gramStart"/>
      <w:r w:rsidRPr="003E0030">
        <w:rPr>
          <w:rFonts w:cstheme="minorHAnsi"/>
          <w:sz w:val="24"/>
          <w:szCs w:val="24"/>
        </w:rPr>
        <w:t>a number of</w:t>
      </w:r>
      <w:proofErr w:type="gramEnd"/>
      <w:r w:rsidRPr="003E0030">
        <w:rPr>
          <w:rFonts w:cstheme="minorHAnsi"/>
          <w:sz w:val="24"/>
          <w:szCs w:val="24"/>
        </w:rPr>
        <w:t xml:space="preserve"> [the] characteristics [of methodological individualism] can also be found in the... predominantly mathematical, economic and rational choice approaches...worked into a broader framework of socio-ecological systems (SES)…The drawing of a bounded system, and the way in which the representational form of SES privileges proximate rather than underlying structural and historical processes, has some major </w:t>
      </w:r>
      <w:r w:rsidRPr="003E0030">
        <w:rPr>
          <w:rFonts w:cstheme="minorHAnsi"/>
          <w:sz w:val="24"/>
          <w:szCs w:val="24"/>
        </w:rPr>
        <w:lastRenderedPageBreak/>
        <w:t>shortcomings. Relational power, interest, multiple social identities, and the interplay of structure and agency, are difficult to represent and thus easy to lose sight of. As a result, normative questions are ignored, but this elision itself has normative consequences: the tendency toward a conservative approach to social change, and a propensity for diagnoses and solutions that are either top-down or laissez-faire…The dynamics of capitalist accumulation and class struggle are...strikingly absent from SES framework studies of resilience and adaptation…So too is colonialism... The framing of social-ecological systems in the here-and-now leaves no space for an investigation of colonialism’s</w:t>
      </w:r>
      <w:r w:rsidR="000E58F2" w:rsidRPr="003E0030">
        <w:rPr>
          <w:rFonts w:cstheme="minorHAnsi"/>
          <w:sz w:val="24"/>
          <w:szCs w:val="24"/>
        </w:rPr>
        <w:t xml:space="preserve"> </w:t>
      </w:r>
      <w:r w:rsidRPr="003E0030">
        <w:rPr>
          <w:rFonts w:cstheme="minorHAnsi"/>
          <w:sz w:val="24"/>
          <w:szCs w:val="24"/>
        </w:rPr>
        <w:t xml:space="preserve">ongoing effects </w:t>
      </w:r>
      <w:r w:rsidRPr="003E0030">
        <w:rPr>
          <w:rFonts w:cstheme="minorHAnsi"/>
          <w:sz w:val="24"/>
          <w:szCs w:val="24"/>
        </w:rPr>
        <w:fldChar w:fldCharType="begin" w:fldLock="1"/>
      </w:r>
      <w:r w:rsidRPr="003E0030">
        <w:rPr>
          <w:rFonts w:cstheme="minorHAnsi"/>
          <w:sz w:val="24"/>
          <w:szCs w:val="24"/>
        </w:rPr>
        <w:instrText>ADDIN CSL_CITATION {"citationItems":[{"id":"ITEM-1","itemData":{"DOI":"10.1111/area.12189","ISSN":"14754762","abstract":"Despite widespread acceptance of the idea of working across disciplines and methods in climate change research, the interpretive social sciences continue to be relatively neglected in interdisciplinary research endeavours. Much greater appreciation across epistemological differences is necessary for inclusive collaborative efforts, which in turn requires explicit discussion of what those differences are. Based on the author’s participation in an interdisciplinary research project on climate change in Tibet, this article discusses three conceptual challenges: knowledge, system and ontology.","author":[{"dropping-particle":"","family":"Yeh","given":"Emily T.","non-dropping-particle":"","parse-names":false,"suffix":""}],"container-title":"Area","id":"ITEM-1","issue":"1","issued":{"date-parts":[["2016"]]},"page":"34-40","title":"‘How can experience of local residents be “knowledge”?’ Challenges in interdisciplinary climate change research","type":"article-journal","volume":"48"},"uris":["http://www.mendeley.com/documents/?uuid=08297597-580c-42f1-9326-8cd021e4486e"]}],"mendeley":{"formattedCitation":"(Yeh, 2016)","manualFormatting":"(Yeh, 2016, 37)","plainTextFormattedCitation":"(Yeh, 2016)","previouslyFormattedCitation":"(Yeh, 2016)"},"properties":{"noteIndex":0},"schema":"https://github.com/citation-style-language/schema/raw/master/csl-citation.json"}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(Yeh, 2016, 37)</w:t>
      </w:r>
      <w:r w:rsidRPr="003E0030">
        <w:rPr>
          <w:rFonts w:cstheme="minorHAnsi"/>
          <w:sz w:val="24"/>
          <w:szCs w:val="24"/>
        </w:rPr>
        <w:fldChar w:fldCharType="end"/>
      </w:r>
      <w:r w:rsidRPr="003E0030">
        <w:rPr>
          <w:rFonts w:cstheme="minorHAnsi"/>
          <w:sz w:val="24"/>
          <w:szCs w:val="24"/>
        </w:rPr>
        <w:t>.</w:t>
      </w:r>
    </w:p>
    <w:p w14:paraId="57F82C83" w14:textId="04AD5AF6" w:rsidR="002C386E" w:rsidRPr="003E0030" w:rsidRDefault="002C386E" w:rsidP="002C386E">
      <w:pPr>
        <w:spacing w:line="480" w:lineRule="auto"/>
        <w:rPr>
          <w:rFonts w:cstheme="minorHAnsi"/>
          <w:sz w:val="24"/>
          <w:szCs w:val="24"/>
        </w:rPr>
      </w:pPr>
      <w:r w:rsidRPr="003E0030">
        <w:rPr>
          <w:rFonts w:cstheme="minorHAnsi"/>
          <w:sz w:val="24"/>
          <w:szCs w:val="24"/>
        </w:rPr>
        <w:tab/>
        <w:t>These are biting criticisms and definitive answer</w:t>
      </w:r>
      <w:r w:rsidR="000A489F" w:rsidRPr="003E0030">
        <w:rPr>
          <w:rFonts w:cstheme="minorHAnsi"/>
          <w:sz w:val="24"/>
          <w:szCs w:val="24"/>
        </w:rPr>
        <w:t>s to</w:t>
      </w:r>
      <w:r w:rsidRPr="003E0030">
        <w:rPr>
          <w:rFonts w:cstheme="minorHAnsi"/>
          <w:sz w:val="24"/>
          <w:szCs w:val="24"/>
        </w:rPr>
        <w:t xml:space="preserve"> them</w:t>
      </w:r>
      <w:r w:rsidR="000A489F" w:rsidRPr="003E0030">
        <w:rPr>
          <w:rFonts w:cstheme="minorHAnsi"/>
          <w:sz w:val="24"/>
          <w:szCs w:val="24"/>
        </w:rPr>
        <w:t xml:space="preserve"> will not be attempted here</w:t>
      </w:r>
      <w:r w:rsidRPr="003E0030">
        <w:rPr>
          <w:rFonts w:cstheme="minorHAnsi"/>
          <w:sz w:val="24"/>
          <w:szCs w:val="24"/>
        </w:rPr>
        <w:t>. It is worth noting, however, that in similar criticism of methodological individualism within ABM</w:t>
      </w:r>
      <w:r w:rsidR="001D7E67">
        <w:rPr>
          <w:rFonts w:cstheme="minorHAnsi"/>
          <w:sz w:val="24"/>
          <w:szCs w:val="24"/>
        </w:rPr>
        <w:t>—</w:t>
      </w:r>
      <w:r w:rsidRPr="003E0030">
        <w:rPr>
          <w:rFonts w:cstheme="minorHAnsi"/>
          <w:sz w:val="24"/>
          <w:szCs w:val="24"/>
        </w:rPr>
        <w:t>by geographers who know it well</w:t>
      </w:r>
      <w:r w:rsidR="001D7E67">
        <w:rPr>
          <w:rFonts w:cstheme="minorHAnsi"/>
          <w:sz w:val="24"/>
          <w:szCs w:val="24"/>
        </w:rPr>
        <w:t>—</w:t>
      </w:r>
      <w:r w:rsidRPr="003E0030">
        <w:rPr>
          <w:rFonts w:cstheme="minorHAnsi"/>
          <w:sz w:val="24"/>
          <w:szCs w:val="24"/>
        </w:rPr>
        <w:t xml:space="preserve">there is a key difference with Yeh’s view. O’Sullivan and </w:t>
      </w:r>
      <w:proofErr w:type="spellStart"/>
      <w:r w:rsidRPr="003E0030">
        <w:rPr>
          <w:rFonts w:cstheme="minorHAnsi"/>
          <w:sz w:val="24"/>
          <w:szCs w:val="24"/>
        </w:rPr>
        <w:t>Haklay</w:t>
      </w:r>
      <w:proofErr w:type="spellEnd"/>
      <w:r w:rsidRPr="003E0030">
        <w:rPr>
          <w:rFonts w:cstheme="minorHAnsi"/>
          <w:sz w:val="24"/>
          <w:szCs w:val="24"/>
        </w:rPr>
        <w:t xml:space="preserve"> </w:t>
      </w:r>
      <w:r w:rsidRPr="003E0030">
        <w:rPr>
          <w:rFonts w:cstheme="minorHAnsi"/>
          <w:sz w:val="24"/>
          <w:szCs w:val="24"/>
        </w:rPr>
        <w:fldChar w:fldCharType="begin" w:fldLock="1"/>
      </w:r>
      <w:r w:rsidR="00E57AB4" w:rsidRPr="003E0030">
        <w:rPr>
          <w:rFonts w:cstheme="minorHAnsi"/>
          <w:sz w:val="24"/>
          <w:szCs w:val="24"/>
        </w:rPr>
        <w:instrText>ADDIN CSL_CITATION {"citationItems":[{"id":"ITEM-1","itemData":{"DOI":"10.1068/a32140","ISSN":"0308518X","abstract":"Agent-based models (ABMs) are an increasingly popular tool in the social sciences. This trend seems likely to continue, so that they will become widely used in geography and in urban and regional planning. We present an overview of examples of these models in the life sciences, economics, planning, sociology, and archaeology. We conclude that ABMs strongly tend towards an individualist view of the social world. This point is reinforced by closer consideration of particular examples. This discussion pays attention to the inadequacy of an individualist model of society with reference to debates in social theory. We argue that because models are closed representations of an open world it is important that institutions and other social structures be explicitly included, or that their omission be explained. A tentative explanation for the bias of ABMs is offered, based on an examination of early research in artificial intelligence and distributed artificial intelligence from which disciplines the approach is derived. Some implications of these findings are discussed. We indicate some useful research directions which are beginning to tackle the individualism issue directly. We further note that the underlying assumptions of ABMs are often hidden in the implementation details. We conclude that such models must be subject to critical examination of their assumptions, and that model builders should engage with social theory if the approach is to realise its full potential.","author":[{"dropping-particle":"","family":"O'Sullivan","given":"D.","non-dropping-particle":"","parse-names":false,"suffix":""},{"dropping-particle":"","family":"Haklay","given":"M.","non-dropping-particle":"","parse-names":false,"suffix":""}],"container-title":"Environment and Planning A","id":"ITEM-1","issue":"8","issued":{"date-parts":[["2000"]]},"page":"1409-1425","title":"Agent-based models and individualism: Is the world agent-based?","type":"article-journal","volume":"32"},"uris":["http://www.mendeley.com/documents/?uuid=5796975d-5b75-4601-abdf-31c684080c40"]}],"mendeley":{"formattedCitation":"(D. O’Sullivan &amp; Haklay, 2000)","manualFormatting":"(2000, 1413)","plainTextFormattedCitation":"(D. O’Sullivan &amp; Haklay, 2000)","previouslyFormattedCitation":"(D. O’Sullivan &amp; Haklay, 2000)"},"properties":{"noteIndex":0},"schema":"https://github.com/citation-style-language/schema/raw/master/csl-citation.json"}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(2000, 1413)</w:t>
      </w:r>
      <w:r w:rsidRPr="003E0030">
        <w:rPr>
          <w:rFonts w:cstheme="minorHAnsi"/>
          <w:sz w:val="24"/>
          <w:szCs w:val="24"/>
        </w:rPr>
        <w:fldChar w:fldCharType="end"/>
      </w:r>
      <w:r w:rsidRPr="003E0030">
        <w:rPr>
          <w:rFonts w:cstheme="minorHAnsi"/>
          <w:sz w:val="24"/>
          <w:szCs w:val="24"/>
        </w:rPr>
        <w:t xml:space="preserve"> argued that "ABMs often tend strongly towards methodological individualism…not that methodological individualism is unavoidable, but that it is a frequently unacknowledged assumption of models of this kind." Rather than being intrinsic to ABM, they find the roots of individualism in its origins in computer science </w:t>
      </w:r>
      <w:r w:rsidRPr="003E0030">
        <w:rPr>
          <w:rFonts w:cstheme="minorHAnsi"/>
          <w:sz w:val="24"/>
          <w:szCs w:val="24"/>
        </w:rPr>
        <w:fldChar w:fldCharType="begin" w:fldLock="1"/>
      </w:r>
      <w:r w:rsidRPr="003E0030">
        <w:rPr>
          <w:rFonts w:cstheme="minorHAnsi"/>
          <w:sz w:val="24"/>
          <w:szCs w:val="24"/>
        </w:rPr>
        <w:instrText>ADDIN CSL_CITATION {"citationItems":[{"id":"ITEM-1","itemData":{"DOI":"10.1068/a32140","ISSN":"0308518X","abstract":"Agent-based models (ABMs) are an increasingly popular tool in the social sciences. This trend seems likely to continue, so that they will become widely used in geography and in urban and regional planning. We present an overview of examples of these models in the life sciences, economics, planning, sociology, and archaeology. We conclude that ABMs strongly tend towards an individualist view of the social world. This point is reinforced by closer consideration of particular examples. This discussion pays attention to the inadequacy of an individualist model of society with reference to debates in social theory. We argue that because models are closed representations of an open world it is important that institutions and other social structures be explicitly included, or that their omission be explained. A tentative explanation for the bias of ABMs is offered, based on an examination of early research in artificial intelligence and distributed artificial intelligence from which disciplines the approach is derived. Some implications of these findings are discussed. We indicate some useful research directions which are beginning to tackle the individualism issue directly. We further note that the underlying assumptions of ABMs are often hidden in the implementation details. We conclude that such models must be subject to critical examination of their assumptions, and that model builders should engage with social theory if the approach is to realise its full potential.","author":[{"dropping-particle":"","family":"O'Sullivan","given":"D.","non-dropping-particle":"","parse-names":false,"suffix":""},{"dropping-particle":"","family":"Haklay","given":"M.","non-dropping-particle":"","parse-names":false,"suffix":""}],"container-title":"Environment and Planning A","id":"ITEM-1","issue":"8","issued":{"date-parts":[["2000"]]},"page":"1409-1425","title":"Agent-based models and individualism: Is the world agent-based?","type":"article-journal","volume":"32"},"uris":["http://www.mendeley.com/documents/?uuid=5796975d-5b75-4601-abdf-31c684080c40"]}],"mendeley":{"formattedCitation":"(D. O’Sullivan &amp; Haklay, 2000)","manualFormatting":"(D. O’Sullivan &amp; Haklay, 2000, 1416-17)","plainTextFormattedCitation":"(D. O’Sullivan &amp; Haklay, 2000)","previouslyFormattedCitation":"(D. O’Sullivan &amp; Haklay, 2000)"},"properties":{"noteIndex":0},"schema":"https://github.com/citation-style-language/schema/raw/master/csl-citation.json"}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 O’Sullivan &amp; Haklay, 2000, 1416-17)</w:t>
      </w:r>
      <w:r w:rsidRPr="003E0030">
        <w:rPr>
          <w:rFonts w:cstheme="minorHAnsi"/>
          <w:sz w:val="24"/>
          <w:szCs w:val="24"/>
        </w:rPr>
        <w:fldChar w:fldCharType="end"/>
      </w:r>
      <w:r w:rsidRPr="003E0030">
        <w:rPr>
          <w:rFonts w:cstheme="minorHAnsi"/>
          <w:sz w:val="24"/>
          <w:szCs w:val="24"/>
        </w:rPr>
        <w:t xml:space="preserve"> and in various intellectual trends in social science </w:t>
      </w:r>
      <w:r w:rsidRPr="003E0030">
        <w:rPr>
          <w:rFonts w:cstheme="minorHAnsi"/>
          <w:sz w:val="24"/>
          <w:szCs w:val="24"/>
        </w:rPr>
        <w:fldChar w:fldCharType="begin" w:fldLock="1"/>
      </w:r>
      <w:r w:rsidRPr="003E0030">
        <w:rPr>
          <w:rFonts w:cstheme="minorHAnsi"/>
          <w:sz w:val="24"/>
          <w:szCs w:val="24"/>
        </w:rPr>
        <w:instrText>ADDIN CSL_CITATION {"citationItems":[{"id":"ITEM-1","itemData":{"DOI":"10.1068/a32140","ISSN":"0308518X","abstract":"Agent-based models (ABMs) are an increasingly popular tool in the social sciences. This trend seems likely to continue, so that they will become widely used in geography and in urban and regional planning. We present an overview of examples of these models in the life sciences, economics, planning, sociology, and archaeology. We conclude that ABMs strongly tend towards an individualist view of the social world. This point is reinforced by closer consideration of particular examples. This discussion pays attention to the inadequacy of an individualist model of society with reference to debates in social theory. We argue that because models are closed representations of an open world it is important that institutions and other social structures be explicitly included, or that their omission be explained. A tentative explanation for the bias of ABMs is offered, based on an examination of early research in artificial intelligence and distributed artificial intelligence from which disciplines the approach is derived. Some implications of these findings are discussed. We indicate some useful research directions which are beginning to tackle the individualism issue directly. We further note that the underlying assumptions of ABMs are often hidden in the implementation details. We conclude that such models must be subject to critical examination of their assumptions, and that model builders should engage with social theory if the approach is to realise its full potential.","author":[{"dropping-particle":"","family":"O'Sullivan","given":"D.","non-dropping-particle":"","parse-names":false,"suffix":""},{"dropping-particle":"","family":"Haklay","given":"M.","non-dropping-particle":"","parse-names":false,"suffix":""}],"container-title":"Environment and Planning A","id":"ITEM-1","issue":"8","issued":{"date-parts":[["2000"]]},"page":"1409-1425","title":"Agent-based models and individualism: Is the world agent-based?","type":"article-journal","volume":"32"},"uris":["http://www.mendeley.com/documents/?uuid=5796975d-5b75-4601-abdf-31c684080c40"]}],"mendeley":{"formattedCitation":"(D. O’Sullivan &amp; Haklay, 2000)","manualFormatting":"(D. O’Sullivan &amp; Haklay, 2000, 1417-18)","plainTextFormattedCitation":"(D. O’Sullivan &amp; Haklay, 2000)","previouslyFormattedCitation":"(D. O’Sullivan &amp; Haklay, 2000)"},"properties":{"noteIndex":0},"schema":"https://github.com/citation-style-language/schema/raw/master/csl-citation.json"}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 O’Sullivan &amp; Haklay, 2000, 1417-18)</w:t>
      </w:r>
      <w:r w:rsidRPr="003E0030">
        <w:rPr>
          <w:rFonts w:cstheme="minorHAnsi"/>
          <w:sz w:val="24"/>
          <w:szCs w:val="24"/>
        </w:rPr>
        <w:fldChar w:fldCharType="end"/>
      </w:r>
      <w:r w:rsidRPr="003E0030">
        <w:rPr>
          <w:rFonts w:cstheme="minorHAnsi"/>
          <w:sz w:val="24"/>
          <w:szCs w:val="24"/>
        </w:rPr>
        <w:t xml:space="preserve">. Herbert Gintis, an avid proponent of ABM </w:t>
      </w:r>
      <w:r w:rsidRPr="003E0030">
        <w:rPr>
          <w:rFonts w:cstheme="minorHAnsi"/>
          <w:sz w:val="24"/>
          <w:szCs w:val="24"/>
        </w:rPr>
        <w:fldChar w:fldCharType="begin" w:fldLock="1"/>
      </w:r>
      <w:r w:rsidR="00834842" w:rsidRPr="003E0030">
        <w:rPr>
          <w:rFonts w:cstheme="minorHAnsi"/>
          <w:sz w:val="24"/>
          <w:szCs w:val="24"/>
        </w:rPr>
        <w:instrText>ADDIN CSL_CITATION {"citationItems":[{"id":"ITEM-1","itemData":{"author":[{"dropping-particle":"","family":"Gintis","given":"Herbert","non-dropping-particle":"","parse-names":false,"suffix":""}],"container-title":"The Economic Journal","id":"ITEM-1","issue":"523","issued":{"date-parts":[["2007"]]},"page":"1280-1309","title":"The Dynamics of General Equilibrium","type":"article-journal","volume":"117"},"uris":["http://www.mendeley.com/documents/?uuid=e5929879-1e10-4116-a149-f4e0ac50b6ec"]},{"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Sciences","type":"book"},"uris":["http://www.mendeley.com/documents/?uuid=7ec9cd40-9f66-4de5-9c16-140d5cc1dffb"]}],"mendeley":{"formattedCitation":"(Gintis, 2007b, 2014)","manualFormatting":"(Gintis, 2007; 2014, 196)","plainTextFormattedCitation":"(Gintis, 2007b, 2014)","previouslyFormattedCitation":"(Gintis, 2007b,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2007; 2014, 196)</w:t>
      </w:r>
      <w:r w:rsidRPr="003E0030">
        <w:rPr>
          <w:rFonts w:cstheme="minorHAnsi"/>
          <w:sz w:val="24"/>
          <w:szCs w:val="24"/>
        </w:rPr>
        <w:fldChar w:fldCharType="end"/>
      </w:r>
      <w:r w:rsidRPr="003E0030">
        <w:rPr>
          <w:rFonts w:cstheme="minorHAnsi"/>
          <w:sz w:val="24"/>
          <w:szCs w:val="24"/>
        </w:rPr>
        <w:t xml:space="preserve">, is also </w:t>
      </w:r>
      <w:r w:rsidR="00E57AB4" w:rsidRPr="003E0030">
        <w:rPr>
          <w:rFonts w:cstheme="minorHAnsi"/>
          <w:sz w:val="24"/>
          <w:szCs w:val="24"/>
        </w:rPr>
        <w:t>one of the most</w:t>
      </w:r>
      <w:r w:rsidRPr="003E0030">
        <w:rPr>
          <w:rFonts w:cstheme="minorHAnsi"/>
          <w:sz w:val="24"/>
          <w:szCs w:val="24"/>
        </w:rPr>
        <w:t xml:space="preserve"> vociferous critic</w:t>
      </w:r>
      <w:r w:rsidR="00E57AB4" w:rsidRPr="003E0030">
        <w:rPr>
          <w:rFonts w:cstheme="minorHAnsi"/>
          <w:sz w:val="24"/>
          <w:szCs w:val="24"/>
        </w:rPr>
        <w:t>s</w:t>
      </w:r>
      <w:r w:rsidRPr="003E0030">
        <w:rPr>
          <w:rFonts w:cstheme="minorHAnsi"/>
          <w:sz w:val="24"/>
          <w:szCs w:val="24"/>
        </w:rPr>
        <w:t xml:space="preserve"> of methodological individualism</w:t>
      </w:r>
      <w:r w:rsidR="00E57AB4" w:rsidRPr="003E0030">
        <w:rPr>
          <w:rFonts w:cstheme="minorHAnsi"/>
          <w:sz w:val="24"/>
          <w:szCs w:val="24"/>
        </w:rPr>
        <w:t xml:space="preserve"> </w:t>
      </w:r>
      <w:r w:rsidR="00E57AB4" w:rsidRPr="003E0030">
        <w:rPr>
          <w:rFonts w:cstheme="minorHAnsi"/>
          <w:sz w:val="24"/>
          <w:szCs w:val="24"/>
        </w:rPr>
        <w:fldChar w:fldCharType="begin" w:fldLock="1"/>
      </w:r>
      <w:r w:rsidR="00CB5748" w:rsidRPr="003E0030">
        <w:rPr>
          <w:rFonts w:cstheme="minorHAnsi"/>
          <w:sz w:val="24"/>
          <w:szCs w:val="24"/>
        </w:rPr>
        <w:instrText>ADDIN CSL_CITATION {"citationItems":[{"id":"ITEM-1","itemData":{"DOI":"10.1016/j.beproc.2018.01.007","author":[{"dropping-particle":"","family":"Gintis","given":"Herbert","non-dropping-particle":"","parse-names":false,"suffix":""},{"dropping-particle":"Van","family":"Schaik","given":"Carel","non-dropping-particle":"","parse-names":false,"suffix":""},{"dropping-particle":"","family":"Boehm","given":"Christopher","non-dropping-particle":"","parse-names":false,"suffix":""},{"dropping-particle":"","family":"King","given":"Martin Luther","non-dropping-particle":"","parse-names":false,"suffix":""},{"dropping-particle":"","family":"Thatcher","given":"Margaret","non-dropping-particle":"","parse-names":false,"suffix":""}],"container-title":"Behavioural Processes","id":"ITEM-1","issue":"January 2018","issued":{"date-parts":[["2019"]]},"page":"17-30","publisher":"Elsevier","title":"Zoon politikon : The evolutionary origins of human socio-political systems","type":"article-journal","volume":"161"},"uris":["http://www.mendeley.com/documents/?uuid=42b43ac5-9449-4976-9d56-ecdd1c8f3f5f"]},{"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Sciences","type":"book"},"uris":["http://www.mendeley.com/documents/?uuid=7ec9cd40-9f66-4de5-9c16-140d5cc1dffb"]}],"mendeley":{"formattedCitation":"(Gintis, 2014; Gintis et al., 2019)","manualFormatting":"(Gintis, 2014, 171; Gintis et al., 2019, 27)","plainTextFormattedCitation":"(Gintis, 2014; Gintis et al., 2019)","previouslyFormattedCitation":"(Gintis, 2014; Gintis et al., 2019)"},"properties":{"noteIndex":0},"schema":"https://github.com/citation-style-language/schema/raw/master/csl-citation.json"}</w:instrText>
      </w:r>
      <w:r w:rsidR="00E57AB4" w:rsidRPr="003E0030">
        <w:rPr>
          <w:rFonts w:cstheme="minorHAnsi"/>
          <w:sz w:val="24"/>
          <w:szCs w:val="24"/>
        </w:rPr>
        <w:fldChar w:fldCharType="separate"/>
      </w:r>
      <w:r w:rsidR="00E57AB4" w:rsidRPr="003E0030">
        <w:rPr>
          <w:rFonts w:cstheme="minorHAnsi"/>
          <w:noProof/>
          <w:sz w:val="24"/>
          <w:szCs w:val="24"/>
        </w:rPr>
        <w:t>(Gintis, 2014, 171; Gintis et al., 2019, 27)</w:t>
      </w:r>
      <w:r w:rsidR="00E57AB4" w:rsidRPr="003E0030">
        <w:rPr>
          <w:rFonts w:cstheme="minorHAnsi"/>
          <w:sz w:val="24"/>
          <w:szCs w:val="24"/>
        </w:rPr>
        <w:fldChar w:fldCharType="end"/>
      </w:r>
      <w:r w:rsidRPr="003E0030">
        <w:rPr>
          <w:rFonts w:cstheme="minorHAnsi"/>
          <w:sz w:val="24"/>
          <w:szCs w:val="24"/>
        </w:rPr>
        <w:t>.</w:t>
      </w:r>
    </w:p>
    <w:p w14:paraId="66D09326" w14:textId="22799BD5" w:rsidR="002C386E" w:rsidRPr="003E0030" w:rsidRDefault="002C386E" w:rsidP="002C386E">
      <w:pPr>
        <w:spacing w:line="480" w:lineRule="auto"/>
        <w:rPr>
          <w:rFonts w:cstheme="minorHAnsi"/>
          <w:sz w:val="24"/>
          <w:szCs w:val="24"/>
        </w:rPr>
      </w:pPr>
      <w:r w:rsidRPr="003E0030">
        <w:rPr>
          <w:rFonts w:cstheme="minorHAnsi"/>
          <w:sz w:val="24"/>
          <w:szCs w:val="24"/>
        </w:rPr>
        <w:tab/>
        <w:t xml:space="preserve">For O’Sullivan and </w:t>
      </w:r>
      <w:proofErr w:type="spellStart"/>
      <w:r w:rsidRPr="003E0030">
        <w:rPr>
          <w:rFonts w:cstheme="minorHAnsi"/>
          <w:sz w:val="24"/>
          <w:szCs w:val="24"/>
        </w:rPr>
        <w:t>Haklay</w:t>
      </w:r>
      <w:proofErr w:type="spellEnd"/>
      <w:r w:rsidRPr="003E0030">
        <w:rPr>
          <w:rFonts w:cstheme="minorHAnsi"/>
          <w:sz w:val="24"/>
          <w:szCs w:val="24"/>
        </w:rPr>
        <w:t xml:space="preserve">, it makes a difference if the agents in a model represent individuals. The fact that they almost invariably do </w:t>
      </w:r>
      <w:r w:rsidRPr="003E0030">
        <w:rPr>
          <w:rFonts w:cstheme="minorHAnsi"/>
          <w:sz w:val="24"/>
          <w:szCs w:val="24"/>
        </w:rPr>
        <w:fldChar w:fldCharType="begin" w:fldLock="1"/>
      </w:r>
      <w:r w:rsidRPr="003E0030">
        <w:rPr>
          <w:rFonts w:cstheme="minorHAnsi"/>
          <w:sz w:val="24"/>
          <w:szCs w:val="24"/>
        </w:rPr>
        <w:instrText>ADDIN CSL_CITATION {"citationItems":[{"id":"ITEM-1","itemData":{"DOI":"10.1068/a32140","ISSN":"0308518X","abstract":"Agent-based models (ABMs) are an increasingly popular tool in the social sciences. This trend seems likely to continue, so that they will become widely used in geography and in urban and regional planning. We present an overview of examples of these models in the life sciences, economics, planning, sociology, and archaeology. We conclude that ABMs strongly tend towards an individualist view of the social world. This point is reinforced by closer consideration of particular examples. This discussion pays attention to the inadequacy of an individualist model of society with reference to debates in social theory. We argue that because models are closed representations of an open world it is important that institutions and other social structures be explicitly included, or that their omission be explained. A tentative explanation for the bias of ABMs is offered, based on an examination of early research in artificial intelligence and distributed artificial intelligence from which disciplines the approach is derived. Some implications of these findings are discussed. We indicate some useful research directions which are beginning to tackle the individualism issue directly. We further note that the underlying assumptions of ABMs are often hidden in the implementation details. We conclude that such models must be subject to critical examination of their assumptions, and that model builders should engage with social theory if the approach is to realise its full potential.","author":[{"dropping-particle":"","family":"O'Sullivan","given":"D.","non-dropping-particle":"","parse-names":false,"suffix":""},{"dropping-particle":"","family":"Haklay","given":"M.","non-dropping-particle":"","parse-names":false,"suffix":""}],"container-title":"Environment and Planning A","id":"ITEM-1","issue":"8","issued":{"date-parts":[["2000"]]},"page":"1409-1425","title":"Agent-based models and individualism: Is the world agent-based?","type":"article-journal","volume":"32"},"uris":["http://www.mendeley.com/documents/?uuid=5796975d-5b75-4601-abdf-31c684080c40"]}],"mendeley":{"formattedCitation":"(D. O’Sullivan &amp; Haklay, 2000)","manualFormatting":"(D. O’Sullivan &amp; Haklay, 2000, 1413)","plainTextFormattedCitation":"(D. O’Sullivan &amp; Haklay, 2000)","previouslyFormattedCitation":"(D. O’Sullivan &amp; Haklay, 2000)"},"properties":{"noteIndex":0},"schema":"https://github.com/citation-style-language/schema/raw/master/csl-citation.json"}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 O’Sullivan &amp; Haklay, 2000, 1413)</w:t>
      </w:r>
      <w:r w:rsidRPr="003E0030">
        <w:rPr>
          <w:rFonts w:cstheme="minorHAnsi"/>
          <w:sz w:val="24"/>
          <w:szCs w:val="24"/>
        </w:rPr>
        <w:fldChar w:fldCharType="end"/>
      </w:r>
      <w:r w:rsidRPr="003E0030">
        <w:rPr>
          <w:rFonts w:cstheme="minorHAnsi"/>
          <w:sz w:val="24"/>
          <w:szCs w:val="24"/>
        </w:rPr>
        <w:t xml:space="preserve"> does not mean that they have to. In the present model, for example, agents primarily represent </w:t>
      </w:r>
      <w:r w:rsidRPr="003E0030">
        <w:rPr>
          <w:rFonts w:cstheme="minorHAnsi"/>
          <w:sz w:val="24"/>
          <w:szCs w:val="24"/>
        </w:rPr>
        <w:lastRenderedPageBreak/>
        <w:t xml:space="preserve">groups of people, or in one case a market center. It could be that Yeh would disagree with this reasoning, but it is not clear what she means by methodological individualism being “at the core” </w:t>
      </w:r>
      <w:r w:rsidRPr="003E0030">
        <w:rPr>
          <w:rFonts w:cstheme="minorHAnsi"/>
          <w:sz w:val="24"/>
          <w:szCs w:val="24"/>
        </w:rPr>
        <w:fldChar w:fldCharType="begin" w:fldLock="1"/>
      </w:r>
      <w:r w:rsidRPr="003E0030">
        <w:rPr>
          <w:rFonts w:cstheme="minorHAnsi"/>
          <w:sz w:val="24"/>
          <w:szCs w:val="24"/>
        </w:rPr>
        <w:instrText>ADDIN CSL_CITATION {"citationItems":[{"id":"ITEM-1","itemData":{"DOI":"10.1111/area.12189","ISSN":"14754762","abstract":"Despite widespread acceptance of the idea of working across disciplines and methods in climate change research, the interpretive social sciences continue to be relatively neglected in interdisciplinary research endeavours. Much greater appreciation across epistemological differences is necessary for inclusive collaborative efforts, which in turn requires explicit discussion of what those differences are. Based on the author’s participation in an interdisciplinary research project on climate change in Tibet, this article discusses three conceptual challenges: knowledge, system and ontology.","author":[{"dropping-particle":"","family":"Yeh","given":"Emily T.","non-dropping-particle":"","parse-names":false,"suffix":""}],"container-title":"Area","id":"ITEM-1","issue":"1","issued":{"date-parts":[["2016"]]},"page":"34-40","title":"‘How can experience of local residents be “knowledge”?’ Challenges in interdisciplinary climate change research","type":"article-journal","volume":"48"},"uris":["http://www.mendeley.com/documents/?uuid=08297597-580c-42f1-9326-8cd021e4486e"]}],"mendeley":{"formattedCitation":"(Yeh, 2016)","manualFormatting":"(Yeh, 2016, 37)","plainTextFormattedCitation":"(Yeh, 2016)","previouslyFormattedCitation":"(Yeh, 2016)"},"properties":{"noteIndex":0},"schema":"https://github.com/citation-style-language/schema/raw/master/csl-citation.json"}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(Yeh, 2016, 37)</w:t>
      </w:r>
      <w:r w:rsidRPr="003E0030">
        <w:rPr>
          <w:rFonts w:cstheme="minorHAnsi"/>
          <w:sz w:val="24"/>
          <w:szCs w:val="24"/>
        </w:rPr>
        <w:fldChar w:fldCharType="end"/>
      </w:r>
      <w:r w:rsidRPr="003E0030">
        <w:rPr>
          <w:rFonts w:cstheme="minorHAnsi"/>
          <w:sz w:val="24"/>
          <w:szCs w:val="24"/>
        </w:rPr>
        <w:t xml:space="preserve"> of ABM</w:t>
      </w:r>
      <w:r w:rsidR="00DE1192" w:rsidRPr="003E0030">
        <w:rPr>
          <w:rFonts w:cstheme="minorHAnsi"/>
          <w:sz w:val="24"/>
          <w:szCs w:val="24"/>
        </w:rPr>
        <w:t>.</w:t>
      </w:r>
    </w:p>
    <w:p w14:paraId="6AAA18C8" w14:textId="4991E6D1" w:rsidR="002C386E" w:rsidRPr="003E0030" w:rsidRDefault="002C386E" w:rsidP="002C386E">
      <w:pPr>
        <w:spacing w:line="480" w:lineRule="auto"/>
        <w:rPr>
          <w:rFonts w:cstheme="minorHAnsi"/>
          <w:sz w:val="24"/>
          <w:szCs w:val="24"/>
        </w:rPr>
      </w:pPr>
      <w:r w:rsidRPr="003E0030">
        <w:rPr>
          <w:rFonts w:cstheme="minorHAnsi"/>
          <w:sz w:val="24"/>
          <w:szCs w:val="24"/>
        </w:rPr>
        <w:tab/>
        <w:t xml:space="preserve">As for Yeh’s claim that ABM elides power relations, her critique is very </w:t>
      </w:r>
      <w:proofErr w:type="gramStart"/>
      <w:r w:rsidRPr="003E0030">
        <w:rPr>
          <w:rFonts w:cstheme="minorHAnsi"/>
          <w:sz w:val="24"/>
          <w:szCs w:val="24"/>
        </w:rPr>
        <w:t>welcome</w:t>
      </w:r>
      <w:proofErr w:type="gramEnd"/>
      <w:r w:rsidRPr="003E0030">
        <w:rPr>
          <w:rFonts w:cstheme="minorHAnsi"/>
          <w:sz w:val="24"/>
          <w:szCs w:val="24"/>
        </w:rPr>
        <w:t xml:space="preserve"> and it is not surprising that this may hit the nail on the head in </w:t>
      </w:r>
      <w:r w:rsidR="00EC75BC">
        <w:rPr>
          <w:rFonts w:cstheme="minorHAnsi"/>
          <w:sz w:val="24"/>
          <w:szCs w:val="24"/>
        </w:rPr>
        <w:t xml:space="preserve">a majority of </w:t>
      </w:r>
      <w:r w:rsidRPr="003E0030">
        <w:rPr>
          <w:rFonts w:cstheme="minorHAnsi"/>
          <w:sz w:val="24"/>
          <w:szCs w:val="24"/>
        </w:rPr>
        <w:t xml:space="preserve">cases of ABM. But again, it is questionable whether this elision is intrinsic to ABM, or a historical artifact of its use. In fact, although Yeh </w:t>
      </w:r>
      <w:r w:rsidR="004855BD" w:rsidRPr="003E0030">
        <w:rPr>
          <w:rFonts w:cstheme="minorHAnsi"/>
          <w:sz w:val="24"/>
          <w:szCs w:val="24"/>
        </w:rPr>
        <w:fldChar w:fldCharType="begin" w:fldLock="1"/>
      </w:r>
      <w:r w:rsidR="004855BD" w:rsidRPr="003E0030">
        <w:rPr>
          <w:rFonts w:cstheme="minorHAnsi"/>
          <w:sz w:val="24"/>
          <w:szCs w:val="24"/>
        </w:rPr>
        <w:instrText>ADDIN CSL_CITATION {"citationItems":[{"id":"ITEM-1","itemData":{"DOI":"10.1111/area.12189","ISSN":"14754762","abstract":"Despite widespread acceptance of the idea of working across disciplines and methods in climate change research, the interpretive social sciences continue to be relatively neglected in interdisciplinary research endeavours. Much greater appreciation across epistemological differences is necessary for inclusive collaborative efforts, which in turn requires explicit discussion of what those differences are. Based on the author’s participation in an interdisciplinary research project on climate change in Tibet, this article discusses three conceptual challenges: knowledge, system and ontology.","author":[{"dropping-particle":"","family":"Yeh","given":"Emily T.","non-dropping-particle":"","parse-names":false,"suffix":""}],"container-title":"Area","id":"ITEM-1","issue":"1","issued":{"date-parts":[["2016"]]},"page":"34-40","title":"‘How can experience of local residents be “knowledge”?’ Challenges in interdisciplinary climate change research","type":"article-journal","volume":"48"},"uris":["http://www.mendeley.com/documents/?uuid=08297597-580c-42f1-9326-8cd021e4486e"]}],"mendeley":{"formattedCitation":"(Yeh, 2016)","manualFormatting":"(2016, 37)","plainTextFormattedCitation":"(Yeh, 2016)","previouslyFormattedCitation":"(Yeh, 2016)"},"properties":{"noteIndex":0},"schema":"https://github.com/citation-style-language/schema/raw/master/csl-citation.json"}</w:instrText>
      </w:r>
      <w:r w:rsidR="004855BD" w:rsidRPr="003E0030">
        <w:rPr>
          <w:rFonts w:cstheme="minorHAnsi"/>
          <w:sz w:val="24"/>
          <w:szCs w:val="24"/>
        </w:rPr>
        <w:fldChar w:fldCharType="separate"/>
      </w:r>
      <w:r w:rsidR="004855BD" w:rsidRPr="003E0030">
        <w:rPr>
          <w:rFonts w:cstheme="minorHAnsi"/>
          <w:noProof/>
          <w:sz w:val="24"/>
          <w:szCs w:val="24"/>
        </w:rPr>
        <w:t>(2016, 37)</w:t>
      </w:r>
      <w:r w:rsidR="004855BD" w:rsidRPr="003E0030">
        <w:rPr>
          <w:rFonts w:cstheme="minorHAnsi"/>
          <w:sz w:val="24"/>
          <w:szCs w:val="24"/>
        </w:rPr>
        <w:fldChar w:fldCharType="end"/>
      </w:r>
      <w:r w:rsidR="004855BD" w:rsidRPr="003E0030">
        <w:rPr>
          <w:rFonts w:cstheme="minorHAnsi"/>
          <w:sz w:val="24"/>
          <w:szCs w:val="24"/>
        </w:rPr>
        <w:t xml:space="preserve"> </w:t>
      </w:r>
      <w:r w:rsidRPr="003E0030">
        <w:rPr>
          <w:rFonts w:cstheme="minorHAnsi"/>
          <w:sz w:val="24"/>
          <w:szCs w:val="24"/>
        </w:rPr>
        <w:t xml:space="preserve">appears to imply that this particular shortcoming of ABM is absolutely intrinsic to it, this is not explicitly clear in her own account. While it </w:t>
      </w:r>
      <w:r w:rsidR="004855BD" w:rsidRPr="003E0030">
        <w:rPr>
          <w:rFonts w:cstheme="minorHAnsi"/>
          <w:sz w:val="24"/>
          <w:szCs w:val="24"/>
        </w:rPr>
        <w:t xml:space="preserve">is difficult to evaluate the effectiveness of </w:t>
      </w:r>
      <w:r w:rsidRPr="003E0030">
        <w:rPr>
          <w:rFonts w:cstheme="minorHAnsi"/>
          <w:sz w:val="24"/>
          <w:szCs w:val="24"/>
        </w:rPr>
        <w:t xml:space="preserve">the current ABM in this regard, </w:t>
      </w:r>
      <w:r w:rsidR="004855BD" w:rsidRPr="003E0030">
        <w:rPr>
          <w:rFonts w:cstheme="minorHAnsi"/>
          <w:sz w:val="24"/>
          <w:szCs w:val="24"/>
        </w:rPr>
        <w:t>the intention for it was</w:t>
      </w:r>
      <w:r w:rsidRPr="003E0030">
        <w:rPr>
          <w:rFonts w:cstheme="minorHAnsi"/>
          <w:sz w:val="24"/>
          <w:szCs w:val="24"/>
        </w:rPr>
        <w:t xml:space="preserve"> certainly to eschew the elision of “power relations as manifested in the dynamics of capitalism and class differentiation” </w:t>
      </w:r>
      <w:r w:rsidRPr="003E0030">
        <w:rPr>
          <w:rFonts w:cstheme="minorHAnsi"/>
          <w:sz w:val="24"/>
          <w:szCs w:val="24"/>
        </w:rPr>
        <w:fldChar w:fldCharType="begin" w:fldLock="1"/>
      </w:r>
      <w:r w:rsidRPr="003E0030">
        <w:rPr>
          <w:rFonts w:cstheme="minorHAnsi"/>
          <w:sz w:val="24"/>
          <w:szCs w:val="24"/>
        </w:rPr>
        <w:instrText>ADDIN CSL_CITATION {"citationItems":[{"id":"ITEM-1","itemData":{"DOI":"10.1111/area.12189","ISSN":"14754762","abstract":"Despite widespread acceptance of the idea of working across disciplines and methods in climate change research, the interpretive social sciences continue to be relatively neglected in interdisciplinary research endeavours. Much greater appreciation across epistemological differences is necessary for inclusive collaborative efforts, which in turn requires explicit discussion of what those differences are. Based on the author’s participation in an interdisciplinary research project on climate change in Tibet, this article discusses three conceptual challenges: knowledge, system and ontology.","author":[{"dropping-particle":"","family":"Yeh","given":"Emily T.","non-dropping-particle":"","parse-names":false,"suffix":""}],"container-title":"Area","id":"ITEM-1","issue":"1","issued":{"date-parts":[["2016"]]},"page":"34-40","title":"‘How can experience of local residents be “knowledge”?’ Challenges in interdisciplinary climate change research","type":"article-journal","volume":"48"},"uris":["http://www.mendeley.com/documents/?uuid=08297597-580c-42f1-9326-8cd021e4486e"]}],"mendeley":{"formattedCitation":"(Yeh, 2016)","manualFormatting":"(Yeh, 2016, 37)","plainTextFormattedCitation":"(Yeh, 2016)","previouslyFormattedCitation":"(Yeh, 2016)"},"properties":{"noteIndex":0},"schema":"https://github.com/citation-style-language/schema/raw/master/csl-citation.json"}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(Yeh, 2016, 37)</w:t>
      </w:r>
      <w:r w:rsidRPr="003E0030">
        <w:rPr>
          <w:rFonts w:cstheme="minorHAnsi"/>
          <w:sz w:val="24"/>
          <w:szCs w:val="24"/>
        </w:rPr>
        <w:fldChar w:fldCharType="end"/>
      </w:r>
      <w:r w:rsidRPr="003E0030">
        <w:rPr>
          <w:rFonts w:cstheme="minorHAnsi"/>
          <w:sz w:val="24"/>
          <w:szCs w:val="24"/>
        </w:rPr>
        <w:t xml:space="preserve">. </w:t>
      </w:r>
    </w:p>
    <w:p w14:paraId="1A8593CA" w14:textId="5796E67D" w:rsidR="002C386E" w:rsidRPr="003E0030" w:rsidRDefault="002C386E" w:rsidP="002C386E">
      <w:pPr>
        <w:spacing w:line="480" w:lineRule="auto"/>
        <w:rPr>
          <w:rFonts w:cstheme="minorHAnsi"/>
          <w:sz w:val="24"/>
          <w:szCs w:val="24"/>
        </w:rPr>
      </w:pPr>
      <w:r w:rsidRPr="003E0030">
        <w:rPr>
          <w:rFonts w:cstheme="minorHAnsi"/>
          <w:sz w:val="24"/>
          <w:szCs w:val="24"/>
        </w:rPr>
        <w:tab/>
        <w:t>Yeh’s broader criticism of the ahistoricism in SES will have to wait for someone more knowledgeable than I for an incisive response. To my knowledge, Yeh is the only political ecologist to have collaborated with agent-based modelers. Could it be that she is also the only political ecologist to have collaborated with scholars in SES? SES and political ecology appear to this author to be closely allied fields</w:t>
      </w:r>
      <w:r w:rsidR="00CB5748" w:rsidRPr="003E0030">
        <w:rPr>
          <w:rStyle w:val="FootnoteReference"/>
          <w:rFonts w:cstheme="minorHAnsi"/>
          <w:sz w:val="24"/>
          <w:szCs w:val="24"/>
        </w:rPr>
        <w:footnoteReference w:id="21"/>
      </w:r>
      <w:r w:rsidRPr="003E0030">
        <w:rPr>
          <w:rFonts w:cstheme="minorHAnsi"/>
          <w:sz w:val="24"/>
          <w:szCs w:val="24"/>
        </w:rPr>
        <w:t xml:space="preserve">. The lack of dialogue between the two could be a symptom of the general critical-quantitative divide discussed above. In any case, it is hoped that Yeh’s criticism of SES can be welcomed and responded to by people who are more firmly rooted in it. </w:t>
      </w:r>
    </w:p>
    <w:p w14:paraId="11836BC6" w14:textId="5B19B95D" w:rsidR="002C386E" w:rsidRPr="003E0030" w:rsidRDefault="002C386E" w:rsidP="002C386E">
      <w:pPr>
        <w:spacing w:line="480" w:lineRule="auto"/>
        <w:rPr>
          <w:rFonts w:cstheme="minorHAnsi"/>
          <w:sz w:val="24"/>
          <w:szCs w:val="24"/>
        </w:rPr>
      </w:pPr>
      <w:r w:rsidRPr="003E0030">
        <w:rPr>
          <w:rFonts w:cstheme="minorHAnsi"/>
          <w:sz w:val="24"/>
          <w:szCs w:val="24"/>
        </w:rPr>
        <w:lastRenderedPageBreak/>
        <w:tab/>
        <w:t xml:space="preserve">It may be true, as Yeh claims, that “normative questions are ignored” in SES </w:t>
      </w:r>
      <w:r w:rsidRPr="003E0030">
        <w:rPr>
          <w:rFonts w:cstheme="minorHAnsi"/>
          <w:sz w:val="24"/>
          <w:szCs w:val="24"/>
        </w:rPr>
        <w:fldChar w:fldCharType="begin" w:fldLock="1"/>
      </w:r>
      <w:r w:rsidRPr="003E0030">
        <w:rPr>
          <w:rFonts w:cstheme="minorHAnsi"/>
          <w:sz w:val="24"/>
          <w:szCs w:val="24"/>
        </w:rPr>
        <w:instrText>ADDIN CSL_CITATION {"citationItems":[{"id":"ITEM-1","itemData":{"DOI":"10.1111/area.12189","ISSN":"14754762","abstract":"Despite widespread acceptance of the idea of working across disciplines and methods in climate change research, the interpretive social sciences continue to be relatively neglected in interdisciplinary research endeavours. Much greater appreciation across epistemological differences is necessary for inclusive collaborative efforts, which in turn requires explicit discussion of what those differences are. Based on the author’s participation in an interdisciplinary research project on climate change in Tibet, this article discusses three conceptual challenges: knowledge, system and ontology.","author":[{"dropping-particle":"","family":"Yeh","given":"Emily T.","non-dropping-particle":"","parse-names":false,"suffix":""}],"container-title":"Area","id":"ITEM-1","issue":"1","issued":{"date-parts":[["2016"]]},"page":"34-40","title":"‘How can experience of local residents be “knowledge”?’ Challenges in interdisciplinary climate change research","type":"article-journal","volume":"48"},"uris":["http://www.mendeley.com/documents/?uuid=08297597-580c-42f1-9326-8cd021e4486e"]}],"mendeley":{"formattedCitation":"(Yeh, 2016)","manualFormatting":"(Yeh, 2016, 37)","plainTextFormattedCitation":"(Yeh, 2016)","previouslyFormattedCitation":"(Yeh, 2016)"},"properties":{"noteIndex":0},"schema":"https://github.com/citation-style-language/schema/raw/master/csl-citation.json"}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(Yeh, 2016, 37)</w:t>
      </w:r>
      <w:r w:rsidRPr="003E0030">
        <w:rPr>
          <w:rFonts w:cstheme="minorHAnsi"/>
          <w:sz w:val="24"/>
          <w:szCs w:val="24"/>
        </w:rPr>
        <w:fldChar w:fldCharType="end"/>
      </w:r>
      <w:r w:rsidRPr="003E0030">
        <w:rPr>
          <w:rFonts w:cstheme="minorHAnsi"/>
          <w:sz w:val="24"/>
          <w:szCs w:val="24"/>
        </w:rPr>
        <w:t xml:space="preserve">. But social norms are certainly not. The question of the evolution of social norms is at the heart of Ostrom’s </w:t>
      </w:r>
      <w:r w:rsidR="00A44EF0" w:rsidRPr="003E0030">
        <w:rPr>
          <w:rFonts w:cstheme="minorHAnsi"/>
          <w:sz w:val="24"/>
          <w:szCs w:val="24"/>
        </w:rPr>
        <w:fldChar w:fldCharType="begin" w:fldLock="1"/>
      </w:r>
      <w:r w:rsidR="00A44EF0" w:rsidRPr="003E0030">
        <w:rPr>
          <w:rFonts w:cstheme="minorHAnsi"/>
          <w:sz w:val="24"/>
          <w:szCs w:val="24"/>
        </w:rPr>
        <w:instrText>ADDIN CSL_CITATION {"citationItems":[{"id":"ITEM-1","itemData":{"author":[{"dropping-particle":"","family":"Ostrom","given":"Elinor","non-dropping-particle":"","parse-names":false,"suffix":""}],"container-title":"Journal of Economic Perspectives","id":"ITEM-1","issue":"3","issued":{"date-parts":[["2000"]]},"page":"137-158","title":"Collective Action and the Evolution of Social Norms","type":"article-journal","volume":"14"},"uris":["http://www.mendeley.com/documents/?uuid=6ddd90f2-59e0-4d32-bb95-a52e28defe89"]}],"mendeley":{"formattedCitation":"(Ostrom, 2000)","manualFormatting":"(2000)","plainTextFormattedCitation":"(Ostrom, 2000)","previouslyFormattedCitation":"(Ostrom, 2000)"},"properties":{"noteIndex":0},"schema":"https://github.com/citation-style-language/schema/raw/master/csl-citation.json"}</w:instrText>
      </w:r>
      <w:r w:rsidR="00A44EF0" w:rsidRPr="003E0030">
        <w:rPr>
          <w:rFonts w:cstheme="minorHAnsi"/>
          <w:sz w:val="24"/>
          <w:szCs w:val="24"/>
        </w:rPr>
        <w:fldChar w:fldCharType="separate"/>
      </w:r>
      <w:r w:rsidR="00A44EF0" w:rsidRPr="003E0030">
        <w:rPr>
          <w:rFonts w:cstheme="minorHAnsi"/>
          <w:noProof/>
          <w:sz w:val="24"/>
          <w:szCs w:val="24"/>
        </w:rPr>
        <w:t>(2000)</w:t>
      </w:r>
      <w:r w:rsidR="00A44EF0" w:rsidRPr="003E0030">
        <w:rPr>
          <w:rFonts w:cstheme="minorHAnsi"/>
          <w:sz w:val="24"/>
          <w:szCs w:val="24"/>
        </w:rPr>
        <w:fldChar w:fldCharType="end"/>
      </w:r>
      <w:r w:rsidR="00A44EF0" w:rsidRPr="003E0030">
        <w:rPr>
          <w:rFonts w:cstheme="minorHAnsi"/>
          <w:sz w:val="24"/>
          <w:szCs w:val="24"/>
        </w:rPr>
        <w:t xml:space="preserve"> </w:t>
      </w:r>
      <w:r w:rsidRPr="003E0030">
        <w:rPr>
          <w:rFonts w:cstheme="minorHAnsi"/>
          <w:sz w:val="24"/>
          <w:szCs w:val="24"/>
        </w:rPr>
        <w:t>approach</w:t>
      </w:r>
      <w:r w:rsidR="00A44EF0" w:rsidRPr="003E0030">
        <w:rPr>
          <w:rFonts w:cstheme="minorHAnsi"/>
          <w:sz w:val="24"/>
          <w:szCs w:val="24"/>
        </w:rPr>
        <w:t>.</w:t>
      </w:r>
      <w:r w:rsidRPr="003E0030">
        <w:rPr>
          <w:rFonts w:cstheme="minorHAnsi"/>
          <w:sz w:val="24"/>
          <w:szCs w:val="24"/>
        </w:rPr>
        <w:t xml:space="preserve"> As I discussed above, the reliance of the present ABM – with its use of the “punish-traditional?” switch</w:t>
      </w:r>
      <w:r w:rsidR="00A44EF0" w:rsidRPr="003E0030">
        <w:rPr>
          <w:rFonts w:cstheme="minorHAnsi"/>
          <w:sz w:val="24"/>
          <w:szCs w:val="24"/>
        </w:rPr>
        <w:t>,</w:t>
      </w:r>
      <w:r w:rsidRPr="003E0030">
        <w:rPr>
          <w:rFonts w:cstheme="minorHAnsi"/>
          <w:sz w:val="24"/>
          <w:szCs w:val="24"/>
        </w:rPr>
        <w:t xml:space="preserve"> which simply turns on the enforcement of norms</w:t>
      </w:r>
      <w:r w:rsidR="00A44EF0" w:rsidRPr="003E0030">
        <w:rPr>
          <w:rFonts w:cstheme="minorHAnsi"/>
          <w:sz w:val="24"/>
          <w:szCs w:val="24"/>
        </w:rPr>
        <w:t xml:space="preserve"> against overharvesting</w:t>
      </w:r>
      <w:r w:rsidRPr="003E0030">
        <w:rPr>
          <w:rFonts w:cstheme="minorHAnsi"/>
          <w:sz w:val="24"/>
          <w:szCs w:val="24"/>
        </w:rPr>
        <w:t xml:space="preserve"> – </w:t>
      </w:r>
      <w:r w:rsidR="001300B5" w:rsidRPr="003E0030">
        <w:rPr>
          <w:rFonts w:cstheme="minorHAnsi"/>
          <w:sz w:val="24"/>
          <w:szCs w:val="24"/>
        </w:rPr>
        <w:t>in</w:t>
      </w:r>
      <w:r w:rsidRPr="003E0030">
        <w:rPr>
          <w:rFonts w:cstheme="minorHAnsi"/>
          <w:sz w:val="24"/>
          <w:szCs w:val="24"/>
        </w:rPr>
        <w:t xml:space="preserve"> Janssen’s </w:t>
      </w:r>
      <w:r w:rsidR="001300B5" w:rsidRPr="003E0030">
        <w:rPr>
          <w:rFonts w:cstheme="minorHAnsi"/>
          <w:sz w:val="24"/>
          <w:szCs w:val="24"/>
        </w:rPr>
        <w:fldChar w:fldCharType="begin" w:fldLock="1"/>
      </w:r>
      <w:r w:rsidR="001300B5" w:rsidRPr="003E0030">
        <w:rPr>
          <w:rFonts w:cstheme="minorHAnsi"/>
          <w:sz w:val="24"/>
          <w:szCs w:val="24"/>
        </w:rPr>
        <w:instrText>ADDIN CSL_CITATION {"citationItems":[{"id":"ITEM-1","itemData":{"author":[{"dropping-particle":"","family":"Janssen","given":"Marco","non-dropping-particle":"","parse-names":false,"suffix":""}],"id":"ITEM-1","issued":{"date-parts":[["2020"]]},"publisher":"Self-published","title":"Introduction to Agent-Based Modeling: with Applications to Social, Ecological, and Social-Ecological Systems","type":"book"},"uris":["http://www.mendeley.com/documents/?uuid=25dadeac-2838-48c6-a8e7-236770ff3529"]}],"mendeley":{"formattedCitation":"(M. Janssen, 2020)","manualFormatting":"(2020, 214)","plainTextFormattedCitation":"(M. Janssen, 2020)","previouslyFormattedCitation":"(M. Janssen, 2020)"},"properties":{"noteIndex":0},"schema":"https://github.com/citation-style-language/schema/raw/master/csl-citation.json"}</w:instrText>
      </w:r>
      <w:r w:rsidR="001300B5" w:rsidRPr="003E0030">
        <w:rPr>
          <w:rFonts w:cstheme="minorHAnsi"/>
          <w:sz w:val="24"/>
          <w:szCs w:val="24"/>
        </w:rPr>
        <w:fldChar w:fldCharType="separate"/>
      </w:r>
      <w:r w:rsidR="001300B5" w:rsidRPr="003E0030">
        <w:rPr>
          <w:rFonts w:cstheme="minorHAnsi"/>
          <w:noProof/>
          <w:sz w:val="24"/>
          <w:szCs w:val="24"/>
        </w:rPr>
        <w:t>(2020, 214)</w:t>
      </w:r>
      <w:r w:rsidR="001300B5" w:rsidRPr="003E0030">
        <w:rPr>
          <w:rFonts w:cstheme="minorHAnsi"/>
          <w:sz w:val="24"/>
          <w:szCs w:val="24"/>
        </w:rPr>
        <w:fldChar w:fldCharType="end"/>
      </w:r>
      <w:r w:rsidR="001300B5" w:rsidRPr="003E0030">
        <w:rPr>
          <w:rFonts w:cstheme="minorHAnsi"/>
          <w:sz w:val="24"/>
          <w:szCs w:val="24"/>
        </w:rPr>
        <w:t xml:space="preserve"> </w:t>
      </w:r>
      <w:r w:rsidRPr="003E0030">
        <w:rPr>
          <w:rFonts w:cstheme="minorHAnsi"/>
          <w:sz w:val="24"/>
          <w:szCs w:val="24"/>
        </w:rPr>
        <w:t>model, makes for a very crude approximation of the dynamics of Lauje highlander swidden agriculture. This is primarily because the treatment of social norms there is very minimal. However, it can be argued that Janssen and I should not be criticized too harshly for making a simple presentation of this topic. The game</w:t>
      </w:r>
      <w:r w:rsidR="00C565ED" w:rsidRPr="003E0030">
        <w:rPr>
          <w:rFonts w:cstheme="minorHAnsi"/>
          <w:sz w:val="24"/>
          <w:szCs w:val="24"/>
        </w:rPr>
        <w:t xml:space="preserve"> theoretic</w:t>
      </w:r>
      <w:r w:rsidRPr="003E0030">
        <w:rPr>
          <w:rFonts w:cstheme="minorHAnsi"/>
          <w:sz w:val="24"/>
          <w:szCs w:val="24"/>
        </w:rPr>
        <w:t xml:space="preserve"> modeling of social norms is in fact an overwhelmingly active area of research, with no consensus on a best approach</w:t>
      </w:r>
      <w:r w:rsidR="001300B5" w:rsidRPr="003E0030">
        <w:rPr>
          <w:rFonts w:cstheme="minorHAnsi"/>
          <w:sz w:val="24"/>
          <w:szCs w:val="24"/>
        </w:rPr>
        <w:t xml:space="preserve"> at present</w:t>
      </w:r>
      <w:r w:rsidR="009E28D4" w:rsidRPr="003E0030">
        <w:rPr>
          <w:rStyle w:val="FootnoteReference"/>
          <w:rFonts w:cstheme="minorHAnsi"/>
          <w:sz w:val="24"/>
          <w:szCs w:val="24"/>
        </w:rPr>
        <w:footnoteReference w:id="22"/>
      </w:r>
      <w:r w:rsidRPr="003E0030">
        <w:rPr>
          <w:rFonts w:cstheme="minorHAnsi"/>
          <w:sz w:val="24"/>
          <w:szCs w:val="24"/>
        </w:rPr>
        <w:t>. This connects to a range of debates that warrant geographers’ attention</w:t>
      </w:r>
      <w:r w:rsidR="00C565ED" w:rsidRPr="003E0030">
        <w:rPr>
          <w:rFonts w:cstheme="minorHAnsi"/>
          <w:sz w:val="24"/>
          <w:szCs w:val="24"/>
        </w:rPr>
        <w:t xml:space="preserve">, </w:t>
      </w:r>
      <w:r w:rsidR="003F6283" w:rsidRPr="003E0030">
        <w:rPr>
          <w:rFonts w:cstheme="minorHAnsi"/>
          <w:sz w:val="24"/>
          <w:szCs w:val="24"/>
        </w:rPr>
        <w:t>to which we will turn shortly</w:t>
      </w:r>
      <w:r w:rsidRPr="003E0030">
        <w:rPr>
          <w:rFonts w:cstheme="minorHAnsi"/>
          <w:sz w:val="24"/>
          <w:szCs w:val="24"/>
        </w:rPr>
        <w:t xml:space="preserve">. </w:t>
      </w:r>
    </w:p>
    <w:p w14:paraId="7673F466" w14:textId="77777777" w:rsidR="0090256A" w:rsidRDefault="0090256A" w:rsidP="002C386E">
      <w:pPr>
        <w:spacing w:line="480" w:lineRule="auto"/>
        <w:rPr>
          <w:rFonts w:cstheme="minorHAnsi"/>
          <w:b/>
          <w:bCs/>
          <w:i/>
          <w:iCs/>
          <w:sz w:val="24"/>
          <w:szCs w:val="24"/>
        </w:rPr>
      </w:pPr>
    </w:p>
    <w:p w14:paraId="57D5F30B" w14:textId="218B421C" w:rsidR="002C386E" w:rsidRPr="003E0030" w:rsidRDefault="002C386E" w:rsidP="002C386E">
      <w:pPr>
        <w:spacing w:line="480" w:lineRule="auto"/>
        <w:rPr>
          <w:rFonts w:cstheme="minorHAnsi"/>
          <w:sz w:val="24"/>
          <w:szCs w:val="24"/>
        </w:rPr>
      </w:pPr>
      <w:r w:rsidRPr="003E0030">
        <w:rPr>
          <w:rFonts w:cstheme="minorHAnsi"/>
          <w:b/>
          <w:bCs/>
          <w:i/>
          <w:iCs/>
          <w:sz w:val="24"/>
          <w:szCs w:val="24"/>
        </w:rPr>
        <w:t>Complexity Evolving: Norms, Games, Space</w:t>
      </w:r>
    </w:p>
    <w:p w14:paraId="7AF72880" w14:textId="517CB8F4" w:rsidR="00036C94" w:rsidRPr="00C537D5" w:rsidRDefault="002C386E" w:rsidP="00C537D5">
      <w:pPr>
        <w:spacing w:line="480" w:lineRule="auto"/>
        <w:ind w:firstLine="720"/>
        <w:rPr>
          <w:rFonts w:cstheme="minorHAnsi"/>
          <w:sz w:val="24"/>
          <w:szCs w:val="24"/>
        </w:rPr>
      </w:pPr>
      <w:r w:rsidRPr="003E0030">
        <w:rPr>
          <w:rFonts w:cstheme="minorHAnsi"/>
          <w:sz w:val="24"/>
          <w:szCs w:val="24"/>
        </w:rPr>
        <w:t xml:space="preserve">Biology has recently seen a debate raging about the nature of social cooperation </w:t>
      </w:r>
      <w:r w:rsidRPr="003E0030">
        <w:rPr>
          <w:rFonts w:cstheme="minorHAnsi"/>
          <w:sz w:val="24"/>
          <w:szCs w:val="24"/>
        </w:rPr>
        <w:fldChar w:fldCharType="begin" w:fldLock="1"/>
      </w:r>
      <w:r w:rsidRPr="003E0030">
        <w:rPr>
          <w:rFonts w:cstheme="minorHAnsi"/>
          <w:sz w:val="24"/>
          <w:szCs w:val="24"/>
        </w:rPr>
        <w:instrText>ADDIN CSL_CITATION {"citationItems":[{"id":"ITEM-1","itemData":{"DOI":"10.1038/nature09205","ISSN":"0028-0836","author":[{"dropping-particle":"","family":"Nowak","given":"Martin A","non-dropping-particle":"","parse-names":false,"suffix":""},{"dropping-particle":"","family":"Tarnita","given":"Corina E","non-dropping-particle":"","parse-names":false,"suffix":""},{"dropping-particle":"","family":"Wilson","given":"Edward O","non-dropping-particle":"","parse-names":false,"suffix":""}],"container-title":"Nature","id":"ITEM-1","issue":"7310","issued":{"date-parts":[["2010"]]},"page":"1057-1062","publisher":"Nature Publishing Group","title":"The evolution of eusociality","type":"article-journal","volume":"466"},"uris":["http://www.mendeley.com/documents/?uuid=6ca9aba7-5d5d-4d16-93c0-c2f908c96e51"]},{"id":"ITEM-2","itemData":{"DOI":"10.1038/nature09831","author":[{"dropping-particle":"","family":"Abbot","given":"Patrick","non-dropping-particle":"","parse-names":false,"suffix":""},{"dropping-particle":"","family":"Jun Abe, John Alcock, Samuel Alizon4","given":"Joao A.","non-dropping-particle":"","parse-names":false,"suffix":""},{"dropping-particle":"van","family":"C. Alpedrinha, Malte Andersson, Jean-Baptiste Andre","given":"Minus","non-dropping-particle":"","parse-names":false,"suffix":""},{"dropping-particle":"","family":"Baalen, Francois Balloux, Sigal Balshine","given":"Nick Barton","non-dropping-particle":"","parse-names":false,"suffix":""},{"dropping-particle":"","family":"Leo W. Beukeboom, JayM. Biernaskie","given":"TrineBilde","non-dropping-particle":"","parse-names":false,"suffix":""},{"dropping-particle":"","family":"Gerald Borgia, Michael Breed, SamBrown","given":"Redouan Bshary","non-dropping-particle":"","parse-names":false,"suffix":""},{"dropping-particle":"","family":"Angus Buckling, Nancy T. Burley","given":"Max N. Burton-Chellew","non-dropping-particle":"","parse-names":false,"suffix":""},{"dropping-particle":"","family":"Michael A. Cant, Michel Chapuisat","given":"Eric L. Charnov","non-dropping-particle":"","parse-names":false,"suffix":""},{"dropping-particle":"","family":"Tim Clutton-Brock, Andrew Cockburn","given":"Blaine J. Cole","non-dropping-particle":"","parse-names":false,"suffix":""},{"dropping-particle":"","family":"Nick Colegrave, LedaCosmides, IainD.Couzin","given":"Jerry A. Coyne","non-dropping-particle":"","parse-names":false,"suffix":""},{"dropping-particle":"","family":"Scott Creel, BernardCrespi, Robert L. Curry","given":"Sasha R. X.Dall","non-dropping-particle":"","parse-names":false,"suffix":""},{"dropping-particle":"","family":"Troy Day, Janis L. Dickinson","given":"Lee AlanDugatkin","non-dropping-particle":"","parse-names":false,"suffix":""},{"dropping-particle":"","family":"Claire El Mouden, Stephen T. Emlen, Jay Evans","given":"Regis Ferriere","non-dropping-particle":"","parse-names":false,"suffix":""},{"dropping-particle":"","family":"Jeremy Field, Susanne Foitzik, Kevin Foster","given":"William A. Foster","non-dropping-particle":"","parse-names":false,"suffix":""},{"dropping-particle":"","family":"CharlesW. Fox, Juergen Gadau, SylvainGandon","given":"AndyGardner","non-dropping-particle":"","parse-names":false,"suffix":""},{"dropping-particle":"","family":"Michael G. Gardner, Thomas Getty","given":"Michael A. D. Goodisman","non-dropping-particle":"","parse-names":false,"suffix":""},{"dropping-particle":"","family":"Alan Grafen, Rick Grosberg","given":"Christina M. Grozinger","non-dropping-particle":"","parse-names":false,"suffix":""},{"dropping-particle":"","family":"Pierre-Henri Gouyon, Darryl Gwynne","given":"Paul H. Harvey","non-dropping-particle":"","parse-names":false,"suffix":""},{"dropping-particle":"","family":"J. Hatchwell, Ju¨rgen Heinze","given":"Heikki Helantera","non-dropping-particle":"Ben","parse-names":false,"suffix":""},{"dropping-particle":"","family":"Ken R. Helms, KimHill, Natalie Jiricny","given":"Rufus A. Johnstone","non-dropping-particle":"","parse-names":false,"suffix":""},{"dropping-particle":"","family":"Alex Kacelnik, E. Toby Kiers, Hanna Kokko","given":"Jan Komdeur","non-dropping-particle":"","parse-names":false,"suffix":""},{"dropping-particle":"","family":"Judith Korb, Daniel Kronauer","given":"Rolf Ku¨mmerli","non-dropping-particle":"","parse-names":false,"suffix":""},{"dropping-particle":"","family":"Laurent Lehmann, Timothy A. Linksvayer","given":"Se´bastien Lion","non-dropping-particle":"","parse-names":false,"suffix":""},{"dropping-particle":"","family":"Bruce Lyon, James A. R. Marshall","given":"Richard McElreath","non-dropping-particle":"","parse-names":false,"suffix":""},{"dropping-particle":"","family":"Yannis Michalakis, Richard E. Michod","given":"Douglas Mock","non-dropping-particle":"","parse-names":false,"suffix":""},{"dropping-particle":"","family":"Thibaud Monnin, Robert Montgomerie","given":"Allen J. Moore","non-dropping-particle":"","parse-names":false,"suffix":""},{"dropping-particle":"","family":"Ulrich G. Mueller, Ronald Noe¨, SamirOkasha","given":"Pekka Pamilo","non-dropping-particle":"","parse-names":false,"suffix":""},{"dropping-particle":"","family":"Geoff A. Parker, Jes S. Pedersen, Ido Pen","given":"David Pfennig","non-dropping-particle":"","parse-names":false,"suffix":""},{"dropping-particle":"","family":"David C. Queller, Daniel J.Rankin","given":"Sarah E. Reece","non-dropping-particle":"","parse-names":false,"suffix":""},{"dropping-particle":"","family":"Hudson K. Reeve, Max Reuter, Gilbert Roberts","given":"Simon K.","non-dropping-particle":"","parse-names":false,"suffix":""},{"dropping-particle":"","family":"A. Robson, Denis Roze, Francois Rousset","given":"Olav Rueppell","non-dropping-particle":"","parse-names":false,"suffix":""},{"dropping-particle":"","family":"Joel L. Sachs, Lorenzo Santorelli","given":"Paul Schmid-Hempel","non-dropping-particle":"","parse-names":false,"suffix":""},{"dropping-particle":"","family":"Michael P. Schwarz","given":"Tom Scott-Phillips","non-dropping-particle":"","parse-names":false,"suffix":""},{"dropping-particle":"","family":"Janet Shellmann-Sherman, Paul W. Sherman","given":"David M. Shuker","non-dropping-particle":"","parse-names":false,"suffix":""},{"dropping-particle":"","family":"Jeff Smith, Joseph C. Spagna","given":"Beverly Strassmann","non-dropping-particle":"","parse-names":false,"suffix":""},{"dropping-particle":"","family":"Andrew V. Suarez, Liselotte Sundstro¨m","given":"Michael Taborsky","non-dropping-particle":"","parse-names":false,"suffix":""},{"dropping-particle":"","family":"Peter Taylor, Graham Thompson, John Tooby","given":"Neil D. Tsutsui","non-dropping-particle":"","parse-names":false,"suffix":""},{"dropping-particle":"","family":"Kazuki Tsuji, Stefano Turillazzi","given":"FranciscoU´ beda","non-dropping-particle":"","parse-names":false,"suffix":""},{"dropping-particle":"","family":"Edward L. Vargo, Bernard Voelkl","given":"Tom Wenseleers","non-dropping-particle":"","parse-names":false,"suffix":""},{"dropping-particle":"","family":"Stuart A. West, Mary Jane West-Eberhard","given":"David F. Westneat","non-dropping-particle":"","parse-names":false,"suffix":""},{"dropping-particle":"","family":"Diane C. Wiernasz, Geoff Wild","given":"Richard Wrangham","non-dropping-particle":"","parse-names":false,"suffix":""},{"dropping-particle":"","family":"Andrew J. Young, DavidW. Zeh","given":"Jeanne A. Zeh","non-dropping-particle":"","parse-names":false,"suffix":""},{"dropping-particle":"","family":"Zink","given":"Andrew","non-dropping-particle":"","parse-names":false,"suffix":""}],"id":"ITEM-2","issue":"2010","issued":{"date-parts":[["2011"]]},"page":"1057-1062","title":"Inclusive fitness theory and eusociality","type":"article-journal","volume":"1062"},"uris":["http://www.mendeley.com/documents/?uuid=8ab9c386-1792-4d61-8c41-39ff61f90de2"]}],"mendeley":{"formattedCitation":"(Abbot et al., 2011; M. A. Nowak et al., 2010)","plainTextFormattedCitation":"(Abbot et al., 2011; M. A. Nowak et al., 2010)","previouslyFormattedCitation":"(Abbot et al., 2011; M. A. Nowak et al., 2010)"},"properties":{"noteIndex":0},"schema":"https://github.com/citation-style-language/schema/raw/master/csl-citation.json"}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(Abbot et al., 2011; M. A. Nowak et al., 2010)</w:t>
      </w:r>
      <w:r w:rsidRPr="003E0030">
        <w:rPr>
          <w:rFonts w:cstheme="minorHAnsi"/>
          <w:sz w:val="24"/>
          <w:szCs w:val="24"/>
        </w:rPr>
        <w:fldChar w:fldCharType="end"/>
      </w:r>
      <w:r w:rsidRPr="003E0030">
        <w:rPr>
          <w:rFonts w:cstheme="minorHAnsi"/>
          <w:sz w:val="24"/>
          <w:szCs w:val="24"/>
        </w:rPr>
        <w:t xml:space="preserve">—a “clash of the titans,” </w:t>
      </w:r>
      <w:r w:rsidRPr="003E0030">
        <w:rPr>
          <w:rFonts w:cstheme="minorHAnsi"/>
          <w:sz w:val="24"/>
          <w:szCs w:val="24"/>
        </w:rPr>
        <w:fldChar w:fldCharType="begin" w:fldLock="1"/>
      </w:r>
      <w:r w:rsidRPr="003E0030">
        <w:rPr>
          <w:rFonts w:cstheme="minorHAnsi"/>
          <w:sz w:val="24"/>
          <w:szCs w:val="24"/>
        </w:rPr>
        <w:instrText>ADDIN CSL_CITATION {"citationItems":[{"id":"ITEM-1","itemData":{"DOI":"10.14778/2831360.2831365","ISBN":"9780871404138","ISSN":"00390895","author":[{"dropping-particle":"","family":"Gintis","given":"Herbert","non-dropping-particle":"","parse-names":false,"suffix":""}],"container-title":"Bioscience","id":"ITEM-1","issue":"11","issued":{"date-parts":[["2012"]]},"page":"9","title":"Clash of the Titans","type":"article-journal","volume":"62"},"uris":["http://www.mendeley.com/documents/?uuid=63394c37-8e37-4621-846a-335ca61f818e"]}],"mendeley":{"formattedCitation":"(Gintis, 2012)","plainTextFormattedCitation":"(Gintis, 2012)","previouslyFormattedCitation":"(Gintis,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2012)</w:t>
      </w:r>
      <w:r w:rsidRPr="003E0030">
        <w:rPr>
          <w:rFonts w:cstheme="minorHAnsi"/>
          <w:sz w:val="24"/>
          <w:szCs w:val="24"/>
        </w:rPr>
        <w:fldChar w:fldCharType="end"/>
      </w:r>
      <w:r w:rsidRPr="003E0030">
        <w:rPr>
          <w:rStyle w:val="FootnoteReference"/>
          <w:rFonts w:cstheme="minorHAnsi"/>
          <w:sz w:val="24"/>
          <w:szCs w:val="24"/>
        </w:rPr>
        <w:footnoteReference w:id="23"/>
      </w:r>
      <w:r w:rsidRPr="003E0030">
        <w:rPr>
          <w:rFonts w:cstheme="minorHAnsi"/>
          <w:sz w:val="24"/>
          <w:szCs w:val="24"/>
        </w:rPr>
        <w:t xml:space="preserve"> rarely seen in the sciences. In short, the “selfish gene” paradigm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{"citationItems":[{"id":"ITEM-1","itemData":{"author":[{"dropping-particle":"","family":"Dawkins","given":"Richard","non-dropping-particle":"","parse-names":false,"suffix":""}],"id":"ITEM-1","issued":{"date-parts":[["2006"]]},"publisher":"Oxford University Press","title":"The Selfish Gene","type":"book"},"uris":["http://www.mendeley.com/documents/?uuid=d91030a9-5000-4e30-acba-92e843f20e87"]}],"mendeley":{"formattedCitation":"(Dawkins, 2006)","plainTextFormattedCitation":"(Dawkins, 2006)","previouslyFormattedCitation":"(Dawkins, 2006)"},"properties":{"noteIndex":0},"schema":"https://github.com/citation-style-language/schema/raw/master/csl-citation.json"}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(Dawkins, 2006)</w:t>
      </w:r>
      <w:r w:rsidRPr="003E0030">
        <w:rPr>
          <w:rFonts w:cstheme="minorHAnsi"/>
          <w:sz w:val="24"/>
          <w:szCs w:val="24"/>
        </w:rPr>
        <w:fldChar w:fldCharType="end"/>
      </w:r>
      <w:r w:rsidRPr="003E0030">
        <w:rPr>
          <w:rFonts w:cstheme="minorHAnsi"/>
          <w:sz w:val="24"/>
          <w:szCs w:val="24"/>
        </w:rPr>
        <w:t xml:space="preserve">, which convinced a generation of biologists that cooperative behavior could be explained solely in terms of organisms helping others that share their genes, has come under attack. In its place, a new paradigm has been </w:t>
      </w:r>
      <w:r w:rsidRPr="003E0030">
        <w:rPr>
          <w:rFonts w:cstheme="minorHAnsi"/>
          <w:sz w:val="24"/>
          <w:szCs w:val="24"/>
        </w:rPr>
        <w:lastRenderedPageBreak/>
        <w:t xml:space="preserve">proposed which recognizes that there is a complex evolutionary dynamic within the genome itself, where genes effect each other, making for more than single loci additive dynamics assumed by the influential Hamilton’s Rule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{"citationItems":[{"id":"ITEM-1","itemData":{"author":[{"dropping-particle":"","family":"Gintis","given":"Herbert","non-dropping-particle":"","parse-names":false,"suffix":""}],"container-title":"Biology &amp; Philosophy","id":"ITEM-1","issued":{"date-parts":[["2013"]]},"page":"447-515","title":"Inclusive Fitness and the Sociobiology of the Genome","type":"article-journal","volume":"29"},"uris":["http://www.mendeley.com/documents/?uuid=d148eb29-de26-4e17-ba35-2a103e474854"]},{"id":"ITEM-2","itemData":{"author":[{"dropping-particle":"","family":"Hamilton","given":"W. D.","non-dropping-particle":"","parse-names":false,"suffix":""}],"container-title":"The American Naturalist","id":"ITEM-2","issue":"896","issued":{"date-parts":[["1963"]]},"title":"The Evolution of Altruistic Behavior","type":"article-journal","volume":"97"},"uris":["http://www.mendeley.com/documents/?uuid=56e57040-187d-4d5e-a8cd-68a34b61d6ae"]}],"mendeley":{"formattedCitation":"(Gintis, 2013a; Hamilton, 1963)","plainTextFormattedCitation":"(Gintis, 2013a; Hamilton, 1963)","previouslyFormattedCitation":"(Gintis, 2013a; Hamilton, 1963)"},"properties":{"noteIndex":0},"schema":"https://github.com/citation-style-language/schema/raw/master/csl-citation.json"}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2013a; Hamilton, 1963)</w:t>
      </w:r>
      <w:r w:rsidRPr="003E0030">
        <w:rPr>
          <w:rFonts w:cstheme="minorHAnsi"/>
          <w:sz w:val="24"/>
          <w:szCs w:val="24"/>
        </w:rPr>
        <w:fldChar w:fldCharType="end"/>
      </w:r>
      <w:r w:rsidRPr="003E0030">
        <w:rPr>
          <w:rFonts w:cstheme="minorHAnsi"/>
          <w:sz w:val="24"/>
          <w:szCs w:val="24"/>
        </w:rPr>
        <w:t xml:space="preserve">. </w:t>
      </w:r>
      <w:r w:rsidR="006E7A1B">
        <w:rPr>
          <w:rFonts w:cstheme="minorHAnsi"/>
          <w:sz w:val="24"/>
          <w:szCs w:val="24"/>
        </w:rPr>
        <w:t>A revised theory of group selection—once considered discredited—has been formulated, which recognizes the legitimacy of Hamilton’s Rule is limited, and when it comes to social species needs to be understood in a broader context of multilevel selection</w:t>
      </w:r>
      <w:r w:rsidR="002C525C">
        <w:rPr>
          <w:rFonts w:cstheme="minorHAnsi"/>
          <w:sz w:val="24"/>
          <w:szCs w:val="24"/>
        </w:rPr>
        <w:t xml:space="preserve"> </w:t>
      </w:r>
      <w:r w:rsidR="007A2B36">
        <w:rPr>
          <w:rFonts w:cstheme="minorHAnsi"/>
          <w:sz w:val="24"/>
          <w:szCs w:val="24"/>
        </w:rPr>
        <w:fldChar w:fldCharType="begin" w:fldLock="1"/>
      </w:r>
      <w:r w:rsidR="00FA651F">
        <w:rPr>
          <w:rFonts w:cstheme="minorHAnsi"/>
          <w:sz w:val="24"/>
          <w:szCs w:val="24"/>
        </w:rPr>
        <w:instrText>ADDIN CSL_CITATION {"citationItems":[{"id":"ITEM-1","itemData":{"author":[{"dropping-particle":"","family":"Traulsen","given":"Arne","non-dropping-particle":"","parse-names":false,"suffix":""},{"dropping-particle":"","family":"Nowak","given":"Martin A","non-dropping-particle":"","parse-names":false,"suffix":""}],"container-title":"Proceedings of the National Academy of Sciences","id":"ITEM-1","issue":"29","issued":{"date-parts":[["2006"]]},"title":"Evolution of Cooperation by Multilevel Selection","type":"article-journal","volume":"103"},"uris":["http://www.mendeley.com/documents/?uuid=e0ea791b-33e1-423c-a0b6-9043a27a2304"]}],"mendeley":{"formattedCitation":"(Traulsen &amp; Nowak, 2006)","plainTextFormattedCitation":"(Traulsen &amp; Nowak, 2006)","previouslyFormattedCitation":"(Traulsen &amp; Nowak, 2006)"},"properties":{"noteIndex":0},"schema":"https://github.com/citation-style-language/schema/raw/master/csl-citation.json"}</w:instrText>
      </w:r>
      <w:r w:rsidR="007A2B36">
        <w:rPr>
          <w:rFonts w:cstheme="minorHAnsi"/>
          <w:sz w:val="24"/>
          <w:szCs w:val="24"/>
        </w:rPr>
        <w:fldChar w:fldCharType="separate"/>
      </w:r>
      <w:r w:rsidR="007A2B36" w:rsidRPr="007A2B36">
        <w:rPr>
          <w:rFonts w:cstheme="minorHAnsi"/>
          <w:noProof/>
          <w:sz w:val="24"/>
          <w:szCs w:val="24"/>
        </w:rPr>
        <w:t>(Traulsen &amp; Nowak, 2006)</w:t>
      </w:r>
      <w:r w:rsidR="007A2B36">
        <w:rPr>
          <w:rFonts w:cstheme="minorHAnsi"/>
          <w:sz w:val="24"/>
          <w:szCs w:val="24"/>
        </w:rPr>
        <w:fldChar w:fldCharType="end"/>
      </w:r>
      <w:r w:rsidR="007A2B36">
        <w:rPr>
          <w:rFonts w:cstheme="minorHAnsi"/>
          <w:sz w:val="24"/>
          <w:szCs w:val="24"/>
        </w:rPr>
        <w:t xml:space="preserve">. </w:t>
      </w:r>
      <w:r w:rsidRPr="003E0030">
        <w:rPr>
          <w:rFonts w:cstheme="minorHAnsi"/>
          <w:sz w:val="24"/>
          <w:szCs w:val="24"/>
        </w:rPr>
        <w:t xml:space="preserve">This new sociobiology is helping to spawn a new transdisciplinary “behavioral sciences” paradigm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194)","plainTextFormattedCitation":"(Gintis,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194)</w:t>
      </w:r>
      <w:r w:rsidRPr="003E0030">
        <w:rPr>
          <w:rFonts w:cstheme="minorHAnsi"/>
          <w:sz w:val="24"/>
          <w:szCs w:val="24"/>
        </w:rPr>
        <w:fldChar w:fldCharType="end"/>
      </w:r>
      <w:r w:rsidRPr="003E0030">
        <w:rPr>
          <w:rFonts w:cstheme="minorHAnsi"/>
          <w:sz w:val="24"/>
          <w:szCs w:val="24"/>
        </w:rPr>
        <w:t xml:space="preserve"> with striking implications for all the social sciences, and deep resonances with</w:t>
      </w:r>
      <w:r w:rsidR="00FA651F">
        <w:rPr>
          <w:rFonts w:cstheme="minorHAnsi"/>
          <w:sz w:val="24"/>
          <w:szCs w:val="24"/>
        </w:rPr>
        <w:t xml:space="preserve"> </w:t>
      </w:r>
      <w:r w:rsidR="004D381D">
        <w:rPr>
          <w:rFonts w:cstheme="minorHAnsi"/>
          <w:sz w:val="24"/>
          <w:szCs w:val="24"/>
        </w:rPr>
        <w:t>an important</w:t>
      </w:r>
      <w:r w:rsidR="00FA651F">
        <w:rPr>
          <w:rFonts w:cstheme="minorHAnsi"/>
          <w:sz w:val="24"/>
          <w:szCs w:val="24"/>
        </w:rPr>
        <w:t xml:space="preserve"> forerunner of critical</w:t>
      </w:r>
      <w:r w:rsidRPr="003E0030">
        <w:rPr>
          <w:rFonts w:cstheme="minorHAnsi"/>
          <w:sz w:val="24"/>
          <w:szCs w:val="24"/>
        </w:rPr>
        <w:t xml:space="preserve"> geograph</w:t>
      </w:r>
      <w:r w:rsidR="00FA651F">
        <w:rPr>
          <w:rFonts w:cstheme="minorHAnsi"/>
          <w:sz w:val="24"/>
          <w:szCs w:val="24"/>
        </w:rPr>
        <w:t>y</w:t>
      </w:r>
      <w:r w:rsidRPr="003E0030">
        <w:rPr>
          <w:rFonts w:cstheme="minorHAnsi"/>
          <w:sz w:val="24"/>
          <w:szCs w:val="24"/>
        </w:rPr>
        <w:t xml:space="preserve">, </w:t>
      </w:r>
      <w:proofErr w:type="spellStart"/>
      <w:r w:rsidRPr="003E0030">
        <w:rPr>
          <w:rFonts w:cstheme="minorHAnsi"/>
          <w:sz w:val="24"/>
          <w:szCs w:val="24"/>
        </w:rPr>
        <w:t>Pyotr</w:t>
      </w:r>
      <w:proofErr w:type="spellEnd"/>
      <w:r w:rsidRPr="003E0030">
        <w:rPr>
          <w:rFonts w:cstheme="minorHAnsi"/>
          <w:sz w:val="24"/>
          <w:szCs w:val="24"/>
        </w:rPr>
        <w:t xml:space="preserve"> Kropotkin </w:t>
      </w:r>
      <w:r w:rsidRPr="003E0030">
        <w:rPr>
          <w:rFonts w:cstheme="minorHAnsi"/>
          <w:sz w:val="24"/>
          <w:szCs w:val="24"/>
        </w:rPr>
        <w:fldChar w:fldCharType="begin" w:fldLock="1"/>
      </w:r>
      <w:r w:rsidR="00E95830">
        <w:rPr>
          <w:rFonts w:cstheme="minorHAnsi"/>
          <w:sz w:val="24"/>
          <w:szCs w:val="24"/>
        </w:rPr>
        <w:instrText>ADDIN CSL_CITATION {"citationItems":[{"id":"ITEM-1","itemData":{"author":[{"dropping-particle":"","family":"Bowles","given":"Samuel","non-dropping-particle":"","parse-names":false,"suffix":""},{"dropping-particle":"","family":"Gintis","given":"Herbert","non-dropping-particle":"","parse-names":false,"suffix":""}],"id":"ITEM-1","issued":{"date-parts":[["2011"]]},"publisher":"Princeton University Press","title":"A Cooperative Species: HUMAN RECIPROCITY AND ITS EVOLUTION","type":"book"},"uris":["http://www.mendeley.com/documents/?uuid=03975fb5-f82e-484f-b13f-413ecacd7dd9"]}],"mendeley":{"formattedCitation":"(Bowles &amp; Gintis, 2011)","manualFormatting":"(Bowles &amp; Gintis, 2011, 7; Kropotkin, 1885)","plainTextFormattedCitation":"(Bowles &amp; Gintis, 2011)","previouslyFormattedCitation":"(Bowles &amp; Gintis, 2011)"},"properties":{"noteIndex":0},"schema":"https://github.com/citation-style-language/schema/raw/master/csl-citation.json"}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(Bowles &amp; Gintis, 2011, 7</w:t>
      </w:r>
      <w:r w:rsidR="004D381D">
        <w:rPr>
          <w:rFonts w:cstheme="minorHAnsi"/>
          <w:noProof/>
          <w:sz w:val="24"/>
          <w:szCs w:val="24"/>
        </w:rPr>
        <w:t xml:space="preserve">; </w:t>
      </w:r>
      <w:r w:rsidR="004D381D" w:rsidRPr="00FA651F">
        <w:rPr>
          <w:rFonts w:cstheme="minorHAnsi"/>
          <w:noProof/>
          <w:sz w:val="24"/>
          <w:szCs w:val="24"/>
        </w:rPr>
        <w:t>Kropotkin, 1885</w:t>
      </w:r>
      <w:r w:rsidRPr="003E0030">
        <w:rPr>
          <w:rFonts w:cstheme="minorHAnsi"/>
          <w:noProof/>
          <w:sz w:val="24"/>
          <w:szCs w:val="24"/>
        </w:rPr>
        <w:t>)</w:t>
      </w:r>
      <w:r w:rsidRPr="003E0030">
        <w:rPr>
          <w:rFonts w:cstheme="minorHAnsi"/>
          <w:sz w:val="24"/>
          <w:szCs w:val="24"/>
        </w:rPr>
        <w:fldChar w:fldCharType="end"/>
      </w:r>
      <w:r w:rsidRPr="003E0030">
        <w:rPr>
          <w:rFonts w:cstheme="minorHAnsi"/>
          <w:sz w:val="24"/>
          <w:szCs w:val="24"/>
        </w:rPr>
        <w:t>. In this final section we will explore the contours of these and related, new complexity science-</w:t>
      </w:r>
      <w:r w:rsidR="00F0241F" w:rsidRPr="003E0030">
        <w:rPr>
          <w:rFonts w:cstheme="minorHAnsi"/>
          <w:sz w:val="24"/>
          <w:szCs w:val="24"/>
        </w:rPr>
        <w:t>infused</w:t>
      </w:r>
      <w:r w:rsidRPr="003E0030">
        <w:rPr>
          <w:rFonts w:cstheme="minorHAnsi"/>
          <w:sz w:val="24"/>
          <w:szCs w:val="24"/>
        </w:rPr>
        <w:t xml:space="preserve"> developments. But first, it is necessary to attend to the fraught historical relationship between biology and geography.</w:t>
      </w:r>
    </w:p>
    <w:p w14:paraId="4D7FFEFE" w14:textId="6AB348A7" w:rsidR="002C386E" w:rsidRPr="003E0030" w:rsidRDefault="002C386E" w:rsidP="002C386E">
      <w:pPr>
        <w:spacing w:line="480" w:lineRule="auto"/>
        <w:rPr>
          <w:rFonts w:cstheme="minorHAnsi"/>
          <w:i/>
          <w:iCs/>
          <w:sz w:val="24"/>
          <w:szCs w:val="24"/>
        </w:rPr>
      </w:pPr>
      <w:r w:rsidRPr="003E0030">
        <w:rPr>
          <w:rFonts w:cstheme="minorHAnsi"/>
          <w:i/>
          <w:iCs/>
          <w:sz w:val="24"/>
          <w:szCs w:val="24"/>
        </w:rPr>
        <w:t xml:space="preserve">The </w:t>
      </w:r>
      <w:proofErr w:type="gramStart"/>
      <w:r w:rsidRPr="003E0030">
        <w:rPr>
          <w:rFonts w:cstheme="minorHAnsi"/>
          <w:i/>
          <w:iCs/>
          <w:sz w:val="24"/>
          <w:szCs w:val="24"/>
        </w:rPr>
        <w:t>Biology</w:t>
      </w:r>
      <w:proofErr w:type="gramEnd"/>
      <w:r w:rsidRPr="003E0030">
        <w:rPr>
          <w:rFonts w:cstheme="minorHAnsi"/>
          <w:i/>
          <w:iCs/>
          <w:sz w:val="24"/>
          <w:szCs w:val="24"/>
        </w:rPr>
        <w:t>-Geography Disciplinary Nexus</w:t>
      </w:r>
    </w:p>
    <w:p w14:paraId="42663A61" w14:textId="2FB6572F"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It is no wonder that geographers have been wary of engaging with biology for the last hundred years. Virtually every major figure in geography around the turn of the twentieth century—from Sir Thomas H. </w:t>
      </w:r>
      <w:proofErr w:type="spellStart"/>
      <w:r w:rsidRPr="003E0030">
        <w:rPr>
          <w:rFonts w:cstheme="minorHAnsi"/>
          <w:sz w:val="24"/>
          <w:szCs w:val="24"/>
        </w:rPr>
        <w:t>Holdich</w:t>
      </w:r>
      <w:proofErr w:type="spellEnd"/>
      <w:r w:rsidRPr="003E0030">
        <w:rPr>
          <w:rFonts w:cstheme="minorHAnsi"/>
          <w:sz w:val="24"/>
          <w:szCs w:val="24"/>
        </w:rPr>
        <w:t xml:space="preserve"> and Siegfried </w:t>
      </w:r>
      <w:proofErr w:type="spellStart"/>
      <w:r w:rsidRPr="003E0030">
        <w:rPr>
          <w:rFonts w:cstheme="minorHAnsi"/>
          <w:sz w:val="24"/>
          <w:szCs w:val="24"/>
        </w:rPr>
        <w:t>Passarge</w:t>
      </w:r>
      <w:proofErr w:type="spellEnd"/>
      <w:r w:rsidRPr="003E0030">
        <w:rPr>
          <w:rFonts w:cstheme="minorHAnsi"/>
          <w:sz w:val="24"/>
          <w:szCs w:val="24"/>
        </w:rPr>
        <w:t xml:space="preserve"> to Isaiah Bowman and various French counterparts—justified their views with Darwinian-sounding language</w:t>
      </w:r>
      <w:r w:rsidRPr="003E0030">
        <w:rPr>
          <w:rStyle w:val="FootnoteReference"/>
          <w:rFonts w:cstheme="minorHAnsi"/>
          <w:sz w:val="24"/>
          <w:szCs w:val="24"/>
        </w:rPr>
        <w:footnoteReference w:id="24"/>
      </w:r>
      <w:r w:rsidRPr="003E0030">
        <w:rPr>
          <w:rFonts w:cstheme="minorHAnsi"/>
          <w:sz w:val="24"/>
          <w:szCs w:val="24"/>
        </w:rPr>
        <w:t xml:space="preserv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{"citationItems":[{"id":"ITEM-1","itemData":{"author":[{"dropping-particle":"","family":"Livingstone","given":"David N.","non-dropping-particle":"","parse-names":false,"suffix":""}],"id":"ITEM-1","issued":{"date-parts":[["1993"]]},"publisher":"Wiley","title":"The Geographical Tradition: Episodes in the History of a Contested Enterprise","type":"book"},"uris":["http://www.mendeley.com/documents/?uuid=0b0b8054-c744-4734-9c43-6aad3ac2552e"]}],"mendeley":{"formattedCitation":"(Livingstone, 1993)","manualFormatting":"(Livingstone, 1993, 216-218, 244, 249)","plainTextFormattedCitation":"(Livingstone, 1993)","previouslyFormattedCitation":"(Livingstone, 1993)"},"properties":{"noteIndex":0},"schema":"https://github.com/citation-style-language/schema/raw/master/csl-citation.json"}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(Livingstone, 1993, 216-218, 244, 249)</w:t>
      </w:r>
      <w:r w:rsidRPr="003E0030">
        <w:rPr>
          <w:rFonts w:cstheme="minorHAnsi"/>
          <w:sz w:val="24"/>
          <w:szCs w:val="24"/>
        </w:rPr>
        <w:fldChar w:fldCharType="end"/>
      </w:r>
      <w:r w:rsidRPr="003E0030">
        <w:rPr>
          <w:rFonts w:cstheme="minorHAnsi"/>
          <w:sz w:val="24"/>
          <w:szCs w:val="24"/>
        </w:rPr>
        <w:t xml:space="preserve">. And with only one exception, they did so to rationalize racism and serve empire. Kropotkin is the only one that was distinctly </w:t>
      </w:r>
      <w:r w:rsidRPr="003E0030">
        <w:rPr>
          <w:rFonts w:cstheme="minorHAnsi"/>
          <w:i/>
          <w:sz w:val="24"/>
          <w:szCs w:val="24"/>
        </w:rPr>
        <w:t>against</w:t>
      </w:r>
      <w:r w:rsidRPr="003E0030">
        <w:rPr>
          <w:rFonts w:cstheme="minorHAnsi"/>
          <w:sz w:val="24"/>
          <w:szCs w:val="24"/>
        </w:rPr>
        <w:t xml:space="preserve"> empire, colonialism, and the state (Livingstone, 1993, page 254).  What Livingstone fails to point out is that Kropotkin is also </w:t>
      </w:r>
      <w:r w:rsidRPr="003E0030">
        <w:rPr>
          <w:rFonts w:cstheme="minorHAnsi"/>
          <w:sz w:val="24"/>
          <w:szCs w:val="24"/>
        </w:rPr>
        <w:lastRenderedPageBreak/>
        <w:t xml:space="preserve">the only one of these geographers who is taken seriously by biologists, and considered to have made enduring, significant contributions to the field of evolutionary biology itself </w:t>
      </w:r>
      <w:r w:rsidR="00C23C93" w:rsidRPr="003E0030">
        <w:rPr>
          <w:rFonts w:cstheme="minorHAnsi"/>
          <w:sz w:val="24"/>
          <w:szCs w:val="24"/>
        </w:rPr>
        <w:fldChar w:fldCharType="begin" w:fldLock="1"/>
      </w:r>
      <w:r w:rsidR="00FA1E3A" w:rsidRPr="003E0030">
        <w:rPr>
          <w:rFonts w:cstheme="minorHAnsi"/>
          <w:sz w:val="24"/>
          <w:szCs w:val="24"/>
        </w:rPr>
        <w:instrText>ADDIN CSL_CITATION {"citationItems":[{"id":"ITEM-1","itemData":{"author":[{"dropping-particle":"","family":"Kropotkin","given":"Piotr","non-dropping-particle":"","parse-names":false,"suffix":""}],"id":"ITEM-1","issued":{"date-parts":[["2021"]]},"publisher":"PM Press","title":"Mutual Aid: An Illuminated Factor of Evolution","type":"book"},"uris":["http://www.mendeley.com/documents/?uuid=f4ccb005-eeeb-42dc-826a-d88de22afc7b"]},{"id":"ITEM-2","itemData":{"author":[{"dropping-particle":"","family":"Gould","given":"Stephen Jay","non-dropping-particle":"","parse-names":false,"suffix":""}],"container-title":"Natural History","id":"ITEM-2","issued":{"date-parts":[["1997"]]},"title":"Kropotkin was no crackpot","type":"article-journal"},"uris":["http://www.mendeley.com/documents/?uuid=120cdc36-a3c2-48f0-8888-7c9cd3fdafb7"]},{"id":"ITEM-3","itemData":{"author":[{"dropping-particle":"","family":"Boucher","given":"Douglas H.","non-dropping-particle":"","parse-names":false,"suffix":""}],"container-title":"The Biology of Mutualism: Ecology and Evolution","editor":[{"dropping-particle":"","family":"Boucher","given":"Douglas H.","non-dropping-particle":"","parse-names":false,"suffix":""}],"id":"ITEM-3","issued":{"date-parts":[["1985"]]},"publisher":"Croom Helm","title":"\"The Idea of Mutualism, Past and Future\"","type":"chapter"},"uris":["http://www.mendeley.com/documents/?uuid=5b0038ab-309b-4657-a991-1d646de82306"]}],"mendeley":{"formattedCitation":"(Boucher, 1985; Gould, 1997; Kropotkin, 2021)","manualFormatting":"(Boucher, 1985, 17; Gould, 1997, 12-21; Kropotkin, 2021 [1902])","plainTextFormattedCitation":"(Boucher, 1985; Gould, 1997; Kropotkin, 2021)","previouslyFormattedCitation":"(Boucher, 1985; Gould, 1997; Kropotkin, 2021)"},"properties":{"noteIndex":0},"schema":"https://github.com/citation-style-language/schema/raw/master/csl-citation.json"}</w:instrText>
      </w:r>
      <w:r w:rsidR="00C23C93" w:rsidRPr="003E0030">
        <w:rPr>
          <w:rFonts w:cstheme="minorHAnsi"/>
          <w:sz w:val="24"/>
          <w:szCs w:val="24"/>
        </w:rPr>
        <w:fldChar w:fldCharType="separate"/>
      </w:r>
      <w:r w:rsidR="001E56B9" w:rsidRPr="003E0030">
        <w:rPr>
          <w:rFonts w:cstheme="minorHAnsi"/>
          <w:noProof/>
          <w:sz w:val="24"/>
          <w:szCs w:val="24"/>
        </w:rPr>
        <w:t>(Boucher, 1985, 17; Gould, 1997, 12-21; Kropotkin, 2021</w:t>
      </w:r>
      <w:r w:rsidR="00FA1E3A" w:rsidRPr="003E0030">
        <w:rPr>
          <w:rFonts w:cstheme="minorHAnsi"/>
          <w:noProof/>
          <w:sz w:val="24"/>
          <w:szCs w:val="24"/>
        </w:rPr>
        <w:t xml:space="preserve"> [1902]</w:t>
      </w:r>
      <w:r w:rsidR="001E56B9" w:rsidRPr="003E0030">
        <w:rPr>
          <w:rFonts w:cstheme="minorHAnsi"/>
          <w:noProof/>
          <w:sz w:val="24"/>
          <w:szCs w:val="24"/>
        </w:rPr>
        <w:t>)</w:t>
      </w:r>
      <w:r w:rsidR="00C23C93" w:rsidRPr="003E0030">
        <w:rPr>
          <w:rFonts w:cstheme="minorHAnsi"/>
          <w:sz w:val="24"/>
          <w:szCs w:val="24"/>
        </w:rPr>
        <w:fldChar w:fldCharType="end"/>
      </w:r>
      <w:r w:rsidR="001E56B9" w:rsidRPr="003E0030">
        <w:rPr>
          <w:rFonts w:cstheme="minorHAnsi"/>
          <w:sz w:val="24"/>
          <w:szCs w:val="24"/>
        </w:rPr>
        <w:t>.</w:t>
      </w:r>
    </w:p>
    <w:p w14:paraId="66DA687D" w14:textId="23C90C88" w:rsidR="002C386E" w:rsidRPr="003E0030" w:rsidRDefault="002C386E" w:rsidP="002C386E">
      <w:pPr>
        <w:spacing w:line="480" w:lineRule="auto"/>
        <w:ind w:firstLine="720"/>
        <w:rPr>
          <w:rFonts w:cstheme="minorHAnsi"/>
          <w:sz w:val="24"/>
          <w:szCs w:val="24"/>
        </w:rPr>
      </w:pPr>
      <w:bookmarkStart w:id="10" w:name="_Hlk109853853"/>
      <w:r w:rsidRPr="003E0030">
        <w:rPr>
          <w:rFonts w:cstheme="minorHAnsi"/>
          <w:sz w:val="24"/>
          <w:szCs w:val="24"/>
        </w:rPr>
        <w:t xml:space="preserve">According to </w:t>
      </w:r>
      <w:proofErr w:type="spellStart"/>
      <w:r w:rsidRPr="003E0030">
        <w:rPr>
          <w:rFonts w:cstheme="minorHAnsi"/>
          <w:sz w:val="24"/>
          <w:szCs w:val="24"/>
        </w:rPr>
        <w:t>Stallins</w:t>
      </w:r>
      <w:proofErr w:type="spellEnd"/>
      <w:r w:rsidRPr="003E0030">
        <w:rPr>
          <w:rFonts w:cstheme="minorHAnsi"/>
          <w:sz w:val="24"/>
          <w:szCs w:val="24"/>
        </w:rPr>
        <w:t>, “evolution helped North American academic geography unify in its formative years around the study of human–environment interactions (Stoddart, 1966, 1986</w:t>
      </w:r>
      <w:r w:rsidR="001E56B9" w:rsidRPr="003E0030">
        <w:rPr>
          <w:rFonts w:cstheme="minorHAnsi"/>
          <w:sz w:val="24"/>
          <w:szCs w:val="24"/>
        </w:rPr>
        <w:t xml:space="preserve"> – [cited in </w:t>
      </w:r>
      <w:proofErr w:type="spellStart"/>
      <w:r w:rsidR="001E56B9" w:rsidRPr="003E0030">
        <w:rPr>
          <w:rFonts w:cstheme="minorHAnsi"/>
          <w:sz w:val="24"/>
          <w:szCs w:val="24"/>
        </w:rPr>
        <w:t>Stallins</w:t>
      </w:r>
      <w:proofErr w:type="spellEnd"/>
      <w:r w:rsidR="001E56B9" w:rsidRPr="003E0030">
        <w:rPr>
          <w:rFonts w:cstheme="minorHAnsi"/>
          <w:sz w:val="24"/>
          <w:szCs w:val="24"/>
        </w:rPr>
        <w:t>]</w:t>
      </w:r>
      <w:r w:rsidRPr="003E0030">
        <w:rPr>
          <w:rFonts w:cstheme="minorHAnsi"/>
          <w:sz w:val="24"/>
          <w:szCs w:val="24"/>
        </w:rPr>
        <w:t xml:space="preserve">). </w:t>
      </w:r>
      <w:bookmarkEnd w:id="10"/>
      <w:r w:rsidRPr="003E0030">
        <w:rPr>
          <w:rFonts w:cstheme="minorHAnsi"/>
          <w:sz w:val="24"/>
          <w:szCs w:val="24"/>
        </w:rPr>
        <w:t xml:space="preserve">Geographers reworked these evolutionary outlooks to construct their academic niche, but backed away from them when their incompleteness, their social implications, and their blatant falseness became visible” </w:t>
      </w:r>
      <w:r w:rsidRPr="003E0030">
        <w:rPr>
          <w:rFonts w:cstheme="minorHAnsi"/>
          <w:sz w:val="24"/>
          <w:szCs w:val="24"/>
        </w:rPr>
        <w:fldChar w:fldCharType="begin" w:fldLock="1"/>
      </w:r>
      <w:r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2012)","manualFormatting":"(Stallins, 2012, 427)","plainTextFormattedCitation":"(Stallins, 2012)","previouslyFormattedCitation":"(Stallins,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(Stallins, 2012, 427)</w:t>
      </w:r>
      <w:r w:rsidRPr="003E0030">
        <w:rPr>
          <w:rFonts w:cstheme="minorHAnsi"/>
          <w:sz w:val="24"/>
          <w:szCs w:val="24"/>
        </w:rPr>
        <w:fldChar w:fldCharType="end"/>
      </w:r>
      <w:r w:rsidRPr="003E0030">
        <w:rPr>
          <w:rFonts w:cstheme="minorHAnsi"/>
          <w:sz w:val="24"/>
          <w:szCs w:val="24"/>
        </w:rPr>
        <w:t xml:space="preserve">. Ironically, this may have been productive, in that, “geography’s subsequent self-imposed exile from biology and evolutionary thought set in motion geography’s ongoing pluralization of ideas about how environment, scale, and causality are intertwined” </w:t>
      </w:r>
      <w:r w:rsidRPr="003E0030">
        <w:rPr>
          <w:rFonts w:cstheme="minorHAnsi"/>
          <w:sz w:val="24"/>
          <w:szCs w:val="24"/>
        </w:rPr>
        <w:fldChar w:fldCharType="begin" w:fldLock="1"/>
      </w:r>
      <w:r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2012)","manualFormatting":"(Stallins, 2012, 428)","plainTextFormattedCitation":"(Stallins, 2012)","previouslyFormattedCitation":"(Stallins,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(Stallins, 2012, 428)</w:t>
      </w:r>
      <w:r w:rsidRPr="003E0030">
        <w:rPr>
          <w:rFonts w:cstheme="minorHAnsi"/>
          <w:sz w:val="24"/>
          <w:szCs w:val="24"/>
        </w:rPr>
        <w:fldChar w:fldCharType="end"/>
      </w:r>
      <w:r w:rsidRPr="003E0030">
        <w:rPr>
          <w:rFonts w:cstheme="minorHAnsi"/>
          <w:sz w:val="24"/>
          <w:szCs w:val="24"/>
        </w:rPr>
        <w:t>.</w:t>
      </w:r>
    </w:p>
    <w:p w14:paraId="63E767AA" w14:textId="520F6BBF"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There was a parallel self-imposed exile from biology in the social sciences in general, and sociology in particular, according to David L. Harvey and Michael Reed </w:t>
      </w:r>
      <w:r w:rsidRPr="003E0030">
        <w:rPr>
          <w:rFonts w:cstheme="minorHAnsi"/>
          <w:sz w:val="24"/>
          <w:szCs w:val="24"/>
        </w:rPr>
        <w:fldChar w:fldCharType="begin" w:fldLock="1"/>
      </w:r>
      <w:r w:rsidR="00834842" w:rsidRPr="003E0030">
        <w:rPr>
          <w:rFonts w:cstheme="minorHAnsi"/>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1994)","manualFormatting":"(Harvey &amp; Reed, 1994, 371)","plainTextFormattedCitation":"(D. L. Harvey &amp; Reed, 1994)","previouslyFormattedCitation":"(D. L. Harvey &amp; Reed, 1994)"},"properties":{"noteIndex":0},"schema":"https://github.com/citation-style-language/schema/raw/master/csl-citation.json"}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(Harvey &amp; Reed, 1994, 371)</w:t>
      </w:r>
      <w:r w:rsidRPr="003E0030">
        <w:rPr>
          <w:rFonts w:cstheme="minorHAnsi"/>
          <w:sz w:val="24"/>
          <w:szCs w:val="24"/>
        </w:rPr>
        <w:fldChar w:fldCharType="end"/>
      </w:r>
      <w:r w:rsidRPr="003E0030">
        <w:rPr>
          <w:rFonts w:cstheme="minorHAnsi"/>
          <w:sz w:val="24"/>
          <w:szCs w:val="24"/>
        </w:rPr>
        <w:t xml:space="preserve">. “At one point the idea of social evolution seemed to have been ceded to anthropologists and antiquarians for safe keeping, as sociologists and political scientists turned </w:t>
      </w:r>
      <w:proofErr w:type="spellStart"/>
      <w:r w:rsidRPr="003E0030">
        <w:rPr>
          <w:rFonts w:cstheme="minorHAnsi"/>
          <w:sz w:val="24"/>
          <w:szCs w:val="24"/>
        </w:rPr>
        <w:t>en</w:t>
      </w:r>
      <w:proofErr w:type="spellEnd"/>
      <w:r w:rsidRPr="003E0030">
        <w:rPr>
          <w:rFonts w:cstheme="minorHAnsi"/>
          <w:sz w:val="24"/>
          <w:szCs w:val="24"/>
        </w:rPr>
        <w:t xml:space="preserve"> masse to a strangely ahistorical Cold War science” </w:t>
      </w:r>
      <w:r w:rsidRPr="003E0030">
        <w:rPr>
          <w:rFonts w:cstheme="minorHAnsi"/>
          <w:sz w:val="24"/>
          <w:szCs w:val="24"/>
        </w:rPr>
        <w:fldChar w:fldCharType="begin" w:fldLock="1"/>
      </w:r>
      <w:r w:rsidR="00834842" w:rsidRPr="003E0030">
        <w:rPr>
          <w:rFonts w:cstheme="minorHAnsi"/>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1994)","manualFormatting":"(Harvey &amp; Reed, 1994, 371)","plainTextFormattedCitation":"(D. L. Harvey &amp; Reed, 1994)","previouslyFormattedCitation":"(D. L. Harvey &amp; Reed, 1994)"},"properties":{"noteIndex":0},"schema":"https://github.com/citation-style-language/schema/raw/master/csl-citation.json"}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(Harvey &amp; Reed, 1994, 371)</w:t>
      </w:r>
      <w:r w:rsidRPr="003E0030">
        <w:rPr>
          <w:rFonts w:cstheme="minorHAnsi"/>
          <w:sz w:val="24"/>
          <w:szCs w:val="24"/>
        </w:rPr>
        <w:fldChar w:fldCharType="end"/>
      </w:r>
      <w:r w:rsidRPr="003E0030">
        <w:rPr>
          <w:rFonts w:cstheme="minorHAnsi"/>
          <w:sz w:val="24"/>
          <w:szCs w:val="24"/>
        </w:rPr>
        <w:t xml:space="preserve">. Talcott Parsons opened the work that launched his monumental career by declaring evolutionary thought in sociology to be dead </w:t>
      </w:r>
      <w:r w:rsidRPr="003E0030">
        <w:rPr>
          <w:rFonts w:cstheme="minorHAnsi"/>
          <w:sz w:val="24"/>
          <w:szCs w:val="24"/>
        </w:rPr>
        <w:fldChar w:fldCharType="begin" w:fldLock="1"/>
      </w:r>
      <w:r w:rsidR="002F4240" w:rsidRPr="003E0030">
        <w:rPr>
          <w:rFonts w:cstheme="minorHAnsi"/>
          <w:sz w:val="24"/>
          <w:szCs w:val="24"/>
        </w:rPr>
        <w:instrText>ADDIN CSL_CITATION {"citationItems":[{"id":"ITEM-1","itemData":{"author":[{"dropping-particle":"","family":"Parsons","given":"Talcott","non-dropping-particle":"","parse-names":false,"suffix":""}],"id":"ITEM-1","issued":{"date-parts":[["1949"]]},"publisher":"The Free Press","title":"TheStructure of Social Action: A Study in Social Theory with Special Reference to a Group of Recent European Writers","type":"article"},"uris":["http://www.mendeley.com/documents/?uuid=8c4442d8-ccca-4673-ad04-4ef89e2e121e"]},{"id":"ITEM-2","itemData":{"DOI":"10.1016/1061-7361(94)90020-5","ISSN":"10617361","author":[{"dropping-particle":"","family":"Harvey","given":"David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systems","type":"article-journal","volume":"17"},"uris":["http://www.mendeley.com/documents/?uuid=cdfac26f-e58f-4352-9d4f-a963785761c4"]}],"mendeley":{"formattedCitation":"(D. L. Harvey &amp; Reed, 1994; Parsons, 1949)","manualFormatting":"(Harvey &amp; Reed, 1994, 372; Parsons, 1949 [1937], 3)","plainTextFormattedCitation":"(D. L. Harvey &amp; Reed, 1994; Parsons, 1949)","previouslyFormattedCitation":"(D. L. Harvey &amp; Reed, 1994; Parsons, 1949)"},"properties":{"noteIndex":0},"schema":"https://github.com/citation-style-language/schema/raw/master/csl-citation.json"}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(Harvey &amp; Reed, 1994, 372; Parsons, 1949 [1937], 3)</w:t>
      </w:r>
      <w:r w:rsidRPr="003E0030">
        <w:rPr>
          <w:rFonts w:cstheme="minorHAnsi"/>
          <w:sz w:val="24"/>
          <w:szCs w:val="24"/>
        </w:rPr>
        <w:fldChar w:fldCharType="end"/>
      </w:r>
      <w:r w:rsidRPr="003E0030">
        <w:rPr>
          <w:rFonts w:cstheme="minorHAnsi"/>
          <w:sz w:val="24"/>
          <w:szCs w:val="24"/>
        </w:rPr>
        <w:t xml:space="preserve">. But this parallel self-exile had its own idiosyncrasies in sociology. Almost thirty years later, after the consolidation of the neo-Darwinian modern synthesis in the biology of the 1940s, Parsons returned to embrace and assimilate evolutionary theory </w:t>
      </w:r>
      <w:r w:rsidRPr="003E0030">
        <w:rPr>
          <w:rFonts w:cstheme="minorHAnsi"/>
          <w:sz w:val="24"/>
          <w:szCs w:val="24"/>
        </w:rPr>
        <w:fldChar w:fldCharType="begin" w:fldLock="1"/>
      </w:r>
      <w:r w:rsidR="00FA1E3A" w:rsidRPr="003E0030">
        <w:rPr>
          <w:rFonts w:cstheme="minorHAnsi"/>
          <w:sz w:val="24"/>
          <w:szCs w:val="24"/>
        </w:rPr>
        <w:instrText>ADDIN CSL_CITATION {"citationItems":[{"id":"ITEM-1","itemData":{"author":[{"dropping-particle":"","family":"Parsons","given":"Talcott","non-dropping-particle":"","parse-names":false,"suffix":""}],"id":"ITEM-1","issued":{"date-parts":[["1966"]]},"publisher":"Englewood Cliffs, N.J. : Prentice-Hall","title":"Societies: Evolutionary and Comparative Perspectives","type":"book"},"uris":["http://www.mendeley.com/documents/?uuid=f7b90dc7-59b2-4483-a395-526af50c69a6"]},{"id":"ITEM-2","itemData":{"DOI":"10.1016/1061-7361(94)90020-5","ISSN":"10617361","author":[{"dropping-particle":"","family":"Harvey","given":"David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systems","type":"article-journal","volume":"17"},"uris":["http://www.mendeley.com/documents/?uuid=cdfac26f-e58f-4352-9d4f-a963785761c4"]}],"mendeley":{"formattedCitation":"(D. L. Harvey &amp; Reed, 1994; Parsons, 1966)","manualFormatting":"(Harvey &amp; Reed, 1994, 372; Parsons, 1966)","plainTextFormattedCitation":"(D. L. Harvey &amp; Reed, 1994; Parsons, 1966)","previouslyFormattedCitation":"(D. L. Harvey &amp; Reed, 1994; Parsons, 1966)"},"properties":{"noteIndex":0},"schema":"https://github.com/citation-style-language/schema/raw/master/csl-citation.json"}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(Harvey &amp; Reed, 1994, 372; Parsons, 1966)</w:t>
      </w:r>
      <w:r w:rsidRPr="003E0030">
        <w:rPr>
          <w:rFonts w:cstheme="minorHAnsi"/>
          <w:sz w:val="24"/>
          <w:szCs w:val="24"/>
        </w:rPr>
        <w:fldChar w:fldCharType="end"/>
      </w:r>
      <w:r w:rsidRPr="003E0030">
        <w:rPr>
          <w:rFonts w:cstheme="minorHAnsi"/>
          <w:sz w:val="24"/>
          <w:szCs w:val="24"/>
        </w:rPr>
        <w:t xml:space="preserve">. Harvey and Reed interpret Parsons’ turnaround as reflecting a special affinity for the </w:t>
      </w:r>
      <w:r w:rsidRPr="003E0030">
        <w:rPr>
          <w:rFonts w:cstheme="minorHAnsi"/>
          <w:sz w:val="24"/>
          <w:szCs w:val="24"/>
        </w:rPr>
        <w:lastRenderedPageBreak/>
        <w:t xml:space="preserve">conservative, glacial rates of change prescribed by the modern synthesis, with its genetic reductionism. “Parsons found in the neo-Darwinian synthesis a theory wholly consonant with his conservative interpretations of society as a homeostatic, order-seeking system” </w:t>
      </w:r>
      <w:r w:rsidRPr="003E0030">
        <w:rPr>
          <w:rFonts w:cstheme="minorHAnsi"/>
          <w:sz w:val="24"/>
          <w:szCs w:val="24"/>
        </w:rPr>
        <w:fldChar w:fldCharType="begin" w:fldLock="1"/>
      </w:r>
      <w:r w:rsidR="00834842" w:rsidRPr="003E0030">
        <w:rPr>
          <w:rFonts w:cstheme="minorHAnsi"/>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1994)","manualFormatting":"(Harvey &amp; Reed, 1994, 372)","plainTextFormattedCitation":"(D. L. Harvey &amp; Reed, 1994)","previouslyFormattedCitation":"(D. L. Harvey &amp; Reed, 1994)"},"properties":{"noteIndex":0},"schema":"https://github.com/citation-style-language/schema/raw/master/csl-citation.json"}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(Harvey &amp; Reed, 1994, 372)</w:t>
      </w:r>
      <w:r w:rsidRPr="003E0030">
        <w:rPr>
          <w:rFonts w:cstheme="minorHAnsi"/>
          <w:sz w:val="24"/>
          <w:szCs w:val="24"/>
        </w:rPr>
        <w:fldChar w:fldCharType="end"/>
      </w:r>
      <w:r w:rsidRPr="003E0030">
        <w:rPr>
          <w:rFonts w:cstheme="minorHAnsi"/>
          <w:sz w:val="24"/>
          <w:szCs w:val="24"/>
        </w:rPr>
        <w:t>. Unfortunately for Parsons, this view would be refuted in</w:t>
      </w:r>
      <w:r w:rsidR="007710C2">
        <w:rPr>
          <w:rFonts w:cstheme="minorHAnsi"/>
          <w:sz w:val="24"/>
          <w:szCs w:val="24"/>
        </w:rPr>
        <w:t xml:space="preserve"> biology in</w:t>
      </w:r>
      <w:r w:rsidRPr="003E0030">
        <w:rPr>
          <w:rFonts w:cstheme="minorHAnsi"/>
          <w:sz w:val="24"/>
          <w:szCs w:val="24"/>
        </w:rPr>
        <w:t xml:space="preserve"> the 1980s by </w:t>
      </w:r>
      <w:bookmarkStart w:id="11" w:name="_Hlk109854312"/>
      <w:r w:rsidRPr="003E0030">
        <w:rPr>
          <w:rFonts w:cstheme="minorHAnsi"/>
          <w:sz w:val="24"/>
          <w:szCs w:val="24"/>
        </w:rPr>
        <w:t xml:space="preserve">Gould and Eldridge’s </w:t>
      </w:r>
      <w:r w:rsidR="00FA1E3A" w:rsidRPr="003E0030">
        <w:rPr>
          <w:rFonts w:cstheme="minorHAnsi"/>
          <w:sz w:val="24"/>
          <w:szCs w:val="24"/>
        </w:rPr>
        <w:fldChar w:fldCharType="begin" w:fldLock="1"/>
      </w:r>
      <w:r w:rsidR="00FA1E3A" w:rsidRPr="003E0030">
        <w:rPr>
          <w:rFonts w:cstheme="minorHAnsi"/>
          <w:sz w:val="24"/>
          <w:szCs w:val="24"/>
        </w:rPr>
        <w:instrText>ADDIN CSL_CITATION {"citationItems":[{"id":"ITEM-1","itemData":{"author":[{"dropping-particle":"","family":"Gould","given":"Stephen Jay","non-dropping-particle":"","parse-names":false,"suffix":""},{"dropping-particle":"","family":"Eldridge","given":"Niles","non-dropping-particle":"","parse-names":false,"suffix":""}],"container-title":"Paleobiology","id":"ITEM-1","issued":{"date-parts":[["1977"]]},"title":"Punctuated Equilibria: the Tempo and Mode of Evolution Reconsidered","type":"article-journal"},"uris":["http://www.mendeley.com/documents/?uuid=62b14b6a-9363-4e0c-9b5d-6e86d4e94d50"]},{"id":"ITEM-2","itemData":{"DOI":"10.1016/1061-7361(94)90020-5","ISSN":"10617361","author":[{"dropping-particle":"","family":"Harvey","given":"David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systems","type":"article-journal","volume":"17"},"uris":["http://www.mendeley.com/documents/?uuid=cdfac26f-e58f-4352-9d4f-a963785761c4"]}],"mendeley":{"formattedCitation":"(Gould &amp; Eldridge, 1977; D. L. Harvey &amp; Reed, 1994)","manualFormatting":"(1977)","plainTextFormattedCitation":"(Gould &amp; Eldridge, 1977; D. L. Harvey &amp; Reed, 1994)","previouslyFormattedCitation":"(Gould &amp; Eldridge, 1977; D. L. Harvey &amp; Reed, 1994)"},"properties":{"noteIndex":0},"schema":"https://github.com/citation-style-language/schema/raw/master/csl-citation.json"}</w:instrText>
      </w:r>
      <w:r w:rsidR="00FA1E3A" w:rsidRPr="003E0030">
        <w:rPr>
          <w:rFonts w:cstheme="minorHAnsi"/>
          <w:sz w:val="24"/>
          <w:szCs w:val="24"/>
        </w:rPr>
        <w:fldChar w:fldCharType="separate"/>
      </w:r>
      <w:r w:rsidR="00FA1E3A" w:rsidRPr="003E0030">
        <w:rPr>
          <w:rFonts w:cstheme="minorHAnsi"/>
          <w:noProof/>
          <w:sz w:val="24"/>
          <w:szCs w:val="24"/>
        </w:rPr>
        <w:t>(1977)</w:t>
      </w:r>
      <w:r w:rsidR="00FA1E3A" w:rsidRPr="003E0030">
        <w:rPr>
          <w:rFonts w:cstheme="minorHAnsi"/>
          <w:sz w:val="24"/>
          <w:szCs w:val="24"/>
        </w:rPr>
        <w:fldChar w:fldCharType="end"/>
      </w:r>
      <w:r w:rsidR="00FA1E3A" w:rsidRPr="003E0030">
        <w:rPr>
          <w:rFonts w:cstheme="minorHAnsi"/>
          <w:sz w:val="24"/>
          <w:szCs w:val="24"/>
        </w:rPr>
        <w:t xml:space="preserve"> </w:t>
      </w:r>
      <w:r w:rsidRPr="003E0030">
        <w:rPr>
          <w:rFonts w:cstheme="minorHAnsi"/>
          <w:sz w:val="24"/>
          <w:szCs w:val="24"/>
        </w:rPr>
        <w:t>theory of punctuated equilibria.</w:t>
      </w:r>
      <w:bookmarkEnd w:id="11"/>
      <w:r w:rsidR="00FA1E3A" w:rsidRPr="003E0030">
        <w:rPr>
          <w:rFonts w:cstheme="minorHAnsi"/>
          <w:sz w:val="24"/>
          <w:szCs w:val="24"/>
        </w:rPr>
        <w:t xml:space="preserve"> </w:t>
      </w:r>
      <w:r w:rsidR="00FA1E3A" w:rsidRPr="003E0030">
        <w:rPr>
          <w:rFonts w:cstheme="minorHAnsi"/>
          <w:sz w:val="24"/>
          <w:szCs w:val="24"/>
        </w:rPr>
        <w:fldChar w:fldCharType="begin" w:fldLock="1"/>
      </w:r>
      <w:r w:rsidR="003C6D48" w:rsidRPr="003E0030">
        <w:rPr>
          <w:rFonts w:cstheme="minorHAnsi"/>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372)","plainTextFormattedCitation":"(D. L. Harvey &amp; Reed, 1994)","previouslyFormattedCitation":"(D. L. Harvey &amp; Reed, 1994)"},"properties":{"noteIndex":0},"schema":"https://github.com/citation-style-language/schema/raw/master/csl-citation.json"}</w:instrText>
      </w:r>
      <w:r w:rsidR="00FA1E3A" w:rsidRPr="003E0030">
        <w:rPr>
          <w:rFonts w:cstheme="minorHAnsi"/>
          <w:sz w:val="24"/>
          <w:szCs w:val="24"/>
        </w:rPr>
        <w:fldChar w:fldCharType="separate"/>
      </w:r>
      <w:r w:rsidR="00FA1E3A" w:rsidRPr="003E0030">
        <w:rPr>
          <w:rFonts w:cstheme="minorHAnsi"/>
          <w:noProof/>
          <w:sz w:val="24"/>
          <w:szCs w:val="24"/>
        </w:rPr>
        <w:t>(D. L. Harvey &amp; Reed, 1994</w:t>
      </w:r>
      <w:r w:rsidR="00E77DD5" w:rsidRPr="003E0030">
        <w:rPr>
          <w:rFonts w:cstheme="minorHAnsi"/>
          <w:noProof/>
          <w:sz w:val="24"/>
          <w:szCs w:val="24"/>
        </w:rPr>
        <w:t>, 372</w:t>
      </w:r>
      <w:r w:rsidR="00FA1E3A" w:rsidRPr="003E0030">
        <w:rPr>
          <w:rFonts w:cstheme="minorHAnsi"/>
          <w:noProof/>
          <w:sz w:val="24"/>
          <w:szCs w:val="24"/>
        </w:rPr>
        <w:t>)</w:t>
      </w:r>
      <w:r w:rsidR="00FA1E3A" w:rsidRPr="003E0030">
        <w:rPr>
          <w:rFonts w:cstheme="minorHAnsi"/>
          <w:sz w:val="24"/>
          <w:szCs w:val="24"/>
        </w:rPr>
        <w:fldChar w:fldCharType="end"/>
      </w:r>
      <w:r w:rsidR="00E77DD5" w:rsidRPr="003E0030">
        <w:rPr>
          <w:rFonts w:cstheme="minorHAnsi"/>
          <w:noProof/>
          <w:sz w:val="24"/>
          <w:szCs w:val="24"/>
        </w:rPr>
        <w:t>.</w:t>
      </w:r>
    </w:p>
    <w:p w14:paraId="3F80BFF2" w14:textId="29126B22"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The theory of punctuated equilibria holds that the evolution of new species occurs quite rapidly, on a geological time scale, emerging from marginal populations that become geographically isolated due to catastrophes, such as mass extinction events </w:t>
      </w:r>
      <w:r w:rsidRPr="003E0030">
        <w:rPr>
          <w:rFonts w:cstheme="minorHAnsi"/>
          <w:sz w:val="24"/>
          <w:szCs w:val="24"/>
        </w:rPr>
        <w:fldChar w:fldCharType="begin" w:fldLock="1"/>
      </w:r>
      <w:r w:rsidR="00834842" w:rsidRPr="003E0030">
        <w:rPr>
          <w:rFonts w:cstheme="minorHAnsi"/>
          <w:sz w:val="24"/>
          <w:szCs w:val="24"/>
        </w:rPr>
        <w:instrText>ADDIN CSL_CITATION {"citationItems":[{"id":"ITEM-1","itemData":{"author":[{"dropping-particle":"","family":"Gould","given":"Stephen Jay","non-dropping-particle":"","parse-names":false,"suffix":""},{"dropping-particle":"","family":"Eldridge","given":"Niles","non-dropping-particle":"","parse-names":false,"suffix":""}],"container-title":"Paleobiology","id":"ITEM-1","issued":{"date-parts":[["1977"]]},"title":"Punctuated Equilibria: the Tempo and Mode of Evolution Reconsidered","type":"article-journal"},"uris":["http://www.mendeley.com/documents/?uuid=62b14b6a-9363-4e0c-9b5d-6e86d4e94d50"]},{"id":"ITEM-2","itemData":{"DOI":"10.1016/1061-7361(94)90020-5","ISSN":"10617361","author":[{"dropping-particle":"","family":"Harvey","given":"David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systems","type":"article-journal","volume":"17"},"uris":["http://www.mendeley.com/documents/?uuid=cdfac26f-e58f-4352-9d4f-a963785761c4"]}],"mendeley":{"formattedCitation":"(Gould &amp; Eldridge, 1977; D. L. Harvey &amp; Reed, 1994)","manualFormatting":"(S. J. Gould &amp; Eldridge, 1977; Harvey &amp; Reed, 1994, 392)","plainTextFormattedCitation":"(Gould &amp; Eldridge, 1977; D. L. Harvey &amp; Reed, 1994)","previouslyFormattedCitation":"(Gould &amp; Eldridge, 1977; D. L. Harvey &amp; Reed, 1994)"},"properties":{"noteIndex":0},"schema":"https://github.com/citation-style-language/schema/raw/master/csl-citation.json"}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 J. Gould &amp; Eldridge, 1977; Harvey &amp; Reed, 1994, 392)</w:t>
      </w:r>
      <w:r w:rsidRPr="003E0030">
        <w:rPr>
          <w:rFonts w:cstheme="minorHAnsi"/>
          <w:sz w:val="24"/>
          <w:szCs w:val="24"/>
        </w:rPr>
        <w:fldChar w:fldCharType="end"/>
      </w:r>
      <w:r w:rsidRPr="003E0030">
        <w:rPr>
          <w:rFonts w:cstheme="minorHAnsi"/>
          <w:sz w:val="24"/>
          <w:szCs w:val="24"/>
        </w:rPr>
        <w:t xml:space="preserve">. Much as </w:t>
      </w:r>
      <w:proofErr w:type="spellStart"/>
      <w:r w:rsidRPr="003E0030">
        <w:rPr>
          <w:rFonts w:cstheme="minorHAnsi"/>
          <w:sz w:val="24"/>
          <w:szCs w:val="24"/>
        </w:rPr>
        <w:t>Stallins</w:t>
      </w:r>
      <w:proofErr w:type="spellEnd"/>
      <w:r w:rsidRPr="003E0030">
        <w:rPr>
          <w:rFonts w:cstheme="minorHAnsi"/>
          <w:sz w:val="24"/>
          <w:szCs w:val="24"/>
        </w:rPr>
        <w:t xml:space="preserve"> </w:t>
      </w:r>
      <w:r w:rsidRPr="003E0030">
        <w:rPr>
          <w:rFonts w:cstheme="minorHAnsi"/>
          <w:sz w:val="24"/>
          <w:szCs w:val="24"/>
        </w:rPr>
        <w:fldChar w:fldCharType="begin" w:fldLock="1"/>
      </w:r>
      <w:r w:rsidR="00FE7C72"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2012)","manualFormatting":"(2012)","plainTextFormattedCitation":"(Stallins, 2012)","previouslyFormattedCitation":"(Stallins,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(2012)</w:t>
      </w:r>
      <w:r w:rsidRPr="003E0030">
        <w:rPr>
          <w:rFonts w:cstheme="minorHAnsi"/>
          <w:sz w:val="24"/>
          <w:szCs w:val="24"/>
        </w:rPr>
        <w:fldChar w:fldCharType="end"/>
      </w:r>
      <w:r w:rsidRPr="003E0030">
        <w:rPr>
          <w:rFonts w:cstheme="minorHAnsi"/>
          <w:sz w:val="24"/>
          <w:szCs w:val="24"/>
        </w:rPr>
        <w:t xml:space="preserve"> has called for geographers to engage with the new ideas about organism-environment interaction in biology, as an opportunity to re-think (human) geographical theory, Harvey and Reed </w:t>
      </w:r>
      <w:r w:rsidR="00FE7C72" w:rsidRPr="003E0030">
        <w:rPr>
          <w:rFonts w:cstheme="minorHAnsi"/>
          <w:sz w:val="24"/>
          <w:szCs w:val="24"/>
        </w:rPr>
        <w:fldChar w:fldCharType="begin" w:fldLock="1"/>
      </w:r>
      <w:r w:rsidR="00FE7C72" w:rsidRPr="003E0030">
        <w:rPr>
          <w:rFonts w:cstheme="minorHAnsi"/>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1994)","manualFormatting":"(1994, 373)","plainTextFormattedCitation":"(D. L. Harvey &amp; Reed, 1994)","previouslyFormattedCitation":"(D. L. Harvey &amp; Reed, 1994)"},"properties":{"noteIndex":0},"schema":"https://github.com/citation-style-language/schema/raw/master/csl-citation.json"}</w:instrText>
      </w:r>
      <w:r w:rsidR="00FE7C72" w:rsidRPr="003E0030">
        <w:rPr>
          <w:rFonts w:cstheme="minorHAnsi"/>
          <w:sz w:val="24"/>
          <w:szCs w:val="24"/>
        </w:rPr>
        <w:fldChar w:fldCharType="separate"/>
      </w:r>
      <w:r w:rsidR="00FE7C72" w:rsidRPr="003E0030">
        <w:rPr>
          <w:rFonts w:cstheme="minorHAnsi"/>
          <w:noProof/>
          <w:sz w:val="24"/>
          <w:szCs w:val="24"/>
        </w:rPr>
        <w:t>(1994, 373)</w:t>
      </w:r>
      <w:r w:rsidR="00FE7C72" w:rsidRPr="003E0030">
        <w:rPr>
          <w:rFonts w:cstheme="minorHAnsi"/>
          <w:sz w:val="24"/>
          <w:szCs w:val="24"/>
        </w:rPr>
        <w:fldChar w:fldCharType="end"/>
      </w:r>
      <w:r w:rsidR="00FE7C72" w:rsidRPr="003E0030">
        <w:rPr>
          <w:rFonts w:cstheme="minorHAnsi"/>
          <w:sz w:val="24"/>
          <w:szCs w:val="24"/>
        </w:rPr>
        <w:t xml:space="preserve"> took</w:t>
      </w:r>
      <w:r w:rsidRPr="003E0030">
        <w:rPr>
          <w:rFonts w:cstheme="minorHAnsi"/>
          <w:sz w:val="24"/>
          <w:szCs w:val="24"/>
        </w:rPr>
        <w:t xml:space="preserve"> the ascent of punctuated equilibria to call for a revision of social theories grounded in the neo-Darwinian synthesis, with its historical bias towards uniform</w:t>
      </w:r>
      <w:r w:rsidR="007710C2">
        <w:rPr>
          <w:rFonts w:cstheme="minorHAnsi"/>
          <w:sz w:val="24"/>
          <w:szCs w:val="24"/>
        </w:rPr>
        <w:t xml:space="preserve"> evolutionary processes</w:t>
      </w:r>
      <w:r w:rsidRPr="003E0030">
        <w:rPr>
          <w:rFonts w:cstheme="minorHAnsi"/>
          <w:sz w:val="24"/>
          <w:szCs w:val="24"/>
        </w:rPr>
        <w:t xml:space="preserve"> and gradualism. </w:t>
      </w:r>
    </w:p>
    <w:p w14:paraId="495082ED" w14:textId="4B639576"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Much of </w:t>
      </w:r>
      <w:proofErr w:type="spellStart"/>
      <w:r w:rsidRPr="003E0030">
        <w:rPr>
          <w:rFonts w:cstheme="minorHAnsi"/>
          <w:sz w:val="24"/>
          <w:szCs w:val="24"/>
        </w:rPr>
        <w:t>Stallins</w:t>
      </w:r>
      <w:proofErr w:type="spellEnd"/>
      <w:r w:rsidRPr="003E0030">
        <w:rPr>
          <w:rFonts w:cstheme="minorHAnsi"/>
          <w:sz w:val="24"/>
          <w:szCs w:val="24"/>
        </w:rPr>
        <w:t xml:space="preserve">’ </w:t>
      </w:r>
      <w:r w:rsidR="00FE7C72" w:rsidRPr="003E0030">
        <w:rPr>
          <w:rFonts w:cstheme="minorHAnsi"/>
          <w:sz w:val="24"/>
          <w:szCs w:val="24"/>
        </w:rPr>
        <w:fldChar w:fldCharType="begin" w:fldLock="1"/>
      </w:r>
      <w:r w:rsidR="00FE7C72"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2012)","manualFormatting":"(2012, 332)","plainTextFormattedCitation":"(Stallins, 2012)","previouslyFormattedCitation":"(Stallins, 2012)"},"properties":{"noteIndex":0},"schema":"https://github.com/citation-style-language/schema/raw/master/csl-citation.json"}</w:instrText>
      </w:r>
      <w:r w:rsidR="00FE7C72" w:rsidRPr="003E0030">
        <w:rPr>
          <w:rFonts w:cstheme="minorHAnsi"/>
          <w:sz w:val="24"/>
          <w:szCs w:val="24"/>
        </w:rPr>
        <w:fldChar w:fldCharType="separate"/>
      </w:r>
      <w:r w:rsidR="00FE7C72" w:rsidRPr="003E0030">
        <w:rPr>
          <w:rFonts w:cstheme="minorHAnsi"/>
          <w:noProof/>
          <w:sz w:val="24"/>
          <w:szCs w:val="24"/>
        </w:rPr>
        <w:t>(2012, 332)</w:t>
      </w:r>
      <w:r w:rsidR="00FE7C72" w:rsidRPr="003E0030">
        <w:rPr>
          <w:rFonts w:cstheme="minorHAnsi"/>
          <w:sz w:val="24"/>
          <w:szCs w:val="24"/>
        </w:rPr>
        <w:fldChar w:fldCharType="end"/>
      </w:r>
      <w:r w:rsidR="00FE7C72" w:rsidRPr="003E0030">
        <w:rPr>
          <w:rFonts w:cstheme="minorHAnsi"/>
          <w:sz w:val="24"/>
          <w:szCs w:val="24"/>
        </w:rPr>
        <w:t xml:space="preserve"> </w:t>
      </w:r>
      <w:r w:rsidRPr="003E0030">
        <w:rPr>
          <w:rFonts w:cstheme="minorHAnsi"/>
          <w:sz w:val="24"/>
          <w:szCs w:val="24"/>
        </w:rPr>
        <w:t xml:space="preserve">focus is on the very small scale processes of genomics, epigenomics, transcriptomics, proteomics, </w:t>
      </w:r>
      <w:proofErr w:type="spellStart"/>
      <w:r w:rsidRPr="003E0030">
        <w:rPr>
          <w:rFonts w:cstheme="minorHAnsi"/>
          <w:sz w:val="24"/>
          <w:szCs w:val="24"/>
        </w:rPr>
        <w:t>interactomics</w:t>
      </w:r>
      <w:proofErr w:type="spellEnd"/>
      <w:r w:rsidRPr="003E0030">
        <w:rPr>
          <w:rFonts w:cstheme="minorHAnsi"/>
          <w:sz w:val="24"/>
          <w:szCs w:val="24"/>
        </w:rPr>
        <w:t xml:space="preserve">, metabolomics, and </w:t>
      </w:r>
      <w:proofErr w:type="spellStart"/>
      <w:r w:rsidRPr="003E0030">
        <w:rPr>
          <w:rFonts w:cstheme="minorHAnsi"/>
          <w:sz w:val="24"/>
          <w:szCs w:val="24"/>
        </w:rPr>
        <w:t>microbiomics</w:t>
      </w:r>
      <w:proofErr w:type="spellEnd"/>
      <w:r w:rsidRPr="003E0030">
        <w:rPr>
          <w:rFonts w:cstheme="minorHAnsi"/>
          <w:sz w:val="24"/>
          <w:szCs w:val="24"/>
        </w:rPr>
        <w:t xml:space="preserve">. All of these are fields of study that have forced molecular biologists to relinquish genetic determinism in the last twenty years. “The Central Dogma of DNA, where one gene </w:t>
      </w:r>
      <w:proofErr w:type="gramStart"/>
      <w:r w:rsidRPr="003E0030">
        <w:rPr>
          <w:rFonts w:cstheme="minorHAnsi"/>
          <w:sz w:val="24"/>
          <w:szCs w:val="24"/>
        </w:rPr>
        <w:t>codes</w:t>
      </w:r>
      <w:proofErr w:type="gramEnd"/>
      <w:r w:rsidRPr="003E0030">
        <w:rPr>
          <w:rFonts w:cstheme="minorHAnsi"/>
          <w:sz w:val="24"/>
          <w:szCs w:val="24"/>
        </w:rPr>
        <w:t xml:space="preserve"> a single protein that in turn can direct and regulate physiological processes, has been replaced by a view of DNA that foregrounds the role of space and place. This new spatial view recognizes a far greater role for the contingencies of the environment to modify DNA expression” </w:t>
      </w:r>
      <w:r w:rsidRPr="003E0030">
        <w:rPr>
          <w:rFonts w:cstheme="minorHAnsi"/>
          <w:sz w:val="24"/>
          <w:szCs w:val="24"/>
        </w:rPr>
        <w:fldChar w:fldCharType="begin" w:fldLock="1"/>
      </w:r>
      <w:r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2012)","manualFormatting":"(Stallins, 2012, 432)","plainTextFormattedCitation":"(Stallins, 2012)","previouslyFormattedCitation":"(Stallins,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 xml:space="preserve">(Stallins, </w:t>
      </w:r>
      <w:r w:rsidRPr="003E0030">
        <w:rPr>
          <w:rFonts w:cstheme="minorHAnsi"/>
          <w:noProof/>
          <w:sz w:val="24"/>
          <w:szCs w:val="24"/>
        </w:rPr>
        <w:lastRenderedPageBreak/>
        <w:t>2012, 432)</w:t>
      </w:r>
      <w:r w:rsidRPr="003E0030">
        <w:rPr>
          <w:rFonts w:cstheme="minorHAnsi"/>
          <w:sz w:val="24"/>
          <w:szCs w:val="24"/>
        </w:rPr>
        <w:fldChar w:fldCharType="end"/>
      </w:r>
      <w:r w:rsidRPr="003E0030">
        <w:rPr>
          <w:rFonts w:cstheme="minorHAnsi"/>
          <w:sz w:val="24"/>
          <w:szCs w:val="24"/>
        </w:rPr>
        <w:t xml:space="preserve">. Proteins can interact with each other or bind to regulatory DNA with consequences for DNA expression. Environmental conditions can change expression of genetics through epigenetic mechanisms, without changing DNA sequence. All these “omics” represent new initiatives to come to grips with complex evolving systems, now widely recognized to operate on many levels. Echoing Wilensky </w:t>
      </w:r>
      <w:r w:rsidR="00FE7C72" w:rsidRPr="003E0030">
        <w:rPr>
          <w:rFonts w:cstheme="minorHAnsi"/>
          <w:sz w:val="24"/>
          <w:szCs w:val="24"/>
        </w:rPr>
        <w:t xml:space="preserve">and Rand </w:t>
      </w:r>
      <w:r w:rsidR="003C6D48" w:rsidRPr="003E0030">
        <w:rPr>
          <w:rFonts w:cstheme="minorHAnsi"/>
          <w:sz w:val="24"/>
          <w:szCs w:val="24"/>
        </w:rPr>
        <w:fldChar w:fldCharType="begin" w:fldLock="1"/>
      </w:r>
      <w:r w:rsidR="00F863A2" w:rsidRPr="003E0030">
        <w:rPr>
          <w:rFonts w:cstheme="minorHAnsi"/>
          <w:sz w:val="24"/>
          <w:szCs w:val="24"/>
        </w:rPr>
        <w:instrText>ADDIN CSL_CITATION {"citationItems":[{"id":"ITEM-1","itemData":{"ISBN":"978-0-262-73189-8","abstract":"Modeling Natural, Social, and Engineered Complex Systems with NetLogo","author":[{"dropping-particle":"","family":"Wilensky","given":"Uri","non-dropping-particle":"","parse-names":false,"suffix":""},{"dropping-particle":"","family":"Rand","given":"William","non-dropping-particle":"","parse-names":false,"suffix":""}],"container-title":"Agent analyst","id":"ITEM-1","issue":"January","issued":{"date-parts":[["2015"]]},"number-of-pages":"1-504","title":"An introduction to agent-based modeling: Modeling Natural, Social, and Engineered Complex Systems with NetLogo","type":"book"},"uris":["http://www.mendeley.com/documents/?uuid=f8909c76-6ebd-4d37-aaa9-cad6d6e06a54"]}],"mendeley":{"formattedCitation":"(Wilensky &amp; Rand, 2015)","manualFormatting":"(2015, 11)","plainTextFormattedCitation":"(Wilensky &amp; Rand, 2015)","previouslyFormattedCitation":"(Wilensky &amp; Rand, 2015)"},"properties":{"noteIndex":0},"schema":"https://github.com/citation-style-language/schema/raw/master/csl-citation.json"}</w:instrText>
      </w:r>
      <w:r w:rsidR="003C6D48" w:rsidRPr="003E0030">
        <w:rPr>
          <w:rFonts w:cstheme="minorHAnsi"/>
          <w:sz w:val="24"/>
          <w:szCs w:val="24"/>
        </w:rPr>
        <w:fldChar w:fldCharType="separate"/>
      </w:r>
      <w:r w:rsidR="003C6D48" w:rsidRPr="003E0030">
        <w:rPr>
          <w:rFonts w:cstheme="minorHAnsi"/>
          <w:noProof/>
          <w:sz w:val="24"/>
          <w:szCs w:val="24"/>
        </w:rPr>
        <w:t>(2015, 11)</w:t>
      </w:r>
      <w:r w:rsidR="003C6D48" w:rsidRPr="003E0030">
        <w:rPr>
          <w:rFonts w:cstheme="minorHAnsi"/>
          <w:sz w:val="24"/>
          <w:szCs w:val="24"/>
        </w:rPr>
        <w:fldChar w:fldCharType="end"/>
      </w:r>
      <w:r w:rsidR="003C6D48" w:rsidRPr="003E0030">
        <w:rPr>
          <w:rFonts w:cstheme="minorHAnsi"/>
          <w:sz w:val="24"/>
          <w:szCs w:val="24"/>
        </w:rPr>
        <w:t xml:space="preserve"> </w:t>
      </w:r>
      <w:r w:rsidRPr="003E0030">
        <w:rPr>
          <w:rFonts w:cstheme="minorHAnsi"/>
          <w:sz w:val="24"/>
          <w:szCs w:val="24"/>
        </w:rPr>
        <w:t xml:space="preserve">on emergent structures and murmuration patterns, proteomics is now needed, for example, because “no centralized cellular mechanism guides </w:t>
      </w:r>
      <w:r w:rsidR="003C6D48" w:rsidRPr="003E0030">
        <w:rPr>
          <w:rFonts w:cstheme="minorHAnsi"/>
          <w:sz w:val="24"/>
          <w:szCs w:val="24"/>
        </w:rPr>
        <w:t xml:space="preserve">[protein] </w:t>
      </w:r>
      <w:r w:rsidRPr="003E0030">
        <w:rPr>
          <w:rFonts w:cstheme="minorHAnsi"/>
          <w:sz w:val="24"/>
          <w:szCs w:val="24"/>
        </w:rPr>
        <w:t xml:space="preserve">folding. Rather, the subtle chemical push and pull between constituent amino acids self-assembles proteins into their three-dimensional shapes” </w:t>
      </w:r>
      <w:r w:rsidRPr="003E0030">
        <w:rPr>
          <w:rFonts w:cstheme="minorHAnsi"/>
          <w:sz w:val="24"/>
          <w:szCs w:val="24"/>
        </w:rPr>
        <w:fldChar w:fldCharType="begin" w:fldLock="1"/>
      </w:r>
      <w:r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2012)","manualFormatting":"(Stallins, 2012, 432)","plainTextFormattedCitation":"(Stallins, 2012)","previouslyFormattedCitation":"(Stallins,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(Stallins, 2012, 432)</w:t>
      </w:r>
      <w:r w:rsidRPr="003E0030">
        <w:rPr>
          <w:rFonts w:cstheme="minorHAnsi"/>
          <w:sz w:val="24"/>
          <w:szCs w:val="24"/>
        </w:rPr>
        <w:fldChar w:fldCharType="end"/>
      </w:r>
      <w:r w:rsidRPr="003E0030">
        <w:rPr>
          <w:rStyle w:val="FootnoteReference"/>
          <w:rFonts w:cstheme="minorHAnsi"/>
          <w:sz w:val="24"/>
          <w:szCs w:val="24"/>
        </w:rPr>
        <w:footnoteReference w:id="25"/>
      </w:r>
      <w:r w:rsidRPr="003E0030">
        <w:rPr>
          <w:rFonts w:cstheme="minorHAnsi"/>
          <w:sz w:val="24"/>
          <w:szCs w:val="24"/>
        </w:rPr>
        <w:t>.</w:t>
      </w:r>
    </w:p>
    <w:p w14:paraId="30BB9A09"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Zooming out from the molecular to the organismal and ecological scales, it’s worth quoting </w:t>
      </w:r>
      <w:proofErr w:type="spellStart"/>
      <w:r w:rsidRPr="003E0030">
        <w:rPr>
          <w:rFonts w:cstheme="minorHAnsi"/>
          <w:sz w:val="24"/>
          <w:szCs w:val="24"/>
        </w:rPr>
        <w:t>Stallins</w:t>
      </w:r>
      <w:proofErr w:type="spellEnd"/>
      <w:r w:rsidRPr="003E0030">
        <w:rPr>
          <w:rFonts w:cstheme="minorHAnsi"/>
          <w:sz w:val="24"/>
          <w:szCs w:val="24"/>
        </w:rPr>
        <w:t xml:space="preserve"> at length: </w:t>
      </w:r>
    </w:p>
    <w:p w14:paraId="2811203D" w14:textId="77777777" w:rsidR="002C386E" w:rsidRPr="003E0030" w:rsidRDefault="002C386E" w:rsidP="002C386E">
      <w:pPr>
        <w:spacing w:line="480" w:lineRule="auto"/>
        <w:ind w:left="720" w:firstLine="720"/>
        <w:rPr>
          <w:rFonts w:cstheme="minorHAnsi"/>
          <w:sz w:val="24"/>
          <w:szCs w:val="24"/>
        </w:rPr>
      </w:pPr>
      <w:r w:rsidRPr="003E0030">
        <w:rPr>
          <w:rFonts w:cstheme="minorHAnsi"/>
          <w:sz w:val="24"/>
          <w:szCs w:val="24"/>
        </w:rPr>
        <w:t xml:space="preserve">When biologists describe the genotype–phenotype-environment linkage spanned by the omics, they are invoking a spatial dynamism that is geographical, perhaps more so in the tradition of recent human geographic scholarship on scale and environmental causality. An organism is an ongoing, contextual outcome of a causality </w:t>
      </w:r>
      <w:r w:rsidRPr="003E0030">
        <w:rPr>
          <w:rFonts w:cstheme="minorHAnsi"/>
          <w:sz w:val="24"/>
          <w:szCs w:val="24"/>
        </w:rPr>
        <w:lastRenderedPageBreak/>
        <w:t xml:space="preserve">that propagates among molecular, cellular, organismal, and environmental scales. Its interaction with the environment is Lamarckian in that causality is spatially distributed and heredity is not strictly genetic. The inheritance of environmental effects can be induced not only by conditions internal and external to an organism, but also by the predictability in their larger environment as it can be shaped by the organisms within it </w:t>
      </w:r>
      <w:r w:rsidRPr="003E0030">
        <w:rPr>
          <w:rFonts w:cstheme="minorHAnsi"/>
          <w:sz w:val="24"/>
          <w:szCs w:val="24"/>
        </w:rPr>
        <w:fldChar w:fldCharType="begin" w:fldLock="1"/>
      </w:r>
      <w:r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2012)","manualFormatting":"(Stallins, 2012, 432)","plainTextFormattedCitation":"(Stallins, 2012)","previouslyFormattedCitation":"(Stallins,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(Stallins, 2012, 432)</w:t>
      </w:r>
      <w:r w:rsidRPr="003E0030">
        <w:rPr>
          <w:rFonts w:cstheme="minorHAnsi"/>
          <w:sz w:val="24"/>
          <w:szCs w:val="24"/>
        </w:rPr>
        <w:fldChar w:fldCharType="end"/>
      </w:r>
      <w:r w:rsidRPr="003E0030">
        <w:rPr>
          <w:rFonts w:cstheme="minorHAnsi"/>
          <w:sz w:val="24"/>
          <w:szCs w:val="24"/>
        </w:rPr>
        <w:t>.</w:t>
      </w:r>
    </w:p>
    <w:p w14:paraId="08035100" w14:textId="398A24CD" w:rsidR="00C1724A" w:rsidRDefault="002C386E" w:rsidP="00541A66">
      <w:pPr>
        <w:spacing w:line="480" w:lineRule="auto"/>
        <w:ind w:firstLine="720"/>
        <w:rPr>
          <w:rFonts w:cstheme="minorHAnsi"/>
          <w:sz w:val="24"/>
          <w:szCs w:val="24"/>
        </w:rPr>
      </w:pPr>
      <w:r w:rsidRPr="003E0030">
        <w:rPr>
          <w:rFonts w:cstheme="minorHAnsi"/>
          <w:sz w:val="24"/>
          <w:szCs w:val="24"/>
        </w:rPr>
        <w:t>The theme of organisms shaping the predictability of their environment will bring us back to the new behavioral science</w:t>
      </w:r>
      <w:r w:rsidR="005D0CEC">
        <w:rPr>
          <w:rFonts w:cstheme="minorHAnsi"/>
          <w:sz w:val="24"/>
          <w:szCs w:val="24"/>
        </w:rPr>
        <w:t>s</w:t>
      </w:r>
      <w:r w:rsidRPr="003E0030">
        <w:rPr>
          <w:rFonts w:cstheme="minorHAnsi"/>
          <w:sz w:val="24"/>
          <w:szCs w:val="24"/>
        </w:rPr>
        <w:t xml:space="preserve"> paradigm of Gintis and collaborators. It is now recognized that many species create environmental constructs and transmit them across generations, and that this is a form of epigenetic transmission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Sciences","type":"book"},"uris":["http://www.mendeley.com/documents/?uuid=7ec9cd40-9f66-4de5-9c16-140d5cc1dffb"]},{"id":"ITEM-2","itemData":{"DOI":"10.1016/j.geoforum.2011.10.011","ISSN":"00167185","abstract":"The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Anthony","non-dropping-particle":"","parse-names":false,"suffix":""}],"container-title":"Geoforum","id":"ITEM-2","issue":"3","issued":{"date-parts":[["2012"]]},"page":"427-441","title":"Scale, causality, and the new organism-environment interaction","type":"article-journal","volume":"43"},"uris":["http://www.mendeley.com/documents/?uuid=b6e27e15-6632-4862-9c62-171d783fcc47"]}],"mendeley":{"formattedCitation":"(Gintis, 2014; Stallins, 2012)","manualFormatting":"(Gintis, 2014, 199; Stallins, 2012, 443)","plainTextFormattedCitation":"(Gintis, 2014; Stallins, 2012)","previouslyFormattedCitation":"(Gintis, 2014; 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199; Stallins, 2012, 443)</w:t>
      </w:r>
      <w:r w:rsidRPr="003E0030">
        <w:rPr>
          <w:rFonts w:cstheme="minorHAnsi"/>
          <w:sz w:val="24"/>
          <w:szCs w:val="24"/>
        </w:rPr>
        <w:fldChar w:fldCharType="end"/>
      </w:r>
      <w:r w:rsidRPr="003E0030">
        <w:rPr>
          <w:rFonts w:cstheme="minorHAnsi"/>
          <w:sz w:val="24"/>
          <w:szCs w:val="24"/>
        </w:rPr>
        <w:t xml:space="preserve">. This is known as niche construction, and includes beaver dams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{"citationItems":[{"id":"ITEM-1","itemData":{"author":[{"dropping-particle":"","family":"Dawkins","given":"Richard","non-dropping-particle":"","parse-names":false,"suffix":""}],"id":"ITEM-1","issued":{"date-parts":[["2016"]]},"publisher":"Oxford University Press","title":"The Extended Phenotype: The Long Reach of the Gene","type":"book"},"uris":["http://www.mendeley.com/documents/?uuid=63e3c9ae-78ae-40c1-8a44-8a2d6f3d1743"]},{"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Sciences","type":"book"},"uris":["http://www.mendeley.com/documents/?uuid=7ec9cd40-9f66-4de5-9c16-140d5cc1dffb"]}],"mendeley":{"formattedCitation":"(Dawkins, 2016; Gintis, 2014)","manualFormatting":"(Dawkins, 2016; Gintis, 2014, 199)","plainTextFormattedCitation":"(Dawkins, 2016; Gintis, 2014)","previouslyFormattedCitation":"(Dawkins, 2016; 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(Dawkins, 2016; Gintis, 2014, 199)</w:t>
      </w:r>
      <w:r w:rsidRPr="003E0030">
        <w:rPr>
          <w:rFonts w:cstheme="minorHAnsi"/>
          <w:sz w:val="24"/>
          <w:szCs w:val="24"/>
        </w:rPr>
        <w:fldChar w:fldCharType="end"/>
      </w:r>
      <w:r w:rsidRPr="003E0030">
        <w:rPr>
          <w:rFonts w:cstheme="minorHAnsi"/>
          <w:sz w:val="24"/>
          <w:szCs w:val="24"/>
        </w:rPr>
        <w:t xml:space="preserve">, </w:t>
      </w:r>
      <w:bookmarkStart w:id="12" w:name="_Hlk109855129"/>
      <w:r w:rsidRPr="003E0030">
        <w:rPr>
          <w:rFonts w:cstheme="minorHAnsi"/>
          <w:sz w:val="24"/>
          <w:szCs w:val="24"/>
        </w:rPr>
        <w:t xml:space="preserve">beehives, and social structures </w:t>
      </w:r>
      <w:r w:rsidRPr="003E0030">
        <w:rPr>
          <w:rFonts w:cstheme="minorHAnsi"/>
          <w:sz w:val="24"/>
          <w:szCs w:val="24"/>
        </w:rPr>
        <w:fldChar w:fldCharType="begin" w:fldLock="1"/>
      </w:r>
      <w:r w:rsidR="00F863A2" w:rsidRPr="003E0030">
        <w:rPr>
          <w:rFonts w:cstheme="minorHAnsi"/>
          <w:sz w:val="24"/>
          <w:szCs w:val="24"/>
        </w:rPr>
        <w:instrText>ADDIN CSL_CITATION {"citationItems":[{"id":"ITEM-1","itemData":{"author":[{"dropping-particle":"","family":"Odling-Smee","given":"John F.","non-dropping-particle":"","parse-names":false,"suffix":""},{"dropping-particle":"","family":"Laland","given":"Kevin N.","non-dropping-particle":"","parse-names":false,"suffix":""},{"dropping-particle":"","family":"Feldman","given":"Marcus W.","non-dropping-particle":"","parse-names":false,"suffix":""}],"id":"ITEM-1","issued":{"date-parts":[["2003"]]},"publisher":"Princeton University Press","title":"Niche Construction: the Neglected Process in Evolution","type":"book"},"uris":["http://www.mendeley.com/documents/?uuid=745dd418-94e0-44c2-985a-693a9bad7487"]}],"mendeley":{"formattedCitation":"(Odling-Smee et al., 2003)","manualFormatting":"(Odling-Smee et al., 2003; Stallins, 2012; Gintis 2014)","plainTextFormattedCitation":"(Odling-Smee et al., 2003)","previouslyFormattedCitation":"(Odling-Smee et al., 2003)"},"properties":{"noteIndex":0},"schema":"https://github.com/citation-style-language/schema/raw/master/csl-citation.json"}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(Odling-Smee et al., 2003</w:t>
      </w:r>
      <w:r w:rsidR="00FF0109" w:rsidRPr="003E0030">
        <w:rPr>
          <w:rFonts w:cstheme="minorHAnsi"/>
          <w:noProof/>
          <w:sz w:val="24"/>
          <w:szCs w:val="24"/>
        </w:rPr>
        <w:t>;</w:t>
      </w:r>
      <w:r w:rsidRPr="003E0030">
        <w:rPr>
          <w:rFonts w:cstheme="minorHAnsi"/>
          <w:noProof/>
          <w:sz w:val="24"/>
          <w:szCs w:val="24"/>
        </w:rPr>
        <w:t xml:space="preserve"> Stallins, 2012</w:t>
      </w:r>
      <w:r w:rsidR="00FF0109" w:rsidRPr="003E0030">
        <w:rPr>
          <w:rFonts w:cstheme="minorHAnsi"/>
          <w:noProof/>
          <w:sz w:val="24"/>
          <w:szCs w:val="24"/>
        </w:rPr>
        <w:t>;</w:t>
      </w:r>
      <w:r w:rsidRPr="003E0030">
        <w:rPr>
          <w:rFonts w:cstheme="minorHAnsi"/>
          <w:noProof/>
          <w:sz w:val="24"/>
          <w:szCs w:val="24"/>
        </w:rPr>
        <w:t xml:space="preserve"> Gintis 2014)</w:t>
      </w:r>
      <w:r w:rsidRPr="003E0030">
        <w:rPr>
          <w:rFonts w:cstheme="minorHAnsi"/>
          <w:sz w:val="24"/>
          <w:szCs w:val="24"/>
        </w:rPr>
        <w:fldChar w:fldCharType="end"/>
      </w:r>
      <w:r w:rsidRPr="003E0030">
        <w:rPr>
          <w:rFonts w:cstheme="minorHAnsi"/>
          <w:sz w:val="24"/>
          <w:szCs w:val="24"/>
        </w:rPr>
        <w:t xml:space="preserve">. </w:t>
      </w:r>
      <w:bookmarkEnd w:id="12"/>
      <w:r w:rsidRPr="003E0030">
        <w:rPr>
          <w:rFonts w:cstheme="minorHAnsi"/>
          <w:sz w:val="24"/>
          <w:szCs w:val="24"/>
        </w:rPr>
        <w:t xml:space="preserve">“Niche construction gives rise to what might be called a gene-environment coevolutionary process since a genetically induced environmental regularity becomes the basis for genetic selection, and genetic mutations that give rise to mutant niches will survive if they are fitness-enhancing for their constructors”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199)","plainTextFormattedCitation":"(Gintis,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199)</w:t>
      </w:r>
      <w:r w:rsidRPr="003E0030">
        <w:rPr>
          <w:rFonts w:cstheme="minorHAnsi"/>
          <w:sz w:val="24"/>
          <w:szCs w:val="24"/>
        </w:rPr>
        <w:fldChar w:fldCharType="end"/>
      </w:r>
      <w:r w:rsidRPr="003E0030">
        <w:rPr>
          <w:rFonts w:cstheme="minorHAnsi"/>
          <w:sz w:val="24"/>
          <w:szCs w:val="24"/>
        </w:rPr>
        <w:t xml:space="preserve">. When this gene-environment coevolution takes form with human social structures, it is known as gene-culture coevolution </w:t>
      </w:r>
      <w:r w:rsidRPr="003E0030">
        <w:rPr>
          <w:rFonts w:cstheme="minorHAnsi"/>
          <w:sz w:val="24"/>
          <w:szCs w:val="24"/>
        </w:rPr>
        <w:fldChar w:fldCharType="begin" w:fldLock="1"/>
      </w:r>
      <w:r w:rsidR="006D1C0E"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id":"ITEM-3","itemData":{"DOI":"10.1038/457776a","ISSN":"00280836","PMID":"19212378","author":[{"dropping-particle":"","family":"Check-Hayden","given":"Erika","non-dropping-particle":"","parse-names":false,"suffix":""}],"container-title":"Nature","id":"ITEM-3","issue":"7231","issued":{"date-parts":[["2009"]]},"page":"776-779","title":"Darwin 200: The other strand","type":"article-journal","volume":"457"},"uris":["http://www.mendeley.com/documents/?uuid=4a71997c-1e63-4430-b30d-bb91e45fffe0"]},{"id":"ITEM-4","itemData":{"DOI":"10.1038/nrg2734","ISSN":"14710056","PMID":"20084086","abstract":"Researchers from diverse backgrounds are converging on the view that human evolution has been shaped by gene-culture interactions. Theoretical biologists have used population genetic models to demonstrate that cultural processes can have a profound effect on human evolution, and anthropologists are investigating cultural practices that modify current selection. These findings are supported by recent analyses of human genetic variation, which reveal that hundreds of genes have been subject to recent positive selection, often in response to human activities. Here, we collate these data, highlighting the considerable potential for cross-disciplinary exchange to provide novel insights into how culture has shaped the human genome. © 2010 Macmillan Publishers Limited. All rights reserved.","author":[{"dropping-particle":"","family":"Laland","given":"Kevin N.","non-dropping-particle":"","parse-names":false,"suffix":""},{"dropping-particle":"","family":"Odling-Smee","given":"John","non-dropping-particle":"","parse-names":false,"suffix":""},{"dropping-particle":"","family":"Myles","given":"Sean","non-dropping-particle":"","parse-names":false,"suffix":""}],"container-title":"Nature Reviews Genetics","id":"ITEM-4","issue":"2","issued":{"date-parts":[["2010"]]},"page":"137-148","publisher":"Nature Publishing Group","title":"How culture shaped the human genome: Bringing genetics and the human sciences together","type":"article-journal","volume":"11"},"uris":["http://www.mendeley.com/documents/?uuid=4daa26de-d3b4-491f-b92f-f70dacd837e3"]},{"id":"ITEM-5","itemData":{"DOI":"10.1073/pnas.0914631107","ISSN":"00278424","PMID":"20445092","abstract":"The use of socially learned information (culture) is central to human adaptations. We investigate the hypothesis that the process of cultural evolution has played an active, leading role in the evolution of genes. Culture normally evolves more rapidly than genes, creating novel environments that expose genes to new selective pressures. Many human genes that have been shown to be under recent or current selection are changing as a result of new environments created by cultural innovations. Some changed in response to the development of agricultural subsistence systems in the Early and Middle Holocene. Alleles coding for adaptations to diets rich in plant starch (e.g., amylase copy number) and to epidemic diseases evolved as human populations expanded (e.g., sickle cell and G6PD deficiency alleles that provide protection against malaria). Large-scale scans using patterns of linkage disequilibrium to detect recent selection suggest that many more genes evolved in response to agriculture. Genetic change in response to the novel social environment of contemporary modern societies is also likely to be occurring. The functional effects of most of the alleles under selection during the last 10,000 years are currently unknown. Also unknown is the role of paleoenvironmental change in regulating the tempo of hominin evolution. Although the full extent of culture-driven gene-culture coevolution is thus far unknown for the deeper history of the human lineage, theory and some evidence suggest that such effects were profound. Genomic methods promise to have a major impact on our understanding of gene-culture coevolution over the span of hominin evolutionary history.","author":[{"dropping-particle":"","family":"Richerson","given":"Peter J.","non-dropping-particle":"","parse-names":false,"suffix":""},{"dropping-particle":"","family":"Boydb","given":"Robert","non-dropping-particle":"","parse-names":false,"suffix":""},{"dropping-particle":"","family":"Henrichc","given":"Joseph","non-dropping-particle":"","parse-names":false,"suffix":""}],"container-title":"Proceedings of the National Academy of Sciences of the United States of America","id":"ITEM-5","issue":"SUPPL. 2","issued":{"date-parts":[["2010"]]},"page":"8985-8992","title":"Gene-culture coevolution in the age of genomics","type":"article-journal","volume":"107"},"uris":["http://www.mendeley.com/documents/?uuid=b61207b5-4c00-43ff-92ef-5beb0d990f84"]}],"mendeley":{"formattedCitation":"(Check-Hayden, 2009; Gintis, 2014; Laland et al., 2010; Richerson et al., 2010; Stallins, 2012)","manualFormatting":"(Check Hayden, 2009; Gintis, 2014, 200; Laland et al., 2010; Richerson et al., 2010; Stallins, 2012, 434)","plainTextFormattedCitation":"(Check-Hayden, 2009; Gintis, 2014; Laland et al., 2010; Richerson et al., 2010; Stallins, 2012)","previouslyFormattedCitation":"(Check-Hayden, 2009; Gintis, 2014; Laland et al., 2010; Richerson et al., 2010; 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(Check Hayden, 2009; Gintis, 2014, 200; Laland et al., 2010; Richerson et al., 2010; Stallins, 2012, 434)</w:t>
      </w:r>
      <w:r w:rsidRPr="003E0030">
        <w:rPr>
          <w:rFonts w:cstheme="minorHAnsi"/>
          <w:sz w:val="24"/>
          <w:szCs w:val="24"/>
        </w:rPr>
        <w:fldChar w:fldCharType="end"/>
      </w:r>
      <w:r w:rsidRPr="003E0030">
        <w:rPr>
          <w:rFonts w:cstheme="minorHAnsi"/>
          <w:sz w:val="24"/>
          <w:szCs w:val="24"/>
        </w:rPr>
        <w:t xml:space="preserve">. Gene-culture coevolution is foundational for the transdisciplinary behavioral sciences approach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195)","plainTextFormattedCitation":"(Gintis,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195)</w:t>
      </w:r>
      <w:r w:rsidRPr="003E0030">
        <w:rPr>
          <w:rFonts w:cstheme="minorHAnsi"/>
          <w:sz w:val="24"/>
          <w:szCs w:val="24"/>
        </w:rPr>
        <w:fldChar w:fldCharType="end"/>
      </w:r>
      <w:r w:rsidRPr="003E0030">
        <w:rPr>
          <w:rFonts w:cstheme="minorHAnsi"/>
          <w:sz w:val="24"/>
          <w:szCs w:val="24"/>
        </w:rPr>
        <w:t>, to which we will now turn.</w:t>
      </w:r>
    </w:p>
    <w:p w14:paraId="03B2A292" w14:textId="77777777" w:rsidR="00541A66" w:rsidRPr="003E0030" w:rsidRDefault="00541A66" w:rsidP="00541A66">
      <w:pPr>
        <w:spacing w:line="480" w:lineRule="auto"/>
        <w:ind w:firstLine="720"/>
        <w:rPr>
          <w:rFonts w:cstheme="minorHAnsi"/>
          <w:sz w:val="24"/>
          <w:szCs w:val="24"/>
        </w:rPr>
      </w:pPr>
    </w:p>
    <w:p w14:paraId="2FB378F7" w14:textId="77777777" w:rsidR="002C386E" w:rsidRPr="003E0030" w:rsidRDefault="002C386E" w:rsidP="002C386E">
      <w:pPr>
        <w:spacing w:line="480" w:lineRule="auto"/>
        <w:rPr>
          <w:rFonts w:cstheme="minorHAnsi"/>
          <w:i/>
          <w:iCs/>
          <w:sz w:val="24"/>
          <w:szCs w:val="24"/>
        </w:rPr>
      </w:pPr>
      <w:r w:rsidRPr="003E0030">
        <w:rPr>
          <w:rFonts w:cstheme="minorHAnsi"/>
          <w:i/>
          <w:iCs/>
          <w:sz w:val="24"/>
          <w:szCs w:val="24"/>
        </w:rPr>
        <w:lastRenderedPageBreak/>
        <w:t>A Proposed Unification of the Social Sciences</w:t>
      </w:r>
      <w:r w:rsidRPr="003E0030">
        <w:rPr>
          <w:rFonts w:cstheme="minorHAnsi"/>
          <w:i/>
          <w:iCs/>
          <w:sz w:val="24"/>
          <w:szCs w:val="24"/>
        </w:rPr>
        <w:tab/>
        <w:t xml:space="preserve"> </w:t>
      </w:r>
    </w:p>
    <w:p w14:paraId="133477F8" w14:textId="19DEBD66"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There are five conceptual parts of Gintis’ </w:t>
      </w:r>
      <w:r w:rsidR="00F863A2" w:rsidRPr="003E0030">
        <w:rPr>
          <w:rFonts w:cstheme="minorHAnsi"/>
          <w:sz w:val="24"/>
          <w:szCs w:val="24"/>
        </w:rPr>
        <w:fldChar w:fldCharType="begin" w:fldLock="1"/>
      </w:r>
      <w:r w:rsidR="00F863A2"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2014)","manualFormatting":"(2014, 195)","plainTextFormattedCitation":"(Gintis, 2014)","previouslyFormattedCitation":"(Gintis, 2014)"},"properties":{"noteIndex":0},"schema":"https://github.com/citation-style-language/schema/raw/master/csl-citation.json"}</w:instrText>
      </w:r>
      <w:r w:rsidR="00F863A2" w:rsidRPr="003E0030">
        <w:rPr>
          <w:rFonts w:cstheme="minorHAnsi"/>
          <w:sz w:val="24"/>
          <w:szCs w:val="24"/>
        </w:rPr>
        <w:fldChar w:fldCharType="separate"/>
      </w:r>
      <w:r w:rsidR="00F863A2" w:rsidRPr="003E0030">
        <w:rPr>
          <w:rFonts w:cstheme="minorHAnsi"/>
          <w:noProof/>
          <w:sz w:val="24"/>
          <w:szCs w:val="24"/>
        </w:rPr>
        <w:t>(2014, 195)</w:t>
      </w:r>
      <w:r w:rsidR="00F863A2" w:rsidRPr="003E0030">
        <w:rPr>
          <w:rFonts w:cstheme="minorHAnsi"/>
          <w:sz w:val="24"/>
          <w:szCs w:val="24"/>
        </w:rPr>
        <w:fldChar w:fldCharType="end"/>
      </w:r>
      <w:r w:rsidR="00F863A2" w:rsidRPr="003E0030">
        <w:rPr>
          <w:rFonts w:cstheme="minorHAnsi"/>
          <w:sz w:val="24"/>
          <w:szCs w:val="24"/>
        </w:rPr>
        <w:t xml:space="preserve"> </w:t>
      </w:r>
      <w:r w:rsidRPr="003E0030">
        <w:rPr>
          <w:rFonts w:cstheme="minorHAnsi"/>
          <w:sz w:val="24"/>
          <w:szCs w:val="24"/>
        </w:rPr>
        <w:t>framework: (a) gene-culture coevolution; (b) the sociopsychological theory of norms; (c) game theory</w:t>
      </w:r>
      <w:r w:rsidR="00F863A2" w:rsidRPr="003E0030">
        <w:rPr>
          <w:rFonts w:cstheme="minorHAnsi"/>
          <w:sz w:val="24"/>
          <w:szCs w:val="24"/>
        </w:rPr>
        <w:t>;</w:t>
      </w:r>
      <w:r w:rsidRPr="003E0030">
        <w:rPr>
          <w:rFonts w:cstheme="minorHAnsi"/>
          <w:sz w:val="24"/>
          <w:szCs w:val="24"/>
        </w:rPr>
        <w:t xml:space="preserve"> (d) the rational actor model; and (e) complexity theory. We will now briefly flesh out a discussion of these.</w:t>
      </w:r>
    </w:p>
    <w:p w14:paraId="5EEB2F92" w14:textId="4A807D44"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Gene-culture coevolution, introduced above, is worthy of relatively detailed discussion here. There are two dramatic examples of products of gene-culture coevolution with concrete physical evidence and many more that are more elusive. One concrete </w:t>
      </w:r>
      <w:proofErr w:type="gramStart"/>
      <w:r w:rsidRPr="003E0030">
        <w:rPr>
          <w:rFonts w:cstheme="minorHAnsi"/>
          <w:sz w:val="24"/>
          <w:szCs w:val="24"/>
        </w:rPr>
        <w:t>examples</w:t>
      </w:r>
      <w:proofErr w:type="gramEnd"/>
      <w:r w:rsidRPr="003E0030">
        <w:rPr>
          <w:rFonts w:cstheme="minorHAnsi"/>
          <w:sz w:val="24"/>
          <w:szCs w:val="24"/>
        </w:rPr>
        <w:t xml:space="preserve"> is the anatomical features that permit human speech. This includes the larynx low in the throat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{"citationItems":[{"id":"ITEM-1","itemData":{"author":[{"dropping-particle":"","family":"Relethford","given":"John","non-dropping-particle":"","parse-names":false,"suffix":""}],"id":"ITEM-1","issued":{"date-parts":[["2009"]]},"publisher":"McGraw-Hill Humanities/Social Sciences/Languages","title":"The Human Species: An Introduction to Biological Anthropology","type":"book"},"uris":["http://www.mendeley.com/documents/?uuid=78c69df8-fcb1-47a4-94d2-014149faa1a7"]}],"mendeley":{"formattedCitation":"(Relethford, 2009)","plainTextFormattedCitation":"(Relethford, 2009)","previouslyFormattedCitation":"(Relethford, 2009)"},"properties":{"noteIndex":0},"schema":"https://github.com/citation-style-language/schema/raw/master/csl-citation.json"}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(Relethford, 2009)</w:t>
      </w:r>
      <w:r w:rsidRPr="003E0030">
        <w:rPr>
          <w:rFonts w:cstheme="minorHAnsi"/>
          <w:sz w:val="24"/>
          <w:szCs w:val="24"/>
        </w:rPr>
        <w:fldChar w:fldCharType="end"/>
      </w:r>
      <w:r w:rsidRPr="003E0030">
        <w:rPr>
          <w:rFonts w:cstheme="minorHAnsi"/>
          <w:sz w:val="24"/>
          <w:szCs w:val="24"/>
        </w:rPr>
        <w:t xml:space="preserve">, known only from </w:t>
      </w:r>
      <w:r w:rsidRPr="003E0030">
        <w:rPr>
          <w:rFonts w:cstheme="minorHAnsi"/>
          <w:i/>
          <w:iCs/>
          <w:sz w:val="24"/>
          <w:szCs w:val="24"/>
        </w:rPr>
        <w:t>Homo heidelbergensis</w:t>
      </w:r>
      <w:r w:rsidRPr="003E0030">
        <w:rPr>
          <w:rFonts w:cstheme="minorHAnsi"/>
          <w:sz w:val="24"/>
          <w:szCs w:val="24"/>
        </w:rPr>
        <w:t xml:space="preserve"> (800,000-100,000 years ago), Neanderthals and modern humans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201)","plainTextFormattedCitation":"(Gintis,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201)</w:t>
      </w:r>
      <w:r w:rsidRPr="003E0030">
        <w:rPr>
          <w:rFonts w:cstheme="minorHAnsi"/>
          <w:sz w:val="24"/>
          <w:szCs w:val="24"/>
        </w:rPr>
        <w:fldChar w:fldCharType="end"/>
      </w:r>
      <w:r w:rsidRPr="003E0030">
        <w:rPr>
          <w:rFonts w:cstheme="minorHAnsi"/>
          <w:sz w:val="24"/>
          <w:szCs w:val="24"/>
        </w:rPr>
        <w:t xml:space="preserve">; the short oral cavity needed for most consonants production; the hyoid bone to which the tongue muscle attaches; and the large size of the hypoglossal canal, which enables connection of the nerve needed for effective control of the tongue. The latter is fixed in the fossil record, and much bigger in Neanderthals and humans than any other known relatives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{"citationItems":[{"id":"ITEM-1","itemData":{"author":[{"dropping-particle":"","family":"Campbell","given":"Bernard Grant","non-dropping-particle":"","parse-names":false,"suffix":""},{"dropping-particle":"","family":"Loy","given":"James","non-dropping-particle":"","parse-names":false,"suffix":""}],"id":"ITEM-1","issued":{"date-parts":[["2000"]]},"publisher":"Boston : Allyn and Bacon","title":"Humankind emerging","type":"book"},"uris":["http://www.mendeley.com/documents/?uuid=13fa51db-86a9-4c2e-88a6-059a87c6fd32"]},{"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Sciences","type":"book"},"uris":["http://www.mendeley.com/documents/?uuid=7ec9cd40-9f66-4de5-9c16-140d5cc1dffb"]}],"mendeley":{"formattedCitation":"(Campbell &amp; Loy, 2000; Gintis, 2014)","manualFormatting":"(Campbell &amp; Loy, 2000; Gintis, 2014, 201)","plainTextFormattedCitation":"(Campbell &amp; Loy, 2000; Gintis, 2014)","previouslyFormattedCitation":"(Campbell &amp; Loy, 2000; 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(Campbell &amp; Loy, 2000; Gintis, 2014, 201)</w:t>
      </w:r>
      <w:r w:rsidRPr="003E0030">
        <w:rPr>
          <w:rFonts w:cstheme="minorHAnsi"/>
          <w:sz w:val="24"/>
          <w:szCs w:val="24"/>
        </w:rPr>
        <w:fldChar w:fldCharType="end"/>
      </w:r>
      <w:r w:rsidRPr="003E0030">
        <w:rPr>
          <w:rFonts w:cstheme="minorHAnsi"/>
          <w:sz w:val="24"/>
          <w:szCs w:val="24"/>
        </w:rPr>
        <w:t xml:space="preserve">. </w:t>
      </w:r>
      <w:r w:rsidR="006D1C0E" w:rsidRPr="003E0030">
        <w:rPr>
          <w:rFonts w:cstheme="minorHAnsi"/>
          <w:sz w:val="24"/>
          <w:szCs w:val="24"/>
        </w:rPr>
        <w:t>According to the theory of gene-culture coevolution</w:t>
      </w:r>
      <w:r w:rsidRPr="003E0030">
        <w:rPr>
          <w:rFonts w:cstheme="minorHAnsi"/>
          <w:sz w:val="24"/>
          <w:szCs w:val="24"/>
        </w:rPr>
        <w:t xml:space="preserve">, as the capacity for speech began to evolve, the genetics necessary for these anatomical features were selected for by the cultural environment. </w:t>
      </w:r>
    </w:p>
    <w:p w14:paraId="7F8CE301" w14:textId="139F078D" w:rsidR="002C386E" w:rsidRPr="003E0030" w:rsidRDefault="002C386E" w:rsidP="002C386E">
      <w:pPr>
        <w:spacing w:line="480" w:lineRule="auto"/>
        <w:ind w:firstLine="720"/>
        <w:rPr>
          <w:rFonts w:cstheme="minorHAnsi"/>
          <w:sz w:val="24"/>
          <w:szCs w:val="24"/>
        </w:rPr>
      </w:pPr>
      <w:r w:rsidRPr="003E0030">
        <w:rPr>
          <w:rFonts w:cstheme="minorHAnsi"/>
          <w:sz w:val="24"/>
          <w:szCs w:val="24"/>
        </w:rPr>
        <w:t>A second concrete example is the anatomy of complex facial expressions, something about which Darwin</w:t>
      </w:r>
      <w:r w:rsidR="006D1C0E" w:rsidRPr="003E0030">
        <w:rPr>
          <w:rFonts w:cstheme="minorHAnsi"/>
          <w:sz w:val="24"/>
          <w:szCs w:val="24"/>
        </w:rPr>
        <w:t xml:space="preserve"> </w:t>
      </w:r>
      <w:r w:rsidR="006D1C0E" w:rsidRPr="003E0030">
        <w:rPr>
          <w:rFonts w:cstheme="minorHAnsi"/>
          <w:sz w:val="24"/>
          <w:szCs w:val="24"/>
        </w:rPr>
        <w:fldChar w:fldCharType="begin" w:fldLock="1"/>
      </w:r>
      <w:r w:rsidR="00D96809" w:rsidRPr="003E0030">
        <w:rPr>
          <w:rFonts w:cstheme="minorHAnsi"/>
          <w:sz w:val="24"/>
          <w:szCs w:val="24"/>
        </w:rPr>
        <w:instrText>ADDIN CSL_CITATION {"citationItems":[{"id":"ITEM-1","itemData":{"ISBN":"9781108004831","author":[{"dropping-particle":"","family":"Darwin","given":"Charles","non-dropping-particle":"","parse-names":false,"suffix":""}],"container-title":"Library","id":"ITEM-1","issued":{"date-parts":[["2009"]]},"number-of-pages":"407","publisher":"Cambridge University Press","title":"The Expression of the Emotions in Man and Animals","type":"book"},"uris":["http://www.mendeley.com/documents/?uuid=d30056c5-47a5-4e7b-a566-1059882b19b7"]}],"mendeley":{"formattedCitation":"(Darwin, 2009)","manualFormatting":"(2009 [1890])","plainTextFormattedCitation":"(Darwin, 2009)","previouslyFormattedCitation":"(Darwin, 2009)"},"properties":{"noteIndex":0},"schema":"https://github.com/citation-style-language/schema/raw/master/csl-citation.json"}</w:instrText>
      </w:r>
      <w:r w:rsidR="006D1C0E" w:rsidRPr="003E0030">
        <w:rPr>
          <w:rFonts w:cstheme="minorHAnsi"/>
          <w:sz w:val="24"/>
          <w:szCs w:val="24"/>
        </w:rPr>
        <w:fldChar w:fldCharType="separate"/>
      </w:r>
      <w:r w:rsidR="006D1C0E" w:rsidRPr="003E0030">
        <w:rPr>
          <w:rFonts w:cstheme="minorHAnsi"/>
          <w:noProof/>
          <w:sz w:val="24"/>
          <w:szCs w:val="24"/>
        </w:rPr>
        <w:t>(2009 [1890])</w:t>
      </w:r>
      <w:r w:rsidR="006D1C0E" w:rsidRPr="003E0030">
        <w:rPr>
          <w:rFonts w:cstheme="minorHAnsi"/>
          <w:sz w:val="24"/>
          <w:szCs w:val="24"/>
        </w:rPr>
        <w:fldChar w:fldCharType="end"/>
      </w:r>
      <w:r w:rsidRPr="003E0030">
        <w:rPr>
          <w:rFonts w:cstheme="minorHAnsi"/>
          <w:sz w:val="24"/>
          <w:szCs w:val="24"/>
        </w:rPr>
        <w:t xml:space="preserve"> wrote a book, but which was ignored by biologists until recently </w:t>
      </w:r>
      <w:r w:rsidRPr="003E0030">
        <w:rPr>
          <w:rFonts w:cstheme="minorHAnsi"/>
          <w:sz w:val="24"/>
          <w:szCs w:val="24"/>
        </w:rPr>
        <w:fldChar w:fldCharType="begin" w:fldLock="1"/>
      </w:r>
      <w:r w:rsidR="006D1C0E" w:rsidRPr="003E0030">
        <w:rPr>
          <w:rFonts w:cstheme="minorHAnsi"/>
          <w:sz w:val="24"/>
          <w:szCs w:val="24"/>
        </w:rPr>
        <w:instrText>ADDIN CSL_CITATION {"citationItems":[{"id":"ITEM-1","itemData":{"DOI":"10.1002/bies.20719","ISSN":"02659247","PMID":"18293360","abstract":"Facial expression is a mode of close-proximity non-vocal communication used by primates and is produced by mimetic/facial musculature. Arguably, primates make the most-intricate facial displays and have some of the most-complex facial musculature of all mammals. Most of the earlier ideas of primate mimetic musculature, involving its function in facial displays and its evolution, were essentially linear \"scala natural\" models of increasing complexity. More-recent work has challenged these ideas, suggesting that ecological factors and social systems have played a much larger role in explaining the diversity of structures than previously believed. The present review synthesizes the evidence from gross muscular, microanatomical, behavioral and neurobiological studies in order to provide a preliminary analysis of the factors responsible for the evolution of primate facial musculature with comparisons to general mammals. In addition, the unique structure, function and evolution of human mimetic musculature are discussed, along with the potential influential roles of human speech and eye gaze. © 2008 Wiley Periodicals, Inc.","author":[{"dropping-particle":"","family":"Burrows","given":"Anne M.","non-dropping-particle":"","parse-names":false,"suffix":""}],"container-title":"BioEssays","id":"ITEM-1","issue":"3","issued":{"date-parts":[["2008"]]},"page":"212-225","title":"The facial expression musculature in primates and its evolutionary significance","type":"article-journal","volume":"30"},"uris":["http://www.mendeley.com/documents/?uuid=dfc4fba0-18dd-47a7-b034-7358751baea1"]},{"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Sciences","type":"book"},"uris":["http://www.mendeley.com/documents/?uuid=7ec9cd40-9f66-4de5-9c16-140d5cc1dffb"]}],"mendeley":{"formattedCitation":"(Burrows, 2008; Gintis, 2014)","manualFormatting":"(Burrows, 2008; Gintis, 2014, 194, 201)","plainTextFormattedCitation":"(Burrows, 2008; Gintis, 2014)","previouslyFormattedCitation":"(Burrows, 2008; 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 xml:space="preserve">(Burrows, 2008; Gintis, 2014, </w:t>
      </w:r>
      <w:r w:rsidR="006D1C0E" w:rsidRPr="003E0030">
        <w:rPr>
          <w:rFonts w:cstheme="minorHAnsi"/>
          <w:noProof/>
          <w:sz w:val="24"/>
          <w:szCs w:val="24"/>
        </w:rPr>
        <w:t xml:space="preserve">194, </w:t>
      </w:r>
      <w:r w:rsidRPr="003E0030">
        <w:rPr>
          <w:rFonts w:cstheme="minorHAnsi"/>
          <w:noProof/>
          <w:sz w:val="24"/>
          <w:szCs w:val="24"/>
        </w:rPr>
        <w:t>201)</w:t>
      </w:r>
      <w:r w:rsidRPr="003E0030">
        <w:rPr>
          <w:rFonts w:cstheme="minorHAnsi"/>
          <w:sz w:val="24"/>
          <w:szCs w:val="24"/>
        </w:rPr>
        <w:fldChar w:fldCharType="end"/>
      </w:r>
      <w:r w:rsidRPr="003E0030">
        <w:rPr>
          <w:rFonts w:cstheme="minorHAnsi"/>
          <w:sz w:val="24"/>
          <w:szCs w:val="24"/>
        </w:rPr>
        <w:t xml:space="preserve">. In mammals, </w:t>
      </w:r>
    </w:p>
    <w:p w14:paraId="5AED9DF0" w14:textId="77777777" w:rsidR="002C386E" w:rsidRPr="003E0030" w:rsidRDefault="002C386E" w:rsidP="002C386E">
      <w:pPr>
        <w:spacing w:line="480" w:lineRule="auto"/>
        <w:ind w:left="720"/>
        <w:rPr>
          <w:rFonts w:cstheme="minorHAnsi"/>
          <w:sz w:val="24"/>
          <w:szCs w:val="24"/>
        </w:rPr>
      </w:pPr>
      <w:r w:rsidRPr="003E0030">
        <w:rPr>
          <w:rFonts w:cstheme="minorHAnsi"/>
          <w:sz w:val="24"/>
          <w:szCs w:val="24"/>
        </w:rPr>
        <w:t>"</w:t>
      </w:r>
      <w:proofErr w:type="gramStart"/>
      <w:r w:rsidRPr="003E0030">
        <w:rPr>
          <w:rFonts w:cstheme="minorHAnsi"/>
          <w:sz w:val="24"/>
          <w:szCs w:val="24"/>
        </w:rPr>
        <w:t>mimetic</w:t>
      </w:r>
      <w:proofErr w:type="gramEnd"/>
      <w:r w:rsidRPr="003E0030">
        <w:rPr>
          <w:rFonts w:cstheme="minorHAnsi"/>
          <w:sz w:val="24"/>
          <w:szCs w:val="24"/>
        </w:rPr>
        <w:t xml:space="preserve"> musculature attaches to skin in the face, thus permitting the subtle and accurate facial communication of such emotions as fear, surprise, disgust, and anger. In </w:t>
      </w:r>
      <w:r w:rsidRPr="003E0030">
        <w:rPr>
          <w:rFonts w:cstheme="minorHAnsi"/>
          <w:sz w:val="24"/>
          <w:szCs w:val="24"/>
        </w:rPr>
        <w:lastRenderedPageBreak/>
        <w:t xml:space="preserve">most mammals, however, a few wide sheet-like muscles are involved, rendering fine informational differentiation impossible. In primates, by contrast, this musculature divides into many independent muscles with distinct points of attachment to the epidermis and distinct innervation, thus permitting higher bandwidth facial communication. Humans have the most highly developed facial musculature among vertebrates by far, with a degree of involvement of lips and eyes that is not present in any other species"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202)","plainTextFormattedCitation":"(Gintis,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202)</w:t>
      </w:r>
      <w:r w:rsidRPr="003E0030">
        <w:rPr>
          <w:rFonts w:cstheme="minorHAnsi"/>
          <w:sz w:val="24"/>
          <w:szCs w:val="24"/>
        </w:rPr>
        <w:fldChar w:fldCharType="end"/>
      </w:r>
      <w:r w:rsidRPr="003E0030">
        <w:rPr>
          <w:rFonts w:cstheme="minorHAnsi"/>
          <w:sz w:val="24"/>
          <w:szCs w:val="24"/>
        </w:rPr>
        <w:t>.</w:t>
      </w:r>
    </w:p>
    <w:p w14:paraId="3348622D" w14:textId="2370A95D" w:rsidR="002C386E" w:rsidRPr="003E0030" w:rsidRDefault="002C386E" w:rsidP="008543BE">
      <w:pPr>
        <w:spacing w:line="480" w:lineRule="auto"/>
        <w:rPr>
          <w:rFonts w:cstheme="minorHAnsi"/>
          <w:sz w:val="24"/>
          <w:szCs w:val="24"/>
        </w:rPr>
      </w:pPr>
      <w:r w:rsidRPr="003E0030">
        <w:rPr>
          <w:rFonts w:cstheme="minorHAnsi"/>
          <w:sz w:val="24"/>
          <w:szCs w:val="24"/>
        </w:rPr>
        <w:t xml:space="preserve">Again, presumably these anatomical features also were selected for by the cultural environment: </w:t>
      </w:r>
    </w:p>
    <w:p w14:paraId="7AEB2871" w14:textId="77777777" w:rsidR="002C386E" w:rsidRPr="003E0030" w:rsidRDefault="002C386E" w:rsidP="002C386E">
      <w:pPr>
        <w:spacing w:line="480" w:lineRule="auto"/>
        <w:ind w:left="720"/>
        <w:rPr>
          <w:rFonts w:cstheme="minorHAnsi"/>
          <w:sz w:val="24"/>
          <w:szCs w:val="24"/>
        </w:rPr>
      </w:pPr>
      <w:r w:rsidRPr="003E0030">
        <w:rPr>
          <w:rFonts w:cstheme="minorHAnsi"/>
          <w:sz w:val="24"/>
          <w:szCs w:val="24"/>
        </w:rPr>
        <w:t>“</w:t>
      </w:r>
      <w:proofErr w:type="gramStart"/>
      <w:r w:rsidRPr="003E0030">
        <w:rPr>
          <w:rFonts w:cstheme="minorHAnsi"/>
          <w:sz w:val="24"/>
          <w:szCs w:val="24"/>
        </w:rPr>
        <w:t>when</w:t>
      </w:r>
      <w:proofErr w:type="gramEnd"/>
      <w:r w:rsidRPr="003E0030">
        <w:rPr>
          <w:rFonts w:cstheme="minorHAnsi"/>
          <w:sz w:val="24"/>
          <w:szCs w:val="24"/>
        </w:rPr>
        <w:t xml:space="preserve"> a form of human communication became prevalent among hunter-gatherers, this new cultural form became the new environment within which new genetic mutations were evaluated for their fitness effects. Humans thus underwent massive physiological changes to facilitate speaking, understanding speech, and communicating with facial expressions”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201)","plainTextFormattedCitation":"(Gintis,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201)</w:t>
      </w:r>
      <w:r w:rsidRPr="003E0030">
        <w:rPr>
          <w:rFonts w:cstheme="minorHAnsi"/>
          <w:sz w:val="24"/>
          <w:szCs w:val="24"/>
        </w:rPr>
        <w:fldChar w:fldCharType="end"/>
      </w:r>
      <w:r w:rsidRPr="003E0030">
        <w:rPr>
          <w:rFonts w:cstheme="minorHAnsi"/>
          <w:sz w:val="24"/>
          <w:szCs w:val="24"/>
        </w:rPr>
        <w:t>.</w:t>
      </w:r>
    </w:p>
    <w:p w14:paraId="2A7B7DEC"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A key proposition of Gintis’ framework is that, while not leaving fossil traces, “There is little doubt but that other human traits, such as empathy, shame, pride, embarrassment, reciprocity, and vengeance, traits without which social cooperation would be impossible, are the product of gene-culture coevolution”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202)","plainTextFormattedCitation":"(Gintis,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202)</w:t>
      </w:r>
      <w:r w:rsidRPr="003E0030">
        <w:rPr>
          <w:rFonts w:cstheme="minorHAnsi"/>
          <w:sz w:val="24"/>
          <w:szCs w:val="24"/>
        </w:rPr>
        <w:fldChar w:fldCharType="end"/>
      </w:r>
      <w:r w:rsidRPr="003E0030">
        <w:rPr>
          <w:rFonts w:cstheme="minorHAnsi"/>
          <w:sz w:val="24"/>
          <w:szCs w:val="24"/>
        </w:rPr>
        <w:t>.</w:t>
      </w:r>
    </w:p>
    <w:p w14:paraId="5E9A9EC6" w14:textId="258084CA"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This is where the sociopsychological theory of socialization fits into the framework. Norms and their psychological correlates or prerequisites are seen by Gintis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2014)","manualFormatting":"(2014, 195)","plainTextFormattedCitation":"(Gintis,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(2014, 195)</w:t>
      </w:r>
      <w:r w:rsidRPr="003E0030">
        <w:rPr>
          <w:rFonts w:cstheme="minorHAnsi"/>
          <w:sz w:val="24"/>
          <w:szCs w:val="24"/>
        </w:rPr>
        <w:fldChar w:fldCharType="end"/>
      </w:r>
      <w:r w:rsidRPr="003E0030">
        <w:rPr>
          <w:rFonts w:cstheme="minorHAnsi"/>
          <w:sz w:val="24"/>
          <w:szCs w:val="24"/>
        </w:rPr>
        <w:t xml:space="preserve"> as emergent properties of all human societies. They cannot be deduced from its parts. This implies </w:t>
      </w:r>
      <w:r w:rsidRPr="003E0030">
        <w:rPr>
          <w:rFonts w:cstheme="minorHAnsi"/>
          <w:sz w:val="24"/>
          <w:szCs w:val="24"/>
        </w:rPr>
        <w:lastRenderedPageBreak/>
        <w:t>the refutation of a large bod</w:t>
      </w:r>
      <w:r w:rsidR="00640FF4" w:rsidRPr="003E0030">
        <w:rPr>
          <w:rFonts w:cstheme="minorHAnsi"/>
          <w:sz w:val="24"/>
          <w:szCs w:val="24"/>
        </w:rPr>
        <w:t>ies</w:t>
      </w:r>
      <w:r w:rsidRPr="003E0030">
        <w:rPr>
          <w:rFonts w:cstheme="minorHAnsi"/>
          <w:sz w:val="24"/>
          <w:szCs w:val="24"/>
        </w:rPr>
        <w:t xml:space="preserve"> of contemporary theory in </w:t>
      </w:r>
      <w:bookmarkStart w:id="13" w:name="_Hlk109856046"/>
      <w:r w:rsidRPr="003E0030">
        <w:rPr>
          <w:rFonts w:cstheme="minorHAnsi"/>
          <w:sz w:val="24"/>
          <w:szCs w:val="24"/>
        </w:rPr>
        <w:t xml:space="preserve">economics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{"citationItems":[{"id":"ITEM-1","itemData":{"author":[{"dropping-particle":"","family":"Gintis","given":"Herbert","non-dropping-particle":"","parse-names":false,"suffix":""}],"container-title":"Analyse &amp; Kritik","id":"ITEM-1","issued":{"date-parts":[["2005"]]},"page":"48-72","title":"Behavioral Game Theory and Contemporary Economic Theory","type":"article-journal","volume":"27"},"uris":["http://www.mendeley.com/documents/?uuid=a1d3e282-62fd-4ef8-90db-5c97fb27fa56"]},{"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id":"ITEM-3","itemData":{"author":[{"dropping-particle":"","family":"Boyd","given":"Robert","non-dropping-particle":"","parse-names":false,"suffix":""},{"dropping-particle":"","family":"Richerson","given":"Peter J.","non-dropping-particle":"","parse-names":false,"suffix":""}],"container-title":"Journal of Theoretical Biology","id":"ITEM-3","issued":{"date-parts":[["1988"]]},"page":"337-356","title":"The Evolution of Reciprocity in Sizable Groups","type":"article-journal"},"uris":["http://www.mendeley.com/documents/?uuid=c271fcd0-487d-4351-909c-67bedd4c4942"]}],"mendeley":{"formattedCitation":"(Boyd &amp; Richerson, 1988; Gintis, 2005a, 2014)","manualFormatting":"(Gintis, 2005, 2014, 200)","plainTextFormattedCitation":"(Boyd &amp; Richerson, 1988; Gintis, 2005a, 2014)","previouslyFormattedCitation":"(Boyd &amp; Richerson, 1988; Gintis, 2005a,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2005, 2014, 200)</w:t>
      </w:r>
      <w:r w:rsidRPr="003E0030">
        <w:rPr>
          <w:rFonts w:cstheme="minorHAnsi"/>
          <w:sz w:val="24"/>
          <w:szCs w:val="24"/>
        </w:rPr>
        <w:fldChar w:fldCharType="end"/>
      </w:r>
      <w:bookmarkEnd w:id="13"/>
      <w:r w:rsidRPr="003E0030">
        <w:rPr>
          <w:rFonts w:cstheme="minorHAnsi"/>
          <w:sz w:val="24"/>
          <w:szCs w:val="24"/>
        </w:rPr>
        <w:t xml:space="preserve"> and biology </w:t>
      </w:r>
      <w:r w:rsidRPr="003E0030">
        <w:rPr>
          <w:rFonts w:cstheme="minorHAnsi"/>
          <w:sz w:val="24"/>
          <w:szCs w:val="24"/>
        </w:rPr>
        <w:fldChar w:fldCharType="begin" w:fldLock="1"/>
      </w:r>
      <w:r w:rsidRPr="003E0030">
        <w:rPr>
          <w:rFonts w:cstheme="minorHAnsi"/>
          <w:sz w:val="24"/>
          <w:szCs w:val="24"/>
        </w:rPr>
        <w:instrText>ADDIN CSL_CITATION {"citationItems":[{"id":"ITEM-1","itemData":{"DOI":"10.1007/s11211-008-0067-y","author":[{"dropping-particle":"","family":"Gintis","given":"Herbert","non-dropping-particle":"","parse-names":false,"suffix":""},{"dropping-particle":"","family":"Henrich","given":"Joseph","non-dropping-particle":"","parse-names":false,"suffix":""},{"dropping-particle":"","family":"Bowles","given":"Samuel","non-dropping-particle":"","parse-names":false,"suffix":""},{"dropping-particle":"","family":"Boyd","given":"Robert","non-dropping-particle":"","parse-names":false,"suffix":""},{"dropping-particle":"","family":"Fehr","given":"Ernst","non-dropping-particle":"","parse-names":false,"suffix":""}],"container-title":"Social Justice Research","id":"ITEM-1","issue":"2","issued":{"date-parts":[["2009"]]},"page":"241-253","title":"Strong Reciprocity and the Roots of Human Morality","type":"article-journal","volume":"21"},"uris":["http://www.mendeley.com/documents/?uuid=6d80e7e9-7cb0-45f0-ad5d-81b99fddceb2"]},{"id":"ITEM-2","itemData":{"author":[{"dropping-particle":"","family":"Boyd","given":"Robert","non-dropping-particle":"","parse-names":false,"suffix":""},{"dropping-particle":"","family":"Richerson","given":"Peter J.","non-dropping-particle":"","parse-names":false,"suffix":""}],"container-title":"Journal of Theoretical Biology","id":"ITEM-2","issued":{"date-parts":[["1988"]]},"page":"337-356","title":"The Evolution of Reciprocity in Sizable Groups","type":"article-journal"},"uris":["http://www.mendeley.com/documents/?uuid=c271fcd0-487d-4351-909c-67bedd4c4942"]},{"id":"ITEM-3","itemData":{"author":[{"dropping-particle":"","family":"Richerson","given":"Peter J.","non-dropping-particle":"","parse-names":false,"suffix":""},{"dropping-particle":"","family":"Boyd","given":"Robert","non-dropping-particle":"","parse-names":false,"suffix":""}],"id":"ITEM-3","issued":{"date-parts":[["2004"]]},"publisher":"University of Chicago Press","title":"Not by Genes Alone How Culture Transformed Human Evolution","type":"article"},"uris":["http://www.mendeley.com/documents/?uuid=148d613d-a32f-495f-80ee-55c22effbf34"]}],"mendeley":{"formattedCitation":"(Boyd &amp; Richerson, 1988; Gintis et al., 2009; Richerson &amp; Boyd, 2004)","manualFormatting":"(Boyd &amp; Richerson, 1988; Gintis et al., 2009; Richerson &amp; Boyd, 2004)","plainTextFormattedCitation":"(Boyd &amp; Richerson, 1988; Gintis et al., 2009; Richerson &amp; Boyd, 2004)","previouslyFormattedCitation":"(Boyd &amp; Richerson, 1988; Gintis et al., 2009; Richerson &amp; Boyd, 2004)"},"properties":{"noteIndex":0},"schema":"https://github.com/citation-style-language/schema/raw/master/csl-citation.json"}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(Boyd &amp; Richerson, 1988; Gintis et al., 2009; Richerson &amp; Boyd, 2004)</w:t>
      </w:r>
      <w:r w:rsidRPr="003E0030">
        <w:rPr>
          <w:rFonts w:cstheme="minorHAnsi"/>
          <w:sz w:val="24"/>
          <w:szCs w:val="24"/>
        </w:rPr>
        <w:fldChar w:fldCharType="end"/>
      </w:r>
      <w:r w:rsidRPr="003E0030">
        <w:rPr>
          <w:rFonts w:cstheme="minorHAnsi"/>
          <w:sz w:val="24"/>
          <w:szCs w:val="24"/>
        </w:rPr>
        <w:t xml:space="preserve"> which have insisted on trying to show that self-regarding rational individuals can effect cooperation.</w:t>
      </w:r>
    </w:p>
    <w:p w14:paraId="6CC9FC2D"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Rooted in the discipline of economics, Gintis arrives at the need for the sociopsychological theory of norms, in part, through an immanent mathematical critique of economic theory. This requires a discussion of game theory. What is game theory and why is it important? </w:t>
      </w:r>
    </w:p>
    <w:p w14:paraId="1BDC39EB"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Game theory is a logically demanding, mathematical modeling framework for strategic interaction, using algebra, calculus, and probability theory. “Game theory is a logical extension of evolutionary theory”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212)","plainTextFormattedCitation":"(Gintis,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212)</w:t>
      </w:r>
      <w:r w:rsidRPr="003E0030">
        <w:rPr>
          <w:rFonts w:cstheme="minorHAnsi"/>
          <w:sz w:val="24"/>
          <w:szCs w:val="24"/>
        </w:rPr>
        <w:fldChar w:fldCharType="end"/>
      </w:r>
      <w:r w:rsidRPr="003E0030">
        <w:rPr>
          <w:rFonts w:cstheme="minorHAnsi"/>
          <w:sz w:val="24"/>
          <w:szCs w:val="24"/>
        </w:rPr>
        <w:t>:</w:t>
      </w:r>
    </w:p>
    <w:p w14:paraId="6AA6B1AD" w14:textId="77777777" w:rsidR="002C386E" w:rsidRPr="003E0030" w:rsidRDefault="002C386E" w:rsidP="002C386E">
      <w:pPr>
        <w:spacing w:line="480" w:lineRule="auto"/>
        <w:ind w:left="720" w:firstLine="720"/>
        <w:rPr>
          <w:rFonts w:cstheme="minorHAnsi"/>
          <w:sz w:val="24"/>
          <w:szCs w:val="24"/>
        </w:rPr>
      </w:pPr>
      <w:r w:rsidRPr="003E0030">
        <w:rPr>
          <w:rFonts w:cstheme="minorHAnsi"/>
          <w:sz w:val="24"/>
          <w:szCs w:val="24"/>
        </w:rPr>
        <w:t xml:space="preserve">“The analysis of living systems includes one concept that is not analytically represented in the natural sciences: </w:t>
      </w:r>
      <w:r w:rsidRPr="003E0030">
        <w:rPr>
          <w:rFonts w:cstheme="minorHAnsi"/>
          <w:i/>
          <w:iCs/>
          <w:sz w:val="24"/>
          <w:szCs w:val="24"/>
        </w:rPr>
        <w:t>strategic interaction</w:t>
      </w:r>
      <w:r w:rsidRPr="003E0030">
        <w:rPr>
          <w:rFonts w:cstheme="minorHAnsi"/>
          <w:sz w:val="24"/>
          <w:szCs w:val="24"/>
        </w:rPr>
        <w:t xml:space="preserve"> in which the behavior of agents is derived by assuming that each is choosing a </w:t>
      </w:r>
      <w:r w:rsidRPr="003E0030">
        <w:rPr>
          <w:rFonts w:cstheme="minorHAnsi"/>
          <w:i/>
          <w:iCs/>
          <w:sz w:val="24"/>
          <w:szCs w:val="24"/>
        </w:rPr>
        <w:t>best response</w:t>
      </w:r>
      <w:r w:rsidRPr="003E0030">
        <w:rPr>
          <w:rFonts w:cstheme="minorHAnsi"/>
          <w:sz w:val="24"/>
          <w:szCs w:val="24"/>
        </w:rPr>
        <w:t xml:space="preserve"> to the actions of other agents. The study of systems in which agents choose best responses and in which such responses evolve dynamically is called evolutionary game theory”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202)","plainTextFormattedCitation":"(Gintis,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202)</w:t>
      </w:r>
      <w:r w:rsidRPr="003E0030">
        <w:rPr>
          <w:rFonts w:cstheme="minorHAnsi"/>
          <w:sz w:val="24"/>
          <w:szCs w:val="24"/>
        </w:rPr>
        <w:fldChar w:fldCharType="end"/>
      </w:r>
      <w:r w:rsidRPr="003E0030">
        <w:rPr>
          <w:rFonts w:cstheme="minorHAnsi"/>
          <w:sz w:val="24"/>
          <w:szCs w:val="24"/>
        </w:rPr>
        <w:t>.</w:t>
      </w:r>
    </w:p>
    <w:p w14:paraId="17FB3ABA" w14:textId="2A14F9C5"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Game theory itself has evolved into four related disciplines: classical, behavioral, epistemic, and evolutionary game theory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195)","plainTextFormattedCitation":"(Gintis,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195)</w:t>
      </w:r>
      <w:r w:rsidRPr="003E0030">
        <w:rPr>
          <w:rFonts w:cstheme="minorHAnsi"/>
          <w:sz w:val="24"/>
          <w:szCs w:val="24"/>
        </w:rPr>
        <w:fldChar w:fldCharType="end"/>
      </w:r>
      <w:r w:rsidRPr="003E0030">
        <w:rPr>
          <w:rFonts w:cstheme="minorHAnsi"/>
          <w:sz w:val="24"/>
          <w:szCs w:val="24"/>
        </w:rPr>
        <w:t xml:space="preserve">. Classical game theory originated from strategic concerns in World War II </w:t>
      </w:r>
      <w:r w:rsidR="00D96809" w:rsidRPr="003E0030">
        <w:rPr>
          <w:rFonts w:cstheme="minorHAnsi"/>
          <w:sz w:val="24"/>
          <w:szCs w:val="24"/>
        </w:rPr>
        <w:fldChar w:fldCharType="begin" w:fldLock="1"/>
      </w:r>
      <w:r w:rsidR="00B61817" w:rsidRPr="003E0030">
        <w:rPr>
          <w:rFonts w:cstheme="minorHAnsi"/>
          <w:sz w:val="24"/>
          <w:szCs w:val="24"/>
        </w:rPr>
        <w:instrText>ADDIN CSL_CITATION {"citationItems":[{"id":"ITEM-1","itemData":{"author":[{"dropping-particle":"","family":"Neumann","given":"John","non-dropping-particle":"Von","parse-names":false,"suffix":""},{"dropping-particle":"","family":"Morgenstern","given":"Oskar","non-dropping-particle":"","parse-names":false,"suffix":""}],"id":"ITEM-1","issued":{"date-parts":[["1944"]]},"publisher":"Princeton University Press","title":"Theory of Games and Economic Behavior","type":"book"},"uris":["http://www.mendeley.com/documents/?uuid=ca9af24e-da66-4e38-b31c-13a3f735fddf"]}],"mendeley":{"formattedCitation":"(Von Neumann &amp; Morgenstern, 1944)","plainTextFormattedCitation":"(Von Neumann &amp; Morgenstern, 1944)","previouslyFormattedCitation":"(Von Neumann &amp; Morgenstern, 1944)"},"properties":{"noteIndex":0},"schema":"https://github.com/citation-style-language/schema/raw/master/csl-citation.json"}</w:instrText>
      </w:r>
      <w:r w:rsidR="00D96809" w:rsidRPr="003E0030">
        <w:rPr>
          <w:rFonts w:cstheme="minorHAnsi"/>
          <w:sz w:val="24"/>
          <w:szCs w:val="24"/>
        </w:rPr>
        <w:fldChar w:fldCharType="separate"/>
      </w:r>
      <w:r w:rsidR="00D96809" w:rsidRPr="003E0030">
        <w:rPr>
          <w:rFonts w:cstheme="minorHAnsi"/>
          <w:noProof/>
          <w:sz w:val="24"/>
          <w:szCs w:val="24"/>
        </w:rPr>
        <w:t>(Von Neumann &amp; Morgenstern, 1944)</w:t>
      </w:r>
      <w:r w:rsidR="00D96809" w:rsidRPr="003E0030">
        <w:rPr>
          <w:rFonts w:cstheme="minorHAnsi"/>
          <w:sz w:val="24"/>
          <w:szCs w:val="24"/>
        </w:rPr>
        <w:fldChar w:fldCharType="end"/>
      </w:r>
      <w:r w:rsidR="00D96809" w:rsidRPr="003E0030">
        <w:rPr>
          <w:rFonts w:cstheme="minorHAnsi"/>
          <w:sz w:val="24"/>
          <w:szCs w:val="24"/>
        </w:rPr>
        <w:t xml:space="preserve">. </w:t>
      </w:r>
      <w:r w:rsidRPr="003E0030">
        <w:rPr>
          <w:rFonts w:cstheme="minorHAnsi"/>
          <w:sz w:val="24"/>
          <w:szCs w:val="24"/>
        </w:rPr>
        <w:t xml:space="preserve">To the surprise of some of its early innovators </w:t>
      </w:r>
      <w:r w:rsidR="00B61817" w:rsidRPr="003E0030">
        <w:rPr>
          <w:rFonts w:cstheme="minorHAnsi"/>
          <w:sz w:val="24"/>
          <w:szCs w:val="24"/>
        </w:rPr>
        <w:fldChar w:fldCharType="begin" w:fldLock="1"/>
      </w:r>
      <w:r w:rsidR="007F56A8" w:rsidRPr="003E0030">
        <w:rPr>
          <w:rFonts w:cstheme="minorHAnsi"/>
          <w:sz w:val="24"/>
          <w:szCs w:val="24"/>
        </w:rPr>
        <w:instrText>ADDIN CSL_CITATION {"citationItems":[{"id":"ITEM-1","itemData":{"author":[{"dropping-particle":"","family":"Nash","given":"John","non-dropping-particle":"","parse-names":false,"suffix":""}],"container-title":"Proceedings of the National Academy of Sciences","id":"ITEM-1","issued":{"date-parts":[["1950"]]},"page":"48-49","title":"Equilibrium Points in n-Person Games","type":"article-journal","volume":"36"},"uris":["http://www.mendeley.com/documents/?uuid=9047cee7-8d68-4ea7-8958-e462253920de"]}],"mendeley":{"formattedCitation":"(Nash, 1950)","plainTextFormattedCitation":"(Nash, 1950)","previouslyFormattedCitation":"(Nash, 1950)"},"properties":{"noteIndex":0},"schema":"https://github.com/citation-style-language/schema/raw/master/csl-citation.json"}</w:instrText>
      </w:r>
      <w:r w:rsidR="00B61817" w:rsidRPr="003E0030">
        <w:rPr>
          <w:rFonts w:cstheme="minorHAnsi"/>
          <w:sz w:val="24"/>
          <w:szCs w:val="24"/>
        </w:rPr>
        <w:fldChar w:fldCharType="separate"/>
      </w:r>
      <w:r w:rsidR="00B61817" w:rsidRPr="003E0030">
        <w:rPr>
          <w:rFonts w:cstheme="minorHAnsi"/>
          <w:noProof/>
          <w:sz w:val="24"/>
          <w:szCs w:val="24"/>
        </w:rPr>
        <w:t>(Nash, 1950)</w:t>
      </w:r>
      <w:r w:rsidR="00B61817" w:rsidRPr="003E0030">
        <w:rPr>
          <w:rFonts w:cstheme="minorHAnsi"/>
          <w:sz w:val="24"/>
          <w:szCs w:val="24"/>
        </w:rPr>
        <w:fldChar w:fldCharType="end"/>
      </w:r>
      <w:r w:rsidR="00B61817" w:rsidRPr="003E0030">
        <w:rPr>
          <w:rFonts w:cstheme="minorHAnsi"/>
          <w:sz w:val="24"/>
          <w:szCs w:val="24"/>
        </w:rPr>
        <w:t xml:space="preserve">, </w:t>
      </w:r>
      <w:r w:rsidRPr="003E0030">
        <w:rPr>
          <w:rFonts w:cstheme="minorHAnsi"/>
          <w:sz w:val="24"/>
          <w:szCs w:val="24"/>
        </w:rPr>
        <w:t xml:space="preserve">it then became a key conceptual apparatus in mainstream economics. In the 1970s, it was transformed by biologists </w:t>
      </w:r>
      <w:r w:rsidR="007F56A8" w:rsidRPr="003E0030">
        <w:rPr>
          <w:rFonts w:cstheme="minorHAnsi"/>
          <w:sz w:val="24"/>
          <w:szCs w:val="24"/>
        </w:rPr>
        <w:fldChar w:fldCharType="begin" w:fldLock="1"/>
      </w:r>
      <w:r w:rsidR="00DF7B0B" w:rsidRPr="003E0030">
        <w:rPr>
          <w:rFonts w:cstheme="minorHAnsi"/>
          <w:sz w:val="24"/>
          <w:szCs w:val="24"/>
        </w:rPr>
        <w:instrText>ADDIN CSL_CITATION {"citationItems":[{"id":"ITEM-1","itemData":{"author":[{"dropping-particle":"","family":"Maynard Smith","given":"John","non-dropping-particle":"","parse-names":false,"suffix":""},{"dropping-particle":"","family":"Price","given":"G. R.","non-dropping-particle":"","parse-names":false,"suffix":""}],"container-title":"Nature","id":"ITEM-1","issue":"15-18","issued":{"date-parts":[["1973"]]},"title":"The Logic of Animal Conflict","type":"article-journal","volume":"246"},"uris":["http://www.mendeley.com/documents/?uuid=bde1a3c0-9531-411a-8dff-8a10a1bc9b7d"]}],"mendeley":{"formattedCitation":"(Maynard Smith &amp; Price, 1973)","plainTextFormattedCitation":"(Maynard Smith &amp; Price, 1973)","previouslyFormattedCitation":"(Maynard Smith &amp; Price, 1973)"},"properties":{"noteIndex":0},"schema":"https://github.com/citation-style-language/schema/raw/master/csl-citation.json"}</w:instrText>
      </w:r>
      <w:r w:rsidR="007F56A8" w:rsidRPr="003E0030">
        <w:rPr>
          <w:rFonts w:cstheme="minorHAnsi"/>
          <w:sz w:val="24"/>
          <w:szCs w:val="24"/>
        </w:rPr>
        <w:fldChar w:fldCharType="separate"/>
      </w:r>
      <w:r w:rsidR="007F56A8" w:rsidRPr="003E0030">
        <w:rPr>
          <w:rFonts w:cstheme="minorHAnsi"/>
          <w:noProof/>
          <w:sz w:val="24"/>
          <w:szCs w:val="24"/>
        </w:rPr>
        <w:t xml:space="preserve">(Maynard Smith &amp; Price, </w:t>
      </w:r>
      <w:r w:rsidR="007F56A8" w:rsidRPr="003E0030">
        <w:rPr>
          <w:rFonts w:cstheme="minorHAnsi"/>
          <w:noProof/>
          <w:sz w:val="24"/>
          <w:szCs w:val="24"/>
        </w:rPr>
        <w:lastRenderedPageBreak/>
        <w:t>1973)</w:t>
      </w:r>
      <w:r w:rsidR="007F56A8" w:rsidRPr="003E0030">
        <w:rPr>
          <w:rFonts w:cstheme="minorHAnsi"/>
          <w:sz w:val="24"/>
          <w:szCs w:val="24"/>
        </w:rPr>
        <w:fldChar w:fldCharType="end"/>
      </w:r>
      <w:r w:rsidRPr="003E0030">
        <w:rPr>
          <w:rFonts w:cstheme="minorHAnsi"/>
          <w:sz w:val="24"/>
          <w:szCs w:val="24"/>
        </w:rPr>
        <w:t xml:space="preserve"> and became the standard way to model the behavior of nonhuman organisms. Gintis has championed the new field of behavioral game theory—the “application of game theory to the experimental study of human behavior"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w:t>
      </w:r>
      <w:r w:rsidRPr="003E0030">
        <w:rPr>
          <w:rFonts w:cstheme="minorHAnsi"/>
          <w:sz w:val="24"/>
          <w:szCs w:val="24"/>
        </w:rPr>
        <w:fldChar w:fldCharType="end"/>
      </w:r>
      <w:r w:rsidRPr="003E0030">
        <w:rPr>
          <w:rFonts w:cstheme="minorHAnsi"/>
          <w:sz w:val="24"/>
          <w:szCs w:val="24"/>
        </w:rPr>
        <w:t xml:space="preserve">—which has provided empirical evidence against the canonical model of self-interest </w:t>
      </w:r>
      <w:r w:rsidRPr="003E0030">
        <w:rPr>
          <w:rFonts w:cstheme="minorHAnsi"/>
          <w:sz w:val="24"/>
          <w:szCs w:val="24"/>
        </w:rPr>
        <w:fldChar w:fldCharType="begin" w:fldLock="1"/>
      </w:r>
      <w:r w:rsidRPr="003E0030">
        <w:rPr>
          <w:rFonts w:cstheme="minorHAnsi"/>
          <w:sz w:val="24"/>
          <w:szCs w:val="24"/>
        </w:rPr>
        <w:instrText>ADDIN CSL_CITATION {"citationItems":[{"id":"ITEM-1","itemData":{"DOI":"10.1017/S0140525X05000142","ISSN":"0140525X","PMID":"16372952","abstract":"Researchers from across the social sciences have found consistent deviations from the predictions of the canonical model of self-interest in hundreds of experiments from around the world. This research, however, cannot determine whether the uniformity results from universal patterns of human behavior or from the limited cultural variation available among the university students used in virtually all prior experimental work. To address this, we undertook a cross-cultural study of behavior in ultimatum, public goods, and dictator games in a range of small-scale societies exhibiting a wide variety of economic and cultural conditions. We found, first, that the canonical model - based on self-interest - fails in all of the societies studied. Second, our data reveal substantially more behavioral variability across social groups than has been found in previous research. Third, group-level differences in economic organization and the structure of social interactions explain a substantial portion of the behavioral variation across societies: the higher the degree of market integration and the higher the payoffs to cooperation in everyday life, the greater the level of prosociality expressed in experimental games. Fourth, the available individual-level economic and demographic variables do not consistently explain game behavior, either within or across groups. Fifth, in many cases experimental play appears to reflect the common interactional patterns of everyday life. © 2005 Cambridge University Press.","author":[{"dropping-particle":"","family":"Henrich","given":"Joseph","non-dropping-particle":"","parse-names":false,"suffix":""},{"dropping-particle":"","family":"Boyd","given":"Robert","non-dropping-particle":"","parse-names":false,"suffix":""},{"dropping-particle":"","family":"Bowles","given":"Samuel","non-dropping-particle":"","parse-names":false,"suffix":""},{"dropping-particle":"","family":"Camerer","given":"Colin","non-dropping-particle":"","parse-names":false,"suffix":""},{"dropping-particle":"","family":"Fehr","given":"Ernst","non-dropping-particle":"","parse-names":false,"suffix":""},{"dropping-particle":"","family":"Gintis","given":"Herbert","non-dropping-particle":"","parse-names":false,"suffix":""},{"dropping-particle":"","family":"McElreath","given":"Richard","non-dropping-particle":"","parse-names":false,"suffix":""},{"dropping-particle":"","family":"Alvard","given":"Michael","non-dropping-particle":"","parse-names":false,"suffix":""},{"dropping-particle":"","family":"Barr","given":"Abigail","non-dropping-particle":"","parse-names":false,"suffix":""},{"dropping-particle":"","family":"Ensminger","given":"Jean","non-dropping-particle":"","parse-names":false,"suffix":""},{"dropping-particle":"","family":"Henrich","given":"Natalie Smith","non-dropping-particle":"","parse-names":false,"suffix":""},{"dropping-particle":"","family":"Hill","given":"Kim","non-dropping-particle":"","parse-names":false,"suffix":""},{"dropping-particle":"","family":"Gil-White","given":"Francisco","non-dropping-particle":"","parse-names":false,"suffix":""},{"dropping-particle":"","family":"Gurven","given":"Michael","non-dropping-particle":"","parse-names":false,"suffix":""},{"dropping-particle":"","family":"Marlowe","given":"Frank W.","non-dropping-particle":"","parse-names":false,"suffix":""},{"dropping-particle":"","family":"Patton","given":"John Q.","non-dropping-particle":"","parse-names":false,"suffix":""},{"dropping-particle":"","family":"Tracer","given":"David","non-dropping-particle":"","parse-names":false,"suffix":""}],"container-title":"Behavioral and Brain Sciences","id":"ITEM-1","issue":"6","issued":{"date-parts":[["2005"]]},"page":"795-815","title":"\"Economic man\" in cross-cultural perspective: Behavioral experiments in 15 small-scale societies","type":"article-journal","volume":"28"},"uris":["http://www.mendeley.com/documents/?uuid=c72d5bad-639b-47d4-ac20-724bf256b27a"]}],"mendeley":{"formattedCitation":"(Henrich et al., 2005)","plainTextFormattedCitation":"(Henrich et al., 2005)","previouslyFormattedCitation":"(Henrich et al., 2005)"},"properties":{"noteIndex":0},"schema":"https://github.com/citation-style-language/schema/raw/master/csl-citation.json"}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(Henrich et al., 2005)</w:t>
      </w:r>
      <w:r w:rsidRPr="003E0030">
        <w:rPr>
          <w:rFonts w:cstheme="minorHAnsi"/>
          <w:sz w:val="24"/>
          <w:szCs w:val="24"/>
        </w:rPr>
        <w:fldChar w:fldCharType="end"/>
      </w:r>
      <w:r w:rsidRPr="003E0030">
        <w:rPr>
          <w:rStyle w:val="FootnoteReference"/>
          <w:rFonts w:cstheme="minorHAnsi"/>
          <w:sz w:val="24"/>
          <w:szCs w:val="24"/>
        </w:rPr>
        <w:footnoteReference w:id="26"/>
      </w:r>
      <w:r w:rsidRPr="003E0030">
        <w:rPr>
          <w:rFonts w:cstheme="minorHAnsi"/>
          <w:sz w:val="24"/>
          <w:szCs w:val="24"/>
        </w:rPr>
        <w:t xml:space="preserve">. Epistemic game theory, a more sophisticated alternative to classical game theory when it comes to modeling human reasoning, attempts to construct a social epistemology, showing under what conditions shared mental constructs effect behavior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xiii, 142)","plainTextFormattedCitation":"(Gintis,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xiii, 142)</w:t>
      </w:r>
      <w:r w:rsidRPr="003E0030">
        <w:rPr>
          <w:rFonts w:cstheme="minorHAnsi"/>
          <w:sz w:val="24"/>
          <w:szCs w:val="24"/>
        </w:rPr>
        <w:fldChar w:fldCharType="end"/>
      </w:r>
      <w:r w:rsidRPr="003E0030">
        <w:rPr>
          <w:rFonts w:cstheme="minorHAnsi"/>
          <w:sz w:val="24"/>
          <w:szCs w:val="24"/>
        </w:rPr>
        <w:t xml:space="preserve">. </w:t>
      </w:r>
    </w:p>
    <w:p w14:paraId="1C08B53C" w14:textId="168E3AB2"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Gintis is a prolific proponent of the use of game theory in the social sciences </w:t>
      </w:r>
      <w:r w:rsidRPr="003E0030">
        <w:rPr>
          <w:rFonts w:cstheme="minorHAnsi"/>
          <w:sz w:val="24"/>
          <w:szCs w:val="24"/>
        </w:rPr>
        <w:fldChar w:fldCharType="begin" w:fldLock="1"/>
      </w:r>
      <w:r w:rsidR="000D301D">
        <w:rPr>
          <w:rFonts w:cstheme="minorHAnsi"/>
          <w:sz w:val="24"/>
          <w:szCs w:val="24"/>
        </w:rPr>
        <w:instrText>ADDIN CSL_CITATION {"citationItems":[{"id":"ITEM-1","itemData":{"author":[{"dropping-particle":"","family":"Gintis","given":"Herbert","non-dropping-particle":"","parse-names":false,"suffix":""}],"id":"ITEM-1","issued":{"date-parts":[["2009"]]},"publisher":"Princeton University Press","title":"Game Theory Evolving: A Problem-Centered Introduction to Modeling Strategic Interaction","type":"book"},"uris":["http://www.mendeley.com/documents/?uuid=c1f1674a-8fae-4db9-9f6c-4dbfa72d8d66"]},{"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Sciences","type":"book"},"uris":["http://www.mendeley.com/documents/?uuid=7ec9cd40-9f66-4de5-9c16-140d5cc1dffb"]}],"mendeley":{"formattedCitation":"(Gintis, 2009a, 2014)","plainTextFormattedCitation":"(Gintis, 2009a, 2014)","previouslyFormattedCitation":"(Gintis, 2009a, 2014)"},"properties":{"noteIndex":0},"schema":"https://github.com/citation-style-language/schema/raw/master/csl-citation.json"}</w:instrText>
      </w:r>
      <w:r w:rsidRPr="003E0030">
        <w:rPr>
          <w:rFonts w:cstheme="minorHAnsi"/>
          <w:sz w:val="24"/>
          <w:szCs w:val="24"/>
        </w:rPr>
        <w:fldChar w:fldCharType="separate"/>
      </w:r>
      <w:r w:rsidR="004C4336" w:rsidRPr="004C4336">
        <w:rPr>
          <w:rFonts w:cstheme="minorHAnsi"/>
          <w:noProof/>
          <w:sz w:val="24"/>
          <w:szCs w:val="24"/>
        </w:rPr>
        <w:t>(Gintis, 2009a, 2014)</w:t>
      </w:r>
      <w:r w:rsidRPr="003E0030">
        <w:rPr>
          <w:rFonts w:cstheme="minorHAnsi"/>
          <w:sz w:val="24"/>
          <w:szCs w:val="24"/>
        </w:rPr>
        <w:fldChar w:fldCharType="end"/>
      </w:r>
      <w:r w:rsidRPr="003E0030">
        <w:rPr>
          <w:rFonts w:cstheme="minorHAnsi"/>
          <w:sz w:val="24"/>
          <w:szCs w:val="24"/>
        </w:rPr>
        <w:t xml:space="preserve">. But he is also a formidable critic. He attacks the reigning culture in game theory as being guided by the prejudice that “game theory is, insofar as human beings are rational, sufficient to explain all of human social existence”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xi)","plainTextFormattedCitation":"(Gintis,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xi)</w:t>
      </w:r>
      <w:r w:rsidRPr="003E0030">
        <w:rPr>
          <w:rFonts w:cstheme="minorHAnsi"/>
          <w:sz w:val="24"/>
          <w:szCs w:val="24"/>
        </w:rPr>
        <w:fldChar w:fldCharType="end"/>
      </w:r>
      <w:r w:rsidRPr="003E0030">
        <w:rPr>
          <w:rFonts w:cstheme="minorHAnsi"/>
          <w:sz w:val="24"/>
          <w:szCs w:val="24"/>
        </w:rPr>
        <w:t xml:space="preserve">. This allows game theorists in economics to do theory with no regard for facts or the contributions of other social sciences. </w:t>
      </w:r>
    </w:p>
    <w:p w14:paraId="151D731A" w14:textId="6F791D8A"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Gintis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2014)","manualFormatting":"(2014, xii)","plainTextFormattedCitation":"(Gintis,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(2014, xii)</w:t>
      </w:r>
      <w:r w:rsidRPr="003E0030">
        <w:rPr>
          <w:rFonts w:cstheme="minorHAnsi"/>
          <w:sz w:val="24"/>
          <w:szCs w:val="24"/>
        </w:rPr>
        <w:fldChar w:fldCharType="end"/>
      </w:r>
      <w:r w:rsidRPr="003E0030">
        <w:rPr>
          <w:rFonts w:cstheme="minorHAnsi"/>
          <w:sz w:val="24"/>
          <w:szCs w:val="24"/>
        </w:rPr>
        <w:t xml:space="preserve"> demonstrates mathematically that game theor</w:t>
      </w:r>
      <w:r w:rsidR="007F56A8" w:rsidRPr="003E0030">
        <w:rPr>
          <w:rFonts w:cstheme="minorHAnsi"/>
          <w:sz w:val="24"/>
          <w:szCs w:val="24"/>
        </w:rPr>
        <w:t>ists</w:t>
      </w:r>
      <w:r w:rsidRPr="003E0030">
        <w:rPr>
          <w:rFonts w:cstheme="minorHAnsi"/>
          <w:sz w:val="24"/>
          <w:szCs w:val="24"/>
        </w:rPr>
        <w:t xml:space="preserve"> ha</w:t>
      </w:r>
      <w:r w:rsidR="007F56A8" w:rsidRPr="003E0030">
        <w:rPr>
          <w:rFonts w:cstheme="minorHAnsi"/>
          <w:sz w:val="24"/>
          <w:szCs w:val="24"/>
        </w:rPr>
        <w:t>ve</w:t>
      </w:r>
      <w:r w:rsidRPr="003E0030">
        <w:rPr>
          <w:rFonts w:cstheme="minorHAnsi"/>
          <w:sz w:val="24"/>
          <w:szCs w:val="24"/>
        </w:rPr>
        <w:t xml:space="preserve"> fundamentally failed to provide a theory for the conditions of shared mental constructs. By incorporating the sociopsychological theory of norms into epistemic game theory, he believes he has solved the problem. He argues social norms can be modeled game theoretically as correlated equilibria </w:t>
      </w:r>
      <w:r w:rsidRPr="003E0030">
        <w:rPr>
          <w:rFonts w:cstheme="minorHAnsi"/>
          <w:sz w:val="24"/>
          <w:szCs w:val="24"/>
        </w:rPr>
        <w:fldChar w:fldCharType="begin" w:fldLock="1"/>
      </w:r>
      <w:r w:rsidRPr="003E0030">
        <w:rPr>
          <w:rFonts w:cstheme="minorHAnsi"/>
          <w:sz w:val="24"/>
          <w:szCs w:val="24"/>
        </w:rPr>
        <w:instrText>ADDIN CSL_CITATION {"citationItems":[{"id":"ITEM-1","itemData":{"DOI":"10.1177/1470594X09345474","ISSN":"1470594X","abstract":"This article shows that social norms are better explained as correlating devices for a correlated equilibrium of the underlying stage game, rather than Nash equilibria. Whereas the epistemological requirements for rational agents playing Nash equilibria are very stringent and usually implausible, the requirements for a correlated equilibrium amount to the existence of common priors, which we interpret as induced by the cultural system of the society in question. When the correlating device has perfect information, we need in addition only to posit that individuals obey the social norm when it is costless to do so. When the correlating device has incomplete information, the operation of the social norm requires that individuals have a predisposition to follow the norm even when this is costly. The latter case explains why social norms are associated with other-regarding preferences and provides a basis for analyzing honesty and corruption. © SAGE Publications.","author":[{"dropping-particle":"","family":"Gintis","given":"Herbert","non-dropping-particle":"","parse-names":false,"suffix":""}],"container-title":"Politics, Philosophy and Economics","id":"ITEM-1","issue":"3","issued":{"date-parts":[["2010"]]},"page":"251-264","title":"Social norms as choreography","type":"article-journal","volume":"9"},"uris":["http://www.mendeley.com/documents/?uuid=4ddff13f-bbf9-4a95-8272-b5271777b797"]}],"mendeley":{"formattedCitation":"(Gintis, 2010b)","plainTextFormattedCitation":"(Gintis, 2010b)","previouslyFormattedCitation":"(Gintis, 2010b)"},"properties":{"noteIndex":0},"schema":"https://github.com/citation-style-language/schema/raw/master/csl-citation.json"}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2010b)</w:t>
      </w:r>
      <w:r w:rsidRPr="003E0030">
        <w:rPr>
          <w:rFonts w:cstheme="minorHAnsi"/>
          <w:sz w:val="24"/>
          <w:szCs w:val="24"/>
        </w:rPr>
        <w:fldChar w:fldCharType="end"/>
      </w:r>
      <w:r w:rsidRPr="003E0030">
        <w:rPr>
          <w:rFonts w:cstheme="minorHAnsi"/>
          <w:sz w:val="24"/>
          <w:szCs w:val="24"/>
        </w:rPr>
        <w:t xml:space="preserve">. In short, correlated equilibria occur in epistemic games—strategic games where a signaling (or “correlating”) device, which Gintis calls a choreographer, coordinates the best moves for all players. “Social norms act not only as choreographer, but also supply the </w:t>
      </w:r>
      <w:r w:rsidRPr="003E0030">
        <w:rPr>
          <w:rFonts w:cstheme="minorHAnsi"/>
          <w:sz w:val="24"/>
          <w:szCs w:val="24"/>
        </w:rPr>
        <w:lastRenderedPageBreak/>
        <w:t xml:space="preserve">epistemic conditions for common” beliefs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143)","plainTextFormattedCitation":"(Gintis,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143)</w:t>
      </w:r>
      <w:r w:rsidRPr="003E0030">
        <w:rPr>
          <w:rFonts w:cstheme="minorHAnsi"/>
          <w:sz w:val="24"/>
          <w:szCs w:val="24"/>
        </w:rPr>
        <w:fldChar w:fldCharType="end"/>
      </w:r>
      <w:r w:rsidRPr="003E0030">
        <w:rPr>
          <w:rFonts w:cstheme="minorHAnsi"/>
          <w:sz w:val="24"/>
          <w:szCs w:val="24"/>
        </w:rPr>
        <w:t xml:space="preserve">. For a full, mathematical exposition of this argument, see chapters seven and eight in Gintis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2014)","manualFormatting":"(2014)","plainTextFormattedCitation":"(Gintis,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(2014)</w:t>
      </w:r>
      <w:r w:rsidRPr="003E0030">
        <w:rPr>
          <w:rFonts w:cstheme="minorHAnsi"/>
          <w:sz w:val="24"/>
          <w:szCs w:val="24"/>
        </w:rPr>
        <w:fldChar w:fldCharType="end"/>
      </w:r>
      <w:r w:rsidRPr="003E0030">
        <w:rPr>
          <w:rStyle w:val="FootnoteReference"/>
          <w:rFonts w:cstheme="minorHAnsi"/>
          <w:sz w:val="24"/>
          <w:szCs w:val="24"/>
        </w:rPr>
        <w:footnoteReference w:id="27"/>
      </w:r>
      <w:r w:rsidRPr="003E0030">
        <w:rPr>
          <w:rFonts w:cstheme="minorHAnsi"/>
          <w:sz w:val="24"/>
          <w:szCs w:val="24"/>
        </w:rPr>
        <w:t xml:space="preserve">. </w:t>
      </w:r>
    </w:p>
    <w:p w14:paraId="25D557AE" w14:textId="00B26878"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The rational actor model—which Gintis prefers to call the “beliefs, preferences, and constraints” model (BPC)—holds that individuals can be mathematically modeled as the maximizers of preferences, under certain conditions, namely that the preferences are consistent and the decisions are “routine” rather than “deliberative”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4, 209)","plainTextFormattedCitation":"(Gintis,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4, 209)</w:t>
      </w:r>
      <w:r w:rsidRPr="003E0030">
        <w:rPr>
          <w:rFonts w:cstheme="minorHAnsi"/>
          <w:sz w:val="24"/>
          <w:szCs w:val="24"/>
        </w:rPr>
        <w:fldChar w:fldCharType="end"/>
      </w:r>
      <w:r w:rsidRPr="003E0030">
        <w:rPr>
          <w:rFonts w:cstheme="minorHAnsi"/>
          <w:sz w:val="24"/>
          <w:szCs w:val="24"/>
        </w:rPr>
        <w:t xml:space="preserve">. “A rational actor need not be selfish. Indeed, if rationality implied selfishness, the only rational individuals would be sociopaths”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w:t>
      </w:r>
      <w:r w:rsidRPr="003E0030">
        <w:rPr>
          <w:rFonts w:cstheme="minorHAnsi"/>
          <w:sz w:val="24"/>
          <w:szCs w:val="24"/>
        </w:rPr>
        <w:fldChar w:fldCharType="end"/>
      </w:r>
      <w:r w:rsidRPr="003E0030">
        <w:rPr>
          <w:rFonts w:cstheme="minorHAnsi"/>
          <w:sz w:val="24"/>
          <w:szCs w:val="24"/>
        </w:rPr>
        <w:t xml:space="preserve">. Beliefs—which are products of social processes, shared among individuals, and need not be correct or welfare-enhancing for the model to work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208)","plainTextFormattedCitation":"(Gintis,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208)</w:t>
      </w:r>
      <w:r w:rsidRPr="003E0030">
        <w:rPr>
          <w:rFonts w:cstheme="minorHAnsi"/>
          <w:sz w:val="24"/>
          <w:szCs w:val="24"/>
        </w:rPr>
        <w:fldChar w:fldCharType="end"/>
      </w:r>
      <w:r w:rsidRPr="003E0030">
        <w:rPr>
          <w:rFonts w:cstheme="minorHAnsi"/>
          <w:sz w:val="24"/>
          <w:szCs w:val="24"/>
        </w:rPr>
        <w:t xml:space="preserve">—stand between choices and payoffs. It is because of the importance of beliefs, and confusion around the term “rational,” that Gintis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2014)","manualFormatting":"(2014, 1)","plainTextFormattedCitation":"(Gintis,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(2014, 1)</w:t>
      </w:r>
      <w:r w:rsidRPr="003E0030">
        <w:rPr>
          <w:rFonts w:cstheme="minorHAnsi"/>
          <w:sz w:val="24"/>
          <w:szCs w:val="24"/>
        </w:rPr>
        <w:fldChar w:fldCharType="end"/>
      </w:r>
      <w:r w:rsidRPr="003E0030">
        <w:rPr>
          <w:rFonts w:cstheme="minorHAnsi"/>
          <w:sz w:val="24"/>
          <w:szCs w:val="24"/>
        </w:rPr>
        <w:t xml:space="preserve"> prefers the term, BPC. Gintis believes that many social scientists have rejected the BPC model because of extravagant claims made by some of its adherents, but that this rejection handicaps </w:t>
      </w:r>
      <w:r w:rsidR="00615A23" w:rsidRPr="003E0030">
        <w:rPr>
          <w:rFonts w:cstheme="minorHAnsi"/>
          <w:sz w:val="24"/>
          <w:szCs w:val="24"/>
        </w:rPr>
        <w:t>those who reject it, including psychologists and sociologists, for example</w:t>
      </w:r>
      <w:r w:rsidRPr="003E0030">
        <w:rPr>
          <w:rFonts w:cstheme="minorHAnsi"/>
          <w:sz w:val="24"/>
          <w:szCs w:val="24"/>
        </w:rPr>
        <w:t xml:space="preserve">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xi)","plainTextFormattedCitation":"(Gintis,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xi)</w:t>
      </w:r>
      <w:r w:rsidRPr="003E0030">
        <w:rPr>
          <w:rFonts w:cstheme="minorHAnsi"/>
          <w:sz w:val="24"/>
          <w:szCs w:val="24"/>
        </w:rPr>
        <w:fldChar w:fldCharType="end"/>
      </w:r>
      <w:r w:rsidRPr="003E0030">
        <w:rPr>
          <w:rFonts w:cstheme="minorHAnsi"/>
          <w:sz w:val="24"/>
          <w:szCs w:val="24"/>
        </w:rPr>
        <w:t>.</w:t>
      </w:r>
    </w:p>
    <w:p w14:paraId="049180A3" w14:textId="3C26B7B7" w:rsidR="002C386E" w:rsidRPr="003E0030" w:rsidRDefault="002C386E" w:rsidP="002C386E">
      <w:pPr>
        <w:spacing w:line="480" w:lineRule="auto"/>
        <w:ind w:left="720"/>
        <w:rPr>
          <w:rFonts w:cstheme="minorHAnsi"/>
          <w:sz w:val="24"/>
          <w:szCs w:val="24"/>
        </w:rPr>
      </w:pPr>
      <w:r w:rsidRPr="003E0030">
        <w:rPr>
          <w:rFonts w:cstheme="minorHAnsi"/>
          <w:sz w:val="24"/>
          <w:szCs w:val="24"/>
        </w:rPr>
        <w:t xml:space="preserve">" For every constellation of sensory inputs, each decision taken by an organism generates a probability distribution over outcomes, the expected value of which is the fitness associated with that decision. Since fitness is a scalar variable, for each </w:t>
      </w:r>
      <w:r w:rsidRPr="003E0030">
        <w:rPr>
          <w:rFonts w:cstheme="minorHAnsi"/>
          <w:sz w:val="24"/>
          <w:szCs w:val="24"/>
        </w:rPr>
        <w:lastRenderedPageBreak/>
        <w:t>constellation of sensory inputs, each possible action the organism might take has a specific fitness value, and organisms whose decision mechanisms are optimized for this environment choose the available action that maximizes this value. This argument was presented verbally by Darwin (1998</w:t>
      </w:r>
      <w:r w:rsidR="00C1724A">
        <w:rPr>
          <w:rFonts w:cstheme="minorHAnsi"/>
          <w:sz w:val="24"/>
          <w:szCs w:val="24"/>
        </w:rPr>
        <w:t xml:space="preserve"> [cited in Gintis]</w:t>
      </w:r>
      <w:r w:rsidRPr="003E0030">
        <w:rPr>
          <w:rFonts w:cstheme="minorHAnsi"/>
          <w:sz w:val="24"/>
          <w:szCs w:val="24"/>
        </w:rPr>
        <w:t xml:space="preserve">) and is implicit in the standard notion of “survival of the fittest,” but formal proof </w:t>
      </w:r>
      <w:bookmarkStart w:id="14" w:name="_Hlk109857890"/>
      <w:r w:rsidRPr="003E0030">
        <w:rPr>
          <w:rFonts w:cstheme="minorHAnsi"/>
          <w:sz w:val="24"/>
          <w:szCs w:val="24"/>
        </w:rPr>
        <w:t>is recent</w:t>
      </w:r>
      <w:r w:rsidR="00DF7B0B" w:rsidRPr="003E0030">
        <w:rPr>
          <w:rFonts w:cstheme="minorHAnsi"/>
          <w:sz w:val="24"/>
          <w:szCs w:val="24"/>
        </w:rPr>
        <w:t xml:space="preserve"> </w:t>
      </w:r>
      <w:r w:rsidR="00DF7B0B" w:rsidRPr="003E0030">
        <w:rPr>
          <w:rFonts w:cstheme="minorHAnsi"/>
          <w:sz w:val="24"/>
          <w:szCs w:val="24"/>
        </w:rPr>
        <w:fldChar w:fldCharType="begin" w:fldLock="1"/>
      </w:r>
      <w:r w:rsidR="00C1724A">
        <w:rPr>
          <w:rFonts w:cstheme="minorHAnsi"/>
          <w:sz w:val="24"/>
          <w:szCs w:val="24"/>
        </w:rPr>
        <w:instrText>ADDIN CSL_CITATION {"citationItems":[{"id":"ITEM-1","itemData":{"author":[{"dropping-particle":"","family":"Grafen","given":"Alan","non-dropping-particle":"","parse-names":false,"suffix":""}],"container-title":"Proceedings of the Royal Society of London","id":"ITEM-1","issued":{"date-parts":[["1999"]]},"title":"Formal Darwinism , the individual-as- maximizing-agent analogy and bet-hedging","type":"article-journal","volume":"266"},"uris":["http://www.mendeley.com/documents/?uuid=1aa7fd69-930d-4b3b-86ef-f91f0e9f0774"]},{"id":"ITEM-2","itemData":{"author":[{"dropping-particle":"","family":"Grafen","given":"Alan","non-dropping-particle":"","parse-names":false,"suffix":""}],"container-title":"Proceedings of the Royal Society of London","id":"ITEM-2","issued":{"date-parts":[["2000"]]},"page":"1223-1227","title":"Developments of the Price Equation and Natural Selection","type":"article-journal","volume":"B267"},"uris":["http://www.mendeley.com/documents/?uuid=aaf8ea8e-3221-417a-b03d-4c86d096b563"]},{"id":"ITEM-3","itemData":{"DOI":"10.1006/yjtbi.3015","author":[{"dropping-particle":"","family":"Grafen","given":"Alan","non-dropping-particle":"","parse-names":false,"suffix":""}],"container-title":"Proceedings of the Royal Society of London","id":"ITEM-3","issued":{"date-parts":[["2002"]]},"page":"75-91","title":"A First Formal Link between the Price Equation and an Optimization Program","type":"article-journal","volume":"217"},"uris":["http://www.mendeley.com/documents/?uuid=75702c9c-f1ad-4f13-bd79-dd19e0c94ae4"]}],"mendeley":{"formattedCitation":"(Grafen, 1999, 2000, 2002)","manualFormatting":"(Grafen, 1999, 2000, 2002 - [cited in Gintis])","plainTextFormattedCitation":"(Grafen, 1999, 2000, 2002)","previouslyFormattedCitation":"(Grafen, 1999, 2000, 2002)"},"properties":{"noteIndex":0},"schema":"https://github.com/citation-style-language/schema/raw/master/csl-citation.json"}</w:instrText>
      </w:r>
      <w:r w:rsidR="00DF7B0B" w:rsidRPr="003E0030">
        <w:rPr>
          <w:rFonts w:cstheme="minorHAnsi"/>
          <w:sz w:val="24"/>
          <w:szCs w:val="24"/>
        </w:rPr>
        <w:fldChar w:fldCharType="separate"/>
      </w:r>
      <w:r w:rsidR="00DF7B0B" w:rsidRPr="003E0030">
        <w:rPr>
          <w:rFonts w:cstheme="minorHAnsi"/>
          <w:noProof/>
          <w:sz w:val="24"/>
          <w:szCs w:val="24"/>
        </w:rPr>
        <w:t>(Grafen, 1999, 2000, 2002</w:t>
      </w:r>
      <w:r w:rsidR="00FF2038" w:rsidRPr="003E0030">
        <w:rPr>
          <w:rFonts w:cstheme="minorHAnsi"/>
          <w:noProof/>
          <w:sz w:val="24"/>
          <w:szCs w:val="24"/>
        </w:rPr>
        <w:t xml:space="preserve"> - [cited in Gintis]</w:t>
      </w:r>
      <w:r w:rsidR="00DF7B0B" w:rsidRPr="003E0030">
        <w:rPr>
          <w:rFonts w:cstheme="minorHAnsi"/>
          <w:noProof/>
          <w:sz w:val="24"/>
          <w:szCs w:val="24"/>
        </w:rPr>
        <w:t>)</w:t>
      </w:r>
      <w:r w:rsidR="00DF7B0B" w:rsidRPr="003E0030">
        <w:rPr>
          <w:rFonts w:cstheme="minorHAnsi"/>
          <w:sz w:val="24"/>
          <w:szCs w:val="24"/>
        </w:rPr>
        <w:fldChar w:fldCharType="end"/>
      </w:r>
      <w:r w:rsidR="00FF2038" w:rsidRPr="003E0030">
        <w:rPr>
          <w:rFonts w:cstheme="minorHAnsi"/>
          <w:sz w:val="24"/>
          <w:szCs w:val="24"/>
        </w:rPr>
        <w:t>”</w:t>
      </w:r>
      <w:r w:rsidRPr="003E0030">
        <w:rPr>
          <w:rFonts w:cstheme="minorHAnsi"/>
          <w:sz w:val="24"/>
          <w:szCs w:val="24"/>
        </w:rPr>
        <w:t xml:space="preserve">. </w:t>
      </w:r>
      <w:bookmarkEnd w:id="14"/>
      <w:r w:rsidR="00C1724A">
        <w:rPr>
          <w:rFonts w:cstheme="minorHAnsi"/>
          <w:sz w:val="24"/>
          <w:szCs w:val="24"/>
        </w:rPr>
        <w:fldChar w:fldCharType="begin" w:fldLock="1"/>
      </w:r>
      <w:r w:rsidR="00AB5EEE">
        <w:rPr>
          <w:rFonts w:cstheme="minorHAnsi"/>
          <w:sz w:val="24"/>
          <w:szCs w:val="24"/>
        </w:rPr>
        <w:instrText>ADDIN CSL_CITATION {"citationItems":[{"id":"ITEM-1","itemData":{"author":[{"dropping-particle":"","family":"Grafen","given":"Alan","non-dropping-particle":"","parse-names":false,"suffix":""}],"container-title":"Proceedings of the Royal Society of London","id":"ITEM-1","issued":{"date-parts":[["2000"]]},"page":"1223-1227","title":"Developments of the Price Equation and Natural Selection","type":"article-journal","volume":"B267"},"uris":["http://www.mendeley.com/documents/?uuid=aaf8ea8e-3221-417a-b03d-4c86d096b563"]},{"id":"ITEM-2","itemData":{"DOI":"10.1006/yjtbi.3015","author":[{"dropping-particle":"","family":"Grafen","given":"Alan","non-dropping-particle":"","parse-names":false,"suffix":""}],"container-title":"Proceedings of the Royal Society of London","id":"ITEM-2","issued":{"date-parts":[["2002"]]},"page":"75-91","title":"A First Formal Link between the Price Equation and an Optimization Program","type":"article-journal","volume":"217"},"uris":["http://www.mendeley.com/documents/?uuid=75702c9c-f1ad-4f13-bd79-dd19e0c94ae4"]},{"id":"ITEM-3","itemData":{"author":[{"dropping-particle":"","family":"Grafen","given":"Alan","non-dropping-particle":"","parse-names":false,"suffix":""}],"container-title":"Proceedings of the Royal Society of London","id":"ITEM-3","issued":{"date-parts":[["1999"]]},"title":"Formal Darwinism , the individual-as- maximizing-agent analogy and bet-hedging","type":"article-journal","volume":"266"},"uris":["http://www.mendeley.com/documents/?uuid=1aa7fd69-930d-4b3b-86ef-f91f0e9f0774"]},{"id":"ITEM-4","itemData":{"ISBN":"9781108004831","author":[{"dropping-particle":"","family":"Darwin","given":"Charles","non-dropping-particle":"","parse-names":false,"suffix":""}],"container-title":"Library","id":"ITEM-4","issued":{"date-parts":[["2009"]]},"number-of-pages":"407","publisher":"Cambridge University Press","title":"The Expression of the Emotions in Man and Animals","type":"book"},"uris":["http://www.mendeley.com/documents/?uuid=d30056c5-47a5-4e7b-a566-1059882b19b7"]}],"mendeley":{"formattedCitation":"(Darwin, 2009; Grafen, 1999, 2000, 2002)","manualFormatting":"(Darwin, 2009; Gintis, 2014, 207; Grafen, 1999, 2000, 2002)","plainTextFormattedCitation":"(Darwin, 2009; Grafen, 1999, 2000, 2002)","previouslyFormattedCitation":"(Darwin, 2009; Grafen, 1999, 2000, 2002)"},"properties":{"noteIndex":0},"schema":"https://github.com/citation-style-language/schema/raw/master/csl-citation.json"}</w:instrText>
      </w:r>
      <w:r w:rsidR="00C1724A">
        <w:rPr>
          <w:rFonts w:cstheme="minorHAnsi"/>
          <w:sz w:val="24"/>
          <w:szCs w:val="24"/>
        </w:rPr>
        <w:fldChar w:fldCharType="separate"/>
      </w:r>
      <w:r w:rsidR="00C1724A" w:rsidRPr="00C1724A">
        <w:rPr>
          <w:rFonts w:cstheme="minorHAnsi"/>
          <w:noProof/>
          <w:sz w:val="24"/>
          <w:szCs w:val="24"/>
        </w:rPr>
        <w:t xml:space="preserve">(Darwin, 2009; </w:t>
      </w:r>
      <w:r w:rsidR="008D503D" w:rsidRPr="003E0030">
        <w:rPr>
          <w:rFonts w:cstheme="minorHAnsi"/>
          <w:noProof/>
          <w:sz w:val="24"/>
          <w:szCs w:val="24"/>
        </w:rPr>
        <w:t>Gintis, 2014, 207</w:t>
      </w:r>
      <w:r w:rsidR="008D503D">
        <w:rPr>
          <w:rFonts w:cstheme="minorHAnsi"/>
          <w:noProof/>
          <w:sz w:val="24"/>
          <w:szCs w:val="24"/>
        </w:rPr>
        <w:t xml:space="preserve">; </w:t>
      </w:r>
      <w:r w:rsidR="00C1724A" w:rsidRPr="00C1724A">
        <w:rPr>
          <w:rFonts w:cstheme="minorHAnsi"/>
          <w:noProof/>
          <w:sz w:val="24"/>
          <w:szCs w:val="24"/>
        </w:rPr>
        <w:t>Grafen, 1999, 2000, 2002)</w:t>
      </w:r>
      <w:r w:rsidR="00C1724A">
        <w:rPr>
          <w:rFonts w:cstheme="minorHAnsi"/>
          <w:sz w:val="24"/>
          <w:szCs w:val="24"/>
        </w:rPr>
        <w:fldChar w:fldCharType="end"/>
      </w:r>
    </w:p>
    <w:p w14:paraId="5D009932" w14:textId="0F204967" w:rsidR="002C386E" w:rsidRPr="003E0030" w:rsidRDefault="002C386E" w:rsidP="002C386E">
      <w:pPr>
        <w:spacing w:line="480" w:lineRule="auto"/>
        <w:ind w:left="720"/>
        <w:rPr>
          <w:rFonts w:cstheme="minorHAnsi"/>
          <w:sz w:val="24"/>
          <w:szCs w:val="24"/>
        </w:rPr>
      </w:pPr>
      <w:r w:rsidRPr="003E0030">
        <w:rPr>
          <w:rFonts w:cstheme="minorHAnsi"/>
          <w:sz w:val="24"/>
          <w:szCs w:val="24"/>
        </w:rPr>
        <w:t xml:space="preserve">“The rational actor model is the cornerstone of contemporary economic theory and in the past few decades has become the heart of the biological modeling of animal </w:t>
      </w:r>
      <w:bookmarkStart w:id="15" w:name="_Hlk109857866"/>
      <w:r w:rsidRPr="003E0030">
        <w:rPr>
          <w:rFonts w:cstheme="minorHAnsi"/>
          <w:sz w:val="24"/>
          <w:szCs w:val="24"/>
        </w:rPr>
        <w:t xml:space="preserve">behavior (Real 1991; </w:t>
      </w:r>
      <w:proofErr w:type="spellStart"/>
      <w:r w:rsidRPr="003E0030">
        <w:rPr>
          <w:rFonts w:cstheme="minorHAnsi"/>
          <w:sz w:val="24"/>
          <w:szCs w:val="24"/>
        </w:rPr>
        <w:t>Alcock</w:t>
      </w:r>
      <w:proofErr w:type="spellEnd"/>
      <w:r w:rsidRPr="003E0030">
        <w:rPr>
          <w:rFonts w:cstheme="minorHAnsi"/>
          <w:sz w:val="24"/>
          <w:szCs w:val="24"/>
        </w:rPr>
        <w:t xml:space="preserve"> 1993; Real and Caraco 1986</w:t>
      </w:r>
      <w:r w:rsidR="008D503D">
        <w:rPr>
          <w:rFonts w:cstheme="minorHAnsi"/>
          <w:sz w:val="24"/>
          <w:szCs w:val="24"/>
        </w:rPr>
        <w:t xml:space="preserve"> [cited in Gintis]</w:t>
      </w:r>
      <w:r w:rsidRPr="003E0030">
        <w:rPr>
          <w:rFonts w:cstheme="minorHAnsi"/>
          <w:sz w:val="24"/>
          <w:szCs w:val="24"/>
        </w:rPr>
        <w:t xml:space="preserve">). </w:t>
      </w:r>
      <w:bookmarkEnd w:id="15"/>
      <w:r w:rsidRPr="003E0030">
        <w:rPr>
          <w:rFonts w:cstheme="minorHAnsi"/>
          <w:sz w:val="24"/>
          <w:szCs w:val="24"/>
        </w:rPr>
        <w:t xml:space="preserve">Economic and biological theory thus have a natural affinity: the choice consistency on which the rational actor model of economic theory depends is rendered plausible by evolutionary theory, and the optimization techniques pioneered in economics are routinely applied and extended by biologists in modeling the behavior of nonhuman organisms" </w:t>
      </w:r>
      <w:r w:rsidR="00AB5EEE">
        <w:rPr>
          <w:rFonts w:cstheme="minorHAnsi"/>
          <w:sz w:val="24"/>
          <w:szCs w:val="24"/>
        </w:rPr>
        <w:fldChar w:fldCharType="begin" w:fldLock="1"/>
      </w:r>
      <w:r w:rsidR="00E21F1C">
        <w:rPr>
          <w:rFonts w:cstheme="minorHAnsi"/>
          <w:sz w:val="24"/>
          <w:szCs w:val="24"/>
        </w:rPr>
        <w:instrText>ADDIN CSL_CITATION {"citationItems":[{"id":"ITEM-1","itemData":{"author":[{"dropping-particle":"","family":"Real","given":"Leslie A.","non-dropping-particle":"","parse-names":false,"suffix":""}],"container-title":"Science","id":"ITEM-1","issued":{"date-parts":[["1991"]]},"page":"980-986","title":"animal choice behavior and the Evolution of Cognitive Architecture","type":"article-journal","volume":"253"},"uris":["http://www.mendeley.com/documents/?uuid=c0e36246-e4df-49de-a326-6d85c63a7c9e"]},{"id":"ITEM-2","itemData":{"author":[{"dropping-particle":"","family":"Real","given":"Leslie A.","non-dropping-particle":"","parse-names":false,"suffix":""},{"dropping-particle":"","family":"Caraco","given":"Thomas","non-dropping-particle":"","parse-names":false,"suffix":""}],"container-title":"Annual Review of Ecology and Systematics","id":"ITEM-2","issued":{"date-parts":[["1986"]]},"page":"271-390","title":"Risk and Foraging in Stochastic Environments","type":"article-journal","volume":"17"},"uris":["http://www.mendeley.com/documents/?uuid=cb596f1b-e962-4885-8ed0-3dbd4157851c"]},{"id":"ITEM-3","itemData":{"author":[{"dropping-particle":"","family":"Alcock","given":"John","non-dropping-particle":"","parse-names":false,"suffix":""}],"id":"ITEM-3","issued":{"date-parts":[["1993"]]},"publisher":"Sunderland","title":"Animal Behavior: An Evolutionary Approach","type":"book"},"uris":["http://www.mendeley.com/documents/?uuid=69089c1b-2e24-4300-b14e-f16a07a38522"]},{"id":"ITEM-4","itemData":{"DOI":"10.4324/9780203165669","ISBN":"9780691160849","author":[{"dropping-particle":"","family":"Gintis","given":"Herbert","non-dropping-particle":"","parse-names":false,"suffix":""}],"id":"ITEM-4","issued":{"date-parts":[["2014"]]},"publisher":"Princeton University Press","title":"The Bounds of Reason: Game Theory and the Unification of the Social Sciences","type":"book"},"uris":["http://www.mendeley.com/documents/?uuid=7ec9cd40-9f66-4de5-9c16-140d5cc1dffb"]}],"mendeley":{"formattedCitation":"(Alcock, 1993; Gintis, 2014; Real, 1991; Real &amp; Caraco, 1986)","manualFormatting":"(Alcock, 1993; Gintis, 2014, 208; Real, 1991; Real &amp; Caraco, 1986)","plainTextFormattedCitation":"(Alcock, 1993; Gintis, 2014; Real, 1991; Real &amp; Caraco, 1986)","previouslyFormattedCitation":"(Alcock, 1993; Gintis, 2014; Real, 1991; Real &amp; Caraco, 1986)"},"properties":{"noteIndex":0},"schema":"https://github.com/citation-style-language/schema/raw/master/csl-citation.json"}</w:instrText>
      </w:r>
      <w:r w:rsidR="00AB5EEE">
        <w:rPr>
          <w:rFonts w:cstheme="minorHAnsi"/>
          <w:sz w:val="24"/>
          <w:szCs w:val="24"/>
        </w:rPr>
        <w:fldChar w:fldCharType="separate"/>
      </w:r>
      <w:r w:rsidR="00AB5EEE" w:rsidRPr="00AB5EEE">
        <w:rPr>
          <w:rFonts w:cstheme="minorHAnsi"/>
          <w:noProof/>
          <w:sz w:val="24"/>
          <w:szCs w:val="24"/>
        </w:rPr>
        <w:t>(Alcock, 1993; Gintis, 2014</w:t>
      </w:r>
      <w:r w:rsidR="001A46EB">
        <w:rPr>
          <w:rFonts w:cstheme="minorHAnsi"/>
          <w:noProof/>
          <w:sz w:val="24"/>
          <w:szCs w:val="24"/>
        </w:rPr>
        <w:t>, 208</w:t>
      </w:r>
      <w:r w:rsidR="00AB5EEE" w:rsidRPr="00AB5EEE">
        <w:rPr>
          <w:rFonts w:cstheme="minorHAnsi"/>
          <w:noProof/>
          <w:sz w:val="24"/>
          <w:szCs w:val="24"/>
        </w:rPr>
        <w:t>; Real, 1991; Real &amp; Caraco, 1986)</w:t>
      </w:r>
      <w:r w:rsidR="00AB5EEE">
        <w:rPr>
          <w:rFonts w:cstheme="minorHAnsi"/>
          <w:sz w:val="24"/>
          <w:szCs w:val="24"/>
        </w:rPr>
        <w:fldChar w:fldCharType="end"/>
      </w:r>
      <w:r w:rsidR="001A46EB">
        <w:rPr>
          <w:rFonts w:cstheme="minorHAnsi"/>
          <w:sz w:val="24"/>
          <w:szCs w:val="24"/>
        </w:rPr>
        <w:t>.</w:t>
      </w:r>
    </w:p>
    <w:p w14:paraId="7B0204E7" w14:textId="77777777" w:rsidR="002C386E" w:rsidRPr="003E0030" w:rsidRDefault="002C386E" w:rsidP="002C386E">
      <w:pPr>
        <w:spacing w:line="480" w:lineRule="auto"/>
        <w:rPr>
          <w:rFonts w:cstheme="minorHAnsi"/>
          <w:sz w:val="24"/>
          <w:szCs w:val="24"/>
        </w:rPr>
      </w:pPr>
      <w:r w:rsidRPr="003E0030">
        <w:rPr>
          <w:rFonts w:cstheme="minorHAnsi"/>
          <w:sz w:val="24"/>
          <w:szCs w:val="24"/>
        </w:rPr>
        <w:t xml:space="preserve">Finally, about the interrelationship between the BPC, gene-culture coevolution, and game theory: </w:t>
      </w:r>
    </w:p>
    <w:p w14:paraId="178307C8" w14:textId="77777777" w:rsidR="002C386E" w:rsidRPr="003E0030" w:rsidRDefault="002C386E" w:rsidP="002C386E">
      <w:pPr>
        <w:spacing w:line="480" w:lineRule="auto"/>
        <w:ind w:left="720"/>
        <w:rPr>
          <w:rFonts w:cstheme="minorHAnsi"/>
          <w:sz w:val="24"/>
          <w:szCs w:val="24"/>
        </w:rPr>
      </w:pPr>
      <w:r w:rsidRPr="003E0030">
        <w:rPr>
          <w:rFonts w:cstheme="minorHAnsi"/>
          <w:sz w:val="24"/>
          <w:szCs w:val="24"/>
        </w:rPr>
        <w:t xml:space="preserve">The rational actor model is the most important analytical construct in the behavioral sciences operating at the level of the individual. While gene-culture coevolutionary theory is a form of ultimate explanation that does not predict, the rational actor model provides a proximate description of behavior that can be tested in the laboratory and in real life and is the basis of the explanatory success of economic theory. Classical, </w:t>
      </w:r>
      <w:r w:rsidRPr="003E0030">
        <w:rPr>
          <w:rFonts w:cstheme="minorHAnsi"/>
          <w:sz w:val="24"/>
          <w:szCs w:val="24"/>
        </w:rPr>
        <w:lastRenderedPageBreak/>
        <w:t xml:space="preserve">epistemic, and behavioral game theory make no sense without the rational actor model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195)","plainTextFormattedCitation":"(Gintis,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195)</w:t>
      </w:r>
      <w:r w:rsidRPr="003E0030">
        <w:rPr>
          <w:rFonts w:cstheme="minorHAnsi"/>
          <w:sz w:val="24"/>
          <w:szCs w:val="24"/>
        </w:rPr>
        <w:fldChar w:fldCharType="end"/>
      </w:r>
      <w:r w:rsidRPr="003E0030">
        <w:rPr>
          <w:rFonts w:cstheme="minorHAnsi"/>
          <w:sz w:val="24"/>
          <w:szCs w:val="24"/>
        </w:rPr>
        <w:t>.</w:t>
      </w:r>
    </w:p>
    <w:p w14:paraId="18CE52DC" w14:textId="77777777" w:rsidR="002C386E" w:rsidRPr="003E0030" w:rsidRDefault="002C386E" w:rsidP="002C386E">
      <w:pPr>
        <w:spacing w:line="480" w:lineRule="auto"/>
        <w:rPr>
          <w:rFonts w:cstheme="minorHAnsi"/>
          <w:sz w:val="24"/>
          <w:szCs w:val="24"/>
        </w:rPr>
      </w:pPr>
      <w:r w:rsidRPr="003E0030">
        <w:rPr>
          <w:rFonts w:cstheme="minorHAnsi"/>
          <w:sz w:val="24"/>
          <w:szCs w:val="24"/>
        </w:rPr>
        <w:t xml:space="preserve">A few points for geographers should be clear from the above. First, if we want to engage seriously with biology, it would be helpful to understand game theory. Secondly, that also entails understanding the BPC. </w:t>
      </w:r>
    </w:p>
    <w:p w14:paraId="3E4D752C" w14:textId="77777777" w:rsidR="002C386E" w:rsidRPr="003E0030" w:rsidRDefault="002C386E" w:rsidP="002C386E">
      <w:pPr>
        <w:spacing w:line="480" w:lineRule="auto"/>
        <w:rPr>
          <w:rFonts w:cstheme="minorHAnsi"/>
          <w:sz w:val="24"/>
          <w:szCs w:val="24"/>
        </w:rPr>
      </w:pPr>
      <w:r w:rsidRPr="003E0030">
        <w:rPr>
          <w:rFonts w:cstheme="minorHAnsi"/>
          <w:sz w:val="24"/>
          <w:szCs w:val="24"/>
        </w:rPr>
        <w:tab/>
        <w:t>The fifth and final conceptual unit of Gintis’ proposed transdisciplinary paradigm is complexity theory. It is instructive to see how he deploys the theme of emergent properties, highlighting the necessity of interpretive, historical, ethnographic methods, and ABM—all of which he places in the same category, in relation to understanding these properties. Complexity theory is needed for social science because</w:t>
      </w:r>
    </w:p>
    <w:p w14:paraId="3C94FC1D" w14:textId="005904A1" w:rsidR="002C386E" w:rsidRPr="003E0030" w:rsidRDefault="002C386E" w:rsidP="002C386E">
      <w:pPr>
        <w:spacing w:line="480" w:lineRule="auto"/>
        <w:ind w:left="720"/>
        <w:rPr>
          <w:rFonts w:cstheme="minorHAnsi"/>
          <w:sz w:val="24"/>
          <w:szCs w:val="24"/>
        </w:rPr>
      </w:pPr>
      <w:r w:rsidRPr="003E0030">
        <w:rPr>
          <w:rFonts w:cstheme="minorHAnsi"/>
          <w:sz w:val="24"/>
          <w:szCs w:val="24"/>
        </w:rPr>
        <w:t xml:space="preserve">human society is a complex adaptive system with </w:t>
      </w:r>
      <w:r w:rsidRPr="003E0030">
        <w:rPr>
          <w:rFonts w:cstheme="minorHAnsi"/>
          <w:i/>
          <w:iCs/>
          <w:sz w:val="24"/>
          <w:szCs w:val="24"/>
        </w:rPr>
        <w:t>emergent properties</w:t>
      </w:r>
      <w:r w:rsidRPr="003E0030">
        <w:rPr>
          <w:rFonts w:cstheme="minorHAnsi"/>
          <w:sz w:val="24"/>
          <w:szCs w:val="24"/>
        </w:rPr>
        <w:t xml:space="preserve"> that cannot now be, and perhaps never will be, fully explained starting with more basic units of analysis. The hypothetico-deductive methods of game theory and the rational actor model, and even gene-culture coevolutionary theory, must therefore be complemented by the work of behavioral scientists who deal with society in more macrolevel, interpretive terms, and develop insightful schemas that shed light where analytical models cannot penetrate. Anthropological and historical studies fall into this category, as well as macroeconomic policy and comparative economic systems. Agent-based modeling of complex dynamical systems is also useful in dealing with emergent properties of complex adaptive systems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196)","plainTextFormattedCitation":"(Gintis,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196)</w:t>
      </w:r>
      <w:r w:rsidRPr="003E0030">
        <w:rPr>
          <w:rFonts w:cstheme="minorHAnsi"/>
          <w:sz w:val="24"/>
          <w:szCs w:val="24"/>
        </w:rPr>
        <w:fldChar w:fldCharType="end"/>
      </w:r>
      <w:r w:rsidRPr="003E0030">
        <w:rPr>
          <w:rFonts w:cstheme="minorHAnsi"/>
          <w:sz w:val="24"/>
          <w:szCs w:val="24"/>
        </w:rPr>
        <w:t>.</w:t>
      </w:r>
    </w:p>
    <w:p w14:paraId="3A98CA4A" w14:textId="77777777" w:rsidR="002C386E" w:rsidRPr="003E0030" w:rsidRDefault="002C386E" w:rsidP="002C386E">
      <w:pPr>
        <w:spacing w:line="480" w:lineRule="auto"/>
        <w:ind w:firstLine="720"/>
        <w:rPr>
          <w:rFonts w:cstheme="minorHAnsi"/>
          <w:sz w:val="24"/>
          <w:szCs w:val="24"/>
        </w:rPr>
      </w:pPr>
      <w:r w:rsidRPr="003E0030">
        <w:rPr>
          <w:rFonts w:cstheme="minorHAnsi"/>
          <w:sz w:val="24"/>
          <w:szCs w:val="24"/>
        </w:rPr>
        <w:lastRenderedPageBreak/>
        <w:t xml:space="preserve">Gintis has strong challenges, specifically in relation to complexity theory, for those who think game theory can explain everything: "human society is a system with emergent properties, including social norms, that can no more be analytically derived from a model of interacting agents than the chemical and biological properties of matter can be analytically derived from our knowledge of the properties of fundamental particles"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xii)","plainTextFormattedCitation":"(Gintis,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xii)</w:t>
      </w:r>
      <w:r w:rsidRPr="003E0030">
        <w:rPr>
          <w:rFonts w:cstheme="minorHAnsi"/>
          <w:sz w:val="24"/>
          <w:szCs w:val="24"/>
        </w:rPr>
        <w:fldChar w:fldCharType="end"/>
      </w:r>
      <w:r w:rsidRPr="003E0030">
        <w:rPr>
          <w:rFonts w:cstheme="minorHAnsi"/>
          <w:sz w:val="24"/>
          <w:szCs w:val="24"/>
        </w:rPr>
        <w:t xml:space="preserve">. </w:t>
      </w:r>
    </w:p>
    <w:p w14:paraId="129545FD" w14:textId="36647431"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Similar barbs are aimed at economists. For if the methodological individualism they generally accept were correct, “gene-culture coevolution would be unnecessary, complexity theory would be irrelevant, and the sociopsychological theory of norms could be derived from game theory”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217)","plainTextFormattedCitation":"(Gintis,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217)</w:t>
      </w:r>
      <w:r w:rsidRPr="003E0030">
        <w:rPr>
          <w:rFonts w:cstheme="minorHAnsi"/>
          <w:sz w:val="24"/>
          <w:szCs w:val="24"/>
        </w:rPr>
        <w:fldChar w:fldCharType="end"/>
      </w:r>
      <w:r w:rsidRPr="003E0030">
        <w:rPr>
          <w:rFonts w:cstheme="minorHAnsi"/>
          <w:sz w:val="24"/>
          <w:szCs w:val="24"/>
        </w:rPr>
        <w:t xml:space="preserve">. Moreover, most economists specifically “reject the idea of society as a complex adaptive system, on grounds that we may yet be able to tweak the </w:t>
      </w:r>
      <w:proofErr w:type="spellStart"/>
      <w:r w:rsidRPr="003E0030">
        <w:rPr>
          <w:rFonts w:cstheme="minorHAnsi"/>
          <w:sz w:val="24"/>
          <w:szCs w:val="24"/>
        </w:rPr>
        <w:t>Walrasian</w:t>
      </w:r>
      <w:proofErr w:type="spellEnd"/>
      <w:r w:rsidRPr="003E0030">
        <w:rPr>
          <w:rFonts w:cstheme="minorHAnsi"/>
          <w:sz w:val="24"/>
          <w:szCs w:val="24"/>
        </w:rPr>
        <w:t xml:space="preserve"> general equilibrium framework, suitably fortified by sophisticated mathematical methods, so as to explain macroeconomic activity,” which Gintis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2014)","manualFormatting":"(2014, 217)","plainTextFormattedCitation":"(Gintis,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(2014, 217)</w:t>
      </w:r>
      <w:r w:rsidRPr="003E0030">
        <w:rPr>
          <w:rFonts w:cstheme="minorHAnsi"/>
          <w:sz w:val="24"/>
          <w:szCs w:val="24"/>
        </w:rPr>
        <w:fldChar w:fldCharType="end"/>
      </w:r>
      <w:r w:rsidRPr="003E0030">
        <w:rPr>
          <w:rFonts w:cstheme="minorHAnsi"/>
          <w:sz w:val="24"/>
          <w:szCs w:val="24"/>
        </w:rPr>
        <w:t xml:space="preserve"> believes to be impossible </w:t>
      </w:r>
      <w:r w:rsidRPr="003E0030">
        <w:rPr>
          <w:rFonts w:cstheme="minorHAnsi"/>
          <w:sz w:val="24"/>
          <w:szCs w:val="24"/>
        </w:rPr>
        <w:fldChar w:fldCharType="begin" w:fldLock="1"/>
      </w:r>
      <w:r w:rsidR="00834842" w:rsidRPr="003E0030">
        <w:rPr>
          <w:rFonts w:cstheme="minorHAnsi"/>
          <w:sz w:val="24"/>
          <w:szCs w:val="24"/>
        </w:rPr>
        <w:instrText>ADDIN CSL_CITATION {"citationItems":[{"id":"ITEM-1","itemData":{"author":[{"dropping-particle":"","family":"Gintis","given":"Herbert","non-dropping-particle":"","parse-names":false,"suffix":""}],"container-title":"ACM Transactions on Intelligent Systems and Technology","id":"ITEM-1","issue":"3","issued":{"date-parts":[["2013"]]},"page":"1-19","title":"Markov Models of Social Dynamics : Theory and Applications","type":"article-journal","volume":"4"},"uris":["http://www.mendeley.com/documents/?uuid=7b7a2219-2e8e-4bb9-8b6b-53ab43ab9690"]},{"id":"ITEM-2","itemData":{"author":[{"dropping-particle":"","family":"Gintis","given":"Herbert","non-dropping-particle":"","parse-names":false,"suffix":""}],"container-title":"The Economic Journal","id":"ITEM-2","issue":"523","issued":{"date-parts":[["2007"]]},"page":"1280-1309","title":"The Dynamics of General Equilibrium","type":"article-journal","volume":"117"},"uris":["http://www.mendeley.com/documents/?uuid=e5929879-1e10-4116-a149-f4e0ac50b6ec"]}],"mendeley":{"formattedCitation":"(Gintis, 2007b, 2013b)","plainTextFormattedCitation":"(Gintis, 2007b, 2013b)","previouslyFormattedCitation":"(Gintis, 2007b, 2013b)"},"properties":{"noteIndex":0},"schema":"https://github.com/citation-style-language/schema/raw/master/csl-citation.json"}</w:instrText>
      </w:r>
      <w:r w:rsidRPr="003E0030">
        <w:rPr>
          <w:rFonts w:cstheme="minorHAnsi"/>
          <w:sz w:val="24"/>
          <w:szCs w:val="24"/>
        </w:rPr>
        <w:fldChar w:fldCharType="separate"/>
      </w:r>
      <w:r w:rsidR="00C27217" w:rsidRPr="003E0030">
        <w:rPr>
          <w:rFonts w:cstheme="minorHAnsi"/>
          <w:noProof/>
          <w:sz w:val="24"/>
          <w:szCs w:val="24"/>
        </w:rPr>
        <w:t>(Gintis, 2007b, 2013b)</w:t>
      </w:r>
      <w:r w:rsidRPr="003E0030">
        <w:rPr>
          <w:rFonts w:cstheme="minorHAnsi"/>
          <w:sz w:val="24"/>
          <w:szCs w:val="24"/>
        </w:rPr>
        <w:fldChar w:fldCharType="end"/>
      </w:r>
      <w:r w:rsidRPr="003E0030">
        <w:rPr>
          <w:rFonts w:cstheme="minorHAnsi"/>
          <w:sz w:val="24"/>
          <w:szCs w:val="24"/>
        </w:rPr>
        <w:t>.</w:t>
      </w:r>
    </w:p>
    <w:p w14:paraId="03AAAADE" w14:textId="2CDD5A08" w:rsidR="002C386E" w:rsidRPr="003E0030" w:rsidRDefault="002C386E" w:rsidP="002C386E">
      <w:pPr>
        <w:spacing w:line="480" w:lineRule="auto"/>
        <w:ind w:firstLine="720"/>
        <w:rPr>
          <w:rFonts w:cstheme="minorHAnsi"/>
          <w:sz w:val="24"/>
          <w:szCs w:val="24"/>
        </w:rPr>
      </w:pPr>
      <w:r w:rsidRPr="003E0030">
        <w:rPr>
          <w:rFonts w:cstheme="minorHAnsi"/>
          <w:sz w:val="24"/>
          <w:szCs w:val="24"/>
        </w:rPr>
        <w:t xml:space="preserve">This view of society as a complex adaptive system nested in other complex systems, </w:t>
      </w:r>
      <w:r w:rsidR="0031044B">
        <w:rPr>
          <w:rFonts w:cstheme="minorHAnsi"/>
          <w:sz w:val="24"/>
          <w:szCs w:val="24"/>
        </w:rPr>
        <w:t xml:space="preserve">includes what has elsewhere been called </w:t>
      </w:r>
      <w:r w:rsidRPr="003E0030">
        <w:rPr>
          <w:rFonts w:cstheme="minorHAnsi"/>
          <w:sz w:val="24"/>
          <w:szCs w:val="24"/>
        </w:rPr>
        <w:t>“the evolution of evolution”</w:t>
      </w:r>
      <w:r w:rsidR="0031044B">
        <w:rPr>
          <w:rFonts w:cstheme="minorHAnsi"/>
          <w:sz w:val="24"/>
          <w:szCs w:val="24"/>
        </w:rPr>
        <w:t xml:space="preserve"> </w:t>
      </w:r>
      <w:r w:rsidR="0031044B">
        <w:rPr>
          <w:rFonts w:cstheme="minorHAnsi"/>
          <w:sz w:val="24"/>
          <w:szCs w:val="24"/>
        </w:rPr>
        <w:fldChar w:fldCharType="begin" w:fldLock="1"/>
      </w:r>
      <w:r w:rsidR="0006181E">
        <w:rPr>
          <w:rFonts w:cstheme="minorHAnsi"/>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388)","plainTextFormattedCitation":"(D. L. Harvey &amp; Reed, 1994)","previouslyFormattedCitation":"(D. L. Harvey &amp; Reed, 1994)"},"properties":{"noteIndex":0},"schema":"https://github.com/citation-style-language/schema/raw/master/csl-citation.json"}</w:instrText>
      </w:r>
      <w:r w:rsidR="0031044B">
        <w:rPr>
          <w:rFonts w:cstheme="minorHAnsi"/>
          <w:sz w:val="24"/>
          <w:szCs w:val="24"/>
        </w:rPr>
        <w:fldChar w:fldCharType="separate"/>
      </w:r>
      <w:r w:rsidR="0031044B" w:rsidRPr="0031044B">
        <w:rPr>
          <w:rFonts w:cstheme="minorHAnsi"/>
          <w:noProof/>
          <w:sz w:val="24"/>
          <w:szCs w:val="24"/>
        </w:rPr>
        <w:t>(D. L. Harvey &amp; Reed, 1994</w:t>
      </w:r>
      <w:r w:rsidR="0031044B">
        <w:rPr>
          <w:rFonts w:cstheme="minorHAnsi"/>
          <w:noProof/>
          <w:sz w:val="24"/>
          <w:szCs w:val="24"/>
        </w:rPr>
        <w:t>, 388</w:t>
      </w:r>
      <w:r w:rsidR="0031044B" w:rsidRPr="0031044B">
        <w:rPr>
          <w:rFonts w:cstheme="minorHAnsi"/>
          <w:noProof/>
          <w:sz w:val="24"/>
          <w:szCs w:val="24"/>
        </w:rPr>
        <w:t>)</w:t>
      </w:r>
      <w:r w:rsidR="0031044B">
        <w:rPr>
          <w:rFonts w:cstheme="minorHAnsi"/>
          <w:sz w:val="24"/>
          <w:szCs w:val="24"/>
        </w:rPr>
        <w:fldChar w:fldCharType="end"/>
      </w:r>
      <w:r w:rsidRPr="003E0030">
        <w:rPr>
          <w:rFonts w:cstheme="minorHAnsi"/>
          <w:sz w:val="24"/>
          <w:szCs w:val="24"/>
        </w:rPr>
        <w:t>:</w:t>
      </w:r>
    </w:p>
    <w:p w14:paraId="4569C3B7" w14:textId="056FD340" w:rsidR="002C386E" w:rsidRPr="003E0030" w:rsidRDefault="002C386E" w:rsidP="002C386E">
      <w:pPr>
        <w:spacing w:line="480" w:lineRule="auto"/>
        <w:ind w:left="720" w:firstLine="720"/>
        <w:rPr>
          <w:rFonts w:cstheme="minorHAnsi"/>
          <w:sz w:val="24"/>
          <w:szCs w:val="24"/>
        </w:rPr>
      </w:pPr>
      <w:r w:rsidRPr="003E0030">
        <w:rPr>
          <w:rFonts w:cstheme="minorHAnsi"/>
          <w:sz w:val="24"/>
          <w:szCs w:val="24"/>
        </w:rPr>
        <w:t xml:space="preserve">We learn from modern complexity theory that there are many levels of physical existence on earth, from elementary particles to human beings, each level solidly grounded in the interaction of entities at a lower </w:t>
      </w:r>
      <w:proofErr w:type="gramStart"/>
      <w:r w:rsidRPr="003E0030">
        <w:rPr>
          <w:rFonts w:cstheme="minorHAnsi"/>
          <w:sz w:val="24"/>
          <w:szCs w:val="24"/>
        </w:rPr>
        <w:t>level, yet</w:t>
      </w:r>
      <w:proofErr w:type="gramEnd"/>
      <w:r w:rsidRPr="003E0030">
        <w:rPr>
          <w:rFonts w:cstheme="minorHAnsi"/>
          <w:sz w:val="24"/>
          <w:szCs w:val="24"/>
        </w:rPr>
        <w:t xml:space="preserve"> having emergent properties that are ineluctably associated with the dynamic interaction of its lower-level constituents, yet are incapable of being explained on a lower level. The panoramic </w:t>
      </w:r>
      <w:r w:rsidRPr="003E0030">
        <w:rPr>
          <w:rFonts w:cstheme="minorHAnsi"/>
          <w:sz w:val="24"/>
          <w:szCs w:val="24"/>
        </w:rPr>
        <w:lastRenderedPageBreak/>
        <w:t xml:space="preserve">history of life synthesis of biologists </w:t>
      </w:r>
      <w:bookmarkStart w:id="16" w:name="_Hlk109858270"/>
      <w:bookmarkStart w:id="17" w:name="_Hlk109858315"/>
      <w:r w:rsidRPr="003E0030">
        <w:rPr>
          <w:rFonts w:cstheme="minorHAnsi"/>
          <w:sz w:val="24"/>
          <w:szCs w:val="24"/>
        </w:rPr>
        <w:t xml:space="preserve">Maynard Smith and </w:t>
      </w:r>
      <w:proofErr w:type="spellStart"/>
      <w:r w:rsidRPr="003E0030">
        <w:rPr>
          <w:rFonts w:cstheme="minorHAnsi"/>
          <w:sz w:val="24"/>
          <w:szCs w:val="24"/>
        </w:rPr>
        <w:t>Szathmáry</w:t>
      </w:r>
      <w:proofErr w:type="spellEnd"/>
      <w:r w:rsidRPr="003E0030">
        <w:rPr>
          <w:rFonts w:cstheme="minorHAnsi"/>
          <w:sz w:val="24"/>
          <w:szCs w:val="24"/>
        </w:rPr>
        <w:t xml:space="preserve"> (1997 – [cited in Gintis]) </w:t>
      </w:r>
      <w:bookmarkEnd w:id="16"/>
      <w:r w:rsidRPr="003E0030">
        <w:rPr>
          <w:rFonts w:cstheme="minorHAnsi"/>
          <w:sz w:val="24"/>
          <w:szCs w:val="24"/>
        </w:rPr>
        <w:t xml:space="preserve">elaborates this theme that every major transition in evolution has taken the form of a higher level of biological organization exhibiting properties that cannot be deduced from its constituent parts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{"citationItems":[{"id":"ITEM-1","itemData":{"author":[{"dropping-particle":"","family":"Smith","given":"John Maynard","non-dropping-particle":"","parse-names":false,"suffix":""},{"dropping-particle":"","family":"Szathmáry","given":"Eors","non-dropping-particle":"","parse-names":false,"suffix":""}],"id":"ITEM-1","issued":{"date-parts":[["1997"]]},"publisher":"Oxford University Press","title":"The Major Transitions in Evolution","type":"book"},"uris":["http://www.mendeley.com/documents/?uuid=91e11ed9-9767-4b32-a9a1-5be048c6c102"]},{"id":"ITEM-2","itemData":{"DOI":"10.4324/9780203165669","ISBN":"9780691160849","author":[{"dropping-particle":"","family":"Gintis","given":"Herbert","non-dropping-particle":"","parse-names":false,"suffix":""}],"id":"ITEM-2","issued":{"date-parts":[["2014"]]},"publisher":"Princeton University Press","title":"The Bounds of Reason: Game Theory and the Unification of the Social Sciences","type":"book"},"uris":["http://www.mendeley.com/documents/?uuid=7ec9cd40-9f66-4de5-9c16-140d5cc1dffb"]}],"mendeley":{"formattedCitation":"(Gintis, 2014; Smith &amp; Szathmáry, 1997)","manualFormatting":"(Gintis, 2014, 172; Smith &amp; Szathmáry, 1997)","plainTextFormattedCitation":"(Gintis, 2014; Smith &amp; Szathmáry, 1997)","previouslyFormattedCitation":"(Gintis, 2014; Smith &amp; Szathmáry, 1997)"},"properties":{"noteIndex":0},"schema":"https://github.com/citation-style-language/schema/raw/master/csl-citation.json"}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172; Smith &amp; Szathmáry, 1997)</w:t>
      </w:r>
      <w:r w:rsidRPr="003E0030">
        <w:rPr>
          <w:rFonts w:cstheme="minorHAnsi"/>
          <w:sz w:val="24"/>
          <w:szCs w:val="24"/>
        </w:rPr>
        <w:fldChar w:fldCharType="end"/>
      </w:r>
      <w:r w:rsidRPr="003E0030">
        <w:rPr>
          <w:rFonts w:cstheme="minorHAnsi"/>
          <w:sz w:val="24"/>
          <w:szCs w:val="24"/>
        </w:rPr>
        <w:t>.</w:t>
      </w:r>
      <w:bookmarkEnd w:id="17"/>
    </w:p>
    <w:p w14:paraId="581E6E32" w14:textId="32C5DE75" w:rsidR="00596200" w:rsidRPr="003E0030" w:rsidRDefault="002C386E" w:rsidP="00AB1590">
      <w:pPr>
        <w:spacing w:line="480" w:lineRule="auto"/>
        <w:ind w:firstLine="720"/>
        <w:rPr>
          <w:rFonts w:cstheme="minorHAnsi"/>
          <w:sz w:val="24"/>
          <w:szCs w:val="24"/>
        </w:rPr>
      </w:pPr>
      <w:bookmarkStart w:id="18" w:name="_Hlk110336978"/>
      <w:r w:rsidRPr="003E0030">
        <w:rPr>
          <w:rFonts w:cstheme="minorHAnsi"/>
          <w:sz w:val="24"/>
          <w:szCs w:val="24"/>
        </w:rPr>
        <w:t>To sum up, in Gintis’ view there are four conflicting models of decision-making and strategic interaction across the behavioral sciences of economics, anthropology, sociology, psychology, political science, and biology</w:t>
      </w:r>
      <w:r w:rsidR="00791F62">
        <w:rPr>
          <w:rFonts w:cstheme="minorHAnsi"/>
          <w:sz w:val="24"/>
          <w:szCs w:val="24"/>
        </w:rPr>
        <w:t xml:space="preserve"> insofar as it concerns human and animal behavior</w:t>
      </w:r>
      <w:r w:rsidRPr="003E0030">
        <w:rPr>
          <w:rFonts w:cstheme="minorHAnsi"/>
          <w:sz w:val="24"/>
          <w:szCs w:val="24"/>
        </w:rPr>
        <w:t>.</w:t>
      </w:r>
      <w:r w:rsidR="0003068B" w:rsidRPr="0003068B">
        <w:rPr>
          <w:rStyle w:val="FootnoteReference"/>
          <w:rFonts w:cstheme="minorHAnsi"/>
          <w:sz w:val="24"/>
          <w:szCs w:val="24"/>
        </w:rPr>
        <w:t xml:space="preserve"> </w:t>
      </w:r>
      <w:r w:rsidR="0003068B" w:rsidRPr="003E0030">
        <w:rPr>
          <w:rStyle w:val="FootnoteReference"/>
          <w:rFonts w:cstheme="minorHAnsi"/>
          <w:sz w:val="24"/>
          <w:szCs w:val="24"/>
        </w:rPr>
        <w:footnoteReference w:id="28"/>
      </w:r>
      <w:r w:rsidRPr="003E0030">
        <w:rPr>
          <w:rFonts w:cstheme="minorHAnsi"/>
          <w:sz w:val="24"/>
          <w:szCs w:val="24"/>
        </w:rPr>
        <w:t xml:space="preserve"> These models he specifies as the psychological, the sociological, the biological, and the economic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194)","plainTextFormattedCitation":"(Gintis,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194)</w:t>
      </w:r>
      <w:r w:rsidRPr="003E0030">
        <w:rPr>
          <w:rFonts w:cstheme="minorHAnsi"/>
          <w:sz w:val="24"/>
          <w:szCs w:val="24"/>
        </w:rPr>
        <w:fldChar w:fldCharType="end"/>
      </w:r>
      <w:r w:rsidRPr="003E0030">
        <w:rPr>
          <w:rFonts w:cstheme="minorHAnsi"/>
          <w:sz w:val="24"/>
          <w:szCs w:val="24"/>
        </w:rPr>
        <w:t xml:space="preserve">. If they were just different models, that would be fine and to be expected. But they are incompatible—"each makes assertions concerning choice behavior that are denied by the others”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194)","plainTextFormattedCitation":"(Gintis,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2014, 194)</w:t>
      </w:r>
      <w:r w:rsidRPr="003E0030">
        <w:rPr>
          <w:rFonts w:cstheme="minorHAnsi"/>
          <w:sz w:val="24"/>
          <w:szCs w:val="24"/>
        </w:rPr>
        <w:fldChar w:fldCharType="end"/>
      </w:r>
      <w:r w:rsidRPr="003E0030">
        <w:rPr>
          <w:rFonts w:cstheme="minorHAnsi"/>
          <w:sz w:val="24"/>
          <w:szCs w:val="24"/>
        </w:rPr>
        <w:t xml:space="preserve">—implying at least three out of four of them are incorrect. Gintis argues that all four are seriously flawed, but each have important insights that can be preserved by modifying and reconfiguring them into a unified framework. </w:t>
      </w:r>
    </w:p>
    <w:p w14:paraId="79F3D20D" w14:textId="0F810C10" w:rsidR="002C386E" w:rsidRPr="003E0030" w:rsidRDefault="00AF7A9A" w:rsidP="002C386E">
      <w:pPr>
        <w:spacing w:line="480" w:lineRule="auto"/>
        <w:ind w:firstLine="720"/>
        <w:rPr>
          <w:rFonts w:cstheme="minorHAnsi"/>
          <w:sz w:val="24"/>
          <w:szCs w:val="24"/>
        </w:rPr>
      </w:pPr>
      <w:r>
        <w:rPr>
          <w:rFonts w:cstheme="minorHAnsi"/>
          <w:sz w:val="24"/>
          <w:szCs w:val="24"/>
        </w:rPr>
        <w:t xml:space="preserve">One example of putting this new paradigm to work is the monumental book, </w:t>
      </w:r>
      <w:r w:rsidR="002C386E" w:rsidRPr="003E0030">
        <w:rPr>
          <w:rFonts w:cstheme="minorHAnsi"/>
          <w:i/>
          <w:iCs/>
          <w:sz w:val="24"/>
          <w:szCs w:val="24"/>
        </w:rPr>
        <w:t>A Cooperative Species: Human Reciprocity and its Evolution,</w:t>
      </w:r>
      <w:r w:rsidR="002C386E" w:rsidRPr="003E0030">
        <w:rPr>
          <w:rStyle w:val="FootnoteReference"/>
          <w:rFonts w:cstheme="minorHAnsi"/>
          <w:i/>
          <w:iCs/>
          <w:sz w:val="24"/>
          <w:szCs w:val="24"/>
        </w:rPr>
        <w:footnoteReference w:id="29"/>
      </w:r>
      <w:r w:rsidR="002C386E" w:rsidRPr="003E0030">
        <w:rPr>
          <w:rFonts w:cstheme="minorHAnsi"/>
          <w:iCs/>
          <w:noProof/>
          <w:sz w:val="24"/>
          <w:szCs w:val="24"/>
        </w:rPr>
        <w:t xml:space="preserve"> </w:t>
      </w:r>
      <w:r>
        <w:rPr>
          <w:rFonts w:cstheme="minorHAnsi"/>
          <w:iCs/>
          <w:noProof/>
          <w:sz w:val="24"/>
          <w:szCs w:val="24"/>
        </w:rPr>
        <w:t xml:space="preserve">by </w:t>
      </w:r>
      <w:r w:rsidR="002C386E" w:rsidRPr="003E0030">
        <w:rPr>
          <w:rFonts w:cstheme="minorHAnsi"/>
          <w:iCs/>
          <w:noProof/>
          <w:sz w:val="24"/>
          <w:szCs w:val="24"/>
        </w:rPr>
        <w:t>Bowles and Gintis</w:t>
      </w:r>
      <w:r w:rsidR="002C386E" w:rsidRPr="003E0030">
        <w:rPr>
          <w:rFonts w:cstheme="minorHAnsi"/>
          <w:i/>
          <w:iCs/>
          <w:sz w:val="24"/>
          <w:szCs w:val="24"/>
        </w:rPr>
        <w:t xml:space="preserve"> </w:t>
      </w:r>
      <w:r w:rsidR="002C386E" w:rsidRPr="003E0030">
        <w:rPr>
          <w:rFonts w:cstheme="minorHAnsi"/>
          <w:i/>
          <w:iCs/>
          <w:sz w:val="24"/>
          <w:szCs w:val="24"/>
        </w:rPr>
        <w:fldChar w:fldCharType="begin" w:fldLock="1"/>
      </w:r>
      <w:r w:rsidR="002C386E" w:rsidRPr="003E0030">
        <w:rPr>
          <w:rFonts w:cstheme="minorHAnsi"/>
          <w:i/>
          <w:iCs/>
          <w:sz w:val="24"/>
          <w:szCs w:val="24"/>
        </w:rPr>
        <w:instrText>ADDIN CSL_CITATION {"citationItems":[{"id":"ITEM-1","itemData":{"author":[{"dropping-particle":"","family":"Bowles","given":"Samuel","non-dropping-particle":"","parse-names":false,"suffix":""},{"dropping-particle":"","family":"Gintis","given":"Herbert","non-dropping-particle":"","parse-names":false,"suffix":""}],"id":"ITEM-1","issued":{"date-parts":[["2011"]]},"publisher":"Princeton University Press","title":"A Cooperative Species: HUMAN RECIPROCITY AND ITS EVOLUTION","type":"book"},"uris":["http://www.mendeley.com/documents/?uuid=03975fb5-f82e-484f-b13f-413ecacd7dd9"]}],"mendeley":{"formattedCitation":"(Bowles &amp; Gintis, 2011)","manualFormatting":"(2011)","plainTextFormattedCitation":"(Bowles &amp; Gintis, 2011)","previouslyFormattedCitation":"(Bowles &amp; Gintis, 2011)"},"properties":{"noteIndex":0},"schema":"https://github.com/citation-style-language/schema/raw/master/csl-citation.json"}</w:instrText>
      </w:r>
      <w:r w:rsidR="002C386E" w:rsidRPr="003E0030">
        <w:rPr>
          <w:rFonts w:cstheme="minorHAnsi"/>
          <w:i/>
          <w:iCs/>
          <w:sz w:val="24"/>
          <w:szCs w:val="24"/>
        </w:rPr>
        <w:fldChar w:fldCharType="separate"/>
      </w:r>
      <w:r w:rsidR="002C386E" w:rsidRPr="003E0030">
        <w:rPr>
          <w:rFonts w:cstheme="minorHAnsi"/>
          <w:iCs/>
          <w:noProof/>
          <w:sz w:val="24"/>
          <w:szCs w:val="24"/>
        </w:rPr>
        <w:t>(2011)</w:t>
      </w:r>
      <w:r w:rsidR="002C386E" w:rsidRPr="003E0030">
        <w:rPr>
          <w:rFonts w:cstheme="minorHAnsi"/>
          <w:i/>
          <w:iCs/>
          <w:sz w:val="24"/>
          <w:szCs w:val="24"/>
        </w:rPr>
        <w:fldChar w:fldCharType="end"/>
      </w:r>
      <w:r w:rsidR="002C386E" w:rsidRPr="003E0030">
        <w:rPr>
          <w:rFonts w:cstheme="minorHAnsi"/>
          <w:sz w:val="24"/>
          <w:szCs w:val="24"/>
        </w:rPr>
        <w:t xml:space="preserve"> considerably flesh out a gene-culture co-evolutionary theory of human cooperation. Space permits only a few brief points to be made here, but it must be said that what emerges is a richly argued, wide-ranging, </w:t>
      </w:r>
      <w:r w:rsidR="00C44D4E" w:rsidRPr="003E0030">
        <w:rPr>
          <w:rFonts w:cstheme="minorHAnsi"/>
          <w:sz w:val="24"/>
          <w:szCs w:val="24"/>
        </w:rPr>
        <w:t>provocative,</w:t>
      </w:r>
      <w:r w:rsidR="002C386E" w:rsidRPr="003E0030">
        <w:rPr>
          <w:rFonts w:cstheme="minorHAnsi"/>
          <w:sz w:val="24"/>
          <w:szCs w:val="24"/>
        </w:rPr>
        <w:t xml:space="preserve"> and illuminating new view of </w:t>
      </w:r>
      <w:r w:rsidR="002C386E" w:rsidRPr="003E0030">
        <w:rPr>
          <w:rFonts w:cstheme="minorHAnsi"/>
          <w:i/>
          <w:iCs/>
          <w:sz w:val="24"/>
          <w:szCs w:val="24"/>
        </w:rPr>
        <w:t>Homo sapiens</w:t>
      </w:r>
      <w:r w:rsidR="002C386E" w:rsidRPr="003E0030">
        <w:rPr>
          <w:rFonts w:cstheme="minorHAnsi"/>
          <w:sz w:val="24"/>
          <w:szCs w:val="24"/>
        </w:rPr>
        <w:t>.</w:t>
      </w:r>
    </w:p>
    <w:p w14:paraId="19CE38A8" w14:textId="066B92F6" w:rsidR="002C386E" w:rsidRPr="003E0030" w:rsidRDefault="002C386E" w:rsidP="002C386E">
      <w:pPr>
        <w:spacing w:line="480" w:lineRule="auto"/>
        <w:ind w:firstLine="720"/>
        <w:rPr>
          <w:rFonts w:cstheme="minorHAnsi"/>
          <w:sz w:val="24"/>
          <w:szCs w:val="24"/>
        </w:rPr>
      </w:pPr>
      <w:r w:rsidRPr="003E0030">
        <w:rPr>
          <w:rFonts w:cstheme="minorHAnsi"/>
          <w:sz w:val="24"/>
          <w:szCs w:val="24"/>
        </w:rPr>
        <w:lastRenderedPageBreak/>
        <w:t xml:space="preserve">For reasons that are rooted in a million-plus years of ancestral environments—both natural and socially constructed—humans developed cognitive, linguistic, and neurological capacities for a predisposition to uphold ethical norms and closely cooperate with like-minded groups much larger than close kin. Far from a rosy view, the invention of lethal projectile weapons plays an important role in their account—including its elevation of group-level competition into an evolutionary force with greater power. The capacity for racism and xenophobia and all the worst human attributes developed hand in hand with the capacity for concern for others, aversion to tyranny, and all the best in us. But ultimately, Bowles and Gintis’ account resonates strongly with Kropotkin’s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{"citationItems":[{"id":"ITEM-1","itemData":{"author":[{"dropping-particle":"","family":"Kropotkin","given":"Piotr","non-dropping-particle":"","parse-names":false,"suffix":""}],"container-title":"The Nineteenth Century","id":"ITEM-1","issued":{"date-parts":[["1885"]]},"page":"940-956","title":"What Geography Ought to Be","type":"article-journal","volume":"18"},"uris":["http://www.mendeley.com/documents/?uuid=69b822c2-1b42-4cdf-a693-67d9ed274192"]}],"mendeley":{"formattedCitation":"(Kropotkin, 1885)","manualFormatting":"(1885)","plainTextFormattedCitation":"(Kropotkin, 1885)","previouslyFormattedCitation":"(Kropotkin, 1885)"},"properties":{"noteIndex":0},"schema":"https://github.com/citation-style-language/schema/raw/master/csl-citation.json"}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(1885)</w:t>
      </w:r>
      <w:r w:rsidRPr="003E0030">
        <w:rPr>
          <w:rFonts w:cstheme="minorHAnsi"/>
          <w:sz w:val="24"/>
          <w:szCs w:val="24"/>
        </w:rPr>
        <w:fldChar w:fldCharType="end"/>
      </w:r>
      <w:r w:rsidRPr="003E0030">
        <w:rPr>
          <w:rFonts w:cstheme="minorHAnsi"/>
          <w:sz w:val="24"/>
          <w:szCs w:val="24"/>
        </w:rPr>
        <w:t xml:space="preserve">, enabling a vision of freedom and justice for all </w:t>
      </w:r>
      <w:r w:rsidR="000B2E59" w:rsidRPr="003E0030">
        <w:rPr>
          <w:rFonts w:cstheme="minorHAnsi"/>
          <w:sz w:val="24"/>
          <w:szCs w:val="24"/>
        </w:rPr>
        <w:fldChar w:fldCharType="begin" w:fldLock="1"/>
      </w:r>
      <w:r w:rsidR="00F357D4" w:rsidRPr="003E0030">
        <w:rPr>
          <w:rFonts w:cstheme="minorHAnsi"/>
          <w:sz w:val="24"/>
          <w:szCs w:val="24"/>
        </w:rPr>
        <w:instrText>ADDIN CSL_CITATION {"citationItems":[{"id":"ITEM-1","itemData":{"author":[{"dropping-particle":"","family":"Kropotkin","given":"Piotr","non-dropping-particle":"","parse-names":false,"suffix":""}],"id":"ITEM-1","issued":{"date-parts":[["2021"]]},"publisher":"PM Press","title":"Mutual Aid: An Illuminated Factor of Evolution","type":"book"},"uris":["http://www.mendeley.com/documents/?uuid=f4ccb005-eeeb-42dc-826a-d88de22afc7b"]}],"mendeley":{"formattedCitation":"(Kropotkin, 2021)","plainTextFormattedCitation":"(Kropotkin, 2021)","previouslyFormattedCitation":"(Kropotkin, 2021)"},"properties":{"noteIndex":0},"schema":"https://github.com/citation-style-language/schema/raw/master/csl-citation.json"}</w:instrText>
      </w:r>
      <w:r w:rsidR="000B2E59" w:rsidRPr="003E0030">
        <w:rPr>
          <w:rFonts w:cstheme="minorHAnsi"/>
          <w:sz w:val="24"/>
          <w:szCs w:val="24"/>
        </w:rPr>
        <w:fldChar w:fldCharType="separate"/>
      </w:r>
      <w:r w:rsidR="000B2E59" w:rsidRPr="003E0030">
        <w:rPr>
          <w:rFonts w:cstheme="minorHAnsi"/>
          <w:noProof/>
          <w:sz w:val="24"/>
          <w:szCs w:val="24"/>
        </w:rPr>
        <w:t>(Kropotkin, 2021)</w:t>
      </w:r>
      <w:r w:rsidR="000B2E59" w:rsidRPr="003E0030">
        <w:rPr>
          <w:rFonts w:cstheme="minorHAnsi"/>
          <w:sz w:val="24"/>
          <w:szCs w:val="24"/>
        </w:rPr>
        <w:fldChar w:fldCharType="end"/>
      </w:r>
      <w:r w:rsidR="000B2E59" w:rsidRPr="003E0030">
        <w:rPr>
          <w:rFonts w:cstheme="minorHAnsi"/>
          <w:sz w:val="24"/>
          <w:szCs w:val="24"/>
        </w:rPr>
        <w:t xml:space="preserve">. </w:t>
      </w:r>
      <w:r w:rsidRPr="003E0030">
        <w:rPr>
          <w:rFonts w:cstheme="minorHAnsi"/>
          <w:sz w:val="24"/>
          <w:szCs w:val="24"/>
        </w:rPr>
        <w:t xml:space="preserve">From their view, the evidence accumulated by Ostrom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{"citationItems":[{"id":"ITEM-1","itemData":{"author":[{"dropping-particle":"","family":"Ostrom","given":"Elinor","non-dropping-particle":"","parse-names":false,"suffix":""}],"id":"ITEM-1","issued":{"date-parts":[["1990"]]},"publisher":"Cambridge university press","title":"Governing the commons: The evolution of institutions for collective action","type":"book"},"uris":["http://www.mendeley.com/documents/?uuid=d57581a2-3c78-4ed0-aec6-38a26e398190"]}],"mendeley":{"formattedCitation":"(Ostrom, 1990)","manualFormatting":"(1990)","plainTextFormattedCitation":"(Ostrom, 1990)","previouslyFormattedCitation":"(Ostrom, 1990)"},"properties":{"noteIndex":0},"schema":"https://github.com/citation-style-language/schema/raw/master/csl-citation.json"}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(1990)</w:t>
      </w:r>
      <w:r w:rsidRPr="003E0030">
        <w:rPr>
          <w:rFonts w:cstheme="minorHAnsi"/>
          <w:sz w:val="24"/>
          <w:szCs w:val="24"/>
        </w:rPr>
        <w:fldChar w:fldCharType="end"/>
      </w:r>
      <w:r w:rsidRPr="003E0030">
        <w:rPr>
          <w:rFonts w:cstheme="minorHAnsi"/>
          <w:sz w:val="24"/>
          <w:szCs w:val="24"/>
        </w:rPr>
        <w:t xml:space="preserve"> and others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{"citationItems":[{"id":"ITEM-1","itemData":{"author":[{"dropping-particle":"","family":"Janssen","given":"Marco A.","non-dropping-particle":"","parse-names":false,"suffix":""},{"dropping-particle":"","family":"Anderies","given":"John M.","non-dropping-particle":"","parse-names":false,"suffix":""}],"id":"ITEM-1","issued":{"date-parts":[["2013"]]},"publisher":"CENTER FOR BEHAVIOR, INSTITUTIONS AND THE ENVIRONMENT","title":"Sustaining the Commons","type":"book"},"uris":["http://www.mendeley.com/documents/?uuid=0918457a-363f-47b6-923f-66cce2576536"]}],"mendeley":{"formattedCitation":"(M. A. Janssen &amp; Anderies, 2013)","plainTextFormattedCitation":"(M. A. Janssen &amp; Anderies, 2013)","previouslyFormattedCitation":"(M. A. Janssen &amp; Anderies, 2013)"},"properties":{"noteIndex":0},"schema":"https://github.com/citation-style-language/schema/raw/master/csl-citation.json"}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(M. A. Janssen &amp; Anderies, 2013)</w:t>
      </w:r>
      <w:r w:rsidRPr="003E0030">
        <w:rPr>
          <w:rFonts w:cstheme="minorHAnsi"/>
          <w:sz w:val="24"/>
          <w:szCs w:val="24"/>
        </w:rPr>
        <w:fldChar w:fldCharType="end"/>
      </w:r>
      <w:r w:rsidRPr="003E0030">
        <w:rPr>
          <w:rFonts w:cstheme="minorHAnsi"/>
          <w:sz w:val="24"/>
          <w:szCs w:val="24"/>
        </w:rPr>
        <w:t xml:space="preserve"> </w:t>
      </w:r>
      <w:r w:rsidR="00CD5041">
        <w:rPr>
          <w:rFonts w:cstheme="minorHAnsi"/>
          <w:sz w:val="24"/>
          <w:szCs w:val="24"/>
        </w:rPr>
        <w:t>for the capacity to avert</w:t>
      </w:r>
      <w:r w:rsidRPr="003E0030">
        <w:rPr>
          <w:rFonts w:cstheme="minorHAnsi"/>
          <w:sz w:val="24"/>
          <w:szCs w:val="24"/>
        </w:rPr>
        <w:t xml:space="preserve"> the tragedy of the commons is not a terrible puzzle, because the greater puzzle of how we came to have such capacities </w:t>
      </w:r>
      <w:r w:rsidR="00CD5041">
        <w:rPr>
          <w:rFonts w:cstheme="minorHAnsi"/>
          <w:sz w:val="24"/>
          <w:szCs w:val="24"/>
        </w:rPr>
        <w:t xml:space="preserve">is closer to being solved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Bowles","given":"Samuel","non-dropping-particle":"","parse-names":false,"suffix":""},{"dropping-particle":"","family":"Gintis","given":"Herbert","non-dropping-particle":"","parse-names":false,"suffix":""}],"id":"ITEM-1","issued":{"date-parts":[["2011"]]},"publisher":"Princeton University Press","title":"A Cooperative Species: HUMAN RECIPROCITY AND ITS EVOLUTION","type":"book"},"uris":["http://www.mendeley.com/documents/?uuid=03975fb5-f82e-484f-b13f-413ecacd7dd9"]}],"mendeley":{"formattedCitation":"(Bowles &amp; Gintis, 2011)","manualFormatting":"(Bowles &amp; Gintis, 2011, 6)","plainTextFormattedCitation":"(Bowles &amp; Gintis, 2011)","previouslyFormattedCitation":"(Bowles &amp; Gintis, 2011)"},"properties":{"noteIndex":0},"schema":"https://github.com/citation-style-language/schema/raw/master/csl-citation.json"}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(Bowles &amp; Gintis, 2011, 6)</w:t>
      </w:r>
      <w:r w:rsidRPr="003E0030">
        <w:rPr>
          <w:rFonts w:cstheme="minorHAnsi"/>
          <w:sz w:val="24"/>
          <w:szCs w:val="24"/>
        </w:rPr>
        <w:fldChar w:fldCharType="end"/>
      </w:r>
      <w:r w:rsidRPr="003E0030">
        <w:rPr>
          <w:rFonts w:cstheme="minorHAnsi"/>
          <w:sz w:val="24"/>
          <w:szCs w:val="24"/>
        </w:rPr>
        <w:t>.</w:t>
      </w:r>
    </w:p>
    <w:p w14:paraId="372EB6B9" w14:textId="77136333" w:rsidR="00B26E66" w:rsidRDefault="002C386E" w:rsidP="00541A66">
      <w:pPr>
        <w:spacing w:line="480" w:lineRule="auto"/>
        <w:ind w:firstLine="720"/>
        <w:rPr>
          <w:rFonts w:cstheme="minorHAnsi"/>
          <w:sz w:val="24"/>
          <w:szCs w:val="24"/>
        </w:rPr>
      </w:pPr>
      <w:r w:rsidRPr="003E0030">
        <w:rPr>
          <w:rFonts w:cstheme="minorHAnsi"/>
          <w:sz w:val="24"/>
          <w:szCs w:val="24"/>
        </w:rPr>
        <w:t xml:space="preserve">Bowles and Gintis scaffolded this work on top of an impressive host of recent scholarship that they have undertaken with an array of collaborators </w:t>
      </w:r>
      <w:r w:rsidRPr="003E0030">
        <w:rPr>
          <w:rFonts w:cstheme="minorHAnsi"/>
          <w:sz w:val="24"/>
          <w:szCs w:val="24"/>
        </w:rPr>
        <w:fldChar w:fldCharType="begin" w:fldLock="1"/>
      </w:r>
      <w:r w:rsidR="00834842" w:rsidRPr="003E0030">
        <w:rPr>
          <w:rFonts w:cstheme="minorHAnsi"/>
          <w:sz w:val="24"/>
          <w:szCs w:val="24"/>
        </w:rPr>
        <w:instrText>ADDIN CSL_CITATION {"citationItems":[{"id":"ITEM-1","itemData":{"DOI":"10.1016/j.beproc.2018.01.007","author":[{"dropping-particle":"","family":"Gintis","given":"Herbert","non-dropping-particle":"","parse-names":false,"suffix":""},{"dropping-particle":"Van","family":"Schaik","given":"Carel","non-dropping-particle":"","parse-names":false,"suffix":""},{"dropping-particle":"","family":"Boehm","given":"Christopher","non-dropping-particle":"","parse-names":false,"suffix":""},{"dropping-particle":"","family":"King","given":"Martin Luther","non-dropping-particle":"","parse-names":false,"suffix":""},{"dropping-particle":"","family":"Thatcher","given":"Margaret","non-dropping-particle":"","parse-names":false,"suffix":""}],"container-title":"Behavioural Processes","id":"ITEM-1","issue":"January 2018","issued":{"date-parts":[["2019"]]},"page":"17-30","publisher":"Elsevier","title":"Zoon politikon : The evolutionary origins of human socio-political systems","type":"article-journal","volume":"161"},"uris":["http://www.mendeley.com/documents/?uuid=42b43ac5-9449-4976-9d56-ecdd1c8f3f5f"]},{"id":"ITEM-2","itemData":{"ISBN":"0262072521","author":[{"dropping-particle":"","family":"Gintis","given":"Herbert","non-dropping-particle":"","parse-names":false,"suffix":""}],"editor":[{"dropping-particle":"","family":"Bowles","given":"Samuel","non-dropping-particle":"","parse-names":false,"suffix":""},{"dropping-particle":"","family":"Gintis","given":"Herbert","non-dropping-particle":"","parse-names":false,"suffix":""},{"dropping-particle":"","family":"Boyd","given":"Robert","non-dropping-particle":"","parse-names":false,"suffix":""},{"dropping-particle":"","family":"Fehr","given":"Ernst","non-dropping-particle":"","parse-names":false,"suffix":""}],"id":"ITEM-2","issued":{"date-parts":[["2005"]]},"publisher":"The MIT Press","title":"Moral Sentiments and Material Interests","type":"book"},"uris":["http://www.mendeley.com/documents/?uuid=94390a27-f60c-43c0-98f4-5b9ea37121a2"]},{"id":"ITEM-3","itemData":{"author":[{"dropping-particle":"","family":"Henrich","given":"Joseph","non-dropping-particle":"","parse-names":false,"suffix":""},{"dropping-particle":"","family":"Bowles","given":"Samuel","non-dropping-particle":"","parse-names":false,"suffix":""},{"dropping-particle":"","family":"Camerer","given":"C.","non-dropping-particle":"","parse-names":false,"suffix":""},{"dropping-particle":"","family":"Fehr","given":"E","non-dropping-particle":"","parse-names":false,"suffix":""},{"dropping-particle":"","family":"Gintis","given":"Herbert","non-dropping-particle":"","parse-names":false,"suffix":""}],"editor":[{"dropping-particle":"","family":"Henrich","given":"Joseph","non-dropping-particle":"","parse-names":false,"suffix":""},{"dropping-particle":"","family":"Bowles","given":"Samuel","non-dropping-particle":"","parse-names":false,"suffix":""},{"dropping-particle":"","family":"Camerer","given":"C.","non-dropping-particle":"","parse-names":false,"suffix":""},{"dropping-particle":"","family":"Fehr","given":"E","non-dropping-particle":"","parse-names":false,"suffix":""},{"dropping-particle":"","family":"Gintis","given":"Herbert","non-dropping-particle":"","parse-names":false,"suffix":""}],"id":"ITEM-3","issued":{"date-parts":[["2004"]]},"publisher":"Oxford University Press","title":"Foundations of human sociality: Economic experiments and ethnographic evidence from fifteen small-scale societies","type":"book"},"uris":["http://www.mendeley.com/documents/?uuid=2d8ff0fa-27d8-48fa-b3de-a4909ed6751d"]},{"id":"ITEM-4","itemData":{"author":[{"dropping-particle":"","family":"Gintis","given":"Herbert","non-dropping-particle":"","parse-names":false,"suffix":""}],"container-title":"Biology &amp; Philosophy","id":"ITEM-4","issued":{"date-parts":[["2013"]]},"page":"447-515","title":"Inclusive Fitness and the Sociobiology of the Genome","type":"article-journal","volume":"29"},"uris":["http://www.mendeley.com/documents/?uuid=d148eb29-de26-4e17-ba35-2a103e474854"]},{"id":"ITEM-5","itemData":{"DOI":"10.1007/s11211-008-0067-y","author":[{"dropping-particle":"","family":"Gintis","given":"Herbert","non-dropping-particle":"","parse-names":false,"suffix":""},{"dropping-particle":"","family":"Henrich","given":"Joseph","non-dropping-particle":"","parse-names":false,"suffix":""},{"dropping-particle":"","family":"Bowles","given":"Samuel","non-dropping-particle":"","parse-names":false,"suffix":""},{"dropping-particle":"","family":"Boyd","given":"Robert","non-dropping-particle":"","parse-names":false,"suffix":""},{"dropping-particle":"","family":"Fehr","given":"Ernst","non-dropping-particle":"","parse-names":false,"suffix":""}],"container-title":"Social Justice Research","id":"ITEM-5","issue":"2","issued":{"date-parts":[["2009"]]},"page":"241-253","title":"Strong Reciprocity and the Roots of Human Morality","type":"article-journal","volume":"21"},"uris":["http://www.mendeley.com/documents/?uuid=6d80e7e9-7cb0-45f0-ad5d-81b99fddceb2"]},{"id":"ITEM-6","itemData":{"DOI":"10.1017/S0140525X05000142","ISSN":"0140525X","PMID":"16372952","abstract":"Researchers from across the social sciences have found consistent deviations from the predictions of the canonical model of self-interest in hundreds of experiments from around the world. This research, however, cannot determine whether the uniformity results from universal patterns of human behavior or from the limited cultural variation available among the university students used in virtually all prior experimental work. To address this, we undertook a cross-cultural study of behavior in ultimatum, public goods, and dictator games in a range of small-scale societies exhibiting a wide variety of economic and cultural conditions. We found, first, that the canonical model - based on self-interest - fails in all of the societies studied. Second, our data reveal substantially more behavioral variability across social groups than has been found in previous research. Third, group-level differences in economic organization and the structure of social interactions explain a substantial portion of the behavioral variation across societies: the higher the degree of market integration and the higher the payoffs to cooperation in everyday life, the greater the level of prosociality expressed in experimental games. Fourth, the available individual-level economic and demographic variables do not consistently explain game behavior, either within or across groups. Fifth, in many cases experimental play appears to reflect the common interactional patterns of everyday life. © 2005 Cambridge University Press.","author":[{"dropping-particle":"","family":"Henrich","given":"Joseph","non-dropping-particle":"","parse-names":false,"suffix":""},{"dropping-particle":"","family":"Boyd","given":"Robert","non-dropping-particle":"","parse-names":false,"suffix":""},{"dropping-particle":"","family":"Bowles","given":"Samuel","non-dropping-particle":"","parse-names":false,"suffix":""},{"dropping-particle":"","family":"Camerer","given":"Colin","non-dropping-particle":"","parse-names":false,"suffix":""},{"dropping-particle":"","family":"Fehr","given":"Ernst","non-dropping-particle":"","parse-names":false,"suffix":""},{"dropping-particle":"","family":"Gintis","given":"Herbert","non-dropping-particle":"","parse-names":false,"suffix":""},{"dropping-particle":"","family":"McElreath","given":"Richard","non-dropping-particle":"","parse-names":false,"suffix":""},{"dropping-particle":"","family":"Alvard","given":"Michael","non-dropping-particle":"","parse-names":false,"suffix":""},{"dropping-particle":"","family":"Barr","given":"Abigail","non-dropping-particle":"","parse-names":false,"suffix":""},{"dropping-particle":"","family":"Ensminger","given":"Jean","non-dropping-particle":"","parse-names":false,"suffix":""},{"dropping-particle":"","family":"Henrich","given":"Natalie Smith","non-dropping-particle":"","parse-names":false,"suffix":""},{"dropping-particle":"","family":"Hill","given":"Kim","non-dropping-particle":"","parse-names":false,"suffix":""},{"dropping-particle":"","family":"Gil-White","given":"Francisco","non-dropping-particle":"","parse-names":false,"suffix":""},{"dropping-particle":"","family":"Gurven","given":"Michael","non-dropping-particle":"","parse-names":false,"suffix":""},{"dropping-particle":"","family":"Marlowe","given":"Frank W.","non-dropping-particle":"","parse-names":false,"suffix":""},{"dropping-particle":"","family":"Patton","given":"John Q.","non-dropping-particle":"","parse-names":false,"suffix":""},{"dropping-particle":"","family":"Tracer","given":"David","non-dropping-particle":"","parse-names":false,"suffix":""}],"container-title":"Behavioral and Brain Sciences","id":"ITEM-6","issue":"6","issued":{"date-parts":[["2005"]]},"page":"795-815","title":"\"Economic man\" in cross-cultural perspective: Behavioral experiments in 15 small-scale societies","type":"article-journal","volume":"28"},"uris":["http://www.mendeley.com/documents/?uuid=c72d5bad-639b-47d4-ac20-724bf256b27a"]}],"mendeley":{"formattedCitation":"(Gintis, 2005b, 2013a; Gintis et al., 2009, 2019; Henrich et al., 2004, 2005)","manualFormatting":"(Gintis, 2005b; Gintis et al., 2009; Henrich et al., 2004, 2005)","plainTextFormattedCitation":"(Gintis, 2005b, 2013a; Gintis et al., 2009, 2019; Henrich et al., 2004, 2005)","previouslyFormattedCitation":"(Gintis, 2005b, 2013a; Gintis et al., 2009, 2019; Henrich et al., 2004, 2005)"},"properties":{"noteIndex":0},"schema":"https://github.com/citation-style-language/schema/raw/master/csl-citation.json"}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2005b; Gintis et al., 2009; Henrich et al., 2004, 2005)</w:t>
      </w:r>
      <w:r w:rsidRPr="003E0030">
        <w:rPr>
          <w:rFonts w:cstheme="minorHAnsi"/>
          <w:sz w:val="24"/>
          <w:szCs w:val="24"/>
        </w:rPr>
        <w:fldChar w:fldCharType="end"/>
      </w:r>
      <w:r w:rsidRPr="003E0030">
        <w:rPr>
          <w:rFonts w:cstheme="minorHAnsi"/>
          <w:sz w:val="24"/>
          <w:szCs w:val="24"/>
        </w:rPr>
        <w:t xml:space="preserve">. It is notable, in terms of the present </w:t>
      </w:r>
      <w:r w:rsidR="000B2E59" w:rsidRPr="003E0030">
        <w:rPr>
          <w:rFonts w:cstheme="minorHAnsi"/>
          <w:sz w:val="24"/>
          <w:szCs w:val="24"/>
        </w:rPr>
        <w:t>thesis</w:t>
      </w:r>
      <w:r w:rsidRPr="003E0030">
        <w:rPr>
          <w:rFonts w:cstheme="minorHAnsi"/>
          <w:sz w:val="24"/>
          <w:szCs w:val="24"/>
        </w:rPr>
        <w:t xml:space="preserve">, that they make </w:t>
      </w:r>
      <w:r w:rsidR="000B2E59" w:rsidRPr="003E0030">
        <w:rPr>
          <w:rFonts w:cstheme="minorHAnsi"/>
          <w:sz w:val="24"/>
          <w:szCs w:val="24"/>
        </w:rPr>
        <w:t xml:space="preserve">substantial </w:t>
      </w:r>
      <w:r w:rsidRPr="003E0030">
        <w:rPr>
          <w:rFonts w:cstheme="minorHAnsi"/>
          <w:sz w:val="24"/>
          <w:szCs w:val="24"/>
        </w:rPr>
        <w:t xml:space="preserve">use of ABM—along with marshaling evidence from a gamut of sources, including archeological, ethnographic, historical, neuroscientific, behavioral game theoretic, </w:t>
      </w:r>
      <w:r w:rsidR="00CA5E26" w:rsidRPr="003E0030">
        <w:rPr>
          <w:rFonts w:cstheme="minorHAnsi"/>
          <w:sz w:val="24"/>
          <w:szCs w:val="24"/>
        </w:rPr>
        <w:t>sociological,</w:t>
      </w:r>
      <w:r w:rsidRPr="003E0030">
        <w:rPr>
          <w:rFonts w:cstheme="minorHAnsi"/>
          <w:sz w:val="24"/>
          <w:szCs w:val="24"/>
        </w:rPr>
        <w:t xml:space="preserve"> </w:t>
      </w:r>
      <w:r w:rsidRPr="003E0030">
        <w:rPr>
          <w:rFonts w:cstheme="minorHAnsi"/>
          <w:sz w:val="24"/>
          <w:szCs w:val="24"/>
        </w:rPr>
        <w:lastRenderedPageBreak/>
        <w:t xml:space="preserve">and political-economic. Furthermore, Gintis and others continue to advance similar ideas into new areas, deploying the most up to date evidence </w:t>
      </w:r>
      <w:r w:rsidRPr="003E0030">
        <w:rPr>
          <w:rFonts w:cstheme="minorHAnsi"/>
          <w:sz w:val="24"/>
          <w:szCs w:val="24"/>
        </w:rPr>
        <w:fldChar w:fldCharType="begin" w:fldLock="1"/>
      </w:r>
      <w:r w:rsidRPr="003E0030">
        <w:rPr>
          <w:rFonts w:cstheme="minorHAnsi"/>
          <w:sz w:val="24"/>
          <w:szCs w:val="24"/>
        </w:rPr>
        <w:instrText>ADDIN CSL_CITATION {"citationItems":[{"id":"ITEM-1","itemData":{"DOI":"10.1016/j.beproc.2018.01.007","author":[{"dropping-particle":"","family":"Gintis","given":"Herbert","non-dropping-particle":"","parse-names":false,"suffix":""},{"dropping-particle":"Van","family":"Schaik","given":"Carel","non-dropping-particle":"","parse-names":false,"suffix":""},{"dropping-particle":"","family":"Boehm","given":"Christopher","non-dropping-particle":"","parse-names":false,"suffix":""},{"dropping-particle":"","family":"King","given":"Martin Luther","non-dropping-particle":"","parse-names":false,"suffix":""},{"dropping-particle":"","family":"Thatcher","given":"Margaret","non-dropping-particle":"","parse-names":false,"suffix":""}],"container-title":"Behavioural Processes","id":"ITEM-1","issue":"January 2018","issued":{"date-parts":[["2019"]]},"page":"17-30","publisher":"Elsevier","title":"Zoon politikon : The evolutionary origins of human socio-political systems","type":"article-journal","volume":"161"},"uris":["http://www.mendeley.com/documents/?uuid=42b43ac5-9449-4976-9d56-ecdd1c8f3f5f"]}],"mendeley":{"formattedCitation":"(Gintis et al., 2019)","plainTextFormattedCitation":"(Gintis et al., 2019)","previouslyFormattedCitation":"(Gintis et al., 2019)"},"properties":{"noteIndex":0},"schema":"https://github.com/citation-style-language/schema/raw/master/csl-citation.json"}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(Gintis et al., 2019)</w:t>
      </w:r>
      <w:r w:rsidRPr="003E0030">
        <w:rPr>
          <w:rFonts w:cstheme="minorHAnsi"/>
          <w:sz w:val="24"/>
          <w:szCs w:val="24"/>
        </w:rPr>
        <w:fldChar w:fldCharType="end"/>
      </w:r>
      <w:r w:rsidR="00CA5E26">
        <w:rPr>
          <w:rFonts w:cstheme="minorHAnsi"/>
          <w:sz w:val="24"/>
          <w:szCs w:val="24"/>
        </w:rPr>
        <w:t>.</w:t>
      </w:r>
      <w:r w:rsidRPr="003E0030">
        <w:rPr>
          <w:rStyle w:val="FootnoteReference"/>
          <w:rFonts w:cstheme="minorHAnsi"/>
          <w:sz w:val="24"/>
          <w:szCs w:val="24"/>
        </w:rPr>
        <w:footnoteReference w:id="30"/>
      </w:r>
      <w:r w:rsidR="00CA5E26">
        <w:rPr>
          <w:rFonts w:cstheme="minorHAnsi"/>
          <w:sz w:val="24"/>
          <w:szCs w:val="24"/>
        </w:rPr>
        <w:t xml:space="preserve"> </w:t>
      </w:r>
      <w:bookmarkEnd w:id="18"/>
    </w:p>
    <w:p w14:paraId="5B8665CA" w14:textId="4A3EFCDD" w:rsidR="00DE427B" w:rsidRDefault="00415E4F" w:rsidP="00751DE6">
      <w:pPr>
        <w:spacing w:line="480" w:lineRule="auto"/>
        <w:ind w:firstLine="720"/>
        <w:rPr>
          <w:rFonts w:cstheme="minorHAnsi"/>
          <w:sz w:val="24"/>
          <w:szCs w:val="24"/>
        </w:rPr>
      </w:pPr>
      <w:r w:rsidRPr="00415E4F">
        <w:rPr>
          <w:rFonts w:cstheme="minorHAnsi"/>
          <w:sz w:val="24"/>
          <w:szCs w:val="24"/>
        </w:rPr>
        <w:t xml:space="preserve">We conclude the discussion of Gintis’ transdisciplinary </w:t>
      </w:r>
      <w:r>
        <w:rPr>
          <w:rFonts w:cstheme="minorHAnsi"/>
          <w:sz w:val="24"/>
          <w:szCs w:val="24"/>
        </w:rPr>
        <w:t xml:space="preserve">paradigm </w:t>
      </w:r>
      <w:r w:rsidRPr="00415E4F">
        <w:rPr>
          <w:rFonts w:cstheme="minorHAnsi"/>
          <w:sz w:val="24"/>
          <w:szCs w:val="24"/>
        </w:rPr>
        <w:t>with some reflections on the implications for geographers in general and the present thesis specifically.</w:t>
      </w:r>
      <w:r>
        <w:rPr>
          <w:rFonts w:cstheme="minorHAnsi"/>
          <w:sz w:val="24"/>
          <w:szCs w:val="24"/>
        </w:rPr>
        <w:t xml:space="preserve"> </w:t>
      </w:r>
    </w:p>
    <w:p w14:paraId="618AD2CA" w14:textId="0548E9B4" w:rsidR="00415E4F" w:rsidRDefault="00415E4F" w:rsidP="00415E4F">
      <w:pPr>
        <w:spacing w:line="480" w:lineRule="auto"/>
        <w:ind w:firstLine="720"/>
        <w:rPr>
          <w:rFonts w:cstheme="minorHAnsi"/>
          <w:sz w:val="24"/>
          <w:szCs w:val="24"/>
        </w:rPr>
      </w:pPr>
      <w:r>
        <w:rPr>
          <w:rFonts w:cstheme="minorHAnsi"/>
          <w:sz w:val="24"/>
          <w:szCs w:val="24"/>
        </w:rPr>
        <w:t xml:space="preserve">First of all, </w:t>
      </w:r>
      <w:r w:rsidRPr="003E0030">
        <w:rPr>
          <w:rFonts w:cstheme="minorHAnsi"/>
          <w:sz w:val="24"/>
          <w:szCs w:val="24"/>
        </w:rPr>
        <w:t>Gintis’ treatment of sociobiology</w:t>
      </w:r>
      <w:r w:rsidR="009312BB">
        <w:rPr>
          <w:rFonts w:cstheme="minorHAnsi"/>
          <w:sz w:val="24"/>
          <w:szCs w:val="24"/>
        </w:rPr>
        <w:t xml:space="preserve"> and</w:t>
      </w:r>
      <w:r w:rsidRPr="003E0030">
        <w:rPr>
          <w:rFonts w:cstheme="minorHAnsi"/>
          <w:sz w:val="24"/>
          <w:szCs w:val="24"/>
        </w:rPr>
        <w:t xml:space="preserve"> gene-culture coevolution </w:t>
      </w:r>
      <w:r w:rsidR="009312BB">
        <w:rPr>
          <w:rFonts w:cstheme="minorHAnsi"/>
          <w:sz w:val="24"/>
          <w:szCs w:val="24"/>
        </w:rPr>
        <w:t xml:space="preserve">generally </w:t>
      </w:r>
      <w:r w:rsidRPr="003E0030">
        <w:rPr>
          <w:rFonts w:cstheme="minorHAnsi"/>
          <w:sz w:val="24"/>
          <w:szCs w:val="24"/>
        </w:rPr>
        <w:t xml:space="preserve">strongly resonates with and extends the </w:t>
      </w:r>
      <w:proofErr w:type="spellStart"/>
      <w:r w:rsidRPr="003E0030">
        <w:rPr>
          <w:rFonts w:cstheme="minorHAnsi"/>
          <w:sz w:val="24"/>
          <w:szCs w:val="24"/>
        </w:rPr>
        <w:t>Stallins</w:t>
      </w:r>
      <w:proofErr w:type="spellEnd"/>
      <w:r w:rsidR="009312BB">
        <w:rPr>
          <w:rFonts w:cstheme="minorHAnsi"/>
          <w:sz w:val="24"/>
          <w:szCs w:val="24"/>
        </w:rPr>
        <w:t>’</w:t>
      </w:r>
      <w:r w:rsidRPr="003E0030">
        <w:rPr>
          <w:rFonts w:cstheme="minorHAnsi"/>
          <w:sz w:val="24"/>
          <w:szCs w:val="24"/>
        </w:rPr>
        <w:t xml:space="preserve"> </w:t>
      </w:r>
      <w:r w:rsidRPr="003E0030">
        <w:rPr>
          <w:rFonts w:cstheme="minorHAnsi"/>
          <w:sz w:val="24"/>
          <w:szCs w:val="24"/>
        </w:rPr>
        <w:fldChar w:fldCharType="begin" w:fldLock="1"/>
      </w:r>
      <w:r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2012)","manualFormatting":"(2012)","plainTextFormattedCitation":"(Stallins, 2012)","previouslyFormattedCitation":"(Stallins,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(2012)</w:t>
      </w:r>
      <w:r w:rsidRPr="003E0030">
        <w:rPr>
          <w:rFonts w:cstheme="minorHAnsi"/>
          <w:sz w:val="24"/>
          <w:szCs w:val="24"/>
        </w:rPr>
        <w:fldChar w:fldCharType="end"/>
      </w:r>
      <w:r w:rsidR="009312BB">
        <w:rPr>
          <w:rFonts w:cstheme="minorHAnsi"/>
          <w:sz w:val="24"/>
          <w:szCs w:val="24"/>
        </w:rPr>
        <w:t xml:space="preserve"> take on new developments in biology</w:t>
      </w:r>
      <w:r w:rsidRPr="003E0030">
        <w:rPr>
          <w:rFonts w:cstheme="minorHAnsi"/>
          <w:sz w:val="24"/>
          <w:szCs w:val="24"/>
        </w:rPr>
        <w:t xml:space="preserve">, discussed above. </w:t>
      </w:r>
      <w:proofErr w:type="spellStart"/>
      <w:r w:rsidRPr="003E0030">
        <w:rPr>
          <w:rFonts w:cstheme="minorHAnsi"/>
          <w:sz w:val="24"/>
          <w:szCs w:val="24"/>
        </w:rPr>
        <w:t>Stallins</w:t>
      </w:r>
      <w:proofErr w:type="spellEnd"/>
      <w:r w:rsidRPr="003E0030">
        <w:rPr>
          <w:rFonts w:cstheme="minorHAnsi"/>
          <w:sz w:val="24"/>
          <w:szCs w:val="24"/>
        </w:rPr>
        <w:t xml:space="preserve"> emphasizes the organism-environment interaction of niche-construction but only touches upon gene-culture coevolution </w:t>
      </w:r>
      <w:r w:rsidRPr="003E0030">
        <w:rPr>
          <w:rFonts w:cstheme="minorHAnsi"/>
          <w:sz w:val="24"/>
          <w:szCs w:val="24"/>
        </w:rPr>
        <w:fldChar w:fldCharType="begin" w:fldLock="1"/>
      </w:r>
      <w:r w:rsidRPr="003E0030">
        <w:rPr>
          <w:rFonts w:cstheme="minorHAnsi"/>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2012)","manualFormatting":"(Stallins, 2012, 434)","plainTextFormattedCitation":"(Stallins, 2012)","previouslyFormattedCitation":"(Stallins, 2012)"},"properties":{"noteIndex":0},"schema":"https://github.com/citation-style-language/schema/raw/master/csl-citation.json"}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(Stallins, 2012, 434)</w:t>
      </w:r>
      <w:r w:rsidRPr="003E0030">
        <w:rPr>
          <w:rFonts w:cstheme="minorHAnsi"/>
          <w:sz w:val="24"/>
          <w:szCs w:val="24"/>
        </w:rPr>
        <w:fldChar w:fldCharType="end"/>
      </w:r>
      <w:r w:rsidRPr="003E0030">
        <w:rPr>
          <w:rFonts w:cstheme="minorHAnsi"/>
          <w:sz w:val="24"/>
          <w:szCs w:val="24"/>
        </w:rPr>
        <w:t xml:space="preserve">. Gintis </w:t>
      </w:r>
      <w:r w:rsidRPr="003E0030">
        <w:rPr>
          <w:rFonts w:cstheme="minorHAnsi"/>
          <w:sz w:val="24"/>
          <w:szCs w:val="24"/>
        </w:rPr>
        <w:fldChar w:fldCharType="begin" w:fldLock="1"/>
      </w:r>
      <w:r w:rsidRPr="003E0030">
        <w:rPr>
          <w:rFonts w:cstheme="minorHAnsi"/>
          <w:sz w:val="24"/>
          <w:szCs w:val="24"/>
        </w:rP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2014)","manualFormatting":"(2014, 200)","plainTextFormattedCitation":"(Gintis, 2014)","previouslyFormattedCitation":"(Gintis,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(2014, 200)</w:t>
      </w:r>
      <w:r w:rsidRPr="003E0030">
        <w:rPr>
          <w:rFonts w:cstheme="minorHAnsi"/>
          <w:sz w:val="24"/>
          <w:szCs w:val="24"/>
        </w:rPr>
        <w:fldChar w:fldCharType="end"/>
      </w:r>
      <w:r w:rsidRPr="003E0030">
        <w:rPr>
          <w:rFonts w:cstheme="minorHAnsi"/>
          <w:sz w:val="24"/>
          <w:szCs w:val="24"/>
        </w:rPr>
        <w:t xml:space="preserve"> elucidates the fact that the latter is a special case of the former. </w:t>
      </w:r>
      <w:r w:rsidR="005C7E31">
        <w:rPr>
          <w:rFonts w:cstheme="minorHAnsi"/>
          <w:sz w:val="24"/>
          <w:szCs w:val="24"/>
        </w:rPr>
        <w:t xml:space="preserve">Note that there are some thorny </w:t>
      </w:r>
      <w:r w:rsidR="00916259">
        <w:rPr>
          <w:rFonts w:cstheme="minorHAnsi"/>
          <w:sz w:val="24"/>
          <w:szCs w:val="24"/>
        </w:rPr>
        <w:t xml:space="preserve">issues </w:t>
      </w:r>
      <w:r w:rsidR="005C7E31">
        <w:rPr>
          <w:rFonts w:cstheme="minorHAnsi"/>
          <w:sz w:val="24"/>
          <w:szCs w:val="24"/>
        </w:rPr>
        <w:t xml:space="preserve">here when it comes to engaging with sociobiology. </w:t>
      </w:r>
      <w:r w:rsidR="009C1D6C">
        <w:rPr>
          <w:rFonts w:cstheme="minorHAnsi"/>
          <w:sz w:val="24"/>
          <w:szCs w:val="24"/>
        </w:rPr>
        <w:t>At least, that discipline has stirred up much controversy</w:t>
      </w:r>
      <w:r w:rsidR="005107E6">
        <w:rPr>
          <w:rFonts w:cstheme="minorHAnsi"/>
          <w:sz w:val="24"/>
          <w:szCs w:val="24"/>
        </w:rPr>
        <w:t>,</w:t>
      </w:r>
      <w:r w:rsidR="009C1D6C">
        <w:rPr>
          <w:rFonts w:cstheme="minorHAnsi"/>
          <w:sz w:val="24"/>
          <w:szCs w:val="24"/>
        </w:rPr>
        <w:t xml:space="preserve"> critique and charges of racism over E.O. Wilson’s early work, for example </w:t>
      </w:r>
      <w:r w:rsidR="005107E6">
        <w:rPr>
          <w:rFonts w:cstheme="minorHAnsi"/>
          <w:sz w:val="24"/>
          <w:szCs w:val="24"/>
        </w:rPr>
        <w:fldChar w:fldCharType="begin" w:fldLock="1"/>
      </w:r>
      <w:r w:rsidR="003A04F9">
        <w:rPr>
          <w:rFonts w:cstheme="minorHAnsi"/>
          <w:sz w:val="24"/>
          <w:szCs w:val="24"/>
        </w:rPr>
        <w:instrText>ADDIN CSL_CITATION {"citationItems":[{"id":"ITEM-1","itemData":{"author":[{"dropping-particle":"","family":"Allen","given":"Elizabeth","non-dropping-particle":"","parse-names":false,"suffix":""},{"dropping-particle":"","family":"Beckwith","given":"Barbara","non-dropping-particle":"","parse-names":false,"suffix":""},{"dropping-particle":"","family":"Beckwith","given":"John","non-dropping-particle":"","parse-names":false,"suffix":""},{"dropping-particle":"","family":"Chorover","given":"Steven","non-dropping-particle":"","parse-names":false,"suffix":""},{"dropping-particle":"","family":"Culver","given":"David","non-dropping-particle":"","parse-names":false,"suffix":""},{"dropping-particle":"","family":"Gould","given":"Stephen Jay","non-dropping-particle":"","parse-names":false,"suffix":""}],"container-title":"New York Review","id":"ITEM-1","issue":"November13","issued":{"date-parts":[["1975"]]},"title":"Against \"Sociobiology\"","type":"article-journal"},"uris":["http://www.mendeley.com/documents/?uuid=fd7cc767-20fb-4667-8702-5b20b40ce3f1"]},{"id":"ITEM-2","itemData":{"author":[{"dropping-particle":"","family":"Gould","given":"Stephen Jay","non-dropping-particle":"","parse-names":false,"suffix":""}],"id":"ITEM-2","issued":{"date-parts":[["1996"]]},"publisher":"W. W. Norton &amp; Company","title":"The Mismeasure of Man","type":"book"},"uris":["http://www.mendeley.com/documents/?uuid=996c851f-3f18-4ace-b4d2-f97f89af1d62"]}],"mendeley":{"formattedCitation":"(Allen et al., 1975; Gould, 1996)","plainTextFormattedCitation":"(Allen et al., 1975; Gould, 1996)","previouslyFormattedCitation":"(Allen et al., 1975; Gould, 1996)"},"properties":{"noteIndex":0},"schema":"https://github.com/citation-style-language/schema/raw/master/csl-citation.json"}</w:instrText>
      </w:r>
      <w:r w:rsidR="005107E6">
        <w:rPr>
          <w:rFonts w:cstheme="minorHAnsi"/>
          <w:sz w:val="24"/>
          <w:szCs w:val="24"/>
        </w:rPr>
        <w:fldChar w:fldCharType="separate"/>
      </w:r>
      <w:r w:rsidR="005107E6" w:rsidRPr="005107E6">
        <w:rPr>
          <w:rFonts w:cstheme="minorHAnsi"/>
          <w:noProof/>
          <w:sz w:val="24"/>
          <w:szCs w:val="24"/>
        </w:rPr>
        <w:t>(Allen et al., 1975; Gould, 1996)</w:t>
      </w:r>
      <w:r w:rsidR="005107E6">
        <w:rPr>
          <w:rFonts w:cstheme="minorHAnsi"/>
          <w:sz w:val="24"/>
          <w:szCs w:val="24"/>
        </w:rPr>
        <w:fldChar w:fldCharType="end"/>
      </w:r>
      <w:r w:rsidR="005107E6">
        <w:rPr>
          <w:rFonts w:cstheme="minorHAnsi"/>
          <w:sz w:val="24"/>
          <w:szCs w:val="24"/>
        </w:rPr>
        <w:t xml:space="preserve">. </w:t>
      </w:r>
      <w:r w:rsidR="005630DA">
        <w:rPr>
          <w:rFonts w:cstheme="minorHAnsi"/>
          <w:sz w:val="24"/>
          <w:szCs w:val="24"/>
        </w:rPr>
        <w:t>Arguably, sociobiology has considerably transformed with Wilson</w:t>
      </w:r>
      <w:r w:rsidR="009312BB">
        <w:rPr>
          <w:rFonts w:cstheme="minorHAnsi"/>
          <w:sz w:val="24"/>
          <w:szCs w:val="24"/>
        </w:rPr>
        <w:t xml:space="preserve"> and other</w:t>
      </w:r>
      <w:r w:rsidR="005630DA">
        <w:rPr>
          <w:rFonts w:cstheme="minorHAnsi"/>
          <w:sz w:val="24"/>
          <w:szCs w:val="24"/>
        </w:rPr>
        <w:t>s</w:t>
      </w:r>
      <w:r w:rsidR="009312BB">
        <w:rPr>
          <w:rFonts w:cstheme="minorHAnsi"/>
          <w:sz w:val="24"/>
          <w:szCs w:val="24"/>
        </w:rPr>
        <w:t>’</w:t>
      </w:r>
      <w:r w:rsidR="005630DA">
        <w:rPr>
          <w:rFonts w:cstheme="minorHAnsi"/>
          <w:sz w:val="24"/>
          <w:szCs w:val="24"/>
        </w:rPr>
        <w:t xml:space="preserve"> </w:t>
      </w:r>
      <w:r w:rsidR="009312BB">
        <w:rPr>
          <w:rFonts w:cstheme="minorHAnsi"/>
          <w:sz w:val="24"/>
          <w:szCs w:val="24"/>
        </w:rPr>
        <w:t xml:space="preserve">more recent </w:t>
      </w:r>
      <w:r w:rsidR="005630DA">
        <w:rPr>
          <w:rFonts w:cstheme="minorHAnsi"/>
          <w:sz w:val="24"/>
          <w:szCs w:val="24"/>
        </w:rPr>
        <w:t>advocacy for multilevel selection</w:t>
      </w:r>
      <w:r w:rsidR="009312BB">
        <w:rPr>
          <w:rFonts w:cstheme="minorHAnsi"/>
          <w:sz w:val="24"/>
          <w:szCs w:val="24"/>
        </w:rPr>
        <w:t xml:space="preserve"> </w:t>
      </w:r>
      <w:r w:rsidR="009312BB">
        <w:rPr>
          <w:rFonts w:cstheme="minorHAnsi"/>
          <w:sz w:val="24"/>
          <w:szCs w:val="24"/>
        </w:rPr>
        <w:fldChar w:fldCharType="begin" w:fldLock="1"/>
      </w:r>
      <w:r w:rsidR="00B71C18">
        <w:rPr>
          <w:rFonts w:cstheme="minorHAnsi"/>
          <w:sz w:val="24"/>
          <w:szCs w:val="24"/>
        </w:rPr>
        <w:instrText>ADDIN CSL_CITATION {"citationItems":[{"id":"ITEM-1","itemData":{"DOI":"10.1038/nature09205","ISSN":"0028-0836","author":[{"dropping-particle":"","family":"Nowak","given":"Martin A","non-dropping-particle":"","parse-names":false,"suffix":""},{"dropping-particle":"","family":"Tarnita","given":"Corina E","non-dropping-particle":"","parse-names":false,"suffix":""},{"dropping-particle":"","family":"Wilson","given":"Edward O","non-dropping-particle":"","parse-names":false,"suffix":""}],"container-title":"Nature","id":"ITEM-1","issue":"7310","issued":{"date-parts":[["2010"]]},"page":"1057-1062","publisher":"Nature Publishing Group","title":"The evolution of eusociality","type":"article-journal","volume":"466"},"uris":["http://www.mendeley.com/documents/?uuid=6ca9aba7-5d5d-4d16-93c0-c2f908c96e51"]}],"mendeley":{"formattedCitation":"(M. A. Nowak et al., 2010)","plainTextFormattedCitation":"(M. A. Nowak et al., 2010)","previouslyFormattedCitation":"(M. A. Nowak et al., 2010)"},"properties":{"noteIndex":0},"schema":"https://github.com/citation-style-language/schema/raw/master/csl-citation.json"}</w:instrText>
      </w:r>
      <w:r w:rsidR="009312BB">
        <w:rPr>
          <w:rFonts w:cstheme="minorHAnsi"/>
          <w:sz w:val="24"/>
          <w:szCs w:val="24"/>
        </w:rPr>
        <w:fldChar w:fldCharType="separate"/>
      </w:r>
      <w:r w:rsidR="009312BB" w:rsidRPr="009312BB">
        <w:rPr>
          <w:rFonts w:cstheme="minorHAnsi"/>
          <w:noProof/>
          <w:sz w:val="24"/>
          <w:szCs w:val="24"/>
        </w:rPr>
        <w:t>(M. A. Nowak et al., 2010)</w:t>
      </w:r>
      <w:r w:rsidR="009312BB">
        <w:rPr>
          <w:rFonts w:cstheme="minorHAnsi"/>
          <w:sz w:val="24"/>
          <w:szCs w:val="24"/>
        </w:rPr>
        <w:fldChar w:fldCharType="end"/>
      </w:r>
      <w:r w:rsidR="005630DA">
        <w:rPr>
          <w:rFonts w:cstheme="minorHAnsi"/>
          <w:sz w:val="24"/>
          <w:szCs w:val="24"/>
        </w:rPr>
        <w:t xml:space="preserve">, and the development of gene-culture coevolution, aligned with departures from genetic determinism, discussed above. But there may well be some points of contention here. </w:t>
      </w:r>
      <w:r w:rsidR="005630DA">
        <w:rPr>
          <w:rStyle w:val="FootnoteReference"/>
          <w:rFonts w:cstheme="minorHAnsi"/>
          <w:sz w:val="24"/>
          <w:szCs w:val="24"/>
        </w:rPr>
        <w:footnoteReference w:id="31"/>
      </w:r>
    </w:p>
    <w:p w14:paraId="3496371F" w14:textId="030CE52F" w:rsidR="005720C8" w:rsidRDefault="005720C8" w:rsidP="00691E72">
      <w:pPr>
        <w:spacing w:line="480" w:lineRule="auto"/>
        <w:ind w:firstLine="720"/>
        <w:rPr>
          <w:rFonts w:cstheme="minorHAnsi"/>
          <w:sz w:val="24"/>
          <w:szCs w:val="24"/>
        </w:rPr>
      </w:pPr>
      <w:r>
        <w:rPr>
          <w:rFonts w:cstheme="minorHAnsi"/>
          <w:sz w:val="24"/>
          <w:szCs w:val="24"/>
        </w:rPr>
        <w:lastRenderedPageBreak/>
        <w:t xml:space="preserve">Of course, this massive project of unifying all the sciences of behavior will offend many geographers, for whom the idea of having to adjudicate differences between </w:t>
      </w:r>
      <w:proofErr w:type="gramStart"/>
      <w:r>
        <w:rPr>
          <w:rFonts w:cstheme="minorHAnsi"/>
          <w:sz w:val="24"/>
          <w:szCs w:val="24"/>
        </w:rPr>
        <w:t>all of</w:t>
      </w:r>
      <w:proofErr w:type="gramEnd"/>
      <w:r>
        <w:rPr>
          <w:rFonts w:cstheme="minorHAnsi"/>
          <w:sz w:val="24"/>
          <w:szCs w:val="24"/>
        </w:rPr>
        <w:t xml:space="preserve"> our subdisciplines is anathema. In Gintis’ defense, we would hasten to point out that there is room for a plurality of very different forms of knowledge in his proposal—just not forms that totally contradict each other. </w:t>
      </w:r>
      <w:r w:rsidRPr="003E0030">
        <w:rPr>
          <w:rFonts w:cstheme="minorHAnsi"/>
          <w:sz w:val="24"/>
          <w:szCs w:val="24"/>
        </w:rPr>
        <w:t xml:space="preserve">Perhaps there are currents of geographical scholarship that reflect what Gintis sees as the psychological, the sociological, and the economic models, and engaging with his proposed paradigm can help these conflicting currents </w:t>
      </w:r>
      <w:r>
        <w:rPr>
          <w:rFonts w:cstheme="minorHAnsi"/>
          <w:sz w:val="24"/>
          <w:szCs w:val="24"/>
        </w:rPr>
        <w:t>communicate with each other</w:t>
      </w:r>
      <w:r w:rsidRPr="003E0030">
        <w:rPr>
          <w:rFonts w:cstheme="minorHAnsi"/>
          <w:sz w:val="24"/>
          <w:szCs w:val="24"/>
        </w:rPr>
        <w:t>?</w:t>
      </w:r>
      <w:r>
        <w:rPr>
          <w:rFonts w:cstheme="minorHAnsi"/>
          <w:sz w:val="24"/>
          <w:szCs w:val="24"/>
        </w:rPr>
        <w:t xml:space="preserve"> </w:t>
      </w:r>
    </w:p>
    <w:p w14:paraId="1E430A7D" w14:textId="085B6FB7" w:rsidR="00B71C18" w:rsidRDefault="00883F54" w:rsidP="00B932AF">
      <w:pPr>
        <w:spacing w:line="480" w:lineRule="auto"/>
        <w:ind w:firstLine="720"/>
        <w:rPr>
          <w:rFonts w:cstheme="minorHAnsi"/>
          <w:sz w:val="24"/>
          <w:szCs w:val="24"/>
        </w:rPr>
      </w:pPr>
      <w:r>
        <w:rPr>
          <w:rFonts w:cstheme="minorHAnsi"/>
          <w:sz w:val="24"/>
          <w:szCs w:val="24"/>
        </w:rPr>
        <w:t>What might Gintis’ transdisciplinary paradigm tell us about the emergence of capitalist relations among the Lauje highlanders? Let us recall Li’s understanding of capitalist relations—defined as having taken root where participation in markets is a coercive necessity of survival rather than an opportunity, the experience of which drives dynamics of competition and productivity. From this perspective, the emergence of capitalist relations among the Lauje constituted the loss of a sophisticated system of cooperation</w:t>
      </w:r>
      <w:r w:rsidR="00076BEC">
        <w:rPr>
          <w:rFonts w:cstheme="minorHAnsi"/>
          <w:sz w:val="24"/>
          <w:szCs w:val="24"/>
        </w:rPr>
        <w:t xml:space="preserve">—which </w:t>
      </w:r>
      <w:r>
        <w:rPr>
          <w:rFonts w:cstheme="minorHAnsi"/>
          <w:sz w:val="24"/>
          <w:szCs w:val="24"/>
        </w:rPr>
        <w:t>can also be seen</w:t>
      </w:r>
      <w:r w:rsidR="00076BEC">
        <w:rPr>
          <w:rFonts w:cstheme="minorHAnsi"/>
          <w:sz w:val="24"/>
          <w:szCs w:val="24"/>
        </w:rPr>
        <w:t>, we have argued, from Ostrom’s framework</w:t>
      </w:r>
      <w:r>
        <w:rPr>
          <w:rFonts w:cstheme="minorHAnsi"/>
          <w:sz w:val="24"/>
          <w:szCs w:val="24"/>
        </w:rPr>
        <w:t xml:space="preserve"> as a succumbing to a tragedy of the commons. </w:t>
      </w:r>
      <w:r w:rsidR="00B71C18">
        <w:rPr>
          <w:rFonts w:cstheme="minorHAnsi"/>
          <w:sz w:val="24"/>
          <w:szCs w:val="24"/>
        </w:rPr>
        <w:t xml:space="preserve">The concept of cooperation in Bowles and Gintis </w:t>
      </w:r>
      <w:r w:rsidR="00B71C18">
        <w:rPr>
          <w:rFonts w:cstheme="minorHAnsi"/>
          <w:sz w:val="24"/>
          <w:szCs w:val="24"/>
        </w:rPr>
        <w:fldChar w:fldCharType="begin" w:fldLock="1"/>
      </w:r>
      <w:r w:rsidR="00355CF5">
        <w:rPr>
          <w:rFonts w:cstheme="minorHAnsi"/>
          <w:sz w:val="24"/>
          <w:szCs w:val="24"/>
        </w:rPr>
        <w:instrText>ADDIN CSL_CITATION {"citationItems":[{"id":"ITEM-1","itemData":{"author":[{"dropping-particle":"","family":"Bowles","given":"Samuel","non-dropping-particle":"","parse-names":false,"suffix":""},{"dropping-particle":"","family":"Gintis","given":"Herbert","non-dropping-particle":"","parse-names":false,"suffix":""}],"id":"ITEM-1","issued":{"date-parts":[["2011"]]},"publisher":"Princeton University Press","title":"A Cooperative Species: HUMAN RECIPROCITY AND ITS EVOLUTION","type":"book"},"uris":["http://www.mendeley.com/documents/?uuid=03975fb5-f82e-484f-b13f-413ecacd7dd9"]}],"mendeley":{"formattedCitation":"(Bowles &amp; Gintis, 2011)","manualFormatting":"(2011)","plainTextFormattedCitation":"(Bowles &amp; Gintis, 2011)","previouslyFormattedCitation":"(Bowles &amp; Gintis, 2011)"},"properties":{"noteIndex":0},"schema":"https://github.com/citation-style-language/schema/raw/master/csl-citation.json"}</w:instrText>
      </w:r>
      <w:r w:rsidR="00B71C18">
        <w:rPr>
          <w:rFonts w:cstheme="minorHAnsi"/>
          <w:sz w:val="24"/>
          <w:szCs w:val="24"/>
        </w:rPr>
        <w:fldChar w:fldCharType="separate"/>
      </w:r>
      <w:r w:rsidR="00B71C18" w:rsidRPr="00B71C18">
        <w:rPr>
          <w:rFonts w:cstheme="minorHAnsi"/>
          <w:noProof/>
          <w:sz w:val="24"/>
          <w:szCs w:val="24"/>
        </w:rPr>
        <w:t>(2011)</w:t>
      </w:r>
      <w:r w:rsidR="00B71C18">
        <w:rPr>
          <w:rFonts w:cstheme="minorHAnsi"/>
          <w:sz w:val="24"/>
          <w:szCs w:val="24"/>
        </w:rPr>
        <w:fldChar w:fldCharType="end"/>
      </w:r>
      <w:r w:rsidR="00B71C18">
        <w:rPr>
          <w:rFonts w:cstheme="minorHAnsi"/>
          <w:sz w:val="24"/>
          <w:szCs w:val="24"/>
        </w:rPr>
        <w:fldChar w:fldCharType="begin" w:fldLock="1"/>
      </w:r>
      <w:r w:rsidR="00B71C18">
        <w:rPr>
          <w:rFonts w:cstheme="minorHAnsi"/>
          <w:sz w:val="24"/>
          <w:szCs w:val="24"/>
        </w:rPr>
        <w:instrText>ADDIN CSL_CITATION {"citationItems":[{"id":"ITEM-1","itemData":{"author":[{"dropping-particle":"","family":"Gintis","given":"Herbert","non-dropping-particle":"","parse-names":false,"suffix":""}],"id":"ITEM-1","issued":{"date-parts":[["2010"]]},"page":"1-7","title":"A Cooperative Species: Précis","type":"webpage"},"uris":["http://www.mendeley.com/documents/?uuid=d15bf724-2213-4e4c-b234-832f22a1eb52"]}],"mendeley":{"formattedCitation":"(Gintis, 2010a)","manualFormatting":" ","plainTextFormattedCitation":"(Gintis, 2010a)","previouslyFormattedCitation":"(Gintis, 2010a)"},"properties":{"noteIndex":0},"schema":"https://github.com/citation-style-language/schema/raw/master/csl-citation.json"}</w:instrText>
      </w:r>
      <w:r w:rsidR="00B71C18">
        <w:rPr>
          <w:rFonts w:cstheme="minorHAnsi"/>
          <w:sz w:val="24"/>
          <w:szCs w:val="24"/>
        </w:rPr>
        <w:fldChar w:fldCharType="separate"/>
      </w:r>
      <w:r w:rsidR="00B71C18">
        <w:rPr>
          <w:rFonts w:cstheme="minorHAnsi"/>
          <w:noProof/>
          <w:sz w:val="24"/>
          <w:szCs w:val="24"/>
        </w:rPr>
        <w:t xml:space="preserve"> </w:t>
      </w:r>
      <w:r w:rsidR="00B71C18">
        <w:rPr>
          <w:rFonts w:cstheme="minorHAnsi"/>
          <w:sz w:val="24"/>
          <w:szCs w:val="24"/>
        </w:rPr>
        <w:fldChar w:fldCharType="end"/>
      </w:r>
      <w:r w:rsidR="00B71C18">
        <w:rPr>
          <w:rFonts w:cstheme="minorHAnsi"/>
          <w:sz w:val="24"/>
          <w:szCs w:val="24"/>
        </w:rPr>
        <w:t>is so broad it includes warfare, mafia activities and cartels, as well as all our more benign capacities</w:t>
      </w:r>
      <w:r w:rsidR="00B932AF">
        <w:rPr>
          <w:rFonts w:cstheme="minorHAnsi"/>
          <w:sz w:val="24"/>
          <w:szCs w:val="24"/>
        </w:rPr>
        <w:t xml:space="preserve">, such as the traditional Lauje highland form of life. </w:t>
      </w:r>
      <w:proofErr w:type="gramStart"/>
      <w:r w:rsidR="00B932AF">
        <w:rPr>
          <w:rFonts w:cstheme="minorHAnsi"/>
          <w:sz w:val="24"/>
          <w:szCs w:val="24"/>
        </w:rPr>
        <w:t>So</w:t>
      </w:r>
      <w:proofErr w:type="gramEnd"/>
      <w:r w:rsidR="00B932AF">
        <w:rPr>
          <w:rFonts w:cstheme="minorHAnsi"/>
          <w:sz w:val="24"/>
          <w:szCs w:val="24"/>
        </w:rPr>
        <w:t xml:space="preserve"> there is no easy or immediate answer as to what Gintis’ paradigm or various works within it tell us about this question. </w:t>
      </w:r>
    </w:p>
    <w:p w14:paraId="5A4F14CB" w14:textId="0F7729BF" w:rsidR="00415E4F" w:rsidRPr="003E0030" w:rsidRDefault="00100057" w:rsidP="00541A66">
      <w:pPr>
        <w:spacing w:line="480" w:lineRule="auto"/>
        <w:ind w:firstLine="720"/>
        <w:rPr>
          <w:rFonts w:cstheme="minorHAnsi"/>
          <w:sz w:val="24"/>
          <w:szCs w:val="24"/>
        </w:rPr>
      </w:pPr>
      <w:r>
        <w:rPr>
          <w:rFonts w:cstheme="minorHAnsi"/>
          <w:sz w:val="24"/>
          <w:szCs w:val="24"/>
        </w:rPr>
        <w:t xml:space="preserve">Neither is there an easy or immediate answer as to what Gintis’ paradigm tells us about capitalist relations more generally. </w:t>
      </w:r>
      <w:r w:rsidRPr="00B87E36">
        <w:rPr>
          <w:sz w:val="24"/>
          <w:szCs w:val="24"/>
        </w:rPr>
        <w:t xml:space="preserve">Gintis is most well-known for his early work when he was Marxist </w:t>
      </w:r>
      <w:r w:rsidRPr="00B87E36">
        <w:rPr>
          <w:sz w:val="24"/>
          <w:szCs w:val="24"/>
        </w:rPr>
        <w:fldChar w:fldCharType="begin" w:fldLock="1"/>
      </w:r>
      <w:r w:rsidRPr="00B87E36">
        <w:rPr>
          <w:sz w:val="24"/>
          <w:szCs w:val="24"/>
        </w:rPr>
        <w:instrText>ADDIN CSL_CITATION {"citationItems":[{"id":"ITEM-1","itemData":{"ISBN":"9781608461318","author":[{"dropping-particle":"","family":"Bowles","given":"Samuel","non-dropping-particle":"","parse-names":false,"suffix":""},{"dropping-particle":"","family":"Gintis","given":"Herbert","non-dropping-particle":"","parse-names":false,"suffix":""}],"id":"ITEM-1","issued":{"date-parts":[["1976"]]},"publisher":"Basic Books","publisher-place":"New York","title":"Schooling in Capitalist America","type":"book"},"uris":["http://www.mendeley.com/documents/?uuid=81d340bb-7eac-40de-8758-dd1653205cea"]}],"mendeley":{"formattedCitation":"(Bowles &amp; Gintis, 1976)","plainTextFormattedCitation":"(Bowles &amp; Gintis, 1976)","previouslyFormattedCitation":"(Bowles &amp; Gintis, 1976)"},"properties":{"noteIndex":0},"schema":"https://github.com/citation-style-language/schema/raw/master/csl-citation.json"}</w:instrText>
      </w:r>
      <w:r w:rsidRPr="00B87E36">
        <w:rPr>
          <w:sz w:val="24"/>
          <w:szCs w:val="24"/>
        </w:rPr>
        <w:fldChar w:fldCharType="separate"/>
      </w:r>
      <w:r w:rsidRPr="00B87E36">
        <w:rPr>
          <w:noProof/>
          <w:sz w:val="24"/>
          <w:szCs w:val="24"/>
        </w:rPr>
        <w:t>(Bowles &amp; Gintis, 1976)</w:t>
      </w:r>
      <w:r w:rsidRPr="00B87E36">
        <w:rPr>
          <w:sz w:val="24"/>
          <w:szCs w:val="24"/>
        </w:rPr>
        <w:fldChar w:fldCharType="end"/>
      </w:r>
      <w:r>
        <w:rPr>
          <w:sz w:val="24"/>
          <w:szCs w:val="24"/>
        </w:rPr>
        <w:t>. However</w:t>
      </w:r>
      <w:r w:rsidRPr="00B87E36">
        <w:rPr>
          <w:sz w:val="24"/>
          <w:szCs w:val="24"/>
        </w:rPr>
        <w:t xml:space="preserve"> in recent years he has tried to make it emphatically </w:t>
      </w:r>
      <w:r w:rsidRPr="00B87E36">
        <w:rPr>
          <w:sz w:val="24"/>
          <w:szCs w:val="24"/>
        </w:rPr>
        <w:lastRenderedPageBreak/>
        <w:t xml:space="preserve">clear that he has repudiated his youthful love of Marx </w:t>
      </w:r>
      <w:r w:rsidRPr="00B87E36">
        <w:rPr>
          <w:sz w:val="24"/>
          <w:szCs w:val="24"/>
        </w:rPr>
        <w:fldChar w:fldCharType="begin" w:fldLock="1"/>
      </w:r>
      <w:r w:rsidRPr="00B87E36">
        <w:rPr>
          <w:sz w:val="24"/>
          <w:szCs w:val="24"/>
        </w:rPr>
        <w:instrText>ADDIN CSL_CITATION {"citationItems":[{"id":"ITEM-1","itemData":{"URL":"https://www.youtube.com/watch?v=gideFt9gLLw","author":[{"dropping-particle":"","family":"Gintis","given":"Herbert","non-dropping-particle":"","parse-names":false,"suffix":""}],"container-title":"Cambridge University Youtube Channel","id":"ITEM-1","issued":{"date-parts":[["2009"]]},"title":"Herbert Gintis, Darwin and modern science, Thu 9 July","type":"webpage"},"uris":["http://www.mendeley.com/documents/?uuid=b9e9218b-f5ca-4c4d-a952-018fd0f92802"]}],"mendeley":{"formattedCitation":"(Gintis, 2009b)","manualFormatting":"(Gintis, 2009b, 28:45 in video)","plainTextFormattedCitation":"(Gintis, 2009b)","previouslyFormattedCitation":"(Gintis, 2009b)"},"properties":{"noteIndex":0},"schema":"https://github.com/citation-style-language/schema/raw/master/csl-citation.json"}</w:instrText>
      </w:r>
      <w:r w:rsidRPr="00B87E36">
        <w:rPr>
          <w:sz w:val="24"/>
          <w:szCs w:val="24"/>
        </w:rPr>
        <w:fldChar w:fldCharType="separate"/>
      </w:r>
      <w:r w:rsidRPr="00B87E36">
        <w:rPr>
          <w:noProof/>
          <w:sz w:val="24"/>
          <w:szCs w:val="24"/>
        </w:rPr>
        <w:t>(Gintis, 2009b, 28:45 in video)</w:t>
      </w:r>
      <w:r w:rsidRPr="00B87E36">
        <w:rPr>
          <w:sz w:val="24"/>
          <w:szCs w:val="24"/>
        </w:rPr>
        <w:fldChar w:fldCharType="end"/>
      </w:r>
      <w:r w:rsidRPr="00B87E36">
        <w:rPr>
          <w:sz w:val="24"/>
          <w:szCs w:val="24"/>
        </w:rPr>
        <w:t>.</w:t>
      </w:r>
      <w:r w:rsidRPr="000627AA">
        <w:rPr>
          <w:rStyle w:val="FootnoteReference"/>
          <w:sz w:val="24"/>
          <w:szCs w:val="24"/>
        </w:rPr>
        <w:t xml:space="preserve"> </w:t>
      </w:r>
      <w:r>
        <w:rPr>
          <w:rStyle w:val="FootnoteReference"/>
          <w:sz w:val="24"/>
          <w:szCs w:val="24"/>
        </w:rPr>
        <w:footnoteReference w:id="32"/>
      </w:r>
      <w:r w:rsidR="002678DC">
        <w:rPr>
          <w:rFonts w:cstheme="minorHAnsi"/>
          <w:sz w:val="24"/>
          <w:szCs w:val="24"/>
        </w:rPr>
        <w:t xml:space="preserve"> This will lead us into discussions of very different forms of complexity theory, below. </w:t>
      </w:r>
    </w:p>
    <w:p w14:paraId="1B5EB1F3" w14:textId="20F2D7BB" w:rsidR="000966CF" w:rsidRPr="003E0030" w:rsidRDefault="00D163CF" w:rsidP="002F116C">
      <w:pPr>
        <w:rPr>
          <w:rFonts w:cstheme="minorHAnsi"/>
          <w:noProof/>
          <w:sz w:val="24"/>
          <w:szCs w:val="24"/>
        </w:rPr>
      </w:pPr>
      <w:bookmarkStart w:id="19" w:name="_Hlk109963255"/>
      <w:r w:rsidRPr="003E0030">
        <w:rPr>
          <w:rFonts w:cstheme="minorHAnsi"/>
          <w:i/>
          <w:iCs/>
          <w:noProof/>
          <w:sz w:val="24"/>
          <w:szCs w:val="24"/>
        </w:rPr>
        <w:t xml:space="preserve">Chaos </w:t>
      </w:r>
      <w:r>
        <w:rPr>
          <w:rFonts w:cstheme="minorHAnsi"/>
          <w:i/>
          <w:iCs/>
          <w:noProof/>
          <w:sz w:val="24"/>
          <w:szCs w:val="24"/>
        </w:rPr>
        <w:t xml:space="preserve">and </w:t>
      </w:r>
      <w:r w:rsidR="000966CF" w:rsidRPr="003E0030">
        <w:rPr>
          <w:rFonts w:cstheme="minorHAnsi"/>
          <w:i/>
          <w:iCs/>
          <w:noProof/>
          <w:sz w:val="24"/>
          <w:szCs w:val="24"/>
        </w:rPr>
        <w:t>Capitalist Relations</w:t>
      </w:r>
    </w:p>
    <w:bookmarkEnd w:id="19"/>
    <w:p w14:paraId="46F154BB" w14:textId="56186230" w:rsidR="00947A16" w:rsidRDefault="00BC58CE" w:rsidP="00BC3F4B">
      <w:pPr>
        <w:spacing w:line="480" w:lineRule="auto"/>
        <w:ind w:firstLine="720"/>
        <w:rPr>
          <w:rFonts w:cstheme="minorHAnsi"/>
          <w:noProof/>
          <w:sz w:val="24"/>
          <w:szCs w:val="24"/>
        </w:rPr>
      </w:pPr>
      <w:r>
        <w:rPr>
          <w:rFonts w:cstheme="minorHAnsi"/>
          <w:sz w:val="24"/>
          <w:szCs w:val="24"/>
        </w:rPr>
        <w:t>There are</w:t>
      </w:r>
      <w:r w:rsidRPr="003E0030">
        <w:rPr>
          <w:rFonts w:cstheme="minorHAnsi"/>
          <w:sz w:val="24"/>
          <w:szCs w:val="24"/>
        </w:rPr>
        <w:t xml:space="preserve"> Marxian </w:t>
      </w:r>
      <w:r w:rsidR="00A0466E">
        <w:rPr>
          <w:rFonts w:cstheme="minorHAnsi"/>
          <w:sz w:val="24"/>
          <w:szCs w:val="24"/>
        </w:rPr>
        <w:t>versions of</w:t>
      </w:r>
      <w:r w:rsidRPr="003E0030">
        <w:rPr>
          <w:rFonts w:cstheme="minorHAnsi"/>
          <w:sz w:val="24"/>
          <w:szCs w:val="24"/>
        </w:rPr>
        <w:t xml:space="preserve"> complexity theory </w:t>
      </w:r>
      <w:r>
        <w:rPr>
          <w:rFonts w:cstheme="minorHAnsi"/>
          <w:sz w:val="24"/>
          <w:szCs w:val="24"/>
        </w:rPr>
        <w:fldChar w:fldCharType="begin" w:fldLock="1"/>
      </w:r>
      <w:r w:rsidR="00805015">
        <w:rPr>
          <w:rFonts w:cstheme="minorHAnsi"/>
          <w:sz w:val="24"/>
          <w:szCs w:val="24"/>
        </w:rPr>
        <w:instrText>ADDIN CSL_CITATION {"citationItems":[{"id":"ITEM-1","itemData":{"author":[{"dropping-particle":"","family":"Harvey","given":"David L.","non-dropping-particle":"","parse-names":false,"suffix":""},{"dropping-particle":"","family":"Reed","given":"Michael","non-dropping-particle":"","parse-names":false,"suffix":""}],"chapter-number":"13","container-title":"Chaos Theory in the Social Sciences: Foundations and Applications","editor":[{"dropping-particle":"","family":"Kiel","given":"D","non-dropping-particle":"","parse-names":false,"suffix":""},{"dropping-particle":"","family":"Elliott","given":"E","non-dropping-particle":"","parse-names":false,"suffix":""}],"id":"ITEM-1","issued":{"date-parts":[["1997"]]},"publisher":"University of Michigan Press","title":"Social Science as the Study of Complex Systems","type":"chapter"},"uris":["http://www.mendeley.com/documents/?uuid=370401ab-ea53-4edc-835e-dbed9d7704a9"]},{"id":"ITEM-2","itemData":{"DOI":"10.1016/1061-7361(94)90020-5","ISSN":"10617361","author":[{"dropping-particle":"","family":"Harvey","given":"David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systems","type":"article-journal","volume":"17"},"uris":["http://www.mendeley.com/documents/?uuid=cdfac26f-e58f-4352-9d4f-a963785761c4"]},{"id":"ITEM-3","itemData":{"abstract":"Online publication, thus no page numbers but one can search for quotes.","author":[{"dropping-particle":"","family":"Harvey","given":"David L.","non-dropping-particle":"","parse-names":false,"suffix":""}],"container-title":"Social Issues","id":"ITEM-3","issue":"2","issued":{"date-parts":[["2001"]]},"title":"Chaos and Complexity: Their Bearing on Social Policy Research","type":"article-journal","volume":"1"},"uris":["http://www.mendeley.com/documents/?uuid=ceb38a8e-9c30-4af4-9b55-4c1abac7176e"]},{"id":"ITEM-4","itemData":{"ISBN":"9783030197940","author":[{"dropping-particle":"","family":"Williams","given":"Alex","non-dropping-particle":"","parse-names":false,"suffix":""}],"id":"ITEM-4","issued":{"date-parts":[["2020"]]},"publisher":"Palgrave McMillan","title":"Political Hegemony: Mechanisms of Power After Gramsci","type":"book"},"uris":["http://www.mendeley.com/documents/?uuid=9c97d46b-452c-45f6-8724-faa4d6abc04a"]},{"id":"ITEM-5","itemData":{"ISBN":"9780415693677","author":[{"dropping-particle":"","family":"Byrne","given":"David","non-dropping-particle":"","parse-names":false,"suffix":""},{"dropping-particle":"","family":"Callaghan","given":"Gill","non-dropping-particle":"","parse-names":false,"suffix":""}],"id":"ITEM-5","issued":{"date-parts":[["2014"]]},"publisher":"Routledge","title":"Complexity Theory and the Social Sciences: the State of the Art","type":"book"},"uris":["http://www.mendeley.com/documents/?uuid=fd88f1a4-68aa-4964-9b41-e1770cae0a37"]},{"id":"ITEM-6","itemData":{"ISBN":"0203003918","author":[{"dropping-particle":"","family":"Byrne","given":"David","non-dropping-particle":"","parse-names":false,"suffix":""}],"id":"ITEM-6","issued":{"date-parts":[["1998"]]},"publisher":"Routledge","title":"Complexity Theory and the Social Sciences: an Introduction","type":"book"},"uris":["http://www.mendeley.com/documents/?uuid=9ea83285-3ee6-47d2-93ff-58b83152c75e"]}],"mendeley":{"formattedCitation":"(Byrne, 1998; Byrne &amp; Callaghan, 2014; D. L. Harvey, 2001; D. L. Harvey &amp; Reed, 1997, 1994; Williams, 2020)","plainTextFormattedCitation":"(Byrne, 1998; Byrne &amp; Callaghan, 2014; D. L. Harvey, 2001; D. L. Harvey &amp; Reed, 1997, 1994; Williams, 2020)","previouslyFormattedCitation":"(Byrne, 1998; Byrne &amp; Callaghan, 2014; D. L. Harvey, 2001; D. L. Harvey &amp; Reed, 1997, 1994; Williams, 2020)"},"properties":{"noteIndex":0},"schema":"https://github.com/citation-style-language/schema/raw/master/csl-citation.json"}</w:instrText>
      </w:r>
      <w:r>
        <w:rPr>
          <w:rFonts w:cstheme="minorHAnsi"/>
          <w:sz w:val="24"/>
          <w:szCs w:val="24"/>
        </w:rPr>
        <w:fldChar w:fldCharType="separate"/>
      </w:r>
      <w:r w:rsidR="001F4770" w:rsidRPr="001F4770">
        <w:rPr>
          <w:rFonts w:cstheme="minorHAnsi"/>
          <w:noProof/>
          <w:sz w:val="24"/>
          <w:szCs w:val="24"/>
        </w:rPr>
        <w:t>(Byrne, 1998; Byrne &amp; Callaghan, 2014; D. L. Harvey, 2001; D. L. Harvey &amp; Reed, 1997, 1994; Williams, 2020)</w:t>
      </w:r>
      <w:r>
        <w:rPr>
          <w:rFonts w:cstheme="minorHAnsi"/>
          <w:sz w:val="24"/>
          <w:szCs w:val="24"/>
        </w:rPr>
        <w:fldChar w:fldCharType="end"/>
      </w:r>
      <w:r w:rsidR="001F4770">
        <w:rPr>
          <w:rFonts w:cstheme="minorHAnsi"/>
          <w:sz w:val="24"/>
          <w:szCs w:val="24"/>
        </w:rPr>
        <w:t xml:space="preserve">. </w:t>
      </w:r>
      <w:r w:rsidR="00D916AE">
        <w:rPr>
          <w:rFonts w:cstheme="minorHAnsi"/>
          <w:sz w:val="24"/>
          <w:szCs w:val="24"/>
        </w:rPr>
        <w:t xml:space="preserve">The seminal contributions are from Harvey and Reed </w:t>
      </w:r>
      <w:r w:rsidR="00D916AE">
        <w:rPr>
          <w:rFonts w:cstheme="minorHAnsi"/>
          <w:sz w:val="24"/>
          <w:szCs w:val="24"/>
        </w:rPr>
        <w:fldChar w:fldCharType="begin" w:fldLock="1"/>
      </w:r>
      <w:r w:rsidR="004143F3">
        <w:rPr>
          <w:rFonts w:cstheme="minorHAnsi"/>
          <w:sz w:val="24"/>
          <w:szCs w:val="24"/>
        </w:rPr>
        <w:instrText>ADDIN CSL_CITATION {"citationItems":[{"id":"ITEM-1","itemData":{"author":[{"dropping-particle":"","family":"Harvey","given":"David L.","non-dropping-particle":"","parse-names":false,"suffix":""},{"dropping-particle":"","family":"Reed","given":"Michael","non-dropping-particle":"","parse-names":false,"suffix":""}],"chapter-number":"13","container-title":"Chaos Theory in the Social Sciences: Foundations and Applications","editor":[{"dropping-particle":"","family":"Kiel","given":"D","non-dropping-particle":"","parse-names":false,"suffix":""},{"dropping-particle":"","family":"Elliott","given":"E","non-dropping-particle":"","parse-names":false,"suffix":""}],"id":"ITEM-1","issued":{"date-parts":[["1997"]]},"publisher":"University of Michigan Press","title":"Social Science as the Study of Complex Systems","type":"chapter"},"uris":["http://www.mendeley.com/documents/?uuid=370401ab-ea53-4edc-835e-dbed9d7704a9"]},{"id":"ITEM-2","itemData":{"DOI":"10.1016/1061-7361(94)90020-5","ISSN":"10617361","author":[{"dropping-particle":"","family":"Harvey","given":"David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systems","type":"article-journal","volume":"17"},"uris":["http://www.mendeley.com/documents/?uuid=cdfac26f-e58f-4352-9d4f-a963785761c4"]}],"mendeley":{"formattedCitation":"(D. L. Harvey &amp; Reed, 1997, 1994)","manualFormatting":"(1997, 1994)","plainTextFormattedCitation":"(D. L. Harvey &amp; Reed, 1997, 1994)","previouslyFormattedCitation":"(D. L. Harvey &amp; Reed, 1997, 1994)"},"properties":{"noteIndex":0},"schema":"https://github.com/citation-style-language/schema/raw/master/csl-citation.json"}</w:instrText>
      </w:r>
      <w:r w:rsidR="00D916AE">
        <w:rPr>
          <w:rFonts w:cstheme="minorHAnsi"/>
          <w:sz w:val="24"/>
          <w:szCs w:val="24"/>
        </w:rPr>
        <w:fldChar w:fldCharType="separate"/>
      </w:r>
      <w:r w:rsidR="00D916AE" w:rsidRPr="00D916AE">
        <w:rPr>
          <w:rFonts w:cstheme="minorHAnsi"/>
          <w:noProof/>
          <w:sz w:val="24"/>
          <w:szCs w:val="24"/>
        </w:rPr>
        <w:t>(1997, 1994)</w:t>
      </w:r>
      <w:r w:rsidR="00D916AE">
        <w:rPr>
          <w:rFonts w:cstheme="minorHAnsi"/>
          <w:sz w:val="24"/>
          <w:szCs w:val="24"/>
        </w:rPr>
        <w:fldChar w:fldCharType="end"/>
      </w:r>
      <w:r w:rsidR="00D916AE">
        <w:rPr>
          <w:rFonts w:cstheme="minorHAnsi"/>
          <w:sz w:val="24"/>
          <w:szCs w:val="24"/>
        </w:rPr>
        <w:t xml:space="preserve">. They </w:t>
      </w:r>
      <w:r w:rsidR="00D916AE" w:rsidRPr="003E0030">
        <w:rPr>
          <w:rFonts w:cstheme="minorHAnsi"/>
          <w:sz w:val="24"/>
          <w:szCs w:val="24"/>
        </w:rPr>
        <w:t xml:space="preserve">propose an ambitious rethinking of social evolution, based on Prigogine’s theory of dissipative structures </w:t>
      </w:r>
      <w:r w:rsidR="00D916AE" w:rsidRPr="003E0030">
        <w:rPr>
          <w:rFonts w:cstheme="minorHAnsi"/>
          <w:sz w:val="24"/>
          <w:szCs w:val="24"/>
        </w:rPr>
        <w:fldChar w:fldCharType="begin" w:fldLock="1"/>
      </w:r>
      <w:r w:rsidR="00D916AE" w:rsidRPr="003E0030">
        <w:rPr>
          <w:rFonts w:cstheme="minorHAnsi"/>
          <w:sz w:val="24"/>
          <w:szCs w:val="24"/>
        </w:rPr>
        <w:instrText>ADDIN CSL_CITATION {"citationItems":[{"id":"ITEM-1","itemData":{"DOI":"10.2307/1574751","ISBN":"0716711079","ISSN":"0024094X","author":[{"dropping-particle":"","family":"Prigogine","given":"Ilya","non-dropping-particle":"","parse-names":false,"suffix":""}],"container-title":"Leonardo","id":"ITEM-1","issue":"4","issued":{"date-parts":[["1981"]]},"publisher":"W.H. Freeman and Company","title":"From Being to Becoming: Time and Complexity in the Physical Sciences","type":"book","volume":"15"},"uris":["http://www.mendeley.com/documents/?uuid=5c85ee37-1c68-41c3-ad7e-121562b8a456"]}],"mendeley":{"formattedCitation":"(Prigogine, 1981)","plainTextFormattedCitation":"(Prigogine, 1981)","previouslyFormattedCitation":"(Prigogine, 1981)"},"properties":{"noteIndex":0},"schema":"https://github.com/citation-style-language/schema/raw/master/csl-citation.json"}</w:instrText>
      </w:r>
      <w:r w:rsidR="00D916AE" w:rsidRPr="003E0030">
        <w:rPr>
          <w:rFonts w:cstheme="minorHAnsi"/>
          <w:sz w:val="24"/>
          <w:szCs w:val="24"/>
        </w:rPr>
        <w:fldChar w:fldCharType="separate"/>
      </w:r>
      <w:r w:rsidR="00D916AE" w:rsidRPr="003E0030">
        <w:rPr>
          <w:rFonts w:cstheme="minorHAnsi"/>
          <w:noProof/>
          <w:sz w:val="24"/>
          <w:szCs w:val="24"/>
        </w:rPr>
        <w:t>(Prigogine, 1981)</w:t>
      </w:r>
      <w:r w:rsidR="00D916AE" w:rsidRPr="003E0030">
        <w:rPr>
          <w:rFonts w:cstheme="minorHAnsi"/>
          <w:sz w:val="24"/>
          <w:szCs w:val="24"/>
        </w:rPr>
        <w:fldChar w:fldCharType="end"/>
      </w:r>
      <w:r w:rsidR="00D916AE" w:rsidRPr="003E0030">
        <w:rPr>
          <w:rFonts w:cstheme="minorHAnsi"/>
          <w:sz w:val="24"/>
          <w:szCs w:val="24"/>
        </w:rPr>
        <w:t xml:space="preserve"> and Gould and Eldridge’s theory of punctuated equilibrium </w:t>
      </w:r>
      <w:r w:rsidR="00D916AE" w:rsidRPr="003E0030">
        <w:rPr>
          <w:rFonts w:cstheme="minorHAnsi"/>
          <w:sz w:val="24"/>
          <w:szCs w:val="24"/>
        </w:rPr>
        <w:fldChar w:fldCharType="begin" w:fldLock="1"/>
      </w:r>
      <w:r w:rsidR="00D916AE" w:rsidRPr="003E0030">
        <w:rPr>
          <w:rFonts w:cstheme="minorHAnsi"/>
          <w:sz w:val="24"/>
          <w:szCs w:val="24"/>
        </w:rPr>
        <w:instrText>ADDIN CSL_CITATION {"citationItems":[{"id":"ITEM-1","itemData":{"author":[{"dropping-particle":"","family":"Gould","given":"Stephen Jay","non-dropping-particle":"","parse-names":false,"suffix":""},{"dropping-particle":"","family":"Eldridge","given":"Niles","non-dropping-particle":"","parse-names":false,"suffix":""}],"container-title":"Paleobiology","id":"ITEM-1","issued":{"date-parts":[["1977"]]},"title":"Punctuated Equilibria: the Tempo and Mode of Evolution Reconsidered","type":"article-journal"},"uris":["http://www.mendeley.com/documents/?uuid=62b14b6a-9363-4e0c-9b5d-6e86d4e94d50"]}],"mendeley":{"formattedCitation":"(Gould &amp; Eldridge, 1977)","plainTextFormattedCitation":"(Gould &amp; Eldridge, 1977)","previouslyFormattedCitation":"(Gould &amp; Eldridge, 1977)"},"properties":{"noteIndex":0},"schema":"https://github.com/citation-style-language/schema/raw/master/csl-citation.json"}</w:instrText>
      </w:r>
      <w:r w:rsidR="00D916AE" w:rsidRPr="003E0030">
        <w:rPr>
          <w:rFonts w:cstheme="minorHAnsi"/>
          <w:sz w:val="24"/>
          <w:szCs w:val="24"/>
        </w:rPr>
        <w:fldChar w:fldCharType="separate"/>
      </w:r>
      <w:r w:rsidR="00D916AE" w:rsidRPr="003E0030">
        <w:rPr>
          <w:rFonts w:cstheme="minorHAnsi"/>
          <w:noProof/>
          <w:sz w:val="24"/>
          <w:szCs w:val="24"/>
        </w:rPr>
        <w:t>(Gould &amp; Eldridge, 1977)</w:t>
      </w:r>
      <w:r w:rsidR="00D916AE" w:rsidRPr="003E0030">
        <w:rPr>
          <w:rFonts w:cstheme="minorHAnsi"/>
          <w:sz w:val="24"/>
          <w:szCs w:val="24"/>
        </w:rPr>
        <w:fldChar w:fldCharType="end"/>
      </w:r>
      <w:r w:rsidR="00D916AE" w:rsidRPr="003E0030">
        <w:rPr>
          <w:rFonts w:cstheme="minorHAnsi"/>
          <w:sz w:val="24"/>
          <w:szCs w:val="24"/>
        </w:rPr>
        <w:t xml:space="preserve">. One of </w:t>
      </w:r>
      <w:r w:rsidR="00D916AE">
        <w:rPr>
          <w:rFonts w:cstheme="minorHAnsi"/>
          <w:sz w:val="24"/>
          <w:szCs w:val="24"/>
        </w:rPr>
        <w:t>the</w:t>
      </w:r>
      <w:r w:rsidR="004143F3">
        <w:rPr>
          <w:rFonts w:cstheme="minorHAnsi"/>
          <w:sz w:val="24"/>
          <w:szCs w:val="24"/>
        </w:rPr>
        <w:t>i</w:t>
      </w:r>
      <w:r w:rsidR="00D916AE">
        <w:rPr>
          <w:rFonts w:cstheme="minorHAnsi"/>
          <w:sz w:val="24"/>
          <w:szCs w:val="24"/>
        </w:rPr>
        <w:t>r</w:t>
      </w:r>
      <w:r w:rsidR="00D916AE" w:rsidRPr="003E0030">
        <w:rPr>
          <w:rFonts w:cstheme="minorHAnsi"/>
          <w:sz w:val="24"/>
          <w:szCs w:val="24"/>
        </w:rPr>
        <w:t xml:space="preserve"> main foci is a reformulation of Julian Steward’s cultural ecology</w:t>
      </w:r>
      <w:r w:rsidR="00D916AE">
        <w:rPr>
          <w:rFonts w:cstheme="minorHAnsi"/>
          <w:sz w:val="24"/>
          <w:szCs w:val="24"/>
        </w:rPr>
        <w:t>—</w:t>
      </w:r>
      <w:r w:rsidR="004143F3">
        <w:rPr>
          <w:rFonts w:cstheme="minorHAnsi"/>
          <w:sz w:val="24"/>
          <w:szCs w:val="24"/>
        </w:rPr>
        <w:t>foundational</w:t>
      </w:r>
      <w:r w:rsidR="00D916AE">
        <w:rPr>
          <w:rFonts w:cstheme="minorHAnsi"/>
          <w:sz w:val="24"/>
          <w:szCs w:val="24"/>
        </w:rPr>
        <w:t xml:space="preserve"> for political ecolog</w:t>
      </w:r>
      <w:r w:rsidR="0040261A">
        <w:rPr>
          <w:rFonts w:cstheme="minorHAnsi"/>
          <w:sz w:val="24"/>
          <w:szCs w:val="24"/>
        </w:rPr>
        <w:t>y</w:t>
      </w:r>
      <w:r w:rsidR="004143F3">
        <w:rPr>
          <w:rFonts w:cstheme="minorHAnsi"/>
          <w:sz w:val="24"/>
          <w:szCs w:val="24"/>
        </w:rPr>
        <w:t xml:space="preserve"> </w:t>
      </w:r>
      <w:r w:rsidR="004143F3">
        <w:rPr>
          <w:rFonts w:cstheme="minorHAnsi"/>
          <w:sz w:val="24"/>
          <w:szCs w:val="24"/>
        </w:rPr>
        <w:fldChar w:fldCharType="begin" w:fldLock="1"/>
      </w:r>
      <w:r w:rsidR="00046906">
        <w:rPr>
          <w:rFonts w:cstheme="minorHAnsi"/>
          <w:sz w:val="24"/>
          <w:szCs w:val="24"/>
        </w:rPr>
        <w:instrText>ADDIN CSL_CITATION {"citationItems":[{"id":"ITEM-1","itemData":{"author":[{"dropping-particle":"","family":"Robbins","given":"Paul","non-dropping-particle":"","parse-names":false,"suffix":""}],"id":"ITEM-1","issued":{"date-parts":[["2012"]]},"number-of-pages":"111","publisher":"Wiley-Blackwell","title":"Political Ecology: A Critical Introduction","type":"book"},"uris":["http://www.mendeley.com/documents/?uuid=44ae2b2f-261f-4a98-b1c3-4538f3e799b6"]}],"mendeley":{"formattedCitation":"(Robbins, 2012)","manualFormatting":"(Robbins, 2012, 37)","plainTextFormattedCitation":"(Robbins, 2012)","previouslyFormattedCitation":"(Robbins, 2012)"},"properties":{"noteIndex":0},"schema":"https://github.com/citation-style-language/schema/raw/master/csl-citation.json"}</w:instrText>
      </w:r>
      <w:r w:rsidR="004143F3">
        <w:rPr>
          <w:rFonts w:cstheme="minorHAnsi"/>
          <w:sz w:val="24"/>
          <w:szCs w:val="24"/>
        </w:rPr>
        <w:fldChar w:fldCharType="separate"/>
      </w:r>
      <w:r w:rsidR="004143F3" w:rsidRPr="004143F3">
        <w:rPr>
          <w:rFonts w:cstheme="minorHAnsi"/>
          <w:noProof/>
          <w:sz w:val="24"/>
          <w:szCs w:val="24"/>
        </w:rPr>
        <w:t>(Robbins, 2012</w:t>
      </w:r>
      <w:r w:rsidR="004143F3">
        <w:rPr>
          <w:rFonts w:cstheme="minorHAnsi"/>
          <w:noProof/>
          <w:sz w:val="24"/>
          <w:szCs w:val="24"/>
        </w:rPr>
        <w:t>, 37</w:t>
      </w:r>
      <w:r w:rsidR="004143F3" w:rsidRPr="004143F3">
        <w:rPr>
          <w:rFonts w:cstheme="minorHAnsi"/>
          <w:noProof/>
          <w:sz w:val="24"/>
          <w:szCs w:val="24"/>
        </w:rPr>
        <w:t>)</w:t>
      </w:r>
      <w:r w:rsidR="004143F3">
        <w:rPr>
          <w:rFonts w:cstheme="minorHAnsi"/>
          <w:sz w:val="24"/>
          <w:szCs w:val="24"/>
        </w:rPr>
        <w:fldChar w:fldCharType="end"/>
      </w:r>
      <w:r w:rsidR="004143F3">
        <w:rPr>
          <w:rFonts w:cstheme="minorHAnsi"/>
          <w:sz w:val="24"/>
          <w:szCs w:val="24"/>
        </w:rPr>
        <w:t>—</w:t>
      </w:r>
      <w:r w:rsidR="00D916AE" w:rsidRPr="003E0030">
        <w:rPr>
          <w:rFonts w:cstheme="minorHAnsi"/>
          <w:sz w:val="24"/>
          <w:szCs w:val="24"/>
        </w:rPr>
        <w:t>within a framework that integrates Marx and Prigogine</w:t>
      </w:r>
      <w:r w:rsidR="004143F3">
        <w:rPr>
          <w:rFonts w:cstheme="minorHAnsi"/>
          <w:sz w:val="24"/>
          <w:szCs w:val="24"/>
        </w:rPr>
        <w:t xml:space="preserve">. Space does not permit a thorough review of Harvey and Reed’s ideas here, but we hope to give a sense of the main contours, whet the appetite, and </w:t>
      </w:r>
      <w:r w:rsidR="0040261A">
        <w:rPr>
          <w:rFonts w:cstheme="minorHAnsi"/>
          <w:sz w:val="24"/>
          <w:szCs w:val="24"/>
        </w:rPr>
        <w:t xml:space="preserve">outline the debates </w:t>
      </w:r>
      <w:r w:rsidR="00D1360A">
        <w:rPr>
          <w:rFonts w:cstheme="minorHAnsi"/>
          <w:sz w:val="24"/>
          <w:szCs w:val="24"/>
        </w:rPr>
        <w:t xml:space="preserve">and tensions </w:t>
      </w:r>
      <w:r w:rsidR="0040261A">
        <w:rPr>
          <w:rFonts w:cstheme="minorHAnsi"/>
          <w:sz w:val="24"/>
          <w:szCs w:val="24"/>
        </w:rPr>
        <w:t>within complexity theory</w:t>
      </w:r>
      <w:r w:rsidR="00A0466E">
        <w:rPr>
          <w:rFonts w:cstheme="minorHAnsi"/>
          <w:sz w:val="24"/>
          <w:szCs w:val="24"/>
        </w:rPr>
        <w:t xml:space="preserve"> that</w:t>
      </w:r>
      <w:r w:rsidR="0040261A">
        <w:rPr>
          <w:rFonts w:cstheme="minorHAnsi"/>
          <w:sz w:val="24"/>
          <w:szCs w:val="24"/>
        </w:rPr>
        <w:t xml:space="preserve"> are entail</w:t>
      </w:r>
      <w:r w:rsidR="00A0466E">
        <w:rPr>
          <w:rFonts w:cstheme="minorHAnsi"/>
          <w:sz w:val="24"/>
          <w:szCs w:val="24"/>
        </w:rPr>
        <w:t>ed</w:t>
      </w:r>
      <w:r w:rsidR="0040261A">
        <w:rPr>
          <w:rFonts w:cstheme="minorHAnsi"/>
          <w:sz w:val="24"/>
          <w:szCs w:val="24"/>
        </w:rPr>
        <w:t xml:space="preserve">. </w:t>
      </w:r>
    </w:p>
    <w:p w14:paraId="36B453F0" w14:textId="215010C8" w:rsidR="00C81BE1" w:rsidRDefault="00C81BE1" w:rsidP="00C81BE1">
      <w:pPr>
        <w:spacing w:line="480" w:lineRule="auto"/>
        <w:ind w:firstLine="720"/>
        <w:rPr>
          <w:rFonts w:cstheme="minorHAnsi"/>
          <w:noProof/>
          <w:sz w:val="24"/>
          <w:szCs w:val="24"/>
        </w:rPr>
      </w:pPr>
      <w:r w:rsidRPr="003E0030">
        <w:rPr>
          <w:rFonts w:cstheme="minorHAnsi"/>
          <w:noProof/>
          <w:sz w:val="24"/>
          <w:szCs w:val="24"/>
        </w:rPr>
        <w:t>Ilya Prigogine</w:t>
      </w:r>
      <w:r>
        <w:rPr>
          <w:rFonts w:cstheme="minorHAnsi"/>
          <w:noProof/>
          <w:sz w:val="24"/>
          <w:szCs w:val="24"/>
        </w:rPr>
        <w:t>—</w:t>
      </w:r>
      <w:r w:rsidRPr="003E0030">
        <w:rPr>
          <w:rFonts w:cstheme="minorHAnsi"/>
          <w:noProof/>
          <w:sz w:val="24"/>
          <w:szCs w:val="24"/>
        </w:rPr>
        <w:t xml:space="preserve">who won </w:t>
      </w:r>
      <w:r>
        <w:rPr>
          <w:rFonts w:cstheme="minorHAnsi"/>
          <w:noProof/>
          <w:sz w:val="24"/>
          <w:szCs w:val="24"/>
        </w:rPr>
        <w:t>a</w:t>
      </w:r>
      <w:r w:rsidRPr="003E0030">
        <w:rPr>
          <w:rFonts w:cstheme="minorHAnsi"/>
          <w:noProof/>
          <w:sz w:val="24"/>
          <w:szCs w:val="24"/>
        </w:rPr>
        <w:t xml:space="preserve"> Nobel Prize in chemistry for work on dissipative structures, complex systems, and irreversibility</w:t>
      </w:r>
      <w:r>
        <w:rPr>
          <w:rFonts w:cstheme="minorHAnsi"/>
          <w:noProof/>
          <w:sz w:val="24"/>
          <w:szCs w:val="24"/>
        </w:rPr>
        <w:t>—is a key figure for Harvey and Reed. D</w:t>
      </w:r>
      <w:r w:rsidRPr="003E0030">
        <w:rPr>
          <w:rFonts w:cstheme="minorHAnsi"/>
          <w:noProof/>
          <w:sz w:val="24"/>
          <w:szCs w:val="24"/>
        </w:rPr>
        <w:t>issipative structures</w:t>
      </w:r>
      <w:r>
        <w:rPr>
          <w:rFonts w:cstheme="minorHAnsi"/>
          <w:noProof/>
          <w:sz w:val="24"/>
          <w:szCs w:val="24"/>
        </w:rPr>
        <w:t xml:space="preserve"> </w:t>
      </w:r>
      <w:r>
        <w:rPr>
          <w:rFonts w:cstheme="minorHAnsi"/>
          <w:noProof/>
          <w:sz w:val="24"/>
          <w:szCs w:val="24"/>
        </w:rPr>
        <w:fldChar w:fldCharType="begin" w:fldLock="1"/>
      </w:r>
      <w:r>
        <w:rPr>
          <w:rFonts w:cstheme="minorHAnsi"/>
          <w:noProof/>
          <w:sz w:val="24"/>
          <w:szCs w:val="24"/>
        </w:rPr>
        <w:instrText>ADDIN CSL_CITATION {"citationItems":[{"id":"ITEM-1","itemData":{"author":[{"dropping-particle":"","family":"Prigogine","given":"Ilya","non-dropping-particle":"","parse-names":false,"suffix":""},{"dropping-particle":"","family":"Stengers","given":"Isabelle","non-dropping-particle":"","parse-names":false,"suffix":""}],"id":"ITEM-1","issued":{"date-parts":[["1984"]]},"publisher":"Heinemann, London","title":"Order out of Chaos","type":"book"},"uris":["http://www.mendeley.com/documents/?uuid=09b42d7d-80cd-4863-aa1b-ed5ff5e37f13"]}],"mendeley":{"formattedCitation":"(Prigogine &amp; Stengers, 1984)","manualFormatting":"(Prigogine &amp; Stengers, 1984, 142-143)","plainTextFormattedCitation":"(Prigogine &amp; Stengers, 1984)","previouslyFormattedCitation":"(Prigogine &amp; Stengers, 1984)"},"properties":{"noteIndex":0},"schema":"https://github.com/citation-style-language/schema/raw/master/csl-citation.json"}</w:instrText>
      </w:r>
      <w:r>
        <w:rPr>
          <w:rFonts w:cstheme="minorHAnsi"/>
          <w:noProof/>
          <w:sz w:val="24"/>
          <w:szCs w:val="24"/>
        </w:rPr>
        <w:fldChar w:fldCharType="separate"/>
      </w:r>
      <w:r w:rsidRPr="002D21C6">
        <w:rPr>
          <w:rFonts w:cstheme="minorHAnsi"/>
          <w:noProof/>
          <w:sz w:val="24"/>
          <w:szCs w:val="24"/>
        </w:rPr>
        <w:t>(Prigogine &amp; Stengers, 1984</w:t>
      </w:r>
      <w:r>
        <w:rPr>
          <w:rFonts w:cstheme="minorHAnsi"/>
          <w:noProof/>
          <w:sz w:val="24"/>
          <w:szCs w:val="24"/>
        </w:rPr>
        <w:t>, 142-143</w:t>
      </w:r>
      <w:r w:rsidRPr="002D21C6">
        <w:rPr>
          <w:rFonts w:cstheme="minorHAnsi"/>
          <w:noProof/>
          <w:sz w:val="24"/>
          <w:szCs w:val="24"/>
        </w:rPr>
        <w:t>)</w:t>
      </w:r>
      <w:r>
        <w:rPr>
          <w:rFonts w:cstheme="minorHAnsi"/>
          <w:noProof/>
          <w:sz w:val="24"/>
          <w:szCs w:val="24"/>
        </w:rPr>
        <w:fldChar w:fldCharType="end"/>
      </w:r>
      <w:r>
        <w:rPr>
          <w:rFonts w:cstheme="minorHAnsi"/>
          <w:noProof/>
          <w:sz w:val="24"/>
          <w:szCs w:val="24"/>
        </w:rPr>
        <w:t>,</w:t>
      </w:r>
      <w:r w:rsidR="00D1360A">
        <w:rPr>
          <w:rFonts w:cstheme="minorHAnsi"/>
          <w:noProof/>
          <w:sz w:val="24"/>
          <w:szCs w:val="24"/>
        </w:rPr>
        <w:t xml:space="preserve"> are central in Harvey and Reed’s theory.</w:t>
      </w:r>
      <w:r>
        <w:rPr>
          <w:rFonts w:cstheme="minorHAnsi"/>
          <w:noProof/>
          <w:sz w:val="24"/>
          <w:szCs w:val="24"/>
        </w:rPr>
        <w:t xml:space="preserve"> </w:t>
      </w:r>
      <w:r w:rsidR="00D1360A">
        <w:rPr>
          <w:rFonts w:cstheme="minorHAnsi"/>
          <w:noProof/>
          <w:sz w:val="24"/>
          <w:szCs w:val="24"/>
        </w:rPr>
        <w:t>I</w:t>
      </w:r>
      <w:r>
        <w:rPr>
          <w:rFonts w:cstheme="minorHAnsi"/>
          <w:noProof/>
          <w:sz w:val="24"/>
          <w:szCs w:val="24"/>
        </w:rPr>
        <w:t xml:space="preserve">n brief, </w:t>
      </w:r>
      <w:r w:rsidR="00D1360A">
        <w:rPr>
          <w:rFonts w:cstheme="minorHAnsi"/>
          <w:noProof/>
          <w:sz w:val="24"/>
          <w:szCs w:val="24"/>
        </w:rPr>
        <w:t xml:space="preserve">dissipative structures </w:t>
      </w:r>
      <w:r>
        <w:rPr>
          <w:rFonts w:cstheme="minorHAnsi"/>
          <w:noProof/>
          <w:sz w:val="24"/>
          <w:szCs w:val="24"/>
        </w:rPr>
        <w:t>are “</w:t>
      </w:r>
      <w:r w:rsidRPr="00C12E85">
        <w:rPr>
          <w:rFonts w:cstheme="minorHAnsi"/>
          <w:noProof/>
          <w:sz w:val="24"/>
          <w:szCs w:val="24"/>
        </w:rPr>
        <w:t>natural thermodynamic entities capable of evolutionary behavior</w:t>
      </w:r>
      <w:r>
        <w:rPr>
          <w:rFonts w:cstheme="minorHAnsi"/>
          <w:noProof/>
          <w:sz w:val="24"/>
          <w:szCs w:val="24"/>
        </w:rPr>
        <w:t xml:space="preserve">” </w:t>
      </w:r>
      <w:r>
        <w:rPr>
          <w:rFonts w:cstheme="minorHAnsi"/>
          <w:noProof/>
          <w:sz w:val="24"/>
          <w:szCs w:val="24"/>
        </w:rPr>
        <w:fldChar w:fldCharType="begin" w:fldLock="1"/>
      </w:r>
      <w:r>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377)","plainTextFormattedCitation":"(D. L. Harvey &amp; Reed, 1994)","previouslyFormattedCitation":"(D. L. Harvey &amp; Reed, 1994)"},"properties":{"noteIndex":0},"schema":"https://github.com/citation-style-language/schema/raw/master/csl-citation.json"}</w:instrText>
      </w:r>
      <w:r>
        <w:rPr>
          <w:rFonts w:cstheme="minorHAnsi"/>
          <w:noProof/>
          <w:sz w:val="24"/>
          <w:szCs w:val="24"/>
        </w:rPr>
        <w:fldChar w:fldCharType="separate"/>
      </w:r>
      <w:r w:rsidRPr="00C12E85">
        <w:rPr>
          <w:rFonts w:cstheme="minorHAnsi"/>
          <w:noProof/>
          <w:sz w:val="24"/>
          <w:szCs w:val="24"/>
        </w:rPr>
        <w:t>(D. L. Harvey &amp; Reed, 1994</w:t>
      </w:r>
      <w:r>
        <w:rPr>
          <w:rFonts w:cstheme="minorHAnsi"/>
          <w:noProof/>
          <w:sz w:val="24"/>
          <w:szCs w:val="24"/>
        </w:rPr>
        <w:t>, 377</w:t>
      </w:r>
      <w:r w:rsidRPr="00C12E85">
        <w:rPr>
          <w:rFonts w:cstheme="minorHAnsi"/>
          <w:noProof/>
          <w:sz w:val="24"/>
          <w:szCs w:val="24"/>
        </w:rPr>
        <w:t>)</w:t>
      </w:r>
      <w:r>
        <w:rPr>
          <w:rFonts w:cstheme="minorHAnsi"/>
          <w:noProof/>
          <w:sz w:val="24"/>
          <w:szCs w:val="24"/>
        </w:rPr>
        <w:fldChar w:fldCharType="end"/>
      </w:r>
      <w:r>
        <w:rPr>
          <w:rFonts w:cstheme="minorHAnsi"/>
          <w:noProof/>
          <w:sz w:val="24"/>
          <w:szCs w:val="24"/>
        </w:rPr>
        <w:t xml:space="preserve">. Two properties set them apart: (1) the capacity to import energy from their environment and transform it into complex internal structure; (2) as they </w:t>
      </w:r>
      <w:r>
        <w:rPr>
          <w:rFonts w:cstheme="minorHAnsi"/>
          <w:noProof/>
          <w:sz w:val="24"/>
          <w:szCs w:val="24"/>
        </w:rPr>
        <w:lastRenderedPageBreak/>
        <w:t xml:space="preserve">accumulate random disorder—all thermodynamically ordered systems do—dissipative systems can export that internal disorder to their environment. By dint of the first property they can be said to be “information preserving” and “information accumulating” </w:t>
      </w:r>
      <w:r>
        <w:rPr>
          <w:rFonts w:cstheme="minorHAnsi"/>
          <w:noProof/>
          <w:sz w:val="24"/>
          <w:szCs w:val="24"/>
        </w:rPr>
        <w:fldChar w:fldCharType="begin" w:fldLock="1"/>
      </w:r>
      <w:r>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377-378)","plainTextFormattedCitation":"(D. L. Harvey &amp; Reed, 1994)","previouslyFormattedCitation":"(D. L. Harvey &amp; Reed, 1994)"},"properties":{"noteIndex":0},"schema":"https://github.com/citation-style-language/schema/raw/master/csl-citation.json"}</w:instrText>
      </w:r>
      <w:r>
        <w:rPr>
          <w:rFonts w:cstheme="minorHAnsi"/>
          <w:noProof/>
          <w:sz w:val="24"/>
          <w:szCs w:val="24"/>
        </w:rPr>
        <w:fldChar w:fldCharType="separate"/>
      </w:r>
      <w:r w:rsidRPr="00C12E85">
        <w:rPr>
          <w:rFonts w:cstheme="minorHAnsi"/>
          <w:noProof/>
          <w:sz w:val="24"/>
          <w:szCs w:val="24"/>
        </w:rPr>
        <w:t>(D. L. Harvey &amp; Reed, 1994</w:t>
      </w:r>
      <w:r>
        <w:rPr>
          <w:rFonts w:cstheme="minorHAnsi"/>
          <w:noProof/>
          <w:sz w:val="24"/>
          <w:szCs w:val="24"/>
        </w:rPr>
        <w:t>, 377-378</w:t>
      </w:r>
      <w:r w:rsidRPr="00C12E85">
        <w:rPr>
          <w:rFonts w:cstheme="minorHAnsi"/>
          <w:noProof/>
          <w:sz w:val="24"/>
          <w:szCs w:val="24"/>
        </w:rPr>
        <w:t>)</w:t>
      </w:r>
      <w:r>
        <w:rPr>
          <w:rFonts w:cstheme="minorHAnsi"/>
          <w:noProof/>
          <w:sz w:val="24"/>
          <w:szCs w:val="24"/>
        </w:rPr>
        <w:fldChar w:fldCharType="end"/>
      </w:r>
      <w:r>
        <w:rPr>
          <w:rFonts w:cstheme="minorHAnsi"/>
          <w:noProof/>
          <w:sz w:val="24"/>
          <w:szCs w:val="24"/>
        </w:rPr>
        <w:t xml:space="preserve">. The capacity to evolve to increasingly improbable states of order and complexity internally is called negentropy, or negative entropy </w:t>
      </w:r>
      <w:r>
        <w:rPr>
          <w:rFonts w:cstheme="minorHAnsi"/>
          <w:noProof/>
          <w:sz w:val="24"/>
          <w:szCs w:val="24"/>
        </w:rPr>
        <w:fldChar w:fldCharType="begin" w:fldLock="1"/>
      </w:r>
      <w:r>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383)","plainTextFormattedCitation":"(D. L. Harvey &amp; Reed, 1994)","previouslyFormattedCitation":"(D. L. Harvey &amp; Reed, 1994)"},"properties":{"noteIndex":0},"schema":"https://github.com/citation-style-language/schema/raw/master/csl-citation.json"}</w:instrText>
      </w:r>
      <w:r>
        <w:rPr>
          <w:rFonts w:cstheme="minorHAnsi"/>
          <w:noProof/>
          <w:sz w:val="24"/>
          <w:szCs w:val="24"/>
        </w:rPr>
        <w:fldChar w:fldCharType="separate"/>
      </w:r>
      <w:r w:rsidRPr="00E90318">
        <w:rPr>
          <w:rFonts w:cstheme="minorHAnsi"/>
          <w:noProof/>
          <w:sz w:val="24"/>
          <w:szCs w:val="24"/>
        </w:rPr>
        <w:t>(D. L. Harvey &amp; Reed, 1994</w:t>
      </w:r>
      <w:r>
        <w:rPr>
          <w:rFonts w:cstheme="minorHAnsi"/>
          <w:noProof/>
          <w:sz w:val="24"/>
          <w:szCs w:val="24"/>
        </w:rPr>
        <w:t>, 383</w:t>
      </w:r>
      <w:r w:rsidRPr="00E90318">
        <w:rPr>
          <w:rFonts w:cstheme="minorHAnsi"/>
          <w:noProof/>
          <w:sz w:val="24"/>
          <w:szCs w:val="24"/>
        </w:rPr>
        <w:t>)</w:t>
      </w:r>
      <w:r>
        <w:rPr>
          <w:rFonts w:cstheme="minorHAnsi"/>
          <w:noProof/>
          <w:sz w:val="24"/>
          <w:szCs w:val="24"/>
        </w:rPr>
        <w:fldChar w:fldCharType="end"/>
      </w:r>
      <w:r>
        <w:rPr>
          <w:rFonts w:cstheme="minorHAnsi"/>
          <w:noProof/>
          <w:sz w:val="24"/>
          <w:szCs w:val="24"/>
        </w:rPr>
        <w:t xml:space="preserve">. </w:t>
      </w:r>
      <w:r w:rsidRPr="00092DB6">
        <w:rPr>
          <w:rFonts w:cstheme="minorHAnsi"/>
          <w:noProof/>
          <w:sz w:val="24"/>
          <w:szCs w:val="24"/>
        </w:rPr>
        <w:t xml:space="preserve">Dissipative structures depend upon continuous energy </w:t>
      </w:r>
      <w:r w:rsidR="00914370">
        <w:rPr>
          <w:rFonts w:cstheme="minorHAnsi"/>
          <w:noProof/>
          <w:sz w:val="24"/>
          <w:szCs w:val="24"/>
        </w:rPr>
        <w:t xml:space="preserve">flowing </w:t>
      </w:r>
      <w:r w:rsidRPr="00092DB6">
        <w:rPr>
          <w:rFonts w:cstheme="minorHAnsi"/>
          <w:noProof/>
          <w:sz w:val="24"/>
          <w:szCs w:val="24"/>
        </w:rPr>
        <w:t xml:space="preserve">from their environments—they are far-from-equilibrium configurations, which “mark the move from chemistry towards biology, with chains of catalytic loops working to generate non-linear cascades of reactions, similar to metabolic reactions in living beings” </w:t>
      </w:r>
      <w:r w:rsidRPr="00092DB6">
        <w:rPr>
          <w:rFonts w:cstheme="minorHAnsi"/>
          <w:noProof/>
          <w:sz w:val="24"/>
          <w:szCs w:val="24"/>
        </w:rPr>
        <w:fldChar w:fldCharType="begin" w:fldLock="1"/>
      </w:r>
      <w:r w:rsidRPr="00092DB6">
        <w:rPr>
          <w:rFonts w:cstheme="minorHAnsi"/>
          <w:noProof/>
          <w:sz w:val="24"/>
          <w:szCs w:val="24"/>
        </w:rPr>
        <w:instrText>ADDIN CSL_CITATION {"citationItems":[{"id":"ITEM-1","itemData":{"ISBN":"9783030197940","author":[{"dropping-particle":"","family":"Williams","given":"Alex","non-dropping-particle":"","parse-names":false,"suffix":""}],"id":"ITEM-1","issued":{"date-parts":[["2020"]]},"publisher":"Palgrave McMillan","title":"Political Hegemony: Mechanisms of Power After Gramsci","type":"book"},"uris":["http://www.mendeley.com/documents/?uuid=9c97d46b-452c-45f6-8724-faa4d6abc04a"]}],"mendeley":{"formattedCitation":"(Williams, 2020)","manualFormatting":"(Williams, 2020, 26)","plainTextFormattedCitation":"(Williams, 2020)","previouslyFormattedCitation":"(Williams, 2020)"},"properties":{"noteIndex":0},"schema":"https://github.com/citation-style-language/schema/raw/master/csl-citation.json"}</w:instrText>
      </w:r>
      <w:r w:rsidRPr="00092DB6">
        <w:rPr>
          <w:rFonts w:cstheme="minorHAnsi"/>
          <w:noProof/>
          <w:sz w:val="24"/>
          <w:szCs w:val="24"/>
        </w:rPr>
        <w:fldChar w:fldCharType="separate"/>
      </w:r>
      <w:r w:rsidRPr="00092DB6">
        <w:rPr>
          <w:rFonts w:cstheme="minorHAnsi"/>
          <w:noProof/>
          <w:sz w:val="24"/>
          <w:szCs w:val="24"/>
        </w:rPr>
        <w:t>(Williams, 2020, 26)</w:t>
      </w:r>
      <w:r w:rsidRPr="00092DB6">
        <w:rPr>
          <w:rFonts w:cstheme="minorHAnsi"/>
          <w:noProof/>
          <w:sz w:val="24"/>
          <w:szCs w:val="24"/>
        </w:rPr>
        <w:fldChar w:fldCharType="end"/>
      </w:r>
      <w:r w:rsidRPr="00092DB6">
        <w:rPr>
          <w:rFonts w:cstheme="minorHAnsi"/>
          <w:noProof/>
          <w:sz w:val="24"/>
          <w:szCs w:val="24"/>
        </w:rPr>
        <w:t>.</w:t>
      </w:r>
      <w:r w:rsidR="00C122DD">
        <w:rPr>
          <w:rStyle w:val="FootnoteReference"/>
          <w:rFonts w:cstheme="minorHAnsi"/>
          <w:noProof/>
          <w:sz w:val="24"/>
          <w:szCs w:val="24"/>
        </w:rPr>
        <w:footnoteReference w:id="33"/>
      </w:r>
    </w:p>
    <w:p w14:paraId="7FD54E13" w14:textId="25F9A86B" w:rsidR="001C07DA" w:rsidRPr="006B55B9" w:rsidRDefault="00046906" w:rsidP="00C81BE1">
      <w:pPr>
        <w:spacing w:line="480" w:lineRule="auto"/>
        <w:ind w:firstLine="720"/>
        <w:rPr>
          <w:rFonts w:cstheme="minorHAnsi"/>
          <w:noProof/>
          <w:sz w:val="24"/>
          <w:szCs w:val="24"/>
        </w:rPr>
      </w:pPr>
      <w:r>
        <w:rPr>
          <w:rFonts w:cstheme="minorHAnsi"/>
          <w:noProof/>
          <w:sz w:val="24"/>
          <w:szCs w:val="24"/>
        </w:rPr>
        <w:t xml:space="preserve">A central claim of Harvey and Reed </w:t>
      </w:r>
      <w:r>
        <w:rPr>
          <w:rFonts w:cstheme="minorHAnsi"/>
          <w:noProof/>
          <w:sz w:val="24"/>
          <w:szCs w:val="24"/>
        </w:rPr>
        <w:fldChar w:fldCharType="begin" w:fldLock="1"/>
      </w:r>
      <w:r w:rsidR="003B6786">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1994)","manualFormatting":"(1994, 385, 389)","plainTextFormattedCitation":"(D. L. Harvey &amp; Reed, 1994)","previouslyFormattedCitation":"(D. L. Harvey &amp; Reed, 1994)"},"properties":{"noteIndex":0},"schema":"https://github.com/citation-style-language/schema/raw/master/csl-citation.json"}</w:instrText>
      </w:r>
      <w:r>
        <w:rPr>
          <w:rFonts w:cstheme="minorHAnsi"/>
          <w:noProof/>
          <w:sz w:val="24"/>
          <w:szCs w:val="24"/>
        </w:rPr>
        <w:fldChar w:fldCharType="separate"/>
      </w:r>
      <w:r w:rsidRPr="00046906">
        <w:rPr>
          <w:rFonts w:cstheme="minorHAnsi"/>
          <w:noProof/>
          <w:sz w:val="24"/>
          <w:szCs w:val="24"/>
        </w:rPr>
        <w:t>(1994</w:t>
      </w:r>
      <w:r>
        <w:rPr>
          <w:rFonts w:cstheme="minorHAnsi"/>
          <w:noProof/>
          <w:sz w:val="24"/>
          <w:szCs w:val="24"/>
        </w:rPr>
        <w:t>, 385</w:t>
      </w:r>
      <w:r w:rsidR="003B6786">
        <w:rPr>
          <w:rFonts w:cstheme="minorHAnsi"/>
          <w:noProof/>
          <w:sz w:val="24"/>
          <w:szCs w:val="24"/>
        </w:rPr>
        <w:t>, 389</w:t>
      </w:r>
      <w:r w:rsidRPr="00046906">
        <w:rPr>
          <w:rFonts w:cstheme="minorHAnsi"/>
          <w:noProof/>
          <w:sz w:val="24"/>
          <w:szCs w:val="24"/>
        </w:rPr>
        <w:t>)</w:t>
      </w:r>
      <w:r>
        <w:rPr>
          <w:rFonts w:cstheme="minorHAnsi"/>
          <w:noProof/>
          <w:sz w:val="24"/>
          <w:szCs w:val="24"/>
        </w:rPr>
        <w:fldChar w:fldCharType="end"/>
      </w:r>
      <w:r>
        <w:rPr>
          <w:rFonts w:cstheme="minorHAnsi"/>
          <w:noProof/>
          <w:sz w:val="24"/>
          <w:szCs w:val="24"/>
        </w:rPr>
        <w:t xml:space="preserve"> is that </w:t>
      </w:r>
      <w:bookmarkStart w:id="20" w:name="_Hlk110244922"/>
      <w:r>
        <w:rPr>
          <w:rFonts w:cstheme="minorHAnsi"/>
          <w:noProof/>
          <w:sz w:val="24"/>
          <w:szCs w:val="24"/>
        </w:rPr>
        <w:t>social processes and their antecedent evolutionary processes in biology, are</w:t>
      </w:r>
      <w:r w:rsidR="00F62785">
        <w:rPr>
          <w:rFonts w:cstheme="minorHAnsi"/>
          <w:noProof/>
          <w:sz w:val="24"/>
          <w:szCs w:val="24"/>
        </w:rPr>
        <w:t xml:space="preserve"> </w:t>
      </w:r>
      <w:r w:rsidR="003B6786">
        <w:rPr>
          <w:rFonts w:cstheme="minorHAnsi"/>
          <w:noProof/>
          <w:sz w:val="24"/>
          <w:szCs w:val="24"/>
        </w:rPr>
        <w:t>special classes</w:t>
      </w:r>
      <w:r w:rsidR="00F62785">
        <w:rPr>
          <w:rFonts w:cstheme="minorHAnsi"/>
          <w:noProof/>
          <w:sz w:val="24"/>
          <w:szCs w:val="24"/>
        </w:rPr>
        <w:t xml:space="preserve"> of</w:t>
      </w:r>
      <w:r>
        <w:rPr>
          <w:rFonts w:cstheme="minorHAnsi"/>
          <w:noProof/>
          <w:sz w:val="24"/>
          <w:szCs w:val="24"/>
        </w:rPr>
        <w:t xml:space="preserve"> dissipative systems. </w:t>
      </w:r>
      <w:bookmarkEnd w:id="20"/>
      <w:r w:rsidR="00C2120E">
        <w:rPr>
          <w:rFonts w:cstheme="minorHAnsi"/>
          <w:noProof/>
          <w:sz w:val="24"/>
          <w:szCs w:val="24"/>
        </w:rPr>
        <w:t xml:space="preserve">Furthermore, they see </w:t>
      </w:r>
      <w:bookmarkStart w:id="21" w:name="_Hlk110244969"/>
      <w:r w:rsidR="00C2120E">
        <w:rPr>
          <w:rFonts w:cstheme="minorHAnsi"/>
          <w:noProof/>
          <w:sz w:val="24"/>
          <w:szCs w:val="24"/>
        </w:rPr>
        <w:t xml:space="preserve">chaos theory, dissipative systems theory, and punctuated equilibria as forming a mutually-referencing conceptual framework </w:t>
      </w:r>
      <w:bookmarkEnd w:id="21"/>
      <w:r w:rsidR="00C2120E">
        <w:rPr>
          <w:rFonts w:cstheme="minorHAnsi"/>
          <w:noProof/>
          <w:sz w:val="24"/>
          <w:szCs w:val="24"/>
        </w:rPr>
        <w:fldChar w:fldCharType="begin" w:fldLock="1"/>
      </w:r>
      <w:r w:rsidR="00672E04">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395)","plainTextFormattedCitation":"(D. L. Harvey &amp; Reed, 1994)","previouslyFormattedCitation":"(D. L. Harvey &amp; Reed, 1994)"},"properties":{"noteIndex":0},"schema":"https://github.com/citation-style-language/schema/raw/master/csl-citation.json"}</w:instrText>
      </w:r>
      <w:r w:rsidR="00C2120E">
        <w:rPr>
          <w:rFonts w:cstheme="minorHAnsi"/>
          <w:noProof/>
          <w:sz w:val="24"/>
          <w:szCs w:val="24"/>
        </w:rPr>
        <w:fldChar w:fldCharType="separate"/>
      </w:r>
      <w:r w:rsidR="00C2120E" w:rsidRPr="00C2120E">
        <w:rPr>
          <w:rFonts w:cstheme="minorHAnsi"/>
          <w:noProof/>
          <w:sz w:val="24"/>
          <w:szCs w:val="24"/>
        </w:rPr>
        <w:t>(D. L. Harvey &amp; Reed, 1994</w:t>
      </w:r>
      <w:r w:rsidR="00C2120E">
        <w:rPr>
          <w:rFonts w:cstheme="minorHAnsi"/>
          <w:noProof/>
          <w:sz w:val="24"/>
          <w:szCs w:val="24"/>
        </w:rPr>
        <w:t>, 395</w:t>
      </w:r>
      <w:r w:rsidR="00C2120E" w:rsidRPr="00C2120E">
        <w:rPr>
          <w:rFonts w:cstheme="minorHAnsi"/>
          <w:noProof/>
          <w:sz w:val="24"/>
          <w:szCs w:val="24"/>
        </w:rPr>
        <w:t>)</w:t>
      </w:r>
      <w:r w:rsidR="00C2120E">
        <w:rPr>
          <w:rFonts w:cstheme="minorHAnsi"/>
          <w:noProof/>
          <w:sz w:val="24"/>
          <w:szCs w:val="24"/>
        </w:rPr>
        <w:fldChar w:fldCharType="end"/>
      </w:r>
      <w:r w:rsidR="00C2120E">
        <w:rPr>
          <w:rFonts w:cstheme="minorHAnsi"/>
          <w:noProof/>
          <w:sz w:val="24"/>
          <w:szCs w:val="24"/>
        </w:rPr>
        <w:t xml:space="preserve">. </w:t>
      </w:r>
      <w:bookmarkStart w:id="22" w:name="_Hlk110245020"/>
      <w:r w:rsidR="00C2120E">
        <w:rPr>
          <w:rFonts w:cstheme="minorHAnsi"/>
          <w:noProof/>
          <w:sz w:val="24"/>
          <w:szCs w:val="24"/>
        </w:rPr>
        <w:t>Human history must be situated vis-à-vis natural hist</w:t>
      </w:r>
      <w:bookmarkEnd w:id="22"/>
      <w:r w:rsidR="00C2120E">
        <w:rPr>
          <w:rFonts w:cstheme="minorHAnsi"/>
          <w:noProof/>
          <w:sz w:val="24"/>
          <w:szCs w:val="24"/>
        </w:rPr>
        <w:t>ory</w:t>
      </w:r>
      <w:r w:rsidR="00242A9E">
        <w:rPr>
          <w:rFonts w:cstheme="minorHAnsi"/>
          <w:noProof/>
          <w:sz w:val="24"/>
          <w:szCs w:val="24"/>
        </w:rPr>
        <w:t>.</w:t>
      </w:r>
      <w:r w:rsidR="00BF0A36">
        <w:rPr>
          <w:rStyle w:val="FootnoteReference"/>
          <w:rFonts w:cstheme="minorHAnsi"/>
          <w:noProof/>
          <w:sz w:val="24"/>
          <w:szCs w:val="24"/>
        </w:rPr>
        <w:footnoteReference w:id="34"/>
      </w:r>
      <w:r w:rsidR="00C2120E">
        <w:rPr>
          <w:rFonts w:cstheme="minorHAnsi"/>
          <w:noProof/>
          <w:sz w:val="24"/>
          <w:szCs w:val="24"/>
        </w:rPr>
        <w:t xml:space="preserve"> </w:t>
      </w:r>
      <w:r w:rsidR="006B55B9">
        <w:rPr>
          <w:rFonts w:cstheme="minorHAnsi"/>
          <w:noProof/>
          <w:sz w:val="24"/>
          <w:szCs w:val="24"/>
        </w:rPr>
        <w:t xml:space="preserve">Like the punctuated equilibria view of natural history in Gould’s </w:t>
      </w:r>
      <w:r w:rsidR="006B55B9">
        <w:rPr>
          <w:rFonts w:cstheme="minorHAnsi"/>
          <w:i/>
          <w:iCs/>
          <w:noProof/>
          <w:sz w:val="24"/>
          <w:szCs w:val="24"/>
        </w:rPr>
        <w:t>Wonderful Life</w:t>
      </w:r>
      <w:r w:rsidR="006B55B9">
        <w:rPr>
          <w:rFonts w:cstheme="minorHAnsi"/>
          <w:noProof/>
          <w:sz w:val="24"/>
          <w:szCs w:val="24"/>
        </w:rPr>
        <w:t>, human history is part of a “cosmological unfolding,” the essence of which is contingency</w:t>
      </w:r>
      <w:r w:rsidR="00F817C6">
        <w:rPr>
          <w:rFonts w:cstheme="minorHAnsi"/>
          <w:noProof/>
          <w:sz w:val="24"/>
          <w:szCs w:val="24"/>
        </w:rPr>
        <w:t xml:space="preserve"> </w:t>
      </w:r>
      <w:r w:rsidR="00F817C6">
        <w:rPr>
          <w:rFonts w:cstheme="minorHAnsi"/>
          <w:noProof/>
          <w:sz w:val="24"/>
          <w:szCs w:val="24"/>
        </w:rPr>
        <w:fldChar w:fldCharType="begin" w:fldLock="1"/>
      </w:r>
      <w:r w:rsidR="00F62785">
        <w:rPr>
          <w:rFonts w:cstheme="minorHAnsi"/>
          <w:noProof/>
          <w:sz w:val="24"/>
          <w:szCs w:val="24"/>
        </w:rPr>
        <w:instrText>ADDIN CSL_CITATION {"citationItems":[{"id":"ITEM-1","itemData":{"author":[{"dropping-particle":"","family":"Gould","given":"Stephen Jay","non-dropping-particle":"","parse-names":false,"suffix":""}],"id":"ITEM-1","issued":{"date-parts":[["2000"]]},"publisher":"Vintage","title":"Wonderful Life: Burgess Shale and the Nature of History","type":"book"},"uris":["http://www.mendeley.com/documents/?uuid=4a071add-0c8a-483b-ac8a-ddd7b690097b"]},{"id":"ITEM-2","itemData":{"DOI":"10.1016/1061-7361(94)90020-5","ISSN":"10617361","author":[{"dropping-particle":"","family":"Harvey","given":"David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systems","type":"article-journal","volume":"17"},"uris":["http://www.mendeley.com/documents/?uuid=cdfac26f-e58f-4352-9d4f-a963785761c4"]}],"mendeley":{"formattedCitation":"(Gould, 2000; D. L. Harvey &amp; Reed, 1994)","manualFormatting":"(Gould, 2000; D. L. Harvey &amp; Reed, 1994, 388-389)","plainTextFormattedCitation":"(Gould, 2000; D. L. Harvey &amp; Reed, 1994)","previouslyFormattedCitation":"(Gould, 2000; D. L. Harvey &amp; Reed, 1994)"},"properties":{"noteIndex":0},"schema":"https://github.com/citation-style-language/schema/raw/master/csl-citation.json"}</w:instrText>
      </w:r>
      <w:r w:rsidR="00F817C6">
        <w:rPr>
          <w:rFonts w:cstheme="minorHAnsi"/>
          <w:noProof/>
          <w:sz w:val="24"/>
          <w:szCs w:val="24"/>
        </w:rPr>
        <w:fldChar w:fldCharType="separate"/>
      </w:r>
      <w:r w:rsidR="00F817C6" w:rsidRPr="00F817C6">
        <w:rPr>
          <w:rFonts w:cstheme="minorHAnsi"/>
          <w:noProof/>
          <w:sz w:val="24"/>
          <w:szCs w:val="24"/>
        </w:rPr>
        <w:t>(Gould, 2000; D. L. Harvey &amp; Reed, 1994</w:t>
      </w:r>
      <w:r w:rsidR="00F817C6">
        <w:rPr>
          <w:rFonts w:cstheme="minorHAnsi"/>
          <w:noProof/>
          <w:sz w:val="24"/>
          <w:szCs w:val="24"/>
        </w:rPr>
        <w:t>, 388-389</w:t>
      </w:r>
      <w:r w:rsidR="00F817C6" w:rsidRPr="00F817C6">
        <w:rPr>
          <w:rFonts w:cstheme="minorHAnsi"/>
          <w:noProof/>
          <w:sz w:val="24"/>
          <w:szCs w:val="24"/>
        </w:rPr>
        <w:t>)</w:t>
      </w:r>
      <w:r w:rsidR="00F817C6">
        <w:rPr>
          <w:rFonts w:cstheme="minorHAnsi"/>
          <w:noProof/>
          <w:sz w:val="24"/>
          <w:szCs w:val="24"/>
        </w:rPr>
        <w:fldChar w:fldCharType="end"/>
      </w:r>
      <w:r w:rsidR="00F817C6">
        <w:rPr>
          <w:rFonts w:cstheme="minorHAnsi"/>
          <w:noProof/>
          <w:sz w:val="24"/>
          <w:szCs w:val="24"/>
        </w:rPr>
        <w:t xml:space="preserve">. </w:t>
      </w:r>
      <w:r w:rsidR="00F62785">
        <w:rPr>
          <w:rFonts w:cstheme="minorHAnsi"/>
          <w:noProof/>
          <w:sz w:val="24"/>
          <w:szCs w:val="24"/>
        </w:rPr>
        <w:t>“</w:t>
      </w:r>
      <w:r w:rsidR="00F62785" w:rsidRPr="00F62785">
        <w:rPr>
          <w:rFonts w:cstheme="minorHAnsi"/>
          <w:noProof/>
          <w:sz w:val="24"/>
          <w:szCs w:val="24"/>
        </w:rPr>
        <w:t xml:space="preserve">Gould’s idea of history as contingency captures the essence of deterministic chaos and how it </w:t>
      </w:r>
      <w:r w:rsidR="00F62785" w:rsidRPr="00F62785">
        <w:rPr>
          <w:rFonts w:cstheme="minorHAnsi"/>
          <w:noProof/>
          <w:sz w:val="24"/>
          <w:szCs w:val="24"/>
        </w:rPr>
        <w:lastRenderedPageBreak/>
        <w:t>might be assimilated into the study of social systems</w:t>
      </w:r>
      <w:r w:rsidR="00F62785">
        <w:rPr>
          <w:rFonts w:cstheme="minorHAnsi"/>
          <w:noProof/>
          <w:sz w:val="24"/>
          <w:szCs w:val="24"/>
        </w:rPr>
        <w:t xml:space="preserve">” </w:t>
      </w:r>
      <w:r w:rsidR="00F62785">
        <w:rPr>
          <w:rFonts w:cstheme="minorHAnsi"/>
          <w:noProof/>
          <w:sz w:val="24"/>
          <w:szCs w:val="24"/>
        </w:rPr>
        <w:fldChar w:fldCharType="begin" w:fldLock="1"/>
      </w:r>
      <w:r w:rsidR="006A1ABB">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389)","plainTextFormattedCitation":"(D. L. Harvey &amp; Reed, 1994)","previouslyFormattedCitation":"(D. L. Harvey &amp; Reed, 1994)"},"properties":{"noteIndex":0},"schema":"https://github.com/citation-style-language/schema/raw/master/csl-citation.json"}</w:instrText>
      </w:r>
      <w:r w:rsidR="00F62785">
        <w:rPr>
          <w:rFonts w:cstheme="minorHAnsi"/>
          <w:noProof/>
          <w:sz w:val="24"/>
          <w:szCs w:val="24"/>
        </w:rPr>
        <w:fldChar w:fldCharType="separate"/>
      </w:r>
      <w:r w:rsidR="00F62785" w:rsidRPr="00F62785">
        <w:rPr>
          <w:rFonts w:cstheme="minorHAnsi"/>
          <w:noProof/>
          <w:sz w:val="24"/>
          <w:szCs w:val="24"/>
        </w:rPr>
        <w:t>(D. L. Harvey &amp; Reed, 1994</w:t>
      </w:r>
      <w:r w:rsidR="00F62785">
        <w:rPr>
          <w:rFonts w:cstheme="minorHAnsi"/>
          <w:noProof/>
          <w:sz w:val="24"/>
          <w:szCs w:val="24"/>
        </w:rPr>
        <w:t>, 389</w:t>
      </w:r>
      <w:r w:rsidR="00F62785" w:rsidRPr="00F62785">
        <w:rPr>
          <w:rFonts w:cstheme="minorHAnsi"/>
          <w:noProof/>
          <w:sz w:val="24"/>
          <w:szCs w:val="24"/>
        </w:rPr>
        <w:t>)</w:t>
      </w:r>
      <w:r w:rsidR="00F62785">
        <w:rPr>
          <w:rFonts w:cstheme="minorHAnsi"/>
          <w:noProof/>
          <w:sz w:val="24"/>
          <w:szCs w:val="24"/>
        </w:rPr>
        <w:fldChar w:fldCharType="end"/>
      </w:r>
      <w:r w:rsidR="00F62785">
        <w:rPr>
          <w:rFonts w:cstheme="minorHAnsi"/>
          <w:noProof/>
          <w:sz w:val="24"/>
          <w:szCs w:val="24"/>
        </w:rPr>
        <w:t xml:space="preserve">. </w:t>
      </w:r>
      <w:r w:rsidR="00B26E66">
        <w:rPr>
          <w:rFonts w:cstheme="minorHAnsi"/>
          <w:noProof/>
          <w:sz w:val="24"/>
          <w:szCs w:val="24"/>
        </w:rPr>
        <w:t>Contingency, to be clear, is different from randomness</w:t>
      </w:r>
      <w:r w:rsidR="00361E95">
        <w:rPr>
          <w:rFonts w:cstheme="minorHAnsi"/>
          <w:noProof/>
          <w:sz w:val="24"/>
          <w:szCs w:val="24"/>
        </w:rPr>
        <w:t xml:space="preserve">—it is path-dependence, where a final result depends on what happened in every step in a process which preceded it </w:t>
      </w:r>
      <w:r w:rsidR="00361E95">
        <w:rPr>
          <w:rFonts w:cstheme="minorHAnsi"/>
          <w:noProof/>
          <w:sz w:val="24"/>
          <w:szCs w:val="24"/>
        </w:rPr>
        <w:fldChar w:fldCharType="begin" w:fldLock="1"/>
      </w:r>
      <w:r w:rsidR="005A4A2F">
        <w:rPr>
          <w:rFonts w:cstheme="minorHAnsi"/>
          <w:noProof/>
          <w:sz w:val="24"/>
          <w:szCs w:val="24"/>
        </w:rPr>
        <w:instrText>ADDIN CSL_CITATION {"citationItems":[{"id":"ITEM-1","itemData":{"ISBN":"0203003918","author":[{"dropping-particle":"","family":"Byrne","given":"David","non-dropping-particle":"","parse-names":false,"suffix":""}],"id":"ITEM-1","issued":{"date-parts":[["1998"]]},"publisher":"Routledge","title":"Complexity Theory and the Social Sciences: an Introduction","type":"book"},"uris":["http://www.mendeley.com/documents/?uuid=9ea83285-3ee6-47d2-93ff-58b83152c75e"]}],"mendeley":{"formattedCitation":"(Byrne, 1998)","manualFormatting":"(Byrne, 1998, 40)","plainTextFormattedCitation":"(Byrne, 1998)","previouslyFormattedCitation":"(Byrne, 1998)"},"properties":{"noteIndex":0},"schema":"https://github.com/citation-style-language/schema/raw/master/csl-citation.json"}</w:instrText>
      </w:r>
      <w:r w:rsidR="00361E95">
        <w:rPr>
          <w:rFonts w:cstheme="minorHAnsi"/>
          <w:noProof/>
          <w:sz w:val="24"/>
          <w:szCs w:val="24"/>
        </w:rPr>
        <w:fldChar w:fldCharType="separate"/>
      </w:r>
      <w:r w:rsidR="00361E95" w:rsidRPr="00361E95">
        <w:rPr>
          <w:rFonts w:cstheme="minorHAnsi"/>
          <w:noProof/>
          <w:sz w:val="24"/>
          <w:szCs w:val="24"/>
        </w:rPr>
        <w:t>(Byrne, 1998</w:t>
      </w:r>
      <w:r w:rsidR="005A4A2F">
        <w:rPr>
          <w:rFonts w:cstheme="minorHAnsi"/>
          <w:noProof/>
          <w:sz w:val="24"/>
          <w:szCs w:val="24"/>
        </w:rPr>
        <w:t>, 40</w:t>
      </w:r>
      <w:r w:rsidR="00361E95" w:rsidRPr="00361E95">
        <w:rPr>
          <w:rFonts w:cstheme="minorHAnsi"/>
          <w:noProof/>
          <w:sz w:val="24"/>
          <w:szCs w:val="24"/>
        </w:rPr>
        <w:t>)</w:t>
      </w:r>
      <w:r w:rsidR="00361E95">
        <w:rPr>
          <w:rFonts w:cstheme="minorHAnsi"/>
          <w:noProof/>
          <w:sz w:val="24"/>
          <w:szCs w:val="24"/>
        </w:rPr>
        <w:fldChar w:fldCharType="end"/>
      </w:r>
      <w:r w:rsidR="00361E95">
        <w:rPr>
          <w:rFonts w:cstheme="minorHAnsi"/>
          <w:noProof/>
          <w:sz w:val="24"/>
          <w:szCs w:val="24"/>
        </w:rPr>
        <w:t xml:space="preserve">. </w:t>
      </w:r>
    </w:p>
    <w:p w14:paraId="5E4CD175" w14:textId="4BE40621" w:rsidR="00795558" w:rsidRDefault="00C81BE1" w:rsidP="00BC3F4B">
      <w:pPr>
        <w:spacing w:line="480" w:lineRule="auto"/>
        <w:ind w:firstLine="720"/>
        <w:rPr>
          <w:rFonts w:cstheme="minorHAnsi"/>
          <w:noProof/>
          <w:sz w:val="24"/>
          <w:szCs w:val="24"/>
        </w:rPr>
      </w:pPr>
      <w:r>
        <w:rPr>
          <w:rFonts w:cstheme="minorHAnsi"/>
          <w:noProof/>
          <w:sz w:val="24"/>
          <w:szCs w:val="24"/>
        </w:rPr>
        <w:t xml:space="preserve"> </w:t>
      </w:r>
      <w:r w:rsidR="00120FEA">
        <w:rPr>
          <w:rFonts w:cstheme="minorHAnsi"/>
          <w:noProof/>
          <w:sz w:val="24"/>
          <w:szCs w:val="24"/>
        </w:rPr>
        <w:t>Another important component of Harvey and Reed’s</w:t>
      </w:r>
      <w:r w:rsidR="0055339F">
        <w:rPr>
          <w:rFonts w:cstheme="minorHAnsi"/>
          <w:noProof/>
          <w:sz w:val="24"/>
          <w:szCs w:val="24"/>
        </w:rPr>
        <w:t xml:space="preserve"> </w:t>
      </w:r>
      <w:r w:rsidR="0055339F">
        <w:rPr>
          <w:rFonts w:cstheme="minorHAnsi"/>
          <w:noProof/>
          <w:sz w:val="24"/>
          <w:szCs w:val="24"/>
        </w:rPr>
        <w:fldChar w:fldCharType="begin" w:fldLock="1"/>
      </w:r>
      <w:r w:rsidR="00A122E4">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1994)","manualFormatting":"(1994, 393)","plainTextFormattedCitation":"(D. L. Harvey &amp; Reed, 1994)","previouslyFormattedCitation":"(D. L. Harvey &amp; Reed, 1994)"},"properties":{"noteIndex":0},"schema":"https://github.com/citation-style-language/schema/raw/master/csl-citation.json"}</w:instrText>
      </w:r>
      <w:r w:rsidR="0055339F">
        <w:rPr>
          <w:rFonts w:cstheme="minorHAnsi"/>
          <w:noProof/>
          <w:sz w:val="24"/>
          <w:szCs w:val="24"/>
        </w:rPr>
        <w:fldChar w:fldCharType="separate"/>
      </w:r>
      <w:r w:rsidR="0055339F" w:rsidRPr="0055339F">
        <w:rPr>
          <w:rFonts w:cstheme="minorHAnsi"/>
          <w:noProof/>
          <w:sz w:val="24"/>
          <w:szCs w:val="24"/>
        </w:rPr>
        <w:t>(1994</w:t>
      </w:r>
      <w:r w:rsidR="0055339F">
        <w:rPr>
          <w:rFonts w:cstheme="minorHAnsi"/>
          <w:noProof/>
          <w:sz w:val="24"/>
          <w:szCs w:val="24"/>
        </w:rPr>
        <w:t>, 393</w:t>
      </w:r>
      <w:r w:rsidR="0055339F" w:rsidRPr="0055339F">
        <w:rPr>
          <w:rFonts w:cstheme="minorHAnsi"/>
          <w:noProof/>
          <w:sz w:val="24"/>
          <w:szCs w:val="24"/>
        </w:rPr>
        <w:t>)</w:t>
      </w:r>
      <w:r w:rsidR="0055339F">
        <w:rPr>
          <w:rFonts w:cstheme="minorHAnsi"/>
          <w:noProof/>
          <w:sz w:val="24"/>
          <w:szCs w:val="24"/>
        </w:rPr>
        <w:fldChar w:fldCharType="end"/>
      </w:r>
      <w:r w:rsidR="00120FEA">
        <w:rPr>
          <w:rFonts w:cstheme="minorHAnsi"/>
          <w:noProof/>
          <w:sz w:val="24"/>
          <w:szCs w:val="24"/>
        </w:rPr>
        <w:t xml:space="preserve"> proposed paradigm is the canonical triadic structure of evolution, proposed by the co-founder of punctuated equilibria, Niles Eldredge </w:t>
      </w:r>
      <w:r w:rsidR="00120FEA">
        <w:rPr>
          <w:rFonts w:cstheme="minorHAnsi"/>
          <w:noProof/>
          <w:sz w:val="24"/>
          <w:szCs w:val="24"/>
        </w:rPr>
        <w:fldChar w:fldCharType="begin" w:fldLock="1"/>
      </w:r>
      <w:r w:rsidR="0055339F">
        <w:rPr>
          <w:rFonts w:cstheme="minorHAnsi"/>
          <w:noProof/>
          <w:sz w:val="24"/>
          <w:szCs w:val="24"/>
        </w:rPr>
        <w:instrText>ADDIN CSL_CITATION {"citationItems":[{"id":"ITEM-1","itemData":{"author":[{"dropping-particle":"","family":"Eldredge","given":"Niles","non-dropping-particle":"","parse-names":false,"suffix":""}],"container-title":"Journal of Social and Biological Structures","id":"ITEM-1","issue":"2-3","issued":{"date-parts":[["1989"]]},"page":"173-184","title":"Punctuated equilibria , rates of change and large-scale entities in evolutionary systems","type":"article-journal","volume":"12"},"uris":["http://www.mendeley.com/documents/?uuid=60c114a1-9f4b-46df-a39a-b47fdd52b329"]},{"id":"ITEM-2","itemData":{"author":[{"dropping-particle":"","family":"Eldredge","given":"Niles","non-dropping-particle":"","parse-names":false,"suffix":""}],"container-title":"Annual Review of Ecology and Systematics","id":"ITEM-2","issued":{"date-parts":[["1986"]]},"page":"351-369","title":"Information , Economics , and Evolution","type":"article-journal","volume":"17"},"uris":["http://www.mendeley.com/documents/?uuid=27fd9fa9-c036-4579-98dc-cf758cb331c0"]}],"mendeley":{"formattedCitation":"(Eldredge, 1986, 1989)","manualFormatting":"(1986, 1989)","plainTextFormattedCitation":"(Eldredge, 1986, 1989)","previouslyFormattedCitation":"(Eldredge, 1986, 1989)"},"properties":{"noteIndex":0},"schema":"https://github.com/citation-style-language/schema/raw/master/csl-citation.json"}</w:instrText>
      </w:r>
      <w:r w:rsidR="00120FEA">
        <w:rPr>
          <w:rFonts w:cstheme="minorHAnsi"/>
          <w:noProof/>
          <w:sz w:val="24"/>
          <w:szCs w:val="24"/>
        </w:rPr>
        <w:fldChar w:fldCharType="separate"/>
      </w:r>
      <w:r w:rsidR="00120FEA" w:rsidRPr="00120FEA">
        <w:rPr>
          <w:rFonts w:cstheme="minorHAnsi"/>
          <w:noProof/>
          <w:sz w:val="24"/>
          <w:szCs w:val="24"/>
        </w:rPr>
        <w:t>(1986, 1989)</w:t>
      </w:r>
      <w:r w:rsidR="00120FEA">
        <w:rPr>
          <w:rFonts w:cstheme="minorHAnsi"/>
          <w:noProof/>
          <w:sz w:val="24"/>
          <w:szCs w:val="24"/>
        </w:rPr>
        <w:fldChar w:fldCharType="end"/>
      </w:r>
      <w:r w:rsidR="00120FEA">
        <w:rPr>
          <w:rFonts w:cstheme="minorHAnsi"/>
          <w:noProof/>
          <w:sz w:val="24"/>
          <w:szCs w:val="24"/>
        </w:rPr>
        <w:t>.</w:t>
      </w:r>
      <w:r w:rsidR="000D2F0B">
        <w:rPr>
          <w:rFonts w:cstheme="minorHAnsi"/>
          <w:noProof/>
          <w:sz w:val="24"/>
          <w:szCs w:val="24"/>
        </w:rPr>
        <w:t xml:space="preserve"> </w:t>
      </w:r>
      <w:r w:rsidR="00366DD5">
        <w:rPr>
          <w:rFonts w:cstheme="minorHAnsi"/>
          <w:noProof/>
          <w:sz w:val="24"/>
          <w:szCs w:val="24"/>
        </w:rPr>
        <w:t>In his original triad, organisms mediate between two evolutionary hierarchies: (1) a</w:t>
      </w:r>
      <w:r w:rsidR="0055339F">
        <w:rPr>
          <w:rFonts w:cstheme="minorHAnsi"/>
          <w:noProof/>
          <w:sz w:val="24"/>
          <w:szCs w:val="24"/>
        </w:rPr>
        <w:t xml:space="preserve"> genealogical or “information” hierarchy and (2) an ecological or “economic” hierarchy. The two converge in the organism, which is both</w:t>
      </w:r>
      <w:r w:rsidR="00EF0558">
        <w:rPr>
          <w:rFonts w:cstheme="minorHAnsi"/>
          <w:noProof/>
          <w:sz w:val="24"/>
          <w:szCs w:val="24"/>
        </w:rPr>
        <w:t xml:space="preserve"> a propagator of genetic information and in interaction with ecosystems</w:t>
      </w:r>
      <w:r w:rsidR="009D0310">
        <w:rPr>
          <w:rFonts w:cstheme="minorHAnsi"/>
          <w:noProof/>
          <w:sz w:val="24"/>
          <w:szCs w:val="24"/>
        </w:rPr>
        <w:t xml:space="preserve"> (see figure 1)</w:t>
      </w:r>
      <w:r w:rsidR="00EF0558">
        <w:rPr>
          <w:rFonts w:cstheme="minorHAnsi"/>
          <w:noProof/>
          <w:sz w:val="24"/>
          <w:szCs w:val="24"/>
        </w:rPr>
        <w:t xml:space="preserve">. </w:t>
      </w:r>
    </w:p>
    <w:p w14:paraId="112735CA" w14:textId="7AF1202F" w:rsidR="00A122E4" w:rsidRDefault="00A122E4" w:rsidP="00A122E4">
      <w:pPr>
        <w:spacing w:line="480" w:lineRule="auto"/>
        <w:ind w:left="720"/>
        <w:rPr>
          <w:rFonts w:cstheme="minorHAnsi"/>
          <w:noProof/>
          <w:sz w:val="24"/>
          <w:szCs w:val="24"/>
        </w:rPr>
      </w:pPr>
      <w:r>
        <w:rPr>
          <w:rFonts w:cstheme="minorHAnsi"/>
          <w:noProof/>
          <w:sz w:val="24"/>
          <w:szCs w:val="24"/>
        </w:rPr>
        <w:t>“</w:t>
      </w:r>
      <w:r w:rsidRPr="00A122E4">
        <w:rPr>
          <w:rFonts w:cstheme="minorHAnsi"/>
          <w:noProof/>
          <w:sz w:val="24"/>
          <w:szCs w:val="24"/>
        </w:rPr>
        <w:t>evolution is the outcome of interaction between biological entities involved in the two great classes of biological processes</w:t>
      </w:r>
      <w:r w:rsidR="009D0310">
        <w:rPr>
          <w:rFonts w:cstheme="minorHAnsi"/>
          <w:noProof/>
          <w:sz w:val="24"/>
          <w:szCs w:val="24"/>
        </w:rPr>
        <w:t>—</w:t>
      </w:r>
      <w:r w:rsidRPr="00A122E4">
        <w:rPr>
          <w:rFonts w:cstheme="minorHAnsi"/>
          <w:noProof/>
          <w:sz w:val="24"/>
          <w:szCs w:val="24"/>
        </w:rPr>
        <w:t>(a) matter/energy transfer, and (b) the maintenance, transmission, and modification of genetically based information.. . . Evolution is a result either of (a) changes in the information system itself (e.g., mutation seen as simplistic copying error) or of</w:t>
      </w:r>
      <w:r w:rsidR="00C122DD">
        <w:rPr>
          <w:rFonts w:cstheme="minorHAnsi"/>
          <w:noProof/>
          <w:sz w:val="24"/>
          <w:szCs w:val="24"/>
        </w:rPr>
        <w:t xml:space="preserve"> </w:t>
      </w:r>
      <w:r w:rsidRPr="00A122E4">
        <w:rPr>
          <w:rFonts w:cstheme="minorHAnsi"/>
          <w:noProof/>
          <w:sz w:val="24"/>
          <w:szCs w:val="24"/>
        </w:rPr>
        <w:t>(b) input from the economic sphere that biases information transf</w:t>
      </w:r>
      <w:r w:rsidR="00C122DD">
        <w:rPr>
          <w:rFonts w:cstheme="minorHAnsi"/>
          <w:noProof/>
          <w:sz w:val="24"/>
          <w:szCs w:val="24"/>
        </w:rPr>
        <w:t xml:space="preserve">er </w:t>
      </w:r>
      <w:r w:rsidRPr="00A122E4">
        <w:rPr>
          <w:rFonts w:cstheme="minorHAnsi"/>
          <w:noProof/>
          <w:sz w:val="24"/>
          <w:szCs w:val="24"/>
        </w:rPr>
        <w:t>-</w:t>
      </w:r>
      <w:r w:rsidR="00C122DD">
        <w:rPr>
          <w:rFonts w:cstheme="minorHAnsi"/>
          <w:noProof/>
          <w:sz w:val="24"/>
          <w:szCs w:val="24"/>
        </w:rPr>
        <w:t xml:space="preserve"> </w:t>
      </w:r>
      <w:r w:rsidRPr="00A122E4">
        <w:rPr>
          <w:rFonts w:cstheme="minorHAnsi"/>
          <w:noProof/>
          <w:sz w:val="24"/>
          <w:szCs w:val="24"/>
        </w:rPr>
        <w:t>as in the classical notion of Darwinian natural selection</w:t>
      </w:r>
      <w:r>
        <w:rPr>
          <w:rFonts w:cstheme="minorHAnsi"/>
          <w:noProof/>
          <w:sz w:val="24"/>
          <w:szCs w:val="24"/>
        </w:rPr>
        <w:t xml:space="preserve">” </w:t>
      </w:r>
      <w:r>
        <w:rPr>
          <w:rFonts w:cstheme="minorHAnsi"/>
          <w:noProof/>
          <w:sz w:val="24"/>
          <w:szCs w:val="24"/>
        </w:rPr>
        <w:fldChar w:fldCharType="begin" w:fldLock="1"/>
      </w:r>
      <w:r w:rsidR="00CE7AFB">
        <w:rPr>
          <w:rFonts w:cstheme="minorHAnsi"/>
          <w:noProof/>
          <w:sz w:val="24"/>
          <w:szCs w:val="24"/>
        </w:rPr>
        <w:instrText>ADDIN CSL_CITATION {"citationItems":[{"id":"ITEM-1","itemData":{"author":[{"dropping-particle":"","family":"Eldredge","given":"Niles","non-dropping-particle":"","parse-names":false,"suffix":""}],"container-title":"Annual Review of Ecology and Systematics","id":"ITEM-1","issued":{"date-parts":[["1986"]]},"page":"351-369","title":"Information , Economics , and Evolution","type":"article-journal","volume":"17"},"uris":["http://www.mendeley.com/documents/?uuid=27fd9fa9-c036-4579-98dc-cf758cb331c0"]}],"mendeley":{"formattedCitation":"(Eldredge, 1986)","manualFormatting":"(Eldredge, 1986, 3521)","plainTextFormattedCitation":"(Eldredge, 1986)","previouslyFormattedCitation":"(Eldredge, 1986)"},"properties":{"noteIndex":0},"schema":"https://github.com/citation-style-language/schema/raw/master/csl-citation.json"}</w:instrText>
      </w:r>
      <w:r>
        <w:rPr>
          <w:rFonts w:cstheme="minorHAnsi"/>
          <w:noProof/>
          <w:sz w:val="24"/>
          <w:szCs w:val="24"/>
        </w:rPr>
        <w:fldChar w:fldCharType="separate"/>
      </w:r>
      <w:r w:rsidRPr="00A122E4">
        <w:rPr>
          <w:rFonts w:cstheme="minorHAnsi"/>
          <w:noProof/>
          <w:sz w:val="24"/>
          <w:szCs w:val="24"/>
        </w:rPr>
        <w:t>(Eldredge, 1986</w:t>
      </w:r>
      <w:r>
        <w:rPr>
          <w:rFonts w:cstheme="minorHAnsi"/>
          <w:noProof/>
          <w:sz w:val="24"/>
          <w:szCs w:val="24"/>
        </w:rPr>
        <w:t xml:space="preserve">, </w:t>
      </w:r>
      <w:r w:rsidR="00B03A06">
        <w:rPr>
          <w:rFonts w:cstheme="minorHAnsi"/>
          <w:noProof/>
          <w:sz w:val="24"/>
          <w:szCs w:val="24"/>
        </w:rPr>
        <w:t>3521</w:t>
      </w:r>
      <w:r w:rsidRPr="00A122E4">
        <w:rPr>
          <w:rFonts w:cstheme="minorHAnsi"/>
          <w:noProof/>
          <w:sz w:val="24"/>
          <w:szCs w:val="24"/>
        </w:rPr>
        <w:t>)</w:t>
      </w:r>
      <w:r>
        <w:rPr>
          <w:rFonts w:cstheme="minorHAnsi"/>
          <w:noProof/>
          <w:sz w:val="24"/>
          <w:szCs w:val="24"/>
        </w:rPr>
        <w:fldChar w:fldCharType="end"/>
      </w:r>
      <w:r w:rsidR="00B03A06">
        <w:rPr>
          <w:rFonts w:cstheme="minorHAnsi"/>
          <w:noProof/>
          <w:sz w:val="24"/>
          <w:szCs w:val="24"/>
        </w:rPr>
        <w:t>.</w:t>
      </w:r>
    </w:p>
    <w:p w14:paraId="3B67F083" w14:textId="77777777" w:rsidR="00BB7619" w:rsidRDefault="00BB7619" w:rsidP="00BB7619">
      <w:pPr>
        <w:keepNext/>
        <w:spacing w:line="480" w:lineRule="auto"/>
        <w:ind w:left="720"/>
      </w:pPr>
      <w:r>
        <w:rPr>
          <w:noProof/>
        </w:rPr>
        <w:lastRenderedPageBreak/>
        <w:drawing>
          <wp:inline distT="0" distB="0" distL="0" distR="0" wp14:anchorId="58A3F1C0" wp14:editId="0E3F35D7">
            <wp:extent cx="5943600" cy="35788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578860"/>
                    </a:xfrm>
                    <a:prstGeom prst="rect">
                      <a:avLst/>
                    </a:prstGeom>
                  </pic:spPr>
                </pic:pic>
              </a:graphicData>
            </a:graphic>
          </wp:inline>
        </w:drawing>
      </w:r>
    </w:p>
    <w:p w14:paraId="6B0B8B9A" w14:textId="6D78A5DD" w:rsidR="00C122DD" w:rsidRPr="002A4D6C" w:rsidRDefault="00BB7619" w:rsidP="002A4D6C">
      <w:pPr>
        <w:pStyle w:val="Caption"/>
        <w:ind w:left="1440"/>
        <w:rPr>
          <w:rFonts w:cstheme="minorHAnsi"/>
          <w:b/>
          <w:bCs/>
          <w:noProof/>
          <w:sz w:val="20"/>
          <w:szCs w:val="20"/>
        </w:rPr>
      </w:pPr>
      <w:r w:rsidRPr="002A4D6C">
        <w:rPr>
          <w:b/>
          <w:bCs/>
          <w:sz w:val="20"/>
          <w:szCs w:val="20"/>
        </w:rPr>
        <w:t xml:space="preserve">Figure </w:t>
      </w:r>
      <w:r w:rsidRPr="002A4D6C">
        <w:rPr>
          <w:b/>
          <w:bCs/>
          <w:sz w:val="20"/>
          <w:szCs w:val="20"/>
        </w:rPr>
        <w:fldChar w:fldCharType="begin"/>
      </w:r>
      <w:r w:rsidRPr="002A4D6C">
        <w:rPr>
          <w:b/>
          <w:bCs/>
          <w:sz w:val="20"/>
          <w:szCs w:val="20"/>
        </w:rPr>
        <w:instrText xml:space="preserve"> SEQ Figure \* ARABIC </w:instrText>
      </w:r>
      <w:r w:rsidRPr="002A4D6C">
        <w:rPr>
          <w:b/>
          <w:bCs/>
          <w:sz w:val="20"/>
          <w:szCs w:val="20"/>
        </w:rPr>
        <w:fldChar w:fldCharType="separate"/>
      </w:r>
      <w:r w:rsidR="00325494" w:rsidRPr="002A4D6C">
        <w:rPr>
          <w:b/>
          <w:bCs/>
          <w:noProof/>
          <w:sz w:val="20"/>
          <w:szCs w:val="20"/>
        </w:rPr>
        <w:t>1</w:t>
      </w:r>
      <w:r w:rsidRPr="002A4D6C">
        <w:rPr>
          <w:b/>
          <w:bCs/>
          <w:sz w:val="20"/>
          <w:szCs w:val="20"/>
        </w:rPr>
        <w:fldChar w:fldCharType="end"/>
      </w:r>
      <w:r w:rsidRPr="002A4D6C">
        <w:rPr>
          <w:b/>
          <w:bCs/>
          <w:sz w:val="20"/>
          <w:szCs w:val="20"/>
        </w:rPr>
        <w:t xml:space="preserve"> Eldredge's Dual Hierarchy of Evolutionary Processes</w:t>
      </w:r>
      <w:r w:rsidR="00325494" w:rsidRPr="002A4D6C">
        <w:rPr>
          <w:b/>
          <w:bCs/>
          <w:sz w:val="20"/>
          <w:szCs w:val="20"/>
        </w:rPr>
        <w:t xml:space="preserve"> </w:t>
      </w:r>
      <w:r w:rsidR="00325494" w:rsidRPr="002A4D6C">
        <w:rPr>
          <w:b/>
          <w:bCs/>
          <w:sz w:val="20"/>
          <w:szCs w:val="20"/>
        </w:rPr>
        <w:fldChar w:fldCharType="begin" w:fldLock="1"/>
      </w:r>
      <w:r w:rsidR="00537B87">
        <w:rPr>
          <w:b/>
          <w:bCs/>
          <w:sz w:val="20"/>
          <w:szCs w:val="20"/>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394)","plainTextFormattedCitation":"(D. L. Harvey &amp; Reed, 1994)","previouslyFormattedCitation":"(D. L. Harvey &amp; Reed, 1994)"},"properties":{"noteIndex":0},"schema":"https://github.com/citation-style-language/schema/raw/master/csl-citation.json"}</w:instrText>
      </w:r>
      <w:r w:rsidR="00325494" w:rsidRPr="002A4D6C">
        <w:rPr>
          <w:b/>
          <w:bCs/>
          <w:sz w:val="20"/>
          <w:szCs w:val="20"/>
        </w:rPr>
        <w:fldChar w:fldCharType="separate"/>
      </w:r>
      <w:r w:rsidR="00325494" w:rsidRPr="002A4D6C">
        <w:rPr>
          <w:b/>
          <w:bCs/>
          <w:noProof/>
          <w:sz w:val="20"/>
          <w:szCs w:val="20"/>
        </w:rPr>
        <w:t>(D. L. Harvey &amp; Reed, 1994, 394)</w:t>
      </w:r>
      <w:r w:rsidR="00325494" w:rsidRPr="002A4D6C">
        <w:rPr>
          <w:b/>
          <w:bCs/>
          <w:sz w:val="20"/>
          <w:szCs w:val="20"/>
        </w:rPr>
        <w:fldChar w:fldCharType="end"/>
      </w:r>
    </w:p>
    <w:p w14:paraId="0A97DA1C" w14:textId="68D5536E" w:rsidR="00426341" w:rsidRDefault="00B03A06" w:rsidP="0025065B">
      <w:pPr>
        <w:spacing w:line="480" w:lineRule="auto"/>
        <w:ind w:firstLine="720"/>
        <w:rPr>
          <w:rFonts w:cstheme="minorHAnsi"/>
          <w:noProof/>
          <w:sz w:val="24"/>
          <w:szCs w:val="24"/>
        </w:rPr>
      </w:pPr>
      <w:r>
        <w:rPr>
          <w:rFonts w:cstheme="minorHAnsi"/>
          <w:noProof/>
          <w:sz w:val="24"/>
          <w:szCs w:val="24"/>
        </w:rPr>
        <w:t xml:space="preserve">Eldredge had already suggested that this triad </w:t>
      </w:r>
      <w:r w:rsidR="00A70258">
        <w:rPr>
          <w:rFonts w:cstheme="minorHAnsi"/>
          <w:noProof/>
          <w:sz w:val="24"/>
          <w:szCs w:val="24"/>
        </w:rPr>
        <w:t>is</w:t>
      </w:r>
      <w:r>
        <w:rPr>
          <w:rFonts w:cstheme="minorHAnsi"/>
          <w:noProof/>
          <w:sz w:val="24"/>
          <w:szCs w:val="24"/>
        </w:rPr>
        <w:t xml:space="preserve"> </w:t>
      </w:r>
      <w:r>
        <w:rPr>
          <w:rFonts w:cstheme="minorHAnsi"/>
          <w:i/>
          <w:iCs/>
          <w:noProof/>
          <w:sz w:val="24"/>
          <w:szCs w:val="24"/>
        </w:rPr>
        <w:t>canonical</w:t>
      </w:r>
      <w:r w:rsidR="00A70258">
        <w:rPr>
          <w:rFonts w:cstheme="minorHAnsi"/>
          <w:noProof/>
          <w:sz w:val="24"/>
          <w:szCs w:val="24"/>
        </w:rPr>
        <w:t xml:space="preserve"> and structures both biological and social systems: “</w:t>
      </w:r>
      <w:r w:rsidR="00A70258" w:rsidRPr="00A70258">
        <w:rPr>
          <w:rFonts w:cstheme="minorHAnsi"/>
          <w:noProof/>
          <w:sz w:val="24"/>
          <w:szCs w:val="24"/>
        </w:rPr>
        <w:t xml:space="preserve">all social systems emerge as reintegrations of the </w:t>
      </w:r>
      <w:r w:rsidR="009D0310">
        <w:rPr>
          <w:rFonts w:cstheme="minorHAnsi"/>
          <w:noProof/>
          <w:sz w:val="24"/>
          <w:szCs w:val="24"/>
        </w:rPr>
        <w:t>re</w:t>
      </w:r>
      <w:r w:rsidR="00A70258" w:rsidRPr="00A70258">
        <w:rPr>
          <w:rFonts w:cstheme="minorHAnsi"/>
          <w:noProof/>
          <w:sz w:val="24"/>
          <w:szCs w:val="24"/>
        </w:rPr>
        <w:t>productive and economic activities of organisms”</w:t>
      </w:r>
      <w:r w:rsidR="00A70258">
        <w:rPr>
          <w:rFonts w:cstheme="minorHAnsi"/>
          <w:noProof/>
          <w:sz w:val="24"/>
          <w:szCs w:val="24"/>
        </w:rPr>
        <w:t xml:space="preserve"> </w:t>
      </w:r>
      <w:r w:rsidR="00A70258">
        <w:rPr>
          <w:rFonts w:cstheme="minorHAnsi"/>
          <w:noProof/>
          <w:sz w:val="24"/>
          <w:szCs w:val="24"/>
        </w:rPr>
        <w:fldChar w:fldCharType="begin" w:fldLock="1"/>
      </w:r>
      <w:r w:rsidR="00994A59">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1994)","manualFormatting":"(quoted in D. L. Harvey &amp; Reed, 1994, 396; Eldredge, 1989, 180-181)","plainTextFormattedCitation":"(D. L. Harvey &amp; Reed, 1994)","previouslyFormattedCitation":"(D. L. Harvey &amp; Reed, 1994)"},"properties":{"noteIndex":0},"schema":"https://github.com/citation-style-language/schema/raw/master/csl-citation.json"}</w:instrText>
      </w:r>
      <w:r w:rsidR="00A70258">
        <w:rPr>
          <w:rFonts w:cstheme="minorHAnsi"/>
          <w:noProof/>
          <w:sz w:val="24"/>
          <w:szCs w:val="24"/>
        </w:rPr>
        <w:fldChar w:fldCharType="separate"/>
      </w:r>
      <w:r w:rsidR="00A70258" w:rsidRPr="00A70258">
        <w:rPr>
          <w:rFonts w:cstheme="minorHAnsi"/>
          <w:noProof/>
          <w:sz w:val="24"/>
          <w:szCs w:val="24"/>
        </w:rPr>
        <w:t>(</w:t>
      </w:r>
      <w:r w:rsidR="00A70258">
        <w:rPr>
          <w:rFonts w:cstheme="minorHAnsi"/>
          <w:noProof/>
          <w:sz w:val="24"/>
          <w:szCs w:val="24"/>
        </w:rPr>
        <w:t xml:space="preserve">quoted in </w:t>
      </w:r>
      <w:r w:rsidR="00A70258" w:rsidRPr="00A70258">
        <w:rPr>
          <w:rFonts w:cstheme="minorHAnsi"/>
          <w:noProof/>
          <w:sz w:val="24"/>
          <w:szCs w:val="24"/>
        </w:rPr>
        <w:t>D. L. Harvey &amp; Reed, 1994</w:t>
      </w:r>
      <w:r w:rsidR="00A70258">
        <w:rPr>
          <w:rFonts w:cstheme="minorHAnsi"/>
          <w:noProof/>
          <w:sz w:val="24"/>
          <w:szCs w:val="24"/>
        </w:rPr>
        <w:t xml:space="preserve">, 396; </w:t>
      </w:r>
      <w:r w:rsidR="00A70258" w:rsidRPr="00CE7AFB">
        <w:rPr>
          <w:rFonts w:cstheme="minorHAnsi"/>
          <w:noProof/>
          <w:sz w:val="24"/>
          <w:szCs w:val="24"/>
        </w:rPr>
        <w:t>Eldredge, 1989</w:t>
      </w:r>
      <w:r w:rsidR="00A70258">
        <w:rPr>
          <w:rFonts w:cstheme="minorHAnsi"/>
          <w:noProof/>
          <w:sz w:val="24"/>
          <w:szCs w:val="24"/>
        </w:rPr>
        <w:t>, 180-181</w:t>
      </w:r>
      <w:r w:rsidR="00A70258" w:rsidRPr="00A70258">
        <w:rPr>
          <w:rFonts w:cstheme="minorHAnsi"/>
          <w:noProof/>
          <w:sz w:val="24"/>
          <w:szCs w:val="24"/>
        </w:rPr>
        <w:t>)</w:t>
      </w:r>
      <w:r w:rsidR="00A70258">
        <w:rPr>
          <w:rFonts w:cstheme="minorHAnsi"/>
          <w:noProof/>
          <w:sz w:val="24"/>
          <w:szCs w:val="24"/>
        </w:rPr>
        <w:fldChar w:fldCharType="end"/>
      </w:r>
      <w:r w:rsidR="00A70258">
        <w:rPr>
          <w:rFonts w:cstheme="minorHAnsi"/>
          <w:noProof/>
          <w:sz w:val="24"/>
          <w:szCs w:val="24"/>
        </w:rPr>
        <w:t xml:space="preserve">. </w:t>
      </w:r>
      <w:r w:rsidR="0025065B">
        <w:rPr>
          <w:rFonts w:cstheme="minorHAnsi"/>
          <w:noProof/>
          <w:sz w:val="24"/>
          <w:szCs w:val="24"/>
        </w:rPr>
        <w:t xml:space="preserve">Harvey and Reed </w:t>
      </w:r>
      <w:r w:rsidR="00994A59">
        <w:rPr>
          <w:rFonts w:cstheme="minorHAnsi"/>
          <w:noProof/>
          <w:sz w:val="24"/>
          <w:szCs w:val="24"/>
        </w:rPr>
        <w:t xml:space="preserve">respond to this suggestion by treating the triad metaphorically as a fractal or “iterative </w:t>
      </w:r>
      <w:r w:rsidR="00994A59" w:rsidRPr="00994A59">
        <w:rPr>
          <w:rFonts w:cstheme="minorHAnsi"/>
          <w:noProof/>
          <w:sz w:val="24"/>
          <w:szCs w:val="24"/>
        </w:rPr>
        <w:t>mechanism generating at different ontological levels a series of self-similar patterns...under the constraints of an increasingly complex phase space</w:t>
      </w:r>
      <w:r w:rsidR="00994A59">
        <w:rPr>
          <w:rFonts w:cstheme="minorHAnsi"/>
          <w:noProof/>
          <w:sz w:val="24"/>
          <w:szCs w:val="24"/>
        </w:rPr>
        <w:t xml:space="preserve">” </w:t>
      </w:r>
      <w:r w:rsidR="00994A59">
        <w:rPr>
          <w:rFonts w:cstheme="minorHAnsi"/>
          <w:noProof/>
          <w:sz w:val="24"/>
          <w:szCs w:val="24"/>
        </w:rPr>
        <w:fldChar w:fldCharType="begin" w:fldLock="1"/>
      </w:r>
      <w:r w:rsidR="006E3624">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396)","plainTextFormattedCitation":"(D. L. Harvey &amp; Reed, 1994)","previouslyFormattedCitation":"(D. L. Harvey &amp; Reed, 1994)"},"properties":{"noteIndex":0},"schema":"https://github.com/citation-style-language/schema/raw/master/csl-citation.json"}</w:instrText>
      </w:r>
      <w:r w:rsidR="00994A59">
        <w:rPr>
          <w:rFonts w:cstheme="minorHAnsi"/>
          <w:noProof/>
          <w:sz w:val="24"/>
          <w:szCs w:val="24"/>
        </w:rPr>
        <w:fldChar w:fldCharType="separate"/>
      </w:r>
      <w:r w:rsidR="00994A59" w:rsidRPr="00994A59">
        <w:rPr>
          <w:rFonts w:cstheme="minorHAnsi"/>
          <w:noProof/>
          <w:sz w:val="24"/>
          <w:szCs w:val="24"/>
        </w:rPr>
        <w:t>(D. L. Harvey &amp; Reed, 1994</w:t>
      </w:r>
      <w:r w:rsidR="00994A59">
        <w:rPr>
          <w:rFonts w:cstheme="minorHAnsi"/>
          <w:noProof/>
          <w:sz w:val="24"/>
          <w:szCs w:val="24"/>
        </w:rPr>
        <w:t>, 396</w:t>
      </w:r>
      <w:r w:rsidR="00994A59" w:rsidRPr="00994A59">
        <w:rPr>
          <w:rFonts w:cstheme="minorHAnsi"/>
          <w:noProof/>
          <w:sz w:val="24"/>
          <w:szCs w:val="24"/>
        </w:rPr>
        <w:t>)</w:t>
      </w:r>
      <w:r w:rsidR="00994A59">
        <w:rPr>
          <w:rFonts w:cstheme="minorHAnsi"/>
          <w:noProof/>
          <w:sz w:val="24"/>
          <w:szCs w:val="24"/>
        </w:rPr>
        <w:fldChar w:fldCharType="end"/>
      </w:r>
      <w:r w:rsidR="00994A59">
        <w:rPr>
          <w:rFonts w:cstheme="minorHAnsi"/>
          <w:noProof/>
          <w:sz w:val="24"/>
          <w:szCs w:val="24"/>
        </w:rPr>
        <w:t xml:space="preserve">. </w:t>
      </w:r>
      <w:r w:rsidR="003C114A">
        <w:rPr>
          <w:rFonts w:cstheme="minorHAnsi"/>
          <w:noProof/>
          <w:sz w:val="24"/>
          <w:szCs w:val="24"/>
        </w:rPr>
        <w:t xml:space="preserve">Thus, </w:t>
      </w:r>
      <w:r w:rsidR="005865EB">
        <w:rPr>
          <w:rFonts w:cstheme="minorHAnsi"/>
          <w:noProof/>
          <w:sz w:val="24"/>
          <w:szCs w:val="24"/>
        </w:rPr>
        <w:t xml:space="preserve">figure 2 shows, </w:t>
      </w:r>
      <w:r w:rsidR="0005792D">
        <w:rPr>
          <w:rFonts w:cstheme="minorHAnsi"/>
          <w:noProof/>
          <w:sz w:val="24"/>
          <w:szCs w:val="24"/>
        </w:rPr>
        <w:t xml:space="preserve">three </w:t>
      </w:r>
      <w:r w:rsidR="003C114A">
        <w:rPr>
          <w:rFonts w:cstheme="minorHAnsi"/>
          <w:noProof/>
          <w:sz w:val="24"/>
          <w:szCs w:val="24"/>
        </w:rPr>
        <w:t xml:space="preserve">further levels are added to Eldredge’s </w:t>
      </w:r>
      <w:r w:rsidR="00A049C1">
        <w:rPr>
          <w:rFonts w:cstheme="minorHAnsi"/>
          <w:noProof/>
          <w:sz w:val="24"/>
          <w:szCs w:val="24"/>
        </w:rPr>
        <w:t>triad</w:t>
      </w:r>
      <w:r w:rsidR="000D6B63">
        <w:rPr>
          <w:rFonts w:cstheme="minorHAnsi"/>
          <w:noProof/>
          <w:sz w:val="24"/>
          <w:szCs w:val="24"/>
        </w:rPr>
        <w:t>ic hierarchy</w:t>
      </w:r>
      <w:r w:rsidR="00BE5514">
        <w:rPr>
          <w:rFonts w:cstheme="minorHAnsi"/>
          <w:noProof/>
          <w:sz w:val="24"/>
          <w:szCs w:val="24"/>
        </w:rPr>
        <w:t xml:space="preserve"> of </w:t>
      </w:r>
      <w:r w:rsidR="003D5E95">
        <w:rPr>
          <w:rFonts w:cstheme="minorHAnsi"/>
          <w:noProof/>
          <w:sz w:val="24"/>
          <w:szCs w:val="24"/>
        </w:rPr>
        <w:t xml:space="preserve">biological </w:t>
      </w:r>
      <w:r w:rsidR="00BE5514">
        <w:rPr>
          <w:rFonts w:cstheme="minorHAnsi"/>
          <w:noProof/>
          <w:sz w:val="24"/>
          <w:szCs w:val="24"/>
        </w:rPr>
        <w:t>evolution</w:t>
      </w:r>
      <w:r w:rsidR="00A049C1">
        <w:rPr>
          <w:rFonts w:cstheme="minorHAnsi"/>
          <w:noProof/>
          <w:sz w:val="24"/>
          <w:szCs w:val="24"/>
        </w:rPr>
        <w:t>, each with components that are functionally homologous to</w:t>
      </w:r>
      <w:r w:rsidR="00E1207F">
        <w:rPr>
          <w:rFonts w:cstheme="minorHAnsi"/>
          <w:noProof/>
          <w:sz w:val="24"/>
          <w:szCs w:val="24"/>
        </w:rPr>
        <w:t xml:space="preserve"> </w:t>
      </w:r>
      <w:r w:rsidR="00A049C1">
        <w:rPr>
          <w:rFonts w:cstheme="minorHAnsi"/>
          <w:noProof/>
          <w:sz w:val="24"/>
          <w:szCs w:val="24"/>
        </w:rPr>
        <w:t>the levels below them</w:t>
      </w:r>
      <w:r w:rsidR="0005792D">
        <w:rPr>
          <w:rFonts w:cstheme="minorHAnsi"/>
          <w:noProof/>
          <w:sz w:val="24"/>
          <w:szCs w:val="24"/>
        </w:rPr>
        <w:t xml:space="preserve">: (1) emergent human evolution; (2) multilinear social evolution; and (3) </w:t>
      </w:r>
      <w:r w:rsidR="003D5E95">
        <w:rPr>
          <w:rFonts w:cstheme="minorHAnsi"/>
          <w:noProof/>
          <w:sz w:val="24"/>
          <w:szCs w:val="24"/>
        </w:rPr>
        <w:t xml:space="preserve">dynamic structures of dissipative social systems per se. </w:t>
      </w:r>
      <w:r w:rsidR="00E1207F">
        <w:rPr>
          <w:rFonts w:cstheme="minorHAnsi"/>
          <w:noProof/>
          <w:sz w:val="24"/>
          <w:szCs w:val="24"/>
        </w:rPr>
        <w:t xml:space="preserve">Note that all levels of this pyramid diagram are predicated upon—and contain elements that are transformed from—the levels below them. In </w:t>
      </w:r>
      <w:r w:rsidR="00E1207F">
        <w:rPr>
          <w:rFonts w:cstheme="minorHAnsi"/>
          <w:noProof/>
          <w:sz w:val="24"/>
          <w:szCs w:val="24"/>
        </w:rPr>
        <w:lastRenderedPageBreak/>
        <w:t>a</w:t>
      </w:r>
      <w:r w:rsidR="003D5E95">
        <w:rPr>
          <w:rFonts w:cstheme="minorHAnsi"/>
          <w:noProof/>
          <w:sz w:val="24"/>
          <w:szCs w:val="24"/>
        </w:rPr>
        <w:t>ddition</w:t>
      </w:r>
      <w:r w:rsidR="00E1207F">
        <w:rPr>
          <w:rFonts w:cstheme="minorHAnsi"/>
          <w:noProof/>
          <w:sz w:val="24"/>
          <w:szCs w:val="24"/>
        </w:rPr>
        <w:t xml:space="preserve"> to the three levels Harvey and Reed add above the biological level</w:t>
      </w:r>
      <w:r w:rsidR="003D5E95">
        <w:rPr>
          <w:rFonts w:cstheme="minorHAnsi"/>
          <w:noProof/>
          <w:sz w:val="24"/>
          <w:szCs w:val="24"/>
        </w:rPr>
        <w:t xml:space="preserve">, they </w:t>
      </w:r>
      <w:r w:rsidR="00E1207F">
        <w:rPr>
          <w:rFonts w:cstheme="minorHAnsi"/>
          <w:noProof/>
          <w:sz w:val="24"/>
          <w:szCs w:val="24"/>
        </w:rPr>
        <w:t>rest th</w:t>
      </w:r>
      <w:r w:rsidR="007917F2">
        <w:rPr>
          <w:rFonts w:cstheme="minorHAnsi"/>
          <w:noProof/>
          <w:sz w:val="24"/>
          <w:szCs w:val="24"/>
        </w:rPr>
        <w:t xml:space="preserve">at biological </w:t>
      </w:r>
      <w:r w:rsidR="00E1207F">
        <w:rPr>
          <w:rFonts w:cstheme="minorHAnsi"/>
          <w:noProof/>
          <w:sz w:val="24"/>
          <w:szCs w:val="24"/>
        </w:rPr>
        <w:t xml:space="preserve">level </w:t>
      </w:r>
      <w:r w:rsidR="003D5E95">
        <w:rPr>
          <w:rFonts w:cstheme="minorHAnsi"/>
          <w:noProof/>
          <w:sz w:val="24"/>
          <w:szCs w:val="24"/>
        </w:rPr>
        <w:t>upon a foundation of the domain of thermodynamically organized dissipative systems</w:t>
      </w:r>
      <w:r w:rsidR="007917F2">
        <w:rPr>
          <w:rFonts w:cstheme="minorHAnsi"/>
          <w:noProof/>
          <w:sz w:val="24"/>
          <w:szCs w:val="24"/>
        </w:rPr>
        <w:t>, as a necessary foundation for the emergence of life</w:t>
      </w:r>
      <w:r w:rsidR="003D5E95">
        <w:rPr>
          <w:rFonts w:cstheme="minorHAnsi"/>
          <w:noProof/>
          <w:sz w:val="24"/>
          <w:szCs w:val="24"/>
        </w:rPr>
        <w:t xml:space="preserve"> </w:t>
      </w:r>
      <w:r w:rsidR="003D5E95">
        <w:rPr>
          <w:rFonts w:cstheme="minorHAnsi"/>
          <w:noProof/>
          <w:sz w:val="24"/>
          <w:szCs w:val="24"/>
        </w:rPr>
        <w:fldChar w:fldCharType="begin" w:fldLock="1"/>
      </w:r>
      <w:r w:rsidR="00D02DB7">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398)","plainTextFormattedCitation":"(D. L. Harvey &amp; Reed, 1994)","previouslyFormattedCitation":"(D. L. Harvey &amp; Reed, 1994)"},"properties":{"noteIndex":0},"schema":"https://github.com/citation-style-language/schema/raw/master/csl-citation.json"}</w:instrText>
      </w:r>
      <w:r w:rsidR="003D5E95">
        <w:rPr>
          <w:rFonts w:cstheme="minorHAnsi"/>
          <w:noProof/>
          <w:sz w:val="24"/>
          <w:szCs w:val="24"/>
        </w:rPr>
        <w:fldChar w:fldCharType="separate"/>
      </w:r>
      <w:r w:rsidR="003D5E95" w:rsidRPr="003D5E95">
        <w:rPr>
          <w:rFonts w:cstheme="minorHAnsi"/>
          <w:noProof/>
          <w:sz w:val="24"/>
          <w:szCs w:val="24"/>
        </w:rPr>
        <w:t>(D. L. Harvey &amp; Reed, 1994</w:t>
      </w:r>
      <w:r w:rsidR="003D5E95">
        <w:rPr>
          <w:rFonts w:cstheme="minorHAnsi"/>
          <w:noProof/>
          <w:sz w:val="24"/>
          <w:szCs w:val="24"/>
        </w:rPr>
        <w:t>, 398</w:t>
      </w:r>
      <w:r w:rsidR="003D5E95" w:rsidRPr="003D5E95">
        <w:rPr>
          <w:rFonts w:cstheme="minorHAnsi"/>
          <w:noProof/>
          <w:sz w:val="24"/>
          <w:szCs w:val="24"/>
        </w:rPr>
        <w:t>)</w:t>
      </w:r>
      <w:r w:rsidR="003D5E95">
        <w:rPr>
          <w:rFonts w:cstheme="minorHAnsi"/>
          <w:noProof/>
          <w:sz w:val="24"/>
          <w:szCs w:val="24"/>
        </w:rPr>
        <w:fldChar w:fldCharType="end"/>
      </w:r>
      <w:r w:rsidR="003D5E95">
        <w:rPr>
          <w:rFonts w:cstheme="minorHAnsi"/>
          <w:noProof/>
          <w:sz w:val="24"/>
          <w:szCs w:val="24"/>
        </w:rPr>
        <w:t xml:space="preserve">. Each level is distinct in that they have different evolutionary content; they are located differently on a chain of emergent structures that is irreversible; and each is a product of transformations of the </w:t>
      </w:r>
      <w:r w:rsidR="00D02DB7">
        <w:rPr>
          <w:rFonts w:cstheme="minorHAnsi"/>
          <w:noProof/>
          <w:sz w:val="24"/>
          <w:szCs w:val="24"/>
        </w:rPr>
        <w:t>rules of evolution—a “symmetry-breaking” “evolution of evolution” itself</w:t>
      </w:r>
      <w:r w:rsidR="00583AA8">
        <w:rPr>
          <w:rFonts w:cstheme="minorHAnsi"/>
          <w:noProof/>
          <w:sz w:val="24"/>
          <w:szCs w:val="24"/>
        </w:rPr>
        <w:t xml:space="preserve">. </w:t>
      </w:r>
      <w:r w:rsidR="002A6FD9">
        <w:rPr>
          <w:rFonts w:cstheme="minorHAnsi"/>
          <w:noProof/>
          <w:sz w:val="24"/>
          <w:szCs w:val="24"/>
        </w:rPr>
        <w:t>Upward arrows signify a “hierarchy of conditioning”—a process whereby the function of the level above is produced and determined by that below it</w:t>
      </w:r>
      <w:r w:rsidR="00583AA8">
        <w:rPr>
          <w:rFonts w:cstheme="minorHAnsi"/>
          <w:noProof/>
          <w:sz w:val="24"/>
          <w:szCs w:val="24"/>
        </w:rPr>
        <w:t xml:space="preserve">. Downward arrows signify a “hierarchy of control”—cybernetic controls </w:t>
      </w:r>
      <w:r w:rsidR="005865EB">
        <w:rPr>
          <w:rFonts w:cstheme="minorHAnsi"/>
          <w:noProof/>
          <w:sz w:val="24"/>
          <w:szCs w:val="24"/>
        </w:rPr>
        <w:t xml:space="preserve">that an </w:t>
      </w:r>
      <w:r w:rsidR="00583AA8">
        <w:rPr>
          <w:rFonts w:cstheme="minorHAnsi"/>
          <w:noProof/>
          <w:sz w:val="24"/>
          <w:szCs w:val="24"/>
        </w:rPr>
        <w:t>emergent level exercise</w:t>
      </w:r>
      <w:r w:rsidR="00CA4352">
        <w:rPr>
          <w:rFonts w:cstheme="minorHAnsi"/>
          <w:noProof/>
          <w:sz w:val="24"/>
          <w:szCs w:val="24"/>
        </w:rPr>
        <w:t>s</w:t>
      </w:r>
      <w:r w:rsidR="00583AA8">
        <w:rPr>
          <w:rFonts w:cstheme="minorHAnsi"/>
          <w:noProof/>
          <w:sz w:val="24"/>
          <w:szCs w:val="24"/>
        </w:rPr>
        <w:t xml:space="preserve"> on all those below it </w:t>
      </w:r>
      <w:r w:rsidR="00583AA8">
        <w:rPr>
          <w:rFonts w:cstheme="minorHAnsi"/>
          <w:noProof/>
          <w:sz w:val="24"/>
          <w:szCs w:val="24"/>
        </w:rPr>
        <w:fldChar w:fldCharType="begin" w:fldLock="1"/>
      </w:r>
      <w:r w:rsidR="00AC1525">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398)","plainTextFormattedCitation":"(D. L. Harvey &amp; Reed, 1994)","previouslyFormattedCitation":"(D. L. Harvey &amp; Reed, 1994)"},"properties":{"noteIndex":0},"schema":"https://github.com/citation-style-language/schema/raw/master/csl-citation.json"}</w:instrText>
      </w:r>
      <w:r w:rsidR="00583AA8">
        <w:rPr>
          <w:rFonts w:cstheme="minorHAnsi"/>
          <w:noProof/>
          <w:sz w:val="24"/>
          <w:szCs w:val="24"/>
        </w:rPr>
        <w:fldChar w:fldCharType="separate"/>
      </w:r>
      <w:r w:rsidR="00583AA8" w:rsidRPr="00D02DB7">
        <w:rPr>
          <w:rFonts w:cstheme="minorHAnsi"/>
          <w:noProof/>
          <w:sz w:val="24"/>
          <w:szCs w:val="24"/>
        </w:rPr>
        <w:t>(D. L. Harvey &amp; Reed, 1994</w:t>
      </w:r>
      <w:r w:rsidR="00583AA8">
        <w:rPr>
          <w:rFonts w:cstheme="minorHAnsi"/>
          <w:noProof/>
          <w:sz w:val="24"/>
          <w:szCs w:val="24"/>
        </w:rPr>
        <w:t>, 398</w:t>
      </w:r>
      <w:r w:rsidR="00583AA8" w:rsidRPr="00D02DB7">
        <w:rPr>
          <w:rFonts w:cstheme="minorHAnsi"/>
          <w:noProof/>
          <w:sz w:val="24"/>
          <w:szCs w:val="24"/>
        </w:rPr>
        <w:t>)</w:t>
      </w:r>
      <w:r w:rsidR="00583AA8">
        <w:rPr>
          <w:rFonts w:cstheme="minorHAnsi"/>
          <w:noProof/>
          <w:sz w:val="24"/>
          <w:szCs w:val="24"/>
        </w:rPr>
        <w:fldChar w:fldCharType="end"/>
      </w:r>
      <w:r w:rsidR="00583AA8">
        <w:rPr>
          <w:rFonts w:cstheme="minorHAnsi"/>
          <w:noProof/>
          <w:sz w:val="24"/>
          <w:szCs w:val="24"/>
        </w:rPr>
        <w:t>.</w:t>
      </w:r>
    </w:p>
    <w:p w14:paraId="080BEAA4" w14:textId="77777777" w:rsidR="00325494" w:rsidRDefault="00325494" w:rsidP="00325494">
      <w:pPr>
        <w:keepNext/>
        <w:spacing w:line="480" w:lineRule="auto"/>
        <w:ind w:firstLine="720"/>
      </w:pPr>
      <w:r>
        <w:rPr>
          <w:noProof/>
        </w:rPr>
        <w:lastRenderedPageBreak/>
        <w:drawing>
          <wp:inline distT="0" distB="0" distL="0" distR="0" wp14:anchorId="21DE8783" wp14:editId="6C95078E">
            <wp:extent cx="5943600" cy="66408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6640830"/>
                    </a:xfrm>
                    <a:prstGeom prst="rect">
                      <a:avLst/>
                    </a:prstGeom>
                  </pic:spPr>
                </pic:pic>
              </a:graphicData>
            </a:graphic>
          </wp:inline>
        </w:drawing>
      </w:r>
    </w:p>
    <w:p w14:paraId="7ED6A4E8" w14:textId="2E53F229" w:rsidR="002A4D6C" w:rsidRPr="002A4D6C" w:rsidRDefault="00325494" w:rsidP="002A4D6C">
      <w:pPr>
        <w:pStyle w:val="Caption"/>
        <w:ind w:left="720" w:firstLine="720"/>
        <w:rPr>
          <w:rFonts w:cstheme="minorHAnsi"/>
          <w:noProof/>
          <w:sz w:val="20"/>
          <w:szCs w:val="20"/>
        </w:rPr>
      </w:pPr>
      <w:r w:rsidRPr="002A4D6C">
        <w:rPr>
          <w:b/>
          <w:bCs/>
          <w:sz w:val="20"/>
          <w:szCs w:val="20"/>
        </w:rPr>
        <w:t xml:space="preserve">Figure </w:t>
      </w:r>
      <w:r w:rsidRPr="002A4D6C">
        <w:rPr>
          <w:b/>
          <w:bCs/>
          <w:sz w:val="20"/>
          <w:szCs w:val="20"/>
        </w:rPr>
        <w:fldChar w:fldCharType="begin"/>
      </w:r>
      <w:r w:rsidRPr="002A4D6C">
        <w:rPr>
          <w:b/>
          <w:bCs/>
          <w:sz w:val="20"/>
          <w:szCs w:val="20"/>
        </w:rPr>
        <w:instrText xml:space="preserve"> SEQ Figure \* ARABIC </w:instrText>
      </w:r>
      <w:r w:rsidRPr="002A4D6C">
        <w:rPr>
          <w:b/>
          <w:bCs/>
          <w:sz w:val="20"/>
          <w:szCs w:val="20"/>
        </w:rPr>
        <w:fldChar w:fldCharType="separate"/>
      </w:r>
      <w:r w:rsidRPr="002A4D6C">
        <w:rPr>
          <w:b/>
          <w:bCs/>
          <w:noProof/>
          <w:sz w:val="20"/>
          <w:szCs w:val="20"/>
        </w:rPr>
        <w:t>2</w:t>
      </w:r>
      <w:r w:rsidRPr="002A4D6C">
        <w:rPr>
          <w:b/>
          <w:bCs/>
          <w:sz w:val="20"/>
          <w:szCs w:val="20"/>
        </w:rPr>
        <w:fldChar w:fldCharType="end"/>
      </w:r>
      <w:r w:rsidRPr="002A4D6C">
        <w:rPr>
          <w:b/>
          <w:bCs/>
          <w:sz w:val="20"/>
          <w:szCs w:val="20"/>
        </w:rPr>
        <w:t xml:space="preserve"> Harvey and Reed's additions to Eldredge's</w:t>
      </w:r>
      <w:r w:rsidRPr="002A4D6C">
        <w:rPr>
          <w:sz w:val="20"/>
          <w:szCs w:val="20"/>
        </w:rPr>
        <w:t xml:space="preserve"> </w:t>
      </w:r>
      <w:r w:rsidR="002A4D6C" w:rsidRPr="002A4D6C">
        <w:rPr>
          <w:b/>
          <w:bCs/>
          <w:sz w:val="20"/>
          <w:szCs w:val="20"/>
        </w:rPr>
        <w:t>Hierarchy of Evolutionary Processes</w:t>
      </w:r>
    </w:p>
    <w:p w14:paraId="0894BDD0" w14:textId="60A69CEE" w:rsidR="000C5162" w:rsidRDefault="000C5162" w:rsidP="000C5162">
      <w:pPr>
        <w:spacing w:line="480" w:lineRule="auto"/>
        <w:ind w:firstLine="720"/>
        <w:rPr>
          <w:rFonts w:cstheme="minorHAnsi"/>
          <w:noProof/>
          <w:sz w:val="24"/>
          <w:szCs w:val="24"/>
        </w:rPr>
      </w:pPr>
      <w:r>
        <w:rPr>
          <w:rFonts w:cstheme="minorHAnsi"/>
          <w:noProof/>
          <w:sz w:val="24"/>
          <w:szCs w:val="24"/>
        </w:rPr>
        <w:t>The first new iteration taking the place of the mediating organism in the hierarchy is now social labor activity</w:t>
      </w:r>
      <w:r w:rsidR="00DE5EA5">
        <w:rPr>
          <w:rFonts w:cstheme="minorHAnsi"/>
          <w:noProof/>
          <w:sz w:val="24"/>
          <w:szCs w:val="24"/>
        </w:rPr>
        <w:t>. Leaning on Marxist anthropology, with its conception of nature transformed by human labor as the necessary condition for society’s existence:</w:t>
      </w:r>
    </w:p>
    <w:p w14:paraId="4D428FC1" w14:textId="3343B2AE" w:rsidR="000C5162" w:rsidRDefault="000C5162" w:rsidP="000C5162">
      <w:pPr>
        <w:spacing w:line="480" w:lineRule="auto"/>
        <w:ind w:left="720"/>
        <w:rPr>
          <w:rFonts w:cstheme="minorHAnsi"/>
          <w:noProof/>
          <w:sz w:val="24"/>
          <w:szCs w:val="24"/>
        </w:rPr>
      </w:pPr>
      <w:r w:rsidRPr="00D82B7C">
        <w:rPr>
          <w:rFonts w:cstheme="minorHAnsi"/>
          <w:noProof/>
          <w:sz w:val="24"/>
          <w:szCs w:val="24"/>
        </w:rPr>
        <w:lastRenderedPageBreak/>
        <w:t>The organism has now been replaced by a collective agency, communally-based social labor. The genealogical/information hierarchy, in like fashion, has been translated into the species of human being</w:t>
      </w:r>
      <w:r w:rsidR="00DE5EA5">
        <w:rPr>
          <w:rFonts w:cstheme="minorHAnsi"/>
          <w:noProof/>
          <w:sz w:val="24"/>
          <w:szCs w:val="24"/>
        </w:rPr>
        <w:t xml:space="preserve">—i.e., </w:t>
      </w:r>
      <w:r w:rsidRPr="00D82B7C">
        <w:rPr>
          <w:rFonts w:cstheme="minorHAnsi"/>
          <w:noProof/>
          <w:sz w:val="24"/>
          <w:szCs w:val="24"/>
        </w:rPr>
        <w:t>that combination of human plasticity and open biogenetic character that sets humans apart from other life forms. Likewise, the ecological/economic hierarchy in turn now assumes the form of “nature,” the necessary object of labor’s transformational activities</w:t>
      </w:r>
      <w:r>
        <w:rPr>
          <w:rFonts w:cstheme="minorHAnsi"/>
          <w:noProof/>
          <w:sz w:val="24"/>
          <w:szCs w:val="24"/>
        </w:rPr>
        <w:t xml:space="preserve"> </w:t>
      </w:r>
      <w:r>
        <w:rPr>
          <w:rFonts w:cstheme="minorHAnsi"/>
          <w:noProof/>
          <w:sz w:val="24"/>
          <w:szCs w:val="24"/>
        </w:rPr>
        <w:fldChar w:fldCharType="begin" w:fldLock="1"/>
      </w:r>
      <w:r>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399)","plainTextFormattedCitation":"(D. L. Harvey &amp; Reed, 1994)","previouslyFormattedCitation":"(D. L. Harvey &amp; Reed, 1994)"},"properties":{"noteIndex":0},"schema":"https://github.com/citation-style-language/schema/raw/master/csl-citation.json"}</w:instrText>
      </w:r>
      <w:r>
        <w:rPr>
          <w:rFonts w:cstheme="minorHAnsi"/>
          <w:noProof/>
          <w:sz w:val="24"/>
          <w:szCs w:val="24"/>
        </w:rPr>
        <w:fldChar w:fldCharType="separate"/>
      </w:r>
      <w:r w:rsidRPr="00D82B7C">
        <w:rPr>
          <w:rFonts w:cstheme="minorHAnsi"/>
          <w:noProof/>
          <w:sz w:val="24"/>
          <w:szCs w:val="24"/>
        </w:rPr>
        <w:t>(D. L. Harvey &amp; Reed, 1994</w:t>
      </w:r>
      <w:r>
        <w:rPr>
          <w:rFonts w:cstheme="minorHAnsi"/>
          <w:noProof/>
          <w:sz w:val="24"/>
          <w:szCs w:val="24"/>
        </w:rPr>
        <w:t>, 399</w:t>
      </w:r>
      <w:r w:rsidRPr="00D82B7C">
        <w:rPr>
          <w:rFonts w:cstheme="minorHAnsi"/>
          <w:noProof/>
          <w:sz w:val="24"/>
          <w:szCs w:val="24"/>
        </w:rPr>
        <w:t>)</w:t>
      </w:r>
      <w:r>
        <w:rPr>
          <w:rFonts w:cstheme="minorHAnsi"/>
          <w:noProof/>
          <w:sz w:val="24"/>
          <w:szCs w:val="24"/>
        </w:rPr>
        <w:fldChar w:fldCharType="end"/>
      </w:r>
      <w:r>
        <w:rPr>
          <w:rFonts w:cstheme="minorHAnsi"/>
          <w:noProof/>
          <w:sz w:val="24"/>
          <w:szCs w:val="24"/>
        </w:rPr>
        <w:t>.</w:t>
      </w:r>
    </w:p>
    <w:p w14:paraId="5135040F" w14:textId="73388580" w:rsidR="00377058" w:rsidRDefault="000C5162" w:rsidP="000C5162">
      <w:pPr>
        <w:spacing w:line="480" w:lineRule="auto"/>
        <w:ind w:firstLine="720"/>
        <w:rPr>
          <w:rFonts w:cstheme="minorHAnsi"/>
          <w:noProof/>
          <w:sz w:val="24"/>
          <w:szCs w:val="24"/>
        </w:rPr>
      </w:pPr>
      <w:r>
        <w:rPr>
          <w:rFonts w:cstheme="minorHAnsi"/>
          <w:noProof/>
          <w:sz w:val="24"/>
          <w:szCs w:val="24"/>
        </w:rPr>
        <w:t>In building upon Eldridge’s triad in this way, Harvey and Reed draw on the idea of “symmetry breaking,” from t</w:t>
      </w:r>
      <w:r w:rsidRPr="00391036">
        <w:rPr>
          <w:rFonts w:cstheme="minorHAnsi"/>
          <w:noProof/>
          <w:sz w:val="24"/>
          <w:szCs w:val="24"/>
        </w:rPr>
        <w:t>he physicist, Philip W. Anderson</w:t>
      </w:r>
      <w:r w:rsidR="0087101C">
        <w:rPr>
          <w:rFonts w:cstheme="minorHAnsi"/>
          <w:noProof/>
          <w:sz w:val="24"/>
          <w:szCs w:val="24"/>
        </w:rPr>
        <w:t xml:space="preserve"> </w:t>
      </w:r>
      <w:r w:rsidR="0087101C">
        <w:rPr>
          <w:rFonts w:cstheme="minorHAnsi"/>
          <w:noProof/>
          <w:sz w:val="24"/>
          <w:szCs w:val="24"/>
        </w:rPr>
        <w:fldChar w:fldCharType="begin" w:fldLock="1"/>
      </w:r>
      <w:r w:rsidR="009D2530">
        <w:rPr>
          <w:rFonts w:cstheme="minorHAnsi"/>
          <w:noProof/>
          <w:sz w:val="24"/>
          <w:szCs w:val="24"/>
        </w:rPr>
        <w:instrText>ADDIN CSL_CITATION {"citationItems":[{"id":"ITEM-1","itemData":{"author":[{"dropping-particle":"","family":"Anderson","given":"Philip W.","non-dropping-particle":"","parse-names":false,"suffix":""}],"container-title":"Science","id":"ITEM-1","issue":"4047","issued":{"date-parts":[["1972"]]},"page":"393-396","title":"More is Different: Broken Symmetry and the Nature of the Hierarchical Structure of Science","type":"article-journal","volume":"177"},"uris":["http://www.mendeley.com/documents/?uuid=eedd6322-af70-4919-aa2d-95dae9c9c6f1"]}],"mendeley":{"formattedCitation":"(Anderson, 1972)","manualFormatting":"(1972)","plainTextFormattedCitation":"(Anderson, 1972)","previouslyFormattedCitation":"(Anderson, 1972)"},"properties":{"noteIndex":0},"schema":"https://github.com/citation-style-language/schema/raw/master/csl-citation.json"}</w:instrText>
      </w:r>
      <w:r w:rsidR="0087101C">
        <w:rPr>
          <w:rFonts w:cstheme="minorHAnsi"/>
          <w:noProof/>
          <w:sz w:val="24"/>
          <w:szCs w:val="24"/>
        </w:rPr>
        <w:fldChar w:fldCharType="separate"/>
      </w:r>
      <w:r w:rsidR="0087101C" w:rsidRPr="0087101C">
        <w:rPr>
          <w:rFonts w:cstheme="minorHAnsi"/>
          <w:noProof/>
          <w:sz w:val="24"/>
          <w:szCs w:val="24"/>
        </w:rPr>
        <w:t>(1972)</w:t>
      </w:r>
      <w:r w:rsidR="0087101C">
        <w:rPr>
          <w:rFonts w:cstheme="minorHAnsi"/>
          <w:noProof/>
          <w:sz w:val="24"/>
          <w:szCs w:val="24"/>
        </w:rPr>
        <w:fldChar w:fldCharType="end"/>
      </w:r>
      <w:r>
        <w:rPr>
          <w:rFonts w:cstheme="minorHAnsi"/>
          <w:noProof/>
          <w:sz w:val="24"/>
          <w:szCs w:val="24"/>
        </w:rPr>
        <w:t>—</w:t>
      </w:r>
      <w:r w:rsidRPr="00391036">
        <w:rPr>
          <w:rFonts w:cstheme="minorHAnsi"/>
          <w:noProof/>
          <w:sz w:val="24"/>
          <w:szCs w:val="24"/>
        </w:rPr>
        <w:t>another Nobel laureate and luminary of complexity science</w:t>
      </w:r>
      <w:r>
        <w:rPr>
          <w:rFonts w:cstheme="minorHAnsi"/>
          <w:noProof/>
          <w:sz w:val="24"/>
          <w:szCs w:val="24"/>
        </w:rPr>
        <w:t>. They quote him at length</w:t>
      </w:r>
      <w:r w:rsidRPr="00391036">
        <w:rPr>
          <w:rFonts w:cstheme="minorHAnsi"/>
          <w:noProof/>
          <w:sz w:val="24"/>
          <w:szCs w:val="24"/>
        </w:rPr>
        <w:t xml:space="preserve"> to the effect that symmetry-breaking is at the heart of the structure of the physical universe—"a process by which new levels of reality emerge which require new non-reductionist forms of explanation” </w:t>
      </w:r>
      <w:r w:rsidRPr="00391036">
        <w:rPr>
          <w:rFonts w:cstheme="minorHAnsi"/>
          <w:noProof/>
          <w:sz w:val="24"/>
          <w:szCs w:val="24"/>
        </w:rPr>
        <w:fldChar w:fldCharType="begin" w:fldLock="1"/>
      </w:r>
      <w:r w:rsidR="0087101C">
        <w:rPr>
          <w:rFonts w:cstheme="minorHAnsi"/>
          <w:noProof/>
          <w:sz w:val="24"/>
          <w:szCs w:val="24"/>
        </w:rPr>
        <w:instrText>ADDIN CSL_CITATION {"citationItems":[{"id":"ITEM-1","itemData":{"author":[{"dropping-particle":"","family":"Anderson","given":"Philip W.","non-dropping-particle":"","parse-names":false,"suffix":""}],"container-title":"Science","id":"ITEM-1","issue":"4047","issued":{"date-parts":[["1972"]]},"page":"393-396","title":"More is Different: Broken Symmetry and the Nature of the Hierarchical Structure of Science","type":"article-journal","volume":"177"},"uris":["http://www.mendeley.com/documents/?uuid=eedd6322-af70-4919-aa2d-95dae9c9c6f1"]},{"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systems","type":"article-journal","volume":"17"},"uris":["http://www.mendeley.com/documents/?uuid=cdfac26f-e58f-4352-9d4f-a963785761c4"]}],"mendeley":{"formattedCitation":"(Anderson, 1972; D. L. Harvey &amp; Reed, 1994)","manualFormatting":"(D. L. Harvey &amp; Reed, 1994, 386-387)","plainTextFormattedCitation":"(Anderson, 1972; D. L. Harvey &amp; Reed, 1994)","previouslyFormattedCitation":"(Anderson, 1972; D. L. Harvey &amp; Reed, 1994)"},"properties":{"noteIndex":0},"schema":"https://github.com/citation-style-language/schema/raw/master/csl-citation.json"}</w:instrText>
      </w:r>
      <w:r w:rsidRPr="00391036">
        <w:rPr>
          <w:rFonts w:cstheme="minorHAnsi"/>
          <w:noProof/>
          <w:sz w:val="24"/>
          <w:szCs w:val="24"/>
        </w:rPr>
        <w:fldChar w:fldCharType="separate"/>
      </w:r>
      <w:r w:rsidRPr="00391036">
        <w:rPr>
          <w:rFonts w:cstheme="minorHAnsi"/>
          <w:noProof/>
          <w:sz w:val="24"/>
          <w:szCs w:val="24"/>
        </w:rPr>
        <w:t>(D. L. Harvey &amp; Reed, 1994, 386-387)</w:t>
      </w:r>
      <w:r w:rsidRPr="00391036">
        <w:rPr>
          <w:rFonts w:cstheme="minorHAnsi"/>
          <w:noProof/>
          <w:sz w:val="24"/>
          <w:szCs w:val="24"/>
        </w:rPr>
        <w:fldChar w:fldCharType="end"/>
      </w:r>
      <w:r w:rsidRPr="00391036">
        <w:rPr>
          <w:rFonts w:cstheme="minorHAnsi"/>
          <w:noProof/>
          <w:sz w:val="24"/>
          <w:szCs w:val="24"/>
        </w:rPr>
        <w:t>.</w:t>
      </w:r>
    </w:p>
    <w:p w14:paraId="064AA348" w14:textId="7D010A97" w:rsidR="00426341" w:rsidRDefault="00FD7668" w:rsidP="000C5162">
      <w:pPr>
        <w:spacing w:line="480" w:lineRule="auto"/>
        <w:ind w:firstLine="720"/>
        <w:rPr>
          <w:rFonts w:cstheme="minorHAnsi"/>
          <w:noProof/>
          <w:sz w:val="24"/>
          <w:szCs w:val="24"/>
        </w:rPr>
      </w:pPr>
      <w:r>
        <w:rPr>
          <w:rFonts w:cstheme="minorHAnsi"/>
          <w:noProof/>
          <w:sz w:val="24"/>
          <w:szCs w:val="24"/>
        </w:rPr>
        <w:t xml:space="preserve">In the present context, cooperative human labor is a symmetry-breaking act that changes the terms of evolution </w:t>
      </w:r>
      <w:r>
        <w:rPr>
          <w:rFonts w:cstheme="minorHAnsi"/>
          <w:noProof/>
          <w:sz w:val="24"/>
          <w:szCs w:val="24"/>
        </w:rPr>
        <w:fldChar w:fldCharType="begin" w:fldLock="1"/>
      </w:r>
      <w:r w:rsidR="00377058">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400)","plainTextFormattedCitation":"(D. L. Harvey &amp; Reed, 1994)","previouslyFormattedCitation":"(D. L. Harvey &amp; Reed, 1994)"},"properties":{"noteIndex":0},"schema":"https://github.com/citation-style-language/schema/raw/master/csl-citation.json"}</w:instrText>
      </w:r>
      <w:r>
        <w:rPr>
          <w:rFonts w:cstheme="minorHAnsi"/>
          <w:noProof/>
          <w:sz w:val="24"/>
          <w:szCs w:val="24"/>
        </w:rPr>
        <w:fldChar w:fldCharType="separate"/>
      </w:r>
      <w:r w:rsidRPr="00FD7668">
        <w:rPr>
          <w:rFonts w:cstheme="minorHAnsi"/>
          <w:noProof/>
          <w:sz w:val="24"/>
          <w:szCs w:val="24"/>
        </w:rPr>
        <w:t>(D. L. Harvey &amp; Reed, 1994</w:t>
      </w:r>
      <w:r>
        <w:rPr>
          <w:rFonts w:cstheme="minorHAnsi"/>
          <w:noProof/>
          <w:sz w:val="24"/>
          <w:szCs w:val="24"/>
        </w:rPr>
        <w:t>, 400</w:t>
      </w:r>
      <w:r w:rsidRPr="00FD7668">
        <w:rPr>
          <w:rFonts w:cstheme="minorHAnsi"/>
          <w:noProof/>
          <w:sz w:val="24"/>
          <w:szCs w:val="24"/>
        </w:rPr>
        <w:t>)</w:t>
      </w:r>
      <w:r>
        <w:rPr>
          <w:rFonts w:cstheme="minorHAnsi"/>
          <w:noProof/>
          <w:sz w:val="24"/>
          <w:szCs w:val="24"/>
        </w:rPr>
        <w:fldChar w:fldCharType="end"/>
      </w:r>
      <w:r>
        <w:rPr>
          <w:rFonts w:cstheme="minorHAnsi"/>
          <w:noProof/>
          <w:sz w:val="24"/>
          <w:szCs w:val="24"/>
        </w:rPr>
        <w:t xml:space="preserve">. In other words, </w:t>
      </w:r>
      <w:r w:rsidR="007F10EF">
        <w:rPr>
          <w:rFonts w:cstheme="minorHAnsi"/>
          <w:noProof/>
          <w:sz w:val="24"/>
          <w:szCs w:val="24"/>
        </w:rPr>
        <w:t xml:space="preserve">the </w:t>
      </w:r>
      <w:r>
        <w:rPr>
          <w:rFonts w:cstheme="minorHAnsi"/>
          <w:noProof/>
          <w:sz w:val="24"/>
          <w:szCs w:val="24"/>
        </w:rPr>
        <w:t>self-transforming possibilities</w:t>
      </w:r>
      <w:r w:rsidR="007F10EF">
        <w:rPr>
          <w:rFonts w:cstheme="minorHAnsi"/>
          <w:noProof/>
          <w:sz w:val="24"/>
          <w:szCs w:val="24"/>
        </w:rPr>
        <w:t xml:space="preserve"> of social labor</w:t>
      </w:r>
      <w:r>
        <w:rPr>
          <w:rFonts w:cstheme="minorHAnsi"/>
          <w:noProof/>
          <w:sz w:val="24"/>
          <w:szCs w:val="24"/>
        </w:rPr>
        <w:t>—encompassing the potential for rationality</w:t>
      </w:r>
      <w:r w:rsidR="002B7B8B">
        <w:rPr>
          <w:rFonts w:cstheme="minorHAnsi"/>
          <w:noProof/>
          <w:sz w:val="24"/>
          <w:szCs w:val="24"/>
        </w:rPr>
        <w:t xml:space="preserve"> and foresight—extends evolution onto a new, cultural course. </w:t>
      </w:r>
      <w:r w:rsidR="00223AE8">
        <w:rPr>
          <w:rFonts w:cstheme="minorHAnsi"/>
          <w:noProof/>
          <w:sz w:val="24"/>
          <w:szCs w:val="24"/>
        </w:rPr>
        <w:t xml:space="preserve">And social labor is the link connecting </w:t>
      </w:r>
      <w:r w:rsidR="007F10EF">
        <w:rPr>
          <w:rFonts w:cstheme="minorHAnsi"/>
          <w:noProof/>
          <w:sz w:val="24"/>
          <w:szCs w:val="24"/>
        </w:rPr>
        <w:t>the uniquely human cultural reproductive processes to its source of energy, nature.</w:t>
      </w:r>
      <w:r w:rsidR="00377058">
        <w:rPr>
          <w:rFonts w:cstheme="minorHAnsi"/>
          <w:noProof/>
          <w:sz w:val="24"/>
          <w:szCs w:val="24"/>
        </w:rPr>
        <w:t xml:space="preserve"> “T</w:t>
      </w:r>
      <w:r w:rsidR="00377058" w:rsidRPr="00377058">
        <w:rPr>
          <w:rFonts w:cstheme="minorHAnsi"/>
          <w:noProof/>
          <w:sz w:val="24"/>
          <w:szCs w:val="24"/>
        </w:rPr>
        <w:t>ools and technology</w:t>
      </w:r>
      <w:r w:rsidR="00377058">
        <w:rPr>
          <w:rFonts w:cstheme="minorHAnsi"/>
          <w:noProof/>
          <w:sz w:val="24"/>
          <w:szCs w:val="24"/>
        </w:rPr>
        <w:t>…</w:t>
      </w:r>
      <w:r w:rsidR="00377058" w:rsidRPr="00377058">
        <w:rPr>
          <w:rFonts w:cstheme="minorHAnsi"/>
          <w:noProof/>
          <w:sz w:val="24"/>
          <w:szCs w:val="24"/>
        </w:rPr>
        <w:t>become the instruments by which ever-more elaborate environmental adaptations and negentropic-based organizational complexity emerge</w:t>
      </w:r>
      <w:r w:rsidR="00377058">
        <w:rPr>
          <w:rFonts w:cstheme="minorHAnsi"/>
          <w:noProof/>
          <w:sz w:val="24"/>
          <w:szCs w:val="24"/>
        </w:rPr>
        <w:t xml:space="preserve">” </w:t>
      </w:r>
      <w:r w:rsidR="00377058">
        <w:rPr>
          <w:rFonts w:cstheme="minorHAnsi"/>
          <w:noProof/>
          <w:sz w:val="24"/>
          <w:szCs w:val="24"/>
        </w:rPr>
        <w:fldChar w:fldCharType="begin" w:fldLock="1"/>
      </w:r>
      <w:r w:rsidR="00C62651">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400)","plainTextFormattedCitation":"(D. L. Harvey &amp; Reed, 1994)","previouslyFormattedCitation":"(D. L. Harvey &amp; Reed, 1994)"},"properties":{"noteIndex":0},"schema":"https://github.com/citation-style-language/schema/raw/master/csl-citation.json"}</w:instrText>
      </w:r>
      <w:r w:rsidR="00377058">
        <w:rPr>
          <w:rFonts w:cstheme="minorHAnsi"/>
          <w:noProof/>
          <w:sz w:val="24"/>
          <w:szCs w:val="24"/>
        </w:rPr>
        <w:fldChar w:fldCharType="separate"/>
      </w:r>
      <w:r w:rsidR="00377058" w:rsidRPr="00377058">
        <w:rPr>
          <w:rFonts w:cstheme="minorHAnsi"/>
          <w:noProof/>
          <w:sz w:val="24"/>
          <w:szCs w:val="24"/>
        </w:rPr>
        <w:t>(D. L. Harvey &amp; Reed, 1994</w:t>
      </w:r>
      <w:r w:rsidR="00377058">
        <w:rPr>
          <w:rFonts w:cstheme="minorHAnsi"/>
          <w:noProof/>
          <w:sz w:val="24"/>
          <w:szCs w:val="24"/>
        </w:rPr>
        <w:t>, 400</w:t>
      </w:r>
      <w:r w:rsidR="00377058" w:rsidRPr="00377058">
        <w:rPr>
          <w:rFonts w:cstheme="minorHAnsi"/>
          <w:noProof/>
          <w:sz w:val="24"/>
          <w:szCs w:val="24"/>
        </w:rPr>
        <w:t>)</w:t>
      </w:r>
      <w:r w:rsidR="00377058">
        <w:rPr>
          <w:rFonts w:cstheme="minorHAnsi"/>
          <w:noProof/>
          <w:sz w:val="24"/>
          <w:szCs w:val="24"/>
        </w:rPr>
        <w:fldChar w:fldCharType="end"/>
      </w:r>
      <w:r w:rsidR="00377058">
        <w:rPr>
          <w:rFonts w:cstheme="minorHAnsi"/>
          <w:noProof/>
          <w:sz w:val="24"/>
          <w:szCs w:val="24"/>
        </w:rPr>
        <w:t>.</w:t>
      </w:r>
    </w:p>
    <w:p w14:paraId="0D8737B5" w14:textId="510ABA29" w:rsidR="00DD508E" w:rsidRDefault="00DD508E" w:rsidP="000C5162">
      <w:pPr>
        <w:spacing w:line="480" w:lineRule="auto"/>
        <w:ind w:firstLine="720"/>
        <w:rPr>
          <w:rFonts w:cstheme="minorHAnsi"/>
          <w:noProof/>
          <w:sz w:val="24"/>
          <w:szCs w:val="24"/>
        </w:rPr>
      </w:pPr>
      <w:r>
        <w:rPr>
          <w:rFonts w:cstheme="minorHAnsi"/>
          <w:noProof/>
          <w:sz w:val="24"/>
          <w:szCs w:val="24"/>
        </w:rPr>
        <w:t xml:space="preserve">To round out this </w:t>
      </w:r>
      <w:r w:rsidR="009849CC">
        <w:rPr>
          <w:rFonts w:cstheme="minorHAnsi"/>
          <w:noProof/>
          <w:sz w:val="24"/>
          <w:szCs w:val="24"/>
        </w:rPr>
        <w:t>anthropological conception of social labor,</w:t>
      </w:r>
      <w:r w:rsidR="00A16C11">
        <w:rPr>
          <w:rFonts w:cstheme="minorHAnsi"/>
          <w:noProof/>
          <w:sz w:val="24"/>
          <w:szCs w:val="24"/>
        </w:rPr>
        <w:t xml:space="preserve"> a reinterpreted form of</w:t>
      </w:r>
      <w:r w:rsidR="009849CC">
        <w:rPr>
          <w:rFonts w:cstheme="minorHAnsi"/>
          <w:noProof/>
          <w:sz w:val="24"/>
          <w:szCs w:val="24"/>
        </w:rPr>
        <w:t xml:space="preserve"> Julian Steward’s cultural ecology is plugged in:</w:t>
      </w:r>
    </w:p>
    <w:p w14:paraId="1FE38ECC" w14:textId="77777777" w:rsidR="00DD508E" w:rsidRDefault="00DD508E" w:rsidP="00DD508E">
      <w:pPr>
        <w:spacing w:line="480" w:lineRule="auto"/>
        <w:ind w:left="720"/>
        <w:rPr>
          <w:rFonts w:cstheme="minorHAnsi"/>
          <w:noProof/>
          <w:sz w:val="24"/>
          <w:szCs w:val="24"/>
        </w:rPr>
      </w:pPr>
      <w:r w:rsidRPr="001C6280">
        <w:rPr>
          <w:rFonts w:cstheme="minorHAnsi"/>
          <w:noProof/>
          <w:sz w:val="24"/>
          <w:szCs w:val="24"/>
        </w:rPr>
        <w:lastRenderedPageBreak/>
        <w:t>we need a theory of social evolution compatible with dissipative systems theory, chaos theory, and the productivist ontology of Marxist theory,</w:t>
      </w:r>
      <w:r>
        <w:rPr>
          <w:rFonts w:cstheme="minorHAnsi"/>
          <w:noProof/>
          <w:sz w:val="24"/>
          <w:szCs w:val="24"/>
        </w:rPr>
        <w:t xml:space="preserve"> </w:t>
      </w:r>
      <w:r w:rsidRPr="001C6280">
        <w:rPr>
          <w:rFonts w:cstheme="minorHAnsi"/>
          <w:noProof/>
          <w:sz w:val="24"/>
          <w:szCs w:val="24"/>
        </w:rPr>
        <w:t>but one that can simultaneously allow for the empirical diversity that social evolution has taken historically</w:t>
      </w:r>
      <w:r>
        <w:rPr>
          <w:rFonts w:cstheme="minorHAnsi"/>
          <w:noProof/>
          <w:sz w:val="24"/>
          <w:szCs w:val="24"/>
        </w:rPr>
        <w:t>…</w:t>
      </w:r>
      <w:r w:rsidRPr="001C6280">
        <w:rPr>
          <w:rFonts w:cstheme="minorHAnsi"/>
          <w:noProof/>
          <w:sz w:val="24"/>
          <w:szCs w:val="24"/>
        </w:rPr>
        <w:t>Julian Steward’s (1955, 1977</w:t>
      </w:r>
      <w:r>
        <w:rPr>
          <w:rFonts w:cstheme="minorHAnsi"/>
          <w:noProof/>
          <w:sz w:val="24"/>
          <w:szCs w:val="24"/>
        </w:rPr>
        <w:t xml:space="preserve"> [cited in Harvey and Reed]</w:t>
      </w:r>
      <w:r w:rsidRPr="001C6280">
        <w:rPr>
          <w:rFonts w:cstheme="minorHAnsi"/>
          <w:noProof/>
          <w:sz w:val="24"/>
          <w:szCs w:val="24"/>
        </w:rPr>
        <w:t>) cultural ecology</w:t>
      </w:r>
      <w:r>
        <w:rPr>
          <w:rFonts w:cstheme="minorHAnsi"/>
          <w:noProof/>
          <w:sz w:val="24"/>
          <w:szCs w:val="24"/>
        </w:rPr>
        <w:t>…</w:t>
      </w:r>
      <w:r w:rsidRPr="00270D35">
        <w:rPr>
          <w:rFonts w:cstheme="minorHAnsi"/>
          <w:noProof/>
          <w:sz w:val="24"/>
          <w:szCs w:val="24"/>
        </w:rPr>
        <w:t>and the theory of multilinear evolution associated with it fit</w:t>
      </w:r>
      <w:r>
        <w:rPr>
          <w:rFonts w:cstheme="minorHAnsi"/>
          <w:noProof/>
          <w:sz w:val="24"/>
          <w:szCs w:val="24"/>
        </w:rPr>
        <w:t xml:space="preserve"> </w:t>
      </w:r>
      <w:r w:rsidRPr="00270D35">
        <w:rPr>
          <w:rFonts w:cstheme="minorHAnsi"/>
          <w:noProof/>
          <w:sz w:val="24"/>
          <w:szCs w:val="24"/>
        </w:rPr>
        <w:t>the bill on all three counts.</w:t>
      </w:r>
      <w:r>
        <w:rPr>
          <w:rFonts w:cstheme="minorHAnsi"/>
          <w:noProof/>
          <w:sz w:val="24"/>
          <w:szCs w:val="24"/>
        </w:rPr>
        <w:t xml:space="preserve"> </w:t>
      </w:r>
      <w:r>
        <w:rPr>
          <w:rFonts w:cstheme="minorHAnsi"/>
          <w:noProof/>
          <w:sz w:val="24"/>
          <w:szCs w:val="24"/>
        </w:rPr>
        <w:fldChar w:fldCharType="begin" w:fldLock="1"/>
      </w:r>
      <w:r>
        <w:rPr>
          <w:rFonts w:cstheme="minorHAnsi"/>
          <w:noProof/>
          <w:sz w:val="24"/>
          <w:szCs w:val="24"/>
        </w:rPr>
        <w:instrText>ADDIN CSL_CITATION {"citationItems":[{"id":"ITEM-1","itemData":{"author":[{"dropping-particle":"","family":"Steward","given":"Julian Haynes","non-dropping-particle":"","parse-names":false,"suffix":""}],"id":"ITEM-1","issued":{"date-parts":[["1977"]]},"publisher":"University of Illinois Press","title":"Evolution and Ecology: Essays on Social Transformation","type":"book"},"uris":["http://www.mendeley.com/documents/?uuid=e68d6b04-6368-4fa9-b357-08c306d54845"]},{"id":"ITEM-2","itemData":{"ISBN":"0252002954","author":[{"dropping-particle":"","family":"Steward","given":"Julian Hanynes","non-dropping-particle":"","parse-names":false,"suffix":""}],"id":"ITEM-2","issued":{"date-parts":[["1973"]]},"publisher":"University of Illinois Press","title":"Theory of Culture Change: the Methodology of Multilinear Evolution","type":"book"},"uris":["http://www.mendeley.com/documents/?uuid=43ff9241-3a36-423f-8517-ec604061f25e"]}],"mendeley":{"formattedCitation":"(Julian Hanynes Steward, 1973; Julian Haynes Steward, 1977)","manualFormatting":"(D. L. Harvey &amp; Reed, 1994, 397; Julian Hanynes Steward, 1973 [1955]; Julian Haynes Steward, 1977)","plainTextFormattedCitation":"(Julian Hanynes Steward, 1973; Julian Haynes Steward, 1977)","previouslyFormattedCitation":"(Julian Hanynes Steward, 1973; Julian Haynes Steward, 1977)"},"properties":{"noteIndex":0},"schema":"https://github.com/citation-style-language/schema/raw/master/csl-citation.json"}</w:instrText>
      </w:r>
      <w:r>
        <w:rPr>
          <w:rFonts w:cstheme="minorHAnsi"/>
          <w:noProof/>
          <w:sz w:val="24"/>
          <w:szCs w:val="24"/>
        </w:rPr>
        <w:fldChar w:fldCharType="separate"/>
      </w:r>
      <w:r w:rsidRPr="0006181E">
        <w:rPr>
          <w:rFonts w:cstheme="minorHAnsi"/>
          <w:noProof/>
          <w:sz w:val="24"/>
          <w:szCs w:val="24"/>
        </w:rPr>
        <w:t>(</w:t>
      </w:r>
      <w:r w:rsidRPr="006E3624">
        <w:rPr>
          <w:rFonts w:cstheme="minorHAnsi"/>
          <w:noProof/>
          <w:sz w:val="24"/>
          <w:szCs w:val="24"/>
        </w:rPr>
        <w:t>D. L. Harvey &amp; Reed, 1994</w:t>
      </w:r>
      <w:r>
        <w:rPr>
          <w:rFonts w:cstheme="minorHAnsi"/>
          <w:noProof/>
          <w:sz w:val="24"/>
          <w:szCs w:val="24"/>
        </w:rPr>
        <w:t xml:space="preserve">, 397; </w:t>
      </w:r>
      <w:r w:rsidRPr="0006181E">
        <w:rPr>
          <w:rFonts w:cstheme="minorHAnsi"/>
          <w:noProof/>
          <w:sz w:val="24"/>
          <w:szCs w:val="24"/>
        </w:rPr>
        <w:t>Julian Hanynes Steward, 1973</w:t>
      </w:r>
      <w:r>
        <w:rPr>
          <w:rFonts w:cstheme="minorHAnsi"/>
          <w:noProof/>
          <w:sz w:val="24"/>
          <w:szCs w:val="24"/>
        </w:rPr>
        <w:t xml:space="preserve"> [1955]</w:t>
      </w:r>
      <w:r w:rsidRPr="0006181E">
        <w:rPr>
          <w:rFonts w:cstheme="minorHAnsi"/>
          <w:noProof/>
          <w:sz w:val="24"/>
          <w:szCs w:val="24"/>
        </w:rPr>
        <w:t>; Julian Haynes Steward, 1977)</w:t>
      </w:r>
      <w:r>
        <w:rPr>
          <w:rFonts w:cstheme="minorHAnsi"/>
          <w:noProof/>
          <w:sz w:val="24"/>
          <w:szCs w:val="24"/>
        </w:rPr>
        <w:fldChar w:fldCharType="end"/>
      </w:r>
      <w:r>
        <w:rPr>
          <w:rFonts w:cstheme="minorHAnsi"/>
          <w:noProof/>
          <w:sz w:val="24"/>
          <w:szCs w:val="24"/>
        </w:rPr>
        <w:t>.</w:t>
      </w:r>
    </w:p>
    <w:p w14:paraId="77E9DC7B" w14:textId="2A21662B" w:rsidR="00DD508E" w:rsidRDefault="00DD508E" w:rsidP="00DD508E">
      <w:pPr>
        <w:spacing w:line="480" w:lineRule="auto"/>
        <w:rPr>
          <w:rFonts w:cstheme="minorHAnsi"/>
          <w:noProof/>
          <w:sz w:val="24"/>
          <w:szCs w:val="24"/>
        </w:rPr>
      </w:pPr>
      <w:r>
        <w:rPr>
          <w:rFonts w:cstheme="minorHAnsi"/>
          <w:noProof/>
          <w:sz w:val="24"/>
          <w:szCs w:val="24"/>
        </w:rPr>
        <w:tab/>
        <w:t>Steward’s primary thesis of a “culture core”—“</w:t>
      </w:r>
      <w:r w:rsidRPr="00537B87">
        <w:rPr>
          <w:rFonts w:cstheme="minorHAnsi"/>
          <w:noProof/>
          <w:sz w:val="24"/>
          <w:szCs w:val="24"/>
        </w:rPr>
        <w:t>material practices and normative commitments pertaining to everyday sustenance activities</w:t>
      </w:r>
      <w:r>
        <w:rPr>
          <w:rFonts w:cstheme="minorHAnsi"/>
          <w:noProof/>
          <w:sz w:val="24"/>
          <w:szCs w:val="24"/>
        </w:rPr>
        <w:t xml:space="preserve">” </w:t>
      </w:r>
      <w:r>
        <w:rPr>
          <w:rFonts w:cstheme="minorHAnsi"/>
          <w:noProof/>
          <w:sz w:val="24"/>
          <w:szCs w:val="24"/>
        </w:rPr>
        <w:fldChar w:fldCharType="begin" w:fldLock="1"/>
      </w:r>
      <w:r>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401)","plainTextFormattedCitation":"(D. L. Harvey &amp; Reed, 1994)","previouslyFormattedCitation":"(D. L. Harvey &amp; Reed, 1994)"},"properties":{"noteIndex":0},"schema":"https://github.com/citation-style-language/schema/raw/master/csl-citation.json"}</w:instrText>
      </w:r>
      <w:r>
        <w:rPr>
          <w:rFonts w:cstheme="minorHAnsi"/>
          <w:noProof/>
          <w:sz w:val="24"/>
          <w:szCs w:val="24"/>
        </w:rPr>
        <w:fldChar w:fldCharType="separate"/>
      </w:r>
      <w:r w:rsidRPr="00537B87">
        <w:rPr>
          <w:rFonts w:cstheme="minorHAnsi"/>
          <w:noProof/>
          <w:sz w:val="24"/>
          <w:szCs w:val="24"/>
        </w:rPr>
        <w:t>(D. L. Harvey &amp; Reed, 1994</w:t>
      </w:r>
      <w:r>
        <w:rPr>
          <w:rFonts w:cstheme="minorHAnsi"/>
          <w:noProof/>
          <w:sz w:val="24"/>
          <w:szCs w:val="24"/>
        </w:rPr>
        <w:t>, 401</w:t>
      </w:r>
      <w:r w:rsidRPr="00537B87">
        <w:rPr>
          <w:rFonts w:cstheme="minorHAnsi"/>
          <w:noProof/>
          <w:sz w:val="24"/>
          <w:szCs w:val="24"/>
        </w:rPr>
        <w:t>)</w:t>
      </w:r>
      <w:r>
        <w:rPr>
          <w:rFonts w:cstheme="minorHAnsi"/>
          <w:noProof/>
          <w:sz w:val="24"/>
          <w:szCs w:val="24"/>
        </w:rPr>
        <w:fldChar w:fldCharType="end"/>
      </w:r>
      <w:r>
        <w:rPr>
          <w:rFonts w:cstheme="minorHAnsi"/>
          <w:noProof/>
          <w:sz w:val="24"/>
          <w:szCs w:val="24"/>
        </w:rPr>
        <w:t>—is, for Harvey and Reed, a more sophisticated equivalent to Marx’s “mode of production.” Changes in core practices of material production eventuate changes in the other, normative areas of society. Importantly however, with Steward’s theory of multilinear evolution, there is no series of fixed stages that all cultures go through, as in vulgar versions of historical materialism.</w:t>
      </w:r>
      <w:bookmarkStart w:id="23" w:name="_Hlk110475156"/>
      <w:r>
        <w:rPr>
          <w:rStyle w:val="FootnoteReference"/>
          <w:rFonts w:cstheme="minorHAnsi"/>
          <w:noProof/>
          <w:sz w:val="24"/>
          <w:szCs w:val="24"/>
        </w:rPr>
        <w:footnoteReference w:id="35"/>
      </w:r>
      <w:bookmarkEnd w:id="23"/>
      <w:r>
        <w:rPr>
          <w:rFonts w:cstheme="minorHAnsi"/>
          <w:noProof/>
          <w:sz w:val="24"/>
          <w:szCs w:val="24"/>
        </w:rPr>
        <w:t xml:space="preserve"> “A</w:t>
      </w:r>
      <w:r w:rsidRPr="0085369C">
        <w:rPr>
          <w:rFonts w:cstheme="minorHAnsi"/>
          <w:noProof/>
          <w:sz w:val="24"/>
          <w:szCs w:val="24"/>
        </w:rPr>
        <w:t xml:space="preserve"> culture core configured in one way, and perturbed at one point in</w:t>
      </w:r>
      <w:r>
        <w:rPr>
          <w:rFonts w:cstheme="minorHAnsi"/>
          <w:noProof/>
          <w:sz w:val="24"/>
          <w:szCs w:val="24"/>
        </w:rPr>
        <w:t xml:space="preserve"> </w:t>
      </w:r>
      <w:r w:rsidRPr="0085369C">
        <w:rPr>
          <w:rFonts w:cstheme="minorHAnsi"/>
          <w:noProof/>
          <w:sz w:val="24"/>
          <w:szCs w:val="24"/>
        </w:rPr>
        <w:t>history, will take one evolutionary path; while quite similar configurations, when perturbed at a different point in time and space, may be sent in a radically different direction</w:t>
      </w:r>
      <w:r>
        <w:rPr>
          <w:rFonts w:cstheme="minorHAnsi"/>
          <w:noProof/>
          <w:sz w:val="24"/>
          <w:szCs w:val="24"/>
        </w:rPr>
        <w:t xml:space="preserve">” </w:t>
      </w:r>
      <w:r>
        <w:rPr>
          <w:rFonts w:cstheme="minorHAnsi"/>
          <w:noProof/>
          <w:sz w:val="24"/>
          <w:szCs w:val="24"/>
        </w:rPr>
        <w:fldChar w:fldCharType="begin" w:fldLock="1"/>
      </w:r>
      <w:r>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401)","plainTextFormattedCitation":"(D. L. Harvey &amp; Reed, 1994)","previouslyFormattedCitation":"(D. L. Harvey &amp; Reed, 1994)"},"properties":{"noteIndex":0},"schema":"https://github.com/citation-style-language/schema/raw/master/csl-citation.json"}</w:instrText>
      </w:r>
      <w:r>
        <w:rPr>
          <w:rFonts w:cstheme="minorHAnsi"/>
          <w:noProof/>
          <w:sz w:val="24"/>
          <w:szCs w:val="24"/>
        </w:rPr>
        <w:fldChar w:fldCharType="separate"/>
      </w:r>
      <w:r w:rsidRPr="00486C36">
        <w:rPr>
          <w:rFonts w:cstheme="minorHAnsi"/>
          <w:noProof/>
          <w:sz w:val="24"/>
          <w:szCs w:val="24"/>
        </w:rPr>
        <w:t>(D. L. Harvey &amp; Reed, 1994</w:t>
      </w:r>
      <w:r>
        <w:rPr>
          <w:rFonts w:cstheme="minorHAnsi"/>
          <w:noProof/>
          <w:sz w:val="24"/>
          <w:szCs w:val="24"/>
        </w:rPr>
        <w:t>, 401</w:t>
      </w:r>
      <w:r w:rsidRPr="00486C36">
        <w:rPr>
          <w:rFonts w:cstheme="minorHAnsi"/>
          <w:noProof/>
          <w:sz w:val="24"/>
          <w:szCs w:val="24"/>
        </w:rPr>
        <w:t>)</w:t>
      </w:r>
      <w:r>
        <w:rPr>
          <w:rFonts w:cstheme="minorHAnsi"/>
          <w:noProof/>
          <w:sz w:val="24"/>
          <w:szCs w:val="24"/>
        </w:rPr>
        <w:fldChar w:fldCharType="end"/>
      </w:r>
      <w:r>
        <w:rPr>
          <w:rFonts w:cstheme="minorHAnsi"/>
          <w:noProof/>
          <w:sz w:val="24"/>
          <w:szCs w:val="24"/>
        </w:rPr>
        <w:t>.</w:t>
      </w:r>
    </w:p>
    <w:p w14:paraId="61C370F5" w14:textId="5B4571BF" w:rsidR="00486C36" w:rsidRDefault="009849CC" w:rsidP="0085369C">
      <w:pPr>
        <w:spacing w:line="480" w:lineRule="auto"/>
        <w:rPr>
          <w:rFonts w:cstheme="minorHAnsi"/>
          <w:noProof/>
          <w:sz w:val="24"/>
          <w:szCs w:val="24"/>
        </w:rPr>
      </w:pPr>
      <w:r>
        <w:rPr>
          <w:rFonts w:cstheme="minorHAnsi"/>
          <w:noProof/>
          <w:sz w:val="24"/>
          <w:szCs w:val="24"/>
        </w:rPr>
        <w:tab/>
      </w:r>
      <w:r w:rsidR="00377058">
        <w:rPr>
          <w:rFonts w:cstheme="minorHAnsi"/>
          <w:noProof/>
          <w:sz w:val="24"/>
          <w:szCs w:val="24"/>
        </w:rPr>
        <w:t>At</w:t>
      </w:r>
      <w:r w:rsidR="001C6280">
        <w:rPr>
          <w:rFonts w:cstheme="minorHAnsi"/>
          <w:noProof/>
          <w:sz w:val="24"/>
          <w:szCs w:val="24"/>
        </w:rPr>
        <w:t xml:space="preserve"> the next level of</w:t>
      </w:r>
      <w:r w:rsidR="008A58E7">
        <w:rPr>
          <w:rFonts w:cstheme="minorHAnsi"/>
          <w:noProof/>
          <w:sz w:val="24"/>
          <w:szCs w:val="24"/>
        </w:rPr>
        <w:t xml:space="preserve"> the diagram</w:t>
      </w:r>
      <w:r w:rsidR="00196D49">
        <w:rPr>
          <w:rFonts w:cstheme="minorHAnsi"/>
          <w:noProof/>
          <w:sz w:val="24"/>
          <w:szCs w:val="24"/>
        </w:rPr>
        <w:t>—</w:t>
      </w:r>
      <w:r w:rsidR="001C6280">
        <w:rPr>
          <w:rFonts w:cstheme="minorHAnsi"/>
          <w:noProof/>
          <w:sz w:val="24"/>
          <w:szCs w:val="24"/>
        </w:rPr>
        <w:t>social evolution</w:t>
      </w:r>
      <w:r w:rsidR="00196D49">
        <w:rPr>
          <w:rFonts w:cstheme="minorHAnsi"/>
          <w:noProof/>
          <w:sz w:val="24"/>
          <w:szCs w:val="24"/>
        </w:rPr>
        <w:t>—</w:t>
      </w:r>
      <w:r w:rsidR="006E3624">
        <w:rPr>
          <w:rFonts w:cstheme="minorHAnsi"/>
          <w:noProof/>
          <w:sz w:val="24"/>
          <w:szCs w:val="24"/>
        </w:rPr>
        <w:t xml:space="preserve">Eldredge’s framework </w:t>
      </w:r>
      <w:r w:rsidR="000C5162">
        <w:rPr>
          <w:rFonts w:cstheme="minorHAnsi"/>
          <w:noProof/>
          <w:sz w:val="24"/>
          <w:szCs w:val="24"/>
        </w:rPr>
        <w:t xml:space="preserve">is </w:t>
      </w:r>
      <w:r w:rsidR="007F10EF">
        <w:rPr>
          <w:rFonts w:cstheme="minorHAnsi"/>
          <w:noProof/>
          <w:sz w:val="24"/>
          <w:szCs w:val="24"/>
        </w:rPr>
        <w:t xml:space="preserve">further </w:t>
      </w:r>
      <w:r w:rsidR="000C5162">
        <w:rPr>
          <w:rFonts w:cstheme="minorHAnsi"/>
          <w:noProof/>
          <w:sz w:val="24"/>
          <w:szCs w:val="24"/>
        </w:rPr>
        <w:t xml:space="preserve">synthesized </w:t>
      </w:r>
      <w:r w:rsidR="006E3624">
        <w:rPr>
          <w:rFonts w:cstheme="minorHAnsi"/>
          <w:noProof/>
          <w:sz w:val="24"/>
          <w:szCs w:val="24"/>
        </w:rPr>
        <w:t>with that of Marx</w:t>
      </w:r>
      <w:r w:rsidR="00C62651">
        <w:rPr>
          <w:rFonts w:cstheme="minorHAnsi"/>
          <w:noProof/>
          <w:sz w:val="24"/>
          <w:szCs w:val="24"/>
        </w:rPr>
        <w:t>. “</w:t>
      </w:r>
      <w:r w:rsidR="000D3F62" w:rsidRPr="000D3F62">
        <w:rPr>
          <w:rFonts w:cstheme="minorHAnsi"/>
          <w:noProof/>
          <w:sz w:val="24"/>
          <w:szCs w:val="24"/>
        </w:rPr>
        <w:t xml:space="preserve">As elements of human history and its unfolding, the two evolutionary hierarchies become the internal institutionalized anchorings of society. </w:t>
      </w:r>
      <w:r w:rsidR="00C62651">
        <w:rPr>
          <w:rFonts w:cstheme="minorHAnsi"/>
          <w:noProof/>
          <w:sz w:val="24"/>
          <w:szCs w:val="24"/>
        </w:rPr>
        <w:t>T</w:t>
      </w:r>
      <w:r w:rsidR="00C62651" w:rsidRPr="00C62651">
        <w:rPr>
          <w:rFonts w:cstheme="minorHAnsi"/>
          <w:noProof/>
          <w:sz w:val="24"/>
          <w:szCs w:val="24"/>
        </w:rPr>
        <w:t xml:space="preserve">he mode of production now mediates between the contradictory requirements of society’s replicative </w:t>
      </w:r>
      <w:r w:rsidR="00C62651" w:rsidRPr="00C62651">
        <w:rPr>
          <w:rFonts w:cstheme="minorHAnsi"/>
          <w:noProof/>
          <w:sz w:val="24"/>
          <w:szCs w:val="24"/>
        </w:rPr>
        <w:lastRenderedPageBreak/>
        <w:t>moment, on the one hand, and its dynamic adaptive demands, on the other</w:t>
      </w:r>
      <w:r w:rsidR="00C62651">
        <w:rPr>
          <w:rFonts w:cstheme="minorHAnsi"/>
          <w:noProof/>
          <w:sz w:val="24"/>
          <w:szCs w:val="24"/>
        </w:rPr>
        <w:t xml:space="preserve">” </w:t>
      </w:r>
      <w:r w:rsidR="00C62651">
        <w:rPr>
          <w:rFonts w:cstheme="minorHAnsi"/>
          <w:noProof/>
          <w:sz w:val="24"/>
          <w:szCs w:val="24"/>
        </w:rPr>
        <w:fldChar w:fldCharType="begin" w:fldLock="1"/>
      </w:r>
      <w:r w:rsidR="00361E95">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403)","plainTextFormattedCitation":"(D. L. Harvey &amp; Reed, 1994)","previouslyFormattedCitation":"(D. L. Harvey &amp; Reed, 1994)"},"properties":{"noteIndex":0},"schema":"https://github.com/citation-style-language/schema/raw/master/csl-citation.json"}</w:instrText>
      </w:r>
      <w:r w:rsidR="00C62651">
        <w:rPr>
          <w:rFonts w:cstheme="minorHAnsi"/>
          <w:noProof/>
          <w:sz w:val="24"/>
          <w:szCs w:val="24"/>
        </w:rPr>
        <w:fldChar w:fldCharType="separate"/>
      </w:r>
      <w:r w:rsidR="00C62651" w:rsidRPr="00C62651">
        <w:rPr>
          <w:rFonts w:cstheme="minorHAnsi"/>
          <w:noProof/>
          <w:sz w:val="24"/>
          <w:szCs w:val="24"/>
        </w:rPr>
        <w:t>(D. L. Harvey &amp; Reed, 1994</w:t>
      </w:r>
      <w:r w:rsidR="00C62651">
        <w:rPr>
          <w:rFonts w:cstheme="minorHAnsi"/>
          <w:noProof/>
          <w:sz w:val="24"/>
          <w:szCs w:val="24"/>
        </w:rPr>
        <w:t>, 403</w:t>
      </w:r>
      <w:r w:rsidR="00C62651" w:rsidRPr="00C62651">
        <w:rPr>
          <w:rFonts w:cstheme="minorHAnsi"/>
          <w:noProof/>
          <w:sz w:val="24"/>
          <w:szCs w:val="24"/>
        </w:rPr>
        <w:t>)</w:t>
      </w:r>
      <w:r w:rsidR="00C62651">
        <w:rPr>
          <w:rFonts w:cstheme="minorHAnsi"/>
          <w:noProof/>
          <w:sz w:val="24"/>
          <w:szCs w:val="24"/>
        </w:rPr>
        <w:fldChar w:fldCharType="end"/>
      </w:r>
      <w:r w:rsidR="00C62651">
        <w:rPr>
          <w:rFonts w:cstheme="minorHAnsi"/>
          <w:noProof/>
          <w:sz w:val="24"/>
          <w:szCs w:val="24"/>
        </w:rPr>
        <w:t>.</w:t>
      </w:r>
      <w:r w:rsidR="00897089">
        <w:rPr>
          <w:rFonts w:cstheme="minorHAnsi"/>
          <w:noProof/>
          <w:sz w:val="24"/>
          <w:szCs w:val="24"/>
        </w:rPr>
        <w:t xml:space="preserve"> </w:t>
      </w:r>
      <w:r w:rsidR="00E379E7">
        <w:rPr>
          <w:rFonts w:cstheme="minorHAnsi"/>
          <w:noProof/>
          <w:sz w:val="24"/>
          <w:szCs w:val="24"/>
        </w:rPr>
        <w:t>The economic part of the hierarchy has one foot in natural ecology and one foot in institutional order, and</w:t>
      </w:r>
      <w:r w:rsidR="00584111">
        <w:rPr>
          <w:rFonts w:cstheme="minorHAnsi"/>
          <w:noProof/>
          <w:sz w:val="24"/>
          <w:szCs w:val="24"/>
        </w:rPr>
        <w:t xml:space="preserve"> the</w:t>
      </w:r>
      <w:r w:rsidR="00E379E7">
        <w:rPr>
          <w:rFonts w:cstheme="minorHAnsi"/>
          <w:noProof/>
          <w:sz w:val="24"/>
          <w:szCs w:val="24"/>
        </w:rPr>
        <w:t xml:space="preserve"> domain of cultural replication has a relative autonomy, enabling people to sometimes act in conflict with ruling factions. </w:t>
      </w:r>
    </w:p>
    <w:p w14:paraId="5D951DAF" w14:textId="6F2B5E46" w:rsidR="00DA76B2" w:rsidRDefault="00D82616" w:rsidP="00760F04">
      <w:pPr>
        <w:spacing w:line="480" w:lineRule="auto"/>
        <w:rPr>
          <w:rFonts w:cstheme="minorHAnsi"/>
          <w:noProof/>
          <w:sz w:val="24"/>
          <w:szCs w:val="24"/>
        </w:rPr>
      </w:pPr>
      <w:r>
        <w:rPr>
          <w:rFonts w:cstheme="minorHAnsi"/>
          <w:noProof/>
          <w:sz w:val="24"/>
          <w:szCs w:val="24"/>
        </w:rPr>
        <w:tab/>
        <w:t xml:space="preserve">At the </w:t>
      </w:r>
      <w:r w:rsidR="00FA019E">
        <w:rPr>
          <w:rFonts w:cstheme="minorHAnsi"/>
          <w:noProof/>
          <w:sz w:val="24"/>
          <w:szCs w:val="24"/>
        </w:rPr>
        <w:t>highest</w:t>
      </w:r>
      <w:r>
        <w:rPr>
          <w:rFonts w:cstheme="minorHAnsi"/>
          <w:noProof/>
          <w:sz w:val="24"/>
          <w:szCs w:val="24"/>
        </w:rPr>
        <w:t xml:space="preserve"> level of the pyramid, Eldredge’s triad reappears</w:t>
      </w:r>
      <w:r w:rsidR="00584111">
        <w:rPr>
          <w:rFonts w:cstheme="minorHAnsi"/>
          <w:noProof/>
          <w:sz w:val="24"/>
          <w:szCs w:val="24"/>
        </w:rPr>
        <w:t xml:space="preserve"> once again, but this time</w:t>
      </w:r>
      <w:r>
        <w:rPr>
          <w:rFonts w:cstheme="minorHAnsi"/>
          <w:noProof/>
          <w:sz w:val="24"/>
          <w:szCs w:val="24"/>
        </w:rPr>
        <w:t xml:space="preserve"> disguised as integral complexes of </w:t>
      </w:r>
      <w:r w:rsidR="00262CBF">
        <w:rPr>
          <w:rFonts w:cstheme="minorHAnsi"/>
          <w:noProof/>
          <w:sz w:val="24"/>
          <w:szCs w:val="24"/>
        </w:rPr>
        <w:t xml:space="preserve">the </w:t>
      </w:r>
      <w:r>
        <w:rPr>
          <w:rFonts w:cstheme="minorHAnsi"/>
          <w:noProof/>
          <w:sz w:val="24"/>
          <w:szCs w:val="24"/>
        </w:rPr>
        <w:t>institutions</w:t>
      </w:r>
      <w:r w:rsidR="00262CBF">
        <w:rPr>
          <w:rFonts w:cstheme="minorHAnsi"/>
          <w:noProof/>
          <w:sz w:val="24"/>
          <w:szCs w:val="24"/>
        </w:rPr>
        <w:t xml:space="preserve"> of economy, polity, </w:t>
      </w:r>
      <w:r w:rsidR="00FA019E">
        <w:rPr>
          <w:rFonts w:cstheme="minorHAnsi"/>
          <w:noProof/>
          <w:sz w:val="24"/>
          <w:szCs w:val="24"/>
        </w:rPr>
        <w:t xml:space="preserve">family and religion </w:t>
      </w:r>
      <w:r w:rsidR="000142DF">
        <w:rPr>
          <w:rFonts w:cstheme="minorHAnsi"/>
          <w:noProof/>
          <w:sz w:val="24"/>
          <w:szCs w:val="24"/>
        </w:rPr>
        <w:t>(or</w:t>
      </w:r>
      <w:r w:rsidR="00FA019E">
        <w:rPr>
          <w:rFonts w:cstheme="minorHAnsi"/>
          <w:noProof/>
          <w:sz w:val="24"/>
          <w:szCs w:val="24"/>
        </w:rPr>
        <w:t xml:space="preserve"> ideology</w:t>
      </w:r>
      <w:r w:rsidR="000142DF">
        <w:rPr>
          <w:rFonts w:cstheme="minorHAnsi"/>
          <w:noProof/>
          <w:sz w:val="24"/>
          <w:szCs w:val="24"/>
        </w:rPr>
        <w:t>)</w:t>
      </w:r>
      <w:r>
        <w:rPr>
          <w:rFonts w:cstheme="minorHAnsi"/>
          <w:noProof/>
          <w:sz w:val="24"/>
          <w:szCs w:val="24"/>
        </w:rPr>
        <w:t>.</w:t>
      </w:r>
      <w:r w:rsidR="00FA019E">
        <w:rPr>
          <w:rFonts w:cstheme="minorHAnsi"/>
          <w:noProof/>
          <w:sz w:val="24"/>
          <w:szCs w:val="24"/>
        </w:rPr>
        <w:t xml:space="preserve"> The first two are functionally homologous to Eldredge’s ecological hierarchy, and the last two are homologous to the geneological hierarchy. </w:t>
      </w:r>
      <w:r w:rsidR="00480D85">
        <w:rPr>
          <w:rFonts w:cstheme="minorHAnsi"/>
          <w:noProof/>
          <w:sz w:val="24"/>
          <w:szCs w:val="24"/>
        </w:rPr>
        <w:t xml:space="preserve">Social character and hegemonic structures of culture are further expressions of evolution at this level </w:t>
      </w:r>
      <w:r w:rsidR="00480D85">
        <w:rPr>
          <w:rFonts w:cstheme="minorHAnsi"/>
          <w:noProof/>
          <w:sz w:val="24"/>
          <w:szCs w:val="24"/>
        </w:rPr>
        <w:fldChar w:fldCharType="begin" w:fldLock="1"/>
      </w:r>
      <w:r w:rsidR="00B855ED">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404)","plainTextFormattedCitation":"(D. L. Harvey &amp; Reed, 1994)","previouslyFormattedCitation":"(D. L. Harvey &amp; Reed, 1994)"},"properties":{"noteIndex":0},"schema":"https://github.com/citation-style-language/schema/raw/master/csl-citation.json"}</w:instrText>
      </w:r>
      <w:r w:rsidR="00480D85">
        <w:rPr>
          <w:rFonts w:cstheme="minorHAnsi"/>
          <w:noProof/>
          <w:sz w:val="24"/>
          <w:szCs w:val="24"/>
        </w:rPr>
        <w:fldChar w:fldCharType="separate"/>
      </w:r>
      <w:r w:rsidR="00480D85" w:rsidRPr="00480D85">
        <w:rPr>
          <w:rFonts w:cstheme="minorHAnsi"/>
          <w:noProof/>
          <w:sz w:val="24"/>
          <w:szCs w:val="24"/>
        </w:rPr>
        <w:t>(D. L. Harvey &amp; Reed, 1994</w:t>
      </w:r>
      <w:r w:rsidR="00480D85">
        <w:rPr>
          <w:rFonts w:cstheme="minorHAnsi"/>
          <w:noProof/>
          <w:sz w:val="24"/>
          <w:szCs w:val="24"/>
        </w:rPr>
        <w:t>, 404</w:t>
      </w:r>
      <w:r w:rsidR="00480D85" w:rsidRPr="00480D85">
        <w:rPr>
          <w:rFonts w:cstheme="minorHAnsi"/>
          <w:noProof/>
          <w:sz w:val="24"/>
          <w:szCs w:val="24"/>
        </w:rPr>
        <w:t>)</w:t>
      </w:r>
      <w:r w:rsidR="00480D85">
        <w:rPr>
          <w:rFonts w:cstheme="minorHAnsi"/>
          <w:noProof/>
          <w:sz w:val="24"/>
          <w:szCs w:val="24"/>
        </w:rPr>
        <w:fldChar w:fldCharType="end"/>
      </w:r>
      <w:r w:rsidR="00480D85">
        <w:rPr>
          <w:rFonts w:cstheme="minorHAnsi"/>
          <w:noProof/>
          <w:sz w:val="24"/>
          <w:szCs w:val="24"/>
        </w:rPr>
        <w:t xml:space="preserve">. </w:t>
      </w:r>
      <w:r w:rsidR="007057EF">
        <w:rPr>
          <w:rFonts w:cstheme="minorHAnsi"/>
          <w:noProof/>
          <w:sz w:val="24"/>
          <w:szCs w:val="24"/>
        </w:rPr>
        <w:t>Social character—or personhood—plays the mediating role here and is divided into two aspects</w:t>
      </w:r>
      <w:r w:rsidR="00E74AC6">
        <w:rPr>
          <w:rFonts w:cstheme="minorHAnsi"/>
          <w:noProof/>
          <w:sz w:val="24"/>
          <w:szCs w:val="24"/>
        </w:rPr>
        <w:t>, following the formulation of George Herbert Mead</w:t>
      </w:r>
      <w:r w:rsidR="00B855ED">
        <w:rPr>
          <w:rFonts w:cstheme="minorHAnsi"/>
          <w:noProof/>
          <w:sz w:val="24"/>
          <w:szCs w:val="24"/>
        </w:rPr>
        <w:t xml:space="preserve"> </w:t>
      </w:r>
      <w:r w:rsidR="00B855ED">
        <w:rPr>
          <w:rFonts w:cstheme="minorHAnsi"/>
          <w:noProof/>
          <w:sz w:val="24"/>
          <w:szCs w:val="24"/>
        </w:rPr>
        <w:fldChar w:fldCharType="begin" w:fldLock="1"/>
      </w:r>
      <w:r w:rsidR="00760F04">
        <w:rPr>
          <w:rFonts w:cstheme="minorHAnsi"/>
          <w:noProof/>
          <w:sz w:val="24"/>
          <w:szCs w:val="24"/>
        </w:rPr>
        <w:instrText>ADDIN CSL_CITATION {"citationItems":[{"id":"ITEM-1","itemData":{"DOI":"10.7208/chicago/9780226516608.001.0001","abstract":"Mind, Self, and Society é um livro baseado nos ensinamentos do sociólogo americano George Herbert Mead, publicado postumamente em 1934 por seus alunos. É creditado como a base para a teoria do interacionismo simbólico","author":[{"dropping-particle":"","family":"Mead","given":"George Herbert","non-dropping-particle":"","parse-names":false,"suffix":""}],"container-title":"Mind, Self, and Society from the Standpoint of a Social Behaviorist","id":"ITEM-1","issued":{"date-parts":[["1972"]]},"publisher":"University of Chicago Press","title":"Mind, Self, and Society","type":"book"},"uris":["http://www.mendeley.com/documents/?uuid=af952dd8-688f-4d95-9317-64a41206fa3f"]}],"mendeley":{"formattedCitation":"(Mead, 1972)","manualFormatting":"(Mead, 1972 [1962])","plainTextFormattedCitation":"(Mead, 1972)","previouslyFormattedCitation":"(Mead, 1972)"},"properties":{"noteIndex":0},"schema":"https://github.com/citation-style-language/schema/raw/master/csl-citation.json"}</w:instrText>
      </w:r>
      <w:r w:rsidR="00B855ED">
        <w:rPr>
          <w:rFonts w:cstheme="minorHAnsi"/>
          <w:noProof/>
          <w:sz w:val="24"/>
          <w:szCs w:val="24"/>
        </w:rPr>
        <w:fldChar w:fldCharType="separate"/>
      </w:r>
      <w:r w:rsidR="00B855ED" w:rsidRPr="00B855ED">
        <w:rPr>
          <w:rFonts w:cstheme="minorHAnsi"/>
          <w:noProof/>
          <w:sz w:val="24"/>
          <w:szCs w:val="24"/>
        </w:rPr>
        <w:t>(Mead, 1972</w:t>
      </w:r>
      <w:r w:rsidR="00B855ED">
        <w:rPr>
          <w:rFonts w:cstheme="minorHAnsi"/>
          <w:noProof/>
          <w:sz w:val="24"/>
          <w:szCs w:val="24"/>
        </w:rPr>
        <w:t xml:space="preserve"> [1962]</w:t>
      </w:r>
      <w:r w:rsidR="00B855ED" w:rsidRPr="00B855ED">
        <w:rPr>
          <w:rFonts w:cstheme="minorHAnsi"/>
          <w:noProof/>
          <w:sz w:val="24"/>
          <w:szCs w:val="24"/>
        </w:rPr>
        <w:t>)</w:t>
      </w:r>
      <w:r w:rsidR="00B855ED">
        <w:rPr>
          <w:rFonts w:cstheme="minorHAnsi"/>
          <w:noProof/>
          <w:sz w:val="24"/>
          <w:szCs w:val="24"/>
        </w:rPr>
        <w:fldChar w:fldCharType="end"/>
      </w:r>
      <w:r w:rsidR="007057EF">
        <w:rPr>
          <w:rFonts w:cstheme="minorHAnsi"/>
          <w:noProof/>
          <w:sz w:val="24"/>
          <w:szCs w:val="24"/>
        </w:rPr>
        <w:t xml:space="preserve">: (1) </w:t>
      </w:r>
      <w:r w:rsidR="00760F04">
        <w:rPr>
          <w:rFonts w:cstheme="minorHAnsi"/>
          <w:noProof/>
          <w:sz w:val="24"/>
          <w:szCs w:val="24"/>
        </w:rPr>
        <w:t>an “</w:t>
      </w:r>
      <w:r w:rsidR="00760F04" w:rsidRPr="00760F04">
        <w:rPr>
          <w:rFonts w:cstheme="minorHAnsi"/>
          <w:noProof/>
          <w:sz w:val="24"/>
          <w:szCs w:val="24"/>
        </w:rPr>
        <w:t xml:space="preserve">objective moment of the </w:t>
      </w:r>
      <w:r w:rsidR="00760F04">
        <w:rPr>
          <w:rFonts w:cstheme="minorHAnsi"/>
          <w:noProof/>
          <w:sz w:val="24"/>
          <w:szCs w:val="24"/>
        </w:rPr>
        <w:t>‘</w:t>
      </w:r>
      <w:r w:rsidR="00760F04" w:rsidRPr="00760F04">
        <w:rPr>
          <w:rFonts w:cstheme="minorHAnsi"/>
          <w:noProof/>
          <w:sz w:val="24"/>
          <w:szCs w:val="24"/>
        </w:rPr>
        <w:t>Self</w:t>
      </w:r>
      <w:r w:rsidR="00760F04">
        <w:rPr>
          <w:rFonts w:cstheme="minorHAnsi"/>
          <w:noProof/>
          <w:sz w:val="24"/>
          <w:szCs w:val="24"/>
        </w:rPr>
        <w:t>’</w:t>
      </w:r>
      <w:r w:rsidR="00760F04" w:rsidRPr="00760F04">
        <w:rPr>
          <w:rFonts w:cstheme="minorHAnsi"/>
          <w:noProof/>
          <w:sz w:val="24"/>
          <w:szCs w:val="24"/>
        </w:rPr>
        <w:t xml:space="preserve"> as an </w:t>
      </w:r>
      <w:r w:rsidR="00760F04">
        <w:rPr>
          <w:rFonts w:cstheme="minorHAnsi"/>
          <w:noProof/>
          <w:sz w:val="24"/>
          <w:szCs w:val="24"/>
        </w:rPr>
        <w:t>‘</w:t>
      </w:r>
      <w:r w:rsidR="00760F04" w:rsidRPr="00760F04">
        <w:rPr>
          <w:rFonts w:cstheme="minorHAnsi"/>
          <w:noProof/>
          <w:sz w:val="24"/>
          <w:szCs w:val="24"/>
        </w:rPr>
        <w:t>intersection</w:t>
      </w:r>
      <w:r w:rsidR="00760F04">
        <w:rPr>
          <w:rFonts w:cstheme="minorHAnsi"/>
          <w:noProof/>
          <w:sz w:val="24"/>
          <w:szCs w:val="24"/>
        </w:rPr>
        <w:t>’</w:t>
      </w:r>
      <w:r w:rsidR="00760F04" w:rsidRPr="00760F04">
        <w:rPr>
          <w:rFonts w:cstheme="minorHAnsi"/>
          <w:noProof/>
          <w:sz w:val="24"/>
          <w:szCs w:val="24"/>
        </w:rPr>
        <w:t xml:space="preserve"> of institutional roles manifesting themselves in</w:t>
      </w:r>
      <w:r w:rsidR="000142DF">
        <w:rPr>
          <w:rFonts w:cstheme="minorHAnsi"/>
          <w:noProof/>
          <w:sz w:val="24"/>
          <w:szCs w:val="24"/>
        </w:rPr>
        <w:t xml:space="preserve"> </w:t>
      </w:r>
      <w:r w:rsidR="00760F04" w:rsidRPr="00760F04">
        <w:rPr>
          <w:rFonts w:cstheme="minorHAnsi"/>
          <w:noProof/>
          <w:sz w:val="24"/>
          <w:szCs w:val="24"/>
        </w:rPr>
        <w:t>the unifying pragmatics of individual or group problem solving</w:t>
      </w:r>
      <w:r w:rsidR="00760F04">
        <w:rPr>
          <w:rFonts w:cstheme="minorHAnsi"/>
          <w:noProof/>
          <w:sz w:val="24"/>
          <w:szCs w:val="24"/>
        </w:rPr>
        <w:t xml:space="preserve">”; and (2) </w:t>
      </w:r>
      <w:r w:rsidR="00E44365">
        <w:rPr>
          <w:rFonts w:cstheme="minorHAnsi"/>
          <w:noProof/>
          <w:sz w:val="24"/>
          <w:szCs w:val="24"/>
        </w:rPr>
        <w:t xml:space="preserve">an </w:t>
      </w:r>
      <w:r w:rsidR="00760F04">
        <w:rPr>
          <w:rFonts w:cstheme="minorHAnsi"/>
          <w:noProof/>
          <w:sz w:val="24"/>
          <w:szCs w:val="24"/>
        </w:rPr>
        <w:t>“</w:t>
      </w:r>
      <w:r w:rsidR="00760F04" w:rsidRPr="00760F04">
        <w:rPr>
          <w:rFonts w:cstheme="minorHAnsi"/>
          <w:noProof/>
          <w:sz w:val="24"/>
          <w:szCs w:val="24"/>
        </w:rPr>
        <w:t>indeterminant aspect of the Self</w:t>
      </w:r>
      <w:r w:rsidR="00760F04">
        <w:rPr>
          <w:rFonts w:cstheme="minorHAnsi"/>
          <w:noProof/>
          <w:sz w:val="24"/>
          <w:szCs w:val="24"/>
        </w:rPr>
        <w:t>…</w:t>
      </w:r>
      <w:r w:rsidR="00760F04" w:rsidRPr="00760F04">
        <w:rPr>
          <w:rFonts w:cstheme="minorHAnsi"/>
          <w:noProof/>
          <w:sz w:val="24"/>
          <w:szCs w:val="24"/>
        </w:rPr>
        <w:t>free, spontaneous, and morally autonomous...above all else, the social system’s wild card</w:t>
      </w:r>
      <w:r w:rsidR="00760F04">
        <w:rPr>
          <w:rFonts w:cstheme="minorHAnsi"/>
          <w:noProof/>
          <w:sz w:val="24"/>
          <w:szCs w:val="24"/>
        </w:rPr>
        <w:t>—</w:t>
      </w:r>
      <w:r w:rsidR="00760F04" w:rsidRPr="00760F04">
        <w:rPr>
          <w:rFonts w:cstheme="minorHAnsi"/>
          <w:noProof/>
          <w:sz w:val="24"/>
          <w:szCs w:val="24"/>
        </w:rPr>
        <w:t>society’s own</w:t>
      </w:r>
      <w:r w:rsidR="00760F04">
        <w:rPr>
          <w:rFonts w:cstheme="minorHAnsi"/>
          <w:noProof/>
          <w:sz w:val="24"/>
          <w:szCs w:val="24"/>
        </w:rPr>
        <w:t xml:space="preserve"> </w:t>
      </w:r>
      <w:r w:rsidR="00760F04" w:rsidRPr="00760F04">
        <w:rPr>
          <w:rFonts w:cstheme="minorHAnsi"/>
          <w:noProof/>
          <w:sz w:val="24"/>
          <w:szCs w:val="24"/>
        </w:rPr>
        <w:t>interior source of symmetry-breaking innovation....an ever present threat to the status quo ante, and at the same time a wellspring of community renewal and adaptive refinements</w:t>
      </w:r>
      <w:r w:rsidR="00760F04">
        <w:rPr>
          <w:rFonts w:cstheme="minorHAnsi"/>
          <w:noProof/>
          <w:sz w:val="24"/>
          <w:szCs w:val="24"/>
        </w:rPr>
        <w:t xml:space="preserve">” </w:t>
      </w:r>
      <w:r w:rsidR="00760F04">
        <w:rPr>
          <w:rFonts w:cstheme="minorHAnsi"/>
          <w:noProof/>
          <w:sz w:val="24"/>
          <w:szCs w:val="24"/>
        </w:rPr>
        <w:fldChar w:fldCharType="begin" w:fldLock="1"/>
      </w:r>
      <w:r w:rsidR="007C188E">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404-405)","plainTextFormattedCitation":"(D. L. Harvey &amp; Reed, 1994)","previouslyFormattedCitation":"(D. L. Harvey &amp; Reed, 1994)"},"properties":{"noteIndex":0},"schema":"https://github.com/citation-style-language/schema/raw/master/csl-citation.json"}</w:instrText>
      </w:r>
      <w:r w:rsidR="00760F04">
        <w:rPr>
          <w:rFonts w:cstheme="minorHAnsi"/>
          <w:noProof/>
          <w:sz w:val="24"/>
          <w:szCs w:val="24"/>
        </w:rPr>
        <w:fldChar w:fldCharType="separate"/>
      </w:r>
      <w:r w:rsidR="00760F04" w:rsidRPr="00760F04">
        <w:rPr>
          <w:rFonts w:cstheme="minorHAnsi"/>
          <w:noProof/>
          <w:sz w:val="24"/>
          <w:szCs w:val="24"/>
        </w:rPr>
        <w:t>(D. L. Harvey &amp; Reed, 1994</w:t>
      </w:r>
      <w:r w:rsidR="00760F04">
        <w:rPr>
          <w:rFonts w:cstheme="minorHAnsi"/>
          <w:noProof/>
          <w:sz w:val="24"/>
          <w:szCs w:val="24"/>
        </w:rPr>
        <w:t xml:space="preserve">, </w:t>
      </w:r>
      <w:r w:rsidR="00F641D1">
        <w:rPr>
          <w:rFonts w:cstheme="minorHAnsi"/>
          <w:noProof/>
          <w:sz w:val="24"/>
          <w:szCs w:val="24"/>
        </w:rPr>
        <w:t>404-</w:t>
      </w:r>
      <w:r w:rsidR="00760F04">
        <w:rPr>
          <w:rFonts w:cstheme="minorHAnsi"/>
          <w:noProof/>
          <w:sz w:val="24"/>
          <w:szCs w:val="24"/>
        </w:rPr>
        <w:t>405</w:t>
      </w:r>
      <w:r w:rsidR="00760F04" w:rsidRPr="00760F04">
        <w:rPr>
          <w:rFonts w:cstheme="minorHAnsi"/>
          <w:noProof/>
          <w:sz w:val="24"/>
          <w:szCs w:val="24"/>
        </w:rPr>
        <w:t>)</w:t>
      </w:r>
      <w:r w:rsidR="00760F04">
        <w:rPr>
          <w:rFonts w:cstheme="minorHAnsi"/>
          <w:noProof/>
          <w:sz w:val="24"/>
          <w:szCs w:val="24"/>
        </w:rPr>
        <w:fldChar w:fldCharType="end"/>
      </w:r>
      <w:r w:rsidR="00760F04">
        <w:rPr>
          <w:rFonts w:cstheme="minorHAnsi"/>
          <w:noProof/>
          <w:sz w:val="24"/>
          <w:szCs w:val="24"/>
        </w:rPr>
        <w:t xml:space="preserve">. </w:t>
      </w:r>
      <w:r w:rsidR="007C188E">
        <w:rPr>
          <w:rFonts w:cstheme="minorHAnsi"/>
          <w:noProof/>
          <w:sz w:val="24"/>
          <w:szCs w:val="24"/>
        </w:rPr>
        <w:t xml:space="preserve">At the apex of the pyramid is culture—always a conflicted process of defining and reproducing a totalizing system of beliefs, values and ideas from one generation to the next. It requires the qualifier “hegemonic” in the case of modern societies because of their unique dynamics of class struggle and structural complexities </w:t>
      </w:r>
      <w:r w:rsidR="007C188E">
        <w:rPr>
          <w:rFonts w:cstheme="minorHAnsi"/>
          <w:noProof/>
          <w:sz w:val="24"/>
          <w:szCs w:val="24"/>
        </w:rPr>
        <w:fldChar w:fldCharType="begin" w:fldLock="1"/>
      </w:r>
      <w:r w:rsidR="003D5E95">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406)","plainTextFormattedCitation":"(D. L. Harvey &amp; Reed, 1994)","previouslyFormattedCitation":"(D. L. Harvey &amp; Reed, 1994)"},"properties":{"noteIndex":0},"schema":"https://github.com/citation-style-language/schema/raw/master/csl-citation.json"}</w:instrText>
      </w:r>
      <w:r w:rsidR="007C188E">
        <w:rPr>
          <w:rFonts w:cstheme="minorHAnsi"/>
          <w:noProof/>
          <w:sz w:val="24"/>
          <w:szCs w:val="24"/>
        </w:rPr>
        <w:fldChar w:fldCharType="separate"/>
      </w:r>
      <w:r w:rsidR="007C188E" w:rsidRPr="007C188E">
        <w:rPr>
          <w:rFonts w:cstheme="minorHAnsi"/>
          <w:noProof/>
          <w:sz w:val="24"/>
          <w:szCs w:val="24"/>
        </w:rPr>
        <w:t>(D. L. Harvey &amp; Reed, 1994</w:t>
      </w:r>
      <w:r w:rsidR="007C188E">
        <w:rPr>
          <w:rFonts w:cstheme="minorHAnsi"/>
          <w:noProof/>
          <w:sz w:val="24"/>
          <w:szCs w:val="24"/>
        </w:rPr>
        <w:t>, 406</w:t>
      </w:r>
      <w:r w:rsidR="007C188E" w:rsidRPr="007C188E">
        <w:rPr>
          <w:rFonts w:cstheme="minorHAnsi"/>
          <w:noProof/>
          <w:sz w:val="24"/>
          <w:szCs w:val="24"/>
        </w:rPr>
        <w:t>)</w:t>
      </w:r>
      <w:r w:rsidR="007C188E">
        <w:rPr>
          <w:rFonts w:cstheme="minorHAnsi"/>
          <w:noProof/>
          <w:sz w:val="24"/>
          <w:szCs w:val="24"/>
        </w:rPr>
        <w:fldChar w:fldCharType="end"/>
      </w:r>
      <w:r w:rsidR="007C188E">
        <w:rPr>
          <w:rFonts w:cstheme="minorHAnsi"/>
          <w:noProof/>
          <w:sz w:val="24"/>
          <w:szCs w:val="24"/>
        </w:rPr>
        <w:t>.</w:t>
      </w:r>
    </w:p>
    <w:p w14:paraId="36C4C561" w14:textId="3A55BD37" w:rsidR="0039243B" w:rsidRPr="00B03A06" w:rsidRDefault="002E7DD6" w:rsidP="0039243B">
      <w:pPr>
        <w:spacing w:line="480" w:lineRule="auto"/>
        <w:rPr>
          <w:rFonts w:cstheme="minorHAnsi"/>
          <w:noProof/>
          <w:sz w:val="24"/>
          <w:szCs w:val="24"/>
        </w:rPr>
      </w:pPr>
      <w:r>
        <w:rPr>
          <w:rFonts w:cstheme="minorHAnsi"/>
          <w:noProof/>
          <w:sz w:val="24"/>
          <w:szCs w:val="24"/>
        </w:rPr>
        <w:lastRenderedPageBreak/>
        <w:tab/>
        <w:t xml:space="preserve">This presentation of Harvey and Reed’s </w:t>
      </w:r>
      <w:r w:rsidR="007E21B5">
        <w:rPr>
          <w:rFonts w:cstheme="minorHAnsi"/>
          <w:noProof/>
          <w:sz w:val="24"/>
          <w:szCs w:val="24"/>
        </w:rPr>
        <w:t xml:space="preserve">main theses </w:t>
      </w:r>
      <w:r w:rsidR="00E250EE">
        <w:rPr>
          <w:rFonts w:cstheme="minorHAnsi"/>
          <w:noProof/>
          <w:sz w:val="24"/>
          <w:szCs w:val="24"/>
        </w:rPr>
        <w:t xml:space="preserve">has been </w:t>
      </w:r>
      <w:r w:rsidR="00E75869">
        <w:rPr>
          <w:rFonts w:cstheme="minorHAnsi"/>
          <w:noProof/>
          <w:sz w:val="24"/>
          <w:szCs w:val="24"/>
        </w:rPr>
        <w:t>quick and surface-scratching due to space constraints</w:t>
      </w:r>
      <w:r w:rsidR="00E250EE">
        <w:rPr>
          <w:rFonts w:cstheme="minorHAnsi"/>
          <w:noProof/>
          <w:sz w:val="24"/>
          <w:szCs w:val="24"/>
        </w:rPr>
        <w:t xml:space="preserve">. But we hope the gist of it is clear. We now turn to discuss </w:t>
      </w:r>
      <w:r w:rsidR="005C58E8">
        <w:rPr>
          <w:rFonts w:cstheme="minorHAnsi"/>
          <w:noProof/>
          <w:sz w:val="24"/>
          <w:szCs w:val="24"/>
        </w:rPr>
        <w:t>the implications of their paradigm for various aspect</w:t>
      </w:r>
      <w:r w:rsidR="00E75869">
        <w:rPr>
          <w:rFonts w:cstheme="minorHAnsi"/>
          <w:noProof/>
          <w:sz w:val="24"/>
          <w:szCs w:val="24"/>
        </w:rPr>
        <w:t>s</w:t>
      </w:r>
      <w:r w:rsidR="005C58E8">
        <w:rPr>
          <w:rFonts w:cstheme="minorHAnsi"/>
          <w:noProof/>
          <w:sz w:val="24"/>
          <w:szCs w:val="24"/>
        </w:rPr>
        <w:t xml:space="preserve"> of the present thesis,</w:t>
      </w:r>
      <w:r w:rsidR="00763309">
        <w:rPr>
          <w:rFonts w:cstheme="minorHAnsi"/>
          <w:noProof/>
          <w:sz w:val="24"/>
          <w:szCs w:val="24"/>
        </w:rPr>
        <w:t xml:space="preserve"> and </w:t>
      </w:r>
      <w:r w:rsidR="00E44365">
        <w:rPr>
          <w:rFonts w:cstheme="minorHAnsi"/>
          <w:noProof/>
          <w:sz w:val="24"/>
          <w:szCs w:val="24"/>
        </w:rPr>
        <w:t xml:space="preserve">for </w:t>
      </w:r>
      <w:r w:rsidR="00763309">
        <w:rPr>
          <w:rFonts w:cstheme="minorHAnsi"/>
          <w:noProof/>
          <w:sz w:val="24"/>
          <w:szCs w:val="24"/>
        </w:rPr>
        <w:t xml:space="preserve">some </w:t>
      </w:r>
      <w:r w:rsidR="005C58E8">
        <w:rPr>
          <w:rFonts w:cstheme="minorHAnsi"/>
          <w:noProof/>
          <w:sz w:val="24"/>
          <w:szCs w:val="24"/>
        </w:rPr>
        <w:t xml:space="preserve">broad </w:t>
      </w:r>
      <w:r w:rsidR="00763309">
        <w:rPr>
          <w:rFonts w:cstheme="minorHAnsi"/>
          <w:noProof/>
          <w:sz w:val="24"/>
          <w:szCs w:val="24"/>
        </w:rPr>
        <w:t>debates and tensions within complexity science</w:t>
      </w:r>
      <w:r w:rsidR="00E250EE">
        <w:rPr>
          <w:rFonts w:cstheme="minorHAnsi"/>
          <w:noProof/>
          <w:sz w:val="24"/>
          <w:szCs w:val="24"/>
        </w:rPr>
        <w:t xml:space="preserve">. </w:t>
      </w:r>
    </w:p>
    <w:p w14:paraId="61E0B386" w14:textId="1B4FB1D3" w:rsidR="000966CF" w:rsidRPr="003E0030" w:rsidRDefault="00F23286" w:rsidP="007120B0">
      <w:pPr>
        <w:spacing w:line="480" w:lineRule="auto"/>
        <w:ind w:firstLine="720"/>
        <w:rPr>
          <w:rFonts w:cstheme="minorHAnsi"/>
          <w:noProof/>
          <w:sz w:val="24"/>
          <w:szCs w:val="24"/>
        </w:rPr>
      </w:pPr>
      <w:r w:rsidRPr="003E0030">
        <w:rPr>
          <w:rFonts w:cstheme="minorHAnsi"/>
          <w:noProof/>
          <w:sz w:val="24"/>
          <w:szCs w:val="24"/>
        </w:rPr>
        <w:t>Ilya Prigogine</w:t>
      </w:r>
      <w:r w:rsidR="007120B0">
        <w:rPr>
          <w:rFonts w:cstheme="minorHAnsi"/>
          <w:noProof/>
          <w:sz w:val="24"/>
          <w:szCs w:val="24"/>
        </w:rPr>
        <w:t xml:space="preserve"> is dear to Harvey and Reed </w:t>
      </w:r>
      <w:r w:rsidRPr="003E0030">
        <w:rPr>
          <w:rFonts w:cstheme="minorHAnsi"/>
          <w:noProof/>
          <w:sz w:val="24"/>
          <w:szCs w:val="24"/>
        </w:rPr>
        <w:t>as a luminary of complexity science.</w:t>
      </w:r>
      <w:r w:rsidR="004F6BD9">
        <w:rPr>
          <w:rFonts w:cstheme="minorHAnsi"/>
          <w:noProof/>
          <w:sz w:val="24"/>
          <w:szCs w:val="24"/>
        </w:rPr>
        <w:t xml:space="preserve"> </w:t>
      </w:r>
      <w:r w:rsidR="007120B0">
        <w:rPr>
          <w:rFonts w:cstheme="minorHAnsi"/>
          <w:noProof/>
          <w:sz w:val="24"/>
          <w:szCs w:val="24"/>
        </w:rPr>
        <w:t xml:space="preserve">Many others share this, including geographer, </w:t>
      </w:r>
      <w:r w:rsidRPr="003E0030">
        <w:rPr>
          <w:rFonts w:cstheme="minorHAnsi"/>
          <w:noProof/>
          <w:sz w:val="24"/>
          <w:szCs w:val="24"/>
        </w:rPr>
        <w:t xml:space="preserve">Doreen Massey: </w:t>
      </w:r>
    </w:p>
    <w:p w14:paraId="06F2D191" w14:textId="0736BF04" w:rsidR="00F357D4" w:rsidRPr="003E0030" w:rsidRDefault="00F357D4" w:rsidP="00E75869">
      <w:pPr>
        <w:spacing w:line="480" w:lineRule="auto"/>
        <w:ind w:left="720"/>
        <w:rPr>
          <w:rFonts w:cstheme="minorHAnsi"/>
          <w:noProof/>
          <w:sz w:val="24"/>
          <w:szCs w:val="24"/>
        </w:rPr>
      </w:pPr>
      <w:r w:rsidRPr="003E0030">
        <w:rPr>
          <w:rFonts w:cstheme="minorHAnsi"/>
          <w:noProof/>
          <w:sz w:val="24"/>
          <w:szCs w:val="24"/>
        </w:rPr>
        <w:t xml:space="preserve">The assumption that non-simple aspects of the world were in principle reducible to simple systems (or, in terms of knowledge-production, would need to be if 'scientific' knowledge were to be gained from them), that they were really simple systems with too much 'noise' in them, prevented them from being addressed in their own right as complex systems. As is now being ever more frequently argued in a range of fields, the move from an assumption of simplicity to a recognition of complexity (with openness, feedback, non linearity and a move away from simple equilibrium) can change the picture entirely, to the point of thoroughly undermining many of the conclusions arrived at through the analysis of simple systems alone. </w:t>
      </w:r>
      <w:bookmarkStart w:id="24" w:name="_Hlk109934032"/>
      <w:r w:rsidRPr="003E0030">
        <w:rPr>
          <w:rFonts w:cstheme="minorHAnsi"/>
          <w:noProof/>
          <w:sz w:val="24"/>
          <w:szCs w:val="24"/>
        </w:rPr>
        <w:t>Prigogine and Stengers (1984</w:t>
      </w:r>
      <w:r w:rsidR="00263A9E">
        <w:rPr>
          <w:rFonts w:cstheme="minorHAnsi"/>
          <w:noProof/>
          <w:sz w:val="24"/>
          <w:szCs w:val="24"/>
        </w:rPr>
        <w:t xml:space="preserve"> [cited in Massey]</w:t>
      </w:r>
      <w:r w:rsidRPr="003E0030">
        <w:rPr>
          <w:rFonts w:cstheme="minorHAnsi"/>
          <w:noProof/>
          <w:sz w:val="24"/>
          <w:szCs w:val="24"/>
        </w:rPr>
        <w:t>) and Prigogine (1997</w:t>
      </w:r>
      <w:r w:rsidR="00263A9E">
        <w:rPr>
          <w:rFonts w:cstheme="minorHAnsi"/>
          <w:noProof/>
          <w:sz w:val="24"/>
          <w:szCs w:val="24"/>
        </w:rPr>
        <w:t xml:space="preserve"> [cited in Massey]</w:t>
      </w:r>
      <w:r w:rsidRPr="003E0030">
        <w:rPr>
          <w:rFonts w:cstheme="minorHAnsi"/>
          <w:noProof/>
          <w:sz w:val="24"/>
          <w:szCs w:val="24"/>
        </w:rPr>
        <w:t>)</w:t>
      </w:r>
      <w:bookmarkEnd w:id="24"/>
      <w:r w:rsidRPr="003E0030">
        <w:rPr>
          <w:rFonts w:cstheme="minorHAnsi"/>
          <w:noProof/>
          <w:sz w:val="24"/>
          <w:szCs w:val="24"/>
        </w:rPr>
        <w:t xml:space="preserve"> argue this point at some length, expanding it to make the wider observation that an overconcentration on simple systems might, at least on occasions, have led us thoroughly astray</w:t>
      </w:r>
      <w:r w:rsidR="00E95830">
        <w:rPr>
          <w:rFonts w:cstheme="minorHAnsi"/>
          <w:noProof/>
          <w:sz w:val="24"/>
          <w:szCs w:val="24"/>
        </w:rPr>
        <w:t xml:space="preserve"> </w:t>
      </w:r>
      <w:r w:rsidR="00E95830">
        <w:rPr>
          <w:rFonts w:cstheme="minorHAnsi"/>
          <w:noProof/>
          <w:sz w:val="24"/>
          <w:szCs w:val="24"/>
        </w:rPr>
        <w:fldChar w:fldCharType="begin" w:fldLock="1"/>
      </w:r>
      <w:r w:rsidR="0044430E">
        <w:rPr>
          <w:rFonts w:cstheme="minorHAnsi"/>
          <w:noProof/>
          <w:sz w:val="24"/>
          <w:szCs w:val="24"/>
        </w:rPr>
        <w:instrText>ADDIN CSL_CITATION {"citationItems":[{"id":"ITEM-1","itemData":{"author":[{"dropping-particle":"","family":"Prigogine","given":"Ilya","non-dropping-particle":"","parse-names":false,"suffix":""},{"dropping-particle":"","family":"Stengers","given":"Isabelle","non-dropping-particle":"","parse-names":false,"suffix":""}],"id":"ITEM-1","issued":{"date-parts":[["1984"]]},"publisher":"Heinemann, London","title":"Order out of Chaos","type":"book"},"uris":["http://www.mendeley.com/documents/?uuid=09b42d7d-80cd-4863-aa1b-ed5ff5e37f13"]},{"id":"ITEM-2","itemData":{"author":[{"dropping-particle":"","family":"Prigogine","given":"Ilya","non-dropping-particle":"","parse-names":false,"suffix":""}],"id":"ITEM-2","issued":{"date-parts":[["1997"]]},"publisher":"Free Press","title":"The End of Certainty","type":"book"},"uris":["http://www.mendeley.com/documents/?uuid=e995d843-3ee7-4666-951b-b134364f5322"]},{"id":"ITEM-3","itemData":{"DOI":"10.1111/j.0020-2754.1999.00261.x","ISSN":"00202754","abstract":"This paper explores the possibility that there may be commonalities between physical geography and human geography in emerging ways of conceptualizing space, time and space-time. It argues that one of the things holding physical and human geography apart for so long has been their relationship to physics as an assumed model of 'science'. It is proposed here that not only is this an inadequate model of science but that it has led us astray in our inherited conceptualizations of both time and space. The urge to think 'historically' is now evident in both physical and human geography. The paper argues that this both forms the basis for a possible conversation and also obliges us to rethink our notions of space/space-time.","author":[{"dropping-particle":"","family":"Massey","given":"Doreen","non-dropping-particle":"","parse-names":false,"suffix":""}],"container-title":"Transactions of the Institute of British Geographers","id":"ITEM-3","issue":"3","issued":{"date-parts":[["1999"]]},"page":"261-276","title":"Space-time, 'science' and the relationship between physical geography and human geography","type":"article-journal","volume":"24"},"uris":["http://www.mendeley.com/documents/?uuid=4b0e19d5-f24a-4534-b8aa-49e213c6da66"]}],"mendeley":{"formattedCitation":"(Massey, 1999; Prigogine, 1997; Prigogine &amp; Stengers, 1984)","manualFormatting":"(Massey, 1999, 265; Prigogine, 1997; Prigogine &amp; Stengers, 1984)","plainTextFormattedCitation":"(Massey, 1999; Prigogine, 1997; Prigogine &amp; Stengers, 1984)","previouslyFormattedCitation":"(Massey, 1999; Prigogine, 1997; Prigogine &amp; Stengers, 1984)"},"properties":{"noteIndex":0},"schema":"https://github.com/citation-style-language/schema/raw/master/csl-citation.json"}</w:instrText>
      </w:r>
      <w:r w:rsidR="00E95830">
        <w:rPr>
          <w:rFonts w:cstheme="minorHAnsi"/>
          <w:noProof/>
          <w:sz w:val="24"/>
          <w:szCs w:val="24"/>
        </w:rPr>
        <w:fldChar w:fldCharType="separate"/>
      </w:r>
      <w:r w:rsidR="00E95830" w:rsidRPr="00E95830">
        <w:rPr>
          <w:rFonts w:cstheme="minorHAnsi"/>
          <w:noProof/>
          <w:sz w:val="24"/>
          <w:szCs w:val="24"/>
        </w:rPr>
        <w:t>(Massey, 1999</w:t>
      </w:r>
      <w:r w:rsidR="00E95830">
        <w:rPr>
          <w:rFonts w:cstheme="minorHAnsi"/>
          <w:noProof/>
          <w:sz w:val="24"/>
          <w:szCs w:val="24"/>
        </w:rPr>
        <w:t>, 265</w:t>
      </w:r>
      <w:r w:rsidR="00E95830" w:rsidRPr="00E95830">
        <w:rPr>
          <w:rFonts w:cstheme="minorHAnsi"/>
          <w:noProof/>
          <w:sz w:val="24"/>
          <w:szCs w:val="24"/>
        </w:rPr>
        <w:t>; Prigogine, 1997; Prigogine &amp; Stengers, 1984)</w:t>
      </w:r>
      <w:r w:rsidR="00E95830">
        <w:rPr>
          <w:rFonts w:cstheme="minorHAnsi"/>
          <w:noProof/>
          <w:sz w:val="24"/>
          <w:szCs w:val="24"/>
        </w:rPr>
        <w:fldChar w:fldCharType="end"/>
      </w:r>
    </w:p>
    <w:p w14:paraId="35878739" w14:textId="5BD56EF2" w:rsidR="000966CF" w:rsidRDefault="00E95830" w:rsidP="00E75869">
      <w:pPr>
        <w:spacing w:line="480" w:lineRule="auto"/>
        <w:rPr>
          <w:rFonts w:cstheme="minorHAnsi"/>
          <w:noProof/>
          <w:sz w:val="24"/>
          <w:szCs w:val="24"/>
        </w:rPr>
      </w:pPr>
      <w:r>
        <w:rPr>
          <w:rFonts w:cstheme="minorHAnsi"/>
          <w:noProof/>
          <w:sz w:val="24"/>
          <w:szCs w:val="24"/>
        </w:rPr>
        <w:t>Elsewhere,</w:t>
      </w:r>
      <w:r w:rsidR="000948E7" w:rsidRPr="003E0030">
        <w:rPr>
          <w:rFonts w:cstheme="minorHAnsi"/>
          <w:noProof/>
          <w:sz w:val="24"/>
          <w:szCs w:val="24"/>
        </w:rPr>
        <w:t xml:space="preserve"> Prigogine</w:t>
      </w:r>
      <w:r w:rsidR="003E0030">
        <w:rPr>
          <w:rFonts w:cstheme="minorHAnsi"/>
          <w:noProof/>
          <w:sz w:val="24"/>
          <w:szCs w:val="24"/>
        </w:rPr>
        <w:t>—</w:t>
      </w:r>
      <w:r w:rsidR="000948E7" w:rsidRPr="003E0030">
        <w:rPr>
          <w:rFonts w:cstheme="minorHAnsi"/>
          <w:noProof/>
          <w:sz w:val="24"/>
          <w:szCs w:val="24"/>
        </w:rPr>
        <w:t xml:space="preserve">or chaos theory </w:t>
      </w:r>
      <w:r w:rsidRPr="003E0030">
        <w:rPr>
          <w:rFonts w:cstheme="minorHAnsi"/>
          <w:noProof/>
          <w:sz w:val="24"/>
          <w:szCs w:val="24"/>
        </w:rPr>
        <w:fldChar w:fldCharType="begin" w:fldLock="1"/>
      </w:r>
      <w:r w:rsidR="00F61627">
        <w:rPr>
          <w:rFonts w:cstheme="minorHAnsi"/>
          <w:noProof/>
          <w:sz w:val="24"/>
          <w:szCs w:val="24"/>
        </w:rPr>
        <w:instrText>ADDIN CSL_CITATION {"citationItems":[{"id":"ITEM-1","itemData":{"editor":[{"dropping-particle":"","family":"Kiel","given":"Douglas","non-dropping-particle":"","parse-names":false,"suffix":""},{"dropping-particle":"","family":"Elliott","given":"Euel","non-dropping-particle":"","parse-names":false,"suffix":""}],"id":"ITEM-1","issued":{"date-parts":[["1997"]]},"publisher":"University of Michigan Press","title":"Chaos Theory in the Social Sciences: Foundations and Applications","type":"book"},"uris":["http://www.mendeley.com/documents/?uuid=b33af80e-c2a6-44a3-b807-1c917cefe952"]}],"mendeley":{"formattedCitation":"(Douglas Kiel &amp; Elliott, 1997)","plainTextFormattedCitation":"(Douglas Kiel &amp; Elliott, 1997)","previouslyFormattedCitation":"(Douglas Kiel &amp; Elliott, 1997)"},"properties":{"noteIndex":0},"schema":"https://github.com/citation-style-language/schema/raw/master/csl-citation.json"}</w:instrText>
      </w:r>
      <w:r w:rsidRPr="003E0030">
        <w:rPr>
          <w:rFonts w:cstheme="minorHAnsi"/>
          <w:noProof/>
          <w:sz w:val="24"/>
          <w:szCs w:val="24"/>
        </w:rPr>
        <w:fldChar w:fldCharType="separate"/>
      </w:r>
      <w:r w:rsidR="009D2530" w:rsidRPr="009D2530">
        <w:rPr>
          <w:rFonts w:cstheme="minorHAnsi"/>
          <w:noProof/>
          <w:sz w:val="24"/>
          <w:szCs w:val="24"/>
        </w:rPr>
        <w:t>(Douglas Kiel &amp; Elliott, 1997)</w:t>
      </w:r>
      <w:r w:rsidRPr="003E0030">
        <w:rPr>
          <w:rFonts w:cstheme="minorHAnsi"/>
          <w:noProof/>
          <w:sz w:val="24"/>
          <w:szCs w:val="24"/>
        </w:rPr>
        <w:fldChar w:fldCharType="end"/>
      </w:r>
      <w:r w:rsidR="00EC6E13">
        <w:rPr>
          <w:rFonts w:cstheme="minorHAnsi"/>
          <w:noProof/>
          <w:sz w:val="24"/>
          <w:szCs w:val="24"/>
        </w:rPr>
        <w:t>,</w:t>
      </w:r>
      <w:r>
        <w:rPr>
          <w:rFonts w:cstheme="minorHAnsi"/>
          <w:noProof/>
          <w:sz w:val="24"/>
          <w:szCs w:val="24"/>
        </w:rPr>
        <w:t xml:space="preserve"> </w:t>
      </w:r>
      <w:r w:rsidR="000948E7" w:rsidRPr="003E0030">
        <w:rPr>
          <w:rFonts w:cstheme="minorHAnsi"/>
          <w:noProof/>
          <w:sz w:val="24"/>
          <w:szCs w:val="24"/>
        </w:rPr>
        <w:t>with which he is closely associated</w:t>
      </w:r>
      <w:r w:rsidR="003E0030">
        <w:rPr>
          <w:rFonts w:cstheme="minorHAnsi"/>
          <w:noProof/>
          <w:sz w:val="24"/>
          <w:szCs w:val="24"/>
        </w:rPr>
        <w:t>—</w:t>
      </w:r>
      <w:r w:rsidR="000948E7" w:rsidRPr="003E0030">
        <w:rPr>
          <w:rFonts w:cstheme="minorHAnsi"/>
          <w:noProof/>
          <w:sz w:val="24"/>
          <w:szCs w:val="24"/>
        </w:rPr>
        <w:t xml:space="preserve">is considered a “spiritual ancestor” </w:t>
      </w:r>
      <w:r w:rsidR="000948E7" w:rsidRPr="003E0030">
        <w:rPr>
          <w:rFonts w:cstheme="minorHAnsi"/>
          <w:noProof/>
          <w:sz w:val="24"/>
          <w:szCs w:val="24"/>
        </w:rPr>
        <w:fldChar w:fldCharType="begin" w:fldLock="1"/>
      </w:r>
      <w:r w:rsidR="00761A80" w:rsidRPr="003E0030">
        <w:rPr>
          <w:rFonts w:cstheme="minorHAnsi"/>
          <w:noProof/>
          <w:sz w:val="24"/>
          <w:szCs w:val="24"/>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geography","type":"article-journal","volume":"29"},"uris":["http://www.mendeley.com/documents/?uuid=73e7707d-c01a-4eb7-a829-66c0f3b19eba"]}],"mendeley":{"formattedCitation":"(David O’Sullivan, 2004)","manualFormatting":"(David O’Sullivan, 2004, 283)","plainTextFormattedCitation":"(David O’Sullivan, 2004)","previouslyFormattedCitation":"(David O’Sullivan, 2004)"},"properties":{"noteIndex":0},"schema":"https://github.com/citation-style-language/schema/raw/master/csl-citation.json"}</w:instrText>
      </w:r>
      <w:r w:rsidR="000948E7" w:rsidRPr="003E0030">
        <w:rPr>
          <w:rFonts w:cstheme="minorHAnsi"/>
          <w:noProof/>
          <w:sz w:val="24"/>
          <w:szCs w:val="24"/>
        </w:rPr>
        <w:fldChar w:fldCharType="separate"/>
      </w:r>
      <w:r w:rsidR="000948E7" w:rsidRPr="003E0030">
        <w:rPr>
          <w:rFonts w:cstheme="minorHAnsi"/>
          <w:noProof/>
          <w:sz w:val="24"/>
          <w:szCs w:val="24"/>
        </w:rPr>
        <w:t>(David O’Sullivan, 2004</w:t>
      </w:r>
      <w:r w:rsidR="002011EB" w:rsidRPr="003E0030">
        <w:rPr>
          <w:rFonts w:cstheme="minorHAnsi"/>
          <w:noProof/>
          <w:sz w:val="24"/>
          <w:szCs w:val="24"/>
        </w:rPr>
        <w:t>, 283</w:t>
      </w:r>
      <w:r w:rsidR="000948E7" w:rsidRPr="003E0030">
        <w:rPr>
          <w:rFonts w:cstheme="minorHAnsi"/>
          <w:noProof/>
          <w:sz w:val="24"/>
          <w:szCs w:val="24"/>
        </w:rPr>
        <w:t>)</w:t>
      </w:r>
      <w:r w:rsidR="000948E7" w:rsidRPr="003E0030">
        <w:rPr>
          <w:rFonts w:cstheme="minorHAnsi"/>
          <w:noProof/>
          <w:sz w:val="24"/>
          <w:szCs w:val="24"/>
        </w:rPr>
        <w:fldChar w:fldCharType="end"/>
      </w:r>
      <w:r w:rsidR="002011EB" w:rsidRPr="003E0030">
        <w:rPr>
          <w:rFonts w:cstheme="minorHAnsi"/>
          <w:noProof/>
          <w:sz w:val="24"/>
          <w:szCs w:val="24"/>
        </w:rPr>
        <w:t xml:space="preserve"> of complexity </w:t>
      </w:r>
      <w:r w:rsidR="002011EB" w:rsidRPr="003E0030">
        <w:rPr>
          <w:rFonts w:cstheme="minorHAnsi"/>
          <w:noProof/>
          <w:sz w:val="24"/>
          <w:szCs w:val="24"/>
        </w:rPr>
        <w:lastRenderedPageBreak/>
        <w:t xml:space="preserve">science. </w:t>
      </w:r>
      <w:r w:rsidR="001F44BD">
        <w:rPr>
          <w:rFonts w:cstheme="minorHAnsi"/>
          <w:noProof/>
          <w:sz w:val="24"/>
          <w:szCs w:val="24"/>
        </w:rPr>
        <w:t xml:space="preserve">However, </w:t>
      </w:r>
      <w:r w:rsidR="00B3678A">
        <w:rPr>
          <w:rFonts w:cstheme="minorHAnsi"/>
          <w:noProof/>
          <w:sz w:val="24"/>
          <w:szCs w:val="24"/>
        </w:rPr>
        <w:t xml:space="preserve">in </w:t>
      </w:r>
      <w:r w:rsidR="007120B0">
        <w:rPr>
          <w:rFonts w:cstheme="minorHAnsi"/>
          <w:noProof/>
          <w:sz w:val="24"/>
          <w:szCs w:val="24"/>
        </w:rPr>
        <w:t>Harvey’s</w:t>
      </w:r>
      <w:r w:rsidR="001C4D83">
        <w:rPr>
          <w:rFonts w:cstheme="minorHAnsi"/>
          <w:noProof/>
          <w:sz w:val="24"/>
          <w:szCs w:val="24"/>
        </w:rPr>
        <w:t xml:space="preserve"> </w:t>
      </w:r>
      <w:r w:rsidR="001C4D83" w:rsidRPr="003E0030">
        <w:rPr>
          <w:rFonts w:cstheme="minorHAnsi"/>
          <w:noProof/>
          <w:sz w:val="24"/>
          <w:szCs w:val="24"/>
        </w:rPr>
        <w:fldChar w:fldCharType="begin" w:fldLock="1"/>
      </w:r>
      <w:r w:rsidR="00805015">
        <w:rPr>
          <w:rFonts w:cstheme="minorHAnsi"/>
          <w:noProof/>
          <w:sz w:val="24"/>
          <w:szCs w:val="24"/>
        </w:rPr>
        <w:instrText>ADDIN CSL_CITATION {"citationItems":[{"id":"ITEM-1","itemData":{"abstract":"Online publication, thus no page numbers but one can search for quotes.","author":[{"dropping-particle":"","family":"Harvey","given":"David L.","non-dropping-particle":"","parse-names":false,"suffix":""}],"container-title":"Social Issues","id":"ITEM-1","issue":"2","issued":{"date-parts":[["2001"]]},"title":"Chaos and Complexity: Their Bearing on Social Policy Research","type":"article-journal","volume":"1"},"uris":["http://www.mendeley.com/documents/?uuid=ceb38a8e-9c30-4af4-9b55-4c1abac7176e"]}],"mendeley":{"formattedCitation":"(D. L. Harvey, 2001)","manualFormatting":"(2001","plainTextFormattedCitation":"(D. L. Harvey, 2001)","previouslyFormattedCitation":"(D. L. Harvey, 2001)"},"properties":{"noteIndex":0},"schema":"https://github.com/citation-style-language/schema/raw/master/csl-citation.json"}</w:instrText>
      </w:r>
      <w:r w:rsidR="001C4D83" w:rsidRPr="003E0030">
        <w:rPr>
          <w:rFonts w:cstheme="minorHAnsi"/>
          <w:noProof/>
          <w:sz w:val="24"/>
          <w:szCs w:val="24"/>
        </w:rPr>
        <w:fldChar w:fldCharType="separate"/>
      </w:r>
      <w:r w:rsidR="001C4D83" w:rsidRPr="003E0030">
        <w:rPr>
          <w:rFonts w:cstheme="minorHAnsi"/>
          <w:noProof/>
          <w:sz w:val="24"/>
          <w:szCs w:val="24"/>
        </w:rPr>
        <w:t>(2001</w:t>
      </w:r>
      <w:r w:rsidR="001C4D83" w:rsidRPr="003E0030">
        <w:rPr>
          <w:rFonts w:cstheme="minorHAnsi"/>
          <w:noProof/>
          <w:sz w:val="24"/>
          <w:szCs w:val="24"/>
        </w:rPr>
        <w:fldChar w:fldCharType="end"/>
      </w:r>
      <w:r w:rsidR="001C4D83">
        <w:rPr>
          <w:rFonts w:cstheme="minorHAnsi"/>
          <w:noProof/>
          <w:sz w:val="24"/>
          <w:szCs w:val="24"/>
        </w:rPr>
        <w:t>)</w:t>
      </w:r>
      <w:r w:rsidR="007120B0">
        <w:rPr>
          <w:rFonts w:cstheme="minorHAnsi"/>
          <w:noProof/>
          <w:sz w:val="24"/>
          <w:szCs w:val="24"/>
        </w:rPr>
        <w:t xml:space="preserve"> </w:t>
      </w:r>
      <w:r w:rsidR="002011EB" w:rsidRPr="003E0030">
        <w:rPr>
          <w:rFonts w:cstheme="minorHAnsi"/>
          <w:noProof/>
          <w:sz w:val="24"/>
          <w:szCs w:val="24"/>
        </w:rPr>
        <w:t xml:space="preserve">account, </w:t>
      </w:r>
      <w:bookmarkStart w:id="25" w:name="_Hlk109938015"/>
      <w:r w:rsidR="002011EB" w:rsidRPr="003E0030">
        <w:rPr>
          <w:rFonts w:cstheme="minorHAnsi"/>
          <w:noProof/>
          <w:sz w:val="24"/>
          <w:szCs w:val="24"/>
        </w:rPr>
        <w:t>there are many in the Santa Fe Institute (SFI)—</w:t>
      </w:r>
      <w:r w:rsidR="00E72253">
        <w:rPr>
          <w:rFonts w:cstheme="minorHAnsi"/>
          <w:noProof/>
          <w:sz w:val="24"/>
          <w:szCs w:val="24"/>
        </w:rPr>
        <w:t xml:space="preserve">plausibly </w:t>
      </w:r>
      <w:r w:rsidR="00761817" w:rsidRPr="003E0030">
        <w:rPr>
          <w:rFonts w:cstheme="minorHAnsi"/>
          <w:noProof/>
          <w:sz w:val="24"/>
          <w:szCs w:val="24"/>
        </w:rPr>
        <w:t>the most influential hub</w:t>
      </w:r>
      <w:r w:rsidR="002011EB" w:rsidRPr="003E0030">
        <w:rPr>
          <w:rFonts w:cstheme="minorHAnsi"/>
          <w:noProof/>
          <w:sz w:val="24"/>
          <w:szCs w:val="24"/>
        </w:rPr>
        <w:t xml:space="preserve"> of complexity science</w:t>
      </w:r>
      <w:r w:rsidR="00E72253">
        <w:rPr>
          <w:rFonts w:cstheme="minorHAnsi"/>
          <w:noProof/>
          <w:sz w:val="24"/>
          <w:szCs w:val="24"/>
        </w:rPr>
        <w:t xml:space="preserve"> in recent decades</w:t>
      </w:r>
      <w:r w:rsidR="002011EB" w:rsidRPr="003E0030">
        <w:rPr>
          <w:rFonts w:cstheme="minorHAnsi"/>
          <w:noProof/>
          <w:sz w:val="24"/>
          <w:szCs w:val="24"/>
        </w:rPr>
        <w:t xml:space="preserve">—who would rather </w:t>
      </w:r>
      <w:r w:rsidR="003E0030">
        <w:rPr>
          <w:rFonts w:cstheme="minorHAnsi"/>
          <w:noProof/>
          <w:sz w:val="24"/>
          <w:szCs w:val="24"/>
        </w:rPr>
        <w:t xml:space="preserve">that complexity science </w:t>
      </w:r>
      <w:r w:rsidR="002011EB" w:rsidRPr="003E0030">
        <w:rPr>
          <w:rFonts w:cstheme="minorHAnsi"/>
          <w:noProof/>
          <w:sz w:val="24"/>
          <w:szCs w:val="24"/>
        </w:rPr>
        <w:t>not be associated with Prigogine</w:t>
      </w:r>
      <w:r w:rsidR="00E72253">
        <w:rPr>
          <w:rFonts w:cstheme="minorHAnsi"/>
          <w:noProof/>
          <w:sz w:val="24"/>
          <w:szCs w:val="24"/>
        </w:rPr>
        <w:t>, chaos theory,</w:t>
      </w:r>
      <w:r w:rsidR="00970C98">
        <w:rPr>
          <w:rFonts w:cstheme="minorHAnsi"/>
          <w:noProof/>
          <w:sz w:val="24"/>
          <w:szCs w:val="24"/>
        </w:rPr>
        <w:t xml:space="preserve"> or</w:t>
      </w:r>
      <w:r w:rsidR="002011EB" w:rsidRPr="003E0030">
        <w:rPr>
          <w:rFonts w:cstheme="minorHAnsi"/>
          <w:noProof/>
          <w:sz w:val="24"/>
          <w:szCs w:val="24"/>
        </w:rPr>
        <w:t xml:space="preserve"> </w:t>
      </w:r>
      <w:r w:rsidR="00761A80" w:rsidRPr="003E0030">
        <w:rPr>
          <w:rFonts w:cstheme="minorHAnsi"/>
          <w:noProof/>
          <w:sz w:val="24"/>
          <w:szCs w:val="24"/>
        </w:rPr>
        <w:t>dissipative structures</w:t>
      </w:r>
      <w:r w:rsidR="00970C98">
        <w:rPr>
          <w:rFonts w:cstheme="minorHAnsi"/>
          <w:noProof/>
          <w:sz w:val="24"/>
          <w:szCs w:val="24"/>
        </w:rPr>
        <w:t xml:space="preserve"> </w:t>
      </w:r>
      <w:r w:rsidR="00761A80" w:rsidRPr="003E0030">
        <w:rPr>
          <w:rFonts w:cstheme="minorHAnsi"/>
          <w:noProof/>
          <w:sz w:val="24"/>
          <w:szCs w:val="24"/>
        </w:rPr>
        <w:t>at all.</w:t>
      </w:r>
      <w:bookmarkEnd w:id="25"/>
    </w:p>
    <w:p w14:paraId="5D23DB51" w14:textId="571D53F2" w:rsidR="007A4C57" w:rsidRDefault="007A4C57" w:rsidP="00E75869">
      <w:pPr>
        <w:spacing w:line="480" w:lineRule="auto"/>
        <w:rPr>
          <w:rFonts w:cstheme="minorHAnsi"/>
          <w:noProof/>
          <w:sz w:val="24"/>
          <w:szCs w:val="24"/>
        </w:rPr>
      </w:pPr>
      <w:r>
        <w:rPr>
          <w:rFonts w:cstheme="minorHAnsi"/>
          <w:noProof/>
          <w:sz w:val="24"/>
          <w:szCs w:val="24"/>
        </w:rPr>
        <w:tab/>
        <w:t>Harvey</w:t>
      </w:r>
      <w:r w:rsidR="001C4D83">
        <w:rPr>
          <w:rFonts w:cstheme="minorHAnsi"/>
          <w:noProof/>
          <w:sz w:val="24"/>
          <w:szCs w:val="24"/>
        </w:rPr>
        <w:t xml:space="preserve"> perceives two approaches </w:t>
      </w:r>
      <w:r w:rsidR="00E72253">
        <w:rPr>
          <w:rFonts w:cstheme="minorHAnsi"/>
          <w:noProof/>
          <w:sz w:val="24"/>
          <w:szCs w:val="24"/>
        </w:rPr>
        <w:t xml:space="preserve">to complexity </w:t>
      </w:r>
      <w:r w:rsidR="001C4D83">
        <w:rPr>
          <w:rFonts w:cstheme="minorHAnsi"/>
          <w:noProof/>
          <w:sz w:val="24"/>
          <w:szCs w:val="24"/>
        </w:rPr>
        <w:t xml:space="preserve">with </w:t>
      </w:r>
      <w:r w:rsidR="003D7767">
        <w:rPr>
          <w:rFonts w:cstheme="minorHAnsi"/>
          <w:noProof/>
          <w:sz w:val="24"/>
          <w:szCs w:val="24"/>
        </w:rPr>
        <w:t xml:space="preserve">profound differences, </w:t>
      </w:r>
      <w:r w:rsidR="001C4D83">
        <w:rPr>
          <w:rFonts w:cstheme="minorHAnsi"/>
          <w:noProof/>
          <w:sz w:val="24"/>
          <w:szCs w:val="24"/>
        </w:rPr>
        <w:t xml:space="preserve">but which must </w:t>
      </w:r>
      <w:r>
        <w:rPr>
          <w:rFonts w:cstheme="minorHAnsi"/>
          <w:noProof/>
          <w:sz w:val="24"/>
          <w:szCs w:val="24"/>
        </w:rPr>
        <w:t>not be separated:</w:t>
      </w:r>
    </w:p>
    <w:p w14:paraId="720B6E36" w14:textId="6D2E0A1C" w:rsidR="007A4C57" w:rsidRPr="003E0030" w:rsidRDefault="007A4C57" w:rsidP="00E75869">
      <w:pPr>
        <w:spacing w:line="480" w:lineRule="auto"/>
        <w:ind w:left="720"/>
        <w:rPr>
          <w:rFonts w:cstheme="minorHAnsi"/>
          <w:noProof/>
          <w:sz w:val="24"/>
          <w:szCs w:val="24"/>
        </w:rPr>
      </w:pPr>
      <w:r>
        <w:rPr>
          <w:rFonts w:cstheme="minorHAnsi"/>
          <w:noProof/>
          <w:sz w:val="24"/>
          <w:szCs w:val="24"/>
        </w:rPr>
        <w:tab/>
      </w:r>
      <w:r w:rsidRPr="007A4C57">
        <w:rPr>
          <w:rFonts w:cstheme="minorHAnsi"/>
          <w:noProof/>
          <w:sz w:val="24"/>
          <w:szCs w:val="24"/>
        </w:rPr>
        <w:t xml:space="preserve">Chaos Theory and the Complexity Theory both have a common ontological field of investigation: nonlinear systems and their evolutionary elaboration over time. They differ in that the Complexity Theory of the Santa Fe Institute is currently concentrating its energies on mathematically modeling the inner structuration or internal subsystem of complex systems, while Chaos Theory as articulated by Ilya Prigogine and the Brussels School have used models from statistical, </w:t>
      </w:r>
      <w:r w:rsidR="00BA204D" w:rsidRPr="00C25570">
        <w:rPr>
          <w:rFonts w:cstheme="minorHAnsi"/>
          <w:sz w:val="24"/>
          <w:szCs w:val="24"/>
        </w:rPr>
        <w:t>far-from-equilibrium thermodynamics</w:t>
      </w:r>
      <w:r w:rsidR="00BA204D" w:rsidRPr="007A4C57">
        <w:rPr>
          <w:rFonts w:cstheme="minorHAnsi"/>
          <w:noProof/>
          <w:sz w:val="24"/>
          <w:szCs w:val="24"/>
        </w:rPr>
        <w:t xml:space="preserve"> </w:t>
      </w:r>
      <w:r w:rsidRPr="007A4C57">
        <w:rPr>
          <w:rFonts w:cstheme="minorHAnsi"/>
          <w:noProof/>
          <w:sz w:val="24"/>
          <w:szCs w:val="24"/>
        </w:rPr>
        <w:t>to study the external system of complex systems. To the extent this characterization holds, the two can be seen as holding complementary positions</w:t>
      </w:r>
      <w:r>
        <w:rPr>
          <w:rFonts w:cstheme="minorHAnsi"/>
          <w:noProof/>
          <w:sz w:val="24"/>
          <w:szCs w:val="24"/>
        </w:rPr>
        <w:t xml:space="preserve"> </w:t>
      </w:r>
      <w:r>
        <w:rPr>
          <w:rFonts w:cstheme="minorHAnsi"/>
          <w:noProof/>
          <w:sz w:val="24"/>
          <w:szCs w:val="24"/>
        </w:rPr>
        <w:fldChar w:fldCharType="begin" w:fldLock="1"/>
      </w:r>
      <w:r w:rsidR="00805015">
        <w:rPr>
          <w:rFonts w:cstheme="minorHAnsi"/>
          <w:noProof/>
          <w:sz w:val="24"/>
          <w:szCs w:val="24"/>
        </w:rPr>
        <w:instrText>ADDIN CSL_CITATION {"citationItems":[{"id":"ITEM-1","itemData":{"abstract":"Online publication, thus no page numbers but one can search for quotes.","author":[{"dropping-particle":"","family":"Harvey","given":"David L.","non-dropping-particle":"","parse-names":false,"suffix":""}],"container-title":"Social Issues","id":"ITEM-1","issue":"2","issued":{"date-parts":[["2001"]]},"title":"Chaos and Complexity: Their Bearing on Social Policy Research","type":"article-journal","volume":"1"},"uris":["http://www.mendeley.com/documents/?uuid=ceb38a8e-9c30-4af4-9b55-4c1abac7176e"]}],"mendeley":{"formattedCitation":"(D. L. Harvey, 2001)","plainTextFormattedCitation":"(D. L. Harvey, 2001)","previouslyFormattedCitation":"(D. L. Harvey, 2001)"},"properties":{"noteIndex":0},"schema":"https://github.com/citation-style-language/schema/raw/master/csl-citation.json"}</w:instrText>
      </w:r>
      <w:r>
        <w:rPr>
          <w:rFonts w:cstheme="minorHAnsi"/>
          <w:noProof/>
          <w:sz w:val="24"/>
          <w:szCs w:val="24"/>
        </w:rPr>
        <w:fldChar w:fldCharType="separate"/>
      </w:r>
      <w:r w:rsidRPr="007A4C57">
        <w:rPr>
          <w:rFonts w:cstheme="minorHAnsi"/>
          <w:noProof/>
          <w:sz w:val="24"/>
          <w:szCs w:val="24"/>
        </w:rPr>
        <w:t>(D. L. Harvey, 2001)</w:t>
      </w:r>
      <w:r>
        <w:rPr>
          <w:rFonts w:cstheme="minorHAnsi"/>
          <w:noProof/>
          <w:sz w:val="24"/>
          <w:szCs w:val="24"/>
        </w:rPr>
        <w:fldChar w:fldCharType="end"/>
      </w:r>
      <w:r w:rsidR="00E55288">
        <w:rPr>
          <w:rStyle w:val="FootnoteReference"/>
          <w:rFonts w:cstheme="minorHAnsi"/>
          <w:noProof/>
          <w:sz w:val="24"/>
          <w:szCs w:val="24"/>
        </w:rPr>
        <w:footnoteReference w:id="36"/>
      </w:r>
      <w:r>
        <w:rPr>
          <w:rFonts w:cstheme="minorHAnsi"/>
          <w:noProof/>
          <w:sz w:val="24"/>
          <w:szCs w:val="24"/>
        </w:rPr>
        <w:t xml:space="preserve">. </w:t>
      </w:r>
    </w:p>
    <w:p w14:paraId="32D355D3" w14:textId="07E37CF0" w:rsidR="00F23286" w:rsidRDefault="00E07AF8" w:rsidP="00E75869">
      <w:pPr>
        <w:spacing w:line="480" w:lineRule="auto"/>
        <w:rPr>
          <w:rFonts w:cstheme="minorHAnsi"/>
          <w:noProof/>
          <w:sz w:val="24"/>
          <w:szCs w:val="24"/>
        </w:rPr>
      </w:pPr>
      <w:r>
        <w:rPr>
          <w:rFonts w:cstheme="minorHAnsi"/>
          <w:noProof/>
          <w:sz w:val="24"/>
          <w:szCs w:val="24"/>
        </w:rPr>
        <w:tab/>
        <w:t xml:space="preserve">However, the style of scientific praxis and </w:t>
      </w:r>
      <w:r w:rsidR="002C00C2">
        <w:rPr>
          <w:rFonts w:cstheme="minorHAnsi"/>
          <w:noProof/>
          <w:sz w:val="24"/>
          <w:szCs w:val="24"/>
        </w:rPr>
        <w:t xml:space="preserve">the </w:t>
      </w:r>
      <w:r>
        <w:rPr>
          <w:rFonts w:cstheme="minorHAnsi"/>
          <w:noProof/>
          <w:sz w:val="24"/>
          <w:szCs w:val="24"/>
        </w:rPr>
        <w:t>social agendas</w:t>
      </w:r>
      <w:r w:rsidR="00263A9E">
        <w:rPr>
          <w:rFonts w:cstheme="minorHAnsi"/>
          <w:noProof/>
          <w:sz w:val="24"/>
          <w:szCs w:val="24"/>
        </w:rPr>
        <w:t xml:space="preserve"> that</w:t>
      </w:r>
      <w:r>
        <w:rPr>
          <w:rFonts w:cstheme="minorHAnsi"/>
          <w:noProof/>
          <w:sz w:val="24"/>
          <w:szCs w:val="24"/>
        </w:rPr>
        <w:t xml:space="preserve"> the</w:t>
      </w:r>
      <w:r w:rsidR="00E72253">
        <w:rPr>
          <w:rFonts w:cstheme="minorHAnsi"/>
          <w:noProof/>
          <w:sz w:val="24"/>
          <w:szCs w:val="24"/>
        </w:rPr>
        <w:t>se</w:t>
      </w:r>
      <w:r>
        <w:rPr>
          <w:rFonts w:cstheme="minorHAnsi"/>
          <w:noProof/>
          <w:sz w:val="24"/>
          <w:szCs w:val="24"/>
        </w:rPr>
        <w:t xml:space="preserve"> two </w:t>
      </w:r>
      <w:r w:rsidR="00E72253">
        <w:rPr>
          <w:rFonts w:cstheme="minorHAnsi"/>
          <w:noProof/>
          <w:sz w:val="24"/>
          <w:szCs w:val="24"/>
        </w:rPr>
        <w:t xml:space="preserve">approaches to complexity </w:t>
      </w:r>
      <w:r>
        <w:rPr>
          <w:rFonts w:cstheme="minorHAnsi"/>
          <w:noProof/>
          <w:sz w:val="24"/>
          <w:szCs w:val="24"/>
        </w:rPr>
        <w:t xml:space="preserve">pursue can be quite distinct. According to Harvey: </w:t>
      </w:r>
    </w:p>
    <w:p w14:paraId="558684FB" w14:textId="0CD8E505" w:rsidR="00E07AF8" w:rsidRDefault="00E07AF8" w:rsidP="00E75869">
      <w:pPr>
        <w:spacing w:line="480" w:lineRule="auto"/>
        <w:ind w:left="720"/>
        <w:rPr>
          <w:rFonts w:cstheme="minorHAnsi"/>
          <w:noProof/>
          <w:sz w:val="24"/>
          <w:szCs w:val="24"/>
        </w:rPr>
      </w:pPr>
      <w:r w:rsidRPr="00E07AF8">
        <w:rPr>
          <w:rFonts w:cstheme="minorHAnsi"/>
          <w:noProof/>
          <w:sz w:val="24"/>
          <w:szCs w:val="24"/>
        </w:rPr>
        <w:t xml:space="preserve">those currently leading </w:t>
      </w:r>
      <w:r w:rsidR="00BE79EF">
        <w:rPr>
          <w:rFonts w:cstheme="minorHAnsi"/>
          <w:noProof/>
          <w:sz w:val="24"/>
          <w:szCs w:val="24"/>
        </w:rPr>
        <w:t>[complex adaptive systems (</w:t>
      </w:r>
      <w:r w:rsidR="00BE79EF" w:rsidRPr="00E07AF8">
        <w:rPr>
          <w:rFonts w:cstheme="minorHAnsi"/>
          <w:noProof/>
          <w:sz w:val="24"/>
          <w:szCs w:val="24"/>
        </w:rPr>
        <w:t>CAS</w:t>
      </w:r>
      <w:r w:rsidR="00BE79EF">
        <w:rPr>
          <w:rFonts w:cstheme="minorHAnsi"/>
          <w:noProof/>
          <w:sz w:val="24"/>
          <w:szCs w:val="24"/>
        </w:rPr>
        <w:t xml:space="preserve">)] </w:t>
      </w:r>
      <w:r w:rsidRPr="00E07AF8">
        <w:rPr>
          <w:rFonts w:cstheme="minorHAnsi"/>
          <w:noProof/>
          <w:sz w:val="24"/>
          <w:szCs w:val="24"/>
        </w:rPr>
        <w:t xml:space="preserve">research </w:t>
      </w:r>
      <w:r>
        <w:rPr>
          <w:rFonts w:cstheme="minorHAnsi"/>
          <w:noProof/>
          <w:sz w:val="24"/>
          <w:szCs w:val="24"/>
        </w:rPr>
        <w:t xml:space="preserve">[through SFI] </w:t>
      </w:r>
      <w:r w:rsidRPr="00E07AF8">
        <w:rPr>
          <w:rFonts w:cstheme="minorHAnsi"/>
          <w:noProof/>
          <w:sz w:val="24"/>
          <w:szCs w:val="24"/>
        </w:rPr>
        <w:t>are still sunk in methodological individualism and a reactive conception of agency, human or otherwise. No matter how many emergent levels CAS modeling efforts</w:t>
      </w:r>
      <w:r>
        <w:rPr>
          <w:rFonts w:cstheme="minorHAnsi"/>
          <w:noProof/>
          <w:sz w:val="24"/>
          <w:szCs w:val="24"/>
        </w:rPr>
        <w:t xml:space="preserve"> </w:t>
      </w:r>
      <w:r w:rsidRPr="00E07AF8">
        <w:rPr>
          <w:rFonts w:cstheme="minorHAnsi"/>
          <w:noProof/>
          <w:sz w:val="24"/>
          <w:szCs w:val="24"/>
        </w:rPr>
        <w:t>have been able to simulate</w:t>
      </w:r>
      <w:r w:rsidR="00BE79EF">
        <w:rPr>
          <w:rFonts w:cstheme="minorHAnsi"/>
          <w:noProof/>
          <w:sz w:val="24"/>
          <w:szCs w:val="24"/>
        </w:rPr>
        <w:t>…</w:t>
      </w:r>
      <w:r w:rsidRPr="00E07AF8">
        <w:rPr>
          <w:rFonts w:cstheme="minorHAnsi"/>
          <w:noProof/>
          <w:sz w:val="24"/>
          <w:szCs w:val="24"/>
        </w:rPr>
        <w:t xml:space="preserve">this perspective has yet to effectively produce a systemic model in which a </w:t>
      </w:r>
      <w:r w:rsidRPr="00E07AF8">
        <w:rPr>
          <w:rFonts w:cstheme="minorHAnsi"/>
          <w:noProof/>
          <w:sz w:val="24"/>
          <w:szCs w:val="24"/>
        </w:rPr>
        <w:lastRenderedPageBreak/>
        <w:t>whole/part interaction based upon either negative feedback or positive feedback (or preferably both) can generate a holisitc conception of a self-regulating or far-from equilibrium system capable of saltational possibilities</w:t>
      </w:r>
      <w:r>
        <w:rPr>
          <w:rFonts w:cstheme="minorHAnsi"/>
          <w:noProof/>
          <w:sz w:val="24"/>
          <w:szCs w:val="24"/>
        </w:rPr>
        <w:t xml:space="preserve"> </w:t>
      </w:r>
      <w:r>
        <w:rPr>
          <w:rFonts w:cstheme="minorHAnsi"/>
          <w:noProof/>
          <w:sz w:val="24"/>
          <w:szCs w:val="24"/>
        </w:rPr>
        <w:fldChar w:fldCharType="begin" w:fldLock="1"/>
      </w:r>
      <w:r w:rsidR="00805015">
        <w:rPr>
          <w:rFonts w:cstheme="minorHAnsi"/>
          <w:noProof/>
          <w:sz w:val="24"/>
          <w:szCs w:val="24"/>
        </w:rPr>
        <w:instrText>ADDIN CSL_CITATION {"citationItems":[{"id":"ITEM-1","itemData":{"abstract":"Online publication, thus no page numbers but one can search for quotes.","author":[{"dropping-particle":"","family":"Harvey","given":"David L.","non-dropping-particle":"","parse-names":false,"suffix":""}],"container-title":"Social Issues","id":"ITEM-1","issue":"2","issued":{"date-parts":[["2001"]]},"title":"Chaos and Complexity: Their Bearing on Social Policy Research","type":"article-journal","volume":"1"},"uris":["http://www.mendeley.com/documents/?uuid=ceb38a8e-9c30-4af4-9b55-4c1abac7176e"]}],"mendeley":{"formattedCitation":"(D. L. Harvey, 2001)","plainTextFormattedCitation":"(D. L. Harvey, 2001)","previouslyFormattedCitation":"(D. L. Harvey, 2001)"},"properties":{"noteIndex":0},"schema":"https://github.com/citation-style-language/schema/raw/master/csl-citation.json"}</w:instrText>
      </w:r>
      <w:r>
        <w:rPr>
          <w:rFonts w:cstheme="minorHAnsi"/>
          <w:noProof/>
          <w:sz w:val="24"/>
          <w:szCs w:val="24"/>
        </w:rPr>
        <w:fldChar w:fldCharType="separate"/>
      </w:r>
      <w:r w:rsidRPr="007A4C57">
        <w:rPr>
          <w:rFonts w:cstheme="minorHAnsi"/>
          <w:noProof/>
          <w:sz w:val="24"/>
          <w:szCs w:val="24"/>
        </w:rPr>
        <w:t>(D. L. Harvey, 2001)</w:t>
      </w:r>
      <w:r>
        <w:rPr>
          <w:rFonts w:cstheme="minorHAnsi"/>
          <w:noProof/>
          <w:sz w:val="24"/>
          <w:szCs w:val="24"/>
        </w:rPr>
        <w:fldChar w:fldCharType="end"/>
      </w:r>
      <w:r>
        <w:rPr>
          <w:rFonts w:cstheme="minorHAnsi"/>
          <w:noProof/>
          <w:sz w:val="24"/>
          <w:szCs w:val="24"/>
        </w:rPr>
        <w:t>.</w:t>
      </w:r>
    </w:p>
    <w:p w14:paraId="2CA44181" w14:textId="3BF58A20" w:rsidR="0093101B" w:rsidRDefault="0093101B" w:rsidP="00E75869">
      <w:pPr>
        <w:spacing w:line="480" w:lineRule="auto"/>
        <w:rPr>
          <w:rFonts w:cstheme="minorHAnsi"/>
          <w:noProof/>
          <w:sz w:val="24"/>
          <w:szCs w:val="24"/>
        </w:rPr>
      </w:pPr>
      <w:r>
        <w:rPr>
          <w:rFonts w:cstheme="minorHAnsi"/>
          <w:noProof/>
          <w:sz w:val="24"/>
          <w:szCs w:val="24"/>
        </w:rPr>
        <w:t>For Harvey, “</w:t>
      </w:r>
      <w:r w:rsidRPr="0093101B">
        <w:rPr>
          <w:rFonts w:cstheme="minorHAnsi"/>
          <w:noProof/>
          <w:sz w:val="24"/>
          <w:szCs w:val="24"/>
        </w:rPr>
        <w:t>the assumptions and modeling methods employed by CAS researchers may be severely limited when it comes to studying human agency, society, and history</w:t>
      </w:r>
      <w:r>
        <w:rPr>
          <w:rFonts w:cstheme="minorHAnsi"/>
          <w:noProof/>
          <w:sz w:val="24"/>
          <w:szCs w:val="24"/>
        </w:rPr>
        <w:t xml:space="preserve">” </w:t>
      </w:r>
      <w:r>
        <w:rPr>
          <w:rFonts w:cstheme="minorHAnsi"/>
          <w:noProof/>
          <w:sz w:val="24"/>
          <w:szCs w:val="24"/>
        </w:rPr>
        <w:fldChar w:fldCharType="begin" w:fldLock="1"/>
      </w:r>
      <w:r w:rsidR="00805015">
        <w:rPr>
          <w:rFonts w:cstheme="minorHAnsi"/>
          <w:noProof/>
          <w:sz w:val="24"/>
          <w:szCs w:val="24"/>
        </w:rPr>
        <w:instrText>ADDIN CSL_CITATION {"citationItems":[{"id":"ITEM-1","itemData":{"abstract":"Online publication, thus no page numbers but one can search for quotes.","author":[{"dropping-particle":"","family":"Harvey","given":"David L.","non-dropping-particle":"","parse-names":false,"suffix":""}],"container-title":"Social Issues","id":"ITEM-1","issue":"2","issued":{"date-parts":[["2001"]]},"title":"Chaos and Complexity: Their Bearing on Social Policy Research","type":"article-journal","volume":"1"},"uris":["http://www.mendeley.com/documents/?uuid=ceb38a8e-9c30-4af4-9b55-4c1abac7176e"]}],"mendeley":{"formattedCitation":"(D. L. Harvey, 2001)","plainTextFormattedCitation":"(D. L. Harvey, 2001)","previouslyFormattedCitation":"(D. L. Harvey, 2001)"},"properties":{"noteIndex":0},"schema":"https://github.com/citation-style-language/schema/raw/master/csl-citation.json"}</w:instrText>
      </w:r>
      <w:r>
        <w:rPr>
          <w:rFonts w:cstheme="minorHAnsi"/>
          <w:noProof/>
          <w:sz w:val="24"/>
          <w:szCs w:val="24"/>
        </w:rPr>
        <w:fldChar w:fldCharType="separate"/>
      </w:r>
      <w:r w:rsidRPr="0093101B">
        <w:rPr>
          <w:rFonts w:cstheme="minorHAnsi"/>
          <w:noProof/>
          <w:sz w:val="24"/>
          <w:szCs w:val="24"/>
        </w:rPr>
        <w:t>(D. L. Harvey, 2001)</w:t>
      </w:r>
      <w:r>
        <w:rPr>
          <w:rFonts w:cstheme="minorHAnsi"/>
          <w:noProof/>
          <w:sz w:val="24"/>
          <w:szCs w:val="24"/>
        </w:rPr>
        <w:fldChar w:fldCharType="end"/>
      </w:r>
      <w:r>
        <w:rPr>
          <w:rFonts w:cstheme="minorHAnsi"/>
          <w:noProof/>
          <w:sz w:val="24"/>
          <w:szCs w:val="24"/>
        </w:rPr>
        <w:t xml:space="preserve">. </w:t>
      </w:r>
    </w:p>
    <w:p w14:paraId="7A1906E0" w14:textId="3C188BE6" w:rsidR="003D7767" w:rsidRDefault="0093101B" w:rsidP="00E75869">
      <w:pPr>
        <w:spacing w:line="480" w:lineRule="auto"/>
        <w:ind w:firstLine="720"/>
        <w:rPr>
          <w:rFonts w:cstheme="minorHAnsi"/>
          <w:noProof/>
          <w:sz w:val="24"/>
          <w:szCs w:val="24"/>
        </w:rPr>
      </w:pPr>
      <w:r>
        <w:rPr>
          <w:rFonts w:cstheme="minorHAnsi"/>
          <w:noProof/>
          <w:sz w:val="24"/>
          <w:szCs w:val="24"/>
        </w:rPr>
        <w:t xml:space="preserve">But if CAS and chaos theory are “antipodes” to Harvey, he seeks their reconciliation. </w:t>
      </w:r>
      <w:r w:rsidR="00E94680">
        <w:rPr>
          <w:rFonts w:cstheme="minorHAnsi"/>
          <w:noProof/>
          <w:sz w:val="24"/>
          <w:szCs w:val="24"/>
        </w:rPr>
        <w:t>“</w:t>
      </w:r>
      <w:r w:rsidR="00E94680" w:rsidRPr="00E94680">
        <w:rPr>
          <w:rFonts w:cstheme="minorHAnsi"/>
          <w:noProof/>
          <w:sz w:val="24"/>
          <w:szCs w:val="24"/>
        </w:rPr>
        <w:t>In that complex dynamic systems are functionally and structurally differentiated into internally replicative and externally oriented adaptive subsystems, both chaotic and complexity moments of the New Science are required</w:t>
      </w:r>
      <w:r w:rsidR="00E94680">
        <w:rPr>
          <w:rFonts w:cstheme="minorHAnsi"/>
          <w:noProof/>
          <w:sz w:val="24"/>
          <w:szCs w:val="24"/>
        </w:rPr>
        <w:t xml:space="preserve">” </w:t>
      </w:r>
      <w:r w:rsidR="00E94680">
        <w:rPr>
          <w:rFonts w:cstheme="minorHAnsi"/>
          <w:noProof/>
          <w:sz w:val="24"/>
          <w:szCs w:val="24"/>
        </w:rPr>
        <w:fldChar w:fldCharType="begin" w:fldLock="1"/>
      </w:r>
      <w:r w:rsidR="00805015">
        <w:rPr>
          <w:rFonts w:cstheme="minorHAnsi"/>
          <w:noProof/>
          <w:sz w:val="24"/>
          <w:szCs w:val="24"/>
        </w:rPr>
        <w:instrText>ADDIN CSL_CITATION {"citationItems":[{"id":"ITEM-1","itemData":{"abstract":"Online publication, thus no page numbers but one can search for quotes.","author":[{"dropping-particle":"","family":"Harvey","given":"David L.","non-dropping-particle":"","parse-names":false,"suffix":""}],"container-title":"Social Issues","id":"ITEM-1","issue":"2","issued":{"date-parts":[["2001"]]},"title":"Chaos and Complexity: Their Bearing on Social Policy Research","type":"article-journal","volume":"1"},"uris":["http://www.mendeley.com/documents/?uuid=ceb38a8e-9c30-4af4-9b55-4c1abac7176e"]}],"mendeley":{"formattedCitation":"(D. L. Harvey, 2001)","plainTextFormattedCitation":"(D. L. Harvey, 2001)","previouslyFormattedCitation":"(D. L. Harvey, 2001)"},"properties":{"noteIndex":0},"schema":"https://github.com/citation-style-language/schema/raw/master/csl-citation.json"}</w:instrText>
      </w:r>
      <w:r w:rsidR="00E94680">
        <w:rPr>
          <w:rFonts w:cstheme="minorHAnsi"/>
          <w:noProof/>
          <w:sz w:val="24"/>
          <w:szCs w:val="24"/>
        </w:rPr>
        <w:fldChar w:fldCharType="separate"/>
      </w:r>
      <w:r w:rsidR="00E94680" w:rsidRPr="00E94680">
        <w:rPr>
          <w:rFonts w:cstheme="minorHAnsi"/>
          <w:noProof/>
          <w:sz w:val="24"/>
          <w:szCs w:val="24"/>
        </w:rPr>
        <w:t>(D. L. Harvey, 2001)</w:t>
      </w:r>
      <w:r w:rsidR="00E94680">
        <w:rPr>
          <w:rFonts w:cstheme="minorHAnsi"/>
          <w:noProof/>
          <w:sz w:val="24"/>
          <w:szCs w:val="24"/>
        </w:rPr>
        <w:fldChar w:fldCharType="end"/>
      </w:r>
      <w:r w:rsidR="00E94680">
        <w:rPr>
          <w:rFonts w:cstheme="minorHAnsi"/>
          <w:noProof/>
          <w:sz w:val="24"/>
          <w:szCs w:val="24"/>
        </w:rPr>
        <w:t>. And the path to reconciliation Harvey recommends is through the punctuated equilibria framework for evolutionary processes, which “</w:t>
      </w:r>
      <w:r w:rsidR="00E94680" w:rsidRPr="00E94680">
        <w:rPr>
          <w:rFonts w:cstheme="minorHAnsi"/>
          <w:noProof/>
          <w:sz w:val="24"/>
          <w:szCs w:val="24"/>
        </w:rPr>
        <w:t>fully accommodates the internal/external division of dissipative systems theory and has shown its capacity to be applied heuristically and metaphorically to large-scale social and cultural systems</w:t>
      </w:r>
      <w:r w:rsidR="00E94680">
        <w:rPr>
          <w:rFonts w:cstheme="minorHAnsi"/>
          <w:noProof/>
          <w:sz w:val="24"/>
          <w:szCs w:val="24"/>
        </w:rPr>
        <w:t xml:space="preserve">” </w:t>
      </w:r>
      <w:r w:rsidR="00E94680">
        <w:rPr>
          <w:rFonts w:cstheme="minorHAnsi"/>
          <w:noProof/>
          <w:sz w:val="24"/>
          <w:szCs w:val="24"/>
        </w:rPr>
        <w:fldChar w:fldCharType="begin" w:fldLock="1"/>
      </w:r>
      <w:r w:rsidR="00805015">
        <w:rPr>
          <w:rFonts w:cstheme="minorHAnsi"/>
          <w:noProof/>
          <w:sz w:val="24"/>
          <w:szCs w:val="24"/>
        </w:rPr>
        <w:instrText>ADDIN CSL_CITATION {"citationItems":[{"id":"ITEM-1","itemData":{"abstract":"Online publication, thus no page numbers but one can search for quotes.","author":[{"dropping-particle":"","family":"Harvey","given":"David L.","non-dropping-particle":"","parse-names":false,"suffix":""}],"container-title":"Social Issues","id":"ITEM-1","issue":"2","issued":{"date-parts":[["2001"]]},"title":"Chaos and Complexity: Their Bearing on Social Policy Research","type":"article-journal","volume":"1"},"uris":["http://www.mendeley.com/documents/?uuid=ceb38a8e-9c30-4af4-9b55-4c1abac7176e"]}],"mendeley":{"formattedCitation":"(D. L. Harvey, 2001)","plainTextFormattedCitation":"(D. L. Harvey, 2001)","previouslyFormattedCitation":"(D. L. Harvey, 2001)"},"properties":{"noteIndex":0},"schema":"https://github.com/citation-style-language/schema/raw/master/csl-citation.json"}</w:instrText>
      </w:r>
      <w:r w:rsidR="00E94680">
        <w:rPr>
          <w:rFonts w:cstheme="minorHAnsi"/>
          <w:noProof/>
          <w:sz w:val="24"/>
          <w:szCs w:val="24"/>
        </w:rPr>
        <w:fldChar w:fldCharType="separate"/>
      </w:r>
      <w:r w:rsidR="00E94680" w:rsidRPr="00E94680">
        <w:rPr>
          <w:rFonts w:cstheme="minorHAnsi"/>
          <w:noProof/>
          <w:sz w:val="24"/>
          <w:szCs w:val="24"/>
        </w:rPr>
        <w:t>(D. L. Harvey, 2001)</w:t>
      </w:r>
      <w:r w:rsidR="00E94680">
        <w:rPr>
          <w:rFonts w:cstheme="minorHAnsi"/>
          <w:noProof/>
          <w:sz w:val="24"/>
          <w:szCs w:val="24"/>
        </w:rPr>
        <w:fldChar w:fldCharType="end"/>
      </w:r>
      <w:r w:rsidR="00970C98">
        <w:rPr>
          <w:rFonts w:cstheme="minorHAnsi"/>
          <w:noProof/>
          <w:sz w:val="24"/>
          <w:szCs w:val="24"/>
        </w:rPr>
        <w:t xml:space="preserve">. </w:t>
      </w:r>
      <w:r w:rsidR="00E94680">
        <w:rPr>
          <w:rFonts w:cstheme="minorHAnsi"/>
          <w:noProof/>
          <w:sz w:val="24"/>
          <w:szCs w:val="24"/>
        </w:rPr>
        <w:t xml:space="preserve"> </w:t>
      </w:r>
    </w:p>
    <w:p w14:paraId="067B6BC9" w14:textId="0B5AF0D1" w:rsidR="002B4214" w:rsidRDefault="00970C98" w:rsidP="00E75869">
      <w:pPr>
        <w:spacing w:line="480" w:lineRule="auto"/>
        <w:ind w:firstLine="720"/>
        <w:rPr>
          <w:rFonts w:cstheme="minorHAnsi"/>
          <w:sz w:val="24"/>
          <w:szCs w:val="24"/>
        </w:rPr>
      </w:pPr>
      <w:r>
        <w:rPr>
          <w:rFonts w:cstheme="minorHAnsi"/>
          <w:noProof/>
          <w:sz w:val="24"/>
          <w:szCs w:val="24"/>
        </w:rPr>
        <w:t xml:space="preserve">As stated earlier, </w:t>
      </w:r>
      <w:r>
        <w:rPr>
          <w:rFonts w:cstheme="minorHAnsi"/>
          <w:sz w:val="24"/>
          <w:szCs w:val="24"/>
        </w:rPr>
        <w:t>t</w:t>
      </w:r>
      <w:r w:rsidRPr="003E0030">
        <w:rPr>
          <w:rFonts w:cstheme="minorHAnsi"/>
          <w:sz w:val="24"/>
          <w:szCs w:val="24"/>
        </w:rPr>
        <w:t xml:space="preserve">he theory of punctuated equilibria holds that the evolution of new species occurs quite rapidly, on a geological time scale, emerging from marginal populations that become geographically isolated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{"citationItems":[{"id":"ITEM-1","itemData":{"author":[{"dropping-particle":"","family":"Gould","given":"Stephen Jay","non-dropping-particle":"","parse-names":false,"suffix":""},{"dropping-particle":"","family":"Eldridge","given":"Niles","non-dropping-particle":"","parse-names":false,"suffix":""}],"container-title":"Paleobiology","id":"ITEM-1","issued":{"date-parts":[["1977"]]},"title":"Punctuated Equilibria: the Tempo and Mode of Evolution Reconsidered","type":"article-journal"},"uris":["http://www.mendeley.com/documents/?uuid=62b14b6a-9363-4e0c-9b5d-6e86d4e94d50"]},{"id":"ITEM-2","itemData":{"DOI":"10.1016/1061-7361(94)90020-5","ISSN":"10617361","author":[{"dropping-particle":"","family":"Harvey","given":"David L.","non-dropping-particle":"","parse-names":false,"suffix":""},{"dropping-particle":"","family":"Reed","given":"Michael H.","non-dropping-particle":"","parse-names":false,"suffix":""}],"container-title":"Journal of Social and Evolutionary Systems","id":"ITEM-2","issue":"4","issued":{"date-parts":[["1994"]]},"page":"371-411","title":"The evolution of dissipative social systems","type":"article-journal","volume":"17"},"uris":["http://www.mendeley.com/documents/?uuid=cdfac26f-e58f-4352-9d4f-a963785761c4"]}],"mendeley":{"formattedCitation":"(Gould &amp; Eldridge, 1977; D. L. Harvey &amp; Reed, 1994)","manualFormatting":"(S. J. Gould &amp; Eldridge, 1977; Harvey &amp; Reed, 1994, 392)","plainTextFormattedCitation":"(Gould &amp; Eldridge, 1977; D. L. Harvey &amp; Reed, 1994)","previouslyFormattedCitation":"(Gould &amp; Eldridge, 1977; D. L. Harvey &amp; Reed, 1994)"},"properties":{"noteIndex":0},"schema":"https://github.com/citation-style-language/schema/raw/master/csl-citation.json"}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(S. J. Gould &amp; Eldridge, 1977; Harvey &amp; Reed, 1994, 392)</w:t>
      </w:r>
      <w:r w:rsidRPr="003E0030">
        <w:rPr>
          <w:rFonts w:cstheme="minorHAnsi"/>
          <w:sz w:val="24"/>
          <w:szCs w:val="24"/>
        </w:rPr>
        <w:fldChar w:fldCharType="end"/>
      </w:r>
      <w:r w:rsidRPr="003E0030">
        <w:rPr>
          <w:rFonts w:cstheme="minorHAnsi"/>
          <w:sz w:val="24"/>
          <w:szCs w:val="24"/>
        </w:rPr>
        <w:t>.</w:t>
      </w:r>
      <w:r w:rsidR="00C409E8">
        <w:rPr>
          <w:rFonts w:cstheme="minorHAnsi"/>
          <w:sz w:val="24"/>
          <w:szCs w:val="24"/>
        </w:rPr>
        <w:t xml:space="preserve"> </w:t>
      </w:r>
      <w:r w:rsidR="003524AF">
        <w:rPr>
          <w:rFonts w:cstheme="minorHAnsi"/>
          <w:sz w:val="24"/>
          <w:szCs w:val="24"/>
        </w:rPr>
        <w:t xml:space="preserve">Prigogine embraced punctuated equilibria theory, </w:t>
      </w:r>
      <w:r w:rsidR="00C25570">
        <w:rPr>
          <w:rFonts w:cstheme="minorHAnsi"/>
          <w:sz w:val="24"/>
          <w:szCs w:val="24"/>
        </w:rPr>
        <w:t>declaring it “</w:t>
      </w:r>
      <w:r w:rsidR="00C25570" w:rsidRPr="00C25570">
        <w:rPr>
          <w:rFonts w:cstheme="minorHAnsi"/>
          <w:sz w:val="24"/>
          <w:szCs w:val="24"/>
        </w:rPr>
        <w:t>in complete accord with the results of far-from-equilibrium thermodynamics</w:t>
      </w:r>
      <w:r w:rsidR="00C25570">
        <w:rPr>
          <w:rFonts w:cstheme="minorHAnsi"/>
          <w:sz w:val="24"/>
          <w:szCs w:val="24"/>
        </w:rPr>
        <w:t xml:space="preserve">” </w:t>
      </w:r>
      <w:r w:rsidR="00E2760B">
        <w:rPr>
          <w:rFonts w:cstheme="minorHAnsi"/>
          <w:sz w:val="24"/>
          <w:szCs w:val="24"/>
        </w:rPr>
        <w:fldChar w:fldCharType="begin" w:fldLock="1"/>
      </w:r>
      <w:r w:rsidR="00826694">
        <w:rPr>
          <w:rFonts w:cstheme="minorHAnsi"/>
          <w:sz w:val="24"/>
          <w:szCs w:val="24"/>
        </w:rPr>
        <w:instrText>ADDIN CSL_CITATION {"citationItems":[{"id":"ITEM-1","itemData":{"author":[{"dropping-particle":"","family":"Prigogine","given":"Ilya","non-dropping-particle":"","parse-names":false,"suffix":""}],"id":"ITEM-1","issued":{"date-parts":[["1997"]]},"publisher":"Free Press","title":"The End of Certainty","type":"book"},"uris":["http://www.mendeley.com/documents/?uuid=e995d843-3ee7-4666-951b-b134364f5322"]}],"mendeley":{"formattedCitation":"(Prigogine, 1997)","manualFormatting":"(Prigogine, 1997, 162)","plainTextFormattedCitation":"(Prigogine, 1997)","previouslyFormattedCitation":"(Prigogine, 1997)"},"properties":{"noteIndex":0},"schema":"https://github.com/citation-style-language/schema/raw/master/csl-citation.json"}</w:instrText>
      </w:r>
      <w:r w:rsidR="00E2760B">
        <w:rPr>
          <w:rFonts w:cstheme="minorHAnsi"/>
          <w:sz w:val="24"/>
          <w:szCs w:val="24"/>
        </w:rPr>
        <w:fldChar w:fldCharType="separate"/>
      </w:r>
      <w:r w:rsidR="00E2760B" w:rsidRPr="00E2760B">
        <w:rPr>
          <w:rFonts w:cstheme="minorHAnsi"/>
          <w:noProof/>
          <w:sz w:val="24"/>
          <w:szCs w:val="24"/>
        </w:rPr>
        <w:t>(Prigogine, 1997</w:t>
      </w:r>
      <w:r w:rsidR="00E2760B">
        <w:rPr>
          <w:rFonts w:cstheme="minorHAnsi"/>
          <w:noProof/>
          <w:sz w:val="24"/>
          <w:szCs w:val="24"/>
        </w:rPr>
        <w:t>, 162</w:t>
      </w:r>
      <w:r w:rsidR="00E2760B" w:rsidRPr="00E2760B">
        <w:rPr>
          <w:rFonts w:cstheme="minorHAnsi"/>
          <w:noProof/>
          <w:sz w:val="24"/>
          <w:szCs w:val="24"/>
        </w:rPr>
        <w:t>)</w:t>
      </w:r>
      <w:r w:rsidR="00E2760B">
        <w:rPr>
          <w:rFonts w:cstheme="minorHAnsi"/>
          <w:sz w:val="24"/>
          <w:szCs w:val="24"/>
        </w:rPr>
        <w:fldChar w:fldCharType="end"/>
      </w:r>
      <w:r w:rsidR="00BA204D">
        <w:rPr>
          <w:rFonts w:cstheme="minorHAnsi"/>
          <w:sz w:val="24"/>
          <w:szCs w:val="24"/>
        </w:rPr>
        <w:t>.</w:t>
      </w:r>
      <w:r w:rsidR="0009308F">
        <w:rPr>
          <w:rFonts w:cstheme="minorHAnsi"/>
          <w:sz w:val="24"/>
          <w:szCs w:val="24"/>
        </w:rPr>
        <w:t xml:space="preserve"> </w:t>
      </w:r>
      <w:r w:rsidR="002B4214">
        <w:rPr>
          <w:rFonts w:cstheme="minorHAnsi"/>
          <w:sz w:val="24"/>
          <w:szCs w:val="24"/>
        </w:rPr>
        <w:t xml:space="preserve">And Prigogine goes further, </w:t>
      </w:r>
      <w:r w:rsidR="00E40B70">
        <w:rPr>
          <w:rFonts w:cstheme="minorHAnsi"/>
          <w:sz w:val="24"/>
          <w:szCs w:val="24"/>
        </w:rPr>
        <w:t xml:space="preserve">inviting us to understand </w:t>
      </w:r>
      <w:r w:rsidR="0007239D">
        <w:rPr>
          <w:rFonts w:cstheme="minorHAnsi"/>
          <w:sz w:val="24"/>
          <w:szCs w:val="24"/>
        </w:rPr>
        <w:t xml:space="preserve">biology and even society as </w:t>
      </w:r>
      <w:r w:rsidR="0044430E">
        <w:rPr>
          <w:rFonts w:cstheme="minorHAnsi"/>
          <w:sz w:val="24"/>
          <w:szCs w:val="24"/>
        </w:rPr>
        <w:t xml:space="preserve">manifesting and amplifying fundamental properties of </w:t>
      </w:r>
      <w:r w:rsidR="0044430E" w:rsidRPr="00C25570">
        <w:rPr>
          <w:rFonts w:cstheme="minorHAnsi"/>
          <w:sz w:val="24"/>
          <w:szCs w:val="24"/>
        </w:rPr>
        <w:t>far-from-equilibrium thermodynamics</w:t>
      </w:r>
      <w:r w:rsidR="0044430E">
        <w:rPr>
          <w:rFonts w:cstheme="minorHAnsi"/>
          <w:sz w:val="24"/>
          <w:szCs w:val="24"/>
        </w:rPr>
        <w:t>:</w:t>
      </w:r>
    </w:p>
    <w:p w14:paraId="69B26BE1" w14:textId="438CED94" w:rsidR="00F23286" w:rsidRDefault="0009308F" w:rsidP="00E75869">
      <w:pPr>
        <w:spacing w:line="480" w:lineRule="auto"/>
        <w:ind w:left="720"/>
        <w:rPr>
          <w:rFonts w:cstheme="minorHAnsi"/>
          <w:noProof/>
          <w:sz w:val="24"/>
          <w:szCs w:val="24"/>
        </w:rPr>
      </w:pPr>
      <w:r w:rsidRPr="0009308F">
        <w:rPr>
          <w:rFonts w:cstheme="minorHAnsi"/>
          <w:noProof/>
          <w:sz w:val="24"/>
          <w:szCs w:val="24"/>
        </w:rPr>
        <w:lastRenderedPageBreak/>
        <w:t>Irreversibility, and therefore the flow of time, starts at the dynamical level. It is amplified at the macroscopic level, then at the level of life, and finally at the level of human activity. What drove these transitions from one level to the next remains largely unknown, but at least we have achieved a noncontradictory description of nature rooted in dynamical instability.</w:t>
      </w:r>
      <w:r w:rsidR="002B4214">
        <w:rPr>
          <w:rFonts w:cstheme="minorHAnsi"/>
          <w:noProof/>
          <w:sz w:val="24"/>
          <w:szCs w:val="24"/>
        </w:rPr>
        <w:t xml:space="preserve"> </w:t>
      </w:r>
      <w:r w:rsidR="002B4214" w:rsidRPr="002B4214">
        <w:rPr>
          <w:rFonts w:cstheme="minorHAnsi"/>
          <w:noProof/>
          <w:sz w:val="24"/>
          <w:szCs w:val="24"/>
        </w:rPr>
        <w:t>The descriptions of nature as presented by biology and physics now begin to converge</w:t>
      </w:r>
      <w:r w:rsidR="0044430E">
        <w:rPr>
          <w:rFonts w:cstheme="minorHAnsi"/>
          <w:noProof/>
          <w:sz w:val="24"/>
          <w:szCs w:val="24"/>
        </w:rPr>
        <w:t xml:space="preserve"> </w:t>
      </w:r>
      <w:r w:rsidR="0044430E">
        <w:rPr>
          <w:rFonts w:cstheme="minorHAnsi"/>
          <w:noProof/>
          <w:sz w:val="24"/>
          <w:szCs w:val="24"/>
        </w:rPr>
        <w:fldChar w:fldCharType="begin" w:fldLock="1"/>
      </w:r>
      <w:r w:rsidR="00C12E85">
        <w:rPr>
          <w:rFonts w:cstheme="minorHAnsi"/>
          <w:noProof/>
          <w:sz w:val="24"/>
          <w:szCs w:val="24"/>
        </w:rPr>
        <w:instrText>ADDIN CSL_CITATION {"citationItems":[{"id":"ITEM-1","itemData":{"author":[{"dropping-particle":"","family":"Prigogine","given":"Ilya","non-dropping-particle":"","parse-names":false,"suffix":""}],"id":"ITEM-1","issued":{"date-parts":[["1997"]]},"publisher":"Free Press","title":"The End of Certainty","type":"book"},"uris":["http://www.mendeley.com/documents/?uuid=e995d843-3ee7-4666-951b-b134364f5322"]}],"mendeley":{"formattedCitation":"(Prigogine, 1997)","manualFormatting":"(Prigogine, 1997, 162)","plainTextFormattedCitation":"(Prigogine, 1997)","previouslyFormattedCitation":"(Prigogine, 1997)"},"properties":{"noteIndex":0},"schema":"https://github.com/citation-style-language/schema/raw/master/csl-citation.json"}</w:instrText>
      </w:r>
      <w:r w:rsidR="0044430E">
        <w:rPr>
          <w:rFonts w:cstheme="minorHAnsi"/>
          <w:noProof/>
          <w:sz w:val="24"/>
          <w:szCs w:val="24"/>
        </w:rPr>
        <w:fldChar w:fldCharType="separate"/>
      </w:r>
      <w:r w:rsidR="0044430E" w:rsidRPr="0044430E">
        <w:rPr>
          <w:rFonts w:cstheme="minorHAnsi"/>
          <w:noProof/>
          <w:sz w:val="24"/>
          <w:szCs w:val="24"/>
        </w:rPr>
        <w:t>(Prigogine, 1997</w:t>
      </w:r>
      <w:r w:rsidR="0044430E">
        <w:rPr>
          <w:rFonts w:cstheme="minorHAnsi"/>
          <w:noProof/>
          <w:sz w:val="24"/>
          <w:szCs w:val="24"/>
        </w:rPr>
        <w:t>, 162</w:t>
      </w:r>
      <w:r w:rsidR="0044430E" w:rsidRPr="0044430E">
        <w:rPr>
          <w:rFonts w:cstheme="minorHAnsi"/>
          <w:noProof/>
          <w:sz w:val="24"/>
          <w:szCs w:val="24"/>
        </w:rPr>
        <w:t>)</w:t>
      </w:r>
      <w:r w:rsidR="0044430E">
        <w:rPr>
          <w:rFonts w:cstheme="minorHAnsi"/>
          <w:noProof/>
          <w:sz w:val="24"/>
          <w:szCs w:val="24"/>
        </w:rPr>
        <w:fldChar w:fldCharType="end"/>
      </w:r>
      <w:r w:rsidR="0044430E">
        <w:rPr>
          <w:rFonts w:cstheme="minorHAnsi"/>
          <w:noProof/>
          <w:sz w:val="24"/>
          <w:szCs w:val="24"/>
        </w:rPr>
        <w:t>.</w:t>
      </w:r>
    </w:p>
    <w:p w14:paraId="3AFACA79" w14:textId="579B2602" w:rsidR="00B67B30" w:rsidRDefault="00F764B7" w:rsidP="00BE7EBF">
      <w:pPr>
        <w:spacing w:line="480" w:lineRule="auto"/>
        <w:rPr>
          <w:rFonts w:cstheme="minorHAnsi"/>
          <w:noProof/>
          <w:sz w:val="24"/>
          <w:szCs w:val="24"/>
        </w:rPr>
      </w:pPr>
      <w:r>
        <w:rPr>
          <w:rFonts w:cstheme="minorHAnsi"/>
          <w:noProof/>
          <w:sz w:val="24"/>
          <w:szCs w:val="24"/>
        </w:rPr>
        <w:tab/>
      </w:r>
      <w:bookmarkStart w:id="26" w:name="_Hlk110334875"/>
      <w:r>
        <w:rPr>
          <w:rFonts w:cstheme="minorHAnsi"/>
          <w:noProof/>
          <w:sz w:val="24"/>
          <w:szCs w:val="24"/>
        </w:rPr>
        <w:t>Gintis</w:t>
      </w:r>
      <w:r w:rsidR="00850A11">
        <w:rPr>
          <w:rFonts w:cstheme="minorHAnsi"/>
          <w:noProof/>
          <w:sz w:val="24"/>
          <w:szCs w:val="24"/>
        </w:rPr>
        <w:t>—a professor of the SFI—</w:t>
      </w:r>
      <w:r>
        <w:rPr>
          <w:rFonts w:cstheme="minorHAnsi"/>
          <w:noProof/>
          <w:sz w:val="24"/>
          <w:szCs w:val="24"/>
        </w:rPr>
        <w:t xml:space="preserve">fiercely argues that human behavior must be situated </w:t>
      </w:r>
      <w:r w:rsidRPr="00F764B7">
        <w:rPr>
          <w:rFonts w:cstheme="minorHAnsi"/>
          <w:noProof/>
          <w:sz w:val="24"/>
          <w:szCs w:val="24"/>
        </w:rPr>
        <w:t>vis-à-vis</w:t>
      </w:r>
      <w:r>
        <w:rPr>
          <w:rFonts w:cstheme="minorHAnsi"/>
          <w:noProof/>
          <w:sz w:val="24"/>
          <w:szCs w:val="24"/>
        </w:rPr>
        <w:t xml:space="preserve"> our biology—</w:t>
      </w:r>
      <w:r w:rsidR="00C30BA7">
        <w:rPr>
          <w:rFonts w:cstheme="minorHAnsi"/>
          <w:noProof/>
          <w:sz w:val="24"/>
          <w:szCs w:val="24"/>
        </w:rPr>
        <w:t>which</w:t>
      </w:r>
      <w:r w:rsidR="007D0E46">
        <w:rPr>
          <w:rFonts w:cstheme="minorHAnsi"/>
          <w:noProof/>
          <w:sz w:val="24"/>
          <w:szCs w:val="24"/>
        </w:rPr>
        <w:t xml:space="preserve">, insofar as it </w:t>
      </w:r>
      <w:r w:rsidR="00791F62">
        <w:rPr>
          <w:rFonts w:cstheme="minorHAnsi"/>
          <w:noProof/>
          <w:sz w:val="24"/>
          <w:szCs w:val="24"/>
        </w:rPr>
        <w:t>concerns human and animal behavior,</w:t>
      </w:r>
      <w:r>
        <w:rPr>
          <w:rFonts w:cstheme="minorHAnsi"/>
          <w:noProof/>
          <w:sz w:val="24"/>
          <w:szCs w:val="24"/>
        </w:rPr>
        <w:t xml:space="preserve"> </w:t>
      </w:r>
      <w:r w:rsidR="00C30BA7">
        <w:rPr>
          <w:rFonts w:cstheme="minorHAnsi"/>
          <w:noProof/>
          <w:sz w:val="24"/>
          <w:szCs w:val="24"/>
        </w:rPr>
        <w:t>is</w:t>
      </w:r>
      <w:r>
        <w:rPr>
          <w:rFonts w:cstheme="minorHAnsi"/>
          <w:noProof/>
          <w:sz w:val="24"/>
          <w:szCs w:val="24"/>
        </w:rPr>
        <w:t xml:space="preserve"> one of the </w:t>
      </w:r>
      <w:r w:rsidR="00791F62">
        <w:rPr>
          <w:rFonts w:cstheme="minorHAnsi"/>
          <w:noProof/>
          <w:sz w:val="24"/>
          <w:szCs w:val="24"/>
        </w:rPr>
        <w:t xml:space="preserve">six behavioral sciences that </w:t>
      </w:r>
      <w:r w:rsidR="00C30BA7">
        <w:rPr>
          <w:rFonts w:cstheme="minorHAnsi"/>
          <w:noProof/>
          <w:sz w:val="24"/>
          <w:szCs w:val="24"/>
        </w:rPr>
        <w:t xml:space="preserve">Gintis insists </w:t>
      </w:r>
      <w:r w:rsidR="00791F62">
        <w:rPr>
          <w:rFonts w:cstheme="minorHAnsi"/>
          <w:noProof/>
          <w:sz w:val="24"/>
          <w:szCs w:val="24"/>
        </w:rPr>
        <w:t>need</w:t>
      </w:r>
      <w:r w:rsidR="00C30BA7">
        <w:rPr>
          <w:rFonts w:cstheme="minorHAnsi"/>
          <w:noProof/>
          <w:sz w:val="24"/>
          <w:szCs w:val="24"/>
        </w:rPr>
        <w:t>s</w:t>
      </w:r>
      <w:r w:rsidR="00791F62">
        <w:rPr>
          <w:rFonts w:cstheme="minorHAnsi"/>
          <w:noProof/>
          <w:sz w:val="24"/>
          <w:szCs w:val="24"/>
        </w:rPr>
        <w:t xml:space="preserve"> to be integrated</w:t>
      </w:r>
      <w:r w:rsidR="00804C6C">
        <w:rPr>
          <w:rFonts w:cstheme="minorHAnsi"/>
          <w:noProof/>
          <w:sz w:val="24"/>
          <w:szCs w:val="24"/>
        </w:rPr>
        <w:t xml:space="preserve">. </w:t>
      </w:r>
      <w:bookmarkEnd w:id="26"/>
      <w:r w:rsidR="00804C6C">
        <w:rPr>
          <w:rFonts w:cstheme="minorHAnsi"/>
          <w:noProof/>
          <w:sz w:val="24"/>
          <w:szCs w:val="24"/>
        </w:rPr>
        <w:t xml:space="preserve">This </w:t>
      </w:r>
      <w:r w:rsidR="00804C6C" w:rsidRPr="00F764B7">
        <w:rPr>
          <w:rFonts w:cstheme="minorHAnsi"/>
          <w:noProof/>
          <w:sz w:val="24"/>
          <w:szCs w:val="24"/>
        </w:rPr>
        <w:t>integrati</w:t>
      </w:r>
      <w:r w:rsidR="00804C6C">
        <w:rPr>
          <w:rFonts w:cstheme="minorHAnsi"/>
          <w:noProof/>
          <w:sz w:val="24"/>
          <w:szCs w:val="24"/>
        </w:rPr>
        <w:t>on of</w:t>
      </w:r>
      <w:r w:rsidR="00804C6C" w:rsidRPr="00F764B7">
        <w:rPr>
          <w:rFonts w:cstheme="minorHAnsi"/>
          <w:noProof/>
          <w:sz w:val="24"/>
          <w:szCs w:val="24"/>
        </w:rPr>
        <w:t xml:space="preserve"> biology into a general behavioral sciences</w:t>
      </w:r>
      <w:r w:rsidR="00804C6C">
        <w:rPr>
          <w:rFonts w:cstheme="minorHAnsi"/>
          <w:noProof/>
          <w:sz w:val="24"/>
          <w:szCs w:val="24"/>
        </w:rPr>
        <w:t xml:space="preserve"> framework must overcome immense </w:t>
      </w:r>
      <w:r w:rsidR="00804C6C" w:rsidRPr="00F764B7">
        <w:rPr>
          <w:rFonts w:cstheme="minorHAnsi"/>
          <w:noProof/>
          <w:sz w:val="24"/>
          <w:szCs w:val="24"/>
        </w:rPr>
        <w:t xml:space="preserve">obstacles posed by many </w:t>
      </w:r>
      <w:r w:rsidR="00804C6C">
        <w:rPr>
          <w:rFonts w:cstheme="minorHAnsi"/>
          <w:noProof/>
          <w:sz w:val="24"/>
          <w:szCs w:val="24"/>
        </w:rPr>
        <w:t xml:space="preserve">in a variety of </w:t>
      </w:r>
      <w:r w:rsidR="00804C6C" w:rsidRPr="00F764B7">
        <w:rPr>
          <w:rFonts w:cstheme="minorHAnsi"/>
          <w:noProof/>
          <w:sz w:val="24"/>
          <w:szCs w:val="24"/>
        </w:rPr>
        <w:t xml:space="preserve">social sciences denying </w:t>
      </w:r>
      <w:r w:rsidR="00804C6C">
        <w:rPr>
          <w:rFonts w:cstheme="minorHAnsi"/>
          <w:noProof/>
          <w:sz w:val="24"/>
          <w:szCs w:val="24"/>
        </w:rPr>
        <w:t xml:space="preserve">the </w:t>
      </w:r>
      <w:r w:rsidR="00804C6C" w:rsidRPr="00F764B7">
        <w:rPr>
          <w:rFonts w:cstheme="minorHAnsi"/>
          <w:noProof/>
          <w:sz w:val="24"/>
          <w:szCs w:val="24"/>
        </w:rPr>
        <w:t xml:space="preserve">validity </w:t>
      </w:r>
      <w:r w:rsidR="00804C6C">
        <w:rPr>
          <w:rFonts w:cstheme="minorHAnsi"/>
          <w:noProof/>
          <w:sz w:val="24"/>
          <w:szCs w:val="24"/>
        </w:rPr>
        <w:t xml:space="preserve">of </w:t>
      </w:r>
      <w:r w:rsidR="00804C6C" w:rsidRPr="00F764B7">
        <w:rPr>
          <w:rFonts w:cstheme="minorHAnsi"/>
          <w:noProof/>
          <w:sz w:val="24"/>
          <w:szCs w:val="24"/>
        </w:rPr>
        <w:t>sociobiology</w:t>
      </w:r>
      <w:r w:rsidR="009D2530">
        <w:rPr>
          <w:rFonts w:cstheme="minorHAnsi"/>
          <w:noProof/>
          <w:sz w:val="24"/>
          <w:szCs w:val="24"/>
        </w:rPr>
        <w:t>, and Gintis is veritably on the attack on this point.</w:t>
      </w:r>
      <w:r w:rsidR="009D2530">
        <w:rPr>
          <w:rStyle w:val="FootnoteReference"/>
          <w:rFonts w:cstheme="minorHAnsi"/>
          <w:noProof/>
          <w:sz w:val="24"/>
          <w:szCs w:val="24"/>
        </w:rPr>
        <w:footnoteReference w:id="37"/>
      </w:r>
      <w:r w:rsidR="00804C6C">
        <w:rPr>
          <w:rFonts w:cstheme="minorHAnsi"/>
          <w:noProof/>
          <w:sz w:val="24"/>
          <w:szCs w:val="24"/>
        </w:rPr>
        <w:t xml:space="preserve"> But what about the need to situate h</w:t>
      </w:r>
      <w:r w:rsidRPr="00F764B7">
        <w:rPr>
          <w:rFonts w:cstheme="minorHAnsi"/>
          <w:noProof/>
          <w:sz w:val="24"/>
          <w:szCs w:val="24"/>
        </w:rPr>
        <w:t>uman history vis-à-vis natural history</w:t>
      </w:r>
      <w:r w:rsidR="009D2530">
        <w:rPr>
          <w:rFonts w:cstheme="minorHAnsi"/>
          <w:noProof/>
          <w:sz w:val="24"/>
          <w:szCs w:val="24"/>
        </w:rPr>
        <w:t>, on a grand paleontological scale? And must biology be situated vis-à-vis dissipative systems</w:t>
      </w:r>
      <w:r w:rsidR="00D66C49">
        <w:rPr>
          <w:rFonts w:cstheme="minorHAnsi"/>
          <w:noProof/>
          <w:sz w:val="24"/>
          <w:szCs w:val="24"/>
        </w:rPr>
        <w:t xml:space="preserve">, as Harvey, Reed, and Prigogine claim? It seems plausible that these central ideas </w:t>
      </w:r>
      <w:r w:rsidR="00AF6CAE">
        <w:rPr>
          <w:rFonts w:cstheme="minorHAnsi"/>
          <w:noProof/>
          <w:sz w:val="24"/>
          <w:szCs w:val="24"/>
        </w:rPr>
        <w:t>of Harvey and Reed can be integrated into Gintis’ paradigm in a way that is quite consonant.</w:t>
      </w:r>
      <w:r w:rsidR="00AF6CAE">
        <w:rPr>
          <w:rStyle w:val="FootnoteReference"/>
          <w:rFonts w:cstheme="minorHAnsi"/>
          <w:noProof/>
          <w:sz w:val="24"/>
          <w:szCs w:val="24"/>
        </w:rPr>
        <w:footnoteReference w:id="38"/>
      </w:r>
      <w:r w:rsidR="00AF6CAE">
        <w:rPr>
          <w:rFonts w:cstheme="minorHAnsi"/>
          <w:noProof/>
          <w:sz w:val="24"/>
          <w:szCs w:val="24"/>
        </w:rPr>
        <w:t xml:space="preserve"> And what of Harvey and Reeds nesting, in the same way, of the domain of dissipative systems</w:t>
      </w:r>
      <w:r w:rsidR="009D2530">
        <w:rPr>
          <w:rFonts w:cstheme="minorHAnsi"/>
          <w:noProof/>
          <w:sz w:val="24"/>
          <w:szCs w:val="24"/>
        </w:rPr>
        <w:t xml:space="preserve"> in relation to the domain of deterministic chaos more generally?</w:t>
      </w:r>
      <w:r w:rsidR="005A1827">
        <w:rPr>
          <w:rFonts w:cstheme="minorHAnsi"/>
          <w:noProof/>
          <w:sz w:val="24"/>
          <w:szCs w:val="24"/>
        </w:rPr>
        <w:t xml:space="preserve"> </w:t>
      </w:r>
      <w:r w:rsidR="00AB218F">
        <w:rPr>
          <w:rFonts w:cstheme="minorHAnsi"/>
          <w:noProof/>
          <w:sz w:val="24"/>
          <w:szCs w:val="24"/>
        </w:rPr>
        <w:t xml:space="preserve">It is entirely possible that we have missed something crucial that makes all this incompatible with Gintis. But from what we can gather, the silence from Gintis and many others affiliated with the SFI on dissipative </w:t>
      </w:r>
      <w:r w:rsidR="00AB218F">
        <w:rPr>
          <w:rFonts w:cstheme="minorHAnsi"/>
          <w:noProof/>
          <w:sz w:val="24"/>
          <w:szCs w:val="24"/>
        </w:rPr>
        <w:lastRenderedPageBreak/>
        <w:t>systems, chaos and punctuated equilibria may stem more from intellectual fashions and aesthetics than from a lack of validity of the math or physics involved.</w:t>
      </w:r>
      <w:r w:rsidR="00A72A34">
        <w:rPr>
          <w:rStyle w:val="FootnoteReference"/>
          <w:rFonts w:cstheme="minorHAnsi"/>
          <w:noProof/>
          <w:sz w:val="24"/>
          <w:szCs w:val="24"/>
        </w:rPr>
        <w:footnoteReference w:id="39"/>
      </w:r>
      <w:r w:rsidR="00AB218F">
        <w:rPr>
          <w:rFonts w:cstheme="minorHAnsi"/>
          <w:noProof/>
          <w:sz w:val="24"/>
          <w:szCs w:val="24"/>
        </w:rPr>
        <w:t xml:space="preserve"> </w:t>
      </w:r>
    </w:p>
    <w:p w14:paraId="038F4F3F" w14:textId="0379A40B" w:rsidR="005A1827" w:rsidRDefault="005A1827" w:rsidP="000A5E3C">
      <w:pPr>
        <w:spacing w:line="480" w:lineRule="auto"/>
        <w:rPr>
          <w:sz w:val="24"/>
          <w:szCs w:val="24"/>
        </w:rPr>
      </w:pPr>
      <w:r>
        <w:rPr>
          <w:rFonts w:cstheme="minorHAnsi"/>
          <w:noProof/>
          <w:sz w:val="24"/>
          <w:szCs w:val="24"/>
        </w:rPr>
        <w:tab/>
      </w:r>
      <w:r w:rsidR="00B87E36">
        <w:rPr>
          <w:rFonts w:cstheme="minorHAnsi"/>
          <w:noProof/>
          <w:sz w:val="24"/>
          <w:szCs w:val="24"/>
        </w:rPr>
        <w:t>And w</w:t>
      </w:r>
      <w:r>
        <w:rPr>
          <w:rFonts w:cstheme="minorHAnsi"/>
          <w:noProof/>
          <w:sz w:val="24"/>
          <w:szCs w:val="24"/>
        </w:rPr>
        <w:t xml:space="preserve">hat of Harvey and Reed’s extension to Eldredge’s </w:t>
      </w:r>
      <w:r w:rsidR="00B87E36">
        <w:rPr>
          <w:rFonts w:cstheme="minorHAnsi"/>
          <w:noProof/>
          <w:sz w:val="24"/>
          <w:szCs w:val="24"/>
        </w:rPr>
        <w:t xml:space="preserve">triadic hierarchy of evolution? Here we suspect Gintis may object to Harvey and Reed’s Marxism. </w:t>
      </w:r>
      <w:r w:rsidR="002B506F">
        <w:rPr>
          <w:rFonts w:cstheme="minorHAnsi"/>
          <w:noProof/>
          <w:sz w:val="24"/>
          <w:szCs w:val="24"/>
        </w:rPr>
        <w:t xml:space="preserve">As discussed above, </w:t>
      </w:r>
      <w:r w:rsidR="00B87E36" w:rsidRPr="00B87E36">
        <w:rPr>
          <w:sz w:val="24"/>
          <w:szCs w:val="24"/>
        </w:rPr>
        <w:t xml:space="preserve">Gintis is most well-known for his early work when he was Marxist </w:t>
      </w:r>
      <w:r w:rsidR="002B506F">
        <w:rPr>
          <w:sz w:val="24"/>
          <w:szCs w:val="24"/>
        </w:rPr>
        <w:t>, but he tries</w:t>
      </w:r>
      <w:r w:rsidR="00B87E36" w:rsidRPr="00B87E36">
        <w:rPr>
          <w:sz w:val="24"/>
          <w:szCs w:val="24"/>
        </w:rPr>
        <w:t xml:space="preserve"> to make it emphatically clear that he has repudiated his youthful love of Marx </w:t>
      </w:r>
      <w:r w:rsidR="00B87E36" w:rsidRPr="00B87E36">
        <w:rPr>
          <w:sz w:val="24"/>
          <w:szCs w:val="24"/>
        </w:rPr>
        <w:fldChar w:fldCharType="begin" w:fldLock="1"/>
      </w:r>
      <w:r w:rsidR="00B87E36" w:rsidRPr="00B87E36">
        <w:rPr>
          <w:sz w:val="24"/>
          <w:szCs w:val="24"/>
        </w:rPr>
        <w:instrText>ADDIN CSL_CITATION {"citationItems":[{"id":"ITEM-1","itemData":{"URL":"https://www.youtube.com/watch?v=gideFt9gLLw","author":[{"dropping-particle":"","family":"Gintis","given":"Herbert","non-dropping-particle":"","parse-names":false,"suffix":""}],"container-title":"Cambridge University Youtube Channel","id":"ITEM-1","issued":{"date-parts":[["2009"]]},"title":"Herbert Gintis, Darwin and modern science, Thu 9 July","type":"webpage"},"uris":["http://www.mendeley.com/documents/?uuid=b9e9218b-f5ca-4c4d-a952-018fd0f92802"]}],"mendeley":{"formattedCitation":"(Gintis, 2009b)","manualFormatting":"(Gintis, 2009b, 28:45 in video)","plainTextFormattedCitation":"(Gintis, 2009b)","previouslyFormattedCitation":"(Gintis, 2009b)"},"properties":{"noteIndex":0},"schema":"https://github.com/citation-style-language/schema/raw/master/csl-citation.json"}</w:instrText>
      </w:r>
      <w:r w:rsidR="00B87E36" w:rsidRPr="00B87E36">
        <w:rPr>
          <w:sz w:val="24"/>
          <w:szCs w:val="24"/>
        </w:rPr>
        <w:fldChar w:fldCharType="separate"/>
      </w:r>
      <w:r w:rsidR="00B87E36" w:rsidRPr="00B87E36">
        <w:rPr>
          <w:noProof/>
          <w:sz w:val="24"/>
          <w:szCs w:val="24"/>
        </w:rPr>
        <w:t>(Gintis, 2009b, 28:45 in video)</w:t>
      </w:r>
      <w:r w:rsidR="00B87E36" w:rsidRPr="00B87E36">
        <w:rPr>
          <w:sz w:val="24"/>
          <w:szCs w:val="24"/>
        </w:rPr>
        <w:fldChar w:fldCharType="end"/>
      </w:r>
      <w:r w:rsidR="00B87E36" w:rsidRPr="00B87E36">
        <w:rPr>
          <w:sz w:val="24"/>
          <w:szCs w:val="24"/>
        </w:rPr>
        <w:t>.</w:t>
      </w:r>
      <w:r w:rsidR="000627AA" w:rsidRPr="000627AA">
        <w:rPr>
          <w:rStyle w:val="FootnoteReference"/>
          <w:sz w:val="24"/>
          <w:szCs w:val="24"/>
        </w:rPr>
        <w:t xml:space="preserve"> </w:t>
      </w:r>
      <w:r w:rsidR="000B5ABD">
        <w:rPr>
          <w:sz w:val="24"/>
          <w:szCs w:val="24"/>
        </w:rPr>
        <w:t xml:space="preserve">But we also suspect that the very non-orthodox use of Marx in Harvey and Reed may be unfamiliar to Gintis. </w:t>
      </w:r>
      <w:r w:rsidR="00016ED2">
        <w:rPr>
          <w:sz w:val="24"/>
          <w:szCs w:val="24"/>
        </w:rPr>
        <w:t>What Gintis really seems to object to is what he sees as the mechanistic approach of Marx [</w:t>
      </w:r>
      <w:r w:rsidR="00016ED2" w:rsidRPr="00016ED2">
        <w:rPr>
          <w:sz w:val="24"/>
          <w:szCs w:val="24"/>
          <w:highlight w:val="yellow"/>
        </w:rPr>
        <w:t>FIND CITATION WHERE GINTIS SAYS THIS]</w:t>
      </w:r>
      <w:r w:rsidR="00016ED2">
        <w:rPr>
          <w:sz w:val="24"/>
          <w:szCs w:val="24"/>
        </w:rPr>
        <w:t xml:space="preserve">, </w:t>
      </w:r>
      <w:r w:rsidR="00355CF5">
        <w:rPr>
          <w:sz w:val="24"/>
          <w:szCs w:val="24"/>
        </w:rPr>
        <w:t>but this is what Harvey and Reed call “</w:t>
      </w:r>
      <w:r w:rsidR="00355CF5" w:rsidRPr="00355CF5">
        <w:rPr>
          <w:sz w:val="24"/>
          <w:szCs w:val="24"/>
        </w:rPr>
        <w:t>the more hidebound readings of evolutionary theory that have plagued past interpretations of historical materialism</w:t>
      </w:r>
      <w:r w:rsidR="00355CF5">
        <w:rPr>
          <w:sz w:val="24"/>
          <w:szCs w:val="24"/>
        </w:rPr>
        <w:t xml:space="preserve">” </w:t>
      </w:r>
      <w:r w:rsidR="00355CF5">
        <w:rPr>
          <w:sz w:val="24"/>
          <w:szCs w:val="24"/>
        </w:rPr>
        <w:fldChar w:fldCharType="begin" w:fldLock="1"/>
      </w:r>
      <w:r w:rsidR="0081642A">
        <w:rPr>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391)","plainTextFormattedCitation":"(D. L. Harvey &amp; Reed, 1994)","previouslyFormattedCitation":"(D. L. Harvey &amp; Reed, 1994)"},"properties":{"noteIndex":0},"schema":"https://github.com/citation-style-language/schema/raw/master/csl-citation.json"}</w:instrText>
      </w:r>
      <w:r w:rsidR="00355CF5">
        <w:rPr>
          <w:sz w:val="24"/>
          <w:szCs w:val="24"/>
        </w:rPr>
        <w:fldChar w:fldCharType="separate"/>
      </w:r>
      <w:r w:rsidR="00355CF5" w:rsidRPr="00355CF5">
        <w:rPr>
          <w:noProof/>
          <w:sz w:val="24"/>
          <w:szCs w:val="24"/>
        </w:rPr>
        <w:t>(D. L. Harvey &amp; Reed, 1994</w:t>
      </w:r>
      <w:r w:rsidR="00355CF5">
        <w:rPr>
          <w:noProof/>
          <w:sz w:val="24"/>
          <w:szCs w:val="24"/>
        </w:rPr>
        <w:t>, 391</w:t>
      </w:r>
      <w:r w:rsidR="00355CF5" w:rsidRPr="00355CF5">
        <w:rPr>
          <w:noProof/>
          <w:sz w:val="24"/>
          <w:szCs w:val="24"/>
        </w:rPr>
        <w:t>)</w:t>
      </w:r>
      <w:r w:rsidR="00355CF5">
        <w:rPr>
          <w:sz w:val="24"/>
          <w:szCs w:val="24"/>
        </w:rPr>
        <w:fldChar w:fldCharType="end"/>
      </w:r>
      <w:r w:rsidR="00180775">
        <w:rPr>
          <w:sz w:val="24"/>
          <w:szCs w:val="24"/>
        </w:rPr>
        <w:t xml:space="preserve">. These, for Harvey and Reed, can and </w:t>
      </w:r>
      <w:r w:rsidR="00355CF5">
        <w:rPr>
          <w:sz w:val="24"/>
          <w:szCs w:val="24"/>
        </w:rPr>
        <w:t xml:space="preserve">must be shorn. </w:t>
      </w:r>
    </w:p>
    <w:p w14:paraId="16556EF6" w14:textId="2462A8B2" w:rsidR="00212078" w:rsidRDefault="000A5E3C" w:rsidP="000A5E3C">
      <w:pPr>
        <w:spacing w:after="0" w:line="480" w:lineRule="auto"/>
        <w:rPr>
          <w:rFonts w:ascii="Calibri" w:hAnsi="Calibri" w:cs="Calibri"/>
          <w:noProof/>
          <w:sz w:val="24"/>
          <w:szCs w:val="24"/>
        </w:rPr>
      </w:pPr>
      <w:r>
        <w:rPr>
          <w:sz w:val="24"/>
          <w:szCs w:val="24"/>
        </w:rPr>
        <w:tab/>
      </w:r>
      <w:r w:rsidRPr="00370775">
        <w:rPr>
          <w:rFonts w:cstheme="minorHAnsi"/>
          <w:noProof/>
          <w:sz w:val="24"/>
          <w:szCs w:val="24"/>
        </w:rPr>
        <w:t>What does Harvey and Reed’s paradigm tell us about the emergence of capitalist relations? It seems that this theme has not been much taken up by the small group of “complexity Marxist” school</w:t>
      </w:r>
      <w:r w:rsidRPr="00370775">
        <w:rPr>
          <w:rFonts w:cstheme="minorHAnsi"/>
          <w:sz w:val="24"/>
          <w:szCs w:val="24"/>
        </w:rPr>
        <w:t xml:space="preserve"> </w:t>
      </w:r>
      <w:r w:rsidRPr="00370775">
        <w:rPr>
          <w:rFonts w:cstheme="minorHAnsi"/>
          <w:noProof/>
          <w:sz w:val="24"/>
          <w:szCs w:val="24"/>
        </w:rPr>
        <w:t>scholars</w:t>
      </w:r>
      <w:r w:rsidR="0037452C">
        <w:rPr>
          <w:rFonts w:cstheme="minorHAnsi"/>
          <w:noProof/>
          <w:sz w:val="24"/>
          <w:szCs w:val="24"/>
        </w:rPr>
        <w:t xml:space="preserve"> </w:t>
      </w:r>
      <w:r w:rsidR="0037452C" w:rsidRPr="00370775">
        <w:rPr>
          <w:rFonts w:cstheme="minorHAnsi"/>
          <w:noProof/>
          <w:sz w:val="24"/>
          <w:szCs w:val="24"/>
        </w:rPr>
        <w:fldChar w:fldCharType="begin" w:fldLock="1"/>
      </w:r>
      <w:r w:rsidR="0037452C">
        <w:rPr>
          <w:rFonts w:cstheme="minorHAnsi"/>
          <w:noProof/>
          <w:sz w:val="24"/>
          <w:szCs w:val="24"/>
        </w:rPr>
        <w:instrText>ADDIN CSL_CITATION {"citationItems":[{"id":"ITEM-1","itemData":{"ISBN":"9783030197940","author":[{"dropping-particle":"","family":"Williams","given":"Alex","non-dropping-particle":"","parse-names":false,"suffix":""}],"id":"ITEM-1","issued":{"date-parts":[["2020"]]},"publisher":"Palgrave McMillan","title":"Political Hegemony: Mechanisms of Power After Gramsci","type":"book"},"uris":["http://www.mendeley.com/documents/?uuid=9c97d46b-452c-45f6-8724-faa4d6abc04a"]}],"mendeley":{"formattedCitation":"(Williams, 2020)","manualFormatting":"(Williams, 2020, 60)","plainTextFormattedCitation":"(Williams, 2020)","previouslyFormattedCitation":"(Williams, 2020)"},"properties":{"noteIndex":0},"schema":"https://github.com/citation-style-language/schema/raw/master/csl-citation.json"}</w:instrText>
      </w:r>
      <w:r w:rsidR="0037452C" w:rsidRPr="00370775">
        <w:rPr>
          <w:rFonts w:cstheme="minorHAnsi"/>
          <w:noProof/>
          <w:sz w:val="24"/>
          <w:szCs w:val="24"/>
        </w:rPr>
        <w:fldChar w:fldCharType="separate"/>
      </w:r>
      <w:r w:rsidR="0037452C" w:rsidRPr="00370775">
        <w:rPr>
          <w:rFonts w:cstheme="minorHAnsi"/>
          <w:noProof/>
          <w:sz w:val="24"/>
          <w:szCs w:val="24"/>
        </w:rPr>
        <w:t>(Williams, 2020, 60)</w:t>
      </w:r>
      <w:r w:rsidR="0037452C" w:rsidRPr="00370775">
        <w:rPr>
          <w:rFonts w:cstheme="minorHAnsi"/>
          <w:noProof/>
          <w:sz w:val="24"/>
          <w:szCs w:val="24"/>
        </w:rPr>
        <w:fldChar w:fldCharType="end"/>
      </w:r>
      <w:r w:rsidR="00355CF5">
        <w:rPr>
          <w:rFonts w:cstheme="minorHAnsi"/>
          <w:noProof/>
          <w:sz w:val="24"/>
          <w:szCs w:val="24"/>
        </w:rPr>
        <w:t>,</w:t>
      </w:r>
      <w:r w:rsidR="0037452C" w:rsidRPr="00370775">
        <w:rPr>
          <w:rStyle w:val="FootnoteReference"/>
          <w:rFonts w:cstheme="minorHAnsi"/>
          <w:noProof/>
          <w:sz w:val="24"/>
          <w:szCs w:val="24"/>
        </w:rPr>
        <w:footnoteReference w:id="40"/>
      </w:r>
      <w:r w:rsidRPr="00370775">
        <w:rPr>
          <w:rFonts w:cstheme="minorHAnsi"/>
          <w:noProof/>
          <w:sz w:val="24"/>
          <w:szCs w:val="24"/>
        </w:rPr>
        <w:t xml:space="preserve"> who are more oriented to using </w:t>
      </w:r>
      <w:r w:rsidR="00370775">
        <w:rPr>
          <w:rFonts w:cstheme="minorHAnsi"/>
          <w:noProof/>
          <w:sz w:val="24"/>
          <w:szCs w:val="24"/>
        </w:rPr>
        <w:t xml:space="preserve">Harvey and Reed’s paradigm to </w:t>
      </w:r>
      <w:r w:rsidRPr="00370775">
        <w:rPr>
          <w:rFonts w:cstheme="minorHAnsi"/>
          <w:noProof/>
          <w:sz w:val="24"/>
          <w:szCs w:val="24"/>
        </w:rPr>
        <w:t xml:space="preserve">understand current trends and thinking strategically about </w:t>
      </w:r>
      <w:r w:rsidR="0037452C">
        <w:rPr>
          <w:rFonts w:cstheme="minorHAnsi"/>
          <w:noProof/>
          <w:sz w:val="24"/>
          <w:szCs w:val="24"/>
        </w:rPr>
        <w:t>contemporary political interventions</w:t>
      </w:r>
      <w:r w:rsidRPr="00370775">
        <w:rPr>
          <w:rFonts w:cstheme="minorHAnsi"/>
          <w:noProof/>
          <w:sz w:val="24"/>
          <w:szCs w:val="24"/>
        </w:rPr>
        <w:t>. There are interesting takes on neoliberalism as a form of</w:t>
      </w:r>
      <w:r w:rsidRPr="000A5E3C">
        <w:rPr>
          <w:rFonts w:ascii="Calibri" w:hAnsi="Calibri" w:cs="Calibri"/>
          <w:noProof/>
          <w:sz w:val="24"/>
          <w:szCs w:val="24"/>
        </w:rPr>
        <w:t xml:space="preserve"> complexity here, for example, in Williams</w:t>
      </w:r>
      <w:r w:rsidR="00370775">
        <w:rPr>
          <w:rFonts w:ascii="Calibri" w:hAnsi="Calibri" w:cs="Calibri"/>
          <w:noProof/>
          <w:sz w:val="24"/>
          <w:szCs w:val="24"/>
        </w:rPr>
        <w:t xml:space="preserve"> </w:t>
      </w:r>
      <w:r w:rsidR="00370775">
        <w:rPr>
          <w:rFonts w:ascii="Calibri" w:hAnsi="Calibri" w:cs="Calibri"/>
          <w:noProof/>
          <w:sz w:val="24"/>
          <w:szCs w:val="24"/>
        </w:rPr>
        <w:fldChar w:fldCharType="begin" w:fldLock="1"/>
      </w:r>
      <w:r w:rsidR="00212078">
        <w:rPr>
          <w:rFonts w:ascii="Calibri" w:hAnsi="Calibri" w:cs="Calibri"/>
          <w:noProof/>
          <w:sz w:val="24"/>
          <w:szCs w:val="24"/>
        </w:rPr>
        <w:instrText>ADDIN CSL_CITATION {"citationItems":[{"id":"ITEM-1","itemData":{"ISBN":"9783030197940","author":[{"dropping-particle":"","family":"Williams","given":"Alex","non-dropping-particle":"","parse-names":false,"suffix":""}],"id":"ITEM-1","issued":{"date-parts":[["2020"]]},"publisher":"Palgrave McMillan","title":"Political Hegemony: Mechanisms of Power After Gramsci","type":"book"},"uris":["http://www.mendeley.com/documents/?uuid=9c97d46b-452c-45f6-8724-faa4d6abc04a"]}],"mendeley":{"formattedCitation":"(Williams, 2020)","manualFormatting":"(2020, 195)","plainTextFormattedCitation":"(Williams, 2020)","previouslyFormattedCitation":"(Williams, 2020)"},"properties":{"noteIndex":0},"schema":"https://github.com/citation-style-language/schema/raw/master/csl-citation.json"}</w:instrText>
      </w:r>
      <w:r w:rsidR="00370775">
        <w:rPr>
          <w:rFonts w:ascii="Calibri" w:hAnsi="Calibri" w:cs="Calibri"/>
          <w:noProof/>
          <w:sz w:val="24"/>
          <w:szCs w:val="24"/>
        </w:rPr>
        <w:fldChar w:fldCharType="separate"/>
      </w:r>
      <w:r w:rsidR="00370775" w:rsidRPr="00370775">
        <w:rPr>
          <w:rFonts w:ascii="Calibri" w:hAnsi="Calibri" w:cs="Calibri"/>
          <w:noProof/>
          <w:sz w:val="24"/>
          <w:szCs w:val="24"/>
        </w:rPr>
        <w:t>(2020</w:t>
      </w:r>
      <w:r w:rsidR="00370775">
        <w:rPr>
          <w:rFonts w:ascii="Calibri" w:hAnsi="Calibri" w:cs="Calibri"/>
          <w:noProof/>
          <w:sz w:val="24"/>
          <w:szCs w:val="24"/>
        </w:rPr>
        <w:t>, 195</w:t>
      </w:r>
      <w:r w:rsidR="00370775" w:rsidRPr="00370775">
        <w:rPr>
          <w:rFonts w:ascii="Calibri" w:hAnsi="Calibri" w:cs="Calibri"/>
          <w:noProof/>
          <w:sz w:val="24"/>
          <w:szCs w:val="24"/>
        </w:rPr>
        <w:t>)</w:t>
      </w:r>
      <w:r w:rsidR="00370775">
        <w:rPr>
          <w:rFonts w:ascii="Calibri" w:hAnsi="Calibri" w:cs="Calibri"/>
          <w:noProof/>
          <w:sz w:val="24"/>
          <w:szCs w:val="24"/>
        </w:rPr>
        <w:fldChar w:fldCharType="end"/>
      </w:r>
      <w:r w:rsidRPr="000A5E3C">
        <w:rPr>
          <w:rFonts w:ascii="Calibri" w:hAnsi="Calibri" w:cs="Calibri"/>
          <w:noProof/>
          <w:sz w:val="24"/>
          <w:szCs w:val="24"/>
        </w:rPr>
        <w:t xml:space="preserve">. Further work might explore using </w:t>
      </w:r>
      <w:r w:rsidR="00212078">
        <w:rPr>
          <w:rFonts w:ascii="Calibri" w:hAnsi="Calibri" w:cs="Calibri"/>
          <w:noProof/>
          <w:sz w:val="24"/>
          <w:szCs w:val="24"/>
        </w:rPr>
        <w:t xml:space="preserve">Harvey </w:t>
      </w:r>
      <w:r w:rsidR="00212078">
        <w:rPr>
          <w:rFonts w:ascii="Calibri" w:hAnsi="Calibri" w:cs="Calibri"/>
          <w:noProof/>
          <w:sz w:val="24"/>
          <w:szCs w:val="24"/>
        </w:rPr>
        <w:lastRenderedPageBreak/>
        <w:t>and Reed</w:t>
      </w:r>
      <w:r w:rsidRPr="000A5E3C">
        <w:rPr>
          <w:rFonts w:ascii="Calibri" w:hAnsi="Calibri" w:cs="Calibri"/>
          <w:noProof/>
          <w:sz w:val="24"/>
          <w:szCs w:val="24"/>
        </w:rPr>
        <w:t xml:space="preserve"> in connection with Moore and Patel et al.’s “</w:t>
      </w:r>
      <w:r w:rsidR="00212078">
        <w:rPr>
          <w:rFonts w:ascii="Calibri" w:hAnsi="Calibri" w:cs="Calibri"/>
          <w:noProof/>
          <w:sz w:val="24"/>
          <w:szCs w:val="24"/>
        </w:rPr>
        <w:t>W</w:t>
      </w:r>
      <w:r w:rsidRPr="000A5E3C">
        <w:rPr>
          <w:rFonts w:ascii="Calibri" w:hAnsi="Calibri" w:cs="Calibri"/>
          <w:noProof/>
          <w:sz w:val="24"/>
          <w:szCs w:val="24"/>
        </w:rPr>
        <w:t xml:space="preserve">orld </w:t>
      </w:r>
      <w:r w:rsidR="00212078">
        <w:rPr>
          <w:rFonts w:ascii="Calibri" w:hAnsi="Calibri" w:cs="Calibri"/>
          <w:noProof/>
          <w:sz w:val="24"/>
          <w:szCs w:val="24"/>
        </w:rPr>
        <w:t>E</w:t>
      </w:r>
      <w:r w:rsidRPr="000A5E3C">
        <w:rPr>
          <w:rFonts w:ascii="Calibri" w:hAnsi="Calibri" w:cs="Calibri"/>
          <w:noProof/>
          <w:sz w:val="24"/>
          <w:szCs w:val="24"/>
        </w:rPr>
        <w:t>cology”</w:t>
      </w:r>
      <w:r w:rsidR="00212078">
        <w:rPr>
          <w:rFonts w:ascii="Calibri" w:hAnsi="Calibri" w:cs="Calibri"/>
          <w:noProof/>
          <w:sz w:val="24"/>
          <w:szCs w:val="24"/>
        </w:rPr>
        <w:t xml:space="preserve"> </w:t>
      </w:r>
      <w:r w:rsidR="00212078">
        <w:rPr>
          <w:rFonts w:ascii="Calibri" w:hAnsi="Calibri" w:cs="Calibri"/>
          <w:noProof/>
          <w:sz w:val="24"/>
          <w:szCs w:val="24"/>
        </w:rPr>
        <w:fldChar w:fldCharType="begin" w:fldLock="1"/>
      </w:r>
      <w:r w:rsidR="004968E7">
        <w:rPr>
          <w:rFonts w:ascii="Calibri" w:hAnsi="Calibri" w:cs="Calibri"/>
          <w:noProof/>
          <w:sz w:val="24"/>
          <w:szCs w:val="24"/>
        </w:rPr>
        <w:instrText>ADDIN CSL_CITATION {"citationItems":[{"id":"ITEM-1","itemData":{"author":[{"dropping-particle":"","family":"Patel","given":"Raj","non-dropping-particle":"","parse-names":false,"suffix":""},{"dropping-particle":"","family":"Moore","given":"Jason W.","non-dropping-particle":"","parse-names":false,"suffix":""}],"id":"ITEM-1","issued":{"date-parts":[["2017"]]},"publisher":"University of California Press","title":"A History of the World in Seven Cheap Things: A Guide to Capitalism, Nature, and the Future of the Planet","type":"book"},"uris":["http://www.mendeley.com/documents/?uuid=2e0101e8-7b51-428b-97f3-dbcdd43e0038"]},{"id":"ITEM-2","itemData":{"ISBN":"9781626239777","author":[{"dropping-particle":"","family":"Moore","given":"Jason","non-dropping-particle":"","parse-names":false,"suffix":""}],"id":"ITEM-2","issued":{"date-parts":[["2015"]]},"publisher":"Verso","title":"Capitalism in the Web of Life: Ecology and the Accumulation of Capital","type":"book"},"uris":["http://www.mendeley.com/documents/?uuid=08c36b0c-5a13-4a38-a4a1-a4fc06f2e46b"]}],"mendeley":{"formattedCitation":"(Moore, 2015; Patel &amp; Moore, 2017)","plainTextFormattedCitation":"(Moore, 2015; Patel &amp; Moore, 2017)","previouslyFormattedCitation":"(Moore, 2015; Patel &amp; Moore, 2017)"},"properties":{"noteIndex":0},"schema":"https://github.com/citation-style-language/schema/raw/master/csl-citation.json"}</w:instrText>
      </w:r>
      <w:r w:rsidR="00212078">
        <w:rPr>
          <w:rFonts w:ascii="Calibri" w:hAnsi="Calibri" w:cs="Calibri"/>
          <w:noProof/>
          <w:sz w:val="24"/>
          <w:szCs w:val="24"/>
        </w:rPr>
        <w:fldChar w:fldCharType="separate"/>
      </w:r>
      <w:r w:rsidR="00212078" w:rsidRPr="00212078">
        <w:rPr>
          <w:rFonts w:ascii="Calibri" w:hAnsi="Calibri" w:cs="Calibri"/>
          <w:noProof/>
          <w:sz w:val="24"/>
          <w:szCs w:val="24"/>
        </w:rPr>
        <w:t>(Moore, 2015; Patel &amp; Moore, 2017)</w:t>
      </w:r>
      <w:r w:rsidR="00212078">
        <w:rPr>
          <w:rFonts w:ascii="Calibri" w:hAnsi="Calibri" w:cs="Calibri"/>
          <w:noProof/>
          <w:sz w:val="24"/>
          <w:szCs w:val="24"/>
        </w:rPr>
        <w:fldChar w:fldCharType="end"/>
      </w:r>
      <w:r w:rsidRPr="000A5E3C">
        <w:rPr>
          <w:rFonts w:ascii="Calibri" w:hAnsi="Calibri" w:cs="Calibri"/>
          <w:noProof/>
          <w:sz w:val="24"/>
          <w:szCs w:val="24"/>
        </w:rPr>
        <w:t>, or other schools of Marxi</w:t>
      </w:r>
      <w:r w:rsidR="00212078">
        <w:rPr>
          <w:rFonts w:ascii="Calibri" w:hAnsi="Calibri" w:cs="Calibri"/>
          <w:noProof/>
          <w:sz w:val="24"/>
          <w:szCs w:val="24"/>
        </w:rPr>
        <w:t>an theory</w:t>
      </w:r>
      <w:r w:rsidRPr="000A5E3C">
        <w:rPr>
          <w:rFonts w:ascii="Calibri" w:hAnsi="Calibri" w:cs="Calibri"/>
          <w:noProof/>
          <w:sz w:val="24"/>
          <w:szCs w:val="24"/>
        </w:rPr>
        <w:t xml:space="preserve">, to think about the emergence of capitalism on various scales. As for the case of the Lauje highlanders, no one ever claimed that it was generalizable—it is more of an anomalous case that appears to hold important lessons, in terms of the possibility for capitalist relations to emerge even </w:t>
      </w:r>
      <w:r w:rsidRPr="000A5E3C">
        <w:rPr>
          <w:rFonts w:ascii="Calibri" w:hAnsi="Calibri" w:cs="Calibri"/>
          <w:i/>
          <w:iCs/>
          <w:noProof/>
          <w:sz w:val="24"/>
          <w:szCs w:val="24"/>
        </w:rPr>
        <w:t>without</w:t>
      </w:r>
      <w:r w:rsidRPr="000A5E3C">
        <w:rPr>
          <w:rFonts w:ascii="Calibri" w:hAnsi="Calibri" w:cs="Calibri"/>
          <w:noProof/>
          <w:sz w:val="24"/>
          <w:szCs w:val="24"/>
        </w:rPr>
        <w:t xml:space="preserve"> much coercion, though this is</w:t>
      </w:r>
      <w:r w:rsidR="0037452C">
        <w:rPr>
          <w:rFonts w:ascii="Calibri" w:hAnsi="Calibri" w:cs="Calibri"/>
          <w:noProof/>
          <w:sz w:val="24"/>
          <w:szCs w:val="24"/>
        </w:rPr>
        <w:t xml:space="preserve"> probably</w:t>
      </w:r>
      <w:r w:rsidRPr="000A5E3C">
        <w:rPr>
          <w:rFonts w:ascii="Calibri" w:hAnsi="Calibri" w:cs="Calibri"/>
          <w:noProof/>
          <w:sz w:val="24"/>
          <w:szCs w:val="24"/>
        </w:rPr>
        <w:t xml:space="preserve"> rarely </w:t>
      </w:r>
      <w:r w:rsidR="00212078">
        <w:rPr>
          <w:rFonts w:ascii="Calibri" w:hAnsi="Calibri" w:cs="Calibri"/>
          <w:noProof/>
          <w:sz w:val="24"/>
          <w:szCs w:val="24"/>
        </w:rPr>
        <w:t>how things work</w:t>
      </w:r>
      <w:r w:rsidRPr="000A5E3C">
        <w:rPr>
          <w:rFonts w:ascii="Calibri" w:hAnsi="Calibri" w:cs="Calibri"/>
          <w:noProof/>
          <w:sz w:val="24"/>
          <w:szCs w:val="24"/>
        </w:rPr>
        <w:t xml:space="preserve">. </w:t>
      </w:r>
      <w:r w:rsidR="00212078">
        <w:rPr>
          <w:rFonts w:ascii="Calibri" w:hAnsi="Calibri" w:cs="Calibri"/>
          <w:noProof/>
          <w:sz w:val="24"/>
          <w:szCs w:val="24"/>
        </w:rPr>
        <w:t xml:space="preserve">The case of the Lauje highlanders is also anomalous in that racism was not involved </w:t>
      </w:r>
      <w:r w:rsidR="004968E7">
        <w:rPr>
          <w:rFonts w:ascii="Calibri" w:hAnsi="Calibri" w:cs="Calibri"/>
          <w:noProof/>
          <w:sz w:val="24"/>
          <w:szCs w:val="24"/>
        </w:rPr>
        <w:fldChar w:fldCharType="begin" w:fldLock="1"/>
      </w:r>
      <w:r w:rsidR="0037452C">
        <w:rPr>
          <w:rFonts w:ascii="Calibri" w:hAnsi="Calibri" w:cs="Calibri"/>
          <w:noProof/>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10)","plainTextFormattedCitation":"(Li, 2014)","previouslyFormattedCitation":"(Li, 2014)"},"properties":{"noteIndex":0},"schema":"https://github.com/citation-style-language/schema/raw/master/csl-citation.json"}</w:instrText>
      </w:r>
      <w:r w:rsidR="004968E7">
        <w:rPr>
          <w:rFonts w:ascii="Calibri" w:hAnsi="Calibri" w:cs="Calibri"/>
          <w:noProof/>
          <w:sz w:val="24"/>
          <w:szCs w:val="24"/>
        </w:rPr>
        <w:fldChar w:fldCharType="separate"/>
      </w:r>
      <w:r w:rsidR="004968E7" w:rsidRPr="004968E7">
        <w:rPr>
          <w:rFonts w:ascii="Calibri" w:hAnsi="Calibri" w:cs="Calibri"/>
          <w:noProof/>
          <w:sz w:val="24"/>
          <w:szCs w:val="24"/>
        </w:rPr>
        <w:t>(Li, 2014</w:t>
      </w:r>
      <w:r w:rsidR="004968E7">
        <w:rPr>
          <w:rFonts w:ascii="Calibri" w:hAnsi="Calibri" w:cs="Calibri"/>
          <w:noProof/>
          <w:sz w:val="24"/>
          <w:szCs w:val="24"/>
        </w:rPr>
        <w:t>, 10</w:t>
      </w:r>
      <w:r w:rsidR="004968E7" w:rsidRPr="004968E7">
        <w:rPr>
          <w:rFonts w:ascii="Calibri" w:hAnsi="Calibri" w:cs="Calibri"/>
          <w:noProof/>
          <w:sz w:val="24"/>
          <w:szCs w:val="24"/>
        </w:rPr>
        <w:t>)</w:t>
      </w:r>
      <w:r w:rsidR="004968E7">
        <w:rPr>
          <w:rFonts w:ascii="Calibri" w:hAnsi="Calibri" w:cs="Calibri"/>
          <w:noProof/>
          <w:sz w:val="24"/>
          <w:szCs w:val="24"/>
        </w:rPr>
        <w:fldChar w:fldCharType="end"/>
      </w:r>
      <w:r w:rsidR="001B06C3">
        <w:rPr>
          <w:rFonts w:ascii="Calibri" w:hAnsi="Calibri" w:cs="Calibri"/>
          <w:noProof/>
          <w:sz w:val="24"/>
          <w:szCs w:val="24"/>
        </w:rPr>
        <w:t xml:space="preserve">, </w:t>
      </w:r>
      <w:r w:rsidR="004968E7">
        <w:rPr>
          <w:rFonts w:ascii="Calibri" w:hAnsi="Calibri" w:cs="Calibri"/>
          <w:noProof/>
          <w:sz w:val="24"/>
          <w:szCs w:val="24"/>
        </w:rPr>
        <w:t xml:space="preserve">at least in the local context of the highlanders and the more modern, coastal people in that area of Sulawesi, who also see themselves </w:t>
      </w:r>
      <w:r w:rsidR="001B06C3">
        <w:rPr>
          <w:rFonts w:ascii="Calibri" w:hAnsi="Calibri" w:cs="Calibri"/>
          <w:noProof/>
          <w:sz w:val="24"/>
          <w:szCs w:val="24"/>
        </w:rPr>
        <w:t>as ethnically</w:t>
      </w:r>
      <w:r w:rsidR="004968E7">
        <w:rPr>
          <w:rFonts w:ascii="Calibri" w:hAnsi="Calibri" w:cs="Calibri"/>
          <w:noProof/>
          <w:sz w:val="24"/>
          <w:szCs w:val="24"/>
        </w:rPr>
        <w:t xml:space="preserve"> Lauje. </w:t>
      </w:r>
      <w:r w:rsidR="001B06C3">
        <w:rPr>
          <w:rFonts w:ascii="Calibri" w:hAnsi="Calibri" w:cs="Calibri"/>
          <w:noProof/>
          <w:sz w:val="24"/>
          <w:szCs w:val="24"/>
        </w:rPr>
        <w:t xml:space="preserve">This would be contrary to at least some interpretations of Cedric Robinson’s theory of Racial Capitalism, a key conclusion of which is that </w:t>
      </w:r>
      <w:r w:rsidR="0037452C">
        <w:rPr>
          <w:rFonts w:ascii="Calibri" w:hAnsi="Calibri" w:cs="Calibri"/>
          <w:noProof/>
          <w:sz w:val="24"/>
          <w:szCs w:val="24"/>
        </w:rPr>
        <w:t xml:space="preserve">racism is fundamental to </w:t>
      </w:r>
      <w:r w:rsidR="001B06C3">
        <w:rPr>
          <w:rFonts w:ascii="Calibri" w:hAnsi="Calibri" w:cs="Calibri"/>
          <w:noProof/>
          <w:sz w:val="24"/>
          <w:szCs w:val="24"/>
        </w:rPr>
        <w:t xml:space="preserve">capitalism </w:t>
      </w:r>
      <w:r w:rsidR="0037452C">
        <w:rPr>
          <w:rFonts w:ascii="Calibri" w:hAnsi="Calibri" w:cs="Calibri"/>
          <w:noProof/>
          <w:sz w:val="24"/>
          <w:szCs w:val="24"/>
        </w:rPr>
        <w:fldChar w:fldCharType="begin" w:fldLock="1"/>
      </w:r>
      <w:r w:rsidR="00850A11">
        <w:rPr>
          <w:rFonts w:ascii="Calibri" w:hAnsi="Calibri" w:cs="Calibri"/>
          <w:noProof/>
          <w:sz w:val="24"/>
          <w:szCs w:val="24"/>
        </w:rPr>
        <w:instrText>ADDIN CSL_CITATION {"citationItems":[{"id":"ITEM-1","itemData":{"author":[{"dropping-particle":"","family":"Robinson","given":"Cedric","non-dropping-particle":"","parse-names":false,"suffix":""},{"dropping-particle":"","family":"Kelley","given":"Robin D. G. Kelley","non-dropping-particle":"","parse-names":false,"suffix":""}],"id":"ITEM-1","issued":{"date-parts":[["2000"]]},"publisher":"North Carolina Press","title":"Black Marxism: The Making of the Black Radical Tradition","type":"book"},"uris":["http://www.mendeley.com/documents/?uuid=53895f24-df1b-4253-af72-654b69b07beb"]}],"mendeley":{"formattedCitation":"(Robinson &amp; Kelley, 2000)","manualFormatting":"(Robinson &amp; Kelley, 2000, 2)","plainTextFormattedCitation":"(Robinson &amp; Kelley, 2000)","previouslyFormattedCitation":"(Robinson &amp; Kelley, 2000)"},"properties":{"noteIndex":0},"schema":"https://github.com/citation-style-language/schema/raw/master/csl-citation.json"}</w:instrText>
      </w:r>
      <w:r w:rsidR="0037452C">
        <w:rPr>
          <w:rFonts w:ascii="Calibri" w:hAnsi="Calibri" w:cs="Calibri"/>
          <w:noProof/>
          <w:sz w:val="24"/>
          <w:szCs w:val="24"/>
        </w:rPr>
        <w:fldChar w:fldCharType="separate"/>
      </w:r>
      <w:r w:rsidR="0037452C" w:rsidRPr="0037452C">
        <w:rPr>
          <w:rFonts w:ascii="Calibri" w:hAnsi="Calibri" w:cs="Calibri"/>
          <w:noProof/>
          <w:sz w:val="24"/>
          <w:szCs w:val="24"/>
        </w:rPr>
        <w:t>(Robinson &amp; Kelley, 2000</w:t>
      </w:r>
      <w:r w:rsidR="0037452C">
        <w:rPr>
          <w:rFonts w:ascii="Calibri" w:hAnsi="Calibri" w:cs="Calibri"/>
          <w:noProof/>
          <w:sz w:val="24"/>
          <w:szCs w:val="24"/>
        </w:rPr>
        <w:t>, 2</w:t>
      </w:r>
      <w:r w:rsidR="0037452C" w:rsidRPr="0037452C">
        <w:rPr>
          <w:rFonts w:ascii="Calibri" w:hAnsi="Calibri" w:cs="Calibri"/>
          <w:noProof/>
          <w:sz w:val="24"/>
          <w:szCs w:val="24"/>
        </w:rPr>
        <w:t>)</w:t>
      </w:r>
      <w:r w:rsidR="0037452C">
        <w:rPr>
          <w:rFonts w:ascii="Calibri" w:hAnsi="Calibri" w:cs="Calibri"/>
          <w:noProof/>
          <w:sz w:val="24"/>
          <w:szCs w:val="24"/>
        </w:rPr>
        <w:fldChar w:fldCharType="end"/>
      </w:r>
      <w:r w:rsidR="0037452C">
        <w:rPr>
          <w:rFonts w:ascii="Calibri" w:hAnsi="Calibri" w:cs="Calibri"/>
          <w:noProof/>
          <w:sz w:val="24"/>
          <w:szCs w:val="24"/>
        </w:rPr>
        <w:t>.</w:t>
      </w:r>
    </w:p>
    <w:p w14:paraId="2222A5A0" w14:textId="394197B8" w:rsidR="00F045BE" w:rsidRDefault="004E1FF0" w:rsidP="00BE7EBF">
      <w:pPr>
        <w:spacing w:line="480" w:lineRule="auto"/>
        <w:rPr>
          <w:sz w:val="24"/>
          <w:szCs w:val="24"/>
        </w:rPr>
      </w:pPr>
      <w:r>
        <w:rPr>
          <w:sz w:val="24"/>
          <w:szCs w:val="24"/>
        </w:rPr>
        <w:tab/>
      </w:r>
      <w:r w:rsidR="007B5CAD">
        <w:rPr>
          <w:sz w:val="24"/>
          <w:szCs w:val="24"/>
        </w:rPr>
        <w:t>Returning to the comparison of Gintis’ paradigm with that of Harvey and Reed</w:t>
      </w:r>
      <w:r>
        <w:rPr>
          <w:sz w:val="24"/>
          <w:szCs w:val="24"/>
        </w:rPr>
        <w:t xml:space="preserve">, what would </w:t>
      </w:r>
      <w:r w:rsidR="007B5CAD">
        <w:rPr>
          <w:sz w:val="24"/>
          <w:szCs w:val="24"/>
        </w:rPr>
        <w:t xml:space="preserve">the latter </w:t>
      </w:r>
      <w:r>
        <w:rPr>
          <w:sz w:val="24"/>
          <w:szCs w:val="24"/>
        </w:rPr>
        <w:t>make of Gintis’ transdisciplinary behavioral sciences paradigm? The debates in sociobiology that Gintis intervened in</w:t>
      </w:r>
      <w:r w:rsidR="007B5CAD">
        <w:rPr>
          <w:sz w:val="24"/>
          <w:szCs w:val="24"/>
        </w:rPr>
        <w:t>,</w:t>
      </w:r>
      <w:r>
        <w:rPr>
          <w:sz w:val="24"/>
          <w:szCs w:val="24"/>
        </w:rPr>
        <w:t xml:space="preserve"> and gathers steam from</w:t>
      </w:r>
      <w:r w:rsidR="007B5CAD">
        <w:rPr>
          <w:sz w:val="24"/>
          <w:szCs w:val="24"/>
        </w:rPr>
        <w:t>,</w:t>
      </w:r>
      <w:r>
        <w:rPr>
          <w:sz w:val="24"/>
          <w:szCs w:val="24"/>
        </w:rPr>
        <w:t xml:space="preserve"> did not even start raging until ten or fifteen years after Harvey and Reed</w:t>
      </w:r>
      <w:r w:rsidR="00A52553">
        <w:rPr>
          <w:sz w:val="24"/>
          <w:szCs w:val="24"/>
        </w:rPr>
        <w:t xml:space="preserve"> were formulating their theses. All the new organism-environment interaction biology important to </w:t>
      </w:r>
      <w:proofErr w:type="spellStart"/>
      <w:r w:rsidR="00A52553">
        <w:rPr>
          <w:sz w:val="24"/>
          <w:szCs w:val="24"/>
        </w:rPr>
        <w:t>Stallins</w:t>
      </w:r>
      <w:proofErr w:type="spellEnd"/>
      <w:r w:rsidR="00A52553">
        <w:rPr>
          <w:sz w:val="24"/>
          <w:szCs w:val="24"/>
        </w:rPr>
        <w:t xml:space="preserve"> </w:t>
      </w:r>
      <w:r w:rsidR="00A52553">
        <w:rPr>
          <w:sz w:val="24"/>
          <w:szCs w:val="24"/>
        </w:rPr>
        <w:fldChar w:fldCharType="begin" w:fldLock="1"/>
      </w:r>
      <w:r w:rsidR="005E4B14">
        <w:rPr>
          <w:sz w:val="24"/>
          <w:szCs w:val="24"/>
        </w:rPr>
        <w:instrText>ADDIN CSL_CITATION {"citationItems":[{"id":"ITEM-1","itemData":{"DOI":"10.1016/j.geoforum.2011.10.011","ISSN":"00167185","abstract":"The fallout from environmental determinism of the early 20th century steered geography away from biological and evolutionary thought. Yet it also set in motion the diversification of how geographers conceive environment, how these environments shape and are shaped by humans, and how scaling negotiates the interpretation of this causality. I illustrate how this plurality of scalar perspectives and practices in geography is embedded in the organism-environment interaction recently articulated in the life sciences. I describe the new fields of epigenetics and niche construction to communicate how ideas about scale from human and physical geography come together in the life sciences. I argue that the two subdisciplinary modes or 'moments' of scalar thinking in geography are compatible, even necessary, through their embodiment in organisms. To procure predictability, organisms practice an epistemological scaling to rework the mental and material boundaries and scales in their environment. Yet organisms are also embedded in ontological flux. Boundaries and scales do not remain static because of the agency of other organisms to shape their own predictability. I formally define biological scaling as arising from the interplay of epistemological and ontological moments of scale. This third moment of scale creates local assemblages or topologies with a propensity for persistence. These 'lumpy' material outcomes of the new organism-environment interaction have analogues in posthuman and new materialist geographies. They also give formerly discredited Lamarckian modes of inheritance a renewed, but revised acceptance. This article argues for a biological view of scale and causality in geography. © 2011 Elsevier Ltd.","author":[{"dropping-particle":"","family":"Stallins","given":"J. Anthony","non-dropping-particle":"","parse-names":false,"suffix":""}],"container-title":"Geoforum","id":"ITEM-1","issue":"3","issued":{"date-parts":[["2012"]]},"page":"427-441","title":"Scale, causality, and the new organism-environment interaction","type":"article-journal","volume":"43"},"uris":["http://www.mendeley.com/documents/?uuid=b6e27e15-6632-4862-9c62-171d783fcc47"]}],"mendeley":{"formattedCitation":"(Stallins, 2012)","manualFormatting":"(2012)","plainTextFormattedCitation":"(Stallins, 2012)","previouslyFormattedCitation":"(Stallins, 2012)"},"properties":{"noteIndex":0},"schema":"https://github.com/citation-style-language/schema/raw/master/csl-citation.json"}</w:instrText>
      </w:r>
      <w:r w:rsidR="00A52553">
        <w:rPr>
          <w:sz w:val="24"/>
          <w:szCs w:val="24"/>
        </w:rPr>
        <w:fldChar w:fldCharType="separate"/>
      </w:r>
      <w:r w:rsidR="00A52553" w:rsidRPr="00A52553">
        <w:rPr>
          <w:noProof/>
          <w:sz w:val="24"/>
          <w:szCs w:val="24"/>
        </w:rPr>
        <w:t>(2012)</w:t>
      </w:r>
      <w:r w:rsidR="00A52553">
        <w:rPr>
          <w:sz w:val="24"/>
          <w:szCs w:val="24"/>
        </w:rPr>
        <w:fldChar w:fldCharType="end"/>
      </w:r>
      <w:r w:rsidR="00A52553">
        <w:rPr>
          <w:sz w:val="24"/>
          <w:szCs w:val="24"/>
        </w:rPr>
        <w:t xml:space="preserve"> did not start gaining ground until about the same time, as well. </w:t>
      </w:r>
      <w:r w:rsidR="00B234D0">
        <w:rPr>
          <w:sz w:val="24"/>
          <w:szCs w:val="24"/>
        </w:rPr>
        <w:t>Epigenetics and</w:t>
      </w:r>
      <w:r w:rsidR="00A52553">
        <w:rPr>
          <w:sz w:val="24"/>
          <w:szCs w:val="24"/>
        </w:rPr>
        <w:t xml:space="preserve"> gene-culture coevolution may only </w:t>
      </w:r>
      <w:r w:rsidR="007B5CAD">
        <w:rPr>
          <w:sz w:val="24"/>
          <w:szCs w:val="24"/>
        </w:rPr>
        <w:t xml:space="preserve">now </w:t>
      </w:r>
      <w:r w:rsidR="00A52553">
        <w:rPr>
          <w:sz w:val="24"/>
          <w:szCs w:val="24"/>
        </w:rPr>
        <w:t>be see</w:t>
      </w:r>
      <w:r w:rsidR="007B5CAD">
        <w:rPr>
          <w:sz w:val="24"/>
          <w:szCs w:val="24"/>
        </w:rPr>
        <w:t>ing</w:t>
      </w:r>
      <w:r w:rsidR="00A52553">
        <w:rPr>
          <w:sz w:val="24"/>
          <w:szCs w:val="24"/>
        </w:rPr>
        <w:t xml:space="preserve"> something closer to widespread acceptance. Because Eldredge was an early champion of many of these </w:t>
      </w:r>
      <w:r w:rsidR="00B234D0">
        <w:rPr>
          <w:sz w:val="24"/>
          <w:szCs w:val="24"/>
        </w:rPr>
        <w:t xml:space="preserve">developments, within the framework of the “Extended </w:t>
      </w:r>
      <w:r w:rsidR="005E4B14">
        <w:rPr>
          <w:sz w:val="24"/>
          <w:szCs w:val="24"/>
        </w:rPr>
        <w:t xml:space="preserve">Evolutionary </w:t>
      </w:r>
      <w:r w:rsidR="00B234D0">
        <w:rPr>
          <w:sz w:val="24"/>
          <w:szCs w:val="24"/>
        </w:rPr>
        <w:t>Synthesis</w:t>
      </w:r>
      <w:r w:rsidR="005E4B14">
        <w:rPr>
          <w:sz w:val="24"/>
          <w:szCs w:val="24"/>
        </w:rPr>
        <w:t xml:space="preserve">” </w:t>
      </w:r>
      <w:r w:rsidR="005E4B14">
        <w:rPr>
          <w:sz w:val="24"/>
          <w:szCs w:val="24"/>
        </w:rPr>
        <w:fldChar w:fldCharType="begin" w:fldLock="1"/>
      </w:r>
      <w:r w:rsidR="00ED0BB0">
        <w:rPr>
          <w:sz w:val="24"/>
          <w:szCs w:val="24"/>
        </w:rPr>
        <w:instrText>ADDIN CSL_CITATION {"citationItems":[{"id":"ITEM-1","itemData":{"DOI":"10.1007/s12052-010-0304-3","ISSN":"19366434","abstract":"The eclipse of Darwinism began to end in the 1980s and hangs in the balance today. We need an Extended Synthesis, using \"extension\" metaphorically. We must extend back in time to recover important aspects of Darwinism that were set aside, and then lost during neo-Darwinism, then move forward beyond neo-Darwinism to encompass new data and concepts. The most comprehensive framework for the Extended Synthesis is the Major Transitions in Evolution. The Extended Synthesis rests comfortably within a philosophical perspective in which biology does not need to be connected with other areas of science in order to justify itself. I am attracted to an older concept in which biology needs a covering law to connect it with the rest of the natural sciences. Darwin implicated a \"higher law,\" but did not specify it. If we can elucidate that law, the Extended Synthesis will become the Unified Theory of Biology called for by Brooks and Wiley 25 years ago.","author":[{"dropping-particle":"","family":"Brooks","given":"Daniel R.","non-dropping-particle":"","parse-names":false,"suffix":""}],"container-title":"Evolution: Education and Outreach","id":"ITEM-1","issue":"1","issued":{"date-parts":[["2011"]]},"page":"3-7","title":"The Extended Synthesis: Something Old, Something New","type":"article-journal","volume":"4"},"uris":["http://www.mendeley.com/documents/?uuid=2d7fdd8d-20c2-43cf-a205-d95150d493a6"]},{"id":"ITEM-2","itemData":{"author":[{"dropping-particle":"","family":"Eldredge","given":"Niles","non-dropping-particle":"","parse-names":false,"suffix":""}],"id":"ITEM-2","issued":{"date-parts":[["1995"]]},"publisher":"Wiley","title":"Reinventing Darwin: the great debate at the high table of evolutionary theory","type":"book"},"uris":["http://www.mendeley.com/documents/?uuid=65ed21b4-bf4b-4eb6-b42c-5324f2657a36"]},{"id":"ITEM-3","itemData":{"author":[{"dropping-particle":"","family":"Eldredge","given":"Niles","non-dropping-particle":"","parse-names":false,"suffix":""}],"id":"ITEM-3","issued":{"date-parts":[["1985"]]},"publisher":"Oxford University Press","title":"Unfinished Synthesis: Biological Hierarchies and Modern Evolutionary Thought","type":"book"},"uris":["http://www.mendeley.com/documents/?uuid=82c09bfc-675d-43e4-8833-9cf30c243af0"]}],"mendeley":{"formattedCitation":"(Brooks, 2011; Eldredge, 1985, 1995)","plainTextFormattedCitation":"(Brooks, 2011; Eldredge, 1985, 1995)","previouslyFormattedCitation":"(Brooks, 2011; Eldredge, 1985, 1995)"},"properties":{"noteIndex":0},"schema":"https://github.com/citation-style-language/schema/raw/master/csl-citation.json"}</w:instrText>
      </w:r>
      <w:r w:rsidR="005E4B14">
        <w:rPr>
          <w:sz w:val="24"/>
          <w:szCs w:val="24"/>
        </w:rPr>
        <w:fldChar w:fldCharType="separate"/>
      </w:r>
      <w:r w:rsidR="009C5BD0" w:rsidRPr="009C5BD0">
        <w:rPr>
          <w:noProof/>
          <w:sz w:val="24"/>
          <w:szCs w:val="24"/>
        </w:rPr>
        <w:t>(Brooks, 2011; Eldredge, 1985, 1995)</w:t>
      </w:r>
      <w:r w:rsidR="005E4B14">
        <w:rPr>
          <w:sz w:val="24"/>
          <w:szCs w:val="24"/>
        </w:rPr>
        <w:fldChar w:fldCharType="end"/>
      </w:r>
      <w:r w:rsidR="009C5BD0">
        <w:rPr>
          <w:sz w:val="24"/>
          <w:szCs w:val="24"/>
        </w:rPr>
        <w:t xml:space="preserve">, we suspect Harvey and Reed would very much welcome </w:t>
      </w:r>
      <w:r w:rsidR="007B5CAD">
        <w:rPr>
          <w:sz w:val="24"/>
          <w:szCs w:val="24"/>
        </w:rPr>
        <w:t>Gintis</w:t>
      </w:r>
      <w:r w:rsidR="005715A3">
        <w:rPr>
          <w:sz w:val="24"/>
          <w:szCs w:val="24"/>
        </w:rPr>
        <w:t>’ treatment of gene-culture coevolution</w:t>
      </w:r>
      <w:r w:rsidR="009C5BD0">
        <w:rPr>
          <w:sz w:val="24"/>
          <w:szCs w:val="24"/>
        </w:rPr>
        <w:t>.</w:t>
      </w:r>
      <w:r w:rsidR="005715A3">
        <w:rPr>
          <w:sz w:val="24"/>
          <w:szCs w:val="24"/>
        </w:rPr>
        <w:t xml:space="preserve"> Then again, </w:t>
      </w:r>
      <w:r w:rsidR="00F045BE">
        <w:rPr>
          <w:sz w:val="24"/>
          <w:szCs w:val="24"/>
        </w:rPr>
        <w:t>Stephen J. Gould—whose ideas</w:t>
      </w:r>
      <w:r w:rsidR="0081642A">
        <w:rPr>
          <w:sz w:val="24"/>
          <w:szCs w:val="24"/>
        </w:rPr>
        <w:t xml:space="preserve"> are central to</w:t>
      </w:r>
      <w:r w:rsidR="00F045BE">
        <w:rPr>
          <w:sz w:val="24"/>
          <w:szCs w:val="24"/>
        </w:rPr>
        <w:t xml:space="preserve"> Harvey and Reed—was famously at odds with E.O. Wilson</w:t>
      </w:r>
      <w:r w:rsidR="0081642A">
        <w:rPr>
          <w:sz w:val="24"/>
          <w:szCs w:val="24"/>
        </w:rPr>
        <w:t xml:space="preserve">—whose ideas are arguably </w:t>
      </w:r>
      <w:r w:rsidR="0081642A">
        <w:rPr>
          <w:sz w:val="24"/>
          <w:szCs w:val="24"/>
        </w:rPr>
        <w:lastRenderedPageBreak/>
        <w:t xml:space="preserve">central to Gintis </w:t>
      </w:r>
      <w:r w:rsidR="0081642A">
        <w:rPr>
          <w:sz w:val="24"/>
          <w:szCs w:val="24"/>
        </w:rPr>
        <w:fldChar w:fldCharType="begin" w:fldLock="1"/>
      </w:r>
      <w:r w:rsidR="00A72A34">
        <w:rPr>
          <w:sz w:val="24"/>
          <w:szCs w:val="24"/>
        </w:rPr>
        <w:instrText>ADDIN CSL_CITATION {"citationItems":[{"id":"ITEM-1","itemData":{"author":[{"dropping-particle":"","family":"Gould","given":"Stephen Jay","non-dropping-particle":"","parse-names":false,"suffix":""}],"id":"ITEM-1","issued":{"date-parts":[["1996"]]},"publisher":"W. W. Norton &amp; Company","title":"The Mismeasure of Man","type":"book"},"uris":["http://www.mendeley.com/documents/?uuid=996c851f-3f18-4ace-b4d2-f97f89af1d62"]},{"id":"ITEM-2","itemData":{"author":[{"dropping-particle":"","family":"Allen","given":"Elizabeth","non-dropping-particle":"","parse-names":false,"suffix":""},{"dropping-particle":"","family":"Beckwith","given":"Barbara","non-dropping-particle":"","parse-names":false,"suffix":""},{"dropping-particle":"","family":"Beckwith","given":"John","non-dropping-particle":"","parse-names":false,"suffix":""},{"dropping-particle":"","family":"Chorover","given":"Steven","non-dropping-particle":"","parse-names":false,"suffix":""},{"dropping-particle":"","family":"Culver","given":"David","non-dropping-particle":"","parse-names":false,"suffix":""},{"dropping-particle":"","family":"Gould","given":"Stephen Jay","non-dropping-particle":"","parse-names":false,"suffix":""}],"container-title":"New York Review","id":"ITEM-2","issue":"November13","issued":{"date-parts":[["1975"]]},"title":"Against \"Sociobiology\"","type":"article-journal"},"uris":["http://www.mendeley.com/documents/?uuid=fd7cc767-20fb-4667-8702-5b20b40ce3f1"]}],"mendeley":{"formattedCitation":"(Allen et al., 1975; Gould, 1996)","plainTextFormattedCitation":"(Allen et al., 1975; Gould, 1996)","previouslyFormattedCitation":"(Allen et al., 1975; Gould, 1996)"},"properties":{"noteIndex":0},"schema":"https://github.com/citation-style-language/schema/raw/master/csl-citation.json"}</w:instrText>
      </w:r>
      <w:r w:rsidR="0081642A">
        <w:rPr>
          <w:sz w:val="24"/>
          <w:szCs w:val="24"/>
        </w:rPr>
        <w:fldChar w:fldCharType="separate"/>
      </w:r>
      <w:r w:rsidR="0081642A" w:rsidRPr="0081642A">
        <w:rPr>
          <w:noProof/>
          <w:sz w:val="24"/>
          <w:szCs w:val="24"/>
        </w:rPr>
        <w:t>(Allen et al., 1975; Gould, 1996)</w:t>
      </w:r>
      <w:r w:rsidR="0081642A">
        <w:rPr>
          <w:sz w:val="24"/>
          <w:szCs w:val="24"/>
        </w:rPr>
        <w:fldChar w:fldCharType="end"/>
      </w:r>
      <w:r w:rsidR="0081642A">
        <w:rPr>
          <w:sz w:val="24"/>
          <w:szCs w:val="24"/>
        </w:rPr>
        <w:t>. But as discussed above</w:t>
      </w:r>
      <w:r w:rsidR="00F045BE">
        <w:rPr>
          <w:rFonts w:cstheme="minorHAnsi"/>
          <w:sz w:val="24"/>
          <w:szCs w:val="24"/>
        </w:rPr>
        <w:t xml:space="preserve">, sociobiology has considerably transformed </w:t>
      </w:r>
      <w:r w:rsidR="0081642A">
        <w:rPr>
          <w:rFonts w:cstheme="minorHAnsi"/>
          <w:sz w:val="24"/>
          <w:szCs w:val="24"/>
        </w:rPr>
        <w:t>since</w:t>
      </w:r>
      <w:r w:rsidR="00F045BE">
        <w:rPr>
          <w:rFonts w:cstheme="minorHAnsi"/>
          <w:sz w:val="24"/>
          <w:szCs w:val="24"/>
        </w:rPr>
        <w:t xml:space="preserve"> Wilson and others’ more recent </w:t>
      </w:r>
      <w:r w:rsidR="00F51C16">
        <w:rPr>
          <w:rFonts w:cstheme="minorHAnsi"/>
          <w:sz w:val="24"/>
          <w:szCs w:val="24"/>
        </w:rPr>
        <w:t>defense of group selection /</w:t>
      </w:r>
      <w:r w:rsidR="00F045BE">
        <w:rPr>
          <w:rFonts w:cstheme="minorHAnsi"/>
          <w:sz w:val="24"/>
          <w:szCs w:val="24"/>
        </w:rPr>
        <w:t xml:space="preserve"> multilevel selection </w:t>
      </w:r>
      <w:r w:rsidR="00F045BE">
        <w:rPr>
          <w:rFonts w:cstheme="minorHAnsi"/>
          <w:sz w:val="24"/>
          <w:szCs w:val="24"/>
        </w:rPr>
        <w:fldChar w:fldCharType="begin" w:fldLock="1"/>
      </w:r>
      <w:r w:rsidR="00F045BE">
        <w:rPr>
          <w:rFonts w:cstheme="minorHAnsi"/>
          <w:sz w:val="24"/>
          <w:szCs w:val="24"/>
        </w:rPr>
        <w:instrText>ADDIN CSL_CITATION {"citationItems":[{"id":"ITEM-1","itemData":{"DOI":"10.1038/nature09205","ISSN":"0028-0836","author":[{"dropping-particle":"","family":"Nowak","given":"Martin A","non-dropping-particle":"","parse-names":false,"suffix":""},{"dropping-particle":"","family":"Tarnita","given":"Corina E","non-dropping-particle":"","parse-names":false,"suffix":""},{"dropping-particle":"","family":"Wilson","given":"Edward O","non-dropping-particle":"","parse-names":false,"suffix":""}],"container-title":"Nature","id":"ITEM-1","issue":"7310","issued":{"date-parts":[["2010"]]},"page":"1057-1062","publisher":"Nature Publishing Group","title":"The evolution of eusociality","type":"article-journal","volume":"466"},"uris":["http://www.mendeley.com/documents/?uuid=6ca9aba7-5d5d-4d16-93c0-c2f908c96e51"]}],"mendeley":{"formattedCitation":"(M. A. Nowak et al., 2010)","plainTextFormattedCitation":"(M. A. Nowak et al., 2010)","previouslyFormattedCitation":"(M. A. Nowak et al., 2010)"},"properties":{"noteIndex":0},"schema":"https://github.com/citation-style-language/schema/raw/master/csl-citation.json"}</w:instrText>
      </w:r>
      <w:r w:rsidR="00F045BE">
        <w:rPr>
          <w:rFonts w:cstheme="minorHAnsi"/>
          <w:sz w:val="24"/>
          <w:szCs w:val="24"/>
        </w:rPr>
        <w:fldChar w:fldCharType="separate"/>
      </w:r>
      <w:r w:rsidR="00F045BE" w:rsidRPr="009312BB">
        <w:rPr>
          <w:rFonts w:cstheme="minorHAnsi"/>
          <w:noProof/>
          <w:sz w:val="24"/>
          <w:szCs w:val="24"/>
        </w:rPr>
        <w:t>(M. A. Nowak et al., 2010)</w:t>
      </w:r>
      <w:r w:rsidR="00F045BE">
        <w:rPr>
          <w:rFonts w:cstheme="minorHAnsi"/>
          <w:sz w:val="24"/>
          <w:szCs w:val="24"/>
        </w:rPr>
        <w:fldChar w:fldCharType="end"/>
      </w:r>
      <w:r w:rsidR="0081642A">
        <w:rPr>
          <w:rFonts w:cstheme="minorHAnsi"/>
          <w:sz w:val="24"/>
          <w:szCs w:val="24"/>
        </w:rPr>
        <w:t xml:space="preserve">. Now that Wilson and Gould are both gone, perhaps their ideas can be reconciled? </w:t>
      </w:r>
    </w:p>
    <w:p w14:paraId="76CA2BF0" w14:textId="09786353" w:rsidR="009C5BD0" w:rsidRDefault="009C5BD0" w:rsidP="00BE7EBF">
      <w:pPr>
        <w:spacing w:line="480" w:lineRule="auto"/>
        <w:rPr>
          <w:sz w:val="24"/>
          <w:szCs w:val="24"/>
        </w:rPr>
      </w:pPr>
      <w:r>
        <w:rPr>
          <w:sz w:val="24"/>
          <w:szCs w:val="24"/>
        </w:rPr>
        <w:tab/>
        <w:t xml:space="preserve">Whether or not Harvey and Reed would accept Gintis’ insistence on the importance of game theory and the rational actor model is another matter. </w:t>
      </w:r>
      <w:r w:rsidR="007949D5">
        <w:rPr>
          <w:sz w:val="24"/>
          <w:szCs w:val="24"/>
        </w:rPr>
        <w:t xml:space="preserve">Consider this moment of self-deprecating humor where Harvey takes a jab at SFI founder, Gell-Mann’s approach to mathematics: </w:t>
      </w:r>
    </w:p>
    <w:p w14:paraId="6A8712E8" w14:textId="28DB8028" w:rsidR="00ED0BB0" w:rsidRDefault="00ED0BB0" w:rsidP="00ED0BB0">
      <w:pPr>
        <w:spacing w:line="480" w:lineRule="auto"/>
        <w:ind w:left="720"/>
        <w:rPr>
          <w:sz w:val="24"/>
          <w:szCs w:val="24"/>
        </w:rPr>
      </w:pPr>
      <w:r>
        <w:rPr>
          <w:sz w:val="24"/>
          <w:szCs w:val="24"/>
        </w:rPr>
        <w:t>[Gell-Mann said] ‘</w:t>
      </w:r>
      <w:r w:rsidRPr="00ED0BB0">
        <w:rPr>
          <w:sz w:val="24"/>
          <w:szCs w:val="24"/>
        </w:rPr>
        <w:t>we need to pay much more attention to society, to social science, to try to find those few social scientists who don't suffer from crippling math phobia but are, nevertheless, not the kinds who trivialize social problems by mathematizing them,</w:t>
      </w:r>
      <w:r>
        <w:rPr>
          <w:sz w:val="24"/>
          <w:szCs w:val="24"/>
        </w:rPr>
        <w:t>’</w:t>
      </w:r>
      <w:proofErr w:type="gramStart"/>
      <w:r w:rsidRPr="00ED0BB0">
        <w:rPr>
          <w:sz w:val="24"/>
          <w:szCs w:val="24"/>
        </w:rPr>
        <w:t>….As</w:t>
      </w:r>
      <w:proofErr w:type="gramEnd"/>
      <w:r w:rsidRPr="00ED0BB0">
        <w:rPr>
          <w:sz w:val="24"/>
          <w:szCs w:val="24"/>
        </w:rPr>
        <w:t xml:space="preserve"> a bona fide </w:t>
      </w:r>
      <w:proofErr w:type="spellStart"/>
      <w:r w:rsidRPr="00ED0BB0">
        <w:rPr>
          <w:sz w:val="24"/>
          <w:szCs w:val="24"/>
        </w:rPr>
        <w:t>mathophobe</w:t>
      </w:r>
      <w:proofErr w:type="spellEnd"/>
      <w:r w:rsidRPr="00ED0BB0">
        <w:rPr>
          <w:sz w:val="24"/>
          <w:szCs w:val="24"/>
        </w:rPr>
        <w:t xml:space="preserve"> myself (I attend weekly meetings of Numbers Anonymous) there is a measure of truth in his statement. At the same time, by taking this Procrustean stance, Gell-Mann finds a convenient way to ignore the possibility that the assumptions and modeling methods employed by CAS researchers may be severely limited when it comes to studying human agency, society, and history</w:t>
      </w:r>
      <w:r>
        <w:rPr>
          <w:sz w:val="24"/>
          <w:szCs w:val="24"/>
        </w:rPr>
        <w:t xml:space="preserve"> </w:t>
      </w:r>
      <w:r>
        <w:rPr>
          <w:sz w:val="24"/>
          <w:szCs w:val="24"/>
        </w:rPr>
        <w:fldChar w:fldCharType="begin" w:fldLock="1"/>
      </w:r>
      <w:r w:rsidR="00805015">
        <w:rPr>
          <w:sz w:val="24"/>
          <w:szCs w:val="24"/>
        </w:rPr>
        <w:instrText>ADDIN CSL_CITATION {"citationItems":[{"id":"ITEM-1","itemData":{"abstract":"Online publication, thus no page numbers but one can search for quotes.","author":[{"dropping-particle":"","family":"Harvey","given":"David L.","non-dropping-particle":"","parse-names":false,"suffix":""}],"container-title":"Social Issues","id":"ITEM-1","issue":"2","issued":{"date-parts":[["2001"]]},"title":"Chaos and Complexity: Their Bearing on Social Policy Research","type":"article-journal","volume":"1"},"uris":["http://www.mendeley.com/documents/?uuid=ceb38a8e-9c30-4af4-9b55-4c1abac7176e"]}],"mendeley":{"formattedCitation":"(D. L. Harvey, 2001)","plainTextFormattedCitation":"(D. L. Harvey, 2001)","previouslyFormattedCitation":"(D. L. Harvey, 2001)"},"properties":{"noteIndex":0},"schema":"https://github.com/citation-style-language/schema/raw/master/csl-citation.json"}</w:instrText>
      </w:r>
      <w:r>
        <w:rPr>
          <w:sz w:val="24"/>
          <w:szCs w:val="24"/>
        </w:rPr>
        <w:fldChar w:fldCharType="separate"/>
      </w:r>
      <w:r w:rsidRPr="00ED0BB0">
        <w:rPr>
          <w:noProof/>
          <w:sz w:val="24"/>
          <w:szCs w:val="24"/>
        </w:rPr>
        <w:t>(D. L. Harvey, 2001)</w:t>
      </w:r>
      <w:r>
        <w:rPr>
          <w:sz w:val="24"/>
          <w:szCs w:val="24"/>
        </w:rPr>
        <w:fldChar w:fldCharType="end"/>
      </w:r>
      <w:r>
        <w:rPr>
          <w:sz w:val="24"/>
          <w:szCs w:val="24"/>
        </w:rPr>
        <w:t>.</w:t>
      </w:r>
    </w:p>
    <w:p w14:paraId="5459C175" w14:textId="012B55C6" w:rsidR="009C5BD0" w:rsidRPr="00BC3AD9" w:rsidRDefault="00337285" w:rsidP="00BE7EBF">
      <w:pPr>
        <w:spacing w:line="480" w:lineRule="auto"/>
        <w:rPr>
          <w:rFonts w:cstheme="minorHAnsi"/>
          <w:noProof/>
          <w:sz w:val="24"/>
          <w:szCs w:val="24"/>
        </w:rPr>
      </w:pPr>
      <w:r>
        <w:rPr>
          <w:rFonts w:cstheme="minorHAnsi"/>
          <w:noProof/>
          <w:sz w:val="24"/>
          <w:szCs w:val="24"/>
        </w:rPr>
        <w:t xml:space="preserve">Our interpretation is that Harvey </w:t>
      </w:r>
      <w:r w:rsidR="00566DDC">
        <w:rPr>
          <w:rFonts w:cstheme="minorHAnsi"/>
          <w:noProof/>
          <w:sz w:val="24"/>
          <w:szCs w:val="24"/>
        </w:rPr>
        <w:t>is striking out at what he sees as a kind of math</w:t>
      </w:r>
      <w:r w:rsidR="00850A11">
        <w:rPr>
          <w:rFonts w:cstheme="minorHAnsi"/>
          <w:noProof/>
          <w:sz w:val="24"/>
          <w:szCs w:val="24"/>
        </w:rPr>
        <w:t>-</w:t>
      </w:r>
      <w:r w:rsidR="00566DDC">
        <w:rPr>
          <w:rFonts w:cstheme="minorHAnsi"/>
          <w:noProof/>
          <w:sz w:val="24"/>
          <w:szCs w:val="24"/>
        </w:rPr>
        <w:t>supremac</w:t>
      </w:r>
      <w:r w:rsidR="00850A11">
        <w:rPr>
          <w:rFonts w:cstheme="minorHAnsi"/>
          <w:noProof/>
          <w:sz w:val="24"/>
          <w:szCs w:val="24"/>
        </w:rPr>
        <w:t>ist orientation</w:t>
      </w:r>
      <w:r w:rsidR="00805015">
        <w:rPr>
          <w:rFonts w:cstheme="minorHAnsi"/>
          <w:noProof/>
          <w:sz w:val="24"/>
          <w:szCs w:val="24"/>
        </w:rPr>
        <w:t xml:space="preserve"> in the SFI</w:t>
      </w:r>
      <w:r w:rsidR="00566DDC">
        <w:rPr>
          <w:rFonts w:cstheme="minorHAnsi"/>
          <w:noProof/>
          <w:sz w:val="24"/>
          <w:szCs w:val="24"/>
        </w:rPr>
        <w:t>.</w:t>
      </w:r>
      <w:r w:rsidR="00805015">
        <w:rPr>
          <w:rFonts w:cstheme="minorHAnsi"/>
          <w:noProof/>
          <w:sz w:val="24"/>
          <w:szCs w:val="24"/>
        </w:rPr>
        <w:t xml:space="preserve"> Harvey is not really a “mathophobe”—Harvey and Reed make extensive use of mathematics in their presentation of deterministic chaos </w:t>
      </w:r>
      <w:r w:rsidR="00805015">
        <w:rPr>
          <w:rFonts w:cstheme="minorHAnsi"/>
          <w:noProof/>
          <w:sz w:val="24"/>
          <w:szCs w:val="24"/>
        </w:rPr>
        <w:fldChar w:fldCharType="begin" w:fldLock="1"/>
      </w:r>
      <w:r w:rsidR="0064438C">
        <w:rPr>
          <w:rFonts w:cstheme="minorHAnsi"/>
          <w:noProof/>
          <w:sz w:val="24"/>
          <w:szCs w:val="24"/>
        </w:rP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1994)","plainTextFormattedCitation":"(D. L. Harvey &amp; Reed, 1994)","previouslyFormattedCitation":"(D. L. Harvey &amp; Reed, 1994)"},"properties":{"noteIndex":0},"schema":"https://github.com/citation-style-language/schema/raw/master/csl-citation.json"}</w:instrText>
      </w:r>
      <w:r w:rsidR="00805015">
        <w:rPr>
          <w:rFonts w:cstheme="minorHAnsi"/>
          <w:noProof/>
          <w:sz w:val="24"/>
          <w:szCs w:val="24"/>
        </w:rPr>
        <w:fldChar w:fldCharType="separate"/>
      </w:r>
      <w:r w:rsidR="00805015" w:rsidRPr="00805015">
        <w:rPr>
          <w:rFonts w:cstheme="minorHAnsi"/>
          <w:noProof/>
          <w:sz w:val="24"/>
          <w:szCs w:val="24"/>
        </w:rPr>
        <w:t>(D. L. Harvey &amp; Reed, 1994)</w:t>
      </w:r>
      <w:r w:rsidR="00805015">
        <w:rPr>
          <w:rFonts w:cstheme="minorHAnsi"/>
          <w:noProof/>
          <w:sz w:val="24"/>
          <w:szCs w:val="24"/>
        </w:rPr>
        <w:fldChar w:fldCharType="end"/>
      </w:r>
      <w:r w:rsidR="00805015">
        <w:rPr>
          <w:rFonts w:cstheme="minorHAnsi"/>
          <w:noProof/>
          <w:sz w:val="24"/>
          <w:szCs w:val="24"/>
        </w:rPr>
        <w:t xml:space="preserve">. Harvey and Reed </w:t>
      </w:r>
      <w:r w:rsidR="00850A11">
        <w:rPr>
          <w:rFonts w:cstheme="minorHAnsi"/>
          <w:noProof/>
          <w:sz w:val="24"/>
          <w:szCs w:val="24"/>
        </w:rPr>
        <w:t xml:space="preserve">also </w:t>
      </w:r>
      <w:r w:rsidR="00805015">
        <w:rPr>
          <w:rFonts w:cstheme="minorHAnsi"/>
          <w:noProof/>
          <w:sz w:val="24"/>
          <w:szCs w:val="24"/>
        </w:rPr>
        <w:t xml:space="preserve">affirm statistical and predictive modeling in their field of sociology, where </w:t>
      </w:r>
      <w:r w:rsidR="00805015">
        <w:rPr>
          <w:rFonts w:cstheme="minorHAnsi"/>
          <w:noProof/>
          <w:sz w:val="24"/>
          <w:szCs w:val="24"/>
        </w:rPr>
        <w:lastRenderedPageBreak/>
        <w:t>appropriate</w:t>
      </w:r>
      <w:r w:rsidR="00850A11">
        <w:rPr>
          <w:rFonts w:cstheme="minorHAnsi"/>
          <w:noProof/>
          <w:sz w:val="24"/>
          <w:szCs w:val="24"/>
        </w:rPr>
        <w:t xml:space="preserve"> </w:t>
      </w:r>
      <w:r w:rsidR="00850A11">
        <w:rPr>
          <w:rFonts w:cstheme="minorHAnsi"/>
          <w:noProof/>
          <w:sz w:val="24"/>
          <w:szCs w:val="24"/>
        </w:rPr>
        <w:fldChar w:fldCharType="begin" w:fldLock="1"/>
      </w:r>
      <w:r w:rsidR="005107E6">
        <w:rPr>
          <w:rFonts w:cstheme="minorHAnsi"/>
          <w:noProof/>
          <w:sz w:val="24"/>
          <w:szCs w:val="24"/>
        </w:rPr>
        <w:instrText>ADDIN CSL_CITATION {"citationItems":[{"id":"ITEM-1","itemData":{"author":[{"dropping-particle":"","family":"Harvey","given":"David L.","non-dropping-particle":"","parse-names":false,"suffix":""},{"dropping-particle":"","family":"Reed","given":"Michael","non-dropping-particle":"","parse-names":false,"suffix":""}],"chapter-number":"13","container-title":"Chaos Theory in the Social Sciences: Foundations and Applications","editor":[{"dropping-particle":"","family":"Kiel","given":"D","non-dropping-particle":"","parse-names":false,"suffix":""},{"dropping-particle":"","family":"Elliott","given":"E","non-dropping-particle":"","parse-names":false,"suffix":""}],"id":"ITEM-1","issued":{"date-parts":[["1997"]]},"publisher":"University of Michigan Press","title":"Social Science as the Study of Complex Systems","type":"chapter"},"uris":["http://www.mendeley.com/documents/?uuid=370401ab-ea53-4edc-835e-dbed9d7704a9"]}],"mendeley":{"formattedCitation":"(D. L. Harvey &amp; Reed, 1997)","manualFormatting":"(D. L. Harvey &amp; Reed, 1997, 309)","plainTextFormattedCitation":"(D. L. Harvey &amp; Reed, 1997)","previouslyFormattedCitation":"(D. L. Harvey &amp; Reed, 1997)"},"properties":{"noteIndex":0},"schema":"https://github.com/citation-style-language/schema/raw/master/csl-citation.json"}</w:instrText>
      </w:r>
      <w:r w:rsidR="00850A11">
        <w:rPr>
          <w:rFonts w:cstheme="minorHAnsi"/>
          <w:noProof/>
          <w:sz w:val="24"/>
          <w:szCs w:val="24"/>
        </w:rPr>
        <w:fldChar w:fldCharType="separate"/>
      </w:r>
      <w:r w:rsidR="00850A11" w:rsidRPr="00850A11">
        <w:rPr>
          <w:rFonts w:cstheme="minorHAnsi"/>
          <w:noProof/>
          <w:sz w:val="24"/>
          <w:szCs w:val="24"/>
        </w:rPr>
        <w:t>(D. L. Harvey &amp; Reed, 1997</w:t>
      </w:r>
      <w:r w:rsidR="00850A11">
        <w:rPr>
          <w:rFonts w:cstheme="minorHAnsi"/>
          <w:noProof/>
          <w:sz w:val="24"/>
          <w:szCs w:val="24"/>
        </w:rPr>
        <w:t>, 309</w:t>
      </w:r>
      <w:r w:rsidR="00850A11" w:rsidRPr="00850A11">
        <w:rPr>
          <w:rFonts w:cstheme="minorHAnsi"/>
          <w:noProof/>
          <w:sz w:val="24"/>
          <w:szCs w:val="24"/>
        </w:rPr>
        <w:t>)</w:t>
      </w:r>
      <w:r w:rsidR="00850A11">
        <w:rPr>
          <w:rFonts w:cstheme="minorHAnsi"/>
          <w:noProof/>
          <w:sz w:val="24"/>
          <w:szCs w:val="24"/>
        </w:rPr>
        <w:fldChar w:fldCharType="end"/>
      </w:r>
      <w:r w:rsidR="00850A11">
        <w:rPr>
          <w:rFonts w:cstheme="minorHAnsi"/>
          <w:noProof/>
          <w:sz w:val="24"/>
          <w:szCs w:val="24"/>
        </w:rPr>
        <w:t>.</w:t>
      </w:r>
      <w:r w:rsidR="0064438C">
        <w:rPr>
          <w:rFonts w:cstheme="minorHAnsi"/>
          <w:noProof/>
          <w:sz w:val="24"/>
          <w:szCs w:val="24"/>
        </w:rPr>
        <w:t xml:space="preserve"> </w:t>
      </w:r>
      <w:r w:rsidR="00850A11">
        <w:rPr>
          <w:rFonts w:cstheme="minorHAnsi"/>
          <w:noProof/>
          <w:sz w:val="24"/>
          <w:szCs w:val="24"/>
        </w:rPr>
        <w:t>However,</w:t>
      </w:r>
      <w:r w:rsidR="0064438C">
        <w:rPr>
          <w:rFonts w:cstheme="minorHAnsi"/>
          <w:noProof/>
          <w:sz w:val="24"/>
          <w:szCs w:val="24"/>
        </w:rPr>
        <w:t xml:space="preserve"> they </w:t>
      </w:r>
      <w:r w:rsidR="00850A11">
        <w:rPr>
          <w:rFonts w:cstheme="minorHAnsi"/>
          <w:noProof/>
          <w:sz w:val="24"/>
          <w:szCs w:val="24"/>
        </w:rPr>
        <w:t xml:space="preserve">do </w:t>
      </w:r>
      <w:r w:rsidR="0064438C">
        <w:rPr>
          <w:rFonts w:cstheme="minorHAnsi"/>
          <w:noProof/>
          <w:sz w:val="24"/>
          <w:szCs w:val="24"/>
        </w:rPr>
        <w:t xml:space="preserve">see areas where these </w:t>
      </w:r>
      <w:r w:rsidR="00850A11">
        <w:rPr>
          <w:rFonts w:cstheme="minorHAnsi"/>
          <w:noProof/>
          <w:sz w:val="24"/>
          <w:szCs w:val="24"/>
        </w:rPr>
        <w:t xml:space="preserve">methods </w:t>
      </w:r>
      <w:r w:rsidR="0064438C">
        <w:rPr>
          <w:rFonts w:cstheme="minorHAnsi"/>
          <w:noProof/>
          <w:sz w:val="24"/>
          <w:szCs w:val="24"/>
        </w:rPr>
        <w:t xml:space="preserve">are not appropriate, and </w:t>
      </w:r>
      <w:r w:rsidR="00805015">
        <w:rPr>
          <w:rFonts w:cstheme="minorHAnsi"/>
          <w:noProof/>
          <w:sz w:val="24"/>
          <w:szCs w:val="24"/>
        </w:rPr>
        <w:t>defend iconological modeling</w:t>
      </w:r>
      <w:r w:rsidR="0064438C">
        <w:rPr>
          <w:rFonts w:cstheme="minorHAnsi"/>
          <w:noProof/>
          <w:sz w:val="24"/>
          <w:szCs w:val="24"/>
        </w:rPr>
        <w:t>—</w:t>
      </w:r>
      <w:r w:rsidR="0064438C" w:rsidRPr="0064438C">
        <w:t xml:space="preserve"> </w:t>
      </w:r>
      <w:r w:rsidR="0064438C">
        <w:t>a kind of “</w:t>
      </w:r>
      <w:r w:rsidR="0064438C" w:rsidRPr="0064438C">
        <w:rPr>
          <w:rFonts w:cstheme="minorHAnsi"/>
          <w:noProof/>
          <w:sz w:val="24"/>
          <w:szCs w:val="24"/>
        </w:rPr>
        <w:t>pictorial method</w:t>
      </w:r>
      <w:r w:rsidR="0064438C">
        <w:rPr>
          <w:rFonts w:cstheme="minorHAnsi"/>
          <w:noProof/>
          <w:sz w:val="24"/>
          <w:szCs w:val="24"/>
        </w:rPr>
        <w:t xml:space="preserve"> […using] </w:t>
      </w:r>
      <w:r w:rsidR="0064438C" w:rsidRPr="0064438C">
        <w:rPr>
          <w:rFonts w:cstheme="minorHAnsi"/>
          <w:noProof/>
          <w:sz w:val="24"/>
          <w:szCs w:val="24"/>
        </w:rPr>
        <w:t>visual correspondences rather than in deductive reasoning</w:t>
      </w:r>
      <w:r w:rsidR="0064438C">
        <w:rPr>
          <w:rFonts w:cstheme="minorHAnsi"/>
          <w:noProof/>
          <w:sz w:val="24"/>
          <w:szCs w:val="24"/>
        </w:rPr>
        <w:t xml:space="preserve">” </w:t>
      </w:r>
      <w:r w:rsidR="0064438C" w:rsidRPr="00BC3AD9">
        <w:rPr>
          <w:rFonts w:cstheme="minorHAnsi"/>
          <w:noProof/>
          <w:sz w:val="24"/>
          <w:szCs w:val="24"/>
        </w:rPr>
        <w:fldChar w:fldCharType="begin" w:fldLock="1"/>
      </w:r>
      <w:r w:rsidR="003D4B3B" w:rsidRPr="00BC3AD9">
        <w:rPr>
          <w:rFonts w:cstheme="minorHAnsi"/>
          <w:noProof/>
          <w:sz w:val="24"/>
          <w:szCs w:val="24"/>
        </w:rPr>
        <w:instrText>ADDIN CSL_CITATION {"citationItems":[{"id":"ITEM-1","itemData":{"author":[{"dropping-particle":"","family":"Harvey","given":"David L.","non-dropping-particle":"","parse-names":false,"suffix":""},{"dropping-particle":"","family":"Reed","given":"Michael","non-dropping-particle":"","parse-names":false,"suffix":""}],"chapter-number":"13","container-title":"Chaos Theory in the Social Sciences: Foundations and Applications","editor":[{"dropping-particle":"","family":"Kiel","given":"D","non-dropping-particle":"","parse-names":false,"suffix":""},{"dropping-particle":"","family":"Elliott","given":"E","non-dropping-particle":"","parse-names":false,"suffix":""}],"id":"ITEM-1","issued":{"date-parts":[["1997"]]},"publisher":"University of Michigan Press","title":"Social Science as the Study of Complex Systems","type":"chapter"},"uris":["http://www.mendeley.com/documents/?uuid=370401ab-ea53-4edc-835e-dbed9d7704a9"]}],"mendeley":{"formattedCitation":"(D. L. Harvey &amp; Reed, 1997)","manualFormatting":"(D. L. Harvey &amp; Reed, 1997, 309)","plainTextFormattedCitation":"(D. L. Harvey &amp; Reed, 1997)","previouslyFormattedCitation":"(D. L. Harvey &amp; Reed, 1997)"},"properties":{"noteIndex":0},"schema":"https://github.com/citation-style-language/schema/raw/master/csl-citation.json"}</w:instrText>
      </w:r>
      <w:r w:rsidR="0064438C" w:rsidRPr="00BC3AD9">
        <w:rPr>
          <w:rFonts w:cstheme="minorHAnsi"/>
          <w:noProof/>
          <w:sz w:val="24"/>
          <w:szCs w:val="24"/>
        </w:rPr>
        <w:fldChar w:fldCharType="separate"/>
      </w:r>
      <w:r w:rsidR="0064438C" w:rsidRPr="00BC3AD9">
        <w:rPr>
          <w:rFonts w:cstheme="minorHAnsi"/>
          <w:noProof/>
          <w:sz w:val="24"/>
          <w:szCs w:val="24"/>
        </w:rPr>
        <w:t>(D. L. Harvey &amp; Reed, 1997, 309)</w:t>
      </w:r>
      <w:r w:rsidR="0064438C" w:rsidRPr="00BC3AD9">
        <w:rPr>
          <w:rFonts w:cstheme="minorHAnsi"/>
          <w:noProof/>
          <w:sz w:val="24"/>
          <w:szCs w:val="24"/>
        </w:rPr>
        <w:fldChar w:fldCharType="end"/>
      </w:r>
      <w:r w:rsidR="0064438C" w:rsidRPr="00BC3AD9">
        <w:rPr>
          <w:rFonts w:cstheme="minorHAnsi"/>
          <w:noProof/>
          <w:sz w:val="24"/>
          <w:szCs w:val="24"/>
        </w:rPr>
        <w:t>—to better understand chaos theory, for example.</w:t>
      </w:r>
    </w:p>
    <w:p w14:paraId="4A4711A5" w14:textId="4670114E" w:rsidR="005A1827" w:rsidRPr="00BC3AD9" w:rsidRDefault="00446F29" w:rsidP="00B67B30">
      <w:pPr>
        <w:spacing w:line="480" w:lineRule="auto"/>
        <w:rPr>
          <w:rFonts w:ascii="Calibri" w:hAnsi="Calibri" w:cs="Calibri"/>
          <w:noProof/>
          <w:sz w:val="24"/>
          <w:szCs w:val="24"/>
        </w:rPr>
      </w:pPr>
      <w:r w:rsidRPr="00BC3AD9">
        <w:rPr>
          <w:rFonts w:ascii="Calibri" w:hAnsi="Calibri" w:cs="Calibri"/>
          <w:b/>
          <w:bCs/>
          <w:noProof/>
          <w:sz w:val="24"/>
          <w:szCs w:val="24"/>
        </w:rPr>
        <w:tab/>
      </w:r>
      <w:r w:rsidRPr="00BC3AD9">
        <w:rPr>
          <w:rFonts w:ascii="Calibri" w:hAnsi="Calibri" w:cs="Calibri"/>
          <w:noProof/>
          <w:sz w:val="24"/>
          <w:szCs w:val="24"/>
        </w:rPr>
        <w:t>After the above jab at Gell-Mann, Harvey continues</w:t>
      </w:r>
      <w:r w:rsidR="003D4B3B" w:rsidRPr="00BC3AD9">
        <w:rPr>
          <w:rFonts w:ascii="Calibri" w:hAnsi="Calibri" w:cs="Calibri"/>
          <w:noProof/>
          <w:sz w:val="24"/>
          <w:szCs w:val="24"/>
        </w:rPr>
        <w:t>:</w:t>
      </w:r>
    </w:p>
    <w:p w14:paraId="437B5DA4" w14:textId="315710ED" w:rsidR="00446F29" w:rsidRPr="00BC3AD9" w:rsidRDefault="00446F29" w:rsidP="003D4B3B">
      <w:pPr>
        <w:spacing w:line="480" w:lineRule="auto"/>
        <w:ind w:left="720"/>
        <w:rPr>
          <w:rFonts w:ascii="Calibri" w:hAnsi="Calibri" w:cs="Calibri"/>
          <w:noProof/>
          <w:sz w:val="24"/>
          <w:szCs w:val="24"/>
        </w:rPr>
      </w:pPr>
      <w:r w:rsidRPr="00BC3AD9">
        <w:rPr>
          <w:rFonts w:ascii="Calibri" w:hAnsi="Calibri" w:cs="Calibri"/>
          <w:noProof/>
          <w:sz w:val="24"/>
          <w:szCs w:val="24"/>
        </w:rPr>
        <w:t xml:space="preserve">One need merely peruse Prigogine and Stenger's (1984) landmark statement, </w:t>
      </w:r>
      <w:r w:rsidRPr="00BC3AD9">
        <w:rPr>
          <w:rFonts w:ascii="Calibri" w:hAnsi="Calibri" w:cs="Calibri"/>
          <w:i/>
          <w:iCs/>
          <w:noProof/>
          <w:sz w:val="24"/>
          <w:szCs w:val="24"/>
        </w:rPr>
        <w:t>Order out of Chaos</w:t>
      </w:r>
      <w:r w:rsidRPr="00BC3AD9">
        <w:rPr>
          <w:rFonts w:ascii="Calibri" w:hAnsi="Calibri" w:cs="Calibri"/>
          <w:noProof/>
          <w:sz w:val="24"/>
          <w:szCs w:val="24"/>
        </w:rPr>
        <w:t>…to recognize the difference between the CAS agenda and Chaos-based forms of inquiry. First, the subtitle of Prigogine and Stenger's volume, when translated into English is 'Mans New Dialogue with Nature',</w:t>
      </w:r>
      <w:r w:rsidR="00BC3AD9">
        <w:rPr>
          <w:rFonts w:ascii="Calibri" w:hAnsi="Calibri" w:cs="Calibri"/>
          <w:noProof/>
          <w:sz w:val="24"/>
          <w:szCs w:val="24"/>
        </w:rPr>
        <w:t xml:space="preserve"> </w:t>
      </w:r>
      <w:r w:rsidRPr="00BC3AD9">
        <w:rPr>
          <w:rFonts w:ascii="Calibri" w:hAnsi="Calibri" w:cs="Calibri"/>
          <w:noProof/>
          <w:sz w:val="24"/>
          <w:szCs w:val="24"/>
        </w:rPr>
        <w:t>a phrase signifying an expected sea</w:t>
      </w:r>
      <w:r w:rsidR="00BC3AD9">
        <w:rPr>
          <w:rFonts w:ascii="Calibri" w:hAnsi="Calibri" w:cs="Calibri"/>
          <w:noProof/>
          <w:sz w:val="24"/>
          <w:szCs w:val="24"/>
        </w:rPr>
        <w:t>-</w:t>
      </w:r>
      <w:r w:rsidRPr="00BC3AD9">
        <w:rPr>
          <w:rFonts w:ascii="Calibri" w:hAnsi="Calibri" w:cs="Calibri"/>
          <w:noProof/>
          <w:sz w:val="24"/>
          <w:szCs w:val="24"/>
        </w:rPr>
        <w:t>shift in how intellectual life generally, not just the physical sciences, would be done in the future</w:t>
      </w:r>
      <w:r w:rsidR="003D4B3B" w:rsidRPr="00BC3AD9">
        <w:rPr>
          <w:rFonts w:ascii="Calibri" w:hAnsi="Calibri" w:cs="Calibri"/>
          <w:noProof/>
          <w:sz w:val="24"/>
          <w:szCs w:val="24"/>
        </w:rPr>
        <w:t xml:space="preserve"> </w:t>
      </w:r>
      <w:r w:rsidR="003D4B3B" w:rsidRPr="00BC3AD9">
        <w:rPr>
          <w:rFonts w:ascii="Calibri" w:hAnsi="Calibri" w:cs="Calibri"/>
          <w:noProof/>
          <w:sz w:val="24"/>
          <w:szCs w:val="24"/>
        </w:rPr>
        <w:fldChar w:fldCharType="begin" w:fldLock="1"/>
      </w:r>
      <w:r w:rsidR="000A5E3C" w:rsidRPr="00BC3AD9">
        <w:rPr>
          <w:rFonts w:ascii="Calibri" w:hAnsi="Calibri" w:cs="Calibri"/>
          <w:noProof/>
          <w:sz w:val="24"/>
          <w:szCs w:val="24"/>
        </w:rPr>
        <w:instrText>ADDIN CSL_CITATION {"citationItems":[{"id":"ITEM-1","itemData":{"abstract":"Online publication, thus no page numbers but one can search for quotes.","author":[{"dropping-particle":"","family":"Harvey","given":"David L.","non-dropping-particle":"","parse-names":false,"suffix":""}],"container-title":"Social Issues","id":"ITEM-1","issue":"2","issued":{"date-parts":[["2001"]]},"title":"Chaos and Complexity: Their Bearing on Social Policy Research","type":"article-journal","volume":"1"},"uris":["http://www.mendeley.com/documents/?uuid=ceb38a8e-9c30-4af4-9b55-4c1abac7176e"]}],"mendeley":{"formattedCitation":"(D. L. Harvey, 2001)","plainTextFormattedCitation":"(D. L. Harvey, 2001)","previouslyFormattedCitation":"(D. L. Harvey, 2001)"},"properties":{"noteIndex":0},"schema":"https://github.com/citation-style-language/schema/raw/master/csl-citation.json"}</w:instrText>
      </w:r>
      <w:r w:rsidR="003D4B3B" w:rsidRPr="00BC3AD9">
        <w:rPr>
          <w:rFonts w:ascii="Calibri" w:hAnsi="Calibri" w:cs="Calibri"/>
          <w:noProof/>
          <w:sz w:val="24"/>
          <w:szCs w:val="24"/>
        </w:rPr>
        <w:fldChar w:fldCharType="separate"/>
      </w:r>
      <w:r w:rsidR="003D4B3B" w:rsidRPr="00BC3AD9">
        <w:rPr>
          <w:rFonts w:ascii="Calibri" w:hAnsi="Calibri" w:cs="Calibri"/>
          <w:noProof/>
          <w:sz w:val="24"/>
          <w:szCs w:val="24"/>
        </w:rPr>
        <w:t>(D. L. Harvey, 2001)</w:t>
      </w:r>
      <w:r w:rsidR="003D4B3B" w:rsidRPr="00BC3AD9">
        <w:rPr>
          <w:rFonts w:ascii="Calibri" w:hAnsi="Calibri" w:cs="Calibri"/>
          <w:noProof/>
          <w:sz w:val="24"/>
          <w:szCs w:val="24"/>
        </w:rPr>
        <w:fldChar w:fldCharType="end"/>
      </w:r>
      <w:r w:rsidR="003D4B3B" w:rsidRPr="00BC3AD9">
        <w:rPr>
          <w:rFonts w:ascii="Calibri" w:hAnsi="Calibri" w:cs="Calibri"/>
          <w:noProof/>
          <w:sz w:val="24"/>
          <w:szCs w:val="24"/>
        </w:rPr>
        <w:t xml:space="preserve">. </w:t>
      </w:r>
    </w:p>
    <w:p w14:paraId="54725969" w14:textId="4C38B42A" w:rsidR="007859DB" w:rsidRDefault="007859DB" w:rsidP="00B67B30">
      <w:pPr>
        <w:spacing w:line="480" w:lineRule="auto"/>
        <w:rPr>
          <w:rFonts w:ascii="Calibri" w:hAnsi="Calibri" w:cs="Calibri"/>
          <w:noProof/>
          <w:sz w:val="24"/>
          <w:szCs w:val="24"/>
        </w:rPr>
      </w:pPr>
      <w:r w:rsidRPr="00BC3AD9">
        <w:rPr>
          <w:rFonts w:ascii="Calibri" w:hAnsi="Calibri" w:cs="Calibri"/>
          <w:noProof/>
          <w:sz w:val="24"/>
          <w:szCs w:val="24"/>
        </w:rPr>
        <w:t xml:space="preserve">This bespeaks a view towards social transformation </w:t>
      </w:r>
      <w:r w:rsidR="008D705F" w:rsidRPr="00BC3AD9">
        <w:rPr>
          <w:rFonts w:ascii="Calibri" w:hAnsi="Calibri" w:cs="Calibri"/>
          <w:noProof/>
          <w:sz w:val="24"/>
          <w:szCs w:val="24"/>
        </w:rPr>
        <w:t xml:space="preserve">that </w:t>
      </w:r>
      <w:r w:rsidRPr="00BC3AD9">
        <w:rPr>
          <w:rFonts w:ascii="Calibri" w:hAnsi="Calibri" w:cs="Calibri"/>
          <w:noProof/>
          <w:sz w:val="24"/>
          <w:szCs w:val="24"/>
        </w:rPr>
        <w:t>entail</w:t>
      </w:r>
      <w:r w:rsidR="008D705F" w:rsidRPr="00BC3AD9">
        <w:rPr>
          <w:rFonts w:ascii="Calibri" w:hAnsi="Calibri" w:cs="Calibri"/>
          <w:noProof/>
          <w:sz w:val="24"/>
          <w:szCs w:val="24"/>
        </w:rPr>
        <w:t>s</w:t>
      </w:r>
      <w:r w:rsidRPr="00BC3AD9">
        <w:rPr>
          <w:rFonts w:ascii="Calibri" w:hAnsi="Calibri" w:cs="Calibri"/>
          <w:noProof/>
          <w:sz w:val="24"/>
          <w:szCs w:val="24"/>
        </w:rPr>
        <w:t xml:space="preserve"> a radical epistemological break with critical-quantitative dualism</w:t>
      </w:r>
      <w:r w:rsidR="008D705F" w:rsidRPr="00BC3AD9">
        <w:rPr>
          <w:rFonts w:ascii="Calibri" w:hAnsi="Calibri" w:cs="Calibri"/>
          <w:noProof/>
          <w:sz w:val="24"/>
          <w:szCs w:val="24"/>
        </w:rPr>
        <w:t>, to say the least</w:t>
      </w:r>
      <w:r w:rsidRPr="00BC3AD9">
        <w:rPr>
          <w:rFonts w:ascii="Calibri" w:hAnsi="Calibri" w:cs="Calibri"/>
          <w:noProof/>
          <w:sz w:val="24"/>
          <w:szCs w:val="24"/>
        </w:rPr>
        <w:t xml:space="preserve">—which may or may not be compatible with Gintis’ view on the place of game theory and the rational actor model. </w:t>
      </w:r>
    </w:p>
    <w:p w14:paraId="3C982032" w14:textId="77777777" w:rsidR="00BC3AD9" w:rsidRPr="00BC3AD9" w:rsidRDefault="00BC3AD9" w:rsidP="00B67B30">
      <w:pPr>
        <w:spacing w:line="480" w:lineRule="auto"/>
        <w:rPr>
          <w:rFonts w:ascii="Calibri" w:hAnsi="Calibri" w:cs="Calibri"/>
          <w:noProof/>
          <w:sz w:val="24"/>
          <w:szCs w:val="24"/>
        </w:rPr>
      </w:pPr>
    </w:p>
    <w:p w14:paraId="2244603D" w14:textId="0B94106E" w:rsidR="00B67B30" w:rsidRPr="00C537D5" w:rsidRDefault="00B67B30" w:rsidP="00B67B30">
      <w:pPr>
        <w:spacing w:line="480" w:lineRule="auto"/>
        <w:rPr>
          <w:rFonts w:ascii="Calibri" w:hAnsi="Calibri" w:cs="Calibri"/>
          <w:b/>
          <w:bCs/>
          <w:i/>
          <w:iCs/>
          <w:noProof/>
          <w:sz w:val="24"/>
          <w:szCs w:val="24"/>
        </w:rPr>
      </w:pPr>
      <w:r w:rsidRPr="00C537D5">
        <w:rPr>
          <w:rFonts w:ascii="Calibri" w:hAnsi="Calibri" w:cs="Calibri"/>
          <w:b/>
          <w:bCs/>
          <w:i/>
          <w:iCs/>
          <w:noProof/>
          <w:sz w:val="24"/>
          <w:szCs w:val="24"/>
        </w:rPr>
        <w:t>Conclusions</w:t>
      </w:r>
    </w:p>
    <w:p w14:paraId="61909E67" w14:textId="126AF685" w:rsidR="000E5850" w:rsidRDefault="00C319CD" w:rsidP="009A54F8">
      <w:pPr>
        <w:spacing w:line="480" w:lineRule="auto"/>
        <w:ind w:firstLine="720"/>
        <w:rPr>
          <w:rFonts w:cstheme="minorHAnsi"/>
          <w:noProof/>
          <w:sz w:val="24"/>
          <w:szCs w:val="24"/>
        </w:rPr>
      </w:pPr>
      <w:r>
        <w:rPr>
          <w:rFonts w:cstheme="minorHAnsi"/>
          <w:noProof/>
          <w:sz w:val="24"/>
          <w:szCs w:val="24"/>
        </w:rPr>
        <w:t xml:space="preserve">To sum up, </w:t>
      </w:r>
      <w:r w:rsidR="00E87573">
        <w:rPr>
          <w:rFonts w:cstheme="minorHAnsi"/>
          <w:noProof/>
          <w:sz w:val="24"/>
          <w:szCs w:val="24"/>
        </w:rPr>
        <w:t>we start</w:t>
      </w:r>
      <w:r w:rsidR="00CE3E62">
        <w:rPr>
          <w:rFonts w:cstheme="minorHAnsi"/>
          <w:noProof/>
          <w:sz w:val="24"/>
          <w:szCs w:val="24"/>
        </w:rPr>
        <w:t>ed</w:t>
      </w:r>
      <w:r w:rsidR="00E87573">
        <w:rPr>
          <w:rFonts w:cstheme="minorHAnsi"/>
          <w:noProof/>
          <w:sz w:val="24"/>
          <w:szCs w:val="24"/>
        </w:rPr>
        <w:t xml:space="preserve"> with the premise that</w:t>
      </w:r>
      <w:r>
        <w:rPr>
          <w:rFonts w:cstheme="minorHAnsi"/>
          <w:noProof/>
          <w:sz w:val="24"/>
          <w:szCs w:val="24"/>
        </w:rPr>
        <w:t xml:space="preserve"> </w:t>
      </w:r>
      <w:r w:rsidRPr="00C319CD">
        <w:rPr>
          <w:rFonts w:cstheme="minorHAnsi"/>
          <w:noProof/>
          <w:sz w:val="24"/>
          <w:szCs w:val="24"/>
        </w:rPr>
        <w:t>ABM is an important new methodology that has seen very little use in critical geography.</w:t>
      </w:r>
      <w:r w:rsidR="00CE3E62">
        <w:rPr>
          <w:rFonts w:cstheme="minorHAnsi"/>
          <w:noProof/>
          <w:sz w:val="24"/>
          <w:szCs w:val="24"/>
        </w:rPr>
        <w:t xml:space="preserve"> We explained that t</w:t>
      </w:r>
      <w:r w:rsidRPr="00C319CD">
        <w:rPr>
          <w:rFonts w:cstheme="minorHAnsi"/>
          <w:noProof/>
          <w:sz w:val="24"/>
          <w:szCs w:val="24"/>
        </w:rPr>
        <w:t>here are reasons for this, rooted in a deep seated, historical, critical/quantitative dualism that remains difficult to overcome.</w:t>
      </w:r>
      <w:r w:rsidR="00CE3E62">
        <w:rPr>
          <w:rFonts w:cstheme="minorHAnsi"/>
          <w:noProof/>
          <w:sz w:val="24"/>
          <w:szCs w:val="24"/>
        </w:rPr>
        <w:t xml:space="preserve"> </w:t>
      </w:r>
      <w:r w:rsidRPr="00C319CD">
        <w:rPr>
          <w:rFonts w:cstheme="minorHAnsi"/>
          <w:noProof/>
          <w:sz w:val="24"/>
          <w:szCs w:val="24"/>
        </w:rPr>
        <w:t xml:space="preserve">Critical GIS is perhaps the most exemplary case of an attempt to overcome critical / </w:t>
      </w:r>
      <w:r w:rsidRPr="00C319CD">
        <w:rPr>
          <w:rFonts w:cstheme="minorHAnsi"/>
          <w:noProof/>
          <w:sz w:val="24"/>
          <w:szCs w:val="24"/>
        </w:rPr>
        <w:lastRenderedPageBreak/>
        <w:t>quantitative dualism</w:t>
      </w:r>
      <w:r w:rsidR="00CE3E62">
        <w:rPr>
          <w:rFonts w:cstheme="minorHAnsi"/>
          <w:noProof/>
          <w:sz w:val="24"/>
          <w:szCs w:val="24"/>
        </w:rPr>
        <w:t xml:space="preserve">. It is also exemplary as a project of </w:t>
      </w:r>
      <w:r w:rsidRPr="00C319CD">
        <w:rPr>
          <w:rFonts w:cstheme="minorHAnsi"/>
          <w:noProof/>
          <w:sz w:val="24"/>
          <w:szCs w:val="24"/>
        </w:rPr>
        <w:t>sustained, critical, collective inquiry into</w:t>
      </w:r>
      <w:r w:rsidR="00CE3E62">
        <w:rPr>
          <w:rFonts w:cstheme="minorHAnsi"/>
          <w:noProof/>
          <w:sz w:val="24"/>
          <w:szCs w:val="24"/>
        </w:rPr>
        <w:t xml:space="preserve"> a form of</w:t>
      </w:r>
      <w:r w:rsidRPr="00C319CD">
        <w:rPr>
          <w:rFonts w:cstheme="minorHAnsi"/>
          <w:noProof/>
          <w:sz w:val="24"/>
          <w:szCs w:val="24"/>
        </w:rPr>
        <w:t xml:space="preserve"> technology</w:t>
      </w:r>
      <w:r w:rsidR="00CE3E62">
        <w:rPr>
          <w:rFonts w:cstheme="minorHAnsi"/>
          <w:noProof/>
          <w:sz w:val="24"/>
          <w:szCs w:val="24"/>
        </w:rPr>
        <w:t>. This entails</w:t>
      </w:r>
      <w:r w:rsidR="008052D6">
        <w:rPr>
          <w:rFonts w:cstheme="minorHAnsi"/>
          <w:noProof/>
          <w:sz w:val="24"/>
          <w:szCs w:val="24"/>
        </w:rPr>
        <w:t xml:space="preserve"> two things. First of all, it entails</w:t>
      </w:r>
      <w:r w:rsidRPr="00C319CD">
        <w:rPr>
          <w:rFonts w:cstheme="minorHAnsi"/>
          <w:noProof/>
          <w:sz w:val="24"/>
          <w:szCs w:val="24"/>
        </w:rPr>
        <w:t xml:space="preserve"> getting</w:t>
      </w:r>
      <w:r w:rsidR="008052D6">
        <w:rPr>
          <w:rFonts w:cstheme="minorHAnsi"/>
          <w:noProof/>
          <w:sz w:val="24"/>
          <w:szCs w:val="24"/>
        </w:rPr>
        <w:t xml:space="preserve"> our</w:t>
      </w:r>
      <w:r w:rsidRPr="00C319CD">
        <w:rPr>
          <w:rFonts w:cstheme="minorHAnsi"/>
          <w:noProof/>
          <w:sz w:val="24"/>
          <w:szCs w:val="24"/>
        </w:rPr>
        <w:t xml:space="preserve"> hands dirty and putting a form of tech</w:t>
      </w:r>
      <w:r w:rsidR="00E87573">
        <w:rPr>
          <w:rFonts w:cstheme="minorHAnsi"/>
          <w:noProof/>
          <w:sz w:val="24"/>
          <w:szCs w:val="24"/>
        </w:rPr>
        <w:t>nology</w:t>
      </w:r>
      <w:r w:rsidR="00CE3E62">
        <w:rPr>
          <w:rFonts w:cstheme="minorHAnsi"/>
          <w:noProof/>
          <w:sz w:val="24"/>
          <w:szCs w:val="24"/>
        </w:rPr>
        <w:t xml:space="preserve"> </w:t>
      </w:r>
      <w:r w:rsidR="00CE3E62" w:rsidRPr="00E87573">
        <w:rPr>
          <w:rFonts w:cstheme="minorHAnsi"/>
          <w:noProof/>
          <w:sz w:val="24"/>
          <w:szCs w:val="24"/>
        </w:rPr>
        <w:t>to different uses</w:t>
      </w:r>
      <w:r w:rsidR="00CE3E62">
        <w:rPr>
          <w:rFonts w:cstheme="minorHAnsi"/>
          <w:noProof/>
          <w:sz w:val="24"/>
          <w:szCs w:val="24"/>
        </w:rPr>
        <w:t xml:space="preserve"> than it was intended</w:t>
      </w:r>
      <w:r w:rsidR="008052D6">
        <w:rPr>
          <w:rFonts w:cstheme="minorHAnsi"/>
          <w:noProof/>
          <w:sz w:val="24"/>
          <w:szCs w:val="24"/>
        </w:rPr>
        <w:t xml:space="preserve">. </w:t>
      </w:r>
      <w:r w:rsidR="00CE3E62">
        <w:rPr>
          <w:rFonts w:cstheme="minorHAnsi"/>
          <w:noProof/>
          <w:sz w:val="24"/>
          <w:szCs w:val="24"/>
        </w:rPr>
        <w:t xml:space="preserve">GIS was </w:t>
      </w:r>
      <w:r w:rsidR="00E87573" w:rsidRPr="00E87573">
        <w:rPr>
          <w:rFonts w:cstheme="minorHAnsi"/>
          <w:noProof/>
          <w:sz w:val="24"/>
          <w:szCs w:val="24"/>
        </w:rPr>
        <w:t>engineered to serve capital accumulation and the state</w:t>
      </w:r>
      <w:r w:rsidR="008052D6">
        <w:rPr>
          <w:rFonts w:cstheme="minorHAnsi"/>
          <w:noProof/>
          <w:sz w:val="24"/>
          <w:szCs w:val="24"/>
        </w:rPr>
        <w:t xml:space="preserve">. But we have seen it can be “hacked” for uses in </w:t>
      </w:r>
      <w:r w:rsidR="00E87573" w:rsidRPr="00E87573">
        <w:rPr>
          <w:rFonts w:cstheme="minorHAnsi"/>
          <w:noProof/>
          <w:sz w:val="24"/>
          <w:szCs w:val="24"/>
        </w:rPr>
        <w:t>critical social science</w:t>
      </w:r>
      <w:r w:rsidR="008052D6">
        <w:rPr>
          <w:rFonts w:cstheme="minorHAnsi"/>
          <w:noProof/>
          <w:sz w:val="24"/>
          <w:szCs w:val="24"/>
        </w:rPr>
        <w:t>,</w:t>
      </w:r>
      <w:r w:rsidR="00E87573" w:rsidRPr="00E87573">
        <w:rPr>
          <w:rFonts w:cstheme="minorHAnsi"/>
          <w:noProof/>
          <w:sz w:val="24"/>
          <w:szCs w:val="24"/>
        </w:rPr>
        <w:t xml:space="preserve"> as well as for political interventions towards social justice</w:t>
      </w:r>
      <w:r w:rsidR="009A54F8">
        <w:rPr>
          <w:rFonts w:cstheme="minorHAnsi"/>
          <w:noProof/>
          <w:sz w:val="24"/>
          <w:szCs w:val="24"/>
        </w:rPr>
        <w:t xml:space="preserve">. Secondly, such a </w:t>
      </w:r>
      <w:r w:rsidR="009A54F8" w:rsidRPr="00C319CD">
        <w:rPr>
          <w:rFonts w:cstheme="minorHAnsi"/>
          <w:noProof/>
          <w:sz w:val="24"/>
          <w:szCs w:val="24"/>
        </w:rPr>
        <w:t xml:space="preserve">sustained, critical, collective inquiry </w:t>
      </w:r>
      <w:r w:rsidR="009A54F8">
        <w:rPr>
          <w:rFonts w:cstheme="minorHAnsi"/>
          <w:noProof/>
          <w:sz w:val="24"/>
          <w:szCs w:val="24"/>
        </w:rPr>
        <w:t xml:space="preserve">entails </w:t>
      </w:r>
      <w:r w:rsidR="00E87573" w:rsidRPr="00E87573">
        <w:rPr>
          <w:rFonts w:cstheme="minorHAnsi"/>
          <w:noProof/>
          <w:sz w:val="24"/>
          <w:szCs w:val="24"/>
        </w:rPr>
        <w:t>engag</w:t>
      </w:r>
      <w:r w:rsidR="009A54F8">
        <w:rPr>
          <w:rFonts w:cstheme="minorHAnsi"/>
          <w:noProof/>
          <w:sz w:val="24"/>
          <w:szCs w:val="24"/>
        </w:rPr>
        <w:t xml:space="preserve">ing in </w:t>
      </w:r>
      <w:r w:rsidR="00E87573" w:rsidRPr="00E87573">
        <w:rPr>
          <w:rFonts w:cstheme="minorHAnsi"/>
          <w:noProof/>
          <w:sz w:val="24"/>
          <w:szCs w:val="24"/>
        </w:rPr>
        <w:t>a political</w:t>
      </w:r>
      <w:r w:rsidR="009A54F8">
        <w:rPr>
          <w:rFonts w:cstheme="minorHAnsi"/>
          <w:noProof/>
          <w:sz w:val="24"/>
          <w:szCs w:val="24"/>
        </w:rPr>
        <w:t>-</w:t>
      </w:r>
      <w:r w:rsidR="00E87573" w:rsidRPr="00E87573">
        <w:rPr>
          <w:rFonts w:cstheme="minorHAnsi"/>
          <w:noProof/>
          <w:sz w:val="24"/>
          <w:szCs w:val="24"/>
        </w:rPr>
        <w:t>economic and social historical analysis of the tech</w:t>
      </w:r>
      <w:r w:rsidR="008E0160">
        <w:rPr>
          <w:rFonts w:cstheme="minorHAnsi"/>
          <w:noProof/>
          <w:sz w:val="24"/>
          <w:szCs w:val="24"/>
        </w:rPr>
        <w:t>nology</w:t>
      </w:r>
      <w:r w:rsidR="00E87573" w:rsidRPr="00E87573">
        <w:rPr>
          <w:rFonts w:cstheme="minorHAnsi"/>
          <w:noProof/>
          <w:sz w:val="24"/>
          <w:szCs w:val="24"/>
        </w:rPr>
        <w:t xml:space="preserve"> itself.</w:t>
      </w:r>
      <w:r w:rsidR="000E5850">
        <w:rPr>
          <w:rFonts w:cstheme="minorHAnsi"/>
          <w:noProof/>
          <w:sz w:val="24"/>
          <w:szCs w:val="24"/>
        </w:rPr>
        <w:t xml:space="preserve"> </w:t>
      </w:r>
      <w:r w:rsidR="009A54F8">
        <w:rPr>
          <w:rFonts w:cstheme="minorHAnsi"/>
          <w:noProof/>
          <w:sz w:val="24"/>
          <w:szCs w:val="24"/>
        </w:rPr>
        <w:t>The case was made that an anologous</w:t>
      </w:r>
      <w:r w:rsidRPr="00C319CD">
        <w:rPr>
          <w:rFonts w:cstheme="minorHAnsi"/>
          <w:noProof/>
          <w:sz w:val="24"/>
          <w:szCs w:val="24"/>
        </w:rPr>
        <w:t xml:space="preserve"> “Critical ABM” has been incipient in the works of </w:t>
      </w:r>
      <w:r w:rsidR="000E5850">
        <w:rPr>
          <w:rFonts w:cstheme="minorHAnsi"/>
          <w:noProof/>
          <w:sz w:val="24"/>
          <w:szCs w:val="24"/>
        </w:rPr>
        <w:t>a small group of scholars</w:t>
      </w:r>
      <w:r w:rsidR="009A54F8">
        <w:rPr>
          <w:rFonts w:cstheme="minorHAnsi"/>
          <w:noProof/>
          <w:sz w:val="24"/>
          <w:szCs w:val="24"/>
        </w:rPr>
        <w:t>, and should be further cultivated</w:t>
      </w:r>
      <w:r w:rsidR="000E5850">
        <w:rPr>
          <w:rFonts w:cstheme="minorHAnsi"/>
          <w:noProof/>
          <w:sz w:val="24"/>
          <w:szCs w:val="24"/>
        </w:rPr>
        <w:t xml:space="preserve">. </w:t>
      </w:r>
      <w:r w:rsidR="009A54F8">
        <w:rPr>
          <w:rFonts w:cstheme="minorHAnsi"/>
          <w:noProof/>
          <w:sz w:val="24"/>
          <w:szCs w:val="24"/>
        </w:rPr>
        <w:t xml:space="preserve">A modest effort towards a hands-on contribution towards this project was made with </w:t>
      </w:r>
      <w:r w:rsidRPr="00C319CD">
        <w:rPr>
          <w:rFonts w:cstheme="minorHAnsi"/>
          <w:noProof/>
          <w:sz w:val="24"/>
          <w:szCs w:val="24"/>
        </w:rPr>
        <w:t>the present ABM</w:t>
      </w:r>
      <w:r w:rsidR="009A54F8">
        <w:rPr>
          <w:rFonts w:cstheme="minorHAnsi"/>
          <w:noProof/>
          <w:sz w:val="24"/>
          <w:szCs w:val="24"/>
        </w:rPr>
        <w:t>. While we do not claim it</w:t>
      </w:r>
      <w:r w:rsidRPr="00C319CD">
        <w:rPr>
          <w:rFonts w:cstheme="minorHAnsi"/>
          <w:noProof/>
          <w:sz w:val="24"/>
          <w:szCs w:val="24"/>
        </w:rPr>
        <w:t xml:space="preserve"> has </w:t>
      </w:r>
      <w:r w:rsidR="009A54F8">
        <w:rPr>
          <w:rFonts w:cstheme="minorHAnsi"/>
          <w:noProof/>
          <w:sz w:val="24"/>
          <w:szCs w:val="24"/>
        </w:rPr>
        <w:t>reached a high bar of realism</w:t>
      </w:r>
      <w:r w:rsidR="004766BB">
        <w:rPr>
          <w:rFonts w:cstheme="minorHAnsi"/>
          <w:noProof/>
          <w:sz w:val="24"/>
          <w:szCs w:val="24"/>
        </w:rPr>
        <w:t xml:space="preserve"> to which we might aspire—such as in the work of Lansing and Kremer </w:t>
      </w:r>
      <w:r w:rsidR="004766BB">
        <w:rPr>
          <w:rFonts w:cstheme="minorHAnsi"/>
          <w:noProof/>
          <w:sz w:val="24"/>
          <w:szCs w:val="24"/>
        </w:rPr>
        <w:fldChar w:fldCharType="begin" w:fldLock="1"/>
      </w:r>
      <w:r w:rsidR="004766BB">
        <w:rPr>
          <w:rFonts w:cstheme="minorHAnsi"/>
          <w:noProof/>
          <w:sz w:val="24"/>
          <w:szCs w:val="24"/>
        </w:rPr>
        <w:instrText>ADDIN CSL_CITATION {"citationItems":[{"id":"ITEM-1","itemData":{"DOI":"10.1525/aa.1993.95.1.02a00050","ISSN":"0002-7294","abstract":"For over a thousand years, generations of Balinese farmers have gradually transformed the landscape of their island, clearing forests, digging irrigation canals, and terracing hillsides to enable themselves and their descendants to grow irrigated rice. Paralleling the physical system of terraces and irrigation works, the Balinese have also constructed intricate networks of shrines and temples dedicated to agricultural deities. Ecological modeling shows that water temple networks can have macroscopic effects on the topography of the adaptive landscape, and may be representative of a class of complex adaptive systems that have evolved to manage agroecosystems.","author":[{"dropping-particle":"","family":"Lansing","given":"J. Stephen","non-dropping-particle":"","parse-names":false,"suffix":""},{"dropping-particle":"","family":"Kremer","given":"James N.","non-dropping-particle":"","parse-names":false,"suffix":""}],"container-title":"American Anthropologist","id":"ITEM-1","issue":"1","issued":{"date-parts":[["1993"]]},"page":"97-114","title":"Emergent Properties of Balinese Water Temple Networks: Coadaptation on a Rugged Fitness Landscape","type":"article-journal","volume":"95"},"uris":["http://www.mendeley.com/documents/?uuid=3de6f0b9-0927-4b8c-ab78-973dc87dd7ed"]}],"mendeley":{"formattedCitation":"(Lansing &amp; Kremer, 1993)","manualFormatting":"(1993)","plainTextFormattedCitation":"(Lansing &amp; Kremer, 1993)"},"properties":{"noteIndex":0},"schema":"https://github.com/citation-style-language/schema/raw/master/csl-citation.json"}</w:instrText>
      </w:r>
      <w:r w:rsidR="004766BB">
        <w:rPr>
          <w:rFonts w:cstheme="minorHAnsi"/>
          <w:noProof/>
          <w:sz w:val="24"/>
          <w:szCs w:val="24"/>
        </w:rPr>
        <w:fldChar w:fldCharType="separate"/>
      </w:r>
      <w:r w:rsidR="004766BB" w:rsidRPr="004766BB">
        <w:rPr>
          <w:rFonts w:cstheme="minorHAnsi"/>
          <w:noProof/>
          <w:sz w:val="24"/>
          <w:szCs w:val="24"/>
        </w:rPr>
        <w:t>(1993)</w:t>
      </w:r>
      <w:r w:rsidR="004766BB">
        <w:rPr>
          <w:rFonts w:cstheme="minorHAnsi"/>
          <w:noProof/>
          <w:sz w:val="24"/>
          <w:szCs w:val="24"/>
        </w:rPr>
        <w:fldChar w:fldCharType="end"/>
      </w:r>
      <w:r w:rsidR="004766BB">
        <w:rPr>
          <w:rFonts w:cstheme="minorHAnsi"/>
          <w:noProof/>
          <w:sz w:val="24"/>
          <w:szCs w:val="24"/>
        </w:rPr>
        <w:t>—</w:t>
      </w:r>
      <w:r w:rsidR="008E0160">
        <w:rPr>
          <w:rFonts w:cstheme="minorHAnsi"/>
          <w:noProof/>
          <w:sz w:val="24"/>
          <w:szCs w:val="24"/>
        </w:rPr>
        <w:t xml:space="preserve">it </w:t>
      </w:r>
      <w:r w:rsidR="00730466">
        <w:rPr>
          <w:rFonts w:cstheme="minorHAnsi"/>
          <w:noProof/>
          <w:sz w:val="24"/>
          <w:szCs w:val="24"/>
        </w:rPr>
        <w:t xml:space="preserve">did produce </w:t>
      </w:r>
      <w:r w:rsidR="008E0160">
        <w:rPr>
          <w:rFonts w:cstheme="minorHAnsi"/>
          <w:noProof/>
          <w:sz w:val="24"/>
          <w:szCs w:val="24"/>
        </w:rPr>
        <w:t>an abstract, heuristic model</w:t>
      </w:r>
      <w:r w:rsidR="00EC1428">
        <w:rPr>
          <w:rFonts w:cstheme="minorHAnsi"/>
          <w:noProof/>
          <w:sz w:val="24"/>
          <w:szCs w:val="24"/>
        </w:rPr>
        <w:t xml:space="preserve"> that can perhaps</w:t>
      </w:r>
      <w:r w:rsidR="004766BB">
        <w:rPr>
          <w:rFonts w:cstheme="minorHAnsi"/>
          <w:noProof/>
          <w:sz w:val="24"/>
          <w:szCs w:val="24"/>
        </w:rPr>
        <w:t xml:space="preserve"> be of some use. It can</w:t>
      </w:r>
      <w:r w:rsidR="00EC1428">
        <w:rPr>
          <w:rFonts w:cstheme="minorHAnsi"/>
          <w:noProof/>
          <w:sz w:val="24"/>
          <w:szCs w:val="24"/>
        </w:rPr>
        <w:t xml:space="preserve"> help stir interest in </w:t>
      </w:r>
      <w:r w:rsidR="00DA051C">
        <w:rPr>
          <w:rFonts w:cstheme="minorHAnsi"/>
          <w:noProof/>
          <w:sz w:val="24"/>
          <w:szCs w:val="24"/>
        </w:rPr>
        <w:t>its</w:t>
      </w:r>
      <w:r w:rsidR="00730466">
        <w:rPr>
          <w:rFonts w:cstheme="minorHAnsi"/>
          <w:noProof/>
          <w:sz w:val="24"/>
          <w:szCs w:val="24"/>
        </w:rPr>
        <w:t xml:space="preserve"> </w:t>
      </w:r>
      <w:r w:rsidR="00EC1428">
        <w:rPr>
          <w:rFonts w:cstheme="minorHAnsi"/>
          <w:noProof/>
          <w:sz w:val="24"/>
          <w:szCs w:val="24"/>
        </w:rPr>
        <w:t>topic</w:t>
      </w:r>
      <w:r w:rsidR="00DA051C">
        <w:rPr>
          <w:rFonts w:cstheme="minorHAnsi"/>
          <w:noProof/>
          <w:sz w:val="24"/>
          <w:szCs w:val="24"/>
        </w:rPr>
        <w:t>, the emergence of capitalist relations among the Lauje highlanders</w:t>
      </w:r>
      <w:r w:rsidR="004766BB">
        <w:rPr>
          <w:rFonts w:cstheme="minorHAnsi"/>
          <w:noProof/>
          <w:sz w:val="24"/>
          <w:szCs w:val="24"/>
        </w:rPr>
        <w:t>, and provoke thought about historical contingency</w:t>
      </w:r>
      <w:r w:rsidR="0035413E">
        <w:rPr>
          <w:rFonts w:cstheme="minorHAnsi"/>
          <w:noProof/>
          <w:sz w:val="24"/>
          <w:szCs w:val="24"/>
        </w:rPr>
        <w:t>, accumulation of wealth and inequality</w:t>
      </w:r>
      <w:r w:rsidR="00DA051C">
        <w:rPr>
          <w:rFonts w:cstheme="minorHAnsi"/>
          <w:noProof/>
          <w:sz w:val="24"/>
          <w:szCs w:val="24"/>
        </w:rPr>
        <w:t xml:space="preserve">. </w:t>
      </w:r>
      <w:r w:rsidR="0035413E">
        <w:rPr>
          <w:rFonts w:cstheme="minorHAnsi"/>
          <w:noProof/>
          <w:sz w:val="24"/>
          <w:szCs w:val="24"/>
        </w:rPr>
        <w:t xml:space="preserve">As </w:t>
      </w:r>
      <w:r w:rsidR="000E5850">
        <w:rPr>
          <w:rFonts w:cstheme="minorHAnsi"/>
          <w:noProof/>
          <w:sz w:val="24"/>
          <w:szCs w:val="24"/>
        </w:rPr>
        <w:t>a first foray into using ABM in political ecology</w:t>
      </w:r>
      <w:r w:rsidR="00DA051C">
        <w:rPr>
          <w:rFonts w:cstheme="minorHAnsi"/>
          <w:noProof/>
          <w:sz w:val="24"/>
          <w:szCs w:val="24"/>
        </w:rPr>
        <w:t>,</w:t>
      </w:r>
      <w:r w:rsidR="0035413E">
        <w:rPr>
          <w:rFonts w:cstheme="minorHAnsi"/>
          <w:noProof/>
          <w:sz w:val="24"/>
          <w:szCs w:val="24"/>
        </w:rPr>
        <w:t xml:space="preserve"> its creation </w:t>
      </w:r>
      <w:r w:rsidR="00DA051C">
        <w:rPr>
          <w:rFonts w:cstheme="minorHAnsi"/>
          <w:noProof/>
          <w:sz w:val="24"/>
          <w:szCs w:val="24"/>
        </w:rPr>
        <w:t xml:space="preserve">entailed an examination of the epistemology and politics of modeling presented </w:t>
      </w:r>
      <w:r w:rsidR="00612E4B">
        <w:rPr>
          <w:rFonts w:cstheme="minorHAnsi"/>
          <w:noProof/>
          <w:sz w:val="24"/>
          <w:szCs w:val="24"/>
        </w:rPr>
        <w:t>in this thesis</w:t>
      </w:r>
      <w:r w:rsidR="000E5850">
        <w:rPr>
          <w:rFonts w:cstheme="minorHAnsi"/>
          <w:noProof/>
          <w:sz w:val="24"/>
          <w:szCs w:val="24"/>
        </w:rPr>
        <w:t>.</w:t>
      </w:r>
      <w:r w:rsidR="0062124A">
        <w:rPr>
          <w:rFonts w:cstheme="minorHAnsi"/>
          <w:noProof/>
          <w:sz w:val="24"/>
          <w:szCs w:val="24"/>
        </w:rPr>
        <w:t xml:space="preserve"> The need to engage with ideas in complexity science followed from this examination. </w:t>
      </w:r>
    </w:p>
    <w:p w14:paraId="4F0243E2" w14:textId="7E952E3B" w:rsidR="009D1F0C" w:rsidRDefault="005D0CEC" w:rsidP="009D1F0C">
      <w:pPr>
        <w:spacing w:line="480" w:lineRule="auto"/>
        <w:ind w:firstLine="720"/>
        <w:rPr>
          <w:rFonts w:cstheme="minorHAnsi"/>
          <w:noProof/>
          <w:sz w:val="24"/>
          <w:szCs w:val="24"/>
        </w:rPr>
      </w:pPr>
      <w:r>
        <w:rPr>
          <w:rFonts w:cstheme="minorHAnsi"/>
          <w:noProof/>
          <w:sz w:val="24"/>
          <w:szCs w:val="24"/>
        </w:rPr>
        <w:t>Geographers’ engagement with d</w:t>
      </w:r>
      <w:r w:rsidR="00C319CD" w:rsidRPr="00C319CD">
        <w:rPr>
          <w:rFonts w:cstheme="minorHAnsi"/>
          <w:noProof/>
          <w:sz w:val="24"/>
          <w:szCs w:val="24"/>
        </w:rPr>
        <w:t>evelopments in complexity science, especially in relation to new organism-environment interaction biology</w:t>
      </w:r>
      <w:r>
        <w:rPr>
          <w:rFonts w:cstheme="minorHAnsi"/>
          <w:noProof/>
          <w:sz w:val="24"/>
          <w:szCs w:val="24"/>
        </w:rPr>
        <w:t>, promises to be</w:t>
      </w:r>
      <w:r w:rsidR="00EC1428">
        <w:rPr>
          <w:rFonts w:cstheme="minorHAnsi"/>
          <w:noProof/>
          <w:sz w:val="24"/>
          <w:szCs w:val="24"/>
        </w:rPr>
        <w:t xml:space="preserve"> productive</w:t>
      </w:r>
      <w:r w:rsidR="00C319CD" w:rsidRPr="00C319CD">
        <w:rPr>
          <w:rFonts w:cstheme="minorHAnsi"/>
          <w:noProof/>
          <w:sz w:val="24"/>
          <w:szCs w:val="24"/>
        </w:rPr>
        <w:t>. Gintis</w:t>
      </w:r>
      <w:r>
        <w:rPr>
          <w:rFonts w:cstheme="minorHAnsi"/>
          <w:noProof/>
          <w:sz w:val="24"/>
          <w:szCs w:val="24"/>
        </w:rPr>
        <w:t>’ transdisciplinary behavioral sciences paradigm</w:t>
      </w:r>
      <w:r w:rsidR="00C319CD" w:rsidRPr="00C319CD">
        <w:rPr>
          <w:rFonts w:cstheme="minorHAnsi"/>
          <w:noProof/>
          <w:sz w:val="24"/>
          <w:szCs w:val="24"/>
        </w:rPr>
        <w:t xml:space="preserve"> invites considerable extension of Stallin’s call for geographers to engage with this</w:t>
      </w:r>
      <w:r>
        <w:rPr>
          <w:rFonts w:cstheme="minorHAnsi"/>
          <w:noProof/>
          <w:sz w:val="24"/>
          <w:szCs w:val="24"/>
        </w:rPr>
        <w:t xml:space="preserve"> new biology</w:t>
      </w:r>
      <w:r w:rsidR="00C319CD" w:rsidRPr="00C319CD">
        <w:rPr>
          <w:rFonts w:cstheme="minorHAnsi"/>
          <w:noProof/>
          <w:sz w:val="24"/>
          <w:szCs w:val="24"/>
        </w:rPr>
        <w:t xml:space="preserve">, particularly in relation to gene-culture coevolution. Harvey and Reed’s </w:t>
      </w:r>
      <w:r w:rsidR="009D1F0C">
        <w:rPr>
          <w:rFonts w:cstheme="minorHAnsi"/>
          <w:noProof/>
          <w:sz w:val="24"/>
          <w:szCs w:val="24"/>
        </w:rPr>
        <w:t>dissipative social systems evolution paradigm holds out similar promise to geographers, in relation to</w:t>
      </w:r>
      <w:r w:rsidR="00C319CD" w:rsidRPr="00C319CD">
        <w:rPr>
          <w:rFonts w:cstheme="minorHAnsi"/>
          <w:noProof/>
          <w:sz w:val="24"/>
          <w:szCs w:val="24"/>
        </w:rPr>
        <w:t xml:space="preserve"> the grand paleontological scale</w:t>
      </w:r>
      <w:r w:rsidR="009D1F0C">
        <w:rPr>
          <w:rFonts w:cstheme="minorHAnsi"/>
          <w:noProof/>
          <w:sz w:val="24"/>
          <w:szCs w:val="24"/>
        </w:rPr>
        <w:t xml:space="preserve"> of natural history as </w:t>
      </w:r>
      <w:r w:rsidR="009D1F0C">
        <w:rPr>
          <w:rFonts w:cstheme="minorHAnsi"/>
          <w:noProof/>
          <w:sz w:val="24"/>
          <w:szCs w:val="24"/>
        </w:rPr>
        <w:lastRenderedPageBreak/>
        <w:t xml:space="preserve">understood with </w:t>
      </w:r>
      <w:r w:rsidR="00C319CD" w:rsidRPr="00C319CD">
        <w:rPr>
          <w:rFonts w:cstheme="minorHAnsi"/>
          <w:noProof/>
          <w:sz w:val="24"/>
          <w:szCs w:val="24"/>
        </w:rPr>
        <w:t>punctuated equilibria theory, and also Eldredge’s contributions to the “Extended evolutionary synthesis</w:t>
      </w:r>
      <w:r w:rsidR="009D1F0C">
        <w:rPr>
          <w:rFonts w:cstheme="minorHAnsi"/>
          <w:noProof/>
          <w:sz w:val="24"/>
          <w:szCs w:val="24"/>
        </w:rPr>
        <w:t>,</w:t>
      </w:r>
      <w:r w:rsidR="00C319CD" w:rsidRPr="00C319CD">
        <w:rPr>
          <w:rFonts w:cstheme="minorHAnsi"/>
          <w:noProof/>
          <w:sz w:val="24"/>
          <w:szCs w:val="24"/>
        </w:rPr>
        <w:t>”</w:t>
      </w:r>
      <w:r w:rsidR="009D1F0C">
        <w:rPr>
          <w:rFonts w:cstheme="minorHAnsi"/>
          <w:noProof/>
          <w:sz w:val="24"/>
          <w:szCs w:val="24"/>
        </w:rPr>
        <w:t xml:space="preserve"> such as the triadic hierarchy model of evolution</w:t>
      </w:r>
      <w:r w:rsidR="00C319CD" w:rsidRPr="00C319CD">
        <w:rPr>
          <w:rFonts w:cstheme="minorHAnsi"/>
          <w:noProof/>
          <w:sz w:val="24"/>
          <w:szCs w:val="24"/>
        </w:rPr>
        <w:t>.</w:t>
      </w:r>
    </w:p>
    <w:p w14:paraId="2BE85149" w14:textId="019F61A5" w:rsidR="00036C94" w:rsidRDefault="00C319CD" w:rsidP="00C31216">
      <w:pPr>
        <w:spacing w:line="480" w:lineRule="auto"/>
        <w:ind w:firstLine="720"/>
        <w:rPr>
          <w:rFonts w:cstheme="minorHAnsi"/>
          <w:noProof/>
          <w:sz w:val="24"/>
          <w:szCs w:val="24"/>
        </w:rPr>
      </w:pPr>
      <w:r w:rsidRPr="00C319CD">
        <w:rPr>
          <w:rFonts w:cstheme="minorHAnsi"/>
          <w:noProof/>
          <w:sz w:val="24"/>
          <w:szCs w:val="24"/>
        </w:rPr>
        <w:t xml:space="preserve">Gintis’ and Harvey and Reed’s </w:t>
      </w:r>
      <w:r w:rsidR="009D1F0C">
        <w:rPr>
          <w:rFonts w:cstheme="minorHAnsi"/>
          <w:noProof/>
          <w:sz w:val="24"/>
          <w:szCs w:val="24"/>
        </w:rPr>
        <w:t>paradigm</w:t>
      </w:r>
      <w:r w:rsidR="00E61761">
        <w:rPr>
          <w:rFonts w:cstheme="minorHAnsi"/>
          <w:noProof/>
          <w:sz w:val="24"/>
          <w:szCs w:val="24"/>
        </w:rPr>
        <w:t>s</w:t>
      </w:r>
      <w:r w:rsidR="009D1F0C">
        <w:rPr>
          <w:rFonts w:cstheme="minorHAnsi"/>
          <w:noProof/>
          <w:sz w:val="24"/>
          <w:szCs w:val="24"/>
        </w:rPr>
        <w:t xml:space="preserve"> </w:t>
      </w:r>
      <w:r w:rsidRPr="00C319CD">
        <w:rPr>
          <w:rFonts w:cstheme="minorHAnsi"/>
          <w:noProof/>
          <w:sz w:val="24"/>
          <w:szCs w:val="24"/>
        </w:rPr>
        <w:t xml:space="preserve">remain segregated from each other. </w:t>
      </w:r>
      <w:r w:rsidR="00CE246C">
        <w:rPr>
          <w:rFonts w:cstheme="minorHAnsi"/>
          <w:noProof/>
          <w:sz w:val="24"/>
          <w:szCs w:val="24"/>
        </w:rPr>
        <w:t xml:space="preserve">It is entirely possible </w:t>
      </w:r>
      <w:r w:rsidR="00E61761">
        <w:rPr>
          <w:rFonts w:cstheme="minorHAnsi"/>
          <w:noProof/>
          <w:sz w:val="24"/>
          <w:szCs w:val="24"/>
        </w:rPr>
        <w:t xml:space="preserve">that </w:t>
      </w:r>
      <w:r w:rsidR="00CE246C">
        <w:rPr>
          <w:rFonts w:cstheme="minorHAnsi"/>
          <w:noProof/>
          <w:sz w:val="24"/>
          <w:szCs w:val="24"/>
        </w:rPr>
        <w:t>we could have</w:t>
      </w:r>
      <w:r w:rsidRPr="00C319CD">
        <w:rPr>
          <w:rFonts w:cstheme="minorHAnsi"/>
          <w:noProof/>
          <w:sz w:val="24"/>
          <w:szCs w:val="24"/>
        </w:rPr>
        <w:t xml:space="preserve"> missed something</w:t>
      </w:r>
      <w:r w:rsidR="00E61761">
        <w:rPr>
          <w:rFonts w:cstheme="minorHAnsi"/>
          <w:noProof/>
          <w:sz w:val="24"/>
          <w:szCs w:val="24"/>
        </w:rPr>
        <w:t xml:space="preserve"> crucial that would make them incompatible</w:t>
      </w:r>
      <w:r w:rsidR="00817E10">
        <w:rPr>
          <w:rFonts w:cstheme="minorHAnsi"/>
          <w:noProof/>
          <w:sz w:val="24"/>
          <w:szCs w:val="24"/>
        </w:rPr>
        <w:t>—</w:t>
      </w:r>
      <w:r w:rsidR="00CE246C">
        <w:rPr>
          <w:rFonts w:cstheme="minorHAnsi"/>
          <w:noProof/>
          <w:sz w:val="24"/>
          <w:szCs w:val="24"/>
        </w:rPr>
        <w:t xml:space="preserve">given the wide-ranging and complicated </w:t>
      </w:r>
      <w:r w:rsidR="00C31216">
        <w:rPr>
          <w:rFonts w:cstheme="minorHAnsi"/>
          <w:noProof/>
          <w:sz w:val="24"/>
          <w:szCs w:val="24"/>
        </w:rPr>
        <w:t>elements involved</w:t>
      </w:r>
      <w:r w:rsidR="00817E10">
        <w:rPr>
          <w:rFonts w:cstheme="minorHAnsi"/>
          <w:noProof/>
          <w:sz w:val="24"/>
          <w:szCs w:val="24"/>
        </w:rPr>
        <w:t>—b</w:t>
      </w:r>
      <w:r w:rsidR="00C31216">
        <w:rPr>
          <w:rFonts w:cstheme="minorHAnsi"/>
          <w:noProof/>
          <w:sz w:val="24"/>
          <w:szCs w:val="24"/>
        </w:rPr>
        <w:t xml:space="preserve">ut </w:t>
      </w:r>
      <w:r w:rsidRPr="00C319CD">
        <w:rPr>
          <w:rFonts w:cstheme="minorHAnsi"/>
          <w:noProof/>
          <w:sz w:val="24"/>
          <w:szCs w:val="24"/>
        </w:rPr>
        <w:t xml:space="preserve">there seems considerable promise </w:t>
      </w:r>
      <w:r w:rsidR="009D1F0C">
        <w:rPr>
          <w:rFonts w:cstheme="minorHAnsi"/>
          <w:noProof/>
          <w:sz w:val="24"/>
          <w:szCs w:val="24"/>
        </w:rPr>
        <w:t>for powerful integrations</w:t>
      </w:r>
      <w:r w:rsidRPr="00C319CD">
        <w:rPr>
          <w:rFonts w:cstheme="minorHAnsi"/>
          <w:noProof/>
          <w:sz w:val="24"/>
          <w:szCs w:val="24"/>
        </w:rPr>
        <w:t>.</w:t>
      </w:r>
    </w:p>
    <w:p w14:paraId="586BB695" w14:textId="20944B8A" w:rsidR="009D1F0C" w:rsidRDefault="009D1F0C" w:rsidP="009D1F0C">
      <w:pPr>
        <w:spacing w:line="480" w:lineRule="auto"/>
        <w:ind w:firstLine="720"/>
        <w:rPr>
          <w:rFonts w:cstheme="minorHAnsi"/>
          <w:noProof/>
          <w:sz w:val="24"/>
          <w:szCs w:val="24"/>
        </w:rPr>
      </w:pPr>
    </w:p>
    <w:p w14:paraId="042481DA" w14:textId="77777777" w:rsidR="00C537D5" w:rsidRPr="008F351B" w:rsidRDefault="00C537D5" w:rsidP="00C537D5">
      <w:pPr>
        <w:ind w:left="2880" w:firstLine="720"/>
        <w:rPr>
          <w:sz w:val="28"/>
          <w:szCs w:val="28"/>
        </w:rPr>
      </w:pPr>
      <w:r w:rsidRPr="008F351B">
        <w:rPr>
          <w:b/>
          <w:bCs/>
          <w:sz w:val="28"/>
          <w:szCs w:val="28"/>
        </w:rPr>
        <w:t>Appendix</w:t>
      </w:r>
    </w:p>
    <w:p w14:paraId="07963B60" w14:textId="77777777" w:rsidR="00C537D5" w:rsidRDefault="00C537D5" w:rsidP="00C537D5">
      <w:pPr>
        <w:rPr>
          <w:sz w:val="24"/>
          <w:szCs w:val="24"/>
        </w:rPr>
      </w:pPr>
    </w:p>
    <w:p w14:paraId="297087AD" w14:textId="77777777" w:rsidR="00C537D5" w:rsidRDefault="00C537D5" w:rsidP="00C537D5">
      <w:pPr>
        <w:spacing w:line="480" w:lineRule="auto"/>
        <w:ind w:firstLine="720"/>
        <w:rPr>
          <w:rFonts w:cstheme="minorHAnsi"/>
          <w:sz w:val="24"/>
          <w:szCs w:val="24"/>
        </w:rPr>
      </w:pPr>
      <w:r>
        <w:rPr>
          <w:rFonts w:cstheme="minorHAnsi"/>
          <w:sz w:val="24"/>
          <w:szCs w:val="24"/>
        </w:rPr>
        <w:t>This appendix gives details on the agent-based model (ABM) of the emergence of capitalist relations among the Lauje highlanders of Sulawesi, Indonesia, 1990-2010. We follow t</w:t>
      </w:r>
      <w:r w:rsidRPr="003D0157">
        <w:rPr>
          <w:rFonts w:cstheme="minorHAnsi"/>
          <w:sz w:val="24"/>
          <w:szCs w:val="24"/>
        </w:rPr>
        <w:t xml:space="preserve">he </w:t>
      </w:r>
      <w:r>
        <w:rPr>
          <w:rFonts w:cstheme="minorHAnsi"/>
          <w:sz w:val="24"/>
          <w:szCs w:val="24"/>
        </w:rPr>
        <w:t>“</w:t>
      </w:r>
      <w:r w:rsidRPr="003D0157">
        <w:rPr>
          <w:rFonts w:cstheme="minorHAnsi"/>
          <w:sz w:val="24"/>
          <w:szCs w:val="24"/>
        </w:rPr>
        <w:t>Overview, Design concepts and Details (ODD) protocol for describing Individual- and Agent-Based Models (ABMs)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{"citationItems":[{"id":"ITEM-1","itemData":{"author":[{"dropping-particle":"","family":"Grimm","given":"Volker","non-dropping-particle":"","parse-names":false,"suffix":""},{"dropping-particle":"","family":"Railsback","given":"Steven F.","non-dropping-particle":"","parse-names":false,"suffix":""},{"dropping-particle":"","family":"Vincenot","given":"Christian E.","non-dropping-particle":"","parse-names":false,"suffix":""},{"dropping-particle":"","family":"Berger","given":"Uta","non-dropping-particle":"","parse-names":false,"suffix":""},{"dropping-particle":"","family":"Gallagher","given":"Cara","non-dropping-particle":"","parse-names":false,"suffix":""},{"dropping-particle":"","family":"DeAngelis","given":"Donald L.","non-dropping-particle":"","parse-names":false,"suffix":""},{"dropping-particle":"","family":"Edmonds","given":"Bruce","non-dropping-particle":"","parse-names":false,"suffix":""},{"dropping-particle":"","family":"Ge","given":"Jiaqi","non-dropping-particle":"","parse-names":false,"suffix":""},{"dropping-particle":"","family":"Giske","given":"Jarl","non-dropping-particle":"","parse-names":false,"suffix":""},{"dropping-particle":"","family":"Groeneveld","given":"Jurgen","non-dropping-particle":"","parse-names":false,"suffix":""},{"dropping-particle":"","family":"Johnston","given":"Alis S.A.","non-dropping-particle":"","parse-names":false,"suffix":""},{"dropping-particle":"","family":"Millies","given":"Alexander","non-dropping-particle":"","parse-names":false,"suffix":""},{"dropping-particle":"","family":"Nabe-Nielsen","given":"Jacob","non-dropping-particle":"","parse-names":false,"suffix":""},{"dropping-particle":"","family":"Polhill","given":"J. Gareth","non-dropping-particle":"","parse-names":false,"suffix":""},{"dropping-particle":"","family":"Radchuk","given":"Viktoriia","non-dropping-particle":"","parse-names":false,"suffix":""},{"dropping-particle":"","family":"Rohwader","given":"Marie-Sophie","non-dropping-particle":"","parse-names":false,"suffix":""},{"dropping-particle":"","family":"Stillman","given":"Richard A.","non-dropping-particle":"","parse-names":false,"suffix":""},{"dropping-particle":"","family":"Theile","given":"Jan C.","non-dropping-particle":"","parse-names":false,"suffix":""},{"dropping-particle":"","family":"Ayllon","given":"Daniel","non-dropping-particle":"","parse-names":false,"suffix":""}],"container-title":"Journal of Artificial Societies and Social Simulation","id":"ITEM-1","issue":"2","issued":{"date-parts":[["2020"]]},"title":"The ODD Protocol for Describing Agent-Based and Other Simulation Models: A Second Update to Improve Clarity, Replication, and Structural Realism","type":"article-journal","volume":"23"},"uris":["http://www.mendeley.com/documents/?uuid=f6750f46-a45d-43f8-9a72-1b459399fd17"]}],"mendeley":{"formattedCitation":"(Grimm et al., 2020)","plainTextFormattedCitation":"(Grimm et al., 2020)","previouslyFormattedCitation":"(Grimm et al., 2020)"},"properties":{"noteIndex":0},"schema":"https://github.com/citation-style-language/schema/raw/master/csl-citation.json"}</w:instrText>
      </w:r>
      <w:r>
        <w:rPr>
          <w:rFonts w:cstheme="minorHAnsi"/>
          <w:sz w:val="24"/>
          <w:szCs w:val="24"/>
        </w:rPr>
        <w:fldChar w:fldCharType="separate"/>
      </w:r>
      <w:r w:rsidRPr="003D0157">
        <w:rPr>
          <w:rFonts w:cstheme="minorHAnsi"/>
          <w:noProof/>
          <w:sz w:val="24"/>
          <w:szCs w:val="24"/>
        </w:rPr>
        <w:t>(Grimm et al., 2020)</w:t>
      </w:r>
      <w:r>
        <w:rPr>
          <w:rFonts w:cstheme="minorHAnsi"/>
          <w:sz w:val="24"/>
          <w:szCs w:val="24"/>
        </w:rPr>
        <w:fldChar w:fldCharType="end"/>
      </w:r>
      <w:r>
        <w:rPr>
          <w:rFonts w:cstheme="minorHAnsi"/>
          <w:sz w:val="24"/>
          <w:szCs w:val="24"/>
        </w:rPr>
        <w:t xml:space="preserve">. There is some redundancy here, but for much more general information and background on the Lauje, see the section entitled “Commons and Enclosures” in this thesis. The model can be downloaded here </w:t>
      </w:r>
      <w:r w:rsidRPr="00403FA3">
        <w:rPr>
          <w:rFonts w:cstheme="minorHAnsi"/>
          <w:sz w:val="24"/>
          <w:szCs w:val="24"/>
          <w:highlight w:val="yellow"/>
        </w:rPr>
        <w:t>[LINK]</w:t>
      </w:r>
      <w:r>
        <w:rPr>
          <w:rFonts w:cstheme="minorHAnsi"/>
          <w:sz w:val="24"/>
          <w:szCs w:val="24"/>
        </w:rPr>
        <w:t>.</w:t>
      </w:r>
    </w:p>
    <w:p w14:paraId="5D11BB5B" w14:textId="77777777" w:rsidR="00C537D5" w:rsidRPr="00A80725" w:rsidRDefault="00C537D5" w:rsidP="00C537D5">
      <w:pPr>
        <w:pStyle w:val="ListParagraph"/>
        <w:numPr>
          <w:ilvl w:val="0"/>
          <w:numId w:val="4"/>
        </w:numPr>
        <w:spacing w:line="480" w:lineRule="auto"/>
        <w:rPr>
          <w:rFonts w:cstheme="minorHAnsi"/>
          <w:i/>
          <w:iCs/>
          <w:sz w:val="24"/>
          <w:szCs w:val="24"/>
        </w:rPr>
      </w:pPr>
      <w:r w:rsidRPr="00A80725">
        <w:rPr>
          <w:rFonts w:cstheme="minorHAnsi"/>
          <w:i/>
          <w:iCs/>
          <w:sz w:val="24"/>
          <w:szCs w:val="24"/>
        </w:rPr>
        <w:t>Purpose of the Model</w:t>
      </w:r>
    </w:p>
    <w:p w14:paraId="0C4D8527" w14:textId="77777777" w:rsidR="00C537D5" w:rsidRPr="00744DBF" w:rsidRDefault="00C537D5" w:rsidP="00C537D5">
      <w:pPr>
        <w:spacing w:line="480" w:lineRule="auto"/>
        <w:ind w:firstLine="720"/>
        <w:rPr>
          <w:rFonts w:cstheme="minorHAnsi"/>
          <w:sz w:val="24"/>
          <w:szCs w:val="24"/>
        </w:rPr>
      </w:pPr>
      <w:r w:rsidRPr="003E0030">
        <w:rPr>
          <w:rFonts w:cstheme="minorHAnsi"/>
          <w:sz w:val="24"/>
          <w:szCs w:val="24"/>
        </w:rPr>
        <w:t xml:space="preserve">The model is based on the “Governing the Commons” model in Marco Janssen’s book, </w:t>
      </w:r>
      <w:r w:rsidRPr="003E0030">
        <w:rPr>
          <w:rFonts w:cstheme="minorHAnsi"/>
          <w:i/>
          <w:iCs/>
          <w:sz w:val="24"/>
          <w:szCs w:val="24"/>
        </w:rPr>
        <w:t>Introduction to Agent-Based Modeling: with Applications to Social, Ecological, and Social-Ecological Systems</w:t>
      </w:r>
      <w:r w:rsidRPr="003E0030">
        <w:rPr>
          <w:rFonts w:cstheme="minorHAnsi"/>
          <w:sz w:val="24"/>
          <w:szCs w:val="24"/>
        </w:rPr>
        <w:t xml:space="preserve"> </w:t>
      </w:r>
      <w:r w:rsidRPr="003E0030">
        <w:rPr>
          <w:rFonts w:cstheme="minorHAnsi"/>
          <w:sz w:val="24"/>
          <w:szCs w:val="24"/>
        </w:rPr>
        <w:fldChar w:fldCharType="begin" w:fldLock="1"/>
      </w:r>
      <w:r>
        <w:rPr>
          <w:rFonts w:cstheme="minorHAnsi"/>
          <w:sz w:val="24"/>
          <w:szCs w:val="24"/>
        </w:rPr>
        <w:instrText>ADDIN CSL_CITATION {"citationItems":[{"id":"ITEM-1","itemData":{"author":[{"dropping-particle":"","family":"Janssen","given":"Marco","non-dropping-particle":"","parse-names":false,"suffix":""}],"id":"ITEM-1","issued":{"date-parts":[["2020"]]},"publisher":"Self-published","title":"Introduction to Agent-Based Modeling: with Applications to Social, Ecological, and Social-Ecological Systems","type":"book"},"uris":["http://www.mendeley.com/documents/?uuid=25dadeac-2838-48c6-a8e7-236770ff3529"]}],"mendeley":{"formattedCitation":"(Janssen, 2020)","manualFormatting":"(Janssen, 2020, page 214)","plainTextFormattedCitation":"(Janssen, 2020)","previouslyFormattedCitation":"(Janssen, 2020)"},"properties":{"noteIndex":0},"schema":"https://github.com/citation-style-language/schema/raw/master/csl-citation.json"}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(Janssen, 2020, page 214)</w:t>
      </w:r>
      <w:r w:rsidRPr="003E0030">
        <w:rPr>
          <w:rFonts w:cstheme="minorHAnsi"/>
          <w:sz w:val="24"/>
          <w:szCs w:val="24"/>
        </w:rPr>
        <w:fldChar w:fldCharType="end"/>
      </w:r>
      <w:r>
        <w:rPr>
          <w:rFonts w:cstheme="minorHAnsi"/>
          <w:sz w:val="24"/>
          <w:szCs w:val="24"/>
        </w:rPr>
        <w:t>.</w:t>
      </w:r>
      <w:r w:rsidRPr="003E0030">
        <w:rPr>
          <w:rFonts w:cstheme="minorHAnsi"/>
          <w:sz w:val="24"/>
          <w:szCs w:val="24"/>
        </w:rPr>
        <w:t xml:space="preserve"> Janssen’s model gave a basic ABM of both Hardin’s tragedy of the commons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Hardin","given":"Garrett","non-dropping-particle":"","parse-names":false,"suffix":""}],"container-title":"Science1","id":"ITEM-1","issue":"3859","issued":{"date-parts":[["1968"]]},"page":"1243-1248","title":"The tragedy of the commons: the population problem has no technical solution; it requires a fundamental extension in morality","type":"article-journal","volume":"162"},"uris":["http://www.mendeley.com/documents/?uuid=97918fe6-ded6-48d7-aed4-2edd3732f26a"]}],"mendeley":{"formattedCitation":"(Hardin, 1968)","plainTextFormattedCitation":"(Hardin, 1968)","previouslyFormattedCitation":"(Hardin, 1968)"},"properties":{"noteIndex":0},"schema":"https://github.com/citation-style-language/schema/raw/master/csl-citation.json"}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(Hardin, 1968)</w:t>
      </w:r>
      <w:r w:rsidRPr="003E0030">
        <w:rPr>
          <w:rFonts w:cstheme="minorHAnsi"/>
          <w:sz w:val="24"/>
          <w:szCs w:val="24"/>
        </w:rPr>
        <w:fldChar w:fldCharType="end"/>
      </w:r>
      <w:r w:rsidRPr="003E0030">
        <w:rPr>
          <w:rFonts w:cstheme="minorHAnsi"/>
          <w:sz w:val="24"/>
          <w:szCs w:val="24"/>
        </w:rPr>
        <w:t xml:space="preserve"> and how non-tragic outcomes can be found through self-government, if cooperative norms are enforced. What the current model adds to </w:t>
      </w:r>
      <w:r w:rsidRPr="003E0030">
        <w:rPr>
          <w:rFonts w:cstheme="minorHAnsi"/>
          <w:sz w:val="24"/>
          <w:szCs w:val="24"/>
        </w:rPr>
        <w:lastRenderedPageBreak/>
        <w:t xml:space="preserve">that is an investigation of certain geographically specific, market-related threats to self-governed commons, and how these threats can be combatted. </w:t>
      </w:r>
    </w:p>
    <w:p w14:paraId="14F9DCA6" w14:textId="77777777" w:rsidR="00C537D5" w:rsidRPr="00744DBF" w:rsidRDefault="00C537D5" w:rsidP="00C537D5">
      <w:pPr>
        <w:pStyle w:val="ListParagraph"/>
        <w:numPr>
          <w:ilvl w:val="0"/>
          <w:numId w:val="4"/>
        </w:numPr>
        <w:spacing w:line="480" w:lineRule="auto"/>
        <w:rPr>
          <w:rFonts w:cstheme="minorHAnsi"/>
          <w:sz w:val="24"/>
          <w:szCs w:val="24"/>
        </w:rPr>
      </w:pPr>
      <w:r>
        <w:rPr>
          <w:rFonts w:cstheme="minorHAnsi"/>
          <w:i/>
          <w:iCs/>
          <w:sz w:val="24"/>
          <w:szCs w:val="24"/>
        </w:rPr>
        <w:t>Entities, State Variables, and Scales</w:t>
      </w:r>
    </w:p>
    <w:p w14:paraId="5092779D" w14:textId="77777777" w:rsidR="00C537D5" w:rsidRDefault="00C537D5" w:rsidP="00C537D5">
      <w:pPr>
        <w:spacing w:line="480" w:lineRule="auto"/>
        <w:ind w:firstLine="360"/>
        <w:rPr>
          <w:rFonts w:cstheme="minorHAnsi"/>
          <w:sz w:val="24"/>
          <w:szCs w:val="24"/>
        </w:rPr>
      </w:pPr>
      <w:r>
        <w:rPr>
          <w:rFonts w:cstheme="minorHAnsi"/>
          <w:sz w:val="24"/>
          <w:szCs w:val="24"/>
        </w:rPr>
        <w:t xml:space="preserve">Each </w:t>
      </w:r>
      <w:r w:rsidRPr="003E0030">
        <w:rPr>
          <w:rFonts w:cstheme="minorHAnsi"/>
          <w:sz w:val="24"/>
          <w:szCs w:val="24"/>
        </w:rPr>
        <w:t xml:space="preserve">“tick” represents a few years, the typical amount of time highlanders would stay in a clearing before letting it fallow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88)","plainTextFormattedCitation":"(Li,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88)</w:t>
      </w:r>
      <w:r w:rsidRPr="003E0030">
        <w:rPr>
          <w:rFonts w:cstheme="minorHAnsi"/>
          <w:sz w:val="24"/>
          <w:szCs w:val="24"/>
        </w:rPr>
        <w:fldChar w:fldCharType="end"/>
      </w:r>
      <w:r w:rsidRPr="003E0030">
        <w:rPr>
          <w:rFonts w:cstheme="minorHAnsi"/>
          <w:sz w:val="24"/>
          <w:szCs w:val="24"/>
        </w:rPr>
        <w:t>.</w:t>
      </w:r>
      <w:r>
        <w:rPr>
          <w:rFonts w:cstheme="minorHAnsi"/>
          <w:sz w:val="24"/>
          <w:szCs w:val="24"/>
        </w:rPr>
        <w:t xml:space="preserve"> Each patch is 3 hectares, roughly the size of a highlander group’s clearing </w:t>
      </w:r>
      <w:r w:rsidRPr="003E0030">
        <w:rPr>
          <w:rFonts w:cstheme="minorHAnsi"/>
          <w:sz w:val="24"/>
          <w:szCs w:val="24"/>
        </w:rPr>
        <w:fldChar w:fldCharType="begin" w:fldLock="1"/>
      </w:r>
      <w:r>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114)","plainTextFormattedCitation":"(Li,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 xml:space="preserve">(Li, 2014, </w:t>
      </w:r>
      <w:r>
        <w:rPr>
          <w:rFonts w:cstheme="minorHAnsi"/>
          <w:noProof/>
          <w:sz w:val="24"/>
          <w:szCs w:val="24"/>
        </w:rPr>
        <w:t>114</w:t>
      </w:r>
      <w:r w:rsidRPr="003E0030">
        <w:rPr>
          <w:rFonts w:cstheme="minorHAnsi"/>
          <w:noProof/>
          <w:sz w:val="24"/>
          <w:szCs w:val="24"/>
        </w:rPr>
        <w:t>)</w:t>
      </w:r>
      <w:r w:rsidRPr="003E0030">
        <w:rPr>
          <w:rFonts w:cstheme="minorHAnsi"/>
          <w:sz w:val="24"/>
          <w:szCs w:val="24"/>
        </w:rPr>
        <w:fldChar w:fldCharType="end"/>
      </w:r>
      <w:r>
        <w:rPr>
          <w:rFonts w:cstheme="minorHAnsi"/>
          <w:sz w:val="24"/>
          <w:szCs w:val="24"/>
        </w:rPr>
        <w:t>.</w:t>
      </w:r>
    </w:p>
    <w:p w14:paraId="1E039B6D" w14:textId="77777777" w:rsidR="00C537D5" w:rsidRDefault="00C537D5" w:rsidP="00C537D5">
      <w:pPr>
        <w:spacing w:line="480" w:lineRule="auto"/>
        <w:ind w:firstLine="360"/>
        <w:rPr>
          <w:rFonts w:cstheme="minorHAnsi"/>
          <w:sz w:val="24"/>
          <w:szCs w:val="24"/>
        </w:rPr>
      </w:pPr>
      <w:r>
        <w:rPr>
          <w:rFonts w:cstheme="minorHAnsi"/>
          <w:sz w:val="24"/>
          <w:szCs w:val="24"/>
        </w:rPr>
        <w:t>The mobile</w:t>
      </w:r>
      <w:r w:rsidRPr="003E0030">
        <w:rPr>
          <w:rFonts w:cstheme="minorHAnsi"/>
          <w:sz w:val="24"/>
          <w:szCs w:val="24"/>
        </w:rPr>
        <w:t xml:space="preserve"> agents</w:t>
      </w:r>
      <w:r>
        <w:rPr>
          <w:rFonts w:cstheme="minorHAnsi"/>
          <w:sz w:val="24"/>
          <w:szCs w:val="24"/>
        </w:rPr>
        <w:t>—called highlanders—</w:t>
      </w:r>
      <w:r w:rsidRPr="003E0030">
        <w:rPr>
          <w:rFonts w:cstheme="minorHAnsi"/>
          <w:sz w:val="24"/>
          <w:szCs w:val="24"/>
        </w:rPr>
        <w:t xml:space="preserve">in the present model represent groups of </w:t>
      </w:r>
      <w:r>
        <w:rPr>
          <w:rFonts w:cstheme="minorHAnsi"/>
          <w:sz w:val="24"/>
          <w:szCs w:val="24"/>
        </w:rPr>
        <w:t xml:space="preserve">Lauje </w:t>
      </w:r>
      <w:r w:rsidRPr="003E0030">
        <w:rPr>
          <w:rFonts w:cstheme="minorHAnsi"/>
          <w:sz w:val="24"/>
          <w:szCs w:val="24"/>
        </w:rPr>
        <w:t>highlanders</w:t>
      </w:r>
      <w:r>
        <w:rPr>
          <w:rFonts w:cstheme="minorHAnsi"/>
          <w:sz w:val="24"/>
          <w:szCs w:val="24"/>
        </w:rPr>
        <w:t>, initially practicing swidden agriculture in a mostly non-market economy</w:t>
      </w:r>
      <w:r w:rsidRPr="003E0030">
        <w:rPr>
          <w:rFonts w:cstheme="minorHAnsi"/>
          <w:sz w:val="24"/>
          <w:szCs w:val="24"/>
        </w:rPr>
        <w:t xml:space="preserve">. </w:t>
      </w:r>
      <w:r>
        <w:rPr>
          <w:rFonts w:cstheme="minorHAnsi"/>
          <w:sz w:val="24"/>
          <w:szCs w:val="24"/>
        </w:rPr>
        <w:t>Their main state variables of interest are:</w:t>
      </w:r>
    </w:p>
    <w:p w14:paraId="0B6E72D4" w14:textId="77777777" w:rsidR="00C537D5" w:rsidRPr="00271501" w:rsidRDefault="00C537D5" w:rsidP="00C537D5">
      <w:pPr>
        <w:pStyle w:val="ListParagraph"/>
        <w:numPr>
          <w:ilvl w:val="0"/>
          <w:numId w:val="7"/>
        </w:numPr>
        <w:spacing w:line="480" w:lineRule="auto"/>
        <w:rPr>
          <w:rFonts w:cstheme="minorHAnsi"/>
          <w:sz w:val="24"/>
          <w:szCs w:val="24"/>
        </w:rPr>
      </w:pPr>
      <w:r w:rsidRPr="00271501">
        <w:rPr>
          <w:rFonts w:cstheme="minorHAnsi"/>
          <w:sz w:val="24"/>
          <w:szCs w:val="24"/>
        </w:rPr>
        <w:t>their amount of “wealth”</w:t>
      </w:r>
    </w:p>
    <w:p w14:paraId="2737D468" w14:textId="77777777" w:rsidR="00C537D5" w:rsidRDefault="00C537D5" w:rsidP="00C537D5">
      <w:pPr>
        <w:pStyle w:val="ListParagraph"/>
        <w:numPr>
          <w:ilvl w:val="0"/>
          <w:numId w:val="7"/>
        </w:numPr>
        <w:spacing w:line="480" w:lineRule="auto"/>
        <w:rPr>
          <w:rFonts w:cstheme="minorHAnsi"/>
          <w:sz w:val="24"/>
          <w:szCs w:val="24"/>
        </w:rPr>
      </w:pPr>
      <w:r w:rsidRPr="00271501">
        <w:rPr>
          <w:rFonts w:cstheme="minorHAnsi"/>
          <w:sz w:val="24"/>
          <w:szCs w:val="24"/>
        </w:rPr>
        <w:t xml:space="preserve"> their “norm-min-resource”—the minimum </w:t>
      </w:r>
      <w:proofErr w:type="gramStart"/>
      <w:r w:rsidRPr="00271501">
        <w:rPr>
          <w:rFonts w:cstheme="minorHAnsi"/>
          <w:sz w:val="24"/>
          <w:szCs w:val="24"/>
        </w:rPr>
        <w:t>amount</w:t>
      </w:r>
      <w:proofErr w:type="gramEnd"/>
      <w:r w:rsidRPr="00271501">
        <w:rPr>
          <w:rFonts w:cstheme="minorHAnsi"/>
          <w:sz w:val="24"/>
          <w:szCs w:val="24"/>
        </w:rPr>
        <w:t xml:space="preserve"> of resources on patch before they will harvest</w:t>
      </w:r>
      <w:r>
        <w:rPr>
          <w:rFonts w:cstheme="minorHAnsi"/>
          <w:sz w:val="24"/>
          <w:szCs w:val="24"/>
        </w:rPr>
        <w:t xml:space="preserve">. </w:t>
      </w:r>
    </w:p>
    <w:p w14:paraId="23DC65C3" w14:textId="77777777" w:rsidR="00C537D5" w:rsidRDefault="00C537D5" w:rsidP="00C537D5">
      <w:pPr>
        <w:pStyle w:val="ListParagraph"/>
        <w:numPr>
          <w:ilvl w:val="0"/>
          <w:numId w:val="7"/>
        </w:numPr>
        <w:spacing w:line="480" w:lineRule="auto"/>
        <w:rPr>
          <w:rFonts w:cstheme="minorHAnsi"/>
          <w:sz w:val="24"/>
          <w:szCs w:val="24"/>
        </w:rPr>
      </w:pPr>
      <w:r w:rsidRPr="00271501">
        <w:rPr>
          <w:rFonts w:cstheme="minorHAnsi"/>
          <w:sz w:val="24"/>
          <w:szCs w:val="24"/>
        </w:rPr>
        <w:t xml:space="preserve"> “</w:t>
      </w:r>
      <w:proofErr w:type="gramStart"/>
      <w:r w:rsidRPr="00271501">
        <w:rPr>
          <w:rFonts w:cstheme="minorHAnsi"/>
          <w:sz w:val="24"/>
          <w:szCs w:val="24"/>
        </w:rPr>
        <w:t>cacao</w:t>
      </w:r>
      <w:proofErr w:type="gramEnd"/>
      <w:r w:rsidRPr="00271501">
        <w:rPr>
          <w:rFonts w:cstheme="minorHAnsi"/>
          <w:sz w:val="24"/>
          <w:szCs w:val="24"/>
        </w:rPr>
        <w:t>-grower?”—whether or not they grow cacao, entailing a change in land use and property relations</w:t>
      </w:r>
      <w:r>
        <w:rPr>
          <w:rFonts w:cstheme="minorHAnsi"/>
          <w:sz w:val="24"/>
          <w:szCs w:val="24"/>
        </w:rPr>
        <w:t xml:space="preserve">. </w:t>
      </w:r>
    </w:p>
    <w:p w14:paraId="5938A45C" w14:textId="77777777" w:rsidR="00C537D5" w:rsidRDefault="00C537D5" w:rsidP="00C537D5">
      <w:pPr>
        <w:pStyle w:val="ListParagraph"/>
        <w:numPr>
          <w:ilvl w:val="0"/>
          <w:numId w:val="7"/>
        </w:numPr>
        <w:spacing w:line="480" w:lineRule="auto"/>
        <w:rPr>
          <w:rFonts w:cstheme="minorHAnsi"/>
          <w:sz w:val="24"/>
          <w:szCs w:val="24"/>
        </w:rPr>
      </w:pPr>
      <w:r w:rsidRPr="00271501">
        <w:rPr>
          <w:rFonts w:cstheme="minorHAnsi"/>
          <w:sz w:val="24"/>
          <w:szCs w:val="24"/>
        </w:rPr>
        <w:t>“</w:t>
      </w:r>
      <w:proofErr w:type="gramStart"/>
      <w:r w:rsidRPr="00271501">
        <w:rPr>
          <w:rFonts w:cstheme="minorHAnsi"/>
          <w:sz w:val="24"/>
          <w:szCs w:val="24"/>
        </w:rPr>
        <w:t>owned</w:t>
      </w:r>
      <w:proofErr w:type="gramEnd"/>
      <w:r w:rsidRPr="00271501">
        <w:rPr>
          <w:rFonts w:cstheme="minorHAnsi"/>
          <w:sz w:val="24"/>
          <w:szCs w:val="24"/>
        </w:rPr>
        <w:t>-patches”—a list of patches owned by cacao growers</w:t>
      </w:r>
      <w:r>
        <w:rPr>
          <w:rFonts w:cstheme="minorHAnsi"/>
          <w:sz w:val="24"/>
          <w:szCs w:val="24"/>
        </w:rPr>
        <w:t>.</w:t>
      </w:r>
    </w:p>
    <w:p w14:paraId="6D0631F0" w14:textId="77777777" w:rsidR="00C537D5" w:rsidRDefault="00C537D5" w:rsidP="00C537D5">
      <w:pPr>
        <w:pStyle w:val="ListParagraph"/>
        <w:numPr>
          <w:ilvl w:val="0"/>
          <w:numId w:val="7"/>
        </w:numPr>
        <w:spacing w:line="480" w:lineRule="auto"/>
        <w:rPr>
          <w:rFonts w:cstheme="minorHAnsi"/>
          <w:sz w:val="24"/>
          <w:szCs w:val="24"/>
        </w:rPr>
      </w:pPr>
      <w:r w:rsidRPr="00271501">
        <w:rPr>
          <w:rFonts w:cstheme="minorHAnsi"/>
          <w:sz w:val="24"/>
          <w:szCs w:val="24"/>
        </w:rPr>
        <w:t xml:space="preserve"> “</w:t>
      </w:r>
      <w:proofErr w:type="gramStart"/>
      <w:r w:rsidRPr="00271501">
        <w:rPr>
          <w:rFonts w:cstheme="minorHAnsi"/>
          <w:sz w:val="24"/>
          <w:szCs w:val="24"/>
        </w:rPr>
        <w:t>market</w:t>
      </w:r>
      <w:proofErr w:type="gramEnd"/>
      <w:r w:rsidRPr="00271501">
        <w:rPr>
          <w:rFonts w:cstheme="minorHAnsi"/>
          <w:sz w:val="24"/>
          <w:szCs w:val="24"/>
        </w:rPr>
        <w:t>-distance”—their distance to a market</w:t>
      </w:r>
      <w:r>
        <w:rPr>
          <w:rFonts w:cstheme="minorHAnsi"/>
          <w:sz w:val="24"/>
          <w:szCs w:val="24"/>
        </w:rPr>
        <w:t>.</w:t>
      </w:r>
    </w:p>
    <w:p w14:paraId="21B6C032" w14:textId="77777777" w:rsidR="00C537D5" w:rsidRDefault="00C537D5" w:rsidP="00C537D5">
      <w:pPr>
        <w:pStyle w:val="ListParagraph"/>
        <w:numPr>
          <w:ilvl w:val="0"/>
          <w:numId w:val="7"/>
        </w:numPr>
        <w:spacing w:line="480" w:lineRule="auto"/>
        <w:rPr>
          <w:rFonts w:cstheme="minorHAnsi"/>
          <w:sz w:val="24"/>
          <w:szCs w:val="24"/>
        </w:rPr>
      </w:pPr>
      <w:r w:rsidRPr="00271501">
        <w:rPr>
          <w:rFonts w:cstheme="minorHAnsi"/>
          <w:sz w:val="24"/>
          <w:szCs w:val="24"/>
        </w:rPr>
        <w:t xml:space="preserve"> “</w:t>
      </w:r>
      <w:proofErr w:type="spellStart"/>
      <w:proofErr w:type="gramStart"/>
      <w:r w:rsidRPr="00271501">
        <w:rPr>
          <w:rFonts w:cstheme="minorHAnsi"/>
          <w:sz w:val="24"/>
          <w:szCs w:val="24"/>
        </w:rPr>
        <w:t>costpunished</w:t>
      </w:r>
      <w:proofErr w:type="spellEnd"/>
      <w:proofErr w:type="gramEnd"/>
      <w:r w:rsidRPr="00271501">
        <w:rPr>
          <w:rFonts w:cstheme="minorHAnsi"/>
          <w:sz w:val="24"/>
          <w:szCs w:val="24"/>
        </w:rPr>
        <w:t>-c”—the losses suffered if punished for growing cacao</w:t>
      </w:r>
      <w:r>
        <w:rPr>
          <w:rFonts w:cstheme="minorHAnsi"/>
          <w:sz w:val="24"/>
          <w:szCs w:val="24"/>
        </w:rPr>
        <w:t>.</w:t>
      </w:r>
    </w:p>
    <w:p w14:paraId="7AF80950" w14:textId="77777777" w:rsidR="00C537D5" w:rsidRPr="00306130" w:rsidRDefault="00C537D5" w:rsidP="00C537D5">
      <w:pPr>
        <w:pStyle w:val="ListParagraph"/>
        <w:numPr>
          <w:ilvl w:val="0"/>
          <w:numId w:val="7"/>
        </w:numPr>
        <w:spacing w:line="480" w:lineRule="auto"/>
        <w:rPr>
          <w:rFonts w:cstheme="minorHAnsi"/>
          <w:sz w:val="24"/>
          <w:szCs w:val="24"/>
        </w:rPr>
      </w:pPr>
      <w:r w:rsidRPr="00271501">
        <w:rPr>
          <w:rFonts w:cstheme="minorHAnsi"/>
          <w:sz w:val="24"/>
          <w:szCs w:val="24"/>
        </w:rPr>
        <w:t xml:space="preserve"> “t-grower?”—</w:t>
      </w:r>
      <w:proofErr w:type="gramStart"/>
      <w:r w:rsidRPr="00271501">
        <w:rPr>
          <w:rFonts w:cstheme="minorHAnsi"/>
          <w:sz w:val="24"/>
          <w:szCs w:val="24"/>
        </w:rPr>
        <w:t>whether or not</w:t>
      </w:r>
      <w:proofErr w:type="gramEnd"/>
      <w:r w:rsidRPr="00271501">
        <w:rPr>
          <w:rFonts w:cstheme="minorHAnsi"/>
          <w:sz w:val="24"/>
          <w:szCs w:val="24"/>
        </w:rPr>
        <w:t xml:space="preserve"> they grow tobacco, a mid-level commodity crop which entails some amount of violation of social norms regarding over-harvesting, but not the fundamental property relations change entailed by cacao-growing. </w:t>
      </w:r>
    </w:p>
    <w:p w14:paraId="188A4963" w14:textId="77777777" w:rsidR="00C537D5" w:rsidRDefault="00C537D5" w:rsidP="00C537D5">
      <w:pPr>
        <w:spacing w:line="480" w:lineRule="auto"/>
        <w:ind w:firstLine="360"/>
        <w:rPr>
          <w:rFonts w:cstheme="minorHAnsi"/>
          <w:sz w:val="24"/>
          <w:szCs w:val="24"/>
        </w:rPr>
      </w:pPr>
      <w:r w:rsidRPr="00306130">
        <w:rPr>
          <w:rFonts w:cstheme="minorHAnsi"/>
          <w:sz w:val="24"/>
          <w:szCs w:val="24"/>
        </w:rPr>
        <w:lastRenderedPageBreak/>
        <w:t>The</w:t>
      </w:r>
      <w:r>
        <w:rPr>
          <w:rFonts w:cstheme="minorHAnsi"/>
          <w:sz w:val="24"/>
          <w:szCs w:val="24"/>
        </w:rPr>
        <w:t xml:space="preserve"> following are</w:t>
      </w:r>
      <w:r w:rsidRPr="00306130">
        <w:rPr>
          <w:rFonts w:cstheme="minorHAnsi"/>
          <w:sz w:val="24"/>
          <w:szCs w:val="24"/>
        </w:rPr>
        <w:t xml:space="preserve"> </w:t>
      </w:r>
      <w:proofErr w:type="gramStart"/>
      <w:r w:rsidRPr="00306130">
        <w:rPr>
          <w:rFonts w:cstheme="minorHAnsi"/>
          <w:sz w:val="24"/>
          <w:szCs w:val="24"/>
        </w:rPr>
        <w:t>highlanders</w:t>
      </w:r>
      <w:proofErr w:type="gramEnd"/>
      <w:r w:rsidRPr="00306130">
        <w:rPr>
          <w:rFonts w:cstheme="minorHAnsi"/>
          <w:sz w:val="24"/>
          <w:szCs w:val="24"/>
        </w:rPr>
        <w:t xml:space="preserve"> variables used for calculations in the “machinery” of the model, discussed in the details section below</w:t>
      </w:r>
      <w:r>
        <w:rPr>
          <w:rFonts w:cstheme="minorHAnsi"/>
          <w:sz w:val="24"/>
          <w:szCs w:val="24"/>
        </w:rPr>
        <w:t>:</w:t>
      </w:r>
    </w:p>
    <w:p w14:paraId="0C2E103E" w14:textId="77777777" w:rsidR="00C537D5" w:rsidRDefault="00C537D5" w:rsidP="00C537D5">
      <w:pPr>
        <w:pStyle w:val="ListParagraph"/>
        <w:numPr>
          <w:ilvl w:val="0"/>
          <w:numId w:val="7"/>
        </w:numPr>
        <w:spacing w:line="480" w:lineRule="auto"/>
        <w:rPr>
          <w:rFonts w:cstheme="minorHAnsi"/>
          <w:sz w:val="24"/>
          <w:szCs w:val="24"/>
        </w:rPr>
      </w:pPr>
      <w:r>
        <w:rPr>
          <w:rFonts w:cstheme="minorHAnsi"/>
          <w:sz w:val="24"/>
          <w:szCs w:val="24"/>
        </w:rPr>
        <w:t>“</w:t>
      </w:r>
      <w:proofErr w:type="gramStart"/>
      <w:r w:rsidRPr="00306130">
        <w:rPr>
          <w:rFonts w:cstheme="minorHAnsi"/>
          <w:sz w:val="24"/>
          <w:szCs w:val="24"/>
        </w:rPr>
        <w:t>copied</w:t>
      </w:r>
      <w:proofErr w:type="gramEnd"/>
      <w:r w:rsidRPr="00306130">
        <w:rPr>
          <w:rFonts w:cstheme="minorHAnsi"/>
          <w:sz w:val="24"/>
          <w:szCs w:val="24"/>
        </w:rPr>
        <w:t>-norm</w:t>
      </w:r>
      <w:r>
        <w:rPr>
          <w:rFonts w:cstheme="minorHAnsi"/>
          <w:sz w:val="24"/>
          <w:szCs w:val="24"/>
        </w:rPr>
        <w:t>”</w:t>
      </w:r>
    </w:p>
    <w:p w14:paraId="5E31D39E" w14:textId="77777777" w:rsidR="00C537D5" w:rsidRPr="00306130" w:rsidRDefault="00C537D5" w:rsidP="00C537D5">
      <w:pPr>
        <w:pStyle w:val="ListParagraph"/>
        <w:numPr>
          <w:ilvl w:val="0"/>
          <w:numId w:val="7"/>
        </w:numPr>
        <w:spacing w:line="480" w:lineRule="auto"/>
        <w:rPr>
          <w:rFonts w:cstheme="minorHAnsi"/>
          <w:sz w:val="24"/>
          <w:szCs w:val="24"/>
        </w:rPr>
      </w:pPr>
      <w:r>
        <w:rPr>
          <w:rFonts w:cstheme="minorHAnsi"/>
          <w:sz w:val="24"/>
          <w:szCs w:val="24"/>
        </w:rPr>
        <w:t>“</w:t>
      </w:r>
      <w:proofErr w:type="spellStart"/>
      <w:r w:rsidRPr="00306130">
        <w:rPr>
          <w:rFonts w:cstheme="minorHAnsi"/>
          <w:sz w:val="24"/>
          <w:szCs w:val="24"/>
        </w:rPr>
        <w:t>Harvestedlevel</w:t>
      </w:r>
      <w:proofErr w:type="spellEnd"/>
      <w:r>
        <w:rPr>
          <w:rFonts w:cstheme="minorHAnsi"/>
          <w:sz w:val="24"/>
          <w:szCs w:val="24"/>
        </w:rPr>
        <w:t>”</w:t>
      </w:r>
      <w:r w:rsidRPr="00306130">
        <w:rPr>
          <w:rFonts w:cstheme="minorHAnsi"/>
          <w:sz w:val="24"/>
          <w:szCs w:val="24"/>
        </w:rPr>
        <w:t xml:space="preserve"> </w:t>
      </w:r>
    </w:p>
    <w:p w14:paraId="38903DF9" w14:textId="77777777" w:rsidR="00C537D5" w:rsidRDefault="00C537D5" w:rsidP="00C537D5">
      <w:pPr>
        <w:spacing w:line="480" w:lineRule="auto"/>
        <w:ind w:firstLine="360"/>
        <w:rPr>
          <w:rFonts w:cstheme="minorHAnsi"/>
          <w:sz w:val="24"/>
          <w:szCs w:val="24"/>
        </w:rPr>
      </w:pPr>
      <w:r>
        <w:rPr>
          <w:rFonts w:cstheme="minorHAnsi"/>
          <w:sz w:val="24"/>
          <w:szCs w:val="24"/>
        </w:rPr>
        <w:t xml:space="preserve">A non-mobile type of agent in the model that is nonetheless distinct from “patches”—in </w:t>
      </w:r>
      <w:proofErr w:type="spellStart"/>
      <w:r>
        <w:rPr>
          <w:rFonts w:cstheme="minorHAnsi"/>
          <w:sz w:val="24"/>
          <w:szCs w:val="24"/>
        </w:rPr>
        <w:t>Netlogo</w:t>
      </w:r>
      <w:proofErr w:type="spellEnd"/>
      <w:r>
        <w:rPr>
          <w:rFonts w:cstheme="minorHAnsi"/>
          <w:sz w:val="24"/>
          <w:szCs w:val="24"/>
        </w:rPr>
        <w:t xml:space="preserve"> parlance, a “breed” of “turtle”—is a “market”. The market functions to specify geographically specific activities in the model but has no state variables of its own. </w:t>
      </w:r>
    </w:p>
    <w:p w14:paraId="10A650AD" w14:textId="77777777" w:rsidR="00C537D5" w:rsidRDefault="00C537D5" w:rsidP="00C537D5">
      <w:pPr>
        <w:spacing w:line="480" w:lineRule="auto"/>
        <w:ind w:firstLine="360"/>
        <w:rPr>
          <w:rFonts w:cstheme="minorHAnsi"/>
          <w:sz w:val="24"/>
          <w:szCs w:val="24"/>
        </w:rPr>
      </w:pPr>
      <w:r w:rsidRPr="003E0030">
        <w:rPr>
          <w:rFonts w:cstheme="minorHAnsi"/>
          <w:sz w:val="24"/>
          <w:szCs w:val="24"/>
        </w:rPr>
        <w:t xml:space="preserve">There is a grid of </w:t>
      </w:r>
      <w:r>
        <w:rPr>
          <w:rFonts w:cstheme="minorHAnsi"/>
          <w:sz w:val="24"/>
          <w:szCs w:val="24"/>
        </w:rPr>
        <w:t xml:space="preserve">101 X 101 </w:t>
      </w:r>
      <w:r w:rsidRPr="003E0030">
        <w:rPr>
          <w:rFonts w:cstheme="minorHAnsi"/>
          <w:sz w:val="24"/>
          <w:szCs w:val="24"/>
        </w:rPr>
        <w:t xml:space="preserve">patches which </w:t>
      </w:r>
      <w:r>
        <w:rPr>
          <w:rFonts w:cstheme="minorHAnsi"/>
          <w:sz w:val="24"/>
          <w:szCs w:val="24"/>
        </w:rPr>
        <w:t xml:space="preserve">have the following state variables: </w:t>
      </w:r>
    </w:p>
    <w:p w14:paraId="5771C0CE" w14:textId="77777777" w:rsidR="00C537D5" w:rsidRDefault="00C537D5" w:rsidP="00C537D5">
      <w:pPr>
        <w:pStyle w:val="ListParagraph"/>
        <w:numPr>
          <w:ilvl w:val="0"/>
          <w:numId w:val="5"/>
        </w:numPr>
        <w:spacing w:line="480" w:lineRule="auto"/>
        <w:rPr>
          <w:rFonts w:cstheme="minorHAnsi"/>
          <w:sz w:val="24"/>
          <w:szCs w:val="24"/>
        </w:rPr>
      </w:pPr>
      <w:r>
        <w:rPr>
          <w:rFonts w:cstheme="minorHAnsi"/>
          <w:sz w:val="24"/>
          <w:szCs w:val="24"/>
        </w:rPr>
        <w:t>“</w:t>
      </w:r>
      <w:proofErr w:type="gramStart"/>
      <w:r w:rsidRPr="00970DBC">
        <w:rPr>
          <w:rFonts w:cstheme="minorHAnsi"/>
          <w:sz w:val="24"/>
          <w:szCs w:val="24"/>
        </w:rPr>
        <w:t>resource</w:t>
      </w:r>
      <w:proofErr w:type="gramEnd"/>
      <w:r w:rsidRPr="00970DBC">
        <w:rPr>
          <w:rFonts w:cstheme="minorHAnsi"/>
          <w:sz w:val="24"/>
          <w:szCs w:val="24"/>
        </w:rPr>
        <w:t>-here</w:t>
      </w:r>
      <w:r>
        <w:rPr>
          <w:rFonts w:cstheme="minorHAnsi"/>
          <w:sz w:val="24"/>
          <w:szCs w:val="24"/>
        </w:rPr>
        <w:t xml:space="preserve">”: </w:t>
      </w:r>
      <w:r w:rsidRPr="00970DBC">
        <w:rPr>
          <w:rFonts w:cstheme="minorHAnsi"/>
          <w:sz w:val="24"/>
          <w:szCs w:val="24"/>
        </w:rPr>
        <w:t>the current amount of resource on this patch</w:t>
      </w:r>
      <w:r>
        <w:rPr>
          <w:rFonts w:cstheme="minorHAnsi"/>
          <w:sz w:val="24"/>
          <w:szCs w:val="24"/>
        </w:rPr>
        <w:t>.</w:t>
      </w:r>
    </w:p>
    <w:p w14:paraId="41FE955F" w14:textId="77777777" w:rsidR="00C537D5" w:rsidRDefault="00C537D5" w:rsidP="00C537D5">
      <w:pPr>
        <w:pStyle w:val="ListParagraph"/>
        <w:numPr>
          <w:ilvl w:val="0"/>
          <w:numId w:val="5"/>
        </w:numPr>
        <w:spacing w:line="480" w:lineRule="auto"/>
        <w:rPr>
          <w:rFonts w:cstheme="minorHAnsi"/>
          <w:sz w:val="24"/>
          <w:szCs w:val="24"/>
        </w:rPr>
      </w:pPr>
      <w:r>
        <w:rPr>
          <w:rFonts w:cstheme="minorHAnsi"/>
          <w:sz w:val="24"/>
          <w:szCs w:val="24"/>
        </w:rPr>
        <w:t>“</w:t>
      </w:r>
      <w:proofErr w:type="gramStart"/>
      <w:r w:rsidRPr="00970DBC">
        <w:rPr>
          <w:rFonts w:cstheme="minorHAnsi"/>
          <w:sz w:val="24"/>
          <w:szCs w:val="24"/>
        </w:rPr>
        <w:t>max</w:t>
      </w:r>
      <w:proofErr w:type="gramEnd"/>
      <w:r w:rsidRPr="00970DBC">
        <w:rPr>
          <w:rFonts w:cstheme="minorHAnsi"/>
          <w:sz w:val="24"/>
          <w:szCs w:val="24"/>
        </w:rPr>
        <w:t>-resource-here</w:t>
      </w:r>
      <w:r>
        <w:rPr>
          <w:rFonts w:cstheme="minorHAnsi"/>
          <w:sz w:val="24"/>
          <w:szCs w:val="24"/>
        </w:rPr>
        <w:t>”:</w:t>
      </w:r>
      <w:r w:rsidRPr="00970DBC">
        <w:rPr>
          <w:rFonts w:cstheme="minorHAnsi"/>
          <w:sz w:val="24"/>
          <w:szCs w:val="24"/>
        </w:rPr>
        <w:t xml:space="preserve"> the maximum amount of resource this patch can hold</w:t>
      </w:r>
      <w:r>
        <w:rPr>
          <w:rFonts w:cstheme="minorHAnsi"/>
          <w:sz w:val="24"/>
          <w:szCs w:val="24"/>
        </w:rPr>
        <w:t>.</w:t>
      </w:r>
    </w:p>
    <w:p w14:paraId="5EB544FC" w14:textId="77777777" w:rsidR="00C537D5" w:rsidRDefault="00C537D5" w:rsidP="00C537D5">
      <w:pPr>
        <w:pStyle w:val="ListParagraph"/>
        <w:numPr>
          <w:ilvl w:val="0"/>
          <w:numId w:val="5"/>
        </w:numPr>
        <w:spacing w:line="480" w:lineRule="auto"/>
        <w:rPr>
          <w:rFonts w:cstheme="minorHAnsi"/>
          <w:sz w:val="24"/>
          <w:szCs w:val="24"/>
        </w:rPr>
      </w:pPr>
      <w:r>
        <w:rPr>
          <w:rFonts w:cstheme="minorHAnsi"/>
          <w:sz w:val="24"/>
          <w:szCs w:val="24"/>
        </w:rPr>
        <w:t>“</w:t>
      </w:r>
      <w:proofErr w:type="gramStart"/>
      <w:r w:rsidRPr="00970DBC">
        <w:rPr>
          <w:rFonts w:cstheme="minorHAnsi"/>
          <w:sz w:val="24"/>
          <w:szCs w:val="24"/>
        </w:rPr>
        <w:t>cacao</w:t>
      </w:r>
      <w:proofErr w:type="gramEnd"/>
      <w:r w:rsidRPr="00970DBC">
        <w:rPr>
          <w:rFonts w:cstheme="minorHAnsi"/>
          <w:sz w:val="24"/>
          <w:szCs w:val="24"/>
        </w:rPr>
        <w:t>-crop?</w:t>
      </w:r>
      <w:r>
        <w:rPr>
          <w:rFonts w:cstheme="minorHAnsi"/>
          <w:sz w:val="24"/>
          <w:szCs w:val="24"/>
        </w:rPr>
        <w:t xml:space="preserve">”: </w:t>
      </w:r>
      <w:r w:rsidRPr="00970DBC">
        <w:rPr>
          <w:rFonts w:cstheme="minorHAnsi"/>
          <w:sz w:val="24"/>
          <w:szCs w:val="24"/>
        </w:rPr>
        <w:t xml:space="preserve">if true, </w:t>
      </w:r>
      <w:r>
        <w:rPr>
          <w:rFonts w:cstheme="minorHAnsi"/>
          <w:sz w:val="24"/>
          <w:szCs w:val="24"/>
        </w:rPr>
        <w:t xml:space="preserve">the patch is privately </w:t>
      </w:r>
      <w:r w:rsidRPr="00970DBC">
        <w:rPr>
          <w:rFonts w:cstheme="minorHAnsi"/>
          <w:sz w:val="24"/>
          <w:szCs w:val="24"/>
        </w:rPr>
        <w:t>owned by c</w:t>
      </w:r>
      <w:r>
        <w:rPr>
          <w:rFonts w:cstheme="minorHAnsi"/>
          <w:sz w:val="24"/>
          <w:szCs w:val="24"/>
        </w:rPr>
        <w:t>acao-</w:t>
      </w:r>
      <w:r w:rsidRPr="00970DBC">
        <w:rPr>
          <w:rFonts w:cstheme="minorHAnsi"/>
          <w:sz w:val="24"/>
          <w:szCs w:val="24"/>
        </w:rPr>
        <w:t>grow</w:t>
      </w:r>
      <w:r>
        <w:rPr>
          <w:rFonts w:cstheme="minorHAnsi"/>
          <w:sz w:val="24"/>
          <w:szCs w:val="24"/>
        </w:rPr>
        <w:t>ing group of highlanders</w:t>
      </w:r>
      <w:r w:rsidRPr="00970DBC">
        <w:rPr>
          <w:rFonts w:cstheme="minorHAnsi"/>
          <w:sz w:val="24"/>
          <w:szCs w:val="24"/>
        </w:rPr>
        <w:t>,</w:t>
      </w:r>
      <w:r>
        <w:rPr>
          <w:rFonts w:cstheme="minorHAnsi"/>
          <w:sz w:val="24"/>
          <w:szCs w:val="24"/>
        </w:rPr>
        <w:t xml:space="preserve"> known as a “c-grower”,</w:t>
      </w:r>
      <w:r w:rsidRPr="00970DBC">
        <w:rPr>
          <w:rFonts w:cstheme="minorHAnsi"/>
          <w:sz w:val="24"/>
          <w:szCs w:val="24"/>
        </w:rPr>
        <w:t xml:space="preserve"> &amp; others can't go there.</w:t>
      </w:r>
    </w:p>
    <w:p w14:paraId="6B2471D4" w14:textId="77777777" w:rsidR="00C537D5" w:rsidRDefault="00C537D5" w:rsidP="00C537D5">
      <w:pPr>
        <w:pStyle w:val="ListParagraph"/>
        <w:numPr>
          <w:ilvl w:val="0"/>
          <w:numId w:val="5"/>
        </w:numPr>
        <w:spacing w:line="480" w:lineRule="auto"/>
        <w:rPr>
          <w:rFonts w:cstheme="minorHAnsi"/>
          <w:sz w:val="24"/>
          <w:szCs w:val="24"/>
        </w:rPr>
      </w:pPr>
      <w:r w:rsidRPr="00B57A65">
        <w:rPr>
          <w:rFonts w:cstheme="minorHAnsi"/>
          <w:sz w:val="24"/>
          <w:szCs w:val="24"/>
        </w:rPr>
        <w:t xml:space="preserve"> </w:t>
      </w:r>
      <w:r>
        <w:rPr>
          <w:rFonts w:cstheme="minorHAnsi"/>
          <w:sz w:val="24"/>
          <w:szCs w:val="24"/>
        </w:rPr>
        <w:t>“</w:t>
      </w:r>
      <w:r w:rsidRPr="00B57A65">
        <w:rPr>
          <w:rFonts w:cstheme="minorHAnsi"/>
          <w:sz w:val="24"/>
          <w:szCs w:val="24"/>
        </w:rPr>
        <w:t>owner</w:t>
      </w:r>
      <w:r>
        <w:rPr>
          <w:rFonts w:cstheme="minorHAnsi"/>
          <w:sz w:val="24"/>
          <w:szCs w:val="24"/>
        </w:rPr>
        <w:t>”:</w:t>
      </w:r>
      <w:r w:rsidRPr="00B57A65">
        <w:rPr>
          <w:rFonts w:cstheme="minorHAnsi"/>
          <w:sz w:val="24"/>
          <w:szCs w:val="24"/>
        </w:rPr>
        <w:t xml:space="preserve"> c-growers </w:t>
      </w:r>
      <w:r>
        <w:rPr>
          <w:rFonts w:cstheme="minorHAnsi"/>
          <w:sz w:val="24"/>
          <w:szCs w:val="24"/>
        </w:rPr>
        <w:t xml:space="preserve">that </w:t>
      </w:r>
      <w:r w:rsidRPr="00B57A65">
        <w:rPr>
          <w:rFonts w:cstheme="minorHAnsi"/>
          <w:sz w:val="24"/>
          <w:szCs w:val="24"/>
        </w:rPr>
        <w:t xml:space="preserve">own cacao-crop patches. </w:t>
      </w:r>
      <w:r>
        <w:rPr>
          <w:rFonts w:cstheme="minorHAnsi"/>
          <w:sz w:val="24"/>
          <w:szCs w:val="24"/>
        </w:rPr>
        <w:t xml:space="preserve">This state variable is set to </w:t>
      </w:r>
      <w:r w:rsidRPr="00B57A65">
        <w:rPr>
          <w:rFonts w:cstheme="minorHAnsi"/>
          <w:sz w:val="24"/>
          <w:szCs w:val="24"/>
        </w:rPr>
        <w:t>"Nobody"</w:t>
      </w:r>
      <w:r>
        <w:rPr>
          <w:rFonts w:cstheme="minorHAnsi"/>
          <w:sz w:val="24"/>
          <w:szCs w:val="24"/>
        </w:rPr>
        <w:t xml:space="preserve"> if cacao is not grown there</w:t>
      </w:r>
      <w:r w:rsidRPr="00B57A65">
        <w:rPr>
          <w:rFonts w:cstheme="minorHAnsi"/>
          <w:sz w:val="24"/>
          <w:szCs w:val="24"/>
        </w:rPr>
        <w:t>.</w:t>
      </w:r>
    </w:p>
    <w:p w14:paraId="702FBCA3" w14:textId="77777777" w:rsidR="00C537D5" w:rsidRPr="000C1E32" w:rsidRDefault="00C537D5" w:rsidP="00C537D5">
      <w:pPr>
        <w:pStyle w:val="ListParagraph"/>
        <w:numPr>
          <w:ilvl w:val="0"/>
          <w:numId w:val="5"/>
        </w:numPr>
        <w:spacing w:line="480" w:lineRule="auto"/>
        <w:rPr>
          <w:rFonts w:cstheme="minorHAnsi"/>
          <w:sz w:val="24"/>
          <w:szCs w:val="24"/>
        </w:rPr>
      </w:pPr>
      <w:r>
        <w:rPr>
          <w:rFonts w:cstheme="minorHAnsi"/>
          <w:sz w:val="24"/>
          <w:szCs w:val="24"/>
        </w:rPr>
        <w:t>“</w:t>
      </w:r>
      <w:proofErr w:type="gramStart"/>
      <w:r w:rsidRPr="00B57A65">
        <w:rPr>
          <w:rFonts w:cstheme="minorHAnsi"/>
          <w:sz w:val="24"/>
          <w:szCs w:val="24"/>
        </w:rPr>
        <w:t>initial</w:t>
      </w:r>
      <w:proofErr w:type="gramEnd"/>
      <w:r w:rsidRPr="00B57A65">
        <w:rPr>
          <w:rFonts w:cstheme="minorHAnsi"/>
          <w:sz w:val="24"/>
          <w:szCs w:val="24"/>
        </w:rPr>
        <w:t>-resource</w:t>
      </w:r>
      <w:r>
        <w:rPr>
          <w:rFonts w:cstheme="minorHAnsi"/>
          <w:sz w:val="24"/>
          <w:szCs w:val="24"/>
        </w:rPr>
        <w:t>”:</w:t>
      </w:r>
      <w:r w:rsidRPr="00B57A65">
        <w:rPr>
          <w:rFonts w:cstheme="minorHAnsi"/>
          <w:sz w:val="24"/>
          <w:szCs w:val="24"/>
        </w:rPr>
        <w:t xml:space="preserve"> </w:t>
      </w:r>
      <w:r>
        <w:rPr>
          <w:rFonts w:cstheme="minorHAnsi"/>
          <w:sz w:val="24"/>
          <w:szCs w:val="24"/>
        </w:rPr>
        <w:t xml:space="preserve">the amount of </w:t>
      </w:r>
      <w:r w:rsidRPr="00B57A65">
        <w:rPr>
          <w:rFonts w:cstheme="minorHAnsi"/>
          <w:sz w:val="24"/>
          <w:szCs w:val="24"/>
        </w:rPr>
        <w:t xml:space="preserve">resource-here </w:t>
      </w:r>
      <w:r>
        <w:rPr>
          <w:rFonts w:cstheme="minorHAnsi"/>
          <w:sz w:val="24"/>
          <w:szCs w:val="24"/>
        </w:rPr>
        <w:t xml:space="preserve">upon initialization, used for some calculations in the model machinery, discussed below. </w:t>
      </w:r>
    </w:p>
    <w:p w14:paraId="7264A555" w14:textId="77777777" w:rsidR="00C537D5" w:rsidRPr="005476CD" w:rsidRDefault="00C537D5" w:rsidP="00C537D5">
      <w:pPr>
        <w:pStyle w:val="ListParagraph"/>
        <w:numPr>
          <w:ilvl w:val="0"/>
          <w:numId w:val="4"/>
        </w:numPr>
        <w:spacing w:line="480" w:lineRule="auto"/>
        <w:rPr>
          <w:rFonts w:cstheme="minorHAnsi"/>
          <w:sz w:val="24"/>
          <w:szCs w:val="24"/>
        </w:rPr>
      </w:pPr>
      <w:r>
        <w:rPr>
          <w:rFonts w:cstheme="minorHAnsi"/>
          <w:i/>
          <w:iCs/>
          <w:sz w:val="24"/>
          <w:szCs w:val="24"/>
        </w:rPr>
        <w:t>Process Overview and Scheduling</w:t>
      </w:r>
    </w:p>
    <w:p w14:paraId="1A27B248" w14:textId="77777777" w:rsidR="00C537D5" w:rsidRDefault="00C537D5" w:rsidP="00C537D5">
      <w:pPr>
        <w:spacing w:line="480" w:lineRule="auto"/>
        <w:ind w:firstLine="360"/>
        <w:rPr>
          <w:rFonts w:cstheme="minorHAnsi"/>
          <w:sz w:val="24"/>
          <w:szCs w:val="24"/>
        </w:rPr>
      </w:pPr>
      <w:r>
        <w:rPr>
          <w:rFonts w:cstheme="minorHAnsi"/>
          <w:sz w:val="24"/>
          <w:szCs w:val="24"/>
        </w:rPr>
        <w:t xml:space="preserve">The </w:t>
      </w:r>
      <w:r w:rsidRPr="003E0030">
        <w:rPr>
          <w:rFonts w:cstheme="minorHAnsi"/>
          <w:sz w:val="24"/>
          <w:szCs w:val="24"/>
        </w:rPr>
        <w:t xml:space="preserve">grid of patches which is initialized upon starting each model run, which have different amounts of resources which regrow at a logistic rate. </w:t>
      </w:r>
      <w:r>
        <w:rPr>
          <w:rFonts w:cstheme="minorHAnsi"/>
          <w:sz w:val="24"/>
          <w:szCs w:val="24"/>
        </w:rPr>
        <w:t xml:space="preserve">Highlanders are randomly placed upon the grid at initialization. </w:t>
      </w:r>
    </w:p>
    <w:p w14:paraId="1496C61D" w14:textId="77777777" w:rsidR="00C537D5" w:rsidRDefault="00C537D5" w:rsidP="00C537D5">
      <w:pPr>
        <w:spacing w:line="480" w:lineRule="auto"/>
        <w:ind w:firstLine="360"/>
        <w:rPr>
          <w:rFonts w:cstheme="minorHAnsi"/>
          <w:sz w:val="24"/>
          <w:szCs w:val="24"/>
        </w:rPr>
      </w:pPr>
      <w:r>
        <w:rPr>
          <w:noProof/>
        </w:rPr>
        <w:lastRenderedPageBreak/>
        <mc:AlternateContent>
          <mc:Choice Requires="wps">
            <w:drawing>
              <wp:anchor distT="0" distB="0" distL="114300" distR="114300" simplePos="0" relativeHeight="251661312" behindDoc="0" locked="0" layoutInCell="1" allowOverlap="1" wp14:anchorId="2B691205" wp14:editId="78E5127E">
                <wp:simplePos x="0" y="0"/>
                <wp:positionH relativeFrom="column">
                  <wp:posOffset>170815</wp:posOffset>
                </wp:positionH>
                <wp:positionV relativeFrom="paragraph">
                  <wp:posOffset>0</wp:posOffset>
                </wp:positionV>
                <wp:extent cx="648268" cy="300229"/>
                <wp:effectExtent l="0" t="0" r="0" b="0"/>
                <wp:wrapNone/>
                <wp:docPr id="3" name="Rectangle 3"/>
                <wp:cNvGraphicFramePr/>
                <a:graphic xmlns:a="http://schemas.openxmlformats.org/drawingml/2006/main">
                  <a:graphicData uri="http://schemas.microsoft.com/office/word/2010/wordprocessingShape">
                    <wps:wsp>
                      <wps:cNvSpPr/>
                      <wps:spPr>
                        <a:xfrm>
                          <a:off x="0" y="0"/>
                          <a:ext cx="648268" cy="3002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AE598" w14:textId="77777777" w:rsidR="00C537D5" w:rsidRDefault="00C537D5" w:rsidP="00C537D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91205" id="Rectangle 3" o:spid="_x0000_s1027" style="position:absolute;left:0;text-align:left;margin-left:13.45pt;margin-top:0;width:51.05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" fillcolor="#4472c4 [3204]" strokecolor="#1f3763 [1604]" strokeweight="1pt">
                <v:textbox>
                  <w:txbxContent>
                    <w:p w14:paraId="735AE598" w14:textId="77777777" w:rsidR="00C537D5" w:rsidRDefault="00C537D5" w:rsidP="00C537D5">
                      <w:pPr>
                        <w:jc w:val="center"/>
                      </w:pPr>
                      <w:r>
                        <w:t>Start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7037353" wp14:editId="2A6BDAE5">
                <wp:simplePos x="0" y="0"/>
                <wp:positionH relativeFrom="column">
                  <wp:posOffset>436880</wp:posOffset>
                </wp:positionH>
                <wp:positionV relativeFrom="paragraph">
                  <wp:posOffset>300355</wp:posOffset>
                </wp:positionV>
                <wp:extent cx="95534" cy="272936"/>
                <wp:effectExtent l="0" t="0" r="0" b="0"/>
                <wp:wrapNone/>
                <wp:docPr id="4" name="Arrow: Down 4"/>
                <wp:cNvGraphicFramePr/>
                <a:graphic xmlns:a="http://schemas.openxmlformats.org/drawingml/2006/main">
                  <a:graphicData uri="http://schemas.microsoft.com/office/word/2010/wordprocessingShape">
                    <wps:wsp>
                      <wps:cNvSpPr/>
                      <wps:spPr>
                        <a:xfrm>
                          <a:off x="0" y="0"/>
                          <a:ext cx="95534" cy="272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A24C8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34.4pt;margin-top:23.65pt;width:7.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" adj="17820"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06B94F53" wp14:editId="0E24C540">
                <wp:simplePos x="0" y="0"/>
                <wp:positionH relativeFrom="column">
                  <wp:posOffset>88900</wp:posOffset>
                </wp:positionH>
                <wp:positionV relativeFrom="paragraph">
                  <wp:posOffset>593725</wp:posOffset>
                </wp:positionV>
                <wp:extent cx="873456" cy="702807"/>
                <wp:effectExtent l="0" t="0" r="0" b="0"/>
                <wp:wrapNone/>
                <wp:docPr id="5" name="Rectangle 5"/>
                <wp:cNvGraphicFramePr/>
                <a:graphic xmlns:a="http://schemas.openxmlformats.org/drawingml/2006/main">
                  <a:graphicData uri="http://schemas.microsoft.com/office/word/2010/wordprocessingShape">
                    <wps:wsp>
                      <wps:cNvSpPr/>
                      <wps:spPr>
                        <a:xfrm>
                          <a:off x="0" y="0"/>
                          <a:ext cx="873456" cy="702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CA4E1" w14:textId="77777777" w:rsidR="00C537D5" w:rsidRDefault="00C537D5" w:rsidP="00C537D5">
                            <w:pPr>
                              <w:jc w:val="center"/>
                            </w:pPr>
                            <w:r>
                              <w:t>Initialize landscape /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94F53" id="Rectangle 5" o:spid="_x0000_s1028" style="position:absolute;left:0;text-align:left;margin-left:7pt;margin-top:46.75pt;width:68.8pt;height:5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" fillcolor="#4472c4 [3204]" strokecolor="#1f3763 [1604]" strokeweight="1pt">
                <v:textbox>
                  <w:txbxContent>
                    <w:p w14:paraId="4E0CA4E1" w14:textId="77777777" w:rsidR="00C537D5" w:rsidRDefault="00C537D5" w:rsidP="00C537D5">
                      <w:pPr>
                        <w:jc w:val="center"/>
                      </w:pPr>
                      <w:r>
                        <w:t>Initialize landscape / resources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3AFCE2A" wp14:editId="7A84F7A6">
                <wp:simplePos x="0" y="0"/>
                <wp:positionH relativeFrom="column">
                  <wp:posOffset>457200</wp:posOffset>
                </wp:positionH>
                <wp:positionV relativeFrom="paragraph">
                  <wp:posOffset>1296670</wp:posOffset>
                </wp:positionV>
                <wp:extent cx="102358" cy="368568"/>
                <wp:effectExtent l="0" t="0" r="0" b="0"/>
                <wp:wrapNone/>
                <wp:docPr id="6" name="Arrow: Down 6"/>
                <wp:cNvGraphicFramePr/>
                <a:graphic xmlns:a="http://schemas.openxmlformats.org/drawingml/2006/main">
                  <a:graphicData uri="http://schemas.microsoft.com/office/word/2010/wordprocessingShape">
                    <wps:wsp>
                      <wps:cNvSpPr/>
                      <wps:spPr>
                        <a:xfrm>
                          <a:off x="0" y="0"/>
                          <a:ext cx="102358" cy="3685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6845E" id="Arrow: Down 6" o:spid="_x0000_s1026" type="#_x0000_t67" style="position:absolute;margin-left:36pt;margin-top:102.1pt;width:8.05pt;height: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" adj="18601"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1D85B4" wp14:editId="399F2188">
                <wp:simplePos x="0" y="0"/>
                <wp:positionH relativeFrom="column">
                  <wp:posOffset>116205</wp:posOffset>
                </wp:positionH>
                <wp:positionV relativeFrom="paragraph">
                  <wp:posOffset>1678305</wp:posOffset>
                </wp:positionV>
                <wp:extent cx="812042" cy="723649"/>
                <wp:effectExtent l="0" t="0" r="0" b="0"/>
                <wp:wrapNone/>
                <wp:docPr id="7" name="Rectangle 7"/>
                <wp:cNvGraphicFramePr/>
                <a:graphic xmlns:a="http://schemas.openxmlformats.org/drawingml/2006/main">
                  <a:graphicData uri="http://schemas.microsoft.com/office/word/2010/wordprocessingShape">
                    <wps:wsp>
                      <wps:cNvSpPr/>
                      <wps:spPr>
                        <a:xfrm>
                          <a:off x="0" y="0"/>
                          <a:ext cx="812042" cy="723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21868" w14:textId="77777777" w:rsidR="00C537D5" w:rsidRDefault="00C537D5" w:rsidP="00C537D5">
                            <w:pPr>
                              <w:jc w:val="center"/>
                            </w:pPr>
                            <w:r>
                              <w:t>Initialize highlander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D85B4" id="Rectangle 7" o:spid="_x0000_s1029" style="position:absolute;left:0;text-align:left;margin-left:9.15pt;margin-top:132.15pt;width:63.9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" fillcolor="#4472c4 [3204]" strokecolor="#1f3763 [1604]" strokeweight="1pt">
                <v:textbox>
                  <w:txbxContent>
                    <w:p w14:paraId="5DE21868" w14:textId="77777777" w:rsidR="00C537D5" w:rsidRDefault="00C537D5" w:rsidP="00C537D5">
                      <w:pPr>
                        <w:jc w:val="center"/>
                      </w:pPr>
                      <w:r>
                        <w:t>Initialize highlander groups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8D641C3" wp14:editId="3EA5AA22">
                <wp:simplePos x="0" y="0"/>
                <wp:positionH relativeFrom="column">
                  <wp:posOffset>0</wp:posOffset>
                </wp:positionH>
                <wp:positionV relativeFrom="paragraph">
                  <wp:posOffset>2661285</wp:posOffset>
                </wp:positionV>
                <wp:extent cx="1091821" cy="627098"/>
                <wp:effectExtent l="0" t="0" r="0" b="0"/>
                <wp:wrapNone/>
                <wp:docPr id="8" name="Oval 8"/>
                <wp:cNvGraphicFramePr/>
                <a:graphic xmlns:a="http://schemas.openxmlformats.org/drawingml/2006/main">
                  <a:graphicData uri="http://schemas.microsoft.com/office/word/2010/wordprocessingShape">
                    <wps:wsp>
                      <wps:cNvSpPr/>
                      <wps:spPr>
                        <a:xfrm>
                          <a:off x="0" y="0"/>
                          <a:ext cx="1091821" cy="627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D563D" w14:textId="77777777" w:rsidR="00C537D5" w:rsidRDefault="00C537D5" w:rsidP="00C537D5">
                            <w:pPr>
                              <w:jc w:val="center"/>
                            </w:pPr>
                            <w:r>
                              <w:t>Model iterations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D641C3" id="Oval 8" o:spid="_x0000_s1030" style="position:absolute;left:0;text-align:left;margin-left:0;margin-top:209.55pt;width:85.95pt;height:49.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" fillcolor="#4472c4 [3204]" strokecolor="#1f3763 [1604]" strokeweight="1pt">
                <v:stroke joinstyle="miter"/>
                <v:textbox>
                  <w:txbxContent>
                    <w:p w14:paraId="3C3D563D" w14:textId="77777777" w:rsidR="00C537D5" w:rsidRDefault="00C537D5" w:rsidP="00C537D5">
                      <w:pPr>
                        <w:jc w:val="center"/>
                      </w:pPr>
                      <w:r>
                        <w:t>Model iterations</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47CC173" wp14:editId="71165694">
                <wp:simplePos x="0" y="0"/>
                <wp:positionH relativeFrom="column">
                  <wp:posOffset>498475</wp:posOffset>
                </wp:positionH>
                <wp:positionV relativeFrom="paragraph">
                  <wp:posOffset>2402205</wp:posOffset>
                </wp:positionV>
                <wp:extent cx="45719" cy="245795"/>
                <wp:effectExtent l="0" t="0" r="0" b="0"/>
                <wp:wrapNone/>
                <wp:docPr id="9" name="Arrow: Down 9"/>
                <wp:cNvGraphicFramePr/>
                <a:graphic xmlns:a="http://schemas.openxmlformats.org/drawingml/2006/main">
                  <a:graphicData uri="http://schemas.microsoft.com/office/word/2010/wordprocessingShape">
                    <wps:wsp>
                      <wps:cNvSpPr/>
                      <wps:spPr>
                        <a:xfrm>
                          <a:off x="0" y="0"/>
                          <a:ext cx="45719" cy="2457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8BEB00" id="Arrow: Down 9" o:spid="_x0000_s1026" type="#_x0000_t67" style="position:absolute;margin-left:39.25pt;margin-top:189.15pt;width:3.6pt;height:19.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" adj="19591"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01046B13" wp14:editId="218C5C65">
                <wp:simplePos x="0" y="0"/>
                <wp:positionH relativeFrom="column">
                  <wp:posOffset>1071245</wp:posOffset>
                </wp:positionH>
                <wp:positionV relativeFrom="paragraph">
                  <wp:posOffset>2920365</wp:posOffset>
                </wp:positionV>
                <wp:extent cx="354843" cy="88438"/>
                <wp:effectExtent l="0" t="0" r="0" b="0"/>
                <wp:wrapNone/>
                <wp:docPr id="10" name="Arrow: Right 10"/>
                <wp:cNvGraphicFramePr/>
                <a:graphic xmlns:a="http://schemas.openxmlformats.org/drawingml/2006/main">
                  <a:graphicData uri="http://schemas.microsoft.com/office/word/2010/wordprocessingShape">
                    <wps:wsp>
                      <wps:cNvSpPr/>
                      <wps:spPr>
                        <a:xfrm>
                          <a:off x="0" y="0"/>
                          <a:ext cx="354843" cy="884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B814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84.35pt;margin-top:229.95pt;width:27.95pt;height:6.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" adj="18908"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20C153C7" wp14:editId="33B7CA67">
                <wp:simplePos x="0" y="0"/>
                <wp:positionH relativeFrom="column">
                  <wp:posOffset>1426210</wp:posOffset>
                </wp:positionH>
                <wp:positionV relativeFrom="paragraph">
                  <wp:posOffset>2640330</wp:posOffset>
                </wp:positionV>
                <wp:extent cx="791571" cy="675696"/>
                <wp:effectExtent l="0" t="0" r="0" b="0"/>
                <wp:wrapNone/>
                <wp:docPr id="11" name="Rectangle 11"/>
                <wp:cNvGraphicFramePr/>
                <a:graphic xmlns:a="http://schemas.openxmlformats.org/drawingml/2006/main">
                  <a:graphicData uri="http://schemas.microsoft.com/office/word/2010/wordprocessingShape">
                    <wps:wsp>
                      <wps:cNvSpPr/>
                      <wps:spPr>
                        <a:xfrm>
                          <a:off x="0" y="0"/>
                          <a:ext cx="791571" cy="675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F34F3" w14:textId="77777777" w:rsidR="00C537D5" w:rsidRDefault="00C537D5" w:rsidP="00C537D5">
                            <w:pPr>
                              <w:jc w:val="center"/>
                            </w:pPr>
                            <w:r>
                              <w:t>Patches grow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153C7" id="Rectangle 11" o:spid="_x0000_s1031" style="position:absolute;left:0;text-align:left;margin-left:112.3pt;margin-top:207.9pt;width:62.35pt;height:5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" fillcolor="#4472c4 [3204]" strokecolor="#1f3763 [1604]" strokeweight="1pt">
                <v:textbox>
                  <w:txbxContent>
                    <w:p w14:paraId="725F34F3" w14:textId="77777777" w:rsidR="00C537D5" w:rsidRDefault="00C537D5" w:rsidP="00C537D5">
                      <w:pPr>
                        <w:jc w:val="center"/>
                      </w:pPr>
                      <w:r>
                        <w:t>Patches grow resources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CDCB017" wp14:editId="295C3C4F">
                <wp:simplePos x="0" y="0"/>
                <wp:positionH relativeFrom="column">
                  <wp:posOffset>1781175</wp:posOffset>
                </wp:positionH>
                <wp:positionV relativeFrom="paragraph">
                  <wp:posOffset>3329940</wp:posOffset>
                </wp:positionV>
                <wp:extent cx="68239" cy="300449"/>
                <wp:effectExtent l="0" t="0" r="0" b="0"/>
                <wp:wrapNone/>
                <wp:docPr id="12" name="Arrow: Down 12"/>
                <wp:cNvGraphicFramePr/>
                <a:graphic xmlns:a="http://schemas.openxmlformats.org/drawingml/2006/main">
                  <a:graphicData uri="http://schemas.microsoft.com/office/word/2010/wordprocessingShape">
                    <wps:wsp>
                      <wps:cNvSpPr/>
                      <wps:spPr>
                        <a:xfrm>
                          <a:off x="0" y="0"/>
                          <a:ext cx="68239" cy="3004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65A47E" id="Arrow: Down 12" o:spid="_x0000_s1026" type="#_x0000_t67" style="position:absolute;margin-left:140.25pt;margin-top:262.2pt;width:5.35pt;height:23.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" adj="19147"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52826BA4" wp14:editId="706858F7">
                <wp:simplePos x="0" y="0"/>
                <wp:positionH relativeFrom="column">
                  <wp:posOffset>1071245</wp:posOffset>
                </wp:positionH>
                <wp:positionV relativeFrom="paragraph">
                  <wp:posOffset>3630295</wp:posOffset>
                </wp:positionV>
                <wp:extent cx="1542196" cy="477752"/>
                <wp:effectExtent l="0" t="0" r="0" b="0"/>
                <wp:wrapNone/>
                <wp:docPr id="13" name="Rectangle 13"/>
                <wp:cNvGraphicFramePr/>
                <a:graphic xmlns:a="http://schemas.openxmlformats.org/drawingml/2006/main">
                  <a:graphicData uri="http://schemas.microsoft.com/office/word/2010/wordprocessingShape">
                    <wps:wsp>
                      <wps:cNvSpPr/>
                      <wps:spPr>
                        <a:xfrm>
                          <a:off x="0" y="0"/>
                          <a:ext cx="1542196" cy="477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0032E" w14:textId="77777777" w:rsidR="00C537D5" w:rsidRDefault="00C537D5" w:rsidP="00C537D5">
                            <w:pPr>
                              <w:jc w:val="center"/>
                            </w:pPr>
                            <w:r>
                              <w:t>New tobacco-growers recruited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26BA4" id="Rectangle 13" o:spid="_x0000_s1032" style="position:absolute;left:0;text-align:left;margin-left:84.35pt;margin-top:285.85pt;width:121.45pt;height:37.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" fillcolor="#4472c4 [3204]" strokecolor="#1f3763 [1604]" strokeweight="1pt">
                <v:textbox>
                  <w:txbxContent>
                    <w:p w14:paraId="3010032E" w14:textId="77777777" w:rsidR="00C537D5" w:rsidRDefault="00C537D5" w:rsidP="00C537D5">
                      <w:pPr>
                        <w:jc w:val="center"/>
                      </w:pPr>
                      <w:r>
                        <w:t>New tobacco-growers recruited</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E29F0EA" wp14:editId="5A0C4481">
                <wp:simplePos x="0" y="0"/>
                <wp:positionH relativeFrom="column">
                  <wp:posOffset>1794510</wp:posOffset>
                </wp:positionH>
                <wp:positionV relativeFrom="paragraph">
                  <wp:posOffset>4107815</wp:posOffset>
                </wp:positionV>
                <wp:extent cx="54591" cy="348024"/>
                <wp:effectExtent l="0" t="0" r="0" b="0"/>
                <wp:wrapNone/>
                <wp:docPr id="14" name="Arrow: Down 14"/>
                <wp:cNvGraphicFramePr/>
                <a:graphic xmlns:a="http://schemas.openxmlformats.org/drawingml/2006/main">
                  <a:graphicData uri="http://schemas.microsoft.com/office/word/2010/wordprocessingShape">
                    <wps:wsp>
                      <wps:cNvSpPr/>
                      <wps:spPr>
                        <a:xfrm>
                          <a:off x="0" y="0"/>
                          <a:ext cx="54591" cy="3480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7E16A" id="Arrow: Down 14" o:spid="_x0000_s1026" type="#_x0000_t67" style="position:absolute;margin-left:141.3pt;margin-top:323.45pt;width:4.3pt;height:27.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" adj="19906" fillcolor="#4472c4 [3204]"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23AD00AD" wp14:editId="3EFFB155">
                <wp:simplePos x="0" y="0"/>
                <wp:positionH relativeFrom="column">
                  <wp:posOffset>1030605</wp:posOffset>
                </wp:positionH>
                <wp:positionV relativeFrom="paragraph">
                  <wp:posOffset>4455795</wp:posOffset>
                </wp:positionV>
                <wp:extent cx="1603612" cy="498276"/>
                <wp:effectExtent l="0" t="0" r="0" b="0"/>
                <wp:wrapNone/>
                <wp:docPr id="15" name="Rectangle 15"/>
                <wp:cNvGraphicFramePr/>
                <a:graphic xmlns:a="http://schemas.openxmlformats.org/drawingml/2006/main">
                  <a:graphicData uri="http://schemas.microsoft.com/office/word/2010/wordprocessingShape">
                    <wps:wsp>
                      <wps:cNvSpPr/>
                      <wps:spPr>
                        <a:xfrm>
                          <a:off x="0" y="0"/>
                          <a:ext cx="1603612" cy="498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CDFBD" w14:textId="77777777" w:rsidR="00C537D5" w:rsidRDefault="00C537D5" w:rsidP="00C537D5">
                            <w:pPr>
                              <w:jc w:val="center"/>
                            </w:pPr>
                            <w:r>
                              <w:t>New cacao-growers recruited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D00AD" id="Rectangle 15" o:spid="_x0000_s1033" style="position:absolute;left:0;text-align:left;margin-left:81.15pt;margin-top:350.85pt;width:126.25pt;height:3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" fillcolor="#4472c4 [3204]" strokecolor="#1f3763 [1604]" strokeweight="1pt">
                <v:textbox>
                  <w:txbxContent>
                    <w:p w14:paraId="277CDFBD" w14:textId="77777777" w:rsidR="00C537D5" w:rsidRDefault="00C537D5" w:rsidP="00C537D5">
                      <w:pPr>
                        <w:jc w:val="center"/>
                      </w:pPr>
                      <w:r>
                        <w:t>New cacao-growers recruited</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242E477" wp14:editId="0B439A3A">
                <wp:simplePos x="0" y="0"/>
                <wp:positionH relativeFrom="column">
                  <wp:posOffset>1794510</wp:posOffset>
                </wp:positionH>
                <wp:positionV relativeFrom="paragraph">
                  <wp:posOffset>4954270</wp:posOffset>
                </wp:positionV>
                <wp:extent cx="47767" cy="286620"/>
                <wp:effectExtent l="0" t="0" r="0" b="0"/>
                <wp:wrapNone/>
                <wp:docPr id="32" name="Arrow: Down 32"/>
                <wp:cNvGraphicFramePr/>
                <a:graphic xmlns:a="http://schemas.openxmlformats.org/drawingml/2006/main">
                  <a:graphicData uri="http://schemas.microsoft.com/office/word/2010/wordprocessingShape">
                    <wps:wsp>
                      <wps:cNvSpPr/>
                      <wps:spPr>
                        <a:xfrm>
                          <a:off x="0" y="0"/>
                          <a:ext cx="47767" cy="286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25153" id="Arrow: Down 32" o:spid="_x0000_s1026" type="#_x0000_t67" style="position:absolute;margin-left:141.3pt;margin-top:390.1pt;width:3.75pt;height:2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" adj="19800"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3B805340" wp14:editId="45069039">
                <wp:simplePos x="0" y="0"/>
                <wp:positionH relativeFrom="column">
                  <wp:posOffset>894080</wp:posOffset>
                </wp:positionH>
                <wp:positionV relativeFrom="paragraph">
                  <wp:posOffset>5240655</wp:posOffset>
                </wp:positionV>
                <wp:extent cx="1924335" cy="739463"/>
                <wp:effectExtent l="0" t="0" r="0" b="0"/>
                <wp:wrapNone/>
                <wp:docPr id="17" name="Rectangle 17"/>
                <wp:cNvGraphicFramePr/>
                <a:graphic xmlns:a="http://schemas.openxmlformats.org/drawingml/2006/main">
                  <a:graphicData uri="http://schemas.microsoft.com/office/word/2010/wordprocessingShape">
                    <wps:wsp>
                      <wps:cNvSpPr/>
                      <wps:spPr>
                        <a:xfrm>
                          <a:off x="0" y="0"/>
                          <a:ext cx="1924335" cy="7394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13A7D" w14:textId="77777777" w:rsidR="00C537D5" w:rsidRDefault="00C537D5" w:rsidP="00C537D5">
                            <w:pPr>
                              <w:jc w:val="center"/>
                            </w:pPr>
                            <w:r>
                              <w:t>Non-cacao-growers move to neighboring patches with best available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5340" id="Rectangle 17" o:spid="_x0000_s1034" style="position:absolute;left:0;text-align:left;margin-left:70.4pt;margin-top:412.65pt;width:151.5pt;height:5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" fillcolor="#4472c4 [3204]" strokecolor="#1f3763 [1604]" strokeweight="1pt">
                <v:textbox>
                  <w:txbxContent>
                    <w:p w14:paraId="24E13A7D" w14:textId="77777777" w:rsidR="00C537D5" w:rsidRDefault="00C537D5" w:rsidP="00C537D5">
                      <w:pPr>
                        <w:jc w:val="center"/>
                      </w:pPr>
                      <w:r>
                        <w:t>Non-cacao-growers move to neighboring patches with best available resources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27D7A99C" wp14:editId="1792836A">
                <wp:simplePos x="0" y="0"/>
                <wp:positionH relativeFrom="column">
                  <wp:posOffset>2818130</wp:posOffset>
                </wp:positionH>
                <wp:positionV relativeFrom="paragraph">
                  <wp:posOffset>5588635</wp:posOffset>
                </wp:positionV>
                <wp:extent cx="266131" cy="54151"/>
                <wp:effectExtent l="0" t="0" r="0" b="0"/>
                <wp:wrapNone/>
                <wp:docPr id="33" name="Arrow: Right 33"/>
                <wp:cNvGraphicFramePr/>
                <a:graphic xmlns:a="http://schemas.openxmlformats.org/drawingml/2006/main">
                  <a:graphicData uri="http://schemas.microsoft.com/office/word/2010/wordprocessingShape">
                    <wps:wsp>
                      <wps:cNvSpPr/>
                      <wps:spPr>
                        <a:xfrm>
                          <a:off x="0" y="0"/>
                          <a:ext cx="266131" cy="541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33C9F5" id="Arrow: Right 33" o:spid="_x0000_s1026" type="#_x0000_t13" style="position:absolute;margin-left:221.9pt;margin-top:440.05pt;width:20.95pt;height: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" adj="19402" fillcolor="#4472c4 [3204]"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6AC846C2" wp14:editId="204F64BC">
                <wp:simplePos x="0" y="0"/>
                <wp:positionH relativeFrom="column">
                  <wp:posOffset>3084195</wp:posOffset>
                </wp:positionH>
                <wp:positionV relativeFrom="paragraph">
                  <wp:posOffset>5334635</wp:posOffset>
                </wp:positionV>
                <wp:extent cx="1651380" cy="513001"/>
                <wp:effectExtent l="0" t="0" r="0" b="0"/>
                <wp:wrapNone/>
                <wp:docPr id="19" name="Rectangle 19"/>
                <wp:cNvGraphicFramePr/>
                <a:graphic xmlns:a="http://schemas.openxmlformats.org/drawingml/2006/main">
                  <a:graphicData uri="http://schemas.microsoft.com/office/word/2010/wordprocessingShape">
                    <wps:wsp>
                      <wps:cNvSpPr/>
                      <wps:spPr>
                        <a:xfrm>
                          <a:off x="0" y="0"/>
                          <a:ext cx="1651380" cy="5130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0AB34" w14:textId="77777777" w:rsidR="00C537D5" w:rsidRDefault="00C537D5" w:rsidP="00C537D5">
                            <w:pPr>
                              <w:jc w:val="center"/>
                            </w:pPr>
                            <w:r>
                              <w:t>Cacao-growers harvest, calculate profits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846C2" id="Rectangle 19" o:spid="_x0000_s1035" style="position:absolute;left:0;text-align:left;margin-left:242.85pt;margin-top:420.05pt;width:130.05pt;height:40.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" fillcolor="#4472c4 [3204]" strokecolor="#1f3763 [1604]" strokeweight="1pt">
                <v:textbox>
                  <w:txbxContent>
                    <w:p w14:paraId="2650AB34" w14:textId="77777777" w:rsidR="00C537D5" w:rsidRDefault="00C537D5" w:rsidP="00C537D5">
                      <w:pPr>
                        <w:jc w:val="center"/>
                      </w:pPr>
                      <w:r>
                        <w:t>Cacao-growers harvest, calculate profits</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0D83546" wp14:editId="21808204">
                <wp:simplePos x="0" y="0"/>
                <wp:positionH relativeFrom="column">
                  <wp:posOffset>3848735</wp:posOffset>
                </wp:positionH>
                <wp:positionV relativeFrom="paragraph">
                  <wp:posOffset>5019040</wp:posOffset>
                </wp:positionV>
                <wp:extent cx="68374" cy="316053"/>
                <wp:effectExtent l="0" t="0" r="0" b="0"/>
                <wp:wrapNone/>
                <wp:docPr id="20" name="Arrow: Up 20"/>
                <wp:cNvGraphicFramePr/>
                <a:graphic xmlns:a="http://schemas.openxmlformats.org/drawingml/2006/main">
                  <a:graphicData uri="http://schemas.microsoft.com/office/word/2010/wordprocessingShape">
                    <wps:wsp>
                      <wps:cNvSpPr/>
                      <wps:spPr>
                        <a:xfrm>
                          <a:off x="0" y="0"/>
                          <a:ext cx="68374" cy="31605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FC747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0" o:spid="_x0000_s1026" type="#_x0000_t68" style="position:absolute;margin-left:303.05pt;margin-top:395.2pt;width:5.4pt;height:24.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" adj="2336"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5A08A726" wp14:editId="19013286">
                <wp:simplePos x="0" y="0"/>
                <wp:positionH relativeFrom="column">
                  <wp:posOffset>3343910</wp:posOffset>
                </wp:positionH>
                <wp:positionV relativeFrom="paragraph">
                  <wp:posOffset>4469765</wp:posOffset>
                </wp:positionV>
                <wp:extent cx="1037230" cy="538307"/>
                <wp:effectExtent l="0" t="0" r="0" b="0"/>
                <wp:wrapNone/>
                <wp:docPr id="21" name="Rectangle: Rounded Corners 21"/>
                <wp:cNvGraphicFramePr/>
                <a:graphic xmlns:a="http://schemas.openxmlformats.org/drawingml/2006/main">
                  <a:graphicData uri="http://schemas.microsoft.com/office/word/2010/wordprocessingShape">
                    <wps:wsp>
                      <wps:cNvSpPr/>
                      <wps:spPr>
                        <a:xfrm>
                          <a:off x="0" y="0"/>
                          <a:ext cx="1037230" cy="5383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8DB18" w14:textId="77777777" w:rsidR="00C537D5" w:rsidRDefault="00C537D5" w:rsidP="00C537D5">
                            <w:pPr>
                              <w:jc w:val="center"/>
                            </w:pPr>
                            <w:r>
                              <w:t>Wealth discounted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08A726" id="Rectangle: Rounded Corners 21" o:spid="_x0000_s1036" style="position:absolute;left:0;text-align:left;margin-left:263.3pt;margin-top:351.95pt;width:81.65pt;height:42.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" fillcolor="#4472c4 [3204]" strokecolor="#1f3763 [1604]" strokeweight="1pt">
                <v:stroke joinstyle="miter"/>
                <v:textbox>
                  <w:txbxContent>
                    <w:p w14:paraId="36B8DB18" w14:textId="77777777" w:rsidR="00C537D5" w:rsidRDefault="00C537D5" w:rsidP="00C537D5">
                      <w:pPr>
                        <w:jc w:val="center"/>
                      </w:pPr>
                      <w:r>
                        <w:t>Wealth discounted</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5DFC10BA" wp14:editId="2A1A8571">
                <wp:simplePos x="0" y="0"/>
                <wp:positionH relativeFrom="column">
                  <wp:posOffset>3275330</wp:posOffset>
                </wp:positionH>
                <wp:positionV relativeFrom="paragraph">
                  <wp:posOffset>3390900</wp:posOffset>
                </wp:positionV>
                <wp:extent cx="1201004" cy="751089"/>
                <wp:effectExtent l="0" t="0" r="0" b="0"/>
                <wp:wrapNone/>
                <wp:docPr id="22" name="Rectangle 22"/>
                <wp:cNvGraphicFramePr/>
                <a:graphic xmlns:a="http://schemas.openxmlformats.org/drawingml/2006/main">
                  <a:graphicData uri="http://schemas.microsoft.com/office/word/2010/wordprocessingShape">
                    <wps:wsp>
                      <wps:cNvSpPr/>
                      <wps:spPr>
                        <a:xfrm>
                          <a:off x="0" y="0"/>
                          <a:ext cx="1201004" cy="751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A203E" w14:textId="77777777" w:rsidR="00C537D5" w:rsidRDefault="00C537D5" w:rsidP="00C537D5">
                            <w:pPr>
                              <w:jc w:val="center"/>
                            </w:pPr>
                            <w:r>
                              <w:t>Overharvesting norm violators punished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C10BA" id="Rectangle 22" o:spid="_x0000_s1037" style="position:absolute;left:0;text-align:left;margin-left:257.9pt;margin-top:267pt;width:94.55pt;height:59.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" fillcolor="#4472c4 [3204]" strokecolor="#1f3763 [1604]" strokeweight="1pt">
                <v:textbox>
                  <w:txbxContent>
                    <w:p w14:paraId="368A203E" w14:textId="77777777" w:rsidR="00C537D5" w:rsidRDefault="00C537D5" w:rsidP="00C537D5">
                      <w:pPr>
                        <w:jc w:val="center"/>
                      </w:pPr>
                      <w:r>
                        <w:t>Overharvesting norm violators punished</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567DF9AB" wp14:editId="39E0091C">
                <wp:simplePos x="0" y="0"/>
                <wp:positionH relativeFrom="column">
                  <wp:posOffset>3821430</wp:posOffset>
                </wp:positionH>
                <wp:positionV relativeFrom="paragraph">
                  <wp:posOffset>4155440</wp:posOffset>
                </wp:positionV>
                <wp:extent cx="45719" cy="300358"/>
                <wp:effectExtent l="0" t="0" r="0" b="0"/>
                <wp:wrapNone/>
                <wp:docPr id="23" name="Arrow: Up 23"/>
                <wp:cNvGraphicFramePr/>
                <a:graphic xmlns:a="http://schemas.openxmlformats.org/drawingml/2006/main">
                  <a:graphicData uri="http://schemas.microsoft.com/office/word/2010/wordprocessingShape">
                    <wps:wsp>
                      <wps:cNvSpPr/>
                      <wps:spPr>
                        <a:xfrm>
                          <a:off x="0" y="0"/>
                          <a:ext cx="45719" cy="30035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E2245" id="Arrow: Up 23" o:spid="_x0000_s1026" type="#_x0000_t68" style="position:absolute;margin-left:300.9pt;margin-top:327.2pt;width:3.6pt;height:23.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" adj="1644" fillcolor="#4472c4 [3204]" strokecolor="#1f3763 [1604]" strokeweight="1pt"/>
            </w:pict>
          </mc:Fallback>
        </mc:AlternateContent>
      </w:r>
      <w:r>
        <w:rPr>
          <w:noProof/>
        </w:rPr>
        <mc:AlternateContent>
          <mc:Choice Requires="wps">
            <w:drawing>
              <wp:anchor distT="0" distB="0" distL="114300" distR="114300" simplePos="0" relativeHeight="251682816" behindDoc="0" locked="0" layoutInCell="1" allowOverlap="1" wp14:anchorId="62CA57E7" wp14:editId="079B25DE">
                <wp:simplePos x="0" y="0"/>
                <wp:positionH relativeFrom="column">
                  <wp:posOffset>3794125</wp:posOffset>
                </wp:positionH>
                <wp:positionV relativeFrom="paragraph">
                  <wp:posOffset>2974975</wp:posOffset>
                </wp:positionV>
                <wp:extent cx="45719" cy="450810"/>
                <wp:effectExtent l="0" t="0" r="0" b="0"/>
                <wp:wrapNone/>
                <wp:docPr id="34" name="Arrow: Up 34"/>
                <wp:cNvGraphicFramePr/>
                <a:graphic xmlns:a="http://schemas.openxmlformats.org/drawingml/2006/main">
                  <a:graphicData uri="http://schemas.microsoft.com/office/word/2010/wordprocessingShape">
                    <wps:wsp>
                      <wps:cNvSpPr/>
                      <wps:spPr>
                        <a:xfrm flipH="1">
                          <a:off x="0" y="0"/>
                          <a:ext cx="45719" cy="4508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0E3FA" id="Arrow: Up 34" o:spid="_x0000_s1026" type="#_x0000_t68" style="position:absolute;margin-left:298.75pt;margin-top:234.25pt;width:3.6pt;height:35.5pt;flip:x;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" adj="1095"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66086D2B" wp14:editId="6C50FB50">
                <wp:simplePos x="0" y="0"/>
                <wp:positionH relativeFrom="column">
                  <wp:posOffset>3323590</wp:posOffset>
                </wp:positionH>
                <wp:positionV relativeFrom="paragraph">
                  <wp:posOffset>2135505</wp:posOffset>
                </wp:positionV>
                <wp:extent cx="928048" cy="825803"/>
                <wp:effectExtent l="0" t="0" r="0" b="0"/>
                <wp:wrapNone/>
                <wp:docPr id="25" name="Rectangle 25"/>
                <wp:cNvGraphicFramePr/>
                <a:graphic xmlns:a="http://schemas.openxmlformats.org/drawingml/2006/main">
                  <a:graphicData uri="http://schemas.microsoft.com/office/word/2010/wordprocessingShape">
                    <wps:wsp>
                      <wps:cNvSpPr/>
                      <wps:spPr>
                        <a:xfrm>
                          <a:off x="0" y="0"/>
                          <a:ext cx="928048" cy="825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0F574" w14:textId="77777777" w:rsidR="00C537D5" w:rsidRDefault="00C537D5" w:rsidP="00C537D5">
                            <w:pPr>
                              <w:jc w:val="center"/>
                            </w:pPr>
                            <w:r>
                              <w:t>Imitate norms of those doing better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86D2B" id="Rectangle 25" o:spid="_x0000_s1038" style="position:absolute;left:0;text-align:left;margin-left:261.7pt;margin-top:168.15pt;width:73.05pt;height: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" fillcolor="#4472c4 [3204]" strokecolor="#1f3763 [1604]" strokeweight="1pt">
                <v:textbox>
                  <w:txbxContent>
                    <w:p w14:paraId="6790F574" w14:textId="77777777" w:rsidR="00C537D5" w:rsidRDefault="00C537D5" w:rsidP="00C537D5">
                      <w:pPr>
                        <w:jc w:val="center"/>
                      </w:pPr>
                      <w:r>
                        <w:t>Imitate norms of those doing better</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9C60D17" wp14:editId="3DF13440">
                <wp:simplePos x="0" y="0"/>
                <wp:positionH relativeFrom="column">
                  <wp:posOffset>3732530</wp:posOffset>
                </wp:positionH>
                <wp:positionV relativeFrom="paragraph">
                  <wp:posOffset>1746885</wp:posOffset>
                </wp:positionV>
                <wp:extent cx="45719" cy="389064"/>
                <wp:effectExtent l="0" t="0" r="0" b="0"/>
                <wp:wrapNone/>
                <wp:docPr id="26" name="Arrow: Up 26"/>
                <wp:cNvGraphicFramePr/>
                <a:graphic xmlns:a="http://schemas.openxmlformats.org/drawingml/2006/main">
                  <a:graphicData uri="http://schemas.microsoft.com/office/word/2010/wordprocessingShape">
                    <wps:wsp>
                      <wps:cNvSpPr/>
                      <wps:spPr>
                        <a:xfrm>
                          <a:off x="0" y="0"/>
                          <a:ext cx="45719" cy="38906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ABAF9" id="Arrow: Up 26" o:spid="_x0000_s1026" type="#_x0000_t68" style="position:absolute;margin-left:293.9pt;margin-top:137.55pt;width:3.6pt;height:30.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" adj="1269" fillcolor="#4472c4 [3204]" strokecolor="#1f3763 [1604]" strokeweight="1pt"/>
            </w:pict>
          </mc:Fallback>
        </mc:AlternateContent>
      </w:r>
      <w:r>
        <w:rPr>
          <w:noProof/>
        </w:rPr>
        <mc:AlternateContent>
          <mc:Choice Requires="wps">
            <w:drawing>
              <wp:anchor distT="0" distB="0" distL="114300" distR="114300" simplePos="0" relativeHeight="251685888" behindDoc="0" locked="0" layoutInCell="1" allowOverlap="1" wp14:anchorId="696E4FB1" wp14:editId="47F42E57">
                <wp:simplePos x="0" y="0"/>
                <wp:positionH relativeFrom="column">
                  <wp:posOffset>2886710</wp:posOffset>
                </wp:positionH>
                <wp:positionV relativeFrom="paragraph">
                  <wp:posOffset>1030605</wp:posOffset>
                </wp:positionV>
                <wp:extent cx="1699149" cy="696088"/>
                <wp:effectExtent l="0" t="0" r="0" b="0"/>
                <wp:wrapNone/>
                <wp:docPr id="27" name="Rectangle 27"/>
                <wp:cNvGraphicFramePr/>
                <a:graphic xmlns:a="http://schemas.openxmlformats.org/drawingml/2006/main">
                  <a:graphicData uri="http://schemas.microsoft.com/office/word/2010/wordprocessingShape">
                    <wps:wsp>
                      <wps:cNvSpPr/>
                      <wps:spPr>
                        <a:xfrm>
                          <a:off x="0" y="0"/>
                          <a:ext cx="1699149" cy="696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57929" w14:textId="77777777" w:rsidR="00C537D5" w:rsidRDefault="00C537D5" w:rsidP="00C537D5">
                            <w:pPr>
                              <w:jc w:val="center"/>
                            </w:pPr>
                            <w:r>
                              <w:t xml:space="preserve">Cacao-growers decide </w:t>
                            </w:r>
                            <w:proofErr w:type="gramStart"/>
                            <w:r>
                              <w:t>whether or not</w:t>
                            </w:r>
                            <w:proofErr w:type="gramEnd"/>
                            <w:r>
                              <w:t xml:space="preserve"> to abandon cacao-growing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E4FB1" id="Rectangle 27" o:spid="_x0000_s1039" style="position:absolute;left:0;text-align:left;margin-left:227.3pt;margin-top:81.15pt;width:133.8pt;height:54.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" fillcolor="#4472c4 [3204]" strokecolor="#1f3763 [1604]" strokeweight="1pt">
                <v:textbox>
                  <w:txbxContent>
                    <w:p w14:paraId="18557929" w14:textId="77777777" w:rsidR="00C537D5" w:rsidRDefault="00C537D5" w:rsidP="00C537D5">
                      <w:pPr>
                        <w:jc w:val="center"/>
                      </w:pPr>
                      <w:r>
                        <w:t xml:space="preserve">Cacao-growers decide </w:t>
                      </w:r>
                      <w:proofErr w:type="gramStart"/>
                      <w:r>
                        <w:t>whether or not</w:t>
                      </w:r>
                      <w:proofErr w:type="gramEnd"/>
                      <w:r>
                        <w:t xml:space="preserve"> to abandon cacao-growing</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7DA28ECD" wp14:editId="604D4E73">
                <wp:simplePos x="0" y="0"/>
                <wp:positionH relativeFrom="column">
                  <wp:posOffset>1132840</wp:posOffset>
                </wp:positionH>
                <wp:positionV relativeFrom="paragraph">
                  <wp:posOffset>887095</wp:posOffset>
                </wp:positionV>
                <wp:extent cx="1542196" cy="1384839"/>
                <wp:effectExtent l="0" t="0" r="0" b="0"/>
                <wp:wrapNone/>
                <wp:docPr id="28" name="Rectangle 28"/>
                <wp:cNvGraphicFramePr/>
                <a:graphic xmlns:a="http://schemas.openxmlformats.org/drawingml/2006/main">
                  <a:graphicData uri="http://schemas.microsoft.com/office/word/2010/wordprocessingShape">
                    <wps:wsp>
                      <wps:cNvSpPr/>
                      <wps:spPr>
                        <a:xfrm>
                          <a:off x="0" y="0"/>
                          <a:ext cx="1542196" cy="13848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BAB82" w14:textId="77777777" w:rsidR="00C537D5" w:rsidRDefault="00C537D5" w:rsidP="00C537D5">
                            <w:pPr>
                              <w:jc w:val="center"/>
                            </w:pPr>
                            <w:r>
                              <w:t xml:space="preserve">Update plots of Lorenz </w:t>
                            </w:r>
                            <w:proofErr w:type="spellStart"/>
                            <w:r>
                              <w:t>Curver</w:t>
                            </w:r>
                            <w:proofErr w:type="spellEnd"/>
                            <w:r>
                              <w:t xml:space="preserve">, Gini-index, average </w:t>
                            </w:r>
                            <w:proofErr w:type="gramStart"/>
                            <w:r>
                              <w:t>wealth</w:t>
                            </w:r>
                            <w:proofErr w:type="gramEnd"/>
                            <w:r>
                              <w:t xml:space="preserve"> and average resources on patches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28ECD" id="Rectangle 28" o:spid="_x0000_s1040" style="position:absolute;left:0;text-align:left;margin-left:89.2pt;margin-top:69.85pt;width:121.45pt;height:109.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" fillcolor="#4472c4 [3204]" strokecolor="#1f3763 [1604]" strokeweight="1pt">
                <v:textbox>
                  <w:txbxContent>
                    <w:p w14:paraId="3BDBAB82" w14:textId="77777777" w:rsidR="00C537D5" w:rsidRDefault="00C537D5" w:rsidP="00C537D5">
                      <w:pPr>
                        <w:jc w:val="center"/>
                      </w:pPr>
                      <w:r>
                        <w:t xml:space="preserve">Update plots of Lorenz </w:t>
                      </w:r>
                      <w:proofErr w:type="spellStart"/>
                      <w:r>
                        <w:t>Curver</w:t>
                      </w:r>
                      <w:proofErr w:type="spellEnd"/>
                      <w:r>
                        <w:t xml:space="preserve">, Gini-index, average </w:t>
                      </w:r>
                      <w:proofErr w:type="gramStart"/>
                      <w:r>
                        <w:t>wealth</w:t>
                      </w:r>
                      <w:proofErr w:type="gramEnd"/>
                      <w:r>
                        <w:t xml:space="preserve"> and average resources on patches</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10C774E9" wp14:editId="4EDCCE09">
                <wp:simplePos x="0" y="0"/>
                <wp:positionH relativeFrom="column">
                  <wp:posOffset>1712595</wp:posOffset>
                </wp:positionH>
                <wp:positionV relativeFrom="paragraph">
                  <wp:posOffset>2279015</wp:posOffset>
                </wp:positionV>
                <wp:extent cx="143302" cy="359806"/>
                <wp:effectExtent l="0" t="0" r="0" b="0"/>
                <wp:wrapNone/>
                <wp:docPr id="29" name="Arrow: Down 29"/>
                <wp:cNvGraphicFramePr/>
                <a:graphic xmlns:a="http://schemas.openxmlformats.org/drawingml/2006/main">
                  <a:graphicData uri="http://schemas.microsoft.com/office/word/2010/wordprocessingShape">
                    <wps:wsp>
                      <wps:cNvSpPr/>
                      <wps:spPr>
                        <a:xfrm>
                          <a:off x="0" y="0"/>
                          <a:ext cx="143302" cy="3598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0AEF9" id="Arrow: Down 29" o:spid="_x0000_s1026" type="#_x0000_t67" style="position:absolute;margin-left:134.85pt;margin-top:179.45pt;width:11.3pt;height:28.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" adj="17299"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07D8FC60" wp14:editId="2A569ED5">
                <wp:simplePos x="0" y="0"/>
                <wp:positionH relativeFrom="column">
                  <wp:posOffset>2675255</wp:posOffset>
                </wp:positionH>
                <wp:positionV relativeFrom="paragraph">
                  <wp:posOffset>1289685</wp:posOffset>
                </wp:positionV>
                <wp:extent cx="204716" cy="109400"/>
                <wp:effectExtent l="0" t="0" r="0" b="0"/>
                <wp:wrapNone/>
                <wp:docPr id="30" name="Arrow: Left 30"/>
                <wp:cNvGraphicFramePr/>
                <a:graphic xmlns:a="http://schemas.openxmlformats.org/drawingml/2006/main">
                  <a:graphicData uri="http://schemas.microsoft.com/office/word/2010/wordprocessingShape">
                    <wps:wsp>
                      <wps:cNvSpPr/>
                      <wps:spPr>
                        <a:xfrm>
                          <a:off x="0" y="0"/>
                          <a:ext cx="204716" cy="109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DBE69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0" o:spid="_x0000_s1026" type="#_x0000_t66" style="position:absolute;margin-left:210.65pt;margin-top:101.55pt;width:16.1pt;height:8.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" adj="5772" fillcolor="#4472c4 [3204]" strokecolor="#1f3763 [1604]" strokeweight="1pt"/>
            </w:pict>
          </mc:Fallback>
        </mc:AlternateContent>
      </w:r>
    </w:p>
    <w:p w14:paraId="773AFF67" w14:textId="77777777" w:rsidR="00C537D5" w:rsidRDefault="00C537D5" w:rsidP="00C537D5">
      <w:pPr>
        <w:spacing w:line="480" w:lineRule="auto"/>
        <w:ind w:firstLine="360"/>
        <w:rPr>
          <w:rFonts w:cstheme="minorHAnsi"/>
          <w:sz w:val="24"/>
          <w:szCs w:val="24"/>
        </w:rPr>
      </w:pPr>
    </w:p>
    <w:p w14:paraId="2D650D74" w14:textId="77777777" w:rsidR="00C537D5" w:rsidRDefault="00C537D5" w:rsidP="00C537D5">
      <w:pPr>
        <w:spacing w:line="480" w:lineRule="auto"/>
        <w:ind w:firstLine="360"/>
        <w:rPr>
          <w:rFonts w:cstheme="minorHAnsi"/>
          <w:sz w:val="24"/>
          <w:szCs w:val="24"/>
        </w:rPr>
      </w:pPr>
    </w:p>
    <w:p w14:paraId="18C1D882" w14:textId="77777777" w:rsidR="00C537D5" w:rsidRDefault="00C537D5" w:rsidP="00C537D5">
      <w:pPr>
        <w:spacing w:line="480" w:lineRule="auto"/>
        <w:ind w:firstLine="360"/>
        <w:rPr>
          <w:rFonts w:cstheme="minorHAnsi"/>
          <w:sz w:val="24"/>
          <w:szCs w:val="24"/>
        </w:rPr>
      </w:pPr>
    </w:p>
    <w:p w14:paraId="5F9BC3FF" w14:textId="77777777" w:rsidR="00C537D5" w:rsidRDefault="00C537D5" w:rsidP="00C537D5">
      <w:pPr>
        <w:spacing w:line="480" w:lineRule="auto"/>
        <w:ind w:firstLine="360"/>
        <w:rPr>
          <w:rFonts w:cstheme="minorHAnsi"/>
          <w:sz w:val="24"/>
          <w:szCs w:val="24"/>
        </w:rPr>
      </w:pPr>
    </w:p>
    <w:p w14:paraId="75BB067E" w14:textId="77777777" w:rsidR="00C537D5" w:rsidRDefault="00C537D5" w:rsidP="00C537D5">
      <w:pPr>
        <w:spacing w:line="480" w:lineRule="auto"/>
        <w:ind w:firstLine="360"/>
        <w:rPr>
          <w:rFonts w:cstheme="minorHAnsi"/>
          <w:sz w:val="24"/>
          <w:szCs w:val="24"/>
        </w:rPr>
      </w:pPr>
    </w:p>
    <w:p w14:paraId="22F50F74" w14:textId="77777777" w:rsidR="00C537D5" w:rsidRDefault="00C537D5" w:rsidP="00C537D5">
      <w:pPr>
        <w:spacing w:line="480" w:lineRule="auto"/>
        <w:ind w:firstLine="360"/>
        <w:rPr>
          <w:rFonts w:cstheme="minorHAnsi"/>
          <w:sz w:val="24"/>
          <w:szCs w:val="24"/>
        </w:rPr>
      </w:pPr>
    </w:p>
    <w:p w14:paraId="2E5E9C66" w14:textId="77777777" w:rsidR="00C537D5" w:rsidRDefault="00C537D5" w:rsidP="00C537D5">
      <w:pPr>
        <w:spacing w:line="480" w:lineRule="auto"/>
        <w:ind w:firstLine="360"/>
        <w:rPr>
          <w:rFonts w:cstheme="minorHAnsi"/>
          <w:sz w:val="24"/>
          <w:szCs w:val="24"/>
        </w:rPr>
      </w:pPr>
    </w:p>
    <w:p w14:paraId="7EA2C4ED" w14:textId="77777777" w:rsidR="00C537D5" w:rsidRDefault="00C537D5" w:rsidP="00C537D5">
      <w:pPr>
        <w:spacing w:line="480" w:lineRule="auto"/>
        <w:ind w:firstLine="360"/>
        <w:rPr>
          <w:rFonts w:cstheme="minorHAnsi"/>
          <w:sz w:val="24"/>
          <w:szCs w:val="24"/>
        </w:rPr>
      </w:pPr>
    </w:p>
    <w:p w14:paraId="4569AA10" w14:textId="77777777" w:rsidR="00C537D5" w:rsidRDefault="00C537D5" w:rsidP="00C537D5">
      <w:pPr>
        <w:spacing w:line="480" w:lineRule="auto"/>
        <w:ind w:firstLine="360"/>
        <w:rPr>
          <w:rFonts w:cstheme="minorHAnsi"/>
          <w:sz w:val="24"/>
          <w:szCs w:val="24"/>
        </w:rPr>
      </w:pPr>
    </w:p>
    <w:p w14:paraId="01AE0C4C" w14:textId="77777777" w:rsidR="00C537D5" w:rsidRDefault="00C537D5" w:rsidP="00C537D5">
      <w:pPr>
        <w:spacing w:line="480" w:lineRule="auto"/>
        <w:ind w:firstLine="360"/>
        <w:rPr>
          <w:rFonts w:cstheme="minorHAnsi"/>
          <w:sz w:val="24"/>
          <w:szCs w:val="24"/>
        </w:rPr>
      </w:pPr>
    </w:p>
    <w:p w14:paraId="0D1A62FB" w14:textId="77777777" w:rsidR="00C537D5" w:rsidRDefault="00C537D5" w:rsidP="00C537D5">
      <w:pPr>
        <w:spacing w:line="480" w:lineRule="auto"/>
        <w:ind w:firstLine="360"/>
        <w:rPr>
          <w:rFonts w:cstheme="minorHAnsi"/>
          <w:sz w:val="24"/>
          <w:szCs w:val="24"/>
        </w:rPr>
      </w:pPr>
    </w:p>
    <w:p w14:paraId="4853E079" w14:textId="77777777" w:rsidR="00C537D5" w:rsidRDefault="00C537D5" w:rsidP="00C537D5">
      <w:pPr>
        <w:spacing w:line="480" w:lineRule="auto"/>
        <w:rPr>
          <w:rFonts w:cstheme="minorHAnsi"/>
          <w:sz w:val="24"/>
          <w:szCs w:val="24"/>
        </w:rPr>
      </w:pPr>
    </w:p>
    <w:p w14:paraId="54D74FA6" w14:textId="77777777" w:rsidR="00C537D5" w:rsidRPr="00541A66" w:rsidRDefault="00C537D5" w:rsidP="00541A66">
      <w:pPr>
        <w:spacing w:line="240" w:lineRule="auto"/>
        <w:rPr>
          <w:rFonts w:cstheme="minorHAnsi"/>
          <w:i/>
          <w:iCs/>
          <w:sz w:val="24"/>
          <w:szCs w:val="24"/>
        </w:rPr>
      </w:pPr>
      <w:r w:rsidRPr="00541A66">
        <w:rPr>
          <w:rFonts w:cstheme="minorHAnsi"/>
          <w:i/>
          <w:iCs/>
          <w:sz w:val="24"/>
          <w:szCs w:val="24"/>
        </w:rPr>
        <w:t xml:space="preserve">Figure 1: A flowchart showing overview of the model. The left-hand shows model initialization. The right-hand shows the details for each model iteration. </w:t>
      </w:r>
    </w:p>
    <w:p w14:paraId="63176BB8" w14:textId="34BD32A3" w:rsidR="00C537D5" w:rsidRDefault="00541A66" w:rsidP="004B66DF">
      <w:pPr>
        <w:spacing w:line="480" w:lineRule="auto"/>
        <w:ind w:firstLine="360"/>
        <w:rPr>
          <w:rFonts w:cstheme="minorHAnsi"/>
          <w:sz w:val="24"/>
          <w:szCs w:val="24"/>
        </w:rPr>
      </w:pPr>
      <w:r>
        <w:rPr>
          <w:rFonts w:cstheme="minorHAnsi"/>
          <w:sz w:val="24"/>
          <w:szCs w:val="24"/>
        </w:rPr>
        <w:t xml:space="preserve">Each tick begins with patches growing their resources at a logistic rate. New tobacco or cacao growers are then initiated if certain conditions are met. Newly accumulated farms by highlanders that are already growers are then acquired if certain conditions are met. Non-cacao growing highlanders then move to the neighboring patch with the highest resource available </w:t>
      </w:r>
      <w:r>
        <w:rPr>
          <w:rFonts w:cstheme="minorHAnsi"/>
          <w:sz w:val="24"/>
          <w:szCs w:val="24"/>
        </w:rPr>
        <w:lastRenderedPageBreak/>
        <w:t xml:space="preserve">and harvest resources from that patch, which translates to wealth. Cacao-growers then move between their owned patches of cacao farms and harvest cacao. </w:t>
      </w:r>
      <w:r w:rsidRPr="00877A3B">
        <w:rPr>
          <w:rFonts w:cstheme="minorHAnsi"/>
          <w:i/>
          <w:iCs/>
          <w:sz w:val="24"/>
          <w:szCs w:val="24"/>
        </w:rPr>
        <w:t>Their</w:t>
      </w:r>
      <w:r>
        <w:rPr>
          <w:rFonts w:cstheme="minorHAnsi"/>
          <w:sz w:val="24"/>
          <w:szCs w:val="24"/>
        </w:rPr>
        <w:t xml:space="preserve"> movement doesn’t functionally matter in terms of what gets </w:t>
      </w:r>
      <w:proofErr w:type="gramStart"/>
      <w:r>
        <w:rPr>
          <w:rFonts w:cstheme="minorHAnsi"/>
          <w:sz w:val="24"/>
          <w:szCs w:val="24"/>
        </w:rPr>
        <w:t>harvested, but</w:t>
      </w:r>
      <w:proofErr w:type="gramEnd"/>
      <w:r>
        <w:rPr>
          <w:rFonts w:cstheme="minorHAnsi"/>
          <w:sz w:val="24"/>
          <w:szCs w:val="24"/>
        </w:rPr>
        <w:t xml:space="preserve"> helps graphically to see who owns patches. </w:t>
      </w:r>
    </w:p>
    <w:p w14:paraId="148C5893" w14:textId="77777777" w:rsidR="00C537D5" w:rsidRDefault="00C537D5" w:rsidP="00C537D5">
      <w:pPr>
        <w:spacing w:line="480" w:lineRule="auto"/>
        <w:ind w:firstLine="360"/>
        <w:rPr>
          <w:rFonts w:cstheme="minorHAnsi"/>
          <w:sz w:val="24"/>
          <w:szCs w:val="24"/>
        </w:rPr>
      </w:pPr>
      <w:r>
        <w:rPr>
          <w:rFonts w:cstheme="minorHAnsi"/>
          <w:sz w:val="24"/>
          <w:szCs w:val="24"/>
        </w:rPr>
        <w:t>Non-cacao growing highlanders then go through a variety of processes of decisions and wealth processing: their wealth is discounted, according to a percentage set with a slider; they punish violators of social norms under certain conditions; they imitate the “</w:t>
      </w:r>
      <w:r w:rsidRPr="002764A3">
        <w:rPr>
          <w:rFonts w:cstheme="minorHAnsi"/>
          <w:sz w:val="24"/>
          <w:szCs w:val="24"/>
        </w:rPr>
        <w:t>norm-min-resource</w:t>
      </w:r>
      <w:r>
        <w:rPr>
          <w:rFonts w:cstheme="minorHAnsi"/>
          <w:sz w:val="24"/>
          <w:szCs w:val="24"/>
        </w:rPr>
        <w:t xml:space="preserve">” of others under certain conditions; they change colors if they are tobacco growing; they punish cacao growers under certain conditions; tobacco growers decide if they are abandoning tobacco growing, a result of sufficient punishment to get them to revert to following social norms. </w:t>
      </w:r>
    </w:p>
    <w:p w14:paraId="672EB400" w14:textId="77777777" w:rsidR="00C537D5" w:rsidRDefault="00C537D5" w:rsidP="00C537D5">
      <w:pPr>
        <w:spacing w:line="480" w:lineRule="auto"/>
        <w:ind w:firstLine="360"/>
        <w:rPr>
          <w:rFonts w:cstheme="minorHAnsi"/>
          <w:sz w:val="24"/>
          <w:szCs w:val="24"/>
        </w:rPr>
      </w:pPr>
      <w:r>
        <w:rPr>
          <w:rFonts w:cstheme="minorHAnsi"/>
          <w:sz w:val="24"/>
          <w:szCs w:val="24"/>
        </w:rPr>
        <w:t xml:space="preserve">Cacao growers decide if they will abandon cacao depending upon certain conditions. </w:t>
      </w:r>
    </w:p>
    <w:p w14:paraId="05BC5179" w14:textId="77777777" w:rsidR="00C537D5" w:rsidRPr="005476CD" w:rsidRDefault="00C537D5" w:rsidP="00C537D5">
      <w:pPr>
        <w:spacing w:line="480" w:lineRule="auto"/>
        <w:ind w:firstLine="360"/>
        <w:rPr>
          <w:rFonts w:cstheme="minorHAnsi"/>
          <w:sz w:val="24"/>
          <w:szCs w:val="24"/>
        </w:rPr>
      </w:pPr>
      <w:r>
        <w:rPr>
          <w:rFonts w:cstheme="minorHAnsi"/>
          <w:sz w:val="24"/>
          <w:szCs w:val="24"/>
        </w:rPr>
        <w:t xml:space="preserve">Global variables used for calculating graphs of the mean wealth, average norm-min-resource and resource-here values of patches are updated, as are plots of the Lorenz curve and Gini-Index of wealth. </w:t>
      </w:r>
    </w:p>
    <w:p w14:paraId="248E50E5" w14:textId="77777777" w:rsidR="00C537D5" w:rsidRDefault="00C537D5" w:rsidP="00C537D5">
      <w:pPr>
        <w:spacing w:line="480" w:lineRule="auto"/>
        <w:ind w:firstLine="720"/>
        <w:rPr>
          <w:rFonts w:cstheme="minorHAnsi"/>
          <w:sz w:val="24"/>
          <w:szCs w:val="24"/>
        </w:rPr>
      </w:pPr>
      <w:r w:rsidRPr="003E0030">
        <w:rPr>
          <w:rFonts w:cstheme="minorHAnsi"/>
          <w:sz w:val="24"/>
          <w:szCs w:val="24"/>
        </w:rPr>
        <w:t xml:space="preserve">There are five important </w:t>
      </w:r>
      <w:r>
        <w:rPr>
          <w:rFonts w:cstheme="minorHAnsi"/>
          <w:sz w:val="24"/>
          <w:szCs w:val="24"/>
        </w:rPr>
        <w:t>global</w:t>
      </w:r>
      <w:r w:rsidRPr="003E0030">
        <w:rPr>
          <w:rFonts w:cstheme="minorHAnsi"/>
          <w:sz w:val="24"/>
          <w:szCs w:val="24"/>
        </w:rPr>
        <w:t xml:space="preserve"> parameters that will be highlighted here: the switches labeled “cacao?”, “tobacco?”, “punish-traditional?”, “punish-c-growers?” and a slider, labeled “accumulators”.  Tobacco represents a crop that highlanders grew in recent centuries with an </w:t>
      </w:r>
      <w:r w:rsidRPr="003E0030">
        <w:rPr>
          <w:rFonts w:cstheme="minorHAnsi"/>
          <w:sz w:val="24"/>
          <w:szCs w:val="24"/>
        </w:rPr>
        <w:lastRenderedPageBreak/>
        <w:t>intermediate amount of production for market. Cacao-growing, which only started in the 1980s, was produced solely for market</w:t>
      </w:r>
      <w:bookmarkStart w:id="27" w:name="_Hlk110500516"/>
      <w:r w:rsidRPr="003E0030">
        <w:rPr>
          <w:rStyle w:val="FootnoteReference"/>
          <w:rFonts w:cstheme="minorHAnsi"/>
          <w:sz w:val="24"/>
          <w:szCs w:val="24"/>
        </w:rPr>
        <w:footnoteReference w:id="41"/>
      </w:r>
      <w:bookmarkEnd w:id="27"/>
      <w:r w:rsidRPr="003E0030">
        <w:rPr>
          <w:rFonts w:cstheme="minorHAnsi"/>
          <w:sz w:val="24"/>
          <w:szCs w:val="24"/>
        </w:rPr>
        <w:t xml:space="preserve">. </w:t>
      </w:r>
    </w:p>
    <w:p w14:paraId="02C2350A" w14:textId="77777777" w:rsidR="00C537D5" w:rsidRPr="003E0030" w:rsidRDefault="00C537D5" w:rsidP="00C537D5">
      <w:pPr>
        <w:spacing w:line="480" w:lineRule="auto"/>
        <w:ind w:firstLine="360"/>
        <w:rPr>
          <w:rFonts w:cstheme="minorHAnsi"/>
          <w:sz w:val="24"/>
          <w:szCs w:val="24"/>
        </w:rPr>
      </w:pPr>
      <w:proofErr w:type="spellStart"/>
      <w:r>
        <w:rPr>
          <w:rFonts w:cstheme="minorHAnsi"/>
          <w:i/>
          <w:iCs/>
          <w:sz w:val="24"/>
          <w:szCs w:val="24"/>
        </w:rPr>
        <w:t>Submodel</w:t>
      </w:r>
      <w:proofErr w:type="spellEnd"/>
      <w:r>
        <w:rPr>
          <w:rFonts w:cstheme="minorHAnsi"/>
          <w:i/>
          <w:iCs/>
          <w:sz w:val="24"/>
          <w:szCs w:val="24"/>
        </w:rPr>
        <w:t xml:space="preserve"> A</w:t>
      </w:r>
    </w:p>
    <w:p w14:paraId="6F797DEC" w14:textId="77777777" w:rsidR="00C537D5" w:rsidRDefault="00C537D5" w:rsidP="00C537D5">
      <w:pPr>
        <w:spacing w:line="480" w:lineRule="auto"/>
        <w:ind w:firstLine="720"/>
        <w:rPr>
          <w:rFonts w:cstheme="minorHAnsi"/>
          <w:sz w:val="24"/>
          <w:szCs w:val="24"/>
        </w:rPr>
      </w:pPr>
      <w:r w:rsidRPr="003E0030">
        <w:rPr>
          <w:rFonts w:cstheme="minorHAnsi"/>
          <w:sz w:val="24"/>
          <w:szCs w:val="24"/>
        </w:rPr>
        <w:t xml:space="preserve">When the model is run with the default parameters, and with all switches “off” and the “accumulators” slider set to zero, what we see is the “tragedy of the commons”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Hardin","given":"Garrett","non-dropping-particle":"","parse-names":false,"suffix":""}],"container-title":"Science1","id":"ITEM-1","issue":"3859","issued":{"date-parts":[["1968"]]},"page":"1243-1248","title":"The tragedy of the commons: the population problem has no technical solution; it requires a fundamental extension in morality","type":"article-journal","volume":"162"},"uris":["http://www.mendeley.com/documents/?uuid=97918fe6-ded6-48d7-aed4-2edd3732f26a"]}],"mendeley":{"formattedCitation":"(Hardin, 1968)","plainTextFormattedCitation":"(Hardin, 1968)","previouslyFormattedCitation":"(Hardin, 1968)"},"properties":{"noteIndex":0},"schema":"https://github.com/citation-style-language/schema/raw/master/csl-citation.json"}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(Hardin, 1968)</w:t>
      </w:r>
      <w:r w:rsidRPr="003E0030">
        <w:rPr>
          <w:rFonts w:cstheme="minorHAnsi"/>
          <w:sz w:val="24"/>
          <w:szCs w:val="24"/>
        </w:rPr>
        <w:fldChar w:fldCharType="end"/>
      </w:r>
      <w:r w:rsidRPr="003E0030">
        <w:rPr>
          <w:rFonts w:cstheme="minorHAnsi"/>
          <w:sz w:val="24"/>
          <w:szCs w:val="24"/>
        </w:rPr>
        <w:t xml:space="preserve">. The resource collapses </w:t>
      </w:r>
      <w:proofErr w:type="gramStart"/>
      <w:r w:rsidRPr="003E0030">
        <w:rPr>
          <w:rFonts w:cstheme="minorHAnsi"/>
          <w:sz w:val="24"/>
          <w:szCs w:val="24"/>
        </w:rPr>
        <w:t>fairly quickly</w:t>
      </w:r>
      <w:proofErr w:type="gramEnd"/>
      <w:r w:rsidRPr="003E0030">
        <w:rPr>
          <w:rFonts w:cstheme="minorHAnsi"/>
          <w:sz w:val="24"/>
          <w:szCs w:val="24"/>
        </w:rPr>
        <w:t xml:space="preserve"> and the wealth level of highlander groups plummets. </w:t>
      </w:r>
    </w:p>
    <w:p w14:paraId="22E0B6E8" w14:textId="77777777" w:rsidR="00C537D5" w:rsidRDefault="00C537D5" w:rsidP="00C537D5">
      <w:pPr>
        <w:spacing w:line="480" w:lineRule="auto"/>
        <w:ind w:firstLine="720"/>
        <w:rPr>
          <w:rFonts w:cstheme="minorHAnsi"/>
          <w:i/>
          <w:iCs/>
          <w:sz w:val="24"/>
          <w:szCs w:val="24"/>
        </w:rPr>
      </w:pPr>
      <w:proofErr w:type="spellStart"/>
      <w:r>
        <w:rPr>
          <w:rFonts w:cstheme="minorHAnsi"/>
          <w:i/>
          <w:iCs/>
          <w:sz w:val="24"/>
          <w:szCs w:val="24"/>
        </w:rPr>
        <w:t>Submodel</w:t>
      </w:r>
      <w:proofErr w:type="spellEnd"/>
      <w:r>
        <w:rPr>
          <w:rFonts w:cstheme="minorHAnsi"/>
          <w:i/>
          <w:iCs/>
          <w:sz w:val="24"/>
          <w:szCs w:val="24"/>
        </w:rPr>
        <w:t xml:space="preserve"> B</w:t>
      </w:r>
    </w:p>
    <w:p w14:paraId="21D5A98A" w14:textId="77777777" w:rsidR="00C537D5" w:rsidRPr="003E0030" w:rsidRDefault="00C537D5" w:rsidP="00C537D5">
      <w:pPr>
        <w:spacing w:line="480" w:lineRule="auto"/>
        <w:ind w:firstLine="720"/>
        <w:rPr>
          <w:rFonts w:cstheme="minorHAnsi"/>
          <w:sz w:val="24"/>
          <w:szCs w:val="24"/>
        </w:rPr>
      </w:pPr>
      <w:r w:rsidRPr="003E0030">
        <w:rPr>
          <w:rFonts w:cstheme="minorHAnsi"/>
          <w:sz w:val="24"/>
          <w:szCs w:val="24"/>
        </w:rPr>
        <w:t xml:space="preserve">By turning “punish-traditional?” on, we have enforcement of norms against overharvesting, such that agents who are found to be harvesting from a patch that is at less than half its maximum resource value are punished by others who can afford the cost of punishing. In this way, resource collapse can be averted in the model for the equivalent of millennia. This represents a self-governed commons </w:t>
      </w:r>
      <w:r w:rsidRPr="003E0030">
        <w:rPr>
          <w:rFonts w:cstheme="minorHAnsi"/>
          <w:sz w:val="24"/>
          <w:szCs w:val="24"/>
        </w:rPr>
        <w:fldChar w:fldCharType="begin" w:fldLock="1"/>
      </w:r>
      <w:r>
        <w:rPr>
          <w:rFonts w:cstheme="minorHAnsi"/>
          <w:sz w:val="24"/>
          <w:szCs w:val="24"/>
        </w:rPr>
        <w:instrText>ADDIN CSL_CITATION {"citationItems":[{"id":"ITEM-1","itemData":{"author":[{"dropping-particle":"","family":"Ostrom","given":"Elinor","non-dropping-particle":"","parse-names":false,"suffix":""}],"id":"ITEM-1","issued":{"date-parts":[["1990"]]},"publisher":"Cambridge university press","title":"Governing the commons: The evolution of institutions for collective action","type":"book"},"uris":["http://www.mendeley.com/documents/?uuid=d57581a2-3c78-4ed0-aec6-38a26e398190"]},{"id":"ITEM-2","itemData":{"author":[{"dropping-particle":"","family":"Janssen","given":"Marco","non-dropping-particle":"","parse-names":false,"suffix":""}],"id":"ITEM-2","issued":{"date-parts":[["2020"]]},"publisher":"Self-published","title":"Introduction to Agent-Based Modeling: with Applications to Social, Ecological, and Social-Ecological Systems","type":"book"},"uris":["http://www.mendeley.com/documents/?uuid=25dadeac-2838-48c6-a8e7-236770ff3529"]}],"mendeley":{"formattedCitation":"(Janssen, 2020; Ostrom, 1990)","manualFormatting":"(M. Janssen, 2020, 214; Ostrom, 1990)","plainTextFormattedCitation":"(Janssen, 2020; Ostrom, 1990)","previouslyFormattedCitation":"(Janssen, 2020; Ostrom, 1990)"},"properties":{"noteIndex":0},"schema":"https://github.com/citation-style-language/schema/raw/master/csl-citation.json"}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(M. Janssen, 2020, 214; Ostrom, 1990)</w:t>
      </w:r>
      <w:r w:rsidRPr="003E0030">
        <w:rPr>
          <w:rFonts w:cstheme="minorHAnsi"/>
          <w:sz w:val="24"/>
          <w:szCs w:val="24"/>
        </w:rPr>
        <w:fldChar w:fldCharType="end"/>
      </w:r>
      <w:r w:rsidRPr="003E0030">
        <w:rPr>
          <w:rFonts w:cstheme="minorHAnsi"/>
          <w:sz w:val="24"/>
          <w:szCs w:val="24"/>
        </w:rPr>
        <w:t>.</w:t>
      </w:r>
    </w:p>
    <w:p w14:paraId="1CD5E302" w14:textId="77777777" w:rsidR="00C537D5" w:rsidRDefault="00C537D5" w:rsidP="00C537D5">
      <w:pPr>
        <w:spacing w:line="480" w:lineRule="auto"/>
        <w:ind w:firstLine="720"/>
        <w:rPr>
          <w:rFonts w:cstheme="minorHAnsi"/>
          <w:i/>
          <w:iCs/>
          <w:sz w:val="24"/>
          <w:szCs w:val="24"/>
        </w:rPr>
      </w:pPr>
      <w:proofErr w:type="spellStart"/>
      <w:r>
        <w:rPr>
          <w:rFonts w:cstheme="minorHAnsi"/>
          <w:i/>
          <w:iCs/>
          <w:sz w:val="24"/>
          <w:szCs w:val="24"/>
        </w:rPr>
        <w:t>Submodel</w:t>
      </w:r>
      <w:proofErr w:type="spellEnd"/>
      <w:r>
        <w:rPr>
          <w:rFonts w:cstheme="minorHAnsi"/>
          <w:i/>
          <w:iCs/>
          <w:sz w:val="24"/>
          <w:szCs w:val="24"/>
        </w:rPr>
        <w:t xml:space="preserve"> C</w:t>
      </w:r>
    </w:p>
    <w:p w14:paraId="54728F54" w14:textId="77777777" w:rsidR="00C537D5" w:rsidRDefault="00C537D5" w:rsidP="00C537D5">
      <w:pPr>
        <w:spacing w:line="480" w:lineRule="auto"/>
        <w:ind w:firstLine="720"/>
        <w:rPr>
          <w:rFonts w:cstheme="minorHAnsi"/>
          <w:sz w:val="24"/>
          <w:szCs w:val="24"/>
        </w:rPr>
      </w:pPr>
      <w:r w:rsidRPr="003E0030">
        <w:rPr>
          <w:rFonts w:cstheme="minorHAnsi"/>
          <w:sz w:val="24"/>
          <w:szCs w:val="24"/>
        </w:rPr>
        <w:t xml:space="preserve"> If “tobacco?” is now switched on, those within a certain radius of a randomly placed “market” are tempted by higher payoffs to grow tobacco, which is represented in the model by overharvesting</w:t>
      </w:r>
      <w:r w:rsidRPr="003E0030">
        <w:rPr>
          <w:rStyle w:val="FootnoteReference"/>
          <w:rFonts w:cstheme="minorHAnsi"/>
          <w:sz w:val="24"/>
          <w:szCs w:val="24"/>
        </w:rPr>
        <w:footnoteReference w:id="42"/>
      </w:r>
      <w:r w:rsidRPr="003E0030">
        <w:rPr>
          <w:rFonts w:cstheme="minorHAnsi"/>
          <w:sz w:val="24"/>
          <w:szCs w:val="24"/>
        </w:rPr>
        <w:t xml:space="preserve">. Some of this mid-level commodification, when localized near the market, can coexist with a </w:t>
      </w:r>
      <w:proofErr w:type="gramStart"/>
      <w:r w:rsidRPr="003E0030">
        <w:rPr>
          <w:rFonts w:cstheme="minorHAnsi"/>
          <w:sz w:val="24"/>
          <w:szCs w:val="24"/>
        </w:rPr>
        <w:t>self-governed commons</w:t>
      </w:r>
      <w:proofErr w:type="gramEnd"/>
      <w:r w:rsidRPr="003E0030">
        <w:rPr>
          <w:rFonts w:cstheme="minorHAnsi"/>
          <w:sz w:val="24"/>
          <w:szCs w:val="24"/>
        </w:rPr>
        <w:t xml:space="preserve"> for the equivalent of many centuries. This matches what appears to have happened with Lauje highlanders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25)","plainTextFormattedCitation":"(Li,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25)</w:t>
      </w:r>
      <w:r w:rsidRPr="003E0030">
        <w:rPr>
          <w:rFonts w:cstheme="minorHAnsi"/>
          <w:sz w:val="24"/>
          <w:szCs w:val="24"/>
        </w:rPr>
        <w:fldChar w:fldCharType="end"/>
      </w:r>
      <w:r w:rsidRPr="003E0030">
        <w:rPr>
          <w:rFonts w:cstheme="minorHAnsi"/>
          <w:sz w:val="24"/>
          <w:szCs w:val="24"/>
        </w:rPr>
        <w:t xml:space="preserve">. </w:t>
      </w:r>
    </w:p>
    <w:p w14:paraId="49F16DEB" w14:textId="77777777" w:rsidR="00C537D5" w:rsidRPr="003E0030" w:rsidRDefault="00C537D5" w:rsidP="00C537D5">
      <w:pPr>
        <w:spacing w:line="480" w:lineRule="auto"/>
        <w:ind w:firstLine="720"/>
        <w:rPr>
          <w:rFonts w:cstheme="minorHAnsi"/>
          <w:sz w:val="24"/>
          <w:szCs w:val="24"/>
        </w:rPr>
      </w:pPr>
      <w:r w:rsidRPr="003E0030">
        <w:rPr>
          <w:rFonts w:cstheme="minorHAnsi"/>
          <w:sz w:val="24"/>
          <w:szCs w:val="24"/>
        </w:rPr>
        <w:lastRenderedPageBreak/>
        <w:t>If “tobacco?” is now switched on</w:t>
      </w:r>
      <w:r>
        <w:rPr>
          <w:rFonts w:cstheme="minorHAnsi"/>
          <w:sz w:val="24"/>
          <w:szCs w:val="24"/>
        </w:rPr>
        <w:t xml:space="preserve"> from the beginning of a model run, the process that starts tobacco growing still does not start until after 170 ticks, which is about the amount of time it takes for </w:t>
      </w:r>
      <w:proofErr w:type="spellStart"/>
      <w:r>
        <w:rPr>
          <w:rFonts w:cstheme="minorHAnsi"/>
          <w:sz w:val="24"/>
          <w:szCs w:val="24"/>
        </w:rPr>
        <w:t>submodel</w:t>
      </w:r>
      <w:proofErr w:type="spellEnd"/>
      <w:r>
        <w:rPr>
          <w:rFonts w:cstheme="minorHAnsi"/>
          <w:sz w:val="24"/>
          <w:szCs w:val="24"/>
        </w:rPr>
        <w:t xml:space="preserve"> B to settle into an equilibrium.</w:t>
      </w:r>
    </w:p>
    <w:p w14:paraId="4E12B97F" w14:textId="77777777" w:rsidR="00C537D5" w:rsidRDefault="00C537D5" w:rsidP="00C537D5">
      <w:pPr>
        <w:spacing w:line="480" w:lineRule="auto"/>
        <w:ind w:firstLine="720"/>
        <w:rPr>
          <w:rFonts w:cstheme="minorHAnsi"/>
          <w:i/>
          <w:iCs/>
          <w:sz w:val="24"/>
          <w:szCs w:val="24"/>
        </w:rPr>
      </w:pPr>
      <w:proofErr w:type="spellStart"/>
      <w:r>
        <w:rPr>
          <w:rFonts w:cstheme="minorHAnsi"/>
          <w:i/>
          <w:iCs/>
          <w:sz w:val="24"/>
          <w:szCs w:val="24"/>
        </w:rPr>
        <w:t>Submodel</w:t>
      </w:r>
      <w:proofErr w:type="spellEnd"/>
      <w:r>
        <w:rPr>
          <w:rFonts w:cstheme="minorHAnsi"/>
          <w:i/>
          <w:iCs/>
          <w:sz w:val="24"/>
          <w:szCs w:val="24"/>
        </w:rPr>
        <w:t xml:space="preserve"> D</w:t>
      </w:r>
    </w:p>
    <w:p w14:paraId="3F6310E8" w14:textId="77777777" w:rsidR="00C537D5" w:rsidRDefault="00C537D5" w:rsidP="00C537D5">
      <w:pPr>
        <w:spacing w:line="480" w:lineRule="auto"/>
        <w:ind w:firstLine="720"/>
        <w:rPr>
          <w:rFonts w:cstheme="minorHAnsi"/>
          <w:sz w:val="24"/>
          <w:szCs w:val="24"/>
        </w:rPr>
      </w:pPr>
      <w:r w:rsidRPr="003E0030">
        <w:rPr>
          <w:rFonts w:cstheme="minorHAnsi"/>
          <w:sz w:val="24"/>
          <w:szCs w:val="24"/>
        </w:rPr>
        <w:t>When “cacao?” is switched on, highlander groups are tempted by much higher payoffs to start growing cacao. The closer they are to the market, the higher the likelihood of them starting to grow it. When they do grow cacao, they take a group of patches as private property and cease to circulate or share their patches with others</w:t>
      </w:r>
      <w:r w:rsidRPr="003E0030">
        <w:rPr>
          <w:rStyle w:val="FootnoteReference"/>
          <w:rFonts w:cstheme="minorHAnsi"/>
          <w:sz w:val="24"/>
          <w:szCs w:val="24"/>
        </w:rPr>
        <w:footnoteReference w:id="43"/>
      </w:r>
      <w:r w:rsidRPr="003E0030">
        <w:rPr>
          <w:rFonts w:cstheme="minorHAnsi"/>
          <w:sz w:val="24"/>
          <w:szCs w:val="24"/>
        </w:rPr>
        <w:t xml:space="preserve">. With “accumulators” set to zero, we see equitable development of cacao farming. With that slider set higher, some accumulate many patches for cacao farms and other agents are left without any. The former scenario could be seen as a cacao-promoting NGO’s dream, and the latter scenario is more like realism in the case of the Lauje highlanders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139)","plainTextFormattedCitation":"(Li, 2014)","previouslyFormattedCitation":"(Li, 2014)"},"properties":{"noteIndex":0},"schema":"https://github.com/citation-style-language/schema/raw/master/csl-citation.json"}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139)</w:t>
      </w:r>
      <w:r w:rsidRPr="003E0030">
        <w:rPr>
          <w:rFonts w:cstheme="minorHAnsi"/>
          <w:sz w:val="24"/>
          <w:szCs w:val="24"/>
        </w:rPr>
        <w:fldChar w:fldCharType="end"/>
      </w:r>
      <w:r w:rsidRPr="003E0030">
        <w:rPr>
          <w:rFonts w:cstheme="minorHAnsi"/>
          <w:sz w:val="24"/>
          <w:szCs w:val="24"/>
        </w:rPr>
        <w:t xml:space="preserve">. </w:t>
      </w:r>
    </w:p>
    <w:p w14:paraId="568C70F7" w14:textId="77777777" w:rsidR="00C537D5" w:rsidRPr="003E0030" w:rsidRDefault="00C537D5" w:rsidP="00C537D5">
      <w:pPr>
        <w:spacing w:line="480" w:lineRule="auto"/>
        <w:ind w:firstLine="720"/>
        <w:rPr>
          <w:rFonts w:cstheme="minorHAnsi"/>
          <w:sz w:val="24"/>
          <w:szCs w:val="24"/>
        </w:rPr>
      </w:pPr>
      <w:r w:rsidRPr="003E0030">
        <w:rPr>
          <w:rFonts w:cstheme="minorHAnsi"/>
          <w:sz w:val="24"/>
          <w:szCs w:val="24"/>
        </w:rPr>
        <w:t>If “</w:t>
      </w:r>
      <w:r>
        <w:rPr>
          <w:rFonts w:cstheme="minorHAnsi"/>
          <w:sz w:val="24"/>
          <w:szCs w:val="24"/>
        </w:rPr>
        <w:t>cacao</w:t>
      </w:r>
      <w:r w:rsidRPr="003E0030">
        <w:rPr>
          <w:rFonts w:cstheme="minorHAnsi"/>
          <w:sz w:val="24"/>
          <w:szCs w:val="24"/>
        </w:rPr>
        <w:t>?” is now switched on</w:t>
      </w:r>
      <w:r>
        <w:rPr>
          <w:rFonts w:cstheme="minorHAnsi"/>
          <w:sz w:val="24"/>
          <w:szCs w:val="24"/>
        </w:rPr>
        <w:t xml:space="preserve"> from the beginning of a model run, the process that starts tobacco growing still does not start until after 200 ticks, to give some time for tobacco growing to start before cacao growing begins. </w:t>
      </w:r>
    </w:p>
    <w:p w14:paraId="64D6A804" w14:textId="77777777" w:rsidR="00C537D5" w:rsidRDefault="00C537D5" w:rsidP="00C537D5">
      <w:pPr>
        <w:spacing w:line="480" w:lineRule="auto"/>
        <w:ind w:firstLine="720"/>
        <w:rPr>
          <w:rFonts w:cstheme="minorHAnsi"/>
          <w:i/>
          <w:iCs/>
          <w:sz w:val="24"/>
          <w:szCs w:val="24"/>
        </w:rPr>
      </w:pPr>
      <w:proofErr w:type="spellStart"/>
      <w:r>
        <w:rPr>
          <w:rFonts w:cstheme="minorHAnsi"/>
          <w:i/>
          <w:iCs/>
          <w:sz w:val="24"/>
          <w:szCs w:val="24"/>
        </w:rPr>
        <w:t>Submodel</w:t>
      </w:r>
      <w:proofErr w:type="spellEnd"/>
      <w:r>
        <w:rPr>
          <w:rFonts w:cstheme="minorHAnsi"/>
          <w:i/>
          <w:iCs/>
          <w:sz w:val="24"/>
          <w:szCs w:val="24"/>
        </w:rPr>
        <w:t xml:space="preserve"> E</w:t>
      </w:r>
    </w:p>
    <w:p w14:paraId="19F89E10" w14:textId="77777777" w:rsidR="00C537D5" w:rsidRPr="003E0030" w:rsidRDefault="00C537D5" w:rsidP="00C537D5">
      <w:pPr>
        <w:spacing w:line="480" w:lineRule="auto"/>
        <w:ind w:firstLine="720"/>
        <w:rPr>
          <w:rFonts w:cstheme="minorHAnsi"/>
          <w:sz w:val="24"/>
          <w:szCs w:val="24"/>
        </w:rPr>
      </w:pPr>
      <w:r w:rsidRPr="003E0030">
        <w:rPr>
          <w:rFonts w:cstheme="minorHAnsi"/>
          <w:sz w:val="24"/>
          <w:szCs w:val="24"/>
        </w:rPr>
        <w:t>Lastly, with “punish-c-growers?” turned on, agents can punish cacao-growers</w:t>
      </w:r>
      <w:r w:rsidRPr="003E0030">
        <w:rPr>
          <w:rStyle w:val="FootnoteReference"/>
          <w:rFonts w:cstheme="minorHAnsi"/>
          <w:sz w:val="24"/>
          <w:szCs w:val="24"/>
        </w:rPr>
        <w:footnoteReference w:id="44"/>
      </w:r>
      <w:r w:rsidRPr="003E0030">
        <w:rPr>
          <w:rFonts w:cstheme="minorHAnsi"/>
          <w:sz w:val="24"/>
          <w:szCs w:val="24"/>
        </w:rPr>
        <w:t xml:space="preserve">. To an extent, this can represent the “weapons of the weak” </w:t>
      </w:r>
      <w:r w:rsidRPr="003E0030">
        <w:rPr>
          <w:rFonts w:cstheme="minorHAnsi"/>
          <w:sz w:val="24"/>
          <w:szCs w:val="24"/>
        </w:rPr>
        <w:fldChar w:fldCharType="begin" w:fldLock="1"/>
      </w:r>
      <w:r w:rsidRPr="003E0030">
        <w:rPr>
          <w:rFonts w:cstheme="minorHAnsi"/>
          <w:sz w:val="24"/>
          <w:szCs w:val="24"/>
        </w:rPr>
        <w:instrText>ADDIN CSL_CITATION {"citationItems":[{"id":"ITEM-1","itemData":{"ISBN":"9772081415","ISSN":"17549469","PMID":"25246403","author":[{"dropping-particle":"","family":"Scott","given":"James C.","non-dropping-particle":"","parse-names":false,"suffix":""}],"container-title":"Syria Studies","id":"ITEM-1","issue":"1","issued":{"date-parts":[["1985"]]},"publisher":"Yale University Press","title":"Weapons of the Weak: Everyday Forms of Peasant Resistance","type":"book","volume":"7"},"uris":["http://www.mendeley.com/documents/?uuid=776a7159-28b4-4758-9ffd-8e4fc1817225"]},{"id":"ITEM-2","itemData":{"author":[{"dropping-particle":"","family":"Li","given":"Tania Murray","non-dropping-particle":"","parse-names":false,"suffix":""}],"id":"ITEM-2","issued":{"date-parts":[["2014"]]},"publisher":"Duke University Press","publisher-place":"Durham","title":"Land's End: Capitalist relations on an indigenous frontier","type":"book"},"uris":["http://www.mendeley.com/documents/?uuid=00f11cce-f318-49cd-95a2-a01cfa358716"]}],"mendeley":{"formattedCitation":"(Li, 2014; Scott, 1985)","manualFormatting":"(Li, 2014, 155; Scott, 1985)","plainTextFormattedCitation":"(Li, 2014; Scott, 1985)","previouslyFormattedCitation":"(Li, 2014; Scott, 1985)"},"properties":{"noteIndex":0},"schema":"https://github.com/citation-style-language/schema/raw/master/csl-citation.json"}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155; Scott, 1985)</w:t>
      </w:r>
      <w:r w:rsidRPr="003E0030">
        <w:rPr>
          <w:rFonts w:cstheme="minorHAnsi"/>
          <w:sz w:val="24"/>
          <w:szCs w:val="24"/>
        </w:rPr>
        <w:fldChar w:fldCharType="end"/>
      </w:r>
      <w:r w:rsidRPr="003E0030">
        <w:rPr>
          <w:rFonts w:cstheme="minorHAnsi"/>
          <w:sz w:val="24"/>
          <w:szCs w:val="24"/>
        </w:rPr>
        <w:t xml:space="preserve">, such as </w:t>
      </w:r>
      <w:r w:rsidRPr="003E0030">
        <w:rPr>
          <w:rFonts w:cstheme="minorHAnsi"/>
          <w:sz w:val="24"/>
          <w:szCs w:val="24"/>
        </w:rPr>
        <w:lastRenderedPageBreak/>
        <w:t xml:space="preserve">gossip, theft, arson and slander, that highlanders did actually use against cacao-growers. In the model, however, we can turn up the dial on that punishment and adjust it until cacao-growing ceases, if we please. This can represent some of the “what if?” questions, alluded to earlier. What if the highlanders had had greater awareness of the threat the cacao boom posed to their way of life? Might they have been able to resist the destruction of their self-governed commons, and for how many decades or centuries more? With the model we can adjust this variously to represent alternate, hypothetical historical scenarios. </w:t>
      </w:r>
    </w:p>
    <w:p w14:paraId="71D481E8" w14:textId="77777777" w:rsidR="00C537D5" w:rsidRDefault="00C537D5" w:rsidP="00C537D5">
      <w:pPr>
        <w:pStyle w:val="ListParagraph"/>
        <w:numPr>
          <w:ilvl w:val="0"/>
          <w:numId w:val="4"/>
        </w:numPr>
        <w:spacing w:line="480" w:lineRule="auto"/>
        <w:rPr>
          <w:rFonts w:cstheme="minorHAnsi"/>
          <w:sz w:val="24"/>
          <w:szCs w:val="24"/>
        </w:rPr>
      </w:pPr>
      <w:r>
        <w:rPr>
          <w:rFonts w:cstheme="minorHAnsi"/>
          <w:i/>
          <w:iCs/>
          <w:sz w:val="24"/>
          <w:szCs w:val="24"/>
        </w:rPr>
        <w:t>Design Concepts</w:t>
      </w:r>
    </w:p>
    <w:p w14:paraId="0088A708" w14:textId="77777777" w:rsidR="00C537D5" w:rsidRPr="003E0030" w:rsidRDefault="00C537D5" w:rsidP="00C537D5">
      <w:pPr>
        <w:spacing w:line="480" w:lineRule="auto"/>
        <w:ind w:firstLine="360"/>
        <w:rPr>
          <w:rFonts w:cstheme="minorHAnsi"/>
          <w:sz w:val="24"/>
          <w:szCs w:val="24"/>
        </w:rPr>
      </w:pPr>
      <w:r w:rsidRPr="003E0030">
        <w:rPr>
          <w:rFonts w:cstheme="minorHAnsi"/>
          <w:sz w:val="24"/>
          <w:szCs w:val="24"/>
        </w:rPr>
        <w:t xml:space="preserve">Using Elinor Ostrom’s game theoretic terms, the Lauje highlanders can be said to have achieved a non-tragic equilibrium in a modified prisoner’s dilemma game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{"citationItems":[{"id":"ITEM-1","itemData":{"author":[{"dropping-particle":"","family":"Ostrom","given":"Elinor","non-dropping-particle":"","parse-names":false,"suffix":""}],"id":"ITEM-1","issued":{"date-parts":[["1990"]]},"publisher":"Cambridge university press","title":"Governing the commons: The evolution of institutions for collective action","type":"book"},"uris":["http://www.mendeley.com/documents/?uuid=d57581a2-3c78-4ed0-aec6-38a26e398190"]}],"mendeley":{"formattedCitation":"(Ostrom, 1990)","manualFormatting":"(Ostrom, 1990, 7)","plainTextFormattedCitation":"(Ostrom, 1990)","previouslyFormattedCitation":"(Ostrom, 1990)"},"properties":{"noteIndex":0},"schema":"https://github.com/citation-style-language/schema/raw/master/csl-citation.json"}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(Ostrom, 1990, 7)</w:t>
      </w:r>
      <w:r w:rsidRPr="003E0030">
        <w:rPr>
          <w:rFonts w:cstheme="minorHAnsi"/>
          <w:sz w:val="24"/>
          <w:szCs w:val="24"/>
        </w:rPr>
        <w:fldChar w:fldCharType="end"/>
      </w:r>
      <w:r w:rsidRPr="003E0030">
        <w:rPr>
          <w:rFonts w:cstheme="minorHAnsi"/>
          <w:sz w:val="24"/>
          <w:szCs w:val="24"/>
        </w:rPr>
        <w:t xml:space="preserve">, with the high level of cooperation in their traditional system. The dynamics of this cooperation forms a “self-governed commons” </w:t>
      </w:r>
      <w:r w:rsidRPr="003E0030">
        <w:rPr>
          <w:rFonts w:cstheme="minorHAnsi"/>
          <w:sz w:val="24"/>
          <w:szCs w:val="24"/>
        </w:rPr>
        <w:fldChar w:fldCharType="begin" w:fldLock="1"/>
      </w:r>
      <w:r>
        <w:rPr>
          <w:rFonts w:cstheme="minorHAnsi"/>
          <w:sz w:val="24"/>
          <w:szCs w:val="24"/>
        </w:rPr>
        <w:instrText>ADDIN CSL_CITATION {"citationItems":[{"id":"ITEM-1","itemData":{"author":[{"dropping-particle":"","family":"Ostrom","given":"Elinor","non-dropping-particle":"","parse-names":false,"suffix":""}],"id":"ITEM-1","issued":{"date-parts":[["1990"]]},"publisher":"Cambridge university press","title":"Governing the commons: The evolution of institutions for collective action","type":"book"},"uris":["http://www.mendeley.com/documents/?uuid=d57581a2-3c78-4ed0-aec6-38a26e398190"]},{"id":"ITEM-2","itemData":{"author":[{"dropping-particle":"","family":"Janssen","given":"Marco","non-dropping-particle":"","parse-names":false,"suffix":""}],"id":"ITEM-2","issued":{"date-parts":[["2020"]]},"publisher":"Self-published","title":"Introduction to Agent-Based Modeling: with Applications to Social, Ecological, and Social-Ecological Systems","type":"book"},"uris":["http://www.mendeley.com/documents/?uuid=25dadeac-2838-48c6-a8e7-236770ff3529"]}],"mendeley":{"formattedCitation":"(Janssen, 2020; Ostrom, 1990)","manualFormatting":"(Janssen, 2020, 216; Ostrom, 1990)","plainTextFormattedCitation":"(Janssen, 2020; Ostrom, 1990)","previouslyFormattedCitation":"(M. Janssen, 2020; Ostrom, 1990)"},"properties":{"noteIndex":0},"schema":"https://github.com/citation-style-language/schema/raw/master/csl-citation.json"}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(Janssen, 2020, 216; Ostrom, 1990)</w:t>
      </w:r>
      <w:r w:rsidRPr="003E0030">
        <w:rPr>
          <w:rFonts w:cstheme="minorHAnsi"/>
          <w:sz w:val="24"/>
          <w:szCs w:val="24"/>
        </w:rPr>
        <w:fldChar w:fldCharType="end"/>
      </w:r>
      <w:r w:rsidRPr="003E0030">
        <w:rPr>
          <w:rFonts w:cstheme="minorHAnsi"/>
          <w:sz w:val="24"/>
          <w:szCs w:val="24"/>
        </w:rPr>
        <w:t xml:space="preserve">, where people have been able to use a common pool resource for multiple generations sustainably. The highlanders thus avoided a "tragedy of the commons" </w:t>
      </w:r>
      <w:r w:rsidRPr="003E0030">
        <w:rPr>
          <w:rFonts w:cstheme="minorHAnsi"/>
          <w:sz w:val="24"/>
          <w:szCs w:val="24"/>
        </w:rPr>
        <w:fldChar w:fldCharType="begin" w:fldLock="1"/>
      </w:r>
      <w:r w:rsidRPr="003E0030">
        <w:rPr>
          <w:rFonts w:cstheme="minorHAnsi"/>
          <w:sz w:val="24"/>
          <w:szCs w:val="24"/>
        </w:rPr>
        <w:instrText>ADDIN CSL_CITATION {"citationItems":[{"id":"ITEM-1","itemData":{"author":[{"dropping-particle":"","family":"Hardin","given":"Garrett","non-dropping-particle":"","parse-names":false,"suffix":""}],"container-title":"Science1","id":"ITEM-1","issue":"3859","issued":{"date-parts":[["1968"]]},"page":"1243-1248","title":"The tragedy of the commons: the population problem has no technical solution; it requires a fundamental extension in morality","type":"article-journal","volume":"162"},"uris":["http://www.mendeley.com/documents/?uuid=97918fe6-ded6-48d7-aed4-2edd3732f26a"]},{"id":"ITEM-2","itemData":{"ISBN":"1111111111","author":[{"dropping-particle":"","family":"Blaikie","given":"Piers","non-dropping-particle":"","parse-names":false,"suffix":""}],"id":"ITEM-2","issued":{"date-parts":[["1985"]]},"publisher":"Longman Group Limited","title":"The Political Economy of Soil Erosion in Developing Countries","type":"book"},"uris":["http://www.mendeley.com/documents/?uuid=a51f6690-50de-4a71-888c-68ebd0924966"]}],"mendeley":{"formattedCitation":"(Blaikie, 1985; Hardin, 1968)","manualFormatting":"(Blaikie, 1985, 130; Hardin, 1968)","plainTextFormattedCitation":"(Blaikie, 1985; Hardin, 1968)","previouslyFormattedCitation":"(Blaikie, 1985; Hardin, 1968)"},"properties":{"noteIndex":0},"schema":"https://github.com/citation-style-language/schema/raw/master/csl-citation.json"}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(Blaikie, 1985, 130; Hardin, 1968)</w:t>
      </w:r>
      <w:r w:rsidRPr="003E0030">
        <w:rPr>
          <w:rFonts w:cstheme="minorHAnsi"/>
          <w:sz w:val="24"/>
          <w:szCs w:val="24"/>
        </w:rPr>
        <w:fldChar w:fldCharType="end"/>
      </w:r>
      <w:r w:rsidRPr="003E0030">
        <w:rPr>
          <w:rFonts w:cstheme="minorHAnsi"/>
          <w:sz w:val="24"/>
          <w:szCs w:val="24"/>
        </w:rPr>
        <w:t>. And the high payoff of selling cacao can be seen as a temptation to “cheat” on this egalitarian equilibrium, fatally disrupting their control of collective land ownership.</w:t>
      </w:r>
    </w:p>
    <w:p w14:paraId="157C9A3A" w14:textId="77777777" w:rsidR="00C537D5" w:rsidRPr="003E0030" w:rsidRDefault="00C537D5" w:rsidP="00C537D5">
      <w:pPr>
        <w:spacing w:line="480" w:lineRule="auto"/>
        <w:ind w:firstLine="720"/>
        <w:rPr>
          <w:rFonts w:cstheme="minorHAnsi"/>
          <w:sz w:val="24"/>
          <w:szCs w:val="24"/>
        </w:rPr>
      </w:pPr>
      <w:r w:rsidRPr="003E0030">
        <w:rPr>
          <w:rFonts w:cstheme="minorHAnsi"/>
          <w:sz w:val="24"/>
          <w:szCs w:val="24"/>
        </w:rPr>
        <w:t xml:space="preserve">The ABM developed for this thesis uses Ostrom’s framework to give us an opportunity to examine some of the different facets of this process, both to make sense of what has happened, and to ask “what if” questions. It enables us to take a fresh look at some of the forces at play when self-governed commons come unraveled, versus staying resilient. What if the Lauje had had greater awareness of the threat the cacao boom posed to their way of life, </w:t>
      </w:r>
      <w:r w:rsidRPr="003E0030">
        <w:rPr>
          <w:rFonts w:cstheme="minorHAnsi"/>
          <w:sz w:val="24"/>
          <w:szCs w:val="24"/>
        </w:rPr>
        <w:lastRenderedPageBreak/>
        <w:t>for example? Might they have been able to resist the destruction of their self-governed commons, and for how many decades or centuries more? Is there any way that what has been lost could even be restored?</w:t>
      </w:r>
    </w:p>
    <w:p w14:paraId="68355F03" w14:textId="77777777" w:rsidR="00C537D5" w:rsidRPr="00A807E6" w:rsidRDefault="00C537D5" w:rsidP="00C537D5">
      <w:pPr>
        <w:spacing w:line="480" w:lineRule="auto"/>
        <w:ind w:firstLine="720"/>
        <w:rPr>
          <w:sz w:val="24"/>
          <w:szCs w:val="24"/>
        </w:rPr>
      </w:pPr>
      <w:r w:rsidRPr="00A807E6">
        <w:rPr>
          <w:sz w:val="24"/>
          <w:szCs w:val="24"/>
        </w:rPr>
        <w:t xml:space="preserve">Cacao-growing has two different possibilities: an egalitarian form of development where agents only own one farm, and form where the </w:t>
      </w:r>
      <w:proofErr w:type="gramStart"/>
      <w:r w:rsidRPr="00A807E6">
        <w:rPr>
          <w:sz w:val="24"/>
          <w:szCs w:val="24"/>
        </w:rPr>
        <w:t>most wealthy</w:t>
      </w:r>
      <w:proofErr w:type="gramEnd"/>
      <w:r w:rsidRPr="00A807E6">
        <w:rPr>
          <w:sz w:val="24"/>
          <w:szCs w:val="24"/>
        </w:rPr>
        <w:t xml:space="preserve"> accumulate more farms. The chart below</w:t>
      </w:r>
      <w:r>
        <w:rPr>
          <w:sz w:val="24"/>
          <w:szCs w:val="24"/>
        </w:rPr>
        <w:t xml:space="preserve"> </w:t>
      </w:r>
      <w:r w:rsidRPr="00181278">
        <w:rPr>
          <w:sz w:val="24"/>
          <w:szCs w:val="24"/>
          <w:highlight w:val="yellow"/>
        </w:rPr>
        <w:t>[</w:t>
      </w:r>
      <w:r>
        <w:rPr>
          <w:sz w:val="24"/>
          <w:szCs w:val="24"/>
          <w:highlight w:val="yellow"/>
        </w:rPr>
        <w:t xml:space="preserve">Lee note, 8-4-22: </w:t>
      </w:r>
      <w:r w:rsidRPr="00181278">
        <w:rPr>
          <w:sz w:val="24"/>
          <w:szCs w:val="24"/>
          <w:highlight w:val="yellow"/>
        </w:rPr>
        <w:t xml:space="preserve">ALL THESE CHARTS SHOULD PROBABLY BE REDONE WITH 100 RUNS AVERAGED WHERE THERE ARE NOW JUST 1 “TYPICAL” RUN GIVEN…AND SHOULD BE MADE </w:t>
      </w:r>
      <w:proofErr w:type="gramStart"/>
      <w:r w:rsidRPr="00181278">
        <w:rPr>
          <w:sz w:val="24"/>
          <w:szCs w:val="24"/>
          <w:highlight w:val="yellow"/>
        </w:rPr>
        <w:t>MORE PRETTY</w:t>
      </w:r>
      <w:proofErr w:type="gramEnd"/>
      <w:r w:rsidRPr="00181278">
        <w:rPr>
          <w:sz w:val="24"/>
          <w:szCs w:val="24"/>
          <w:highlight w:val="yellow"/>
        </w:rPr>
        <w:t>]</w:t>
      </w:r>
      <w:r>
        <w:rPr>
          <w:sz w:val="24"/>
          <w:szCs w:val="24"/>
        </w:rPr>
        <w:t xml:space="preserve"> </w:t>
      </w:r>
      <w:r w:rsidRPr="00A807E6">
        <w:rPr>
          <w:sz w:val="24"/>
          <w:szCs w:val="24"/>
        </w:rPr>
        <w:t xml:space="preserve">gives an idea of the comparative behavior of these two forms, in terms of how long it takes for resource collapse. </w:t>
      </w:r>
    </w:p>
    <w:p w14:paraId="628AE76B" w14:textId="77777777" w:rsidR="00C537D5" w:rsidRDefault="00C537D5" w:rsidP="00C537D5">
      <w:r>
        <w:rPr>
          <w:noProof/>
        </w:rPr>
        <w:drawing>
          <wp:inline distT="0" distB="0" distL="0" distR="0" wp14:anchorId="58180E72" wp14:editId="2DEF06AE">
            <wp:extent cx="4572000" cy="2743200"/>
            <wp:effectExtent l="0" t="0" r="0" b="0"/>
            <wp:docPr id="18" name="Chart 18">
              <a:extLst xmlns:a="http://schemas.openxmlformats.org/drawingml/2006/main">
                <a:ext uri="{FF2B5EF4-FFF2-40B4-BE49-F238E27FC236}">
                  <a16:creationId xmlns:a16="http://schemas.microsoft.com/office/drawing/2014/main" id="{68CE41FD-0C13-5566-D7FA-84D6E21388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DCD6A1" w14:textId="77777777" w:rsidR="00C537D5" w:rsidRDefault="00C537D5" w:rsidP="00C537D5">
      <w:r>
        <w:t xml:space="preserve">Series 1 is a run of the model without “accumulators” and series 2 is with them. </w:t>
      </w:r>
    </w:p>
    <w:p w14:paraId="0422A167" w14:textId="77777777" w:rsidR="00C537D5" w:rsidRDefault="00C537D5" w:rsidP="00C537D5"/>
    <w:p w14:paraId="3F96A7C3" w14:textId="77777777" w:rsidR="00C537D5" w:rsidRPr="00A807E6" w:rsidRDefault="00C537D5" w:rsidP="00C537D5">
      <w:pPr>
        <w:spacing w:line="480" w:lineRule="auto"/>
        <w:rPr>
          <w:sz w:val="24"/>
          <w:szCs w:val="24"/>
        </w:rPr>
      </w:pPr>
      <w:r w:rsidRPr="00A807E6">
        <w:rPr>
          <w:sz w:val="24"/>
          <w:szCs w:val="24"/>
        </w:rPr>
        <w:t>And the chart below gives an idea of the behavior when there is no cacao or tobacco, compared to when there is just tobacco.</w:t>
      </w:r>
    </w:p>
    <w:p w14:paraId="11AEB84A" w14:textId="77777777" w:rsidR="00C537D5" w:rsidRDefault="00C537D5" w:rsidP="00C537D5">
      <w:r>
        <w:rPr>
          <w:noProof/>
        </w:rPr>
        <w:lastRenderedPageBreak/>
        <w:drawing>
          <wp:inline distT="0" distB="0" distL="0" distR="0" wp14:anchorId="45DFFDD4" wp14:editId="3D1985D5">
            <wp:extent cx="4632960" cy="2859024"/>
            <wp:effectExtent l="0" t="0" r="15240" b="17780"/>
            <wp:docPr id="16" name="Chart 16">
              <a:extLst xmlns:a="http://schemas.openxmlformats.org/drawingml/2006/main">
                <a:ext uri="{FF2B5EF4-FFF2-40B4-BE49-F238E27FC236}">
                  <a16:creationId xmlns:a16="http://schemas.microsoft.com/office/drawing/2014/main" id="{C6201721-FD22-F368-EBD7-D3881E968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E09731" w14:textId="77777777" w:rsidR="00C537D5" w:rsidRDefault="00C537D5" w:rsidP="00C537D5">
      <w:r>
        <w:t>Series 1 is a run of the model without tobacco or cacao. Series 2 has tobacco, starting at 170 ticks.</w:t>
      </w:r>
    </w:p>
    <w:p w14:paraId="2115285E" w14:textId="77777777" w:rsidR="00C537D5" w:rsidRDefault="00C537D5" w:rsidP="00C537D5">
      <w:pPr>
        <w:spacing w:line="480" w:lineRule="auto"/>
      </w:pPr>
    </w:p>
    <w:p w14:paraId="43BA5179" w14:textId="77777777" w:rsidR="00C537D5" w:rsidRPr="00A807E6" w:rsidRDefault="00C537D5" w:rsidP="00C537D5">
      <w:pPr>
        <w:spacing w:line="480" w:lineRule="auto"/>
        <w:ind w:firstLine="720"/>
        <w:rPr>
          <w:sz w:val="24"/>
          <w:szCs w:val="24"/>
        </w:rPr>
      </w:pPr>
      <w:r w:rsidRPr="00A807E6">
        <w:rPr>
          <w:sz w:val="24"/>
          <w:szCs w:val="24"/>
        </w:rPr>
        <w:t xml:space="preserve">A third chart shows comparisons of all crop options together: </w:t>
      </w:r>
    </w:p>
    <w:p w14:paraId="5DD4790E" w14:textId="77777777" w:rsidR="00C537D5" w:rsidRDefault="00C537D5" w:rsidP="00C537D5">
      <w:r>
        <w:rPr>
          <w:noProof/>
        </w:rPr>
        <w:drawing>
          <wp:inline distT="0" distB="0" distL="0" distR="0" wp14:anchorId="173011BA" wp14:editId="2A24BBC7">
            <wp:extent cx="5426110" cy="3632479"/>
            <wp:effectExtent l="0" t="0" r="3175" b="6350"/>
            <wp:docPr id="24" name="Chart 24">
              <a:extLst xmlns:a="http://schemas.openxmlformats.org/drawingml/2006/main">
                <a:ext uri="{FF2B5EF4-FFF2-40B4-BE49-F238E27FC236}">
                  <a16:creationId xmlns:a16="http://schemas.microsoft.com/office/drawing/2014/main" id="{5771C374-7553-2EED-BB06-F6AA1CBD1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34EFB8" w14:textId="77777777" w:rsidR="00C537D5" w:rsidRDefault="00C537D5" w:rsidP="00C537D5">
      <w:r>
        <w:lastRenderedPageBreak/>
        <w:t xml:space="preserve">Series 1 now has no tobacco and no cacao. Series 6 has just tobacco. Series 7 has tobacco, cacao, but no accumulators. Series 8 has tobacco, cacao, and accumulators. </w:t>
      </w:r>
    </w:p>
    <w:p w14:paraId="78DD3351" w14:textId="77777777" w:rsidR="00C537D5" w:rsidRDefault="00C537D5" w:rsidP="00C537D5"/>
    <w:p w14:paraId="5906A395" w14:textId="77777777" w:rsidR="00C537D5" w:rsidRPr="00A807E6" w:rsidRDefault="00C537D5" w:rsidP="00C537D5">
      <w:pPr>
        <w:spacing w:line="480" w:lineRule="auto"/>
        <w:ind w:firstLine="720"/>
        <w:rPr>
          <w:sz w:val="24"/>
          <w:szCs w:val="24"/>
        </w:rPr>
      </w:pPr>
      <w:r w:rsidRPr="00A807E6">
        <w:rPr>
          <w:sz w:val="24"/>
          <w:szCs w:val="24"/>
        </w:rPr>
        <w:t xml:space="preserve">The last results may seem strange. No commercial crops </w:t>
      </w:r>
      <w:proofErr w:type="gramStart"/>
      <w:r w:rsidRPr="00A807E6">
        <w:rPr>
          <w:sz w:val="24"/>
          <w:szCs w:val="24"/>
        </w:rPr>
        <w:t>does</w:t>
      </w:r>
      <w:proofErr w:type="gramEnd"/>
      <w:r w:rsidRPr="00A807E6">
        <w:rPr>
          <w:sz w:val="24"/>
          <w:szCs w:val="24"/>
        </w:rPr>
        <w:t xml:space="preserve"> worse than if there is both tobacco and cacao (accumulators or not). One could interpret this as cacao growers staying on their private farms having the paradoxical effect of freeing up other resources for others, giving the illusion of it not being a problem? But that might be a charitable interpretation, and it could be a problem with the way I modeled this? </w:t>
      </w:r>
    </w:p>
    <w:p w14:paraId="6EBE8064" w14:textId="77777777" w:rsidR="00C537D5" w:rsidRDefault="00C537D5" w:rsidP="00C537D5">
      <w:pPr>
        <w:spacing w:line="480" w:lineRule="auto"/>
        <w:ind w:firstLine="720"/>
        <w:rPr>
          <w:sz w:val="24"/>
          <w:szCs w:val="24"/>
        </w:rPr>
      </w:pPr>
      <w:r w:rsidRPr="00A807E6">
        <w:rPr>
          <w:sz w:val="24"/>
          <w:szCs w:val="24"/>
        </w:rPr>
        <w:t>Lastly, the model has a new component of punishment specific for the growers of cacao. This can be adjusted to mitigate for, or eliminate, its effects.</w:t>
      </w:r>
    </w:p>
    <w:p w14:paraId="1D50606F" w14:textId="77777777" w:rsidR="00C537D5" w:rsidRDefault="00C537D5" w:rsidP="00C537D5">
      <w:pPr>
        <w:pStyle w:val="ListParagraph"/>
        <w:numPr>
          <w:ilvl w:val="0"/>
          <w:numId w:val="4"/>
        </w:numPr>
        <w:spacing w:line="480" w:lineRule="auto"/>
        <w:rPr>
          <w:sz w:val="24"/>
          <w:szCs w:val="24"/>
        </w:rPr>
      </w:pPr>
      <w:r>
        <w:rPr>
          <w:i/>
          <w:iCs/>
          <w:sz w:val="24"/>
          <w:szCs w:val="24"/>
        </w:rPr>
        <w:t>Initialization</w:t>
      </w:r>
    </w:p>
    <w:p w14:paraId="2F904F94" w14:textId="77777777" w:rsidR="00C537D5" w:rsidRDefault="00C537D5" w:rsidP="00C537D5">
      <w:pPr>
        <w:pStyle w:val="ListParagraph"/>
        <w:numPr>
          <w:ilvl w:val="0"/>
          <w:numId w:val="6"/>
        </w:numPr>
        <w:spacing w:line="480" w:lineRule="auto"/>
        <w:rPr>
          <w:sz w:val="24"/>
          <w:szCs w:val="24"/>
        </w:rPr>
      </w:pPr>
      <w:r>
        <w:rPr>
          <w:sz w:val="24"/>
          <w:szCs w:val="24"/>
        </w:rPr>
        <w:t xml:space="preserve">All state variables are cleared. </w:t>
      </w:r>
    </w:p>
    <w:p w14:paraId="4E499EA8" w14:textId="77777777" w:rsidR="00C537D5" w:rsidRDefault="00C537D5" w:rsidP="00C537D5">
      <w:pPr>
        <w:pStyle w:val="ListParagraph"/>
        <w:numPr>
          <w:ilvl w:val="0"/>
          <w:numId w:val="6"/>
        </w:numPr>
        <w:spacing w:line="480" w:lineRule="auto"/>
        <w:rPr>
          <w:sz w:val="24"/>
          <w:szCs w:val="24"/>
        </w:rPr>
      </w:pPr>
      <w:r>
        <w:rPr>
          <w:sz w:val="24"/>
          <w:szCs w:val="24"/>
        </w:rPr>
        <w:t>Maximum resource of patches is set to 50</w:t>
      </w:r>
    </w:p>
    <w:p w14:paraId="79586E37" w14:textId="77777777" w:rsidR="00C537D5" w:rsidRDefault="00C537D5" w:rsidP="00C537D5">
      <w:pPr>
        <w:pStyle w:val="ListParagraph"/>
        <w:numPr>
          <w:ilvl w:val="0"/>
          <w:numId w:val="6"/>
        </w:numPr>
        <w:spacing w:line="480" w:lineRule="auto"/>
        <w:rPr>
          <w:sz w:val="24"/>
          <w:szCs w:val="24"/>
        </w:rPr>
      </w:pPr>
      <w:r>
        <w:rPr>
          <w:sz w:val="24"/>
          <w:szCs w:val="24"/>
        </w:rPr>
        <w:t>An amount of the patches, set by the “</w:t>
      </w:r>
      <w:r w:rsidRPr="00D6785D">
        <w:rPr>
          <w:sz w:val="24"/>
          <w:szCs w:val="24"/>
        </w:rPr>
        <w:t>percent-best-land</w:t>
      </w:r>
      <w:r>
        <w:rPr>
          <w:sz w:val="24"/>
          <w:szCs w:val="24"/>
        </w:rPr>
        <w:t xml:space="preserve">” (default 10%), is randomly selected as best </w:t>
      </w:r>
      <w:proofErr w:type="gramStart"/>
      <w:r>
        <w:rPr>
          <w:sz w:val="24"/>
          <w:szCs w:val="24"/>
        </w:rPr>
        <w:t>land</w:t>
      </w:r>
      <w:proofErr w:type="gramEnd"/>
      <w:r>
        <w:rPr>
          <w:sz w:val="24"/>
          <w:szCs w:val="24"/>
        </w:rPr>
        <w:t xml:space="preserve"> and given maximum resource values. </w:t>
      </w:r>
    </w:p>
    <w:p w14:paraId="5089365B" w14:textId="77777777" w:rsidR="00C537D5" w:rsidRDefault="00C537D5" w:rsidP="00C537D5">
      <w:pPr>
        <w:pStyle w:val="ListParagraph"/>
        <w:numPr>
          <w:ilvl w:val="0"/>
          <w:numId w:val="6"/>
        </w:numPr>
        <w:spacing w:line="480" w:lineRule="auto"/>
        <w:rPr>
          <w:sz w:val="24"/>
          <w:szCs w:val="24"/>
        </w:rPr>
      </w:pPr>
      <w:r>
        <w:rPr>
          <w:sz w:val="24"/>
          <w:szCs w:val="24"/>
        </w:rPr>
        <w:t xml:space="preserve">These patches diffuse 0.25 of their resources, which is repeated five times. </w:t>
      </w:r>
    </w:p>
    <w:p w14:paraId="3AF71CFF" w14:textId="77777777" w:rsidR="00C537D5" w:rsidRDefault="00C537D5" w:rsidP="00C537D5">
      <w:pPr>
        <w:pStyle w:val="ListParagraph"/>
        <w:numPr>
          <w:ilvl w:val="0"/>
          <w:numId w:val="6"/>
        </w:numPr>
        <w:spacing w:line="480" w:lineRule="auto"/>
        <w:rPr>
          <w:sz w:val="24"/>
          <w:szCs w:val="24"/>
        </w:rPr>
      </w:pPr>
      <w:r>
        <w:rPr>
          <w:sz w:val="24"/>
          <w:szCs w:val="24"/>
        </w:rPr>
        <w:t xml:space="preserve">Then all patches further diffuse 0.25 of their resources, again repeated five times. </w:t>
      </w:r>
    </w:p>
    <w:p w14:paraId="3520379B" w14:textId="77777777" w:rsidR="00C537D5" w:rsidRDefault="00C537D5" w:rsidP="00C537D5">
      <w:pPr>
        <w:pStyle w:val="ListParagraph"/>
        <w:numPr>
          <w:ilvl w:val="0"/>
          <w:numId w:val="6"/>
        </w:numPr>
        <w:spacing w:line="480" w:lineRule="auto"/>
        <w:rPr>
          <w:sz w:val="24"/>
          <w:szCs w:val="24"/>
        </w:rPr>
      </w:pPr>
      <w:r>
        <w:rPr>
          <w:sz w:val="24"/>
          <w:szCs w:val="24"/>
        </w:rPr>
        <w:t xml:space="preserve">Resource levels are rounded to whole numbers. </w:t>
      </w:r>
    </w:p>
    <w:p w14:paraId="30020E66" w14:textId="77777777" w:rsidR="00C537D5" w:rsidRDefault="00C537D5" w:rsidP="00C537D5">
      <w:pPr>
        <w:pStyle w:val="ListParagraph"/>
        <w:numPr>
          <w:ilvl w:val="0"/>
          <w:numId w:val="6"/>
        </w:numPr>
        <w:spacing w:line="480" w:lineRule="auto"/>
        <w:rPr>
          <w:sz w:val="24"/>
          <w:szCs w:val="24"/>
        </w:rPr>
      </w:pPr>
      <w:r>
        <w:rPr>
          <w:sz w:val="24"/>
          <w:szCs w:val="24"/>
        </w:rPr>
        <w:t xml:space="preserve">These initial resource values are saved for use in decision processes around abandoning cacao farms. </w:t>
      </w:r>
    </w:p>
    <w:p w14:paraId="59EF37C5" w14:textId="77777777" w:rsidR="00C537D5" w:rsidRDefault="00C537D5" w:rsidP="00C537D5">
      <w:pPr>
        <w:pStyle w:val="ListParagraph"/>
        <w:numPr>
          <w:ilvl w:val="0"/>
          <w:numId w:val="6"/>
        </w:numPr>
        <w:spacing w:line="480" w:lineRule="auto"/>
        <w:rPr>
          <w:sz w:val="24"/>
          <w:szCs w:val="24"/>
        </w:rPr>
      </w:pPr>
      <w:proofErr w:type="gramStart"/>
      <w:r>
        <w:rPr>
          <w:sz w:val="24"/>
          <w:szCs w:val="24"/>
        </w:rPr>
        <w:t>A number of</w:t>
      </w:r>
      <w:proofErr w:type="gramEnd"/>
      <w:r>
        <w:rPr>
          <w:sz w:val="24"/>
          <w:szCs w:val="24"/>
        </w:rPr>
        <w:t xml:space="preserve"> highlanders are created, the number set by a slider, colored red, and randomly placed on the grid of patches. </w:t>
      </w:r>
    </w:p>
    <w:p w14:paraId="493B5CCE" w14:textId="77777777" w:rsidR="00C537D5" w:rsidRDefault="00C537D5" w:rsidP="00C537D5">
      <w:pPr>
        <w:pStyle w:val="ListParagraph"/>
        <w:numPr>
          <w:ilvl w:val="0"/>
          <w:numId w:val="6"/>
        </w:numPr>
        <w:spacing w:line="480" w:lineRule="auto"/>
        <w:rPr>
          <w:sz w:val="24"/>
          <w:szCs w:val="24"/>
        </w:rPr>
      </w:pPr>
      <w:r>
        <w:rPr>
          <w:sz w:val="24"/>
          <w:szCs w:val="24"/>
        </w:rPr>
        <w:lastRenderedPageBreak/>
        <w:t>If the “</w:t>
      </w:r>
      <w:r w:rsidRPr="002C5721">
        <w:rPr>
          <w:sz w:val="24"/>
          <w:szCs w:val="24"/>
        </w:rPr>
        <w:t>imitate</w:t>
      </w:r>
      <w:r>
        <w:rPr>
          <w:sz w:val="24"/>
          <w:szCs w:val="24"/>
        </w:rPr>
        <w:t xml:space="preserve">?” switch is on, they set their “norm-min-resource” variable to 0.5; otherwise to the minimum resource value. </w:t>
      </w:r>
    </w:p>
    <w:p w14:paraId="05641552" w14:textId="77777777" w:rsidR="00C537D5" w:rsidRDefault="00C537D5" w:rsidP="00C537D5">
      <w:pPr>
        <w:pStyle w:val="ListParagraph"/>
        <w:numPr>
          <w:ilvl w:val="0"/>
          <w:numId w:val="6"/>
        </w:numPr>
        <w:spacing w:line="480" w:lineRule="auto"/>
        <w:rPr>
          <w:sz w:val="24"/>
          <w:szCs w:val="24"/>
        </w:rPr>
      </w:pPr>
      <w:r>
        <w:rPr>
          <w:sz w:val="24"/>
          <w:szCs w:val="24"/>
        </w:rPr>
        <w:t>Their wealth starts at zero</w:t>
      </w:r>
    </w:p>
    <w:p w14:paraId="6B928D07" w14:textId="77777777" w:rsidR="00C537D5" w:rsidRDefault="00C537D5" w:rsidP="00C537D5">
      <w:pPr>
        <w:pStyle w:val="ListParagraph"/>
        <w:numPr>
          <w:ilvl w:val="0"/>
          <w:numId w:val="6"/>
        </w:numPr>
        <w:spacing w:line="480" w:lineRule="auto"/>
        <w:rPr>
          <w:sz w:val="24"/>
          <w:szCs w:val="24"/>
        </w:rPr>
      </w:pPr>
      <w:proofErr w:type="gramStart"/>
      <w:r>
        <w:rPr>
          <w:sz w:val="24"/>
          <w:szCs w:val="24"/>
        </w:rPr>
        <w:t>Their “vision” state variable,</w:t>
      </w:r>
      <w:proofErr w:type="gramEnd"/>
      <w:r>
        <w:rPr>
          <w:sz w:val="24"/>
          <w:szCs w:val="24"/>
        </w:rPr>
        <w:t xml:space="preserve"> is set to 1 plus a random number up to whatever is set with the “max-vision” slider (default = 10). </w:t>
      </w:r>
    </w:p>
    <w:p w14:paraId="7039461E" w14:textId="77777777" w:rsidR="00C537D5" w:rsidRDefault="00C537D5" w:rsidP="00C537D5">
      <w:pPr>
        <w:pStyle w:val="ListParagraph"/>
        <w:numPr>
          <w:ilvl w:val="0"/>
          <w:numId w:val="6"/>
        </w:numPr>
        <w:spacing w:line="480" w:lineRule="auto"/>
        <w:rPr>
          <w:sz w:val="24"/>
          <w:szCs w:val="24"/>
        </w:rPr>
      </w:pPr>
      <w:r>
        <w:rPr>
          <w:sz w:val="24"/>
          <w:szCs w:val="24"/>
        </w:rPr>
        <w:t xml:space="preserve">Their “cacao-profit” state variable is set to zero and their “cacao-grower?” and “t-grower?” variables set to false. </w:t>
      </w:r>
    </w:p>
    <w:p w14:paraId="6043E169" w14:textId="77777777" w:rsidR="00C537D5" w:rsidRDefault="00C537D5" w:rsidP="00C537D5">
      <w:pPr>
        <w:pStyle w:val="ListParagraph"/>
        <w:numPr>
          <w:ilvl w:val="0"/>
          <w:numId w:val="6"/>
        </w:numPr>
        <w:spacing w:line="480" w:lineRule="auto"/>
        <w:rPr>
          <w:sz w:val="24"/>
          <w:szCs w:val="24"/>
        </w:rPr>
      </w:pPr>
      <w:r>
        <w:rPr>
          <w:sz w:val="24"/>
          <w:szCs w:val="24"/>
        </w:rPr>
        <w:t xml:space="preserve">Their “market-distance” variable is set as the distance between themselves and the market. </w:t>
      </w:r>
    </w:p>
    <w:p w14:paraId="272B645E" w14:textId="77777777" w:rsidR="00C537D5" w:rsidRDefault="00C537D5" w:rsidP="00C537D5">
      <w:pPr>
        <w:pStyle w:val="ListParagraph"/>
        <w:numPr>
          <w:ilvl w:val="0"/>
          <w:numId w:val="6"/>
        </w:numPr>
        <w:spacing w:line="480" w:lineRule="auto"/>
        <w:rPr>
          <w:sz w:val="24"/>
          <w:szCs w:val="24"/>
        </w:rPr>
      </w:pPr>
      <w:r>
        <w:rPr>
          <w:sz w:val="24"/>
          <w:szCs w:val="24"/>
        </w:rPr>
        <w:t xml:space="preserve">Their “c-punished” variable is set to zero. </w:t>
      </w:r>
    </w:p>
    <w:p w14:paraId="46B64137" w14:textId="77777777" w:rsidR="00C537D5" w:rsidRDefault="00C537D5" w:rsidP="00C537D5">
      <w:pPr>
        <w:pStyle w:val="ListParagraph"/>
        <w:numPr>
          <w:ilvl w:val="0"/>
          <w:numId w:val="6"/>
        </w:numPr>
        <w:spacing w:line="480" w:lineRule="auto"/>
        <w:rPr>
          <w:sz w:val="24"/>
          <w:szCs w:val="24"/>
        </w:rPr>
      </w:pPr>
      <w:r>
        <w:rPr>
          <w:sz w:val="24"/>
          <w:szCs w:val="24"/>
        </w:rPr>
        <w:t xml:space="preserve">A “market” agent is placed randomly on one of the patches. </w:t>
      </w:r>
    </w:p>
    <w:p w14:paraId="58F0B75E" w14:textId="77777777" w:rsidR="00C537D5" w:rsidRPr="00D6785D" w:rsidRDefault="00C537D5" w:rsidP="00C537D5">
      <w:pPr>
        <w:pStyle w:val="ListParagraph"/>
        <w:numPr>
          <w:ilvl w:val="0"/>
          <w:numId w:val="6"/>
        </w:numPr>
        <w:spacing w:line="480" w:lineRule="auto"/>
        <w:rPr>
          <w:sz w:val="24"/>
          <w:szCs w:val="24"/>
        </w:rPr>
      </w:pPr>
      <w:r>
        <w:rPr>
          <w:sz w:val="24"/>
          <w:szCs w:val="24"/>
        </w:rPr>
        <w:t xml:space="preserve">“ticks” is reset. </w:t>
      </w:r>
    </w:p>
    <w:p w14:paraId="25B76991" w14:textId="77777777" w:rsidR="00C537D5" w:rsidRDefault="00C537D5" w:rsidP="00C537D5">
      <w:pPr>
        <w:pStyle w:val="ListParagraph"/>
        <w:numPr>
          <w:ilvl w:val="0"/>
          <w:numId w:val="4"/>
        </w:numPr>
        <w:spacing w:line="480" w:lineRule="auto"/>
        <w:rPr>
          <w:rFonts w:cstheme="minorHAnsi"/>
          <w:sz w:val="24"/>
          <w:szCs w:val="24"/>
        </w:rPr>
      </w:pPr>
      <w:r>
        <w:rPr>
          <w:rFonts w:cstheme="minorHAnsi"/>
          <w:sz w:val="24"/>
          <w:szCs w:val="24"/>
        </w:rPr>
        <w:t>Input Data</w:t>
      </w:r>
    </w:p>
    <w:p w14:paraId="0859A00B" w14:textId="77777777" w:rsidR="00C537D5" w:rsidRDefault="00C537D5" w:rsidP="00C537D5">
      <w:pPr>
        <w:spacing w:line="480" w:lineRule="auto"/>
        <w:ind w:left="360"/>
        <w:rPr>
          <w:rFonts w:cstheme="minorHAnsi"/>
          <w:sz w:val="24"/>
          <w:szCs w:val="24"/>
        </w:rPr>
      </w:pPr>
      <w:r>
        <w:rPr>
          <w:rFonts w:cstheme="minorHAnsi"/>
          <w:sz w:val="24"/>
          <w:szCs w:val="24"/>
        </w:rPr>
        <w:t xml:space="preserve">There is no specific quantitative input data. Qualitative input data attempted to roughly approximate the what was found in Tania Murray Li’s </w:t>
      </w:r>
      <w:r>
        <w:rPr>
          <w:rFonts w:cstheme="minorHAnsi"/>
          <w:sz w:val="24"/>
          <w:szCs w:val="24"/>
        </w:rPr>
        <w:fldChar w:fldCharType="begin" w:fldLock="1"/>
      </w:r>
      <w:r>
        <w:rPr>
          <w:rFonts w:cstheme="minorHAnsi"/>
          <w:sz w:val="24"/>
          <w:szCs w:val="24"/>
        </w:rP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2014)","manualFormatting":"(2014)","plainTextFormattedCitation":"(Li, 2014)"},"properties":{"noteIndex":0},"schema":"https://github.com/citation-style-language/schema/raw/master/csl-citation.json"}</w:instrText>
      </w:r>
      <w:r>
        <w:rPr>
          <w:rFonts w:cstheme="minorHAnsi"/>
          <w:sz w:val="24"/>
          <w:szCs w:val="24"/>
        </w:rPr>
        <w:fldChar w:fldCharType="separate"/>
      </w:r>
      <w:r w:rsidRPr="008D10AF">
        <w:rPr>
          <w:rFonts w:cstheme="minorHAnsi"/>
          <w:noProof/>
          <w:sz w:val="24"/>
          <w:szCs w:val="24"/>
        </w:rPr>
        <w:t>(2014)</w:t>
      </w:r>
      <w:r>
        <w:rPr>
          <w:rFonts w:cstheme="minorHAnsi"/>
          <w:sz w:val="24"/>
          <w:szCs w:val="24"/>
        </w:rPr>
        <w:fldChar w:fldCharType="end"/>
      </w:r>
      <w:r>
        <w:rPr>
          <w:rFonts w:cstheme="minorHAnsi"/>
          <w:sz w:val="24"/>
          <w:szCs w:val="24"/>
        </w:rPr>
        <w:t xml:space="preserve"> book, </w:t>
      </w:r>
      <w:r>
        <w:rPr>
          <w:rFonts w:cstheme="minorHAnsi"/>
          <w:i/>
          <w:iCs/>
          <w:sz w:val="24"/>
          <w:szCs w:val="24"/>
        </w:rPr>
        <w:t xml:space="preserve">Land’s End: Capitalist Relations on an Indigenous Frontier. </w:t>
      </w:r>
      <w:r>
        <w:rPr>
          <w:rFonts w:cstheme="minorHAnsi"/>
          <w:sz w:val="24"/>
          <w:szCs w:val="24"/>
        </w:rPr>
        <w:t xml:space="preserve">However, this must be seen as a mostly abstract, heuristic model that does not come close to representing Li’s account in any realistic detail. </w:t>
      </w:r>
    </w:p>
    <w:p w14:paraId="715D7A98" w14:textId="77777777" w:rsidR="00C537D5" w:rsidRDefault="00C537D5" w:rsidP="00C537D5">
      <w:pPr>
        <w:pStyle w:val="ListParagraph"/>
        <w:numPr>
          <w:ilvl w:val="0"/>
          <w:numId w:val="4"/>
        </w:numPr>
        <w:spacing w:line="480" w:lineRule="auto"/>
        <w:rPr>
          <w:rFonts w:cstheme="minorHAnsi"/>
          <w:sz w:val="24"/>
          <w:szCs w:val="24"/>
        </w:rPr>
      </w:pPr>
      <w:proofErr w:type="spellStart"/>
      <w:r>
        <w:rPr>
          <w:rFonts w:cstheme="minorHAnsi"/>
          <w:i/>
          <w:iCs/>
          <w:sz w:val="24"/>
          <w:szCs w:val="24"/>
        </w:rPr>
        <w:t>Submodels</w:t>
      </w:r>
      <w:proofErr w:type="spellEnd"/>
      <w:r>
        <w:rPr>
          <w:rFonts w:cstheme="minorHAnsi"/>
          <w:i/>
          <w:iCs/>
          <w:sz w:val="24"/>
          <w:szCs w:val="24"/>
        </w:rPr>
        <w:t xml:space="preserve"> Details</w:t>
      </w:r>
    </w:p>
    <w:p w14:paraId="2A3506B1" w14:textId="77777777" w:rsidR="00C537D5" w:rsidRDefault="00C537D5" w:rsidP="00C537D5">
      <w:pPr>
        <w:pStyle w:val="ListParagraph"/>
        <w:numPr>
          <w:ilvl w:val="0"/>
          <w:numId w:val="8"/>
        </w:numPr>
        <w:spacing w:line="480" w:lineRule="auto"/>
        <w:rPr>
          <w:rFonts w:cstheme="minorHAnsi"/>
          <w:sz w:val="24"/>
          <w:szCs w:val="24"/>
        </w:rPr>
      </w:pPr>
      <w:proofErr w:type="spellStart"/>
      <w:r>
        <w:rPr>
          <w:rFonts w:cstheme="minorHAnsi"/>
          <w:sz w:val="24"/>
          <w:szCs w:val="24"/>
        </w:rPr>
        <w:t>Submodel</w:t>
      </w:r>
      <w:proofErr w:type="spellEnd"/>
      <w:r>
        <w:rPr>
          <w:rFonts w:cstheme="minorHAnsi"/>
          <w:sz w:val="24"/>
          <w:szCs w:val="24"/>
        </w:rPr>
        <w:t xml:space="preserve"> A</w:t>
      </w:r>
    </w:p>
    <w:p w14:paraId="4F4E7650" w14:textId="77777777" w:rsidR="00C537D5" w:rsidRPr="00650ADC" w:rsidRDefault="00C537D5" w:rsidP="00C537D5">
      <w:pPr>
        <w:spacing w:line="480" w:lineRule="auto"/>
        <w:rPr>
          <w:rFonts w:cstheme="minorHAnsi"/>
          <w:sz w:val="24"/>
          <w:szCs w:val="24"/>
        </w:rPr>
      </w:pPr>
      <w:r w:rsidRPr="00650ADC">
        <w:rPr>
          <w:sz w:val="24"/>
          <w:szCs w:val="24"/>
        </w:rPr>
        <w:t xml:space="preserve">Highlanders harvest all resources much fast than they can regrow. </w:t>
      </w:r>
    </w:p>
    <w:p w14:paraId="101DB5E1" w14:textId="77777777" w:rsidR="00C537D5" w:rsidRPr="008D10AF" w:rsidRDefault="00C537D5" w:rsidP="00C537D5">
      <w:pPr>
        <w:pStyle w:val="ListParagraph"/>
        <w:numPr>
          <w:ilvl w:val="0"/>
          <w:numId w:val="8"/>
        </w:numPr>
        <w:spacing w:line="480" w:lineRule="auto"/>
        <w:rPr>
          <w:rFonts w:cstheme="minorHAnsi"/>
          <w:sz w:val="24"/>
          <w:szCs w:val="24"/>
        </w:rPr>
      </w:pPr>
      <w:proofErr w:type="spellStart"/>
      <w:r>
        <w:rPr>
          <w:rFonts w:cstheme="minorHAnsi"/>
          <w:sz w:val="24"/>
          <w:szCs w:val="24"/>
        </w:rPr>
        <w:t>Submodel</w:t>
      </w:r>
      <w:proofErr w:type="spellEnd"/>
      <w:r>
        <w:rPr>
          <w:rFonts w:cstheme="minorHAnsi"/>
          <w:sz w:val="24"/>
          <w:szCs w:val="24"/>
        </w:rPr>
        <w:t xml:space="preserve"> B</w:t>
      </w:r>
    </w:p>
    <w:p w14:paraId="5ED731E8" w14:textId="77777777" w:rsidR="00C537D5" w:rsidRDefault="00C537D5" w:rsidP="00C537D5">
      <w:pPr>
        <w:pStyle w:val="ListParagraph"/>
        <w:numPr>
          <w:ilvl w:val="0"/>
          <w:numId w:val="9"/>
        </w:numPr>
        <w:rPr>
          <w:sz w:val="24"/>
          <w:szCs w:val="24"/>
        </w:rPr>
      </w:pPr>
      <w:r w:rsidRPr="00574063">
        <w:rPr>
          <w:sz w:val="24"/>
          <w:szCs w:val="24"/>
        </w:rPr>
        <w:lastRenderedPageBreak/>
        <w:t>Non-cacao-growers have their wealth discounted according to an amount set by slider (default = 0.95)</w:t>
      </w:r>
    </w:p>
    <w:p w14:paraId="00A281D4" w14:textId="77777777" w:rsidR="00C537D5" w:rsidRDefault="00C537D5" w:rsidP="00C537D5">
      <w:pPr>
        <w:pStyle w:val="ListParagraph"/>
        <w:numPr>
          <w:ilvl w:val="0"/>
          <w:numId w:val="9"/>
        </w:numPr>
        <w:rPr>
          <w:sz w:val="24"/>
          <w:szCs w:val="24"/>
        </w:rPr>
      </w:pPr>
      <w:r>
        <w:rPr>
          <w:sz w:val="24"/>
          <w:szCs w:val="24"/>
        </w:rPr>
        <w:t>If their amount of wealth is higher than “</w:t>
      </w:r>
      <w:proofErr w:type="spellStart"/>
      <w:r>
        <w:rPr>
          <w:sz w:val="24"/>
          <w:szCs w:val="24"/>
        </w:rPr>
        <w:t>costpunish</w:t>
      </w:r>
      <w:proofErr w:type="spellEnd"/>
      <w:r>
        <w:rPr>
          <w:sz w:val="24"/>
          <w:szCs w:val="24"/>
        </w:rPr>
        <w:t>” (set by slider, default = 0.01), they will punish “cheaters”—those who have overharvested (their “</w:t>
      </w:r>
      <w:proofErr w:type="spellStart"/>
      <w:r>
        <w:rPr>
          <w:sz w:val="24"/>
          <w:szCs w:val="24"/>
        </w:rPr>
        <w:t>harvestedlevel</w:t>
      </w:r>
      <w:proofErr w:type="spellEnd"/>
      <w:r>
        <w:rPr>
          <w:sz w:val="24"/>
          <w:szCs w:val="24"/>
        </w:rPr>
        <w:t>” &gt; “norm-min-resource”) that they find within a “radius” set by slider (default = 10). Cheaters then lose “</w:t>
      </w:r>
      <w:proofErr w:type="spellStart"/>
      <w:r>
        <w:rPr>
          <w:sz w:val="24"/>
          <w:szCs w:val="24"/>
        </w:rPr>
        <w:t>costpunished</w:t>
      </w:r>
      <w:proofErr w:type="spellEnd"/>
      <w:r>
        <w:rPr>
          <w:sz w:val="24"/>
          <w:szCs w:val="24"/>
        </w:rPr>
        <w:t>” (set in slider, default = 0.06) and punishers lose “</w:t>
      </w:r>
      <w:proofErr w:type="spellStart"/>
      <w:r>
        <w:rPr>
          <w:sz w:val="24"/>
          <w:szCs w:val="24"/>
        </w:rPr>
        <w:t>costpunish</w:t>
      </w:r>
      <w:proofErr w:type="spellEnd"/>
      <w:r>
        <w:rPr>
          <w:sz w:val="24"/>
          <w:szCs w:val="24"/>
        </w:rPr>
        <w:t xml:space="preserve">”. </w:t>
      </w:r>
    </w:p>
    <w:p w14:paraId="755B4EBF" w14:textId="77777777" w:rsidR="00C537D5" w:rsidRDefault="00C537D5" w:rsidP="00C537D5">
      <w:pPr>
        <w:pStyle w:val="ListParagraph"/>
        <w:numPr>
          <w:ilvl w:val="0"/>
          <w:numId w:val="9"/>
        </w:numPr>
        <w:rPr>
          <w:sz w:val="24"/>
          <w:szCs w:val="24"/>
        </w:rPr>
      </w:pPr>
      <w:r>
        <w:rPr>
          <w:sz w:val="24"/>
          <w:szCs w:val="24"/>
        </w:rPr>
        <w:t>If highlanders run into another that has greater wealth, they copy the norm-min-resource of those doing better, with addition of a random normal number with a mean of zero and a standard deviation of “</w:t>
      </w:r>
      <w:proofErr w:type="spellStart"/>
      <w:r>
        <w:rPr>
          <w:sz w:val="24"/>
          <w:szCs w:val="24"/>
        </w:rPr>
        <w:t>stdeverror</w:t>
      </w:r>
      <w:proofErr w:type="spellEnd"/>
      <w:r>
        <w:rPr>
          <w:sz w:val="24"/>
          <w:szCs w:val="24"/>
        </w:rPr>
        <w:t xml:space="preserve">” (set in slider, default = 0.01). </w:t>
      </w:r>
    </w:p>
    <w:p w14:paraId="4AE8E016" w14:textId="77777777" w:rsidR="00C537D5" w:rsidRDefault="00C537D5" w:rsidP="00C537D5">
      <w:pPr>
        <w:pStyle w:val="ListParagraph"/>
        <w:numPr>
          <w:ilvl w:val="0"/>
          <w:numId w:val="9"/>
        </w:numPr>
        <w:rPr>
          <w:sz w:val="24"/>
          <w:szCs w:val="24"/>
        </w:rPr>
      </w:pPr>
      <w:r>
        <w:rPr>
          <w:sz w:val="24"/>
          <w:szCs w:val="24"/>
        </w:rPr>
        <w:t xml:space="preserve">If highlanders have zero wealth, they randomly pick another and copy their norm-min-resource. </w:t>
      </w:r>
    </w:p>
    <w:p w14:paraId="62E9842E" w14:textId="77777777" w:rsidR="00C537D5" w:rsidRDefault="00C537D5" w:rsidP="00C537D5">
      <w:pPr>
        <w:pStyle w:val="ListParagraph"/>
        <w:numPr>
          <w:ilvl w:val="0"/>
          <w:numId w:val="9"/>
        </w:numPr>
        <w:rPr>
          <w:sz w:val="24"/>
          <w:szCs w:val="24"/>
        </w:rPr>
      </w:pPr>
      <w:r>
        <w:rPr>
          <w:sz w:val="24"/>
          <w:szCs w:val="24"/>
        </w:rPr>
        <w:t xml:space="preserve">Movement: highlanders check every direction and choose the neighboring patch with the highest resource </w:t>
      </w:r>
      <w:proofErr w:type="gramStart"/>
      <w:r>
        <w:rPr>
          <w:sz w:val="24"/>
          <w:szCs w:val="24"/>
        </w:rPr>
        <w:t>available, and</w:t>
      </w:r>
      <w:proofErr w:type="gramEnd"/>
      <w:r>
        <w:rPr>
          <w:sz w:val="24"/>
          <w:szCs w:val="24"/>
        </w:rPr>
        <w:t xml:space="preserve"> move there. </w:t>
      </w:r>
    </w:p>
    <w:p w14:paraId="3380D0E6" w14:textId="77777777" w:rsidR="00C537D5" w:rsidRPr="00781E35" w:rsidRDefault="00C537D5" w:rsidP="00C537D5">
      <w:pPr>
        <w:rPr>
          <w:sz w:val="24"/>
          <w:szCs w:val="24"/>
        </w:rPr>
      </w:pPr>
    </w:p>
    <w:p w14:paraId="6FDAC884" w14:textId="77777777" w:rsidR="00C537D5" w:rsidRDefault="00C537D5" w:rsidP="00C537D5">
      <w:pPr>
        <w:pStyle w:val="ListParagraph"/>
        <w:numPr>
          <w:ilvl w:val="0"/>
          <w:numId w:val="8"/>
        </w:numPr>
        <w:rPr>
          <w:sz w:val="24"/>
          <w:szCs w:val="24"/>
        </w:rPr>
      </w:pPr>
      <w:proofErr w:type="spellStart"/>
      <w:r>
        <w:rPr>
          <w:sz w:val="24"/>
          <w:szCs w:val="24"/>
        </w:rPr>
        <w:t>Submodel</w:t>
      </w:r>
      <w:proofErr w:type="spellEnd"/>
      <w:r>
        <w:rPr>
          <w:sz w:val="24"/>
          <w:szCs w:val="24"/>
        </w:rPr>
        <w:t xml:space="preserve"> C</w:t>
      </w:r>
    </w:p>
    <w:p w14:paraId="374B5C4D" w14:textId="77777777" w:rsidR="00C537D5" w:rsidRDefault="00C537D5" w:rsidP="00C537D5">
      <w:pPr>
        <w:pStyle w:val="ListParagraph"/>
        <w:numPr>
          <w:ilvl w:val="0"/>
          <w:numId w:val="10"/>
        </w:numPr>
        <w:rPr>
          <w:sz w:val="24"/>
          <w:szCs w:val="24"/>
        </w:rPr>
      </w:pPr>
      <w:r>
        <w:rPr>
          <w:sz w:val="24"/>
          <w:szCs w:val="24"/>
        </w:rPr>
        <w:t>Non-cacao-growing highlanders within a radius set by slider “</w:t>
      </w:r>
      <w:r w:rsidRPr="003064D0">
        <w:rPr>
          <w:sz w:val="24"/>
          <w:szCs w:val="24"/>
        </w:rPr>
        <w:t>tobacco-initiation-radius</w:t>
      </w:r>
      <w:r>
        <w:rPr>
          <w:sz w:val="24"/>
          <w:szCs w:val="24"/>
        </w:rPr>
        <w:t>” (default = 5), and a random number from 1-100 is less than “</w:t>
      </w:r>
      <w:r w:rsidRPr="003064D0">
        <w:rPr>
          <w:sz w:val="24"/>
          <w:szCs w:val="24"/>
        </w:rPr>
        <w:t>probability-</w:t>
      </w:r>
      <w:proofErr w:type="spellStart"/>
      <w:r w:rsidRPr="003064D0">
        <w:rPr>
          <w:sz w:val="24"/>
          <w:szCs w:val="24"/>
        </w:rPr>
        <w:t>tob</w:t>
      </w:r>
      <w:proofErr w:type="spellEnd"/>
      <w:r>
        <w:rPr>
          <w:sz w:val="24"/>
          <w:szCs w:val="24"/>
        </w:rPr>
        <w:t>” (set by a slider, default = 5), they will become a tobacco-grower. This means they will deduct “</w:t>
      </w:r>
      <w:r w:rsidRPr="003064D0">
        <w:rPr>
          <w:sz w:val="24"/>
          <w:szCs w:val="24"/>
        </w:rPr>
        <w:t>How-much-t-growers-overharvest</w:t>
      </w:r>
      <w:r>
        <w:rPr>
          <w:sz w:val="24"/>
          <w:szCs w:val="24"/>
        </w:rPr>
        <w:t xml:space="preserve">” (set in slider, default = 0.01) from their norm-min-resource. This is shown graphically by a color change to fuchsia. </w:t>
      </w:r>
    </w:p>
    <w:p w14:paraId="6120C29F" w14:textId="77777777" w:rsidR="00C537D5" w:rsidRDefault="00C537D5" w:rsidP="00C537D5">
      <w:pPr>
        <w:rPr>
          <w:sz w:val="24"/>
          <w:szCs w:val="24"/>
        </w:rPr>
      </w:pPr>
    </w:p>
    <w:p w14:paraId="40D746FF" w14:textId="77777777" w:rsidR="00C537D5" w:rsidRPr="00327817" w:rsidRDefault="00C537D5" w:rsidP="00C537D5">
      <w:pPr>
        <w:pStyle w:val="ListParagraph"/>
        <w:numPr>
          <w:ilvl w:val="0"/>
          <w:numId w:val="8"/>
        </w:numPr>
        <w:rPr>
          <w:sz w:val="24"/>
          <w:szCs w:val="24"/>
        </w:rPr>
      </w:pPr>
      <w:proofErr w:type="spellStart"/>
      <w:r w:rsidRPr="00A96CE9">
        <w:rPr>
          <w:sz w:val="24"/>
          <w:szCs w:val="24"/>
        </w:rPr>
        <w:t>Submodel</w:t>
      </w:r>
      <w:proofErr w:type="spellEnd"/>
      <w:r w:rsidRPr="00A96CE9">
        <w:rPr>
          <w:sz w:val="24"/>
          <w:szCs w:val="24"/>
        </w:rPr>
        <w:t xml:space="preserve"> D</w:t>
      </w:r>
    </w:p>
    <w:p w14:paraId="1DCB7A6F" w14:textId="77777777" w:rsidR="00C537D5" w:rsidRPr="00327817" w:rsidRDefault="00C537D5" w:rsidP="00C537D5">
      <w:pPr>
        <w:pStyle w:val="ListParagraph"/>
        <w:numPr>
          <w:ilvl w:val="0"/>
          <w:numId w:val="11"/>
        </w:numPr>
        <w:rPr>
          <w:sz w:val="24"/>
          <w:szCs w:val="24"/>
        </w:rPr>
      </w:pPr>
      <w:r w:rsidRPr="00327817">
        <w:rPr>
          <w:sz w:val="24"/>
          <w:szCs w:val="24"/>
        </w:rPr>
        <w:t xml:space="preserve">New cacao-growers are selected by </w:t>
      </w:r>
      <w:proofErr w:type="gramStart"/>
      <w:r w:rsidRPr="00327817">
        <w:rPr>
          <w:sz w:val="24"/>
          <w:szCs w:val="24"/>
        </w:rPr>
        <w:t>random, but</w:t>
      </w:r>
      <w:proofErr w:type="gramEnd"/>
      <w:r w:rsidRPr="00327817">
        <w:rPr>
          <w:sz w:val="24"/>
          <w:szCs w:val="24"/>
        </w:rPr>
        <w:t xml:space="preserve"> weighted towards those closer to the market. The number in of them is set by the “new-c-growers” slider (default = 5).</w:t>
      </w:r>
      <w:r>
        <w:rPr>
          <w:sz w:val="24"/>
          <w:szCs w:val="24"/>
        </w:rPr>
        <w:t xml:space="preserve"> “</w:t>
      </w:r>
      <w:proofErr w:type="gramStart"/>
      <w:r w:rsidRPr="00327817">
        <w:rPr>
          <w:sz w:val="24"/>
          <w:szCs w:val="24"/>
        </w:rPr>
        <w:t>cacao</w:t>
      </w:r>
      <w:proofErr w:type="gramEnd"/>
      <w:r w:rsidRPr="00327817">
        <w:rPr>
          <w:sz w:val="24"/>
          <w:szCs w:val="24"/>
        </w:rPr>
        <w:t>-grower?</w:t>
      </w:r>
      <w:r>
        <w:rPr>
          <w:sz w:val="24"/>
          <w:szCs w:val="24"/>
        </w:rPr>
        <w:t>” is set to</w:t>
      </w:r>
      <w:r w:rsidRPr="00327817">
        <w:rPr>
          <w:sz w:val="24"/>
          <w:szCs w:val="24"/>
        </w:rPr>
        <w:t xml:space="preserve"> true</w:t>
      </w:r>
      <w:r>
        <w:rPr>
          <w:sz w:val="24"/>
          <w:szCs w:val="24"/>
        </w:rPr>
        <w:t>.</w:t>
      </w:r>
    </w:p>
    <w:p w14:paraId="2224A6FA" w14:textId="77777777" w:rsidR="00C537D5" w:rsidRPr="00327817" w:rsidRDefault="00C537D5" w:rsidP="00C537D5">
      <w:pPr>
        <w:pStyle w:val="ListParagraph"/>
        <w:numPr>
          <w:ilvl w:val="0"/>
          <w:numId w:val="11"/>
        </w:numPr>
        <w:rPr>
          <w:sz w:val="24"/>
          <w:szCs w:val="24"/>
        </w:rPr>
      </w:pPr>
      <w:r w:rsidRPr="00327817">
        <w:rPr>
          <w:sz w:val="24"/>
          <w:szCs w:val="24"/>
        </w:rPr>
        <w:t>Becoming a cacao-grower means private property of patches is initiated. They are moved to a random available (not already a cacao farm) patch within the radius set by “radius-new-</w:t>
      </w:r>
      <w:proofErr w:type="spellStart"/>
      <w:r w:rsidRPr="00327817">
        <w:rPr>
          <w:sz w:val="24"/>
          <w:szCs w:val="24"/>
        </w:rPr>
        <w:t>cfarm</w:t>
      </w:r>
      <w:proofErr w:type="spellEnd"/>
      <w:r w:rsidRPr="00327817">
        <w:rPr>
          <w:sz w:val="24"/>
          <w:szCs w:val="24"/>
        </w:rPr>
        <w:t xml:space="preserve">” (default = 5) and given extra neighboring available patches numbering “extra-cacao-patches” (set by slider, default = 1). </w:t>
      </w:r>
      <w:r>
        <w:rPr>
          <w:sz w:val="24"/>
          <w:szCs w:val="24"/>
        </w:rPr>
        <w:t xml:space="preserve">All patches owned have their “cacao-crop?” set to true. And “owner” set to be the “self” of the grower. </w:t>
      </w:r>
    </w:p>
    <w:p w14:paraId="73269690" w14:textId="77777777" w:rsidR="00C537D5" w:rsidRDefault="00C537D5" w:rsidP="00C537D5">
      <w:pPr>
        <w:pStyle w:val="ListParagraph"/>
        <w:numPr>
          <w:ilvl w:val="0"/>
          <w:numId w:val="11"/>
        </w:numPr>
        <w:rPr>
          <w:sz w:val="24"/>
          <w:szCs w:val="24"/>
        </w:rPr>
      </w:pPr>
      <w:r>
        <w:rPr>
          <w:sz w:val="24"/>
          <w:szCs w:val="24"/>
        </w:rPr>
        <w:t xml:space="preserve">If “accumulators” slider is above zero, the number on it will select current cacao growers to accumulate new farms, randomly selected but weighted by wealth so that the rich get richer. Once an “accumulator”, new patches are </w:t>
      </w:r>
      <w:proofErr w:type="gramStart"/>
      <w:r>
        <w:rPr>
          <w:sz w:val="24"/>
          <w:szCs w:val="24"/>
        </w:rPr>
        <w:t>acquired</w:t>
      </w:r>
      <w:proofErr w:type="gramEnd"/>
      <w:r>
        <w:rPr>
          <w:sz w:val="24"/>
          <w:szCs w:val="24"/>
        </w:rPr>
        <w:t xml:space="preserve"> and settings changed as in #b above.</w:t>
      </w:r>
    </w:p>
    <w:p w14:paraId="2A6B1909" w14:textId="77777777" w:rsidR="00C537D5" w:rsidRDefault="00C537D5" w:rsidP="00C537D5">
      <w:pPr>
        <w:pStyle w:val="ListParagraph"/>
        <w:numPr>
          <w:ilvl w:val="0"/>
          <w:numId w:val="11"/>
        </w:numPr>
        <w:rPr>
          <w:sz w:val="24"/>
          <w:szCs w:val="24"/>
        </w:rPr>
      </w:pPr>
      <w:r>
        <w:rPr>
          <w:sz w:val="24"/>
          <w:szCs w:val="24"/>
        </w:rPr>
        <w:t>Profits made from cacao farm patches are calculated as follows: “</w:t>
      </w:r>
      <w:r w:rsidRPr="00F40206">
        <w:rPr>
          <w:sz w:val="24"/>
          <w:szCs w:val="24"/>
        </w:rPr>
        <w:t>crops</w:t>
      </w:r>
      <w:r>
        <w:rPr>
          <w:sz w:val="24"/>
          <w:szCs w:val="24"/>
        </w:rPr>
        <w:t>”</w:t>
      </w:r>
      <w:r w:rsidRPr="00F40206">
        <w:rPr>
          <w:sz w:val="24"/>
          <w:szCs w:val="24"/>
        </w:rPr>
        <w:t xml:space="preserve"> * price - farm costs</w:t>
      </w:r>
      <w:r>
        <w:rPr>
          <w:sz w:val="24"/>
          <w:szCs w:val="24"/>
        </w:rPr>
        <w:t xml:space="preserve">. “crops” are the </w:t>
      </w:r>
      <w:r w:rsidRPr="00377819">
        <w:rPr>
          <w:sz w:val="24"/>
          <w:szCs w:val="24"/>
        </w:rPr>
        <w:t>product of the sum of each</w:t>
      </w:r>
      <w:r>
        <w:rPr>
          <w:sz w:val="24"/>
          <w:szCs w:val="24"/>
        </w:rPr>
        <w:t xml:space="preserve"> max-resource-here value of owned patches * </w:t>
      </w:r>
      <w:r w:rsidRPr="00377819">
        <w:rPr>
          <w:sz w:val="24"/>
          <w:szCs w:val="24"/>
        </w:rPr>
        <w:t>(</w:t>
      </w:r>
      <w:r>
        <w:rPr>
          <w:sz w:val="24"/>
          <w:szCs w:val="24"/>
        </w:rPr>
        <w:t>“</w:t>
      </w:r>
      <w:r w:rsidRPr="00377819">
        <w:rPr>
          <w:sz w:val="24"/>
          <w:szCs w:val="24"/>
        </w:rPr>
        <w:t>c-crop-coefficient</w:t>
      </w:r>
      <w:r>
        <w:rPr>
          <w:sz w:val="24"/>
          <w:szCs w:val="24"/>
        </w:rPr>
        <w:t>”</w:t>
      </w:r>
      <w:r w:rsidRPr="00377819">
        <w:rPr>
          <w:sz w:val="24"/>
          <w:szCs w:val="24"/>
        </w:rPr>
        <w:t xml:space="preserve"> + </w:t>
      </w:r>
      <w:proofErr w:type="spellStart"/>
      <w:r w:rsidRPr="00377819">
        <w:rPr>
          <w:sz w:val="24"/>
          <w:szCs w:val="24"/>
        </w:rPr>
        <w:t>rnd</w:t>
      </w:r>
      <w:proofErr w:type="spellEnd"/>
      <w:r w:rsidRPr="00377819">
        <w:rPr>
          <w:sz w:val="24"/>
          <w:szCs w:val="24"/>
        </w:rPr>
        <w:t xml:space="preserve"> normal, </w:t>
      </w:r>
      <w:proofErr w:type="spellStart"/>
      <w:r w:rsidRPr="00377819">
        <w:rPr>
          <w:sz w:val="24"/>
          <w:szCs w:val="24"/>
        </w:rPr>
        <w:t>sd</w:t>
      </w:r>
      <w:proofErr w:type="spellEnd"/>
      <w:r w:rsidRPr="00377819">
        <w:rPr>
          <w:sz w:val="24"/>
          <w:szCs w:val="24"/>
        </w:rPr>
        <w:t xml:space="preserve"> = half max))</w:t>
      </w:r>
      <w:r>
        <w:rPr>
          <w:sz w:val="24"/>
          <w:szCs w:val="24"/>
        </w:rPr>
        <w:t>. “</w:t>
      </w:r>
      <w:r w:rsidRPr="00377819">
        <w:rPr>
          <w:sz w:val="24"/>
          <w:szCs w:val="24"/>
        </w:rPr>
        <w:t>c-crop-</w:t>
      </w:r>
      <w:r w:rsidRPr="00377819">
        <w:rPr>
          <w:sz w:val="24"/>
          <w:szCs w:val="24"/>
        </w:rPr>
        <w:lastRenderedPageBreak/>
        <w:t>coefficient</w:t>
      </w:r>
      <w:r>
        <w:rPr>
          <w:sz w:val="24"/>
          <w:szCs w:val="24"/>
        </w:rPr>
        <w:t>” is a global variable set by slider, default = 1. “</w:t>
      </w:r>
      <w:proofErr w:type="gramStart"/>
      <w:r>
        <w:rPr>
          <w:sz w:val="24"/>
          <w:szCs w:val="24"/>
        </w:rPr>
        <w:t>cacao</w:t>
      </w:r>
      <w:proofErr w:type="gramEnd"/>
      <w:r>
        <w:rPr>
          <w:sz w:val="24"/>
          <w:szCs w:val="24"/>
        </w:rPr>
        <w:t xml:space="preserve">-price” sets the price by slider, default = 100. </w:t>
      </w:r>
    </w:p>
    <w:p w14:paraId="69AC3885" w14:textId="77777777" w:rsidR="00C537D5" w:rsidRPr="00F40206" w:rsidRDefault="00C537D5" w:rsidP="00C537D5">
      <w:pPr>
        <w:pStyle w:val="ListParagraph"/>
        <w:numPr>
          <w:ilvl w:val="0"/>
          <w:numId w:val="11"/>
        </w:numPr>
        <w:rPr>
          <w:sz w:val="24"/>
          <w:szCs w:val="24"/>
        </w:rPr>
      </w:pPr>
      <w:r>
        <w:rPr>
          <w:sz w:val="24"/>
          <w:szCs w:val="24"/>
        </w:rPr>
        <w:t xml:space="preserve">Cacao growers will abandon cacao growing if their cacao-profit variable is less than 1, or if </w:t>
      </w:r>
      <w:proofErr w:type="spellStart"/>
      <w:r>
        <w:rPr>
          <w:sz w:val="24"/>
          <w:szCs w:val="24"/>
        </w:rPr>
        <w:t>costpunished</w:t>
      </w:r>
      <w:proofErr w:type="spellEnd"/>
      <w:r>
        <w:rPr>
          <w:sz w:val="24"/>
          <w:szCs w:val="24"/>
        </w:rPr>
        <w:t xml:space="preserve">-c &gt; wealth * </w:t>
      </w:r>
      <w:r w:rsidRPr="00A9352B">
        <w:rPr>
          <w:sz w:val="24"/>
          <w:szCs w:val="24"/>
        </w:rPr>
        <w:t>percent-c-wealth-lost-to-punishment</w:t>
      </w:r>
      <w:r>
        <w:rPr>
          <w:sz w:val="24"/>
          <w:szCs w:val="24"/>
        </w:rPr>
        <w:t xml:space="preserve"> [set in slider, default = 1] + </w:t>
      </w:r>
      <w:r w:rsidRPr="00A9352B">
        <w:rPr>
          <w:sz w:val="24"/>
          <w:szCs w:val="24"/>
        </w:rPr>
        <w:t>random-normal</w:t>
      </w:r>
      <w:r>
        <w:rPr>
          <w:sz w:val="24"/>
          <w:szCs w:val="24"/>
        </w:rPr>
        <w:t xml:space="preserve"> with a mean of</w:t>
      </w:r>
      <w:r w:rsidRPr="00A9352B">
        <w:rPr>
          <w:sz w:val="24"/>
          <w:szCs w:val="24"/>
        </w:rPr>
        <w:t xml:space="preserve"> </w:t>
      </w:r>
      <w:proofErr w:type="spellStart"/>
      <w:r w:rsidRPr="00A9352B">
        <w:rPr>
          <w:sz w:val="24"/>
          <w:szCs w:val="24"/>
        </w:rPr>
        <w:t>costpunished</w:t>
      </w:r>
      <w:proofErr w:type="spellEnd"/>
      <w:r w:rsidRPr="00A9352B">
        <w:rPr>
          <w:sz w:val="24"/>
          <w:szCs w:val="24"/>
        </w:rPr>
        <w:t xml:space="preserve"> </w:t>
      </w:r>
      <w:r>
        <w:rPr>
          <w:sz w:val="24"/>
          <w:szCs w:val="24"/>
        </w:rPr>
        <w:t xml:space="preserve">and standard deviation = </w:t>
      </w:r>
      <w:proofErr w:type="spellStart"/>
      <w:r w:rsidRPr="00A9352B">
        <w:rPr>
          <w:sz w:val="24"/>
          <w:szCs w:val="24"/>
        </w:rPr>
        <w:t>costpunished</w:t>
      </w:r>
      <w:proofErr w:type="spellEnd"/>
      <w:r w:rsidRPr="00A9352B">
        <w:rPr>
          <w:sz w:val="24"/>
          <w:szCs w:val="24"/>
        </w:rPr>
        <w:t xml:space="preserve"> / 4</w:t>
      </w:r>
    </w:p>
    <w:p w14:paraId="0F0146BF" w14:textId="77777777" w:rsidR="00C537D5" w:rsidRDefault="00C537D5" w:rsidP="00C537D5">
      <w:pPr>
        <w:pStyle w:val="ListParagraph"/>
        <w:ind w:left="1440"/>
        <w:rPr>
          <w:sz w:val="24"/>
          <w:szCs w:val="24"/>
        </w:rPr>
      </w:pPr>
    </w:p>
    <w:p w14:paraId="3F03CD9A" w14:textId="77777777" w:rsidR="00C537D5" w:rsidRDefault="00C537D5" w:rsidP="00C537D5">
      <w:pPr>
        <w:pStyle w:val="ListParagraph"/>
        <w:numPr>
          <w:ilvl w:val="0"/>
          <w:numId w:val="8"/>
        </w:numPr>
        <w:rPr>
          <w:sz w:val="24"/>
          <w:szCs w:val="24"/>
        </w:rPr>
      </w:pPr>
      <w:proofErr w:type="spellStart"/>
      <w:r w:rsidRPr="00A96CE9">
        <w:rPr>
          <w:sz w:val="24"/>
          <w:szCs w:val="24"/>
        </w:rPr>
        <w:t>Submodel</w:t>
      </w:r>
      <w:proofErr w:type="spellEnd"/>
      <w:r w:rsidRPr="00A96CE9">
        <w:rPr>
          <w:sz w:val="24"/>
          <w:szCs w:val="24"/>
        </w:rPr>
        <w:t xml:space="preserve"> </w:t>
      </w:r>
      <w:r>
        <w:rPr>
          <w:sz w:val="24"/>
          <w:szCs w:val="24"/>
        </w:rPr>
        <w:t>E</w:t>
      </w:r>
    </w:p>
    <w:p w14:paraId="0FF359FA" w14:textId="77777777" w:rsidR="00C537D5" w:rsidRPr="0076408B" w:rsidRDefault="00C537D5" w:rsidP="00C537D5">
      <w:pPr>
        <w:pStyle w:val="ListParagraph"/>
        <w:numPr>
          <w:ilvl w:val="0"/>
          <w:numId w:val="12"/>
        </w:numPr>
        <w:rPr>
          <w:sz w:val="24"/>
          <w:szCs w:val="24"/>
        </w:rPr>
      </w:pPr>
      <w:r>
        <w:rPr>
          <w:sz w:val="24"/>
          <w:szCs w:val="24"/>
        </w:rPr>
        <w:t>If a random number is less than “</w:t>
      </w:r>
      <w:r w:rsidRPr="00F2434B">
        <w:rPr>
          <w:sz w:val="24"/>
          <w:szCs w:val="24"/>
        </w:rPr>
        <w:t>strength-of-c-punishment</w:t>
      </w:r>
      <w:r>
        <w:rPr>
          <w:sz w:val="24"/>
          <w:szCs w:val="24"/>
        </w:rPr>
        <w:t xml:space="preserve">” (set by slider, default = 100), non-cacao-growing </w:t>
      </w:r>
      <w:r w:rsidRPr="0076408B">
        <w:rPr>
          <w:sz w:val="24"/>
          <w:szCs w:val="24"/>
        </w:rPr>
        <w:t xml:space="preserve">highlanders </w:t>
      </w:r>
      <w:r>
        <w:rPr>
          <w:sz w:val="24"/>
          <w:szCs w:val="24"/>
        </w:rPr>
        <w:t>go through a process of deciding whether to punish cacao growers. A “</w:t>
      </w:r>
      <w:r w:rsidRPr="0076408B">
        <w:rPr>
          <w:sz w:val="24"/>
          <w:szCs w:val="24"/>
        </w:rPr>
        <w:t>cacao-cheat-threshold</w:t>
      </w:r>
      <w:r>
        <w:rPr>
          <w:sz w:val="24"/>
          <w:szCs w:val="24"/>
        </w:rPr>
        <w:t>” set by slider (default = 0) is multiplied times the amount of wealth the highlander has, creating a “too-rich” bar. If any “too-rich” cacao growers are found within “radius” (set by slider, default = 10), they are punished and lose “</w:t>
      </w:r>
      <w:r w:rsidRPr="0076408B">
        <w:rPr>
          <w:sz w:val="24"/>
          <w:szCs w:val="24"/>
        </w:rPr>
        <w:t>percent-c-wealth-lost-to-punishment</w:t>
      </w:r>
      <w:r>
        <w:rPr>
          <w:sz w:val="24"/>
          <w:szCs w:val="24"/>
        </w:rPr>
        <w:t xml:space="preserve">” * their wealth. The punisher loses </w:t>
      </w:r>
      <w:proofErr w:type="spellStart"/>
      <w:r>
        <w:rPr>
          <w:sz w:val="24"/>
          <w:szCs w:val="24"/>
        </w:rPr>
        <w:t>costpunish</w:t>
      </w:r>
      <w:proofErr w:type="spellEnd"/>
      <w:r>
        <w:rPr>
          <w:sz w:val="24"/>
          <w:szCs w:val="24"/>
        </w:rPr>
        <w:t xml:space="preserve"> * the number of those punished. </w:t>
      </w:r>
    </w:p>
    <w:p w14:paraId="3DECB2DA" w14:textId="77777777" w:rsidR="00C537D5" w:rsidRDefault="00C537D5" w:rsidP="00C537D5">
      <w:pPr>
        <w:rPr>
          <w:sz w:val="24"/>
          <w:szCs w:val="24"/>
        </w:rPr>
      </w:pPr>
    </w:p>
    <w:p w14:paraId="7422BA88" w14:textId="594C721A" w:rsidR="00C537D5" w:rsidRDefault="00C537D5" w:rsidP="00C537D5">
      <w:pPr>
        <w:spacing w:line="480" w:lineRule="auto"/>
        <w:ind w:firstLine="720"/>
        <w:rPr>
          <w:rFonts w:cstheme="minorHAnsi"/>
          <w:sz w:val="24"/>
          <w:szCs w:val="24"/>
        </w:rPr>
      </w:pPr>
      <w:r w:rsidRPr="003E0030">
        <w:rPr>
          <w:rFonts w:cstheme="minorHAnsi"/>
          <w:sz w:val="24"/>
          <w:szCs w:val="24"/>
        </w:rPr>
        <w:t>Lastly, with “punish-c-growers?” turned on, agents can punish cacao-growers</w:t>
      </w:r>
      <w:r w:rsidRPr="003E0030">
        <w:rPr>
          <w:rStyle w:val="FootnoteReference"/>
          <w:rFonts w:cstheme="minorHAnsi"/>
          <w:sz w:val="24"/>
          <w:szCs w:val="24"/>
        </w:rPr>
        <w:footnoteReference w:id="45"/>
      </w:r>
      <w:r w:rsidRPr="003E0030">
        <w:rPr>
          <w:rFonts w:cstheme="minorHAnsi"/>
          <w:sz w:val="24"/>
          <w:szCs w:val="24"/>
        </w:rPr>
        <w:t xml:space="preserve">. To an extent, this can represent the “weapons of the weak” </w:t>
      </w:r>
      <w:r w:rsidRPr="003E0030">
        <w:rPr>
          <w:rFonts w:cstheme="minorHAnsi"/>
          <w:sz w:val="24"/>
          <w:szCs w:val="24"/>
        </w:rPr>
        <w:fldChar w:fldCharType="begin" w:fldLock="1"/>
      </w:r>
      <w:r w:rsidRPr="003E0030">
        <w:rPr>
          <w:rFonts w:cstheme="minorHAnsi"/>
          <w:sz w:val="24"/>
          <w:szCs w:val="24"/>
        </w:rPr>
        <w:instrText>ADDIN CSL_CITATION {"citationItems":[{"id":"ITEM-1","itemData":{"ISBN":"9772081415","ISSN":"17549469","PMID":"25246403","author":[{"dropping-particle":"","family":"Scott","given":"James C.","non-dropping-particle":"","parse-names":false,"suffix":""}],"container-title":"Syria Studies","id":"ITEM-1","issue":"1","issued":{"date-parts":[["1985"]]},"publisher":"Yale University Press","title":"Weapons of the Weak: Everyday Forms of Peasant Resistance","type":"book","volume":"7"},"uris":["http://www.mendeley.com/documents/?uuid=776a7159-28b4-4758-9ffd-8e4fc1817225"]},{"id":"ITEM-2","itemData":{"author":[{"dropping-particle":"","family":"Li","given":"Tania Murray","non-dropping-particle":"","parse-names":false,"suffix":""}],"id":"ITEM-2","issued":{"date-parts":[["2014"]]},"publisher":"Duke University Press","publisher-place":"Durham","title":"Land's End: Capitalist relations on an indigenous frontier","type":"book"},"uris":["http://www.mendeley.com/documents/?uuid=00f11cce-f318-49cd-95a2-a01cfa358716"]}],"mendeley":{"formattedCitation":"(Li, 2014; Scott, 1985)","manualFormatting":"(Li, 2014, 155; Scott, 1985)","plainTextFormattedCitation":"(Li, 2014; Scott, 1985)","previouslyFormattedCitation":"(Li, 2014; Scott, 1985)"},"properties":{"noteIndex":0},"schema":"https://github.com/citation-style-language/schema/raw/master/csl-citation.json"}</w:instrText>
      </w:r>
      <w:r w:rsidRPr="003E0030">
        <w:rPr>
          <w:rFonts w:cstheme="minorHAnsi"/>
          <w:sz w:val="24"/>
          <w:szCs w:val="24"/>
        </w:rPr>
        <w:fldChar w:fldCharType="separate"/>
      </w:r>
      <w:r w:rsidRPr="003E0030">
        <w:rPr>
          <w:rFonts w:cstheme="minorHAnsi"/>
          <w:noProof/>
          <w:sz w:val="24"/>
          <w:szCs w:val="24"/>
        </w:rPr>
        <w:t>(Li, 2014, 155; Scott, 1985)</w:t>
      </w:r>
      <w:r w:rsidRPr="003E0030">
        <w:rPr>
          <w:rFonts w:cstheme="minorHAnsi"/>
          <w:sz w:val="24"/>
          <w:szCs w:val="24"/>
        </w:rPr>
        <w:fldChar w:fldCharType="end"/>
      </w:r>
      <w:r w:rsidRPr="003E0030">
        <w:rPr>
          <w:rFonts w:cstheme="minorHAnsi"/>
          <w:sz w:val="24"/>
          <w:szCs w:val="24"/>
        </w:rPr>
        <w:t xml:space="preserve">, such as gossip, theft, arson and slander, that highlanders did actually use against cacao-growers. In the model, however, we can turn up the dial on that punishment and adjust it until cacao-growing ceases, if we please. This can represent some of the “what if?” questions, alluded to earlier. What if the highlanders had had greater awareness of the threat the cacao boom posed to their way of life? Might they have been able to resist the destruction of their self-governed commons, and for how many decades or centuries more? With the model we can adjust this variously to represent alternate, hypothetical historical scenarios. </w:t>
      </w:r>
    </w:p>
    <w:p w14:paraId="64C235F2" w14:textId="77777777" w:rsidR="004B66DF" w:rsidRPr="00C319CD" w:rsidRDefault="004B66DF" w:rsidP="00C537D5">
      <w:pPr>
        <w:spacing w:line="480" w:lineRule="auto"/>
        <w:ind w:firstLine="720"/>
        <w:rPr>
          <w:rFonts w:cstheme="minorHAnsi"/>
          <w:sz w:val="24"/>
          <w:szCs w:val="24"/>
        </w:rPr>
      </w:pPr>
    </w:p>
    <w:p w14:paraId="3A9B317C" w14:textId="06DE4598" w:rsidR="000966CF" w:rsidRPr="003E0030" w:rsidRDefault="002F4240" w:rsidP="00BE7EBF">
      <w:pPr>
        <w:spacing w:line="480" w:lineRule="auto"/>
        <w:ind w:firstLine="720"/>
        <w:rPr>
          <w:rFonts w:cstheme="minorHAnsi"/>
          <w:b/>
          <w:bCs/>
          <w:sz w:val="24"/>
          <w:szCs w:val="24"/>
        </w:rPr>
      </w:pPr>
      <w:r w:rsidRPr="003E0030">
        <w:rPr>
          <w:rFonts w:cstheme="minorHAnsi"/>
          <w:sz w:val="24"/>
          <w:szCs w:val="24"/>
        </w:rPr>
        <w:lastRenderedPageBreak/>
        <w:tab/>
      </w:r>
      <w:r w:rsidRPr="003E0030">
        <w:rPr>
          <w:rFonts w:cstheme="minorHAnsi"/>
          <w:sz w:val="24"/>
          <w:szCs w:val="24"/>
        </w:rPr>
        <w:tab/>
      </w:r>
      <w:r w:rsidRPr="003E0030">
        <w:rPr>
          <w:rFonts w:cstheme="minorHAnsi"/>
          <w:sz w:val="24"/>
          <w:szCs w:val="24"/>
        </w:rPr>
        <w:tab/>
      </w:r>
      <w:r w:rsidRPr="003E0030">
        <w:rPr>
          <w:rFonts w:cstheme="minorHAnsi"/>
          <w:b/>
          <w:bCs/>
          <w:sz w:val="24"/>
          <w:szCs w:val="24"/>
        </w:rPr>
        <w:t>Bibliography</w:t>
      </w:r>
    </w:p>
    <w:p w14:paraId="71820C0C" w14:textId="0C981730" w:rsidR="004766BB" w:rsidRPr="004766BB" w:rsidRDefault="00036C94" w:rsidP="004766BB">
      <w:pPr>
        <w:widowControl w:val="0"/>
        <w:autoSpaceDE w:val="0"/>
        <w:autoSpaceDN w:val="0"/>
        <w:adjustRightInd w:val="0"/>
        <w:spacing w:line="480" w:lineRule="auto"/>
        <w:ind w:left="480" w:hanging="480"/>
        <w:rPr>
          <w:rFonts w:ascii="Calibri" w:hAnsi="Calibri" w:cs="Calibri"/>
          <w:noProof/>
          <w:sz w:val="24"/>
          <w:szCs w:val="24"/>
        </w:rPr>
      </w:pPr>
      <w:r>
        <w:rPr>
          <w:rFonts w:cstheme="minorHAnsi"/>
          <w:b/>
          <w:bCs/>
          <w:sz w:val="24"/>
          <w:szCs w:val="24"/>
        </w:rPr>
        <w:fldChar w:fldCharType="begin" w:fldLock="1"/>
      </w:r>
      <w:r>
        <w:rPr>
          <w:rFonts w:cstheme="minorHAnsi"/>
          <w:b/>
          <w:bCs/>
          <w:sz w:val="24"/>
          <w:szCs w:val="24"/>
        </w:rPr>
        <w:instrText xml:space="preserve">ADDIN Mendeley Bibliography CSL_BIBLIOGRAPHY </w:instrText>
      </w:r>
      <w:r>
        <w:rPr>
          <w:rFonts w:cstheme="minorHAnsi"/>
          <w:b/>
          <w:bCs/>
          <w:sz w:val="24"/>
          <w:szCs w:val="24"/>
        </w:rPr>
        <w:fldChar w:fldCharType="separate"/>
      </w:r>
      <w:r w:rsidR="004766BB" w:rsidRPr="004766BB">
        <w:rPr>
          <w:rFonts w:ascii="Calibri" w:hAnsi="Calibri" w:cs="Calibri"/>
          <w:noProof/>
          <w:sz w:val="24"/>
          <w:szCs w:val="24"/>
        </w:rPr>
        <w:t xml:space="preserve">Abbot, P., Jun Abe, John Alcock, Samuel Alizon4, J. A., C. Alpedrinha, Malte Andersson, Jean-Baptiste Andre, M. van, Baalen, Francois Balloux, Sigal Balshine, N. B., Leo W. Beukeboom, JayM. Biernaskie, T., Gerald Borgia, Michael Breed, SamBrown, R. B., Angus Buckling, Nancy T. Burley, M. N. B.-C., Michael A. Cant, Michel Chapuisat, E. L. C., Tim Clutton-Brock, Andrew Cockburn, B. J. C., Nick Colegrave, LedaCosmides, IainD.Couzin, J. A. C., Scott Creel, BernardCrespi, Robert L. Curry, S. R. X. D., Troy Day, Janis L. Dickinson, L. A., Claire El Mouden, Stephen T. Emlen, Jay Evans, R. F., Jeremy Field, Susanne Foitzik, Kevin Foster, W. A. F., CharlesW. Fox, Juergen Gadau, SylvainGandon, A., Michael G. Gardner, Thomas Getty, M. A. D. G., Alan Grafen, Rick Grosberg, C. M. G., Pierre-Henri Gouyon, Darryl Gwynne, P. H. H., Ben J. Hatchwell, Ju¨rgen Heinze, H. H., … Zink, A. (2011). </w:t>
      </w:r>
      <w:r w:rsidR="004766BB" w:rsidRPr="004766BB">
        <w:rPr>
          <w:rFonts w:ascii="Calibri" w:hAnsi="Calibri" w:cs="Calibri"/>
          <w:i/>
          <w:iCs/>
          <w:noProof/>
          <w:sz w:val="24"/>
          <w:szCs w:val="24"/>
        </w:rPr>
        <w:t>Inclusive fitness theory and eusociality</w:t>
      </w:r>
      <w:r w:rsidR="004766BB" w:rsidRPr="004766BB">
        <w:rPr>
          <w:rFonts w:ascii="Calibri" w:hAnsi="Calibri" w:cs="Calibri"/>
          <w:noProof/>
          <w:sz w:val="24"/>
          <w:szCs w:val="24"/>
        </w:rPr>
        <w:t xml:space="preserve">. </w:t>
      </w:r>
      <w:r w:rsidR="004766BB" w:rsidRPr="004766BB">
        <w:rPr>
          <w:rFonts w:ascii="Calibri" w:hAnsi="Calibri" w:cs="Calibri"/>
          <w:i/>
          <w:iCs/>
          <w:noProof/>
          <w:sz w:val="24"/>
          <w:szCs w:val="24"/>
        </w:rPr>
        <w:t>1062</w:t>
      </w:r>
      <w:r w:rsidR="004766BB" w:rsidRPr="004766BB">
        <w:rPr>
          <w:rFonts w:ascii="Calibri" w:hAnsi="Calibri" w:cs="Calibri"/>
          <w:noProof/>
          <w:sz w:val="24"/>
          <w:szCs w:val="24"/>
        </w:rPr>
        <w:t>(2010), 1057–1062. https://doi.org/10.1038/nature09831</w:t>
      </w:r>
    </w:p>
    <w:p w14:paraId="25150FC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Abe. (2012). </w:t>
      </w:r>
      <w:r w:rsidRPr="004766BB">
        <w:rPr>
          <w:rFonts w:ascii="Calibri" w:hAnsi="Calibri" w:cs="Calibri"/>
          <w:i/>
          <w:iCs/>
          <w:noProof/>
          <w:sz w:val="24"/>
          <w:szCs w:val="24"/>
        </w:rPr>
        <w:t>Don’t use netlogo</w:t>
      </w:r>
      <w:r w:rsidRPr="004766BB">
        <w:rPr>
          <w:rFonts w:ascii="Calibri" w:hAnsi="Calibri" w:cs="Calibri"/>
          <w:noProof/>
          <w:sz w:val="24"/>
          <w:szCs w:val="24"/>
        </w:rPr>
        <w:t>. CompSocSci: Thoughts on Computation, Social Science, and Lifehacking from an up-and-Coming Data Scientist. http://compsocsci.blogspot.com/2012/01/dont-use-netlogo.html</w:t>
      </w:r>
    </w:p>
    <w:p w14:paraId="340A78C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Aktipis, C. A., Cronk, L., &amp; Aguiar, R. De. (2011). Risk-Pooling and Herd Survival : An Agent-Based Model of a Maasai Gift-Giving System. </w:t>
      </w:r>
      <w:r w:rsidRPr="004766BB">
        <w:rPr>
          <w:rFonts w:ascii="Calibri" w:hAnsi="Calibri" w:cs="Calibri"/>
          <w:i/>
          <w:iCs/>
          <w:noProof/>
          <w:sz w:val="24"/>
          <w:szCs w:val="24"/>
        </w:rPr>
        <w:t>Human Ecology</w:t>
      </w:r>
      <w:r w:rsidRPr="004766BB">
        <w:rPr>
          <w:rFonts w:ascii="Calibri" w:hAnsi="Calibri" w:cs="Calibri"/>
          <w:noProof/>
          <w:sz w:val="24"/>
          <w:szCs w:val="24"/>
        </w:rPr>
        <w:t xml:space="preserve">, </w:t>
      </w:r>
      <w:r w:rsidRPr="004766BB">
        <w:rPr>
          <w:rFonts w:ascii="Calibri" w:hAnsi="Calibri" w:cs="Calibri"/>
          <w:i/>
          <w:iCs/>
          <w:noProof/>
          <w:sz w:val="24"/>
          <w:szCs w:val="24"/>
        </w:rPr>
        <w:t>39</w:t>
      </w:r>
      <w:r w:rsidRPr="004766BB">
        <w:rPr>
          <w:rFonts w:ascii="Calibri" w:hAnsi="Calibri" w:cs="Calibri"/>
          <w:noProof/>
          <w:sz w:val="24"/>
          <w:szCs w:val="24"/>
        </w:rPr>
        <w:t>(2), 131–140. https://doi.org/10.1007/s10745-010-9364-9</w:t>
      </w:r>
    </w:p>
    <w:p w14:paraId="10C8CC2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Alcock, J. (1993). </w:t>
      </w:r>
      <w:r w:rsidRPr="004766BB">
        <w:rPr>
          <w:rFonts w:ascii="Calibri" w:hAnsi="Calibri" w:cs="Calibri"/>
          <w:i/>
          <w:iCs/>
          <w:noProof/>
          <w:sz w:val="24"/>
          <w:szCs w:val="24"/>
        </w:rPr>
        <w:t>Animal Behavior: An Evolutionary Approach</w:t>
      </w:r>
      <w:r w:rsidRPr="004766BB">
        <w:rPr>
          <w:rFonts w:ascii="Calibri" w:hAnsi="Calibri" w:cs="Calibri"/>
          <w:noProof/>
          <w:sz w:val="24"/>
          <w:szCs w:val="24"/>
        </w:rPr>
        <w:t>. Sunderland.</w:t>
      </w:r>
    </w:p>
    <w:p w14:paraId="024BD34D"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Allen, E., Beckwith, B., Beckwith, J., Chorover, S., Culver, D., &amp; Gould, S. J. (1975). Against “Sociobiology.” </w:t>
      </w:r>
      <w:r w:rsidRPr="004766BB">
        <w:rPr>
          <w:rFonts w:ascii="Calibri" w:hAnsi="Calibri" w:cs="Calibri"/>
          <w:i/>
          <w:iCs/>
          <w:noProof/>
          <w:sz w:val="24"/>
          <w:szCs w:val="24"/>
        </w:rPr>
        <w:t>New York Review</w:t>
      </w:r>
      <w:r w:rsidRPr="004766BB">
        <w:rPr>
          <w:rFonts w:ascii="Calibri" w:hAnsi="Calibri" w:cs="Calibri"/>
          <w:noProof/>
          <w:sz w:val="24"/>
          <w:szCs w:val="24"/>
        </w:rPr>
        <w:t xml:space="preserve">, </w:t>
      </w:r>
      <w:r w:rsidRPr="004766BB">
        <w:rPr>
          <w:rFonts w:ascii="Calibri" w:hAnsi="Calibri" w:cs="Calibri"/>
          <w:i/>
          <w:iCs/>
          <w:noProof/>
          <w:sz w:val="24"/>
          <w:szCs w:val="24"/>
        </w:rPr>
        <w:t>November13</w:t>
      </w:r>
      <w:r w:rsidRPr="004766BB">
        <w:rPr>
          <w:rFonts w:ascii="Calibri" w:hAnsi="Calibri" w:cs="Calibri"/>
          <w:noProof/>
          <w:sz w:val="24"/>
          <w:szCs w:val="24"/>
        </w:rPr>
        <w:t xml:space="preserve">. </w:t>
      </w:r>
      <w:r w:rsidRPr="004766BB">
        <w:rPr>
          <w:rFonts w:ascii="Calibri" w:hAnsi="Calibri" w:cs="Calibri"/>
          <w:noProof/>
          <w:sz w:val="24"/>
          <w:szCs w:val="24"/>
        </w:rPr>
        <w:lastRenderedPageBreak/>
        <w:t>https://www.nybooks.com/articles/1975/11/13/against-sociobiology/</w:t>
      </w:r>
    </w:p>
    <w:p w14:paraId="31F5E52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Anderson, P. W. (1972). More is Different: Broken Symmetry and the Nature of the Hierarchical Structure of Science. </w:t>
      </w:r>
      <w:r w:rsidRPr="004766BB">
        <w:rPr>
          <w:rFonts w:ascii="Calibri" w:hAnsi="Calibri" w:cs="Calibri"/>
          <w:i/>
          <w:iCs/>
          <w:noProof/>
          <w:sz w:val="24"/>
          <w:szCs w:val="24"/>
        </w:rPr>
        <w:t>Science</w:t>
      </w:r>
      <w:r w:rsidRPr="004766BB">
        <w:rPr>
          <w:rFonts w:ascii="Calibri" w:hAnsi="Calibri" w:cs="Calibri"/>
          <w:noProof/>
          <w:sz w:val="24"/>
          <w:szCs w:val="24"/>
        </w:rPr>
        <w:t xml:space="preserve">, </w:t>
      </w:r>
      <w:r w:rsidRPr="004766BB">
        <w:rPr>
          <w:rFonts w:ascii="Calibri" w:hAnsi="Calibri" w:cs="Calibri"/>
          <w:i/>
          <w:iCs/>
          <w:noProof/>
          <w:sz w:val="24"/>
          <w:szCs w:val="24"/>
        </w:rPr>
        <w:t>177</w:t>
      </w:r>
      <w:r w:rsidRPr="004766BB">
        <w:rPr>
          <w:rFonts w:ascii="Calibri" w:hAnsi="Calibri" w:cs="Calibri"/>
          <w:noProof/>
          <w:sz w:val="24"/>
          <w:szCs w:val="24"/>
        </w:rPr>
        <w:t>(4047), 393–396.</w:t>
      </w:r>
    </w:p>
    <w:p w14:paraId="4163C04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Bendor, J., &amp; Swistak, P. (2001). The Evolution of Norms. </w:t>
      </w:r>
      <w:r w:rsidRPr="004766BB">
        <w:rPr>
          <w:rFonts w:ascii="Calibri" w:hAnsi="Calibri" w:cs="Calibri"/>
          <w:i/>
          <w:iCs/>
          <w:noProof/>
          <w:sz w:val="24"/>
          <w:szCs w:val="24"/>
        </w:rPr>
        <w:t>American Journal of Sociology</w:t>
      </w:r>
      <w:r w:rsidRPr="004766BB">
        <w:rPr>
          <w:rFonts w:ascii="Calibri" w:hAnsi="Calibri" w:cs="Calibri"/>
          <w:noProof/>
          <w:sz w:val="24"/>
          <w:szCs w:val="24"/>
        </w:rPr>
        <w:t xml:space="preserve">, </w:t>
      </w:r>
      <w:r w:rsidRPr="004766BB">
        <w:rPr>
          <w:rFonts w:ascii="Calibri" w:hAnsi="Calibri" w:cs="Calibri"/>
          <w:i/>
          <w:iCs/>
          <w:noProof/>
          <w:sz w:val="24"/>
          <w:szCs w:val="24"/>
        </w:rPr>
        <w:t>106</w:t>
      </w:r>
      <w:r w:rsidRPr="004766BB">
        <w:rPr>
          <w:rFonts w:ascii="Calibri" w:hAnsi="Calibri" w:cs="Calibri"/>
          <w:noProof/>
          <w:sz w:val="24"/>
          <w:szCs w:val="24"/>
        </w:rPr>
        <w:t>(6), 1493–1545.</w:t>
      </w:r>
    </w:p>
    <w:p w14:paraId="2AD4A23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Benjdavies. (2014). </w:t>
      </w:r>
      <w:r w:rsidRPr="004766BB">
        <w:rPr>
          <w:rFonts w:ascii="Calibri" w:hAnsi="Calibri" w:cs="Calibri"/>
          <w:i/>
          <w:iCs/>
          <w:noProof/>
          <w:sz w:val="24"/>
          <w:szCs w:val="24"/>
        </w:rPr>
        <w:t>TURTLE POWER: AN ODE TO NETLOGO</w:t>
      </w:r>
      <w:r w:rsidRPr="004766BB">
        <w:rPr>
          <w:rFonts w:ascii="Calibri" w:hAnsi="Calibri" w:cs="Calibri"/>
          <w:noProof/>
          <w:sz w:val="24"/>
          <w:szCs w:val="24"/>
        </w:rPr>
        <w:t>. Simulatingcomplexity: From the World of Complex Systems Simulation in Humanities. https://simulatingcomplexity.wordpress.com/2014/05/21/turtle-power-an-ode-to-netlogo/</w:t>
      </w:r>
    </w:p>
    <w:p w14:paraId="3A5ED3F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Bergmann, L., Sheppard, E., &amp; Plummer, P. S. (2009). Capitalism beyond harmonious equilibrium: Mathematics as if human agency mattered. </w:t>
      </w:r>
      <w:r w:rsidRPr="004766BB">
        <w:rPr>
          <w:rFonts w:ascii="Calibri" w:hAnsi="Calibri" w:cs="Calibri"/>
          <w:i/>
          <w:iCs/>
          <w:noProof/>
          <w:sz w:val="24"/>
          <w:szCs w:val="24"/>
        </w:rPr>
        <w:t>Environment and Planning A</w:t>
      </w:r>
      <w:r w:rsidRPr="004766BB">
        <w:rPr>
          <w:rFonts w:ascii="Calibri" w:hAnsi="Calibri" w:cs="Calibri"/>
          <w:noProof/>
          <w:sz w:val="24"/>
          <w:szCs w:val="24"/>
        </w:rPr>
        <w:t xml:space="preserve">, </w:t>
      </w:r>
      <w:r w:rsidRPr="004766BB">
        <w:rPr>
          <w:rFonts w:ascii="Calibri" w:hAnsi="Calibri" w:cs="Calibri"/>
          <w:i/>
          <w:iCs/>
          <w:noProof/>
          <w:sz w:val="24"/>
          <w:szCs w:val="24"/>
        </w:rPr>
        <w:t>41</w:t>
      </w:r>
      <w:r w:rsidRPr="004766BB">
        <w:rPr>
          <w:rFonts w:ascii="Calibri" w:hAnsi="Calibri" w:cs="Calibri"/>
          <w:noProof/>
          <w:sz w:val="24"/>
          <w:szCs w:val="24"/>
        </w:rPr>
        <w:t>(2), 265–283. https://doi.org/10.1068/a411</w:t>
      </w:r>
    </w:p>
    <w:p w14:paraId="62F6A456"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Bhaskar, R. (1998). </w:t>
      </w:r>
      <w:r w:rsidRPr="004766BB">
        <w:rPr>
          <w:rFonts w:ascii="Calibri" w:hAnsi="Calibri" w:cs="Calibri"/>
          <w:i/>
          <w:iCs/>
          <w:noProof/>
          <w:sz w:val="24"/>
          <w:szCs w:val="24"/>
        </w:rPr>
        <w:t>The Possibility of Naturalism: A Philosophical Critique of the Contemporary Human Sciences</w:t>
      </w:r>
      <w:r w:rsidRPr="004766BB">
        <w:rPr>
          <w:rFonts w:ascii="Calibri" w:hAnsi="Calibri" w:cs="Calibri"/>
          <w:noProof/>
          <w:sz w:val="24"/>
          <w:szCs w:val="24"/>
        </w:rPr>
        <w:t>. Routledge.</w:t>
      </w:r>
    </w:p>
    <w:p w14:paraId="2B0B6FE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Bhaskar, R. (2008). </w:t>
      </w:r>
      <w:r w:rsidRPr="004766BB">
        <w:rPr>
          <w:rFonts w:ascii="Calibri" w:hAnsi="Calibri" w:cs="Calibri"/>
          <w:i/>
          <w:iCs/>
          <w:noProof/>
          <w:sz w:val="24"/>
          <w:szCs w:val="24"/>
        </w:rPr>
        <w:t>A Realist Theory of Science</w:t>
      </w:r>
      <w:r w:rsidRPr="004766BB">
        <w:rPr>
          <w:rFonts w:ascii="Calibri" w:hAnsi="Calibri" w:cs="Calibri"/>
          <w:noProof/>
          <w:sz w:val="24"/>
          <w:szCs w:val="24"/>
        </w:rPr>
        <w:t>. Routledge.</w:t>
      </w:r>
    </w:p>
    <w:p w14:paraId="70CFCF25"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Bicchieri, C. (2010). Norms, preferences, and conditional behavior. </w:t>
      </w:r>
      <w:r w:rsidRPr="004766BB">
        <w:rPr>
          <w:rFonts w:ascii="Calibri" w:hAnsi="Calibri" w:cs="Calibri"/>
          <w:i/>
          <w:iCs/>
          <w:noProof/>
          <w:sz w:val="24"/>
          <w:szCs w:val="24"/>
        </w:rPr>
        <w:t>Politics, Philosophy and Economics</w:t>
      </w:r>
      <w:r w:rsidRPr="004766BB">
        <w:rPr>
          <w:rFonts w:ascii="Calibri" w:hAnsi="Calibri" w:cs="Calibri"/>
          <w:noProof/>
          <w:sz w:val="24"/>
          <w:szCs w:val="24"/>
        </w:rPr>
        <w:t xml:space="preserve">, </w:t>
      </w:r>
      <w:r w:rsidRPr="004766BB">
        <w:rPr>
          <w:rFonts w:ascii="Calibri" w:hAnsi="Calibri" w:cs="Calibri"/>
          <w:i/>
          <w:iCs/>
          <w:noProof/>
          <w:sz w:val="24"/>
          <w:szCs w:val="24"/>
        </w:rPr>
        <w:t>9</w:t>
      </w:r>
      <w:r w:rsidRPr="004766BB">
        <w:rPr>
          <w:rFonts w:ascii="Calibri" w:hAnsi="Calibri" w:cs="Calibri"/>
          <w:noProof/>
          <w:sz w:val="24"/>
          <w:szCs w:val="24"/>
        </w:rPr>
        <w:t>(3), 297–313. https://doi.org/10.1177/1470594X10369276</w:t>
      </w:r>
    </w:p>
    <w:p w14:paraId="6F4AB86C"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Binmore, K. (2010). Social norms or social preferences? </w:t>
      </w:r>
      <w:r w:rsidRPr="004766BB">
        <w:rPr>
          <w:rFonts w:ascii="Calibri" w:hAnsi="Calibri" w:cs="Calibri"/>
          <w:i/>
          <w:iCs/>
          <w:noProof/>
          <w:sz w:val="24"/>
          <w:szCs w:val="24"/>
        </w:rPr>
        <w:t>Mind and Society</w:t>
      </w:r>
      <w:r w:rsidRPr="004766BB">
        <w:rPr>
          <w:rFonts w:ascii="Calibri" w:hAnsi="Calibri" w:cs="Calibri"/>
          <w:noProof/>
          <w:sz w:val="24"/>
          <w:szCs w:val="24"/>
        </w:rPr>
        <w:t xml:space="preserve">, </w:t>
      </w:r>
      <w:r w:rsidRPr="004766BB">
        <w:rPr>
          <w:rFonts w:ascii="Calibri" w:hAnsi="Calibri" w:cs="Calibri"/>
          <w:i/>
          <w:iCs/>
          <w:noProof/>
          <w:sz w:val="24"/>
          <w:szCs w:val="24"/>
        </w:rPr>
        <w:t>9</w:t>
      </w:r>
      <w:r w:rsidRPr="004766BB">
        <w:rPr>
          <w:rFonts w:ascii="Calibri" w:hAnsi="Calibri" w:cs="Calibri"/>
          <w:noProof/>
          <w:sz w:val="24"/>
          <w:szCs w:val="24"/>
        </w:rPr>
        <w:t>(2), 139–157. https://doi.org/10.1007/s11299-010-0073-2</w:t>
      </w:r>
    </w:p>
    <w:p w14:paraId="2091FC5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Blaikie, P. (1985). </w:t>
      </w:r>
      <w:r w:rsidRPr="004766BB">
        <w:rPr>
          <w:rFonts w:ascii="Calibri" w:hAnsi="Calibri" w:cs="Calibri"/>
          <w:i/>
          <w:iCs/>
          <w:noProof/>
          <w:sz w:val="24"/>
          <w:szCs w:val="24"/>
        </w:rPr>
        <w:t>The Political Economy of Soil Erosion in Developing Countries</w:t>
      </w:r>
      <w:r w:rsidRPr="004766BB">
        <w:rPr>
          <w:rFonts w:ascii="Calibri" w:hAnsi="Calibri" w:cs="Calibri"/>
          <w:noProof/>
          <w:sz w:val="24"/>
          <w:szCs w:val="24"/>
        </w:rPr>
        <w:t xml:space="preserve">. Longman Group </w:t>
      </w:r>
      <w:r w:rsidRPr="004766BB">
        <w:rPr>
          <w:rFonts w:ascii="Calibri" w:hAnsi="Calibri" w:cs="Calibri"/>
          <w:noProof/>
          <w:sz w:val="24"/>
          <w:szCs w:val="24"/>
        </w:rPr>
        <w:lastRenderedPageBreak/>
        <w:t>Limited.</w:t>
      </w:r>
    </w:p>
    <w:p w14:paraId="1B8AB89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Blomley, N. (2006). Uncritical critical geography? </w:t>
      </w:r>
      <w:r w:rsidRPr="004766BB">
        <w:rPr>
          <w:rFonts w:ascii="Calibri" w:hAnsi="Calibri" w:cs="Calibri"/>
          <w:i/>
          <w:iCs/>
          <w:noProof/>
          <w:sz w:val="24"/>
          <w:szCs w:val="24"/>
        </w:rPr>
        <w:t>Progress in Human Geography</w:t>
      </w:r>
      <w:r w:rsidRPr="004766BB">
        <w:rPr>
          <w:rFonts w:ascii="Calibri" w:hAnsi="Calibri" w:cs="Calibri"/>
          <w:noProof/>
          <w:sz w:val="24"/>
          <w:szCs w:val="24"/>
        </w:rPr>
        <w:t xml:space="preserve">, </w:t>
      </w:r>
      <w:r w:rsidRPr="004766BB">
        <w:rPr>
          <w:rFonts w:ascii="Calibri" w:hAnsi="Calibri" w:cs="Calibri"/>
          <w:i/>
          <w:iCs/>
          <w:noProof/>
          <w:sz w:val="24"/>
          <w:szCs w:val="24"/>
        </w:rPr>
        <w:t>30</w:t>
      </w:r>
      <w:r w:rsidRPr="004766BB">
        <w:rPr>
          <w:rFonts w:ascii="Calibri" w:hAnsi="Calibri" w:cs="Calibri"/>
          <w:noProof/>
          <w:sz w:val="24"/>
          <w:szCs w:val="24"/>
        </w:rPr>
        <w:t>(1), 87–94. https://doi.org/10.1191/0309132506ph593pr</w:t>
      </w:r>
    </w:p>
    <w:p w14:paraId="33D7BBDD"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Boucher, D. H. (1985). “The Idea of Mutualism, Past and Future.” In D. H. Boucher (Ed.), </w:t>
      </w:r>
      <w:r w:rsidRPr="004766BB">
        <w:rPr>
          <w:rFonts w:ascii="Calibri" w:hAnsi="Calibri" w:cs="Calibri"/>
          <w:i/>
          <w:iCs/>
          <w:noProof/>
          <w:sz w:val="24"/>
          <w:szCs w:val="24"/>
        </w:rPr>
        <w:t>The Biology of Mutualism: Ecology and Evolution</w:t>
      </w:r>
      <w:r w:rsidRPr="004766BB">
        <w:rPr>
          <w:rFonts w:ascii="Calibri" w:hAnsi="Calibri" w:cs="Calibri"/>
          <w:noProof/>
          <w:sz w:val="24"/>
          <w:szCs w:val="24"/>
        </w:rPr>
        <w:t>. Croom Helm.</w:t>
      </w:r>
    </w:p>
    <w:p w14:paraId="764EECA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Bowles, S., &amp; Gintis, H. (1976). </w:t>
      </w:r>
      <w:r w:rsidRPr="004766BB">
        <w:rPr>
          <w:rFonts w:ascii="Calibri" w:hAnsi="Calibri" w:cs="Calibri"/>
          <w:i/>
          <w:iCs/>
          <w:noProof/>
          <w:sz w:val="24"/>
          <w:szCs w:val="24"/>
        </w:rPr>
        <w:t>Schooling in Capitalist America</w:t>
      </w:r>
      <w:r w:rsidRPr="004766BB">
        <w:rPr>
          <w:rFonts w:ascii="Calibri" w:hAnsi="Calibri" w:cs="Calibri"/>
          <w:noProof/>
          <w:sz w:val="24"/>
          <w:szCs w:val="24"/>
        </w:rPr>
        <w:t>. Basic Books.</w:t>
      </w:r>
    </w:p>
    <w:p w14:paraId="4CDA3EB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Bowles, S., &amp; Gintis, H. (2011). </w:t>
      </w:r>
      <w:r w:rsidRPr="004766BB">
        <w:rPr>
          <w:rFonts w:ascii="Calibri" w:hAnsi="Calibri" w:cs="Calibri"/>
          <w:i/>
          <w:iCs/>
          <w:noProof/>
          <w:sz w:val="24"/>
          <w:szCs w:val="24"/>
        </w:rPr>
        <w:t>A Cooperative Species: HUMAN RECIPROCITY AND ITS EVOLUTION</w:t>
      </w:r>
      <w:r w:rsidRPr="004766BB">
        <w:rPr>
          <w:rFonts w:ascii="Calibri" w:hAnsi="Calibri" w:cs="Calibri"/>
          <w:noProof/>
          <w:sz w:val="24"/>
          <w:szCs w:val="24"/>
        </w:rPr>
        <w:t>. Princeton University Press.</w:t>
      </w:r>
    </w:p>
    <w:p w14:paraId="6BA540E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Boyd, R., &amp; Richerson, P. J. (1988). The Evolution of Reciprocity in Sizable Groups. </w:t>
      </w:r>
      <w:r w:rsidRPr="004766BB">
        <w:rPr>
          <w:rFonts w:ascii="Calibri" w:hAnsi="Calibri" w:cs="Calibri"/>
          <w:i/>
          <w:iCs/>
          <w:noProof/>
          <w:sz w:val="24"/>
          <w:szCs w:val="24"/>
        </w:rPr>
        <w:t>Journal of Theoretical Biology</w:t>
      </w:r>
      <w:r w:rsidRPr="004766BB">
        <w:rPr>
          <w:rFonts w:ascii="Calibri" w:hAnsi="Calibri" w:cs="Calibri"/>
          <w:noProof/>
          <w:sz w:val="24"/>
          <w:szCs w:val="24"/>
        </w:rPr>
        <w:t>, 337–356.</w:t>
      </w:r>
    </w:p>
    <w:p w14:paraId="3DB7EE3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Brennan, G. et al. (2013). </w:t>
      </w:r>
      <w:r w:rsidRPr="004766BB">
        <w:rPr>
          <w:rFonts w:ascii="Calibri" w:hAnsi="Calibri" w:cs="Calibri"/>
          <w:i/>
          <w:iCs/>
          <w:noProof/>
          <w:sz w:val="24"/>
          <w:szCs w:val="24"/>
        </w:rPr>
        <w:t>Explaining Norms</w:t>
      </w:r>
      <w:r w:rsidRPr="004766BB">
        <w:rPr>
          <w:rFonts w:ascii="Calibri" w:hAnsi="Calibri" w:cs="Calibri"/>
          <w:noProof/>
          <w:sz w:val="24"/>
          <w:szCs w:val="24"/>
        </w:rPr>
        <w:t>. Oxford University Press.</w:t>
      </w:r>
    </w:p>
    <w:p w14:paraId="543B214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Brooks, D. R. (2011). The Extended Synthesis: Something Old, Something New. </w:t>
      </w:r>
      <w:r w:rsidRPr="004766BB">
        <w:rPr>
          <w:rFonts w:ascii="Calibri" w:hAnsi="Calibri" w:cs="Calibri"/>
          <w:i/>
          <w:iCs/>
          <w:noProof/>
          <w:sz w:val="24"/>
          <w:szCs w:val="24"/>
        </w:rPr>
        <w:t>Evolution: Education and Outreach</w:t>
      </w:r>
      <w:r w:rsidRPr="004766BB">
        <w:rPr>
          <w:rFonts w:ascii="Calibri" w:hAnsi="Calibri" w:cs="Calibri"/>
          <w:noProof/>
          <w:sz w:val="24"/>
          <w:szCs w:val="24"/>
        </w:rPr>
        <w:t xml:space="preserve">, </w:t>
      </w:r>
      <w:r w:rsidRPr="004766BB">
        <w:rPr>
          <w:rFonts w:ascii="Calibri" w:hAnsi="Calibri" w:cs="Calibri"/>
          <w:i/>
          <w:iCs/>
          <w:noProof/>
          <w:sz w:val="24"/>
          <w:szCs w:val="24"/>
        </w:rPr>
        <w:t>4</w:t>
      </w:r>
      <w:r w:rsidRPr="004766BB">
        <w:rPr>
          <w:rFonts w:ascii="Calibri" w:hAnsi="Calibri" w:cs="Calibri"/>
          <w:noProof/>
          <w:sz w:val="24"/>
          <w:szCs w:val="24"/>
        </w:rPr>
        <w:t>(1), 3–7. https://doi.org/10.1007/s12052-010-0304-3</w:t>
      </w:r>
    </w:p>
    <w:p w14:paraId="7B78847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Burrows, A. M. (2008). The facial expression musculature in primates and its evolutionary significance. </w:t>
      </w:r>
      <w:r w:rsidRPr="004766BB">
        <w:rPr>
          <w:rFonts w:ascii="Calibri" w:hAnsi="Calibri" w:cs="Calibri"/>
          <w:i/>
          <w:iCs/>
          <w:noProof/>
          <w:sz w:val="24"/>
          <w:szCs w:val="24"/>
        </w:rPr>
        <w:t>BioEssays</w:t>
      </w:r>
      <w:r w:rsidRPr="004766BB">
        <w:rPr>
          <w:rFonts w:ascii="Calibri" w:hAnsi="Calibri" w:cs="Calibri"/>
          <w:noProof/>
          <w:sz w:val="24"/>
          <w:szCs w:val="24"/>
        </w:rPr>
        <w:t xml:space="preserve">, </w:t>
      </w:r>
      <w:r w:rsidRPr="004766BB">
        <w:rPr>
          <w:rFonts w:ascii="Calibri" w:hAnsi="Calibri" w:cs="Calibri"/>
          <w:i/>
          <w:iCs/>
          <w:noProof/>
          <w:sz w:val="24"/>
          <w:szCs w:val="24"/>
        </w:rPr>
        <w:t>30</w:t>
      </w:r>
      <w:r w:rsidRPr="004766BB">
        <w:rPr>
          <w:rFonts w:ascii="Calibri" w:hAnsi="Calibri" w:cs="Calibri"/>
          <w:noProof/>
          <w:sz w:val="24"/>
          <w:szCs w:val="24"/>
        </w:rPr>
        <w:t>(3), 212–225. https://doi.org/10.1002/bies.20719</w:t>
      </w:r>
    </w:p>
    <w:p w14:paraId="597DF995"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Byrne, D. (1998). </w:t>
      </w:r>
      <w:r w:rsidRPr="004766BB">
        <w:rPr>
          <w:rFonts w:ascii="Calibri" w:hAnsi="Calibri" w:cs="Calibri"/>
          <w:i/>
          <w:iCs/>
          <w:noProof/>
          <w:sz w:val="24"/>
          <w:szCs w:val="24"/>
        </w:rPr>
        <w:t>Complexity Theory and the Social Sciences: an Introduction</w:t>
      </w:r>
      <w:r w:rsidRPr="004766BB">
        <w:rPr>
          <w:rFonts w:ascii="Calibri" w:hAnsi="Calibri" w:cs="Calibri"/>
          <w:noProof/>
          <w:sz w:val="24"/>
          <w:szCs w:val="24"/>
        </w:rPr>
        <w:t>. Routledge.</w:t>
      </w:r>
    </w:p>
    <w:p w14:paraId="50DC9FD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Byrne, D., &amp; Callaghan, G. (2014). </w:t>
      </w:r>
      <w:r w:rsidRPr="004766BB">
        <w:rPr>
          <w:rFonts w:ascii="Calibri" w:hAnsi="Calibri" w:cs="Calibri"/>
          <w:i/>
          <w:iCs/>
          <w:noProof/>
          <w:sz w:val="24"/>
          <w:szCs w:val="24"/>
        </w:rPr>
        <w:t>Complexity Theory and the Social Sciences: the State of the Art</w:t>
      </w:r>
      <w:r w:rsidRPr="004766BB">
        <w:rPr>
          <w:rFonts w:ascii="Calibri" w:hAnsi="Calibri" w:cs="Calibri"/>
          <w:noProof/>
          <w:sz w:val="24"/>
          <w:szCs w:val="24"/>
        </w:rPr>
        <w:t>. Routledge.</w:t>
      </w:r>
    </w:p>
    <w:p w14:paraId="3AEC1B3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Campbell, B. G., &amp; Loy, J. (2000). </w:t>
      </w:r>
      <w:r w:rsidRPr="004766BB">
        <w:rPr>
          <w:rFonts w:ascii="Calibri" w:hAnsi="Calibri" w:cs="Calibri"/>
          <w:i/>
          <w:iCs/>
          <w:noProof/>
          <w:sz w:val="24"/>
          <w:szCs w:val="24"/>
        </w:rPr>
        <w:t>Humankind emerging</w:t>
      </w:r>
      <w:r w:rsidRPr="004766BB">
        <w:rPr>
          <w:rFonts w:ascii="Calibri" w:hAnsi="Calibri" w:cs="Calibri"/>
          <w:noProof/>
          <w:sz w:val="24"/>
          <w:szCs w:val="24"/>
        </w:rPr>
        <w:t>. Boston : Allyn and Bacon.</w:t>
      </w:r>
    </w:p>
    <w:p w14:paraId="0EDC3A3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Carpenter, J., Bowles, S., Gintis, H., &amp; Hwang, S. H. (2009). Strong reciprocity and team production: Theory and evidence. </w:t>
      </w:r>
      <w:r w:rsidRPr="004766BB">
        <w:rPr>
          <w:rFonts w:ascii="Calibri" w:hAnsi="Calibri" w:cs="Calibri"/>
          <w:i/>
          <w:iCs/>
          <w:noProof/>
          <w:sz w:val="24"/>
          <w:szCs w:val="24"/>
        </w:rPr>
        <w:t>Journal of Economic Behavior and Organization</w:t>
      </w:r>
      <w:r w:rsidRPr="004766BB">
        <w:rPr>
          <w:rFonts w:ascii="Calibri" w:hAnsi="Calibri" w:cs="Calibri"/>
          <w:noProof/>
          <w:sz w:val="24"/>
          <w:szCs w:val="24"/>
        </w:rPr>
        <w:t xml:space="preserve">, </w:t>
      </w:r>
      <w:r w:rsidRPr="004766BB">
        <w:rPr>
          <w:rFonts w:ascii="Calibri" w:hAnsi="Calibri" w:cs="Calibri"/>
          <w:i/>
          <w:iCs/>
          <w:noProof/>
          <w:sz w:val="24"/>
          <w:szCs w:val="24"/>
        </w:rPr>
        <w:t>71</w:t>
      </w:r>
      <w:r w:rsidRPr="004766BB">
        <w:rPr>
          <w:rFonts w:ascii="Calibri" w:hAnsi="Calibri" w:cs="Calibri"/>
          <w:noProof/>
          <w:sz w:val="24"/>
          <w:szCs w:val="24"/>
        </w:rPr>
        <w:t>(2), 221–232. https://doi.org/10.1016/j.jebo.2009.03.011</w:t>
      </w:r>
    </w:p>
    <w:p w14:paraId="31B101E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Carrol, S., &amp; Gintis, H. (2021). </w:t>
      </w:r>
      <w:r w:rsidRPr="004766BB">
        <w:rPr>
          <w:rFonts w:ascii="Calibri" w:hAnsi="Calibri" w:cs="Calibri"/>
          <w:i/>
          <w:iCs/>
          <w:noProof/>
          <w:sz w:val="24"/>
          <w:szCs w:val="24"/>
        </w:rPr>
        <w:t>Mindscape 164 | Herbert Gintis on Game Theory, Evolution, and Social Rationality</w:t>
      </w:r>
      <w:r w:rsidRPr="004766BB">
        <w:rPr>
          <w:rFonts w:ascii="Calibri" w:hAnsi="Calibri" w:cs="Calibri"/>
          <w:noProof/>
          <w:sz w:val="24"/>
          <w:szCs w:val="24"/>
        </w:rPr>
        <w:t>. Sean Carroll’s Mindscape. https://www.youtube.com/watch?v=UeeW6Du7ZN0</w:t>
      </w:r>
    </w:p>
    <w:p w14:paraId="6EA3CDA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Check-Hayden, E. (2009). Darwin 200: The other strand. </w:t>
      </w:r>
      <w:r w:rsidRPr="004766BB">
        <w:rPr>
          <w:rFonts w:ascii="Calibri" w:hAnsi="Calibri" w:cs="Calibri"/>
          <w:i/>
          <w:iCs/>
          <w:noProof/>
          <w:sz w:val="24"/>
          <w:szCs w:val="24"/>
        </w:rPr>
        <w:t>Nature</w:t>
      </w:r>
      <w:r w:rsidRPr="004766BB">
        <w:rPr>
          <w:rFonts w:ascii="Calibri" w:hAnsi="Calibri" w:cs="Calibri"/>
          <w:noProof/>
          <w:sz w:val="24"/>
          <w:szCs w:val="24"/>
        </w:rPr>
        <w:t xml:space="preserve">, </w:t>
      </w:r>
      <w:r w:rsidRPr="004766BB">
        <w:rPr>
          <w:rFonts w:ascii="Calibri" w:hAnsi="Calibri" w:cs="Calibri"/>
          <w:i/>
          <w:iCs/>
          <w:noProof/>
          <w:sz w:val="24"/>
          <w:szCs w:val="24"/>
        </w:rPr>
        <w:t>457</w:t>
      </w:r>
      <w:r w:rsidRPr="004766BB">
        <w:rPr>
          <w:rFonts w:ascii="Calibri" w:hAnsi="Calibri" w:cs="Calibri"/>
          <w:noProof/>
          <w:sz w:val="24"/>
          <w:szCs w:val="24"/>
        </w:rPr>
        <w:t>(7231), 776–779. https://doi.org/10.1038/457776a</w:t>
      </w:r>
    </w:p>
    <w:p w14:paraId="1D15FA8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Clarke, K. C., &amp; Cloud, J. G. (2000). On the origins of analytical cartography. </w:t>
      </w:r>
      <w:r w:rsidRPr="004766BB">
        <w:rPr>
          <w:rFonts w:ascii="Calibri" w:hAnsi="Calibri" w:cs="Calibri"/>
          <w:i/>
          <w:iCs/>
          <w:noProof/>
          <w:sz w:val="24"/>
          <w:szCs w:val="24"/>
        </w:rPr>
        <w:t>Cartography and Geographic Information Science</w:t>
      </w:r>
      <w:r w:rsidRPr="004766BB">
        <w:rPr>
          <w:rFonts w:ascii="Calibri" w:hAnsi="Calibri" w:cs="Calibri"/>
          <w:noProof/>
          <w:sz w:val="24"/>
          <w:szCs w:val="24"/>
        </w:rPr>
        <w:t xml:space="preserve">, </w:t>
      </w:r>
      <w:r w:rsidRPr="004766BB">
        <w:rPr>
          <w:rFonts w:ascii="Calibri" w:hAnsi="Calibri" w:cs="Calibri"/>
          <w:i/>
          <w:iCs/>
          <w:noProof/>
          <w:sz w:val="24"/>
          <w:szCs w:val="24"/>
        </w:rPr>
        <w:t>27</w:t>
      </w:r>
      <w:r w:rsidRPr="004766BB">
        <w:rPr>
          <w:rFonts w:ascii="Calibri" w:hAnsi="Calibri" w:cs="Calibri"/>
          <w:noProof/>
          <w:sz w:val="24"/>
          <w:szCs w:val="24"/>
        </w:rPr>
        <w:t>(3), 195–204. https://doi.org/10.1559/152304000783547821</w:t>
      </w:r>
    </w:p>
    <w:p w14:paraId="6F38EBF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Conte, R., &amp; Castelfranchi, C. (1999). From conventions to prescriptions: Towards an integrated view of norms. </w:t>
      </w:r>
      <w:r w:rsidRPr="004766BB">
        <w:rPr>
          <w:rFonts w:ascii="Calibri" w:hAnsi="Calibri" w:cs="Calibri"/>
          <w:i/>
          <w:iCs/>
          <w:noProof/>
          <w:sz w:val="24"/>
          <w:szCs w:val="24"/>
        </w:rPr>
        <w:t>Artificial Intelligence and Law</w:t>
      </w:r>
      <w:r w:rsidRPr="004766BB">
        <w:rPr>
          <w:rFonts w:ascii="Calibri" w:hAnsi="Calibri" w:cs="Calibri"/>
          <w:noProof/>
          <w:sz w:val="24"/>
          <w:szCs w:val="24"/>
        </w:rPr>
        <w:t xml:space="preserve">, </w:t>
      </w:r>
      <w:r w:rsidRPr="004766BB">
        <w:rPr>
          <w:rFonts w:ascii="Calibri" w:hAnsi="Calibri" w:cs="Calibri"/>
          <w:i/>
          <w:iCs/>
          <w:noProof/>
          <w:sz w:val="24"/>
          <w:szCs w:val="24"/>
        </w:rPr>
        <w:t>7</w:t>
      </w:r>
      <w:r w:rsidRPr="004766BB">
        <w:rPr>
          <w:rFonts w:ascii="Calibri" w:hAnsi="Calibri" w:cs="Calibri"/>
          <w:noProof/>
          <w:sz w:val="24"/>
          <w:szCs w:val="24"/>
        </w:rPr>
        <w:t>, 323–340.</w:t>
      </w:r>
    </w:p>
    <w:p w14:paraId="75C1B4F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Crampton, J. W. (2010). Mapping: A Critical Introduction to Cartography and GIS. In </w:t>
      </w:r>
      <w:r w:rsidRPr="004766BB">
        <w:rPr>
          <w:rFonts w:ascii="Calibri" w:hAnsi="Calibri" w:cs="Calibri"/>
          <w:i/>
          <w:iCs/>
          <w:noProof/>
          <w:sz w:val="24"/>
          <w:szCs w:val="24"/>
        </w:rPr>
        <w:t>Mapping: A Critical Introduction to Cartography and GIS</w:t>
      </w:r>
      <w:r w:rsidRPr="004766BB">
        <w:rPr>
          <w:rFonts w:ascii="Calibri" w:hAnsi="Calibri" w:cs="Calibri"/>
          <w:noProof/>
          <w:sz w:val="24"/>
          <w:szCs w:val="24"/>
        </w:rPr>
        <w:t>. https://doi.org/10.1002/9781444317411</w:t>
      </w:r>
    </w:p>
    <w:p w14:paraId="2348CF0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Crampton, J. W. (2020). </w:t>
      </w:r>
      <w:r w:rsidRPr="004766BB">
        <w:rPr>
          <w:rFonts w:ascii="Calibri" w:hAnsi="Calibri" w:cs="Calibri"/>
          <w:i/>
          <w:iCs/>
          <w:noProof/>
          <w:sz w:val="24"/>
          <w:szCs w:val="24"/>
        </w:rPr>
        <w:t>AAG 2021 CfP: “Critical GeoAI.”</w:t>
      </w:r>
      <w:r w:rsidRPr="004766BB">
        <w:rPr>
          <w:rFonts w:ascii="Calibri" w:hAnsi="Calibri" w:cs="Calibri"/>
          <w:noProof/>
          <w:sz w:val="24"/>
          <w:szCs w:val="24"/>
        </w:rPr>
        <w:t xml:space="preserve"> Open Geography. https://opengeography.wordpress.com/2020/10/01/aag-2021-cfp-critical-geoai/</w:t>
      </w:r>
    </w:p>
    <w:p w14:paraId="3B3B5B9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Crick, F. (1958). On Protein Synthesis. In </w:t>
      </w:r>
      <w:r w:rsidRPr="004766BB">
        <w:rPr>
          <w:rFonts w:ascii="Calibri" w:hAnsi="Calibri" w:cs="Calibri"/>
          <w:i/>
          <w:iCs/>
          <w:noProof/>
          <w:sz w:val="24"/>
          <w:szCs w:val="24"/>
        </w:rPr>
        <w:t>Symposia of the Society for Experimental Biology: The Biological Replication of Macromolecules.</w:t>
      </w:r>
      <w:r w:rsidRPr="004766BB">
        <w:rPr>
          <w:rFonts w:ascii="Calibri" w:hAnsi="Calibri" w:cs="Calibri"/>
          <w:noProof/>
          <w:sz w:val="24"/>
          <w:szCs w:val="24"/>
        </w:rPr>
        <w:t xml:space="preserve"> Cambridge University Press.</w:t>
      </w:r>
    </w:p>
    <w:p w14:paraId="6F36A3F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Crowd-sourced. (2022). </w:t>
      </w:r>
      <w:r w:rsidRPr="004766BB">
        <w:rPr>
          <w:rFonts w:ascii="Calibri" w:hAnsi="Calibri" w:cs="Calibri"/>
          <w:i/>
          <w:iCs/>
          <w:noProof/>
          <w:sz w:val="24"/>
          <w:szCs w:val="24"/>
        </w:rPr>
        <w:t>Socio-ecological System Wikipedia Page</w:t>
      </w:r>
      <w:r w:rsidRPr="004766BB">
        <w:rPr>
          <w:rFonts w:ascii="Calibri" w:hAnsi="Calibri" w:cs="Calibri"/>
          <w:noProof/>
          <w:sz w:val="24"/>
          <w:szCs w:val="24"/>
        </w:rPr>
        <w:t xml:space="preserve">. Wikipedia. </w:t>
      </w:r>
      <w:r w:rsidRPr="004766BB">
        <w:rPr>
          <w:rFonts w:ascii="Calibri" w:hAnsi="Calibri" w:cs="Calibri"/>
          <w:noProof/>
          <w:sz w:val="24"/>
          <w:szCs w:val="24"/>
        </w:rPr>
        <w:lastRenderedPageBreak/>
        <w:t>https://en.wikipedia.org/wiki/Socio-ecological_system</w:t>
      </w:r>
    </w:p>
    <w:p w14:paraId="1E3C7C2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Dalton, C. M., &amp; Thatcher, J. (2015). Inflated granularity: Spatial “Big Data” and geodemographics. </w:t>
      </w:r>
      <w:r w:rsidRPr="004766BB">
        <w:rPr>
          <w:rFonts w:ascii="Calibri" w:hAnsi="Calibri" w:cs="Calibri"/>
          <w:i/>
          <w:iCs/>
          <w:noProof/>
          <w:sz w:val="24"/>
          <w:szCs w:val="24"/>
        </w:rPr>
        <w:t>Big Data and Society</w:t>
      </w:r>
      <w:r w:rsidRPr="004766BB">
        <w:rPr>
          <w:rFonts w:ascii="Calibri" w:hAnsi="Calibri" w:cs="Calibri"/>
          <w:noProof/>
          <w:sz w:val="24"/>
          <w:szCs w:val="24"/>
        </w:rPr>
        <w:t xml:space="preserve">, </w:t>
      </w:r>
      <w:r w:rsidRPr="004766BB">
        <w:rPr>
          <w:rFonts w:ascii="Calibri" w:hAnsi="Calibri" w:cs="Calibri"/>
          <w:i/>
          <w:iCs/>
          <w:noProof/>
          <w:sz w:val="24"/>
          <w:szCs w:val="24"/>
        </w:rPr>
        <w:t>2</w:t>
      </w:r>
      <w:r w:rsidRPr="004766BB">
        <w:rPr>
          <w:rFonts w:ascii="Calibri" w:hAnsi="Calibri" w:cs="Calibri"/>
          <w:noProof/>
          <w:sz w:val="24"/>
          <w:szCs w:val="24"/>
        </w:rPr>
        <w:t>(2), 1–15. https://doi.org/10.1177/2053951715601144</w:t>
      </w:r>
    </w:p>
    <w:p w14:paraId="11743DD6"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Dalton, C., &amp; Thatcher, J. (2014). What Does A Critical Data Studies Look Like, And Why Do We Care? </w:t>
      </w:r>
      <w:r w:rsidRPr="004766BB">
        <w:rPr>
          <w:rFonts w:ascii="Calibri" w:hAnsi="Calibri" w:cs="Calibri"/>
          <w:i/>
          <w:iCs/>
          <w:noProof/>
          <w:sz w:val="24"/>
          <w:szCs w:val="24"/>
        </w:rPr>
        <w:t>Society and Space</w:t>
      </w:r>
      <w:r w:rsidRPr="004766BB">
        <w:rPr>
          <w:rFonts w:ascii="Calibri" w:hAnsi="Calibri" w:cs="Calibri"/>
          <w:noProof/>
          <w:sz w:val="24"/>
          <w:szCs w:val="24"/>
        </w:rPr>
        <w:t>. https://www.societyandspace.org/articles/what-does-a-critical-data-studies-look-like-and-why-do-we-care</w:t>
      </w:r>
    </w:p>
    <w:p w14:paraId="337507C5"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Darwin, C. (2009). The Expression of the Emotions in Man and Animals. In </w:t>
      </w:r>
      <w:r w:rsidRPr="004766BB">
        <w:rPr>
          <w:rFonts w:ascii="Calibri" w:hAnsi="Calibri" w:cs="Calibri"/>
          <w:i/>
          <w:iCs/>
          <w:noProof/>
          <w:sz w:val="24"/>
          <w:szCs w:val="24"/>
        </w:rPr>
        <w:t>Library</w:t>
      </w:r>
      <w:r w:rsidRPr="004766BB">
        <w:rPr>
          <w:rFonts w:ascii="Calibri" w:hAnsi="Calibri" w:cs="Calibri"/>
          <w:noProof/>
          <w:sz w:val="24"/>
          <w:szCs w:val="24"/>
        </w:rPr>
        <w:t>. Cambridge University Press.</w:t>
      </w:r>
    </w:p>
    <w:p w14:paraId="2BB7DFE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Dawkins, R. (2006). </w:t>
      </w:r>
      <w:r w:rsidRPr="004766BB">
        <w:rPr>
          <w:rFonts w:ascii="Calibri" w:hAnsi="Calibri" w:cs="Calibri"/>
          <w:i/>
          <w:iCs/>
          <w:noProof/>
          <w:sz w:val="24"/>
          <w:szCs w:val="24"/>
        </w:rPr>
        <w:t>The Selfish Gene</w:t>
      </w:r>
      <w:r w:rsidRPr="004766BB">
        <w:rPr>
          <w:rFonts w:ascii="Calibri" w:hAnsi="Calibri" w:cs="Calibri"/>
          <w:noProof/>
          <w:sz w:val="24"/>
          <w:szCs w:val="24"/>
        </w:rPr>
        <w:t>. Oxford University Press.</w:t>
      </w:r>
    </w:p>
    <w:p w14:paraId="4815FB8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Dawkins, R. (2016). </w:t>
      </w:r>
      <w:r w:rsidRPr="004766BB">
        <w:rPr>
          <w:rFonts w:ascii="Calibri" w:hAnsi="Calibri" w:cs="Calibri"/>
          <w:i/>
          <w:iCs/>
          <w:noProof/>
          <w:sz w:val="24"/>
          <w:szCs w:val="24"/>
        </w:rPr>
        <w:t>The Extended Phenotype: The Long Reach of the Gene</w:t>
      </w:r>
      <w:r w:rsidRPr="004766BB">
        <w:rPr>
          <w:rFonts w:ascii="Calibri" w:hAnsi="Calibri" w:cs="Calibri"/>
          <w:noProof/>
          <w:sz w:val="24"/>
          <w:szCs w:val="24"/>
        </w:rPr>
        <w:t>. Oxford University Press.</w:t>
      </w:r>
    </w:p>
    <w:p w14:paraId="0E6077D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Eldredge, N. (1985). </w:t>
      </w:r>
      <w:r w:rsidRPr="004766BB">
        <w:rPr>
          <w:rFonts w:ascii="Calibri" w:hAnsi="Calibri" w:cs="Calibri"/>
          <w:i/>
          <w:iCs/>
          <w:noProof/>
          <w:sz w:val="24"/>
          <w:szCs w:val="24"/>
        </w:rPr>
        <w:t>Unfinished Synthesis: Biological Hierarchies and Modern Evolutionary Thought</w:t>
      </w:r>
      <w:r w:rsidRPr="004766BB">
        <w:rPr>
          <w:rFonts w:ascii="Calibri" w:hAnsi="Calibri" w:cs="Calibri"/>
          <w:noProof/>
          <w:sz w:val="24"/>
          <w:szCs w:val="24"/>
        </w:rPr>
        <w:t>. Oxford University Press.</w:t>
      </w:r>
    </w:p>
    <w:p w14:paraId="25E2333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Eldredge, N. (1986). Information , Economics , and Evolution. </w:t>
      </w:r>
      <w:r w:rsidRPr="004766BB">
        <w:rPr>
          <w:rFonts w:ascii="Calibri" w:hAnsi="Calibri" w:cs="Calibri"/>
          <w:i/>
          <w:iCs/>
          <w:noProof/>
          <w:sz w:val="24"/>
          <w:szCs w:val="24"/>
        </w:rPr>
        <w:t>Annual Review of Ecology and Systematics</w:t>
      </w:r>
      <w:r w:rsidRPr="004766BB">
        <w:rPr>
          <w:rFonts w:ascii="Calibri" w:hAnsi="Calibri" w:cs="Calibri"/>
          <w:noProof/>
          <w:sz w:val="24"/>
          <w:szCs w:val="24"/>
        </w:rPr>
        <w:t xml:space="preserve">, </w:t>
      </w:r>
      <w:r w:rsidRPr="004766BB">
        <w:rPr>
          <w:rFonts w:ascii="Calibri" w:hAnsi="Calibri" w:cs="Calibri"/>
          <w:i/>
          <w:iCs/>
          <w:noProof/>
          <w:sz w:val="24"/>
          <w:szCs w:val="24"/>
        </w:rPr>
        <w:t>17</w:t>
      </w:r>
      <w:r w:rsidRPr="004766BB">
        <w:rPr>
          <w:rFonts w:ascii="Calibri" w:hAnsi="Calibri" w:cs="Calibri"/>
          <w:noProof/>
          <w:sz w:val="24"/>
          <w:szCs w:val="24"/>
        </w:rPr>
        <w:t>, 351–369.</w:t>
      </w:r>
    </w:p>
    <w:p w14:paraId="71D4BDF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Eldredge, N. (1989). Punctuated equilibria , rates of change and large-scale entities in evolutionary systems. </w:t>
      </w:r>
      <w:r w:rsidRPr="004766BB">
        <w:rPr>
          <w:rFonts w:ascii="Calibri" w:hAnsi="Calibri" w:cs="Calibri"/>
          <w:i/>
          <w:iCs/>
          <w:noProof/>
          <w:sz w:val="24"/>
          <w:szCs w:val="24"/>
        </w:rPr>
        <w:t>Journal of Social and Biological Structures</w:t>
      </w:r>
      <w:r w:rsidRPr="004766BB">
        <w:rPr>
          <w:rFonts w:ascii="Calibri" w:hAnsi="Calibri" w:cs="Calibri"/>
          <w:noProof/>
          <w:sz w:val="24"/>
          <w:szCs w:val="24"/>
        </w:rPr>
        <w:t xml:space="preserve">, </w:t>
      </w:r>
      <w:r w:rsidRPr="004766BB">
        <w:rPr>
          <w:rFonts w:ascii="Calibri" w:hAnsi="Calibri" w:cs="Calibri"/>
          <w:i/>
          <w:iCs/>
          <w:noProof/>
          <w:sz w:val="24"/>
          <w:szCs w:val="24"/>
        </w:rPr>
        <w:t>12</w:t>
      </w:r>
      <w:r w:rsidRPr="004766BB">
        <w:rPr>
          <w:rFonts w:ascii="Calibri" w:hAnsi="Calibri" w:cs="Calibri"/>
          <w:noProof/>
          <w:sz w:val="24"/>
          <w:szCs w:val="24"/>
        </w:rPr>
        <w:t>(2–3), 173–184.</w:t>
      </w:r>
    </w:p>
    <w:p w14:paraId="0987C06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Eldredge, N. (1995). </w:t>
      </w:r>
      <w:r w:rsidRPr="004766BB">
        <w:rPr>
          <w:rFonts w:ascii="Calibri" w:hAnsi="Calibri" w:cs="Calibri"/>
          <w:i/>
          <w:iCs/>
          <w:noProof/>
          <w:sz w:val="24"/>
          <w:szCs w:val="24"/>
        </w:rPr>
        <w:t>Reinventing Darwin: the great debate at the high table of evolutionary theory</w:t>
      </w:r>
      <w:r w:rsidRPr="004766BB">
        <w:rPr>
          <w:rFonts w:ascii="Calibri" w:hAnsi="Calibri" w:cs="Calibri"/>
          <w:noProof/>
          <w:sz w:val="24"/>
          <w:szCs w:val="24"/>
        </w:rPr>
        <w:t>. Wiley.</w:t>
      </w:r>
    </w:p>
    <w:p w14:paraId="37EC56E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Epstein, J. M., &amp; Axtell, R. (1996). </w:t>
      </w:r>
      <w:r w:rsidRPr="004766BB">
        <w:rPr>
          <w:rFonts w:ascii="Calibri" w:hAnsi="Calibri" w:cs="Calibri"/>
          <w:i/>
          <w:iCs/>
          <w:noProof/>
          <w:sz w:val="24"/>
          <w:szCs w:val="24"/>
        </w:rPr>
        <w:t>Growing Artificial Societies: Social Science from the Bottom Up</w:t>
      </w:r>
      <w:r w:rsidRPr="004766BB">
        <w:rPr>
          <w:rFonts w:ascii="Calibri" w:hAnsi="Calibri" w:cs="Calibri"/>
          <w:noProof/>
          <w:sz w:val="24"/>
          <w:szCs w:val="24"/>
        </w:rPr>
        <w:t>. MIT Press.</w:t>
      </w:r>
    </w:p>
    <w:p w14:paraId="00CFAE7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Feenberg, A. (1999). </w:t>
      </w:r>
      <w:r w:rsidRPr="004766BB">
        <w:rPr>
          <w:rFonts w:ascii="Calibri" w:hAnsi="Calibri" w:cs="Calibri"/>
          <w:i/>
          <w:iCs/>
          <w:noProof/>
          <w:sz w:val="24"/>
          <w:szCs w:val="24"/>
        </w:rPr>
        <w:t>Questioning Technology</w:t>
      </w:r>
      <w:r w:rsidRPr="004766BB">
        <w:rPr>
          <w:rFonts w:ascii="Calibri" w:hAnsi="Calibri" w:cs="Calibri"/>
          <w:noProof/>
          <w:sz w:val="24"/>
          <w:szCs w:val="24"/>
        </w:rPr>
        <w:t>. Routledge.</w:t>
      </w:r>
    </w:p>
    <w:p w14:paraId="3A6417E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Fram, S. (2021). </w:t>
      </w:r>
      <w:r w:rsidRPr="004766BB">
        <w:rPr>
          <w:rFonts w:ascii="Calibri" w:hAnsi="Calibri" w:cs="Calibri"/>
          <w:i/>
          <w:iCs/>
          <w:noProof/>
          <w:sz w:val="24"/>
          <w:szCs w:val="24"/>
        </w:rPr>
        <w:t>Methodology Proposal Paper, Geo 200DN</w:t>
      </w:r>
      <w:r w:rsidRPr="004766BB">
        <w:rPr>
          <w:rFonts w:ascii="Calibri" w:hAnsi="Calibri" w:cs="Calibri"/>
          <w:noProof/>
          <w:sz w:val="24"/>
          <w:szCs w:val="24"/>
        </w:rPr>
        <w:t>.</w:t>
      </w:r>
    </w:p>
    <w:p w14:paraId="2CF6574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Frank, T. (2000). </w:t>
      </w:r>
      <w:r w:rsidRPr="004766BB">
        <w:rPr>
          <w:rFonts w:ascii="Calibri" w:hAnsi="Calibri" w:cs="Calibri"/>
          <w:i/>
          <w:iCs/>
          <w:noProof/>
          <w:sz w:val="24"/>
          <w:szCs w:val="24"/>
        </w:rPr>
        <w:t>One Market Under God: Extreme Capitalism, Market Populism, and the End of Economic Democracy</w:t>
      </w:r>
      <w:r w:rsidRPr="004766BB">
        <w:rPr>
          <w:rFonts w:ascii="Calibri" w:hAnsi="Calibri" w:cs="Calibri"/>
          <w:noProof/>
          <w:sz w:val="24"/>
          <w:szCs w:val="24"/>
        </w:rPr>
        <w:t>. Doubleday.</w:t>
      </w:r>
    </w:p>
    <w:p w14:paraId="018034D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Gavrilets, S., &amp; Richerson, P. J. (2017). Collective action and the evolution of social norm internalization. </w:t>
      </w:r>
      <w:r w:rsidRPr="004766BB">
        <w:rPr>
          <w:rFonts w:ascii="Calibri" w:hAnsi="Calibri" w:cs="Calibri"/>
          <w:i/>
          <w:iCs/>
          <w:noProof/>
          <w:sz w:val="24"/>
          <w:szCs w:val="24"/>
        </w:rPr>
        <w:t>Proceedings of the National Academy of Sciences</w:t>
      </w:r>
      <w:r w:rsidRPr="004766BB">
        <w:rPr>
          <w:rFonts w:ascii="Calibri" w:hAnsi="Calibri" w:cs="Calibri"/>
          <w:noProof/>
          <w:sz w:val="24"/>
          <w:szCs w:val="24"/>
        </w:rPr>
        <w:t xml:space="preserve">, </w:t>
      </w:r>
      <w:r w:rsidRPr="004766BB">
        <w:rPr>
          <w:rFonts w:ascii="Calibri" w:hAnsi="Calibri" w:cs="Calibri"/>
          <w:i/>
          <w:iCs/>
          <w:noProof/>
          <w:sz w:val="24"/>
          <w:szCs w:val="24"/>
        </w:rPr>
        <w:t>114</w:t>
      </w:r>
      <w:r w:rsidRPr="004766BB">
        <w:rPr>
          <w:rFonts w:ascii="Calibri" w:hAnsi="Calibri" w:cs="Calibri"/>
          <w:noProof/>
          <w:sz w:val="24"/>
          <w:szCs w:val="24"/>
        </w:rPr>
        <w:t>(23), 6068–6073. https://doi.org/10.1073/pnas.1703857114/-/DCSupplemental.www.pnas.org/cgi/doi/10.1073/pnas.1703857114</w:t>
      </w:r>
    </w:p>
    <w:p w14:paraId="2E77C5F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(2005a). Behavioral Game Theory and Contemporary Economic Theory. </w:t>
      </w:r>
      <w:r w:rsidRPr="004766BB">
        <w:rPr>
          <w:rFonts w:ascii="Calibri" w:hAnsi="Calibri" w:cs="Calibri"/>
          <w:i/>
          <w:iCs/>
          <w:noProof/>
          <w:sz w:val="24"/>
          <w:szCs w:val="24"/>
        </w:rPr>
        <w:t>Analyse &amp; Kritik</w:t>
      </w:r>
      <w:r w:rsidRPr="004766BB">
        <w:rPr>
          <w:rFonts w:ascii="Calibri" w:hAnsi="Calibri" w:cs="Calibri"/>
          <w:noProof/>
          <w:sz w:val="24"/>
          <w:szCs w:val="24"/>
        </w:rPr>
        <w:t xml:space="preserve">, </w:t>
      </w:r>
      <w:r w:rsidRPr="004766BB">
        <w:rPr>
          <w:rFonts w:ascii="Calibri" w:hAnsi="Calibri" w:cs="Calibri"/>
          <w:i/>
          <w:iCs/>
          <w:noProof/>
          <w:sz w:val="24"/>
          <w:szCs w:val="24"/>
        </w:rPr>
        <w:t>27</w:t>
      </w:r>
      <w:r w:rsidRPr="004766BB">
        <w:rPr>
          <w:rFonts w:ascii="Calibri" w:hAnsi="Calibri" w:cs="Calibri"/>
          <w:noProof/>
          <w:sz w:val="24"/>
          <w:szCs w:val="24"/>
        </w:rPr>
        <w:t>, 48–72.</w:t>
      </w:r>
    </w:p>
    <w:p w14:paraId="43F3695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(2005b). </w:t>
      </w:r>
      <w:r w:rsidRPr="004766BB">
        <w:rPr>
          <w:rFonts w:ascii="Calibri" w:hAnsi="Calibri" w:cs="Calibri"/>
          <w:i/>
          <w:iCs/>
          <w:noProof/>
          <w:sz w:val="24"/>
          <w:szCs w:val="24"/>
        </w:rPr>
        <w:t>Moral Sentiments and Material Interests</w:t>
      </w:r>
      <w:r w:rsidRPr="004766BB">
        <w:rPr>
          <w:rFonts w:ascii="Calibri" w:hAnsi="Calibri" w:cs="Calibri"/>
          <w:noProof/>
          <w:sz w:val="24"/>
          <w:szCs w:val="24"/>
        </w:rPr>
        <w:t xml:space="preserve"> (S. Bowles, H. Gintis, R. Boyd, &amp; E. Fehr (Eds.)). The MIT Press.</w:t>
      </w:r>
    </w:p>
    <w:p w14:paraId="6C1DA35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(2007a). A framework for the unification of the behavioral sciences. </w:t>
      </w:r>
      <w:r w:rsidRPr="004766BB">
        <w:rPr>
          <w:rFonts w:ascii="Calibri" w:hAnsi="Calibri" w:cs="Calibri"/>
          <w:i/>
          <w:iCs/>
          <w:noProof/>
          <w:sz w:val="24"/>
          <w:szCs w:val="24"/>
        </w:rPr>
        <w:t>Behavioral and Brain Sciences</w:t>
      </w:r>
      <w:r w:rsidRPr="004766BB">
        <w:rPr>
          <w:rFonts w:ascii="Calibri" w:hAnsi="Calibri" w:cs="Calibri"/>
          <w:noProof/>
          <w:sz w:val="24"/>
          <w:szCs w:val="24"/>
        </w:rPr>
        <w:t xml:space="preserve">, </w:t>
      </w:r>
      <w:r w:rsidRPr="004766BB">
        <w:rPr>
          <w:rFonts w:ascii="Calibri" w:hAnsi="Calibri" w:cs="Calibri"/>
          <w:i/>
          <w:iCs/>
          <w:noProof/>
          <w:sz w:val="24"/>
          <w:szCs w:val="24"/>
        </w:rPr>
        <w:t>30</w:t>
      </w:r>
      <w:r w:rsidRPr="004766BB">
        <w:rPr>
          <w:rFonts w:ascii="Calibri" w:hAnsi="Calibri" w:cs="Calibri"/>
          <w:noProof/>
          <w:sz w:val="24"/>
          <w:szCs w:val="24"/>
        </w:rPr>
        <w:t>(1), 1–16. https://doi.org/10.1017/S0140525X07000581</w:t>
      </w:r>
    </w:p>
    <w:p w14:paraId="4810D3B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(2007b). The Dynamics of General Equilibrium. </w:t>
      </w:r>
      <w:r w:rsidRPr="004766BB">
        <w:rPr>
          <w:rFonts w:ascii="Calibri" w:hAnsi="Calibri" w:cs="Calibri"/>
          <w:i/>
          <w:iCs/>
          <w:noProof/>
          <w:sz w:val="24"/>
          <w:szCs w:val="24"/>
        </w:rPr>
        <w:t>The Economic Journal</w:t>
      </w:r>
      <w:r w:rsidRPr="004766BB">
        <w:rPr>
          <w:rFonts w:ascii="Calibri" w:hAnsi="Calibri" w:cs="Calibri"/>
          <w:noProof/>
          <w:sz w:val="24"/>
          <w:szCs w:val="24"/>
        </w:rPr>
        <w:t xml:space="preserve">, </w:t>
      </w:r>
      <w:r w:rsidRPr="004766BB">
        <w:rPr>
          <w:rFonts w:ascii="Calibri" w:hAnsi="Calibri" w:cs="Calibri"/>
          <w:i/>
          <w:iCs/>
          <w:noProof/>
          <w:sz w:val="24"/>
          <w:szCs w:val="24"/>
        </w:rPr>
        <w:t>117</w:t>
      </w:r>
      <w:r w:rsidRPr="004766BB">
        <w:rPr>
          <w:rFonts w:ascii="Calibri" w:hAnsi="Calibri" w:cs="Calibri"/>
          <w:noProof/>
          <w:sz w:val="24"/>
          <w:szCs w:val="24"/>
        </w:rPr>
        <w:t>(523), 1280–1309.</w:t>
      </w:r>
    </w:p>
    <w:p w14:paraId="4897F94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(2009a). </w:t>
      </w:r>
      <w:r w:rsidRPr="004766BB">
        <w:rPr>
          <w:rFonts w:ascii="Calibri" w:hAnsi="Calibri" w:cs="Calibri"/>
          <w:i/>
          <w:iCs/>
          <w:noProof/>
          <w:sz w:val="24"/>
          <w:szCs w:val="24"/>
        </w:rPr>
        <w:t>Game Theory Evolving: A Problem-Centered Introduction to Modeling Strategic Interaction</w:t>
      </w:r>
      <w:r w:rsidRPr="004766BB">
        <w:rPr>
          <w:rFonts w:ascii="Calibri" w:hAnsi="Calibri" w:cs="Calibri"/>
          <w:noProof/>
          <w:sz w:val="24"/>
          <w:szCs w:val="24"/>
        </w:rPr>
        <w:t>. Princeton University Press.</w:t>
      </w:r>
    </w:p>
    <w:p w14:paraId="094265F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Gintis, H. (2009b). </w:t>
      </w:r>
      <w:r w:rsidRPr="004766BB">
        <w:rPr>
          <w:rFonts w:ascii="Calibri" w:hAnsi="Calibri" w:cs="Calibri"/>
          <w:i/>
          <w:iCs/>
          <w:noProof/>
          <w:sz w:val="24"/>
          <w:szCs w:val="24"/>
        </w:rPr>
        <w:t>Herbert Gintis, Darwin and modern science, Thu 9 July</w:t>
      </w:r>
      <w:r w:rsidRPr="004766BB">
        <w:rPr>
          <w:rFonts w:ascii="Calibri" w:hAnsi="Calibri" w:cs="Calibri"/>
          <w:noProof/>
          <w:sz w:val="24"/>
          <w:szCs w:val="24"/>
        </w:rPr>
        <w:t>. Cambridge University Youtube Channel. https://www.youtube.com/watch?v=gideFt9gLLw</w:t>
      </w:r>
    </w:p>
    <w:p w14:paraId="534F954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(2010a). </w:t>
      </w:r>
      <w:r w:rsidRPr="004766BB">
        <w:rPr>
          <w:rFonts w:ascii="Calibri" w:hAnsi="Calibri" w:cs="Calibri"/>
          <w:i/>
          <w:iCs/>
          <w:noProof/>
          <w:sz w:val="24"/>
          <w:szCs w:val="24"/>
        </w:rPr>
        <w:t>A Cooperative Species: Précis</w:t>
      </w:r>
      <w:r w:rsidRPr="004766BB">
        <w:rPr>
          <w:rFonts w:ascii="Calibri" w:hAnsi="Calibri" w:cs="Calibri"/>
          <w:noProof/>
          <w:sz w:val="24"/>
          <w:szCs w:val="24"/>
        </w:rPr>
        <w:t>.</w:t>
      </w:r>
    </w:p>
    <w:p w14:paraId="2F1E434C"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(2010b). Social norms as choreography. </w:t>
      </w:r>
      <w:r w:rsidRPr="004766BB">
        <w:rPr>
          <w:rFonts w:ascii="Calibri" w:hAnsi="Calibri" w:cs="Calibri"/>
          <w:i/>
          <w:iCs/>
          <w:noProof/>
          <w:sz w:val="24"/>
          <w:szCs w:val="24"/>
        </w:rPr>
        <w:t>Politics, Philosophy and Economics</w:t>
      </w:r>
      <w:r w:rsidRPr="004766BB">
        <w:rPr>
          <w:rFonts w:ascii="Calibri" w:hAnsi="Calibri" w:cs="Calibri"/>
          <w:noProof/>
          <w:sz w:val="24"/>
          <w:szCs w:val="24"/>
        </w:rPr>
        <w:t xml:space="preserve">, </w:t>
      </w:r>
      <w:r w:rsidRPr="004766BB">
        <w:rPr>
          <w:rFonts w:ascii="Calibri" w:hAnsi="Calibri" w:cs="Calibri"/>
          <w:i/>
          <w:iCs/>
          <w:noProof/>
          <w:sz w:val="24"/>
          <w:szCs w:val="24"/>
        </w:rPr>
        <w:t>9</w:t>
      </w:r>
      <w:r w:rsidRPr="004766BB">
        <w:rPr>
          <w:rFonts w:ascii="Calibri" w:hAnsi="Calibri" w:cs="Calibri"/>
          <w:noProof/>
          <w:sz w:val="24"/>
          <w:szCs w:val="24"/>
        </w:rPr>
        <w:t>(3), 251–264. https://doi.org/10.1177/1470594X09345474</w:t>
      </w:r>
    </w:p>
    <w:p w14:paraId="37087C2C"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(2011). </w:t>
      </w:r>
      <w:r w:rsidRPr="004766BB">
        <w:rPr>
          <w:rFonts w:ascii="Calibri" w:hAnsi="Calibri" w:cs="Calibri"/>
          <w:i/>
          <w:iCs/>
          <w:noProof/>
          <w:sz w:val="24"/>
          <w:szCs w:val="24"/>
        </w:rPr>
        <w:t>Reply to Binmore: Social Norms or Social Preferences</w:t>
      </w:r>
      <w:r w:rsidRPr="004766BB">
        <w:rPr>
          <w:rFonts w:ascii="Calibri" w:hAnsi="Calibri" w:cs="Calibri"/>
          <w:noProof/>
          <w:sz w:val="24"/>
          <w:szCs w:val="24"/>
        </w:rPr>
        <w:t>.</w:t>
      </w:r>
    </w:p>
    <w:p w14:paraId="5B907B5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(2012). Clash of the Titans. </w:t>
      </w:r>
      <w:r w:rsidRPr="004766BB">
        <w:rPr>
          <w:rFonts w:ascii="Calibri" w:hAnsi="Calibri" w:cs="Calibri"/>
          <w:i/>
          <w:iCs/>
          <w:noProof/>
          <w:sz w:val="24"/>
          <w:szCs w:val="24"/>
        </w:rPr>
        <w:t>Bioscience</w:t>
      </w:r>
      <w:r w:rsidRPr="004766BB">
        <w:rPr>
          <w:rFonts w:ascii="Calibri" w:hAnsi="Calibri" w:cs="Calibri"/>
          <w:noProof/>
          <w:sz w:val="24"/>
          <w:szCs w:val="24"/>
        </w:rPr>
        <w:t xml:space="preserve">, </w:t>
      </w:r>
      <w:r w:rsidRPr="004766BB">
        <w:rPr>
          <w:rFonts w:ascii="Calibri" w:hAnsi="Calibri" w:cs="Calibri"/>
          <w:i/>
          <w:iCs/>
          <w:noProof/>
          <w:sz w:val="24"/>
          <w:szCs w:val="24"/>
        </w:rPr>
        <w:t>62</w:t>
      </w:r>
      <w:r w:rsidRPr="004766BB">
        <w:rPr>
          <w:rFonts w:ascii="Calibri" w:hAnsi="Calibri" w:cs="Calibri"/>
          <w:noProof/>
          <w:sz w:val="24"/>
          <w:szCs w:val="24"/>
        </w:rPr>
        <w:t>(11), 9. https://doi.org/10.14778/2831360.2831365</w:t>
      </w:r>
    </w:p>
    <w:p w14:paraId="50D8FD9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(2013a). Inclusive Fitness and the Sociobiology of the Genome. </w:t>
      </w:r>
      <w:r w:rsidRPr="004766BB">
        <w:rPr>
          <w:rFonts w:ascii="Calibri" w:hAnsi="Calibri" w:cs="Calibri"/>
          <w:i/>
          <w:iCs/>
          <w:noProof/>
          <w:sz w:val="24"/>
          <w:szCs w:val="24"/>
        </w:rPr>
        <w:t>Biology &amp; Philosophy</w:t>
      </w:r>
      <w:r w:rsidRPr="004766BB">
        <w:rPr>
          <w:rFonts w:ascii="Calibri" w:hAnsi="Calibri" w:cs="Calibri"/>
          <w:noProof/>
          <w:sz w:val="24"/>
          <w:szCs w:val="24"/>
        </w:rPr>
        <w:t xml:space="preserve">, </w:t>
      </w:r>
      <w:r w:rsidRPr="004766BB">
        <w:rPr>
          <w:rFonts w:ascii="Calibri" w:hAnsi="Calibri" w:cs="Calibri"/>
          <w:i/>
          <w:iCs/>
          <w:noProof/>
          <w:sz w:val="24"/>
          <w:szCs w:val="24"/>
        </w:rPr>
        <w:t>29</w:t>
      </w:r>
      <w:r w:rsidRPr="004766BB">
        <w:rPr>
          <w:rFonts w:ascii="Calibri" w:hAnsi="Calibri" w:cs="Calibri"/>
          <w:noProof/>
          <w:sz w:val="24"/>
          <w:szCs w:val="24"/>
        </w:rPr>
        <w:t>, 447–515.</w:t>
      </w:r>
    </w:p>
    <w:p w14:paraId="2F85782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(2013b). Markov Models of Social Dynamics : Theory and Applications. </w:t>
      </w:r>
      <w:r w:rsidRPr="004766BB">
        <w:rPr>
          <w:rFonts w:ascii="Calibri" w:hAnsi="Calibri" w:cs="Calibri"/>
          <w:i/>
          <w:iCs/>
          <w:noProof/>
          <w:sz w:val="24"/>
          <w:szCs w:val="24"/>
        </w:rPr>
        <w:t>ACM Transactions on Intelligent Systems and Technology</w:t>
      </w:r>
      <w:r w:rsidRPr="004766BB">
        <w:rPr>
          <w:rFonts w:ascii="Calibri" w:hAnsi="Calibri" w:cs="Calibri"/>
          <w:noProof/>
          <w:sz w:val="24"/>
          <w:szCs w:val="24"/>
        </w:rPr>
        <w:t xml:space="preserve">, </w:t>
      </w:r>
      <w:r w:rsidRPr="004766BB">
        <w:rPr>
          <w:rFonts w:ascii="Calibri" w:hAnsi="Calibri" w:cs="Calibri"/>
          <w:i/>
          <w:iCs/>
          <w:noProof/>
          <w:sz w:val="24"/>
          <w:szCs w:val="24"/>
        </w:rPr>
        <w:t>4</w:t>
      </w:r>
      <w:r w:rsidRPr="004766BB">
        <w:rPr>
          <w:rFonts w:ascii="Calibri" w:hAnsi="Calibri" w:cs="Calibri"/>
          <w:noProof/>
          <w:sz w:val="24"/>
          <w:szCs w:val="24"/>
        </w:rPr>
        <w:t>(3), 1–19.</w:t>
      </w:r>
    </w:p>
    <w:p w14:paraId="2E5F320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(2014). </w:t>
      </w:r>
      <w:r w:rsidRPr="004766BB">
        <w:rPr>
          <w:rFonts w:ascii="Calibri" w:hAnsi="Calibri" w:cs="Calibri"/>
          <w:i/>
          <w:iCs/>
          <w:noProof/>
          <w:sz w:val="24"/>
          <w:szCs w:val="24"/>
        </w:rPr>
        <w:t>The Bounds of Reason: Game Theory and the Unification of the Social Sciences</w:t>
      </w:r>
      <w:r w:rsidRPr="004766BB">
        <w:rPr>
          <w:rFonts w:ascii="Calibri" w:hAnsi="Calibri" w:cs="Calibri"/>
          <w:noProof/>
          <w:sz w:val="24"/>
          <w:szCs w:val="24"/>
        </w:rPr>
        <w:t>. Princeton University Press. https://doi.org/10.4324/9780203165669</w:t>
      </w:r>
    </w:p>
    <w:p w14:paraId="150F29C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Henrich, J., Bowles, S., Boyd, R., &amp; Fehr, E. (2009). Strong Reciprocity and the Roots of Human Morality. </w:t>
      </w:r>
      <w:r w:rsidRPr="004766BB">
        <w:rPr>
          <w:rFonts w:ascii="Calibri" w:hAnsi="Calibri" w:cs="Calibri"/>
          <w:i/>
          <w:iCs/>
          <w:noProof/>
          <w:sz w:val="24"/>
          <w:szCs w:val="24"/>
        </w:rPr>
        <w:t>Social Justice Research</w:t>
      </w:r>
      <w:r w:rsidRPr="004766BB">
        <w:rPr>
          <w:rFonts w:ascii="Calibri" w:hAnsi="Calibri" w:cs="Calibri"/>
          <w:noProof/>
          <w:sz w:val="24"/>
          <w:szCs w:val="24"/>
        </w:rPr>
        <w:t xml:space="preserve">, </w:t>
      </w:r>
      <w:r w:rsidRPr="004766BB">
        <w:rPr>
          <w:rFonts w:ascii="Calibri" w:hAnsi="Calibri" w:cs="Calibri"/>
          <w:i/>
          <w:iCs/>
          <w:noProof/>
          <w:sz w:val="24"/>
          <w:szCs w:val="24"/>
        </w:rPr>
        <w:t>21</w:t>
      </w:r>
      <w:r w:rsidRPr="004766BB">
        <w:rPr>
          <w:rFonts w:ascii="Calibri" w:hAnsi="Calibri" w:cs="Calibri"/>
          <w:noProof/>
          <w:sz w:val="24"/>
          <w:szCs w:val="24"/>
        </w:rPr>
        <w:t>(2), 241–253. https://doi.org/10.1007/s11211-008-0067-y</w:t>
      </w:r>
    </w:p>
    <w:p w14:paraId="01C2C57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Gintis, H., Schaik, C. Van, Boehm, C., King, M. L., &amp; Thatcher, M. (2019). Zoon politikon : The evolutionary origins of human socio-political systems. </w:t>
      </w:r>
      <w:r w:rsidRPr="004766BB">
        <w:rPr>
          <w:rFonts w:ascii="Calibri" w:hAnsi="Calibri" w:cs="Calibri"/>
          <w:i/>
          <w:iCs/>
          <w:noProof/>
          <w:sz w:val="24"/>
          <w:szCs w:val="24"/>
        </w:rPr>
        <w:t>Behavioural Processes</w:t>
      </w:r>
      <w:r w:rsidRPr="004766BB">
        <w:rPr>
          <w:rFonts w:ascii="Calibri" w:hAnsi="Calibri" w:cs="Calibri"/>
          <w:noProof/>
          <w:sz w:val="24"/>
          <w:szCs w:val="24"/>
        </w:rPr>
        <w:t xml:space="preserve">, </w:t>
      </w:r>
      <w:r w:rsidRPr="004766BB">
        <w:rPr>
          <w:rFonts w:ascii="Calibri" w:hAnsi="Calibri" w:cs="Calibri"/>
          <w:i/>
          <w:iCs/>
          <w:noProof/>
          <w:sz w:val="24"/>
          <w:szCs w:val="24"/>
        </w:rPr>
        <w:t>161</w:t>
      </w:r>
      <w:r w:rsidRPr="004766BB">
        <w:rPr>
          <w:rFonts w:ascii="Calibri" w:hAnsi="Calibri" w:cs="Calibri"/>
          <w:noProof/>
          <w:sz w:val="24"/>
          <w:szCs w:val="24"/>
        </w:rPr>
        <w:t>(January 2018), 17–30. https://doi.org/10.1016/j.beproc.2018.01.007</w:t>
      </w:r>
    </w:p>
    <w:p w14:paraId="281CFCC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Gould, S. J. (1996). </w:t>
      </w:r>
      <w:r w:rsidRPr="004766BB">
        <w:rPr>
          <w:rFonts w:ascii="Calibri" w:hAnsi="Calibri" w:cs="Calibri"/>
          <w:i/>
          <w:iCs/>
          <w:noProof/>
          <w:sz w:val="24"/>
          <w:szCs w:val="24"/>
        </w:rPr>
        <w:t>The Mismeasure of Man</w:t>
      </w:r>
      <w:r w:rsidRPr="004766BB">
        <w:rPr>
          <w:rFonts w:ascii="Calibri" w:hAnsi="Calibri" w:cs="Calibri"/>
          <w:noProof/>
          <w:sz w:val="24"/>
          <w:szCs w:val="24"/>
        </w:rPr>
        <w:t>. W. W. Norton &amp; Company.</w:t>
      </w:r>
    </w:p>
    <w:p w14:paraId="7B19524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Gould, S. J. (1997). Kropotkin was no crackpot. </w:t>
      </w:r>
      <w:r w:rsidRPr="004766BB">
        <w:rPr>
          <w:rFonts w:ascii="Calibri" w:hAnsi="Calibri" w:cs="Calibri"/>
          <w:i/>
          <w:iCs/>
          <w:noProof/>
          <w:sz w:val="24"/>
          <w:szCs w:val="24"/>
        </w:rPr>
        <w:t>Natural History</w:t>
      </w:r>
      <w:r w:rsidRPr="004766BB">
        <w:rPr>
          <w:rFonts w:ascii="Calibri" w:hAnsi="Calibri" w:cs="Calibri"/>
          <w:noProof/>
          <w:sz w:val="24"/>
          <w:szCs w:val="24"/>
        </w:rPr>
        <w:t>.</w:t>
      </w:r>
    </w:p>
    <w:p w14:paraId="157565CD"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Gould, S. J. (2000). </w:t>
      </w:r>
      <w:r w:rsidRPr="004766BB">
        <w:rPr>
          <w:rFonts w:ascii="Calibri" w:hAnsi="Calibri" w:cs="Calibri"/>
          <w:i/>
          <w:iCs/>
          <w:noProof/>
          <w:sz w:val="24"/>
          <w:szCs w:val="24"/>
        </w:rPr>
        <w:t>Wonderful Life: Burgess Shale and the Nature of History</w:t>
      </w:r>
      <w:r w:rsidRPr="004766BB">
        <w:rPr>
          <w:rFonts w:ascii="Calibri" w:hAnsi="Calibri" w:cs="Calibri"/>
          <w:noProof/>
          <w:sz w:val="24"/>
          <w:szCs w:val="24"/>
        </w:rPr>
        <w:t>. Vintage.</w:t>
      </w:r>
    </w:p>
    <w:p w14:paraId="53CF296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Gould, S. J., &amp; Eldridge, N. (1977). Punctuated Equilibria: the Tempo and Mode of Evolution Reconsidered. </w:t>
      </w:r>
      <w:r w:rsidRPr="004766BB">
        <w:rPr>
          <w:rFonts w:ascii="Calibri" w:hAnsi="Calibri" w:cs="Calibri"/>
          <w:i/>
          <w:iCs/>
          <w:noProof/>
          <w:sz w:val="24"/>
          <w:szCs w:val="24"/>
        </w:rPr>
        <w:t>Paleobiology</w:t>
      </w:r>
      <w:r w:rsidRPr="004766BB">
        <w:rPr>
          <w:rFonts w:ascii="Calibri" w:hAnsi="Calibri" w:cs="Calibri"/>
          <w:noProof/>
          <w:sz w:val="24"/>
          <w:szCs w:val="24"/>
        </w:rPr>
        <w:t>.</w:t>
      </w:r>
    </w:p>
    <w:p w14:paraId="4D73927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Graeber, D., &amp; Wengrow, D. (2021). </w:t>
      </w:r>
      <w:r w:rsidRPr="004766BB">
        <w:rPr>
          <w:rFonts w:ascii="Calibri" w:hAnsi="Calibri" w:cs="Calibri"/>
          <w:i/>
          <w:iCs/>
          <w:noProof/>
          <w:sz w:val="24"/>
          <w:szCs w:val="24"/>
        </w:rPr>
        <w:t>The dawn of everything: A new history of humanity</w:t>
      </w:r>
      <w:r w:rsidRPr="004766BB">
        <w:rPr>
          <w:rFonts w:ascii="Calibri" w:hAnsi="Calibri" w:cs="Calibri"/>
          <w:noProof/>
          <w:sz w:val="24"/>
          <w:szCs w:val="24"/>
        </w:rPr>
        <w:t>. Penguin UK.</w:t>
      </w:r>
    </w:p>
    <w:p w14:paraId="65C7588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Grafen, A. (1999). Formal Darwinism , the individual-as- maximizing-agent analogy and bet-hedging. </w:t>
      </w:r>
      <w:r w:rsidRPr="004766BB">
        <w:rPr>
          <w:rFonts w:ascii="Calibri" w:hAnsi="Calibri" w:cs="Calibri"/>
          <w:i/>
          <w:iCs/>
          <w:noProof/>
          <w:sz w:val="24"/>
          <w:szCs w:val="24"/>
        </w:rPr>
        <w:t>Proceedings of the Royal Society of London</w:t>
      </w:r>
      <w:r w:rsidRPr="004766BB">
        <w:rPr>
          <w:rFonts w:ascii="Calibri" w:hAnsi="Calibri" w:cs="Calibri"/>
          <w:noProof/>
          <w:sz w:val="24"/>
          <w:szCs w:val="24"/>
        </w:rPr>
        <w:t xml:space="preserve">, </w:t>
      </w:r>
      <w:r w:rsidRPr="004766BB">
        <w:rPr>
          <w:rFonts w:ascii="Calibri" w:hAnsi="Calibri" w:cs="Calibri"/>
          <w:i/>
          <w:iCs/>
          <w:noProof/>
          <w:sz w:val="24"/>
          <w:szCs w:val="24"/>
        </w:rPr>
        <w:t>266</w:t>
      </w:r>
      <w:r w:rsidRPr="004766BB">
        <w:rPr>
          <w:rFonts w:ascii="Calibri" w:hAnsi="Calibri" w:cs="Calibri"/>
          <w:noProof/>
          <w:sz w:val="24"/>
          <w:szCs w:val="24"/>
        </w:rPr>
        <w:t>.</w:t>
      </w:r>
    </w:p>
    <w:p w14:paraId="2B9BA60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Grafen, A. (2000). Developments of the Price Equation and Natural Selection. </w:t>
      </w:r>
      <w:r w:rsidRPr="004766BB">
        <w:rPr>
          <w:rFonts w:ascii="Calibri" w:hAnsi="Calibri" w:cs="Calibri"/>
          <w:i/>
          <w:iCs/>
          <w:noProof/>
          <w:sz w:val="24"/>
          <w:szCs w:val="24"/>
        </w:rPr>
        <w:t>Proceedings of the Royal Society of London</w:t>
      </w:r>
      <w:r w:rsidRPr="004766BB">
        <w:rPr>
          <w:rFonts w:ascii="Calibri" w:hAnsi="Calibri" w:cs="Calibri"/>
          <w:noProof/>
          <w:sz w:val="24"/>
          <w:szCs w:val="24"/>
        </w:rPr>
        <w:t xml:space="preserve">, </w:t>
      </w:r>
      <w:r w:rsidRPr="004766BB">
        <w:rPr>
          <w:rFonts w:ascii="Calibri" w:hAnsi="Calibri" w:cs="Calibri"/>
          <w:i/>
          <w:iCs/>
          <w:noProof/>
          <w:sz w:val="24"/>
          <w:szCs w:val="24"/>
        </w:rPr>
        <w:t>B267</w:t>
      </w:r>
      <w:r w:rsidRPr="004766BB">
        <w:rPr>
          <w:rFonts w:ascii="Calibri" w:hAnsi="Calibri" w:cs="Calibri"/>
          <w:noProof/>
          <w:sz w:val="24"/>
          <w:szCs w:val="24"/>
        </w:rPr>
        <w:t>, 1223–1227.</w:t>
      </w:r>
    </w:p>
    <w:p w14:paraId="0D3C5D5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Grafen, A. (2002). A First Formal Link between the Price Equation and an Optimization Program. </w:t>
      </w:r>
      <w:r w:rsidRPr="004766BB">
        <w:rPr>
          <w:rFonts w:ascii="Calibri" w:hAnsi="Calibri" w:cs="Calibri"/>
          <w:i/>
          <w:iCs/>
          <w:noProof/>
          <w:sz w:val="24"/>
          <w:szCs w:val="24"/>
        </w:rPr>
        <w:t>Proceedings of the Royal Society of London</w:t>
      </w:r>
      <w:r w:rsidRPr="004766BB">
        <w:rPr>
          <w:rFonts w:ascii="Calibri" w:hAnsi="Calibri" w:cs="Calibri"/>
          <w:noProof/>
          <w:sz w:val="24"/>
          <w:szCs w:val="24"/>
        </w:rPr>
        <w:t xml:space="preserve">, </w:t>
      </w:r>
      <w:r w:rsidRPr="004766BB">
        <w:rPr>
          <w:rFonts w:ascii="Calibri" w:hAnsi="Calibri" w:cs="Calibri"/>
          <w:i/>
          <w:iCs/>
          <w:noProof/>
          <w:sz w:val="24"/>
          <w:szCs w:val="24"/>
        </w:rPr>
        <w:t>217</w:t>
      </w:r>
      <w:r w:rsidRPr="004766BB">
        <w:rPr>
          <w:rFonts w:ascii="Calibri" w:hAnsi="Calibri" w:cs="Calibri"/>
          <w:noProof/>
          <w:sz w:val="24"/>
          <w:szCs w:val="24"/>
        </w:rPr>
        <w:t>, 75–91. https://doi.org/10.1006/yjtbi.3015</w:t>
      </w:r>
    </w:p>
    <w:p w14:paraId="5FD5987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Gulesci, Selim,  et al. (2021). A Stepping Stone Approach to Understanding Harmful Norms. </w:t>
      </w:r>
      <w:r w:rsidRPr="004766BB">
        <w:rPr>
          <w:rFonts w:ascii="Calibri" w:hAnsi="Calibri" w:cs="Calibri"/>
          <w:i/>
          <w:iCs/>
          <w:noProof/>
          <w:sz w:val="24"/>
          <w:szCs w:val="24"/>
        </w:rPr>
        <w:t>Centre for Economic Policy Research</w:t>
      </w:r>
      <w:r w:rsidRPr="004766BB">
        <w:rPr>
          <w:rFonts w:ascii="Calibri" w:hAnsi="Calibri" w:cs="Calibri"/>
          <w:noProof/>
          <w:sz w:val="24"/>
          <w:szCs w:val="24"/>
        </w:rPr>
        <w:t xml:space="preserve">, </w:t>
      </w:r>
      <w:r w:rsidRPr="004766BB">
        <w:rPr>
          <w:rFonts w:ascii="Calibri" w:hAnsi="Calibri" w:cs="Calibri"/>
          <w:i/>
          <w:iCs/>
          <w:noProof/>
          <w:sz w:val="24"/>
          <w:szCs w:val="24"/>
        </w:rPr>
        <w:t>Discussion</w:t>
      </w:r>
      <w:r w:rsidRPr="004766BB">
        <w:rPr>
          <w:rFonts w:ascii="Calibri" w:hAnsi="Calibri" w:cs="Calibri"/>
          <w:noProof/>
          <w:sz w:val="24"/>
          <w:szCs w:val="24"/>
        </w:rPr>
        <w:t>.</w:t>
      </w:r>
    </w:p>
    <w:p w14:paraId="2045E59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Haklay, M. M. (2013). Neogeography and the delusion of democratisation. </w:t>
      </w:r>
      <w:r w:rsidRPr="004766BB">
        <w:rPr>
          <w:rFonts w:ascii="Calibri" w:hAnsi="Calibri" w:cs="Calibri"/>
          <w:i/>
          <w:iCs/>
          <w:noProof/>
          <w:sz w:val="24"/>
          <w:szCs w:val="24"/>
        </w:rPr>
        <w:t>Environment and Planning A: Economy and Space</w:t>
      </w:r>
      <w:r w:rsidRPr="004766BB">
        <w:rPr>
          <w:rFonts w:ascii="Calibri" w:hAnsi="Calibri" w:cs="Calibri"/>
          <w:noProof/>
          <w:sz w:val="24"/>
          <w:szCs w:val="24"/>
        </w:rPr>
        <w:t xml:space="preserve">, </w:t>
      </w:r>
      <w:r w:rsidRPr="004766BB">
        <w:rPr>
          <w:rFonts w:ascii="Calibri" w:hAnsi="Calibri" w:cs="Calibri"/>
          <w:i/>
          <w:iCs/>
          <w:noProof/>
          <w:sz w:val="24"/>
          <w:szCs w:val="24"/>
        </w:rPr>
        <w:t>45</w:t>
      </w:r>
      <w:r w:rsidRPr="004766BB">
        <w:rPr>
          <w:rFonts w:ascii="Calibri" w:hAnsi="Calibri" w:cs="Calibri"/>
          <w:noProof/>
          <w:sz w:val="24"/>
          <w:szCs w:val="24"/>
        </w:rPr>
        <w:t>, 55–69. https://doi.org/10.1068/a45184</w:t>
      </w:r>
    </w:p>
    <w:p w14:paraId="3486AB9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Haklay, M., O’Sullivan, D., Thurstain-Goodwin, M., &amp; Schelhorn, T. (2001). “So go downtown”:simulating pedestrian movement in town centres. </w:t>
      </w:r>
      <w:r w:rsidRPr="004766BB">
        <w:rPr>
          <w:rFonts w:ascii="Calibri" w:hAnsi="Calibri" w:cs="Calibri"/>
          <w:i/>
          <w:iCs/>
          <w:noProof/>
          <w:sz w:val="24"/>
          <w:szCs w:val="24"/>
        </w:rPr>
        <w:t xml:space="preserve">Environment and Planning </w:t>
      </w:r>
      <w:r w:rsidRPr="004766BB">
        <w:rPr>
          <w:rFonts w:ascii="Calibri" w:hAnsi="Calibri" w:cs="Calibri"/>
          <w:i/>
          <w:iCs/>
          <w:noProof/>
          <w:sz w:val="24"/>
          <w:szCs w:val="24"/>
        </w:rPr>
        <w:lastRenderedPageBreak/>
        <w:t>B: Planning and Design</w:t>
      </w:r>
      <w:r w:rsidRPr="004766BB">
        <w:rPr>
          <w:rFonts w:ascii="Calibri" w:hAnsi="Calibri" w:cs="Calibri"/>
          <w:noProof/>
          <w:sz w:val="24"/>
          <w:szCs w:val="24"/>
        </w:rPr>
        <w:t xml:space="preserve">, </w:t>
      </w:r>
      <w:r w:rsidRPr="004766BB">
        <w:rPr>
          <w:rFonts w:ascii="Calibri" w:hAnsi="Calibri" w:cs="Calibri"/>
          <w:i/>
          <w:iCs/>
          <w:noProof/>
          <w:sz w:val="24"/>
          <w:szCs w:val="24"/>
        </w:rPr>
        <w:t>28</w:t>
      </w:r>
      <w:r w:rsidRPr="004766BB">
        <w:rPr>
          <w:rFonts w:ascii="Calibri" w:hAnsi="Calibri" w:cs="Calibri"/>
          <w:noProof/>
          <w:sz w:val="24"/>
          <w:szCs w:val="24"/>
        </w:rPr>
        <w:t>(3), 343–359. https://doi.org/10.1068/b2758t</w:t>
      </w:r>
    </w:p>
    <w:p w14:paraId="2D7103B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Hamilton, W. D. (1963). The Evolution of Altruistic Behavior. </w:t>
      </w:r>
      <w:r w:rsidRPr="004766BB">
        <w:rPr>
          <w:rFonts w:ascii="Calibri" w:hAnsi="Calibri" w:cs="Calibri"/>
          <w:i/>
          <w:iCs/>
          <w:noProof/>
          <w:sz w:val="24"/>
          <w:szCs w:val="24"/>
        </w:rPr>
        <w:t>The American Naturalist</w:t>
      </w:r>
      <w:r w:rsidRPr="004766BB">
        <w:rPr>
          <w:rFonts w:ascii="Calibri" w:hAnsi="Calibri" w:cs="Calibri"/>
          <w:noProof/>
          <w:sz w:val="24"/>
          <w:szCs w:val="24"/>
        </w:rPr>
        <w:t xml:space="preserve">, </w:t>
      </w:r>
      <w:r w:rsidRPr="004766BB">
        <w:rPr>
          <w:rFonts w:ascii="Calibri" w:hAnsi="Calibri" w:cs="Calibri"/>
          <w:i/>
          <w:iCs/>
          <w:noProof/>
          <w:sz w:val="24"/>
          <w:szCs w:val="24"/>
        </w:rPr>
        <w:t>97</w:t>
      </w:r>
      <w:r w:rsidRPr="004766BB">
        <w:rPr>
          <w:rFonts w:ascii="Calibri" w:hAnsi="Calibri" w:cs="Calibri"/>
          <w:noProof/>
          <w:sz w:val="24"/>
          <w:szCs w:val="24"/>
        </w:rPr>
        <w:t>(896).</w:t>
      </w:r>
    </w:p>
    <w:p w14:paraId="63A7563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Handelman, M. (2019). The mathematical imagination: On the origins and promise of critical theory. In </w:t>
      </w:r>
      <w:r w:rsidRPr="004766BB">
        <w:rPr>
          <w:rFonts w:ascii="Calibri" w:hAnsi="Calibri" w:cs="Calibri"/>
          <w:i/>
          <w:iCs/>
          <w:noProof/>
          <w:sz w:val="24"/>
          <w:szCs w:val="24"/>
        </w:rPr>
        <w:t>The Mathematical Imagination: On the Origins and Promise of Critical Theory</w:t>
      </w:r>
      <w:r w:rsidRPr="004766BB">
        <w:rPr>
          <w:rFonts w:ascii="Calibri" w:hAnsi="Calibri" w:cs="Calibri"/>
          <w:noProof/>
          <w:sz w:val="24"/>
          <w:szCs w:val="24"/>
        </w:rPr>
        <w:t xml:space="preserve"> (pp. 1–278).</w:t>
      </w:r>
    </w:p>
    <w:p w14:paraId="25A48A8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Hardin, G. (1968). The tragedy of the commons: the population problem has no technical solution; it requires a fundamental extension in morality. </w:t>
      </w:r>
      <w:r w:rsidRPr="004766BB">
        <w:rPr>
          <w:rFonts w:ascii="Calibri" w:hAnsi="Calibri" w:cs="Calibri"/>
          <w:i/>
          <w:iCs/>
          <w:noProof/>
          <w:sz w:val="24"/>
          <w:szCs w:val="24"/>
        </w:rPr>
        <w:t>Science1</w:t>
      </w:r>
      <w:r w:rsidRPr="004766BB">
        <w:rPr>
          <w:rFonts w:ascii="Calibri" w:hAnsi="Calibri" w:cs="Calibri"/>
          <w:noProof/>
          <w:sz w:val="24"/>
          <w:szCs w:val="24"/>
        </w:rPr>
        <w:t xml:space="preserve">, </w:t>
      </w:r>
      <w:r w:rsidRPr="004766BB">
        <w:rPr>
          <w:rFonts w:ascii="Calibri" w:hAnsi="Calibri" w:cs="Calibri"/>
          <w:i/>
          <w:iCs/>
          <w:noProof/>
          <w:sz w:val="24"/>
          <w:szCs w:val="24"/>
        </w:rPr>
        <w:t>162</w:t>
      </w:r>
      <w:r w:rsidRPr="004766BB">
        <w:rPr>
          <w:rFonts w:ascii="Calibri" w:hAnsi="Calibri" w:cs="Calibri"/>
          <w:noProof/>
          <w:sz w:val="24"/>
          <w:szCs w:val="24"/>
        </w:rPr>
        <w:t>(3859), 1243–1248.</w:t>
      </w:r>
    </w:p>
    <w:p w14:paraId="3463162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Harvey, D. (1972). Revolutionary and Counter Revolutionary Theory in Geography and the Problem of Ghetto Formation. </w:t>
      </w:r>
      <w:r w:rsidRPr="004766BB">
        <w:rPr>
          <w:rFonts w:ascii="Calibri" w:hAnsi="Calibri" w:cs="Calibri"/>
          <w:i/>
          <w:iCs/>
          <w:noProof/>
          <w:sz w:val="24"/>
          <w:szCs w:val="24"/>
        </w:rPr>
        <w:t>Antipode</w:t>
      </w:r>
      <w:r w:rsidRPr="004766BB">
        <w:rPr>
          <w:rFonts w:ascii="Calibri" w:hAnsi="Calibri" w:cs="Calibri"/>
          <w:noProof/>
          <w:sz w:val="24"/>
          <w:szCs w:val="24"/>
        </w:rPr>
        <w:t>.</w:t>
      </w:r>
    </w:p>
    <w:p w14:paraId="5855264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Harvey, D. L. (2001). Chaos and Complexity: Their Bearing on Social Policy Research. </w:t>
      </w:r>
      <w:r w:rsidRPr="004766BB">
        <w:rPr>
          <w:rFonts w:ascii="Calibri" w:hAnsi="Calibri" w:cs="Calibri"/>
          <w:i/>
          <w:iCs/>
          <w:noProof/>
          <w:sz w:val="24"/>
          <w:szCs w:val="24"/>
        </w:rPr>
        <w:t>Social Issues</w:t>
      </w:r>
      <w:r w:rsidRPr="004766BB">
        <w:rPr>
          <w:rFonts w:ascii="Calibri" w:hAnsi="Calibri" w:cs="Calibri"/>
          <w:noProof/>
          <w:sz w:val="24"/>
          <w:szCs w:val="24"/>
        </w:rPr>
        <w:t xml:space="preserve">, </w:t>
      </w:r>
      <w:r w:rsidRPr="004766BB">
        <w:rPr>
          <w:rFonts w:ascii="Calibri" w:hAnsi="Calibri" w:cs="Calibri"/>
          <w:i/>
          <w:iCs/>
          <w:noProof/>
          <w:sz w:val="24"/>
          <w:szCs w:val="24"/>
        </w:rPr>
        <w:t>1</w:t>
      </w:r>
      <w:r w:rsidRPr="004766BB">
        <w:rPr>
          <w:rFonts w:ascii="Calibri" w:hAnsi="Calibri" w:cs="Calibri"/>
          <w:noProof/>
          <w:sz w:val="24"/>
          <w:szCs w:val="24"/>
        </w:rPr>
        <w:t>(2). http://www.whb.co.uk/socialissues/harvey.htm</w:t>
      </w:r>
    </w:p>
    <w:p w14:paraId="55AABC1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Harvey, D. L., &amp; Reed, M. (1997). Social Science as the Study of Complex Systems. In D Kiel &amp; E. Elliott (Eds.), </w:t>
      </w:r>
      <w:r w:rsidRPr="004766BB">
        <w:rPr>
          <w:rFonts w:ascii="Calibri" w:hAnsi="Calibri" w:cs="Calibri"/>
          <w:i/>
          <w:iCs/>
          <w:noProof/>
          <w:sz w:val="24"/>
          <w:szCs w:val="24"/>
        </w:rPr>
        <w:t>Chaos Theory in the Social Sciences: Foundations and Applications</w:t>
      </w:r>
      <w:r w:rsidRPr="004766BB">
        <w:rPr>
          <w:rFonts w:ascii="Calibri" w:hAnsi="Calibri" w:cs="Calibri"/>
          <w:noProof/>
          <w:sz w:val="24"/>
          <w:szCs w:val="24"/>
        </w:rPr>
        <w:t>. University of Michigan Press.</w:t>
      </w:r>
    </w:p>
    <w:p w14:paraId="11FEF56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Harvey, D. L., &amp; Reed, M. H. (1994). The evolution of dissipative social systems. </w:t>
      </w:r>
      <w:r w:rsidRPr="004766BB">
        <w:rPr>
          <w:rFonts w:ascii="Calibri" w:hAnsi="Calibri" w:cs="Calibri"/>
          <w:i/>
          <w:iCs/>
          <w:noProof/>
          <w:sz w:val="24"/>
          <w:szCs w:val="24"/>
        </w:rPr>
        <w:t>Journal of Social and Evolutionary Systems</w:t>
      </w:r>
      <w:r w:rsidRPr="004766BB">
        <w:rPr>
          <w:rFonts w:ascii="Calibri" w:hAnsi="Calibri" w:cs="Calibri"/>
          <w:noProof/>
          <w:sz w:val="24"/>
          <w:szCs w:val="24"/>
        </w:rPr>
        <w:t xml:space="preserve">, </w:t>
      </w:r>
      <w:r w:rsidRPr="004766BB">
        <w:rPr>
          <w:rFonts w:ascii="Calibri" w:hAnsi="Calibri" w:cs="Calibri"/>
          <w:i/>
          <w:iCs/>
          <w:noProof/>
          <w:sz w:val="24"/>
          <w:szCs w:val="24"/>
        </w:rPr>
        <w:t>17</w:t>
      </w:r>
      <w:r w:rsidRPr="004766BB">
        <w:rPr>
          <w:rFonts w:ascii="Calibri" w:hAnsi="Calibri" w:cs="Calibri"/>
          <w:noProof/>
          <w:sz w:val="24"/>
          <w:szCs w:val="24"/>
        </w:rPr>
        <w:t>(4), 371–411. https://doi.org/10.1016/1061-7361(94)90020-5</w:t>
      </w:r>
    </w:p>
    <w:p w14:paraId="7D1966F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Hauert, C. H. (2002). EFFECTS OF SPACE IN 2 × 2 GAMES. </w:t>
      </w:r>
      <w:r w:rsidRPr="004766BB">
        <w:rPr>
          <w:rFonts w:ascii="Calibri" w:hAnsi="Calibri" w:cs="Calibri"/>
          <w:i/>
          <w:iCs/>
          <w:noProof/>
          <w:sz w:val="24"/>
          <w:szCs w:val="24"/>
        </w:rPr>
        <w:t>International Journal of Bifurcation and Chaos</w:t>
      </w:r>
      <w:r w:rsidRPr="004766BB">
        <w:rPr>
          <w:rFonts w:ascii="Calibri" w:hAnsi="Calibri" w:cs="Calibri"/>
          <w:noProof/>
          <w:sz w:val="24"/>
          <w:szCs w:val="24"/>
        </w:rPr>
        <w:t xml:space="preserve">, </w:t>
      </w:r>
      <w:r w:rsidRPr="004766BB">
        <w:rPr>
          <w:rFonts w:ascii="Calibri" w:hAnsi="Calibri" w:cs="Calibri"/>
          <w:i/>
          <w:iCs/>
          <w:noProof/>
          <w:sz w:val="24"/>
          <w:szCs w:val="24"/>
        </w:rPr>
        <w:t>12</w:t>
      </w:r>
      <w:r w:rsidRPr="004766BB">
        <w:rPr>
          <w:rFonts w:ascii="Calibri" w:hAnsi="Calibri" w:cs="Calibri"/>
          <w:noProof/>
          <w:sz w:val="24"/>
          <w:szCs w:val="24"/>
        </w:rPr>
        <w:t>(7), 1531–1548.</w:t>
      </w:r>
    </w:p>
    <w:p w14:paraId="528F861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Henrich, J., Bowles, S., Camerer, C., Fehr, E., &amp; Gintis, H. (2004). </w:t>
      </w:r>
      <w:r w:rsidRPr="004766BB">
        <w:rPr>
          <w:rFonts w:ascii="Calibri" w:hAnsi="Calibri" w:cs="Calibri"/>
          <w:i/>
          <w:iCs/>
          <w:noProof/>
          <w:sz w:val="24"/>
          <w:szCs w:val="24"/>
        </w:rPr>
        <w:t>Foundations of human sociality: Economic experiments and ethnographic evidence from fifteen small-scale societies</w:t>
      </w:r>
      <w:r w:rsidRPr="004766BB">
        <w:rPr>
          <w:rFonts w:ascii="Calibri" w:hAnsi="Calibri" w:cs="Calibri"/>
          <w:noProof/>
          <w:sz w:val="24"/>
          <w:szCs w:val="24"/>
        </w:rPr>
        <w:t xml:space="preserve"> (J. </w:t>
      </w:r>
      <w:r w:rsidRPr="004766BB">
        <w:rPr>
          <w:rFonts w:ascii="Calibri" w:hAnsi="Calibri" w:cs="Calibri"/>
          <w:noProof/>
          <w:sz w:val="24"/>
          <w:szCs w:val="24"/>
        </w:rPr>
        <w:lastRenderedPageBreak/>
        <w:t>Henrich, S. Bowles, C. Camerer, E. Fehr, &amp; H. Gintis (Eds.)). Oxford University Press.</w:t>
      </w:r>
    </w:p>
    <w:p w14:paraId="671900E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Henrich, J., Boyd, R., Bowles, S., Camerer, C., Fehr, E., Gintis, H., McElreath, R., Alvard, M., Barr, A., Ensminger, J., Henrich, N. S., Hill, K., Gil-White, F., Gurven, M., Marlowe, F. W., Patton, J. Q., &amp; Tracer, D. (2005). “Economic man” in cross-cultural perspective: Behavioral experiments in 15 small-scale societies. </w:t>
      </w:r>
      <w:r w:rsidRPr="004766BB">
        <w:rPr>
          <w:rFonts w:ascii="Calibri" w:hAnsi="Calibri" w:cs="Calibri"/>
          <w:i/>
          <w:iCs/>
          <w:noProof/>
          <w:sz w:val="24"/>
          <w:szCs w:val="24"/>
        </w:rPr>
        <w:t>Behavioral and Brain Sciences</w:t>
      </w:r>
      <w:r w:rsidRPr="004766BB">
        <w:rPr>
          <w:rFonts w:ascii="Calibri" w:hAnsi="Calibri" w:cs="Calibri"/>
          <w:noProof/>
          <w:sz w:val="24"/>
          <w:szCs w:val="24"/>
        </w:rPr>
        <w:t xml:space="preserve">, </w:t>
      </w:r>
      <w:r w:rsidRPr="004766BB">
        <w:rPr>
          <w:rFonts w:ascii="Calibri" w:hAnsi="Calibri" w:cs="Calibri"/>
          <w:i/>
          <w:iCs/>
          <w:noProof/>
          <w:sz w:val="24"/>
          <w:szCs w:val="24"/>
        </w:rPr>
        <w:t>28</w:t>
      </w:r>
      <w:r w:rsidRPr="004766BB">
        <w:rPr>
          <w:rFonts w:ascii="Calibri" w:hAnsi="Calibri" w:cs="Calibri"/>
          <w:noProof/>
          <w:sz w:val="24"/>
          <w:szCs w:val="24"/>
        </w:rPr>
        <w:t>(6), 795–815. https://doi.org/10.1017/S0140525X05000142</w:t>
      </w:r>
    </w:p>
    <w:p w14:paraId="45441C6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Heppenstall, A. J., Crooks, A. T., See, L. M., &amp; Batty, M. (Eds.). (2012). </w:t>
      </w:r>
      <w:r w:rsidRPr="004766BB">
        <w:rPr>
          <w:rFonts w:ascii="Calibri" w:hAnsi="Calibri" w:cs="Calibri"/>
          <w:i/>
          <w:iCs/>
          <w:noProof/>
          <w:sz w:val="24"/>
          <w:szCs w:val="24"/>
        </w:rPr>
        <w:t>Agent-Based Models of Geographical Systems</w:t>
      </w:r>
      <w:r w:rsidRPr="004766BB">
        <w:rPr>
          <w:rFonts w:ascii="Calibri" w:hAnsi="Calibri" w:cs="Calibri"/>
          <w:noProof/>
          <w:sz w:val="24"/>
          <w:szCs w:val="24"/>
        </w:rPr>
        <w:t>. Springer.</w:t>
      </w:r>
    </w:p>
    <w:p w14:paraId="61031CCC"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Hilbert, M. (2020). </w:t>
      </w:r>
      <w:r w:rsidRPr="004766BB">
        <w:rPr>
          <w:rFonts w:ascii="Calibri" w:hAnsi="Calibri" w:cs="Calibri"/>
          <w:i/>
          <w:iCs/>
          <w:noProof/>
          <w:sz w:val="24"/>
          <w:szCs w:val="24"/>
        </w:rPr>
        <w:t>Conversation in Computational Social Science Class, UC Davis, Fall 2020</w:t>
      </w:r>
      <w:r w:rsidRPr="004766BB">
        <w:rPr>
          <w:rFonts w:ascii="Calibri" w:hAnsi="Calibri" w:cs="Calibri"/>
          <w:noProof/>
          <w:sz w:val="24"/>
          <w:szCs w:val="24"/>
        </w:rPr>
        <w:t>.</w:t>
      </w:r>
    </w:p>
    <w:p w14:paraId="4F74957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Janssen, M. (2020). </w:t>
      </w:r>
      <w:r w:rsidRPr="004766BB">
        <w:rPr>
          <w:rFonts w:ascii="Calibri" w:hAnsi="Calibri" w:cs="Calibri"/>
          <w:i/>
          <w:iCs/>
          <w:noProof/>
          <w:sz w:val="24"/>
          <w:szCs w:val="24"/>
        </w:rPr>
        <w:t>Introduction to Agent-Based Modeling: with Applications to Social, Ecological, and Social-Ecological Systems</w:t>
      </w:r>
      <w:r w:rsidRPr="004766BB">
        <w:rPr>
          <w:rFonts w:ascii="Calibri" w:hAnsi="Calibri" w:cs="Calibri"/>
          <w:noProof/>
          <w:sz w:val="24"/>
          <w:szCs w:val="24"/>
        </w:rPr>
        <w:t>. Self-published.</w:t>
      </w:r>
    </w:p>
    <w:p w14:paraId="46973B3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Janssen, M. A., &amp; Anderies, J. M. (2013). </w:t>
      </w:r>
      <w:r w:rsidRPr="004766BB">
        <w:rPr>
          <w:rFonts w:ascii="Calibri" w:hAnsi="Calibri" w:cs="Calibri"/>
          <w:i/>
          <w:iCs/>
          <w:noProof/>
          <w:sz w:val="24"/>
          <w:szCs w:val="24"/>
        </w:rPr>
        <w:t>Sustaining the Commons</w:t>
      </w:r>
      <w:r w:rsidRPr="004766BB">
        <w:rPr>
          <w:rFonts w:ascii="Calibri" w:hAnsi="Calibri" w:cs="Calibri"/>
          <w:noProof/>
          <w:sz w:val="24"/>
          <w:szCs w:val="24"/>
        </w:rPr>
        <w:t>. CENTER FOR BEHAVIOR, INSTITUTIONS AND THE ENVIRONMENT.</w:t>
      </w:r>
    </w:p>
    <w:p w14:paraId="32C79B4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Kiel, Douglas, &amp; Elliott, E. (Eds.). (1997). </w:t>
      </w:r>
      <w:r w:rsidRPr="004766BB">
        <w:rPr>
          <w:rFonts w:ascii="Calibri" w:hAnsi="Calibri" w:cs="Calibri"/>
          <w:i/>
          <w:iCs/>
          <w:noProof/>
          <w:sz w:val="24"/>
          <w:szCs w:val="24"/>
        </w:rPr>
        <w:t>Chaos Theory in the Social Sciences: Foundations and Applications</w:t>
      </w:r>
      <w:r w:rsidRPr="004766BB">
        <w:rPr>
          <w:rFonts w:ascii="Calibri" w:hAnsi="Calibri" w:cs="Calibri"/>
          <w:noProof/>
          <w:sz w:val="24"/>
          <w:szCs w:val="24"/>
        </w:rPr>
        <w:t>. University of Michigan Press.</w:t>
      </w:r>
    </w:p>
    <w:p w14:paraId="2E9CB4A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Klein, J. A., Hopping, K. A., Yeh, E. T., Nyima, Y., Boone, R. B., &amp; Galvin, K. A. (2014). Unexpected climate impacts on the Tibetan Plateau: LOCAL and scientific knowledge in findings of delayed summer. </w:t>
      </w:r>
      <w:r w:rsidRPr="004766BB">
        <w:rPr>
          <w:rFonts w:ascii="Calibri" w:hAnsi="Calibri" w:cs="Calibri"/>
          <w:i/>
          <w:iCs/>
          <w:noProof/>
          <w:sz w:val="24"/>
          <w:szCs w:val="24"/>
        </w:rPr>
        <w:t>Global Environmental Change</w:t>
      </w:r>
      <w:r w:rsidRPr="004766BB">
        <w:rPr>
          <w:rFonts w:ascii="Calibri" w:hAnsi="Calibri" w:cs="Calibri"/>
          <w:noProof/>
          <w:sz w:val="24"/>
          <w:szCs w:val="24"/>
        </w:rPr>
        <w:t xml:space="preserve">, </w:t>
      </w:r>
      <w:r w:rsidRPr="004766BB">
        <w:rPr>
          <w:rFonts w:ascii="Calibri" w:hAnsi="Calibri" w:cs="Calibri"/>
          <w:i/>
          <w:iCs/>
          <w:noProof/>
          <w:sz w:val="24"/>
          <w:szCs w:val="24"/>
        </w:rPr>
        <w:t>28</w:t>
      </w:r>
      <w:r w:rsidRPr="004766BB">
        <w:rPr>
          <w:rFonts w:ascii="Calibri" w:hAnsi="Calibri" w:cs="Calibri"/>
          <w:noProof/>
          <w:sz w:val="24"/>
          <w:szCs w:val="24"/>
        </w:rPr>
        <w:t>(1), 141–152. https://doi.org/10.1016/j.gloenvcha.2014.03.007</w:t>
      </w:r>
    </w:p>
    <w:p w14:paraId="4CCB5DE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Kropotkin, P. (1885). What Geography Ought to Be. </w:t>
      </w:r>
      <w:r w:rsidRPr="004766BB">
        <w:rPr>
          <w:rFonts w:ascii="Calibri" w:hAnsi="Calibri" w:cs="Calibri"/>
          <w:i/>
          <w:iCs/>
          <w:noProof/>
          <w:sz w:val="24"/>
          <w:szCs w:val="24"/>
        </w:rPr>
        <w:t>The Nineteenth Century</w:t>
      </w:r>
      <w:r w:rsidRPr="004766BB">
        <w:rPr>
          <w:rFonts w:ascii="Calibri" w:hAnsi="Calibri" w:cs="Calibri"/>
          <w:noProof/>
          <w:sz w:val="24"/>
          <w:szCs w:val="24"/>
        </w:rPr>
        <w:t xml:space="preserve">, </w:t>
      </w:r>
      <w:r w:rsidRPr="004766BB">
        <w:rPr>
          <w:rFonts w:ascii="Calibri" w:hAnsi="Calibri" w:cs="Calibri"/>
          <w:i/>
          <w:iCs/>
          <w:noProof/>
          <w:sz w:val="24"/>
          <w:szCs w:val="24"/>
        </w:rPr>
        <w:t>18</w:t>
      </w:r>
      <w:r w:rsidRPr="004766BB">
        <w:rPr>
          <w:rFonts w:ascii="Calibri" w:hAnsi="Calibri" w:cs="Calibri"/>
          <w:noProof/>
          <w:sz w:val="24"/>
          <w:szCs w:val="24"/>
        </w:rPr>
        <w:t>, 940–956.</w:t>
      </w:r>
    </w:p>
    <w:p w14:paraId="30DE750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Kropotkin, P. (2021). </w:t>
      </w:r>
      <w:r w:rsidRPr="004766BB">
        <w:rPr>
          <w:rFonts w:ascii="Calibri" w:hAnsi="Calibri" w:cs="Calibri"/>
          <w:i/>
          <w:iCs/>
          <w:noProof/>
          <w:sz w:val="24"/>
          <w:szCs w:val="24"/>
        </w:rPr>
        <w:t>Mutual Aid: An Illuminated Factor of Evolution</w:t>
      </w:r>
      <w:r w:rsidRPr="004766BB">
        <w:rPr>
          <w:rFonts w:ascii="Calibri" w:hAnsi="Calibri" w:cs="Calibri"/>
          <w:noProof/>
          <w:sz w:val="24"/>
          <w:szCs w:val="24"/>
        </w:rPr>
        <w:t>. PM Press.</w:t>
      </w:r>
    </w:p>
    <w:p w14:paraId="613D89E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Kwan, M. P., &amp; Schwanen, T. (2009). Critical quantative geographies. </w:t>
      </w:r>
      <w:r w:rsidRPr="004766BB">
        <w:rPr>
          <w:rFonts w:ascii="Calibri" w:hAnsi="Calibri" w:cs="Calibri"/>
          <w:i/>
          <w:iCs/>
          <w:noProof/>
          <w:sz w:val="24"/>
          <w:szCs w:val="24"/>
        </w:rPr>
        <w:t>Environment and Planning A</w:t>
      </w:r>
      <w:r w:rsidRPr="004766BB">
        <w:rPr>
          <w:rFonts w:ascii="Calibri" w:hAnsi="Calibri" w:cs="Calibri"/>
          <w:noProof/>
          <w:sz w:val="24"/>
          <w:szCs w:val="24"/>
        </w:rPr>
        <w:t xml:space="preserve">, </w:t>
      </w:r>
      <w:r w:rsidRPr="004766BB">
        <w:rPr>
          <w:rFonts w:ascii="Calibri" w:hAnsi="Calibri" w:cs="Calibri"/>
          <w:i/>
          <w:iCs/>
          <w:noProof/>
          <w:sz w:val="24"/>
          <w:szCs w:val="24"/>
        </w:rPr>
        <w:t>41</w:t>
      </w:r>
      <w:r w:rsidRPr="004766BB">
        <w:rPr>
          <w:rFonts w:ascii="Calibri" w:hAnsi="Calibri" w:cs="Calibri"/>
          <w:noProof/>
          <w:sz w:val="24"/>
          <w:szCs w:val="24"/>
        </w:rPr>
        <w:t>(2), 261–264. https://doi.org/10.1068/a41350</w:t>
      </w:r>
    </w:p>
    <w:p w14:paraId="10DF56E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Laland, K. N., Odling-Smee, J., &amp; Myles, S. (2010). How culture shaped the human genome: Bringing genetics and the human sciences together. </w:t>
      </w:r>
      <w:r w:rsidRPr="004766BB">
        <w:rPr>
          <w:rFonts w:ascii="Calibri" w:hAnsi="Calibri" w:cs="Calibri"/>
          <w:i/>
          <w:iCs/>
          <w:noProof/>
          <w:sz w:val="24"/>
          <w:szCs w:val="24"/>
        </w:rPr>
        <w:t>Nature Reviews Genetics</w:t>
      </w:r>
      <w:r w:rsidRPr="004766BB">
        <w:rPr>
          <w:rFonts w:ascii="Calibri" w:hAnsi="Calibri" w:cs="Calibri"/>
          <w:noProof/>
          <w:sz w:val="24"/>
          <w:szCs w:val="24"/>
        </w:rPr>
        <w:t xml:space="preserve">, </w:t>
      </w:r>
      <w:r w:rsidRPr="004766BB">
        <w:rPr>
          <w:rFonts w:ascii="Calibri" w:hAnsi="Calibri" w:cs="Calibri"/>
          <w:i/>
          <w:iCs/>
          <w:noProof/>
          <w:sz w:val="24"/>
          <w:szCs w:val="24"/>
        </w:rPr>
        <w:t>11</w:t>
      </w:r>
      <w:r w:rsidRPr="004766BB">
        <w:rPr>
          <w:rFonts w:ascii="Calibri" w:hAnsi="Calibri" w:cs="Calibri"/>
          <w:noProof/>
          <w:sz w:val="24"/>
          <w:szCs w:val="24"/>
        </w:rPr>
        <w:t>(2), 137–148. https://doi.org/10.1038/nrg2734</w:t>
      </w:r>
    </w:p>
    <w:p w14:paraId="6314BCE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Lansing, J. S. (2006). </w:t>
      </w:r>
      <w:r w:rsidRPr="004766BB">
        <w:rPr>
          <w:rFonts w:ascii="Calibri" w:hAnsi="Calibri" w:cs="Calibri"/>
          <w:i/>
          <w:iCs/>
          <w:noProof/>
          <w:sz w:val="24"/>
          <w:szCs w:val="24"/>
        </w:rPr>
        <w:t>Perfect Order: RECOGNIZING COMPLEXITY IN BALI</w:t>
      </w:r>
      <w:r w:rsidRPr="004766BB">
        <w:rPr>
          <w:rFonts w:ascii="Calibri" w:hAnsi="Calibri" w:cs="Calibri"/>
          <w:noProof/>
          <w:sz w:val="24"/>
          <w:szCs w:val="24"/>
        </w:rPr>
        <w:t>. 2006.</w:t>
      </w:r>
    </w:p>
    <w:p w14:paraId="2DA072A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Lansing, J. S., &amp; Cox, M. P. (2019). </w:t>
      </w:r>
      <w:r w:rsidRPr="004766BB">
        <w:rPr>
          <w:rFonts w:ascii="Calibri" w:hAnsi="Calibri" w:cs="Calibri"/>
          <w:i/>
          <w:iCs/>
          <w:noProof/>
          <w:sz w:val="24"/>
          <w:szCs w:val="24"/>
        </w:rPr>
        <w:t>Islands of Order: a guide to complexity modeling for the social sciences</w:t>
      </w:r>
      <w:r w:rsidRPr="004766BB">
        <w:rPr>
          <w:rFonts w:ascii="Calibri" w:hAnsi="Calibri" w:cs="Calibri"/>
          <w:noProof/>
          <w:sz w:val="24"/>
          <w:szCs w:val="24"/>
        </w:rPr>
        <w:t>. Princeton University Press.</w:t>
      </w:r>
    </w:p>
    <w:p w14:paraId="7F5ACD4C"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Lansing, J. S., &amp; Kremer, J. N. (1993). Emergent Properties of Balinese Water Temple Networks: Coadaptation on a Rugged Fitness Landscape. </w:t>
      </w:r>
      <w:r w:rsidRPr="004766BB">
        <w:rPr>
          <w:rFonts w:ascii="Calibri" w:hAnsi="Calibri" w:cs="Calibri"/>
          <w:i/>
          <w:iCs/>
          <w:noProof/>
          <w:sz w:val="24"/>
          <w:szCs w:val="24"/>
        </w:rPr>
        <w:t>American Anthropologist</w:t>
      </w:r>
      <w:r w:rsidRPr="004766BB">
        <w:rPr>
          <w:rFonts w:ascii="Calibri" w:hAnsi="Calibri" w:cs="Calibri"/>
          <w:noProof/>
          <w:sz w:val="24"/>
          <w:szCs w:val="24"/>
        </w:rPr>
        <w:t xml:space="preserve">, </w:t>
      </w:r>
      <w:r w:rsidRPr="004766BB">
        <w:rPr>
          <w:rFonts w:ascii="Calibri" w:hAnsi="Calibri" w:cs="Calibri"/>
          <w:i/>
          <w:iCs/>
          <w:noProof/>
          <w:sz w:val="24"/>
          <w:szCs w:val="24"/>
        </w:rPr>
        <w:t>95</w:t>
      </w:r>
      <w:r w:rsidRPr="004766BB">
        <w:rPr>
          <w:rFonts w:ascii="Calibri" w:hAnsi="Calibri" w:cs="Calibri"/>
          <w:noProof/>
          <w:sz w:val="24"/>
          <w:szCs w:val="24"/>
        </w:rPr>
        <w:t>(1), 97–114. https://doi.org/10.1525/aa.1993.95.1.02a00050</w:t>
      </w:r>
    </w:p>
    <w:p w14:paraId="5982E70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Lave, R., Biermann, C., &amp; Lane, S. N. (Eds.). (2018). </w:t>
      </w:r>
      <w:r w:rsidRPr="004766BB">
        <w:rPr>
          <w:rFonts w:ascii="Calibri" w:hAnsi="Calibri" w:cs="Calibri"/>
          <w:i/>
          <w:iCs/>
          <w:noProof/>
          <w:sz w:val="24"/>
          <w:szCs w:val="24"/>
        </w:rPr>
        <w:t>The Palgrave Handbook of Critical Physical Geography</w:t>
      </w:r>
      <w:r w:rsidRPr="004766BB">
        <w:rPr>
          <w:rFonts w:ascii="Calibri" w:hAnsi="Calibri" w:cs="Calibri"/>
          <w:noProof/>
          <w:sz w:val="24"/>
          <w:szCs w:val="24"/>
        </w:rPr>
        <w:t>. Palgrave McMillan.</w:t>
      </w:r>
    </w:p>
    <w:p w14:paraId="0DE4D7B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Li, T. M. (2014). </w:t>
      </w:r>
      <w:r w:rsidRPr="004766BB">
        <w:rPr>
          <w:rFonts w:ascii="Calibri" w:hAnsi="Calibri" w:cs="Calibri"/>
          <w:i/>
          <w:iCs/>
          <w:noProof/>
          <w:sz w:val="24"/>
          <w:szCs w:val="24"/>
        </w:rPr>
        <w:t>Land’s End: Capitalist relations on an indigenous frontier</w:t>
      </w:r>
      <w:r w:rsidRPr="004766BB">
        <w:rPr>
          <w:rFonts w:ascii="Calibri" w:hAnsi="Calibri" w:cs="Calibri"/>
          <w:noProof/>
          <w:sz w:val="24"/>
          <w:szCs w:val="24"/>
        </w:rPr>
        <w:t>. Duke University Press.</w:t>
      </w:r>
    </w:p>
    <w:p w14:paraId="1F349D3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Liu, C. (2020). A theory of norm collapse. </w:t>
      </w:r>
      <w:r w:rsidRPr="004766BB">
        <w:rPr>
          <w:rFonts w:ascii="Calibri" w:hAnsi="Calibri" w:cs="Calibri"/>
          <w:i/>
          <w:iCs/>
          <w:noProof/>
          <w:sz w:val="24"/>
          <w:szCs w:val="24"/>
        </w:rPr>
        <w:t>Rationality and Society</w:t>
      </w:r>
      <w:r w:rsidRPr="004766BB">
        <w:rPr>
          <w:rFonts w:ascii="Calibri" w:hAnsi="Calibri" w:cs="Calibri"/>
          <w:noProof/>
          <w:sz w:val="24"/>
          <w:szCs w:val="24"/>
        </w:rPr>
        <w:t xml:space="preserve">, </w:t>
      </w:r>
      <w:r w:rsidRPr="004766BB">
        <w:rPr>
          <w:rFonts w:ascii="Calibri" w:hAnsi="Calibri" w:cs="Calibri"/>
          <w:i/>
          <w:iCs/>
          <w:noProof/>
          <w:sz w:val="24"/>
          <w:szCs w:val="24"/>
        </w:rPr>
        <w:t>32</w:t>
      </w:r>
      <w:r w:rsidRPr="004766BB">
        <w:rPr>
          <w:rFonts w:ascii="Calibri" w:hAnsi="Calibri" w:cs="Calibri"/>
          <w:noProof/>
          <w:sz w:val="24"/>
          <w:szCs w:val="24"/>
        </w:rPr>
        <w:t>(2), 119–143. https://doi.org/10.1177/1043463120921255</w:t>
      </w:r>
    </w:p>
    <w:p w14:paraId="407F112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Liu, C. (2021). A theory of sexual revolution : explaining the collapse of the norm of premarital abstinence. </w:t>
      </w:r>
      <w:r w:rsidRPr="004766BB">
        <w:rPr>
          <w:rFonts w:ascii="Calibri" w:hAnsi="Calibri" w:cs="Calibri"/>
          <w:i/>
          <w:iCs/>
          <w:noProof/>
          <w:sz w:val="24"/>
          <w:szCs w:val="24"/>
        </w:rPr>
        <w:t>Mind &amp; Society</w:t>
      </w:r>
      <w:r w:rsidRPr="004766BB">
        <w:rPr>
          <w:rFonts w:ascii="Calibri" w:hAnsi="Calibri" w:cs="Calibri"/>
          <w:noProof/>
          <w:sz w:val="24"/>
          <w:szCs w:val="24"/>
        </w:rPr>
        <w:t xml:space="preserve">, </w:t>
      </w:r>
      <w:r w:rsidRPr="004766BB">
        <w:rPr>
          <w:rFonts w:ascii="Calibri" w:hAnsi="Calibri" w:cs="Calibri"/>
          <w:i/>
          <w:iCs/>
          <w:noProof/>
          <w:sz w:val="24"/>
          <w:szCs w:val="24"/>
        </w:rPr>
        <w:t>20</w:t>
      </w:r>
      <w:r w:rsidRPr="004766BB">
        <w:rPr>
          <w:rFonts w:ascii="Calibri" w:hAnsi="Calibri" w:cs="Calibri"/>
          <w:noProof/>
          <w:sz w:val="24"/>
          <w:szCs w:val="24"/>
        </w:rPr>
        <w:t>(1), 41–58. https://doi.org/10.1007/s11299-020-00269-7</w:t>
      </w:r>
    </w:p>
    <w:p w14:paraId="65C0FEE5"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Livingstone, D. N. (1993). </w:t>
      </w:r>
      <w:r w:rsidRPr="004766BB">
        <w:rPr>
          <w:rFonts w:ascii="Calibri" w:hAnsi="Calibri" w:cs="Calibri"/>
          <w:i/>
          <w:iCs/>
          <w:noProof/>
          <w:sz w:val="24"/>
          <w:szCs w:val="24"/>
        </w:rPr>
        <w:t>The Geographical Tradition: Episodes in the History of a Contested Enterprise</w:t>
      </w:r>
      <w:r w:rsidRPr="004766BB">
        <w:rPr>
          <w:rFonts w:ascii="Calibri" w:hAnsi="Calibri" w:cs="Calibri"/>
          <w:noProof/>
          <w:sz w:val="24"/>
          <w:szCs w:val="24"/>
        </w:rPr>
        <w:t>. Wiley.</w:t>
      </w:r>
    </w:p>
    <w:p w14:paraId="37FF8436"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Manson, S., An, L., Clarke, K. C., Heppenstall, A., Koch, J., Krzyzanowski, B., Morgan, F., O’sullivan, D., Runck, B. C., Shook, E., &amp; Tesfatsion, L. (2020). Methodological issues of spatial agent-based models. </w:t>
      </w:r>
      <w:r w:rsidRPr="004766BB">
        <w:rPr>
          <w:rFonts w:ascii="Calibri" w:hAnsi="Calibri" w:cs="Calibri"/>
          <w:i/>
          <w:iCs/>
          <w:noProof/>
          <w:sz w:val="24"/>
          <w:szCs w:val="24"/>
        </w:rPr>
        <w:t>Jasss</w:t>
      </w:r>
      <w:r w:rsidRPr="004766BB">
        <w:rPr>
          <w:rFonts w:ascii="Calibri" w:hAnsi="Calibri" w:cs="Calibri"/>
          <w:noProof/>
          <w:sz w:val="24"/>
          <w:szCs w:val="24"/>
        </w:rPr>
        <w:t xml:space="preserve">, </w:t>
      </w:r>
      <w:r w:rsidRPr="004766BB">
        <w:rPr>
          <w:rFonts w:ascii="Calibri" w:hAnsi="Calibri" w:cs="Calibri"/>
          <w:i/>
          <w:iCs/>
          <w:noProof/>
          <w:sz w:val="24"/>
          <w:szCs w:val="24"/>
        </w:rPr>
        <w:t>23</w:t>
      </w:r>
      <w:r w:rsidRPr="004766BB">
        <w:rPr>
          <w:rFonts w:ascii="Calibri" w:hAnsi="Calibri" w:cs="Calibri"/>
          <w:noProof/>
          <w:sz w:val="24"/>
          <w:szCs w:val="24"/>
        </w:rPr>
        <w:t>(1). https://doi.org/10.18564/jasss.4174</w:t>
      </w:r>
    </w:p>
    <w:p w14:paraId="607FF07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Manson, S. M. (2001). Simplifying complexity: a review of complexity theory. </w:t>
      </w:r>
      <w:r w:rsidRPr="004766BB">
        <w:rPr>
          <w:rFonts w:ascii="Calibri" w:hAnsi="Calibri" w:cs="Calibri"/>
          <w:i/>
          <w:iCs/>
          <w:noProof/>
          <w:sz w:val="24"/>
          <w:szCs w:val="24"/>
        </w:rPr>
        <w:t>Geoforum</w:t>
      </w:r>
      <w:r w:rsidRPr="004766BB">
        <w:rPr>
          <w:rFonts w:ascii="Calibri" w:hAnsi="Calibri" w:cs="Calibri"/>
          <w:noProof/>
          <w:sz w:val="24"/>
          <w:szCs w:val="24"/>
        </w:rPr>
        <w:t xml:space="preserve">, </w:t>
      </w:r>
      <w:r w:rsidRPr="004766BB">
        <w:rPr>
          <w:rFonts w:ascii="Calibri" w:hAnsi="Calibri" w:cs="Calibri"/>
          <w:i/>
          <w:iCs/>
          <w:noProof/>
          <w:sz w:val="24"/>
          <w:szCs w:val="24"/>
        </w:rPr>
        <w:t>32</w:t>
      </w:r>
      <w:r w:rsidRPr="004766BB">
        <w:rPr>
          <w:rFonts w:ascii="Calibri" w:hAnsi="Calibri" w:cs="Calibri"/>
          <w:noProof/>
          <w:sz w:val="24"/>
          <w:szCs w:val="24"/>
        </w:rPr>
        <w:t>, 405–414.</w:t>
      </w:r>
    </w:p>
    <w:p w14:paraId="2739182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Manson, S. M. (2003). Epistemological possibilities and imperatives of complexity research: a reply to Reitsma. </w:t>
      </w:r>
      <w:r w:rsidRPr="004766BB">
        <w:rPr>
          <w:rFonts w:ascii="Calibri" w:hAnsi="Calibri" w:cs="Calibri"/>
          <w:i/>
          <w:iCs/>
          <w:noProof/>
          <w:sz w:val="24"/>
          <w:szCs w:val="24"/>
        </w:rPr>
        <w:t>Geoforum</w:t>
      </w:r>
      <w:r w:rsidRPr="004766BB">
        <w:rPr>
          <w:rFonts w:ascii="Calibri" w:hAnsi="Calibri" w:cs="Calibri"/>
          <w:noProof/>
          <w:sz w:val="24"/>
          <w:szCs w:val="24"/>
        </w:rPr>
        <w:t xml:space="preserve">, </w:t>
      </w:r>
      <w:r w:rsidRPr="004766BB">
        <w:rPr>
          <w:rFonts w:ascii="Calibri" w:hAnsi="Calibri" w:cs="Calibri"/>
          <w:i/>
          <w:iCs/>
          <w:noProof/>
          <w:sz w:val="24"/>
          <w:szCs w:val="24"/>
        </w:rPr>
        <w:t>34</w:t>
      </w:r>
      <w:r w:rsidRPr="004766BB">
        <w:rPr>
          <w:rFonts w:ascii="Calibri" w:hAnsi="Calibri" w:cs="Calibri"/>
          <w:noProof/>
          <w:sz w:val="24"/>
          <w:szCs w:val="24"/>
        </w:rPr>
        <w:t>(1), 17–20. https://doi.org/10.1016/s0016-7185(02)00015-5</w:t>
      </w:r>
    </w:p>
    <w:p w14:paraId="5460E4A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Manson, S., &amp; O’Sullivan, D. (2006). Complexity theory in the study of space and place. </w:t>
      </w:r>
      <w:r w:rsidRPr="004766BB">
        <w:rPr>
          <w:rFonts w:ascii="Calibri" w:hAnsi="Calibri" w:cs="Calibri"/>
          <w:i/>
          <w:iCs/>
          <w:noProof/>
          <w:sz w:val="24"/>
          <w:szCs w:val="24"/>
        </w:rPr>
        <w:t>Environment and Planning A</w:t>
      </w:r>
      <w:r w:rsidRPr="004766BB">
        <w:rPr>
          <w:rFonts w:ascii="Calibri" w:hAnsi="Calibri" w:cs="Calibri"/>
          <w:noProof/>
          <w:sz w:val="24"/>
          <w:szCs w:val="24"/>
        </w:rPr>
        <w:t xml:space="preserve">, </w:t>
      </w:r>
      <w:r w:rsidRPr="004766BB">
        <w:rPr>
          <w:rFonts w:ascii="Calibri" w:hAnsi="Calibri" w:cs="Calibri"/>
          <w:i/>
          <w:iCs/>
          <w:noProof/>
          <w:sz w:val="24"/>
          <w:szCs w:val="24"/>
        </w:rPr>
        <w:t>38</w:t>
      </w:r>
      <w:r w:rsidRPr="004766BB">
        <w:rPr>
          <w:rFonts w:ascii="Calibri" w:hAnsi="Calibri" w:cs="Calibri"/>
          <w:noProof/>
          <w:sz w:val="24"/>
          <w:szCs w:val="24"/>
        </w:rPr>
        <w:t>(4), 677–692. https://doi.org/10.1068/a37100</w:t>
      </w:r>
    </w:p>
    <w:p w14:paraId="24312CB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Marck, I., &amp; Martinez, J. (2018). </w:t>
      </w:r>
      <w:r w:rsidRPr="004766BB">
        <w:rPr>
          <w:rFonts w:ascii="Calibri" w:hAnsi="Calibri" w:cs="Calibri"/>
          <w:i/>
          <w:iCs/>
          <w:noProof/>
          <w:sz w:val="24"/>
          <w:szCs w:val="24"/>
        </w:rPr>
        <w:t>Conversation with Isaac Marck and Jesus Martinez</w:t>
      </w:r>
      <w:r w:rsidRPr="004766BB">
        <w:rPr>
          <w:rFonts w:ascii="Calibri" w:hAnsi="Calibri" w:cs="Calibri"/>
          <w:noProof/>
          <w:sz w:val="24"/>
          <w:szCs w:val="24"/>
        </w:rPr>
        <w:t>.</w:t>
      </w:r>
    </w:p>
    <w:p w14:paraId="0D8C617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Massey, D. (1973). Towards a critique of industrial location theory. </w:t>
      </w:r>
      <w:r w:rsidRPr="004766BB">
        <w:rPr>
          <w:rFonts w:ascii="Calibri" w:hAnsi="Calibri" w:cs="Calibri"/>
          <w:i/>
          <w:iCs/>
          <w:noProof/>
          <w:sz w:val="24"/>
          <w:szCs w:val="24"/>
        </w:rPr>
        <w:t>Antipode</w:t>
      </w:r>
      <w:r w:rsidRPr="004766BB">
        <w:rPr>
          <w:rFonts w:ascii="Calibri" w:hAnsi="Calibri" w:cs="Calibri"/>
          <w:noProof/>
          <w:sz w:val="24"/>
          <w:szCs w:val="24"/>
        </w:rPr>
        <w:t xml:space="preserve">, </w:t>
      </w:r>
      <w:r w:rsidRPr="004766BB">
        <w:rPr>
          <w:rFonts w:ascii="Calibri" w:hAnsi="Calibri" w:cs="Calibri"/>
          <w:i/>
          <w:iCs/>
          <w:noProof/>
          <w:sz w:val="24"/>
          <w:szCs w:val="24"/>
        </w:rPr>
        <w:t>5</w:t>
      </w:r>
      <w:r w:rsidRPr="004766BB">
        <w:rPr>
          <w:rFonts w:ascii="Calibri" w:hAnsi="Calibri" w:cs="Calibri"/>
          <w:noProof/>
          <w:sz w:val="24"/>
          <w:szCs w:val="24"/>
        </w:rPr>
        <w:t>, 33–49.</w:t>
      </w:r>
    </w:p>
    <w:p w14:paraId="5D83B99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Massey, D. (1999). Space-time, “science” and the relationship between physical geography and human geography. </w:t>
      </w:r>
      <w:r w:rsidRPr="004766BB">
        <w:rPr>
          <w:rFonts w:ascii="Calibri" w:hAnsi="Calibri" w:cs="Calibri"/>
          <w:i/>
          <w:iCs/>
          <w:noProof/>
          <w:sz w:val="24"/>
          <w:szCs w:val="24"/>
        </w:rPr>
        <w:t>Transactions of the Institute of British Geographers</w:t>
      </w:r>
      <w:r w:rsidRPr="004766BB">
        <w:rPr>
          <w:rFonts w:ascii="Calibri" w:hAnsi="Calibri" w:cs="Calibri"/>
          <w:noProof/>
          <w:sz w:val="24"/>
          <w:szCs w:val="24"/>
        </w:rPr>
        <w:t xml:space="preserve">, </w:t>
      </w:r>
      <w:r w:rsidRPr="004766BB">
        <w:rPr>
          <w:rFonts w:ascii="Calibri" w:hAnsi="Calibri" w:cs="Calibri"/>
          <w:i/>
          <w:iCs/>
          <w:noProof/>
          <w:sz w:val="24"/>
          <w:szCs w:val="24"/>
        </w:rPr>
        <w:t>24</w:t>
      </w:r>
      <w:r w:rsidRPr="004766BB">
        <w:rPr>
          <w:rFonts w:ascii="Calibri" w:hAnsi="Calibri" w:cs="Calibri"/>
          <w:noProof/>
          <w:sz w:val="24"/>
          <w:szCs w:val="24"/>
        </w:rPr>
        <w:t>(3), 261–276. https://doi.org/10.1111/j.0020-2754.1999.00261.x</w:t>
      </w:r>
    </w:p>
    <w:p w14:paraId="2172D76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Maynard Smith, J., &amp; Price, G. R. (1973). The Logic of Animal Conflict. </w:t>
      </w:r>
      <w:r w:rsidRPr="004766BB">
        <w:rPr>
          <w:rFonts w:ascii="Calibri" w:hAnsi="Calibri" w:cs="Calibri"/>
          <w:i/>
          <w:iCs/>
          <w:noProof/>
          <w:sz w:val="24"/>
          <w:szCs w:val="24"/>
        </w:rPr>
        <w:t>Nature</w:t>
      </w:r>
      <w:r w:rsidRPr="004766BB">
        <w:rPr>
          <w:rFonts w:ascii="Calibri" w:hAnsi="Calibri" w:cs="Calibri"/>
          <w:noProof/>
          <w:sz w:val="24"/>
          <w:szCs w:val="24"/>
        </w:rPr>
        <w:t xml:space="preserve">, </w:t>
      </w:r>
      <w:r w:rsidRPr="004766BB">
        <w:rPr>
          <w:rFonts w:ascii="Calibri" w:hAnsi="Calibri" w:cs="Calibri"/>
          <w:i/>
          <w:iCs/>
          <w:noProof/>
          <w:sz w:val="24"/>
          <w:szCs w:val="24"/>
        </w:rPr>
        <w:t>246</w:t>
      </w:r>
      <w:r w:rsidRPr="004766BB">
        <w:rPr>
          <w:rFonts w:ascii="Calibri" w:hAnsi="Calibri" w:cs="Calibri"/>
          <w:noProof/>
          <w:sz w:val="24"/>
          <w:szCs w:val="24"/>
        </w:rPr>
        <w:t>(15–18).</w:t>
      </w:r>
    </w:p>
    <w:p w14:paraId="4DBD66B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McElreath, R., &amp; Boyd, R. (2007). </w:t>
      </w:r>
      <w:r w:rsidRPr="004766BB">
        <w:rPr>
          <w:rFonts w:ascii="Calibri" w:hAnsi="Calibri" w:cs="Calibri"/>
          <w:i/>
          <w:iCs/>
          <w:noProof/>
          <w:sz w:val="24"/>
          <w:szCs w:val="24"/>
        </w:rPr>
        <w:t>Mathematical Models of Social Evolution: A Guide for the Perplexed</w:t>
      </w:r>
      <w:r w:rsidRPr="004766BB">
        <w:rPr>
          <w:rFonts w:ascii="Calibri" w:hAnsi="Calibri" w:cs="Calibri"/>
          <w:noProof/>
          <w:sz w:val="24"/>
          <w:szCs w:val="24"/>
        </w:rPr>
        <w:t>. The University of Chicago Press.</w:t>
      </w:r>
    </w:p>
    <w:p w14:paraId="7619BF4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McHaffie, P. H. (2002). Towards the automated map factory: Early automation at the U.S. Geological Survey. </w:t>
      </w:r>
      <w:r w:rsidRPr="004766BB">
        <w:rPr>
          <w:rFonts w:ascii="Calibri" w:hAnsi="Calibri" w:cs="Calibri"/>
          <w:i/>
          <w:iCs/>
          <w:noProof/>
          <w:sz w:val="24"/>
          <w:szCs w:val="24"/>
        </w:rPr>
        <w:t>Cartography and Geographic Information Science</w:t>
      </w:r>
      <w:r w:rsidRPr="004766BB">
        <w:rPr>
          <w:rFonts w:ascii="Calibri" w:hAnsi="Calibri" w:cs="Calibri"/>
          <w:noProof/>
          <w:sz w:val="24"/>
          <w:szCs w:val="24"/>
        </w:rPr>
        <w:t xml:space="preserve">, </w:t>
      </w:r>
      <w:r w:rsidRPr="004766BB">
        <w:rPr>
          <w:rFonts w:ascii="Calibri" w:hAnsi="Calibri" w:cs="Calibri"/>
          <w:i/>
          <w:iCs/>
          <w:noProof/>
          <w:sz w:val="24"/>
          <w:szCs w:val="24"/>
        </w:rPr>
        <w:t>29</w:t>
      </w:r>
      <w:r w:rsidRPr="004766BB">
        <w:rPr>
          <w:rFonts w:ascii="Calibri" w:hAnsi="Calibri" w:cs="Calibri"/>
          <w:noProof/>
          <w:sz w:val="24"/>
          <w:szCs w:val="24"/>
        </w:rPr>
        <w:t>(3), 193–206. https://doi.org/10.1559/152304002782008521</w:t>
      </w:r>
    </w:p>
    <w:p w14:paraId="54CC40B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Mead, G. H. (1972). Mind, Self, and Society. In </w:t>
      </w:r>
      <w:r w:rsidRPr="004766BB">
        <w:rPr>
          <w:rFonts w:ascii="Calibri" w:hAnsi="Calibri" w:cs="Calibri"/>
          <w:i/>
          <w:iCs/>
          <w:noProof/>
          <w:sz w:val="24"/>
          <w:szCs w:val="24"/>
        </w:rPr>
        <w:t>Mind, Self, and Society from the Standpoint of a Social Behaviorist</w:t>
      </w:r>
      <w:r w:rsidRPr="004766BB">
        <w:rPr>
          <w:rFonts w:ascii="Calibri" w:hAnsi="Calibri" w:cs="Calibri"/>
          <w:noProof/>
          <w:sz w:val="24"/>
          <w:szCs w:val="24"/>
        </w:rPr>
        <w:t>. University of Chicago Press. https://doi.org/10.7208/chicago/9780226516608.001.0001</w:t>
      </w:r>
    </w:p>
    <w:p w14:paraId="3ADA92C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Millington, J. D. A., O’Sullivan, D., &amp; Perry, G. L. W. (2012). Model histories: Narrative explanation in generative simulation modelling. </w:t>
      </w:r>
      <w:r w:rsidRPr="004766BB">
        <w:rPr>
          <w:rFonts w:ascii="Calibri" w:hAnsi="Calibri" w:cs="Calibri"/>
          <w:i/>
          <w:iCs/>
          <w:noProof/>
          <w:sz w:val="24"/>
          <w:szCs w:val="24"/>
        </w:rPr>
        <w:t>Geoforum</w:t>
      </w:r>
      <w:r w:rsidRPr="004766BB">
        <w:rPr>
          <w:rFonts w:ascii="Calibri" w:hAnsi="Calibri" w:cs="Calibri"/>
          <w:noProof/>
          <w:sz w:val="24"/>
          <w:szCs w:val="24"/>
        </w:rPr>
        <w:t xml:space="preserve">, </w:t>
      </w:r>
      <w:r w:rsidRPr="004766BB">
        <w:rPr>
          <w:rFonts w:ascii="Calibri" w:hAnsi="Calibri" w:cs="Calibri"/>
          <w:i/>
          <w:iCs/>
          <w:noProof/>
          <w:sz w:val="24"/>
          <w:szCs w:val="24"/>
        </w:rPr>
        <w:t>43</w:t>
      </w:r>
      <w:r w:rsidRPr="004766BB">
        <w:rPr>
          <w:rFonts w:ascii="Calibri" w:hAnsi="Calibri" w:cs="Calibri"/>
          <w:noProof/>
          <w:sz w:val="24"/>
          <w:szCs w:val="24"/>
        </w:rPr>
        <w:t>(6), 1025–1034. https://doi.org/10.1016/j.geoforum.2012.06.017</w:t>
      </w:r>
    </w:p>
    <w:p w14:paraId="6E3EADC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Moore, J. (2015). </w:t>
      </w:r>
      <w:r w:rsidRPr="004766BB">
        <w:rPr>
          <w:rFonts w:ascii="Calibri" w:hAnsi="Calibri" w:cs="Calibri"/>
          <w:i/>
          <w:iCs/>
          <w:noProof/>
          <w:sz w:val="24"/>
          <w:szCs w:val="24"/>
        </w:rPr>
        <w:t>Capitalism in the Web of Life: Ecology and the Accumulation of Capital</w:t>
      </w:r>
      <w:r w:rsidRPr="004766BB">
        <w:rPr>
          <w:rFonts w:ascii="Calibri" w:hAnsi="Calibri" w:cs="Calibri"/>
          <w:noProof/>
          <w:sz w:val="24"/>
          <w:szCs w:val="24"/>
        </w:rPr>
        <w:t>. Verso.</w:t>
      </w:r>
    </w:p>
    <w:p w14:paraId="759D3C9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Morsky, B., &amp; Akcay, E. (2019). Evolution of social norms and correlated equilibria. </w:t>
      </w:r>
      <w:r w:rsidRPr="004766BB">
        <w:rPr>
          <w:rFonts w:ascii="Calibri" w:hAnsi="Calibri" w:cs="Calibri"/>
          <w:i/>
          <w:iCs/>
          <w:noProof/>
          <w:sz w:val="24"/>
          <w:szCs w:val="24"/>
        </w:rPr>
        <w:t>Proceedings of the National Academy of Sciences of the United States of America</w:t>
      </w:r>
      <w:r w:rsidRPr="004766BB">
        <w:rPr>
          <w:rFonts w:ascii="Calibri" w:hAnsi="Calibri" w:cs="Calibri"/>
          <w:noProof/>
          <w:sz w:val="24"/>
          <w:szCs w:val="24"/>
        </w:rPr>
        <w:t xml:space="preserve">, </w:t>
      </w:r>
      <w:r w:rsidRPr="004766BB">
        <w:rPr>
          <w:rFonts w:ascii="Calibri" w:hAnsi="Calibri" w:cs="Calibri"/>
          <w:i/>
          <w:iCs/>
          <w:noProof/>
          <w:sz w:val="24"/>
          <w:szCs w:val="24"/>
        </w:rPr>
        <w:t>116</w:t>
      </w:r>
      <w:r w:rsidRPr="004766BB">
        <w:rPr>
          <w:rFonts w:ascii="Calibri" w:hAnsi="Calibri" w:cs="Calibri"/>
          <w:noProof/>
          <w:sz w:val="24"/>
          <w:szCs w:val="24"/>
        </w:rPr>
        <w:t>(18), 8834–8839. https://doi.org/10.1073/pnas.2004649117</w:t>
      </w:r>
    </w:p>
    <w:p w14:paraId="2C2AB84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Nash, J. (1950). Equilibrium Points in n-Person Games. </w:t>
      </w:r>
      <w:r w:rsidRPr="004766BB">
        <w:rPr>
          <w:rFonts w:ascii="Calibri" w:hAnsi="Calibri" w:cs="Calibri"/>
          <w:i/>
          <w:iCs/>
          <w:noProof/>
          <w:sz w:val="24"/>
          <w:szCs w:val="24"/>
        </w:rPr>
        <w:t>Proceedings of the National Academy of Sciences</w:t>
      </w:r>
      <w:r w:rsidRPr="004766BB">
        <w:rPr>
          <w:rFonts w:ascii="Calibri" w:hAnsi="Calibri" w:cs="Calibri"/>
          <w:noProof/>
          <w:sz w:val="24"/>
          <w:szCs w:val="24"/>
        </w:rPr>
        <w:t xml:space="preserve">, </w:t>
      </w:r>
      <w:r w:rsidRPr="004766BB">
        <w:rPr>
          <w:rFonts w:ascii="Calibri" w:hAnsi="Calibri" w:cs="Calibri"/>
          <w:i/>
          <w:iCs/>
          <w:noProof/>
          <w:sz w:val="24"/>
          <w:szCs w:val="24"/>
        </w:rPr>
        <w:t>36</w:t>
      </w:r>
      <w:r w:rsidRPr="004766BB">
        <w:rPr>
          <w:rFonts w:ascii="Calibri" w:hAnsi="Calibri" w:cs="Calibri"/>
          <w:noProof/>
          <w:sz w:val="24"/>
          <w:szCs w:val="24"/>
        </w:rPr>
        <w:t>, 48–49.</w:t>
      </w:r>
    </w:p>
    <w:p w14:paraId="7DECA85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Nowak, M. A., Tarnita, C. E., &amp; Wilson, E. O. (2010). The evolution of eusociality. </w:t>
      </w:r>
      <w:r w:rsidRPr="004766BB">
        <w:rPr>
          <w:rFonts w:ascii="Calibri" w:hAnsi="Calibri" w:cs="Calibri"/>
          <w:i/>
          <w:iCs/>
          <w:noProof/>
          <w:sz w:val="24"/>
          <w:szCs w:val="24"/>
        </w:rPr>
        <w:t>Nature</w:t>
      </w:r>
      <w:r w:rsidRPr="004766BB">
        <w:rPr>
          <w:rFonts w:ascii="Calibri" w:hAnsi="Calibri" w:cs="Calibri"/>
          <w:noProof/>
          <w:sz w:val="24"/>
          <w:szCs w:val="24"/>
        </w:rPr>
        <w:t xml:space="preserve">, </w:t>
      </w:r>
      <w:r w:rsidRPr="004766BB">
        <w:rPr>
          <w:rFonts w:ascii="Calibri" w:hAnsi="Calibri" w:cs="Calibri"/>
          <w:i/>
          <w:iCs/>
          <w:noProof/>
          <w:sz w:val="24"/>
          <w:szCs w:val="24"/>
        </w:rPr>
        <w:t>466</w:t>
      </w:r>
      <w:r w:rsidRPr="004766BB">
        <w:rPr>
          <w:rFonts w:ascii="Calibri" w:hAnsi="Calibri" w:cs="Calibri"/>
          <w:noProof/>
          <w:sz w:val="24"/>
          <w:szCs w:val="24"/>
        </w:rPr>
        <w:t>(7310), 1057–1062. https://doi.org/10.1038/nature09205</w:t>
      </w:r>
    </w:p>
    <w:p w14:paraId="7B036AB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Nowak, M., &amp; May, R. (1993). THE SPATIAL DILEMMAS OF EVOLUTION. </w:t>
      </w:r>
      <w:r w:rsidRPr="004766BB">
        <w:rPr>
          <w:rFonts w:ascii="Calibri" w:hAnsi="Calibri" w:cs="Calibri"/>
          <w:i/>
          <w:iCs/>
          <w:noProof/>
          <w:sz w:val="24"/>
          <w:szCs w:val="24"/>
        </w:rPr>
        <w:t>Internatinal Journal of Bifurcation and Chaos</w:t>
      </w:r>
      <w:r w:rsidRPr="004766BB">
        <w:rPr>
          <w:rFonts w:ascii="Calibri" w:hAnsi="Calibri" w:cs="Calibri"/>
          <w:noProof/>
          <w:sz w:val="24"/>
          <w:szCs w:val="24"/>
        </w:rPr>
        <w:t xml:space="preserve">, </w:t>
      </w:r>
      <w:r w:rsidRPr="004766BB">
        <w:rPr>
          <w:rFonts w:ascii="Calibri" w:hAnsi="Calibri" w:cs="Calibri"/>
          <w:i/>
          <w:iCs/>
          <w:noProof/>
          <w:sz w:val="24"/>
          <w:szCs w:val="24"/>
        </w:rPr>
        <w:t>3</w:t>
      </w:r>
      <w:r w:rsidRPr="004766BB">
        <w:rPr>
          <w:rFonts w:ascii="Calibri" w:hAnsi="Calibri" w:cs="Calibri"/>
          <w:noProof/>
          <w:sz w:val="24"/>
          <w:szCs w:val="24"/>
        </w:rPr>
        <w:t>(1), 35–78.</w:t>
      </w:r>
    </w:p>
    <w:p w14:paraId="4D230A8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O’Sullivan, D., &amp; Haklay, M. (2000). Agent-based models and individualism: Is the world agent-</w:t>
      </w:r>
      <w:r w:rsidRPr="004766BB">
        <w:rPr>
          <w:rFonts w:ascii="Calibri" w:hAnsi="Calibri" w:cs="Calibri"/>
          <w:noProof/>
          <w:sz w:val="24"/>
          <w:szCs w:val="24"/>
        </w:rPr>
        <w:lastRenderedPageBreak/>
        <w:t xml:space="preserve">based? </w:t>
      </w:r>
      <w:r w:rsidRPr="004766BB">
        <w:rPr>
          <w:rFonts w:ascii="Calibri" w:hAnsi="Calibri" w:cs="Calibri"/>
          <w:i/>
          <w:iCs/>
          <w:noProof/>
          <w:sz w:val="24"/>
          <w:szCs w:val="24"/>
        </w:rPr>
        <w:t>Environment and Planning A</w:t>
      </w:r>
      <w:r w:rsidRPr="004766BB">
        <w:rPr>
          <w:rFonts w:ascii="Calibri" w:hAnsi="Calibri" w:cs="Calibri"/>
          <w:noProof/>
          <w:sz w:val="24"/>
          <w:szCs w:val="24"/>
        </w:rPr>
        <w:t xml:space="preserve">, </w:t>
      </w:r>
      <w:r w:rsidRPr="004766BB">
        <w:rPr>
          <w:rFonts w:ascii="Calibri" w:hAnsi="Calibri" w:cs="Calibri"/>
          <w:i/>
          <w:iCs/>
          <w:noProof/>
          <w:sz w:val="24"/>
          <w:szCs w:val="24"/>
        </w:rPr>
        <w:t>32</w:t>
      </w:r>
      <w:r w:rsidRPr="004766BB">
        <w:rPr>
          <w:rFonts w:ascii="Calibri" w:hAnsi="Calibri" w:cs="Calibri"/>
          <w:noProof/>
          <w:sz w:val="24"/>
          <w:szCs w:val="24"/>
        </w:rPr>
        <w:t>(8), 1409–1425. https://doi.org/10.1068/a32140</w:t>
      </w:r>
    </w:p>
    <w:p w14:paraId="5457176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 &amp; Manson, S. M. (2015). Do Physicists Have Geography Envy? And What Can Geographers Learn from It? </w:t>
      </w:r>
      <w:r w:rsidRPr="004766BB">
        <w:rPr>
          <w:rFonts w:ascii="Calibri" w:hAnsi="Calibri" w:cs="Calibri"/>
          <w:i/>
          <w:iCs/>
          <w:noProof/>
          <w:sz w:val="24"/>
          <w:szCs w:val="24"/>
        </w:rPr>
        <w:t>Annals of the Association of American Geographers</w:t>
      </w:r>
      <w:r w:rsidRPr="004766BB">
        <w:rPr>
          <w:rFonts w:ascii="Calibri" w:hAnsi="Calibri" w:cs="Calibri"/>
          <w:noProof/>
          <w:sz w:val="24"/>
          <w:szCs w:val="24"/>
        </w:rPr>
        <w:t xml:space="preserve">, </w:t>
      </w:r>
      <w:r w:rsidRPr="004766BB">
        <w:rPr>
          <w:rFonts w:ascii="Calibri" w:hAnsi="Calibri" w:cs="Calibri"/>
          <w:i/>
          <w:iCs/>
          <w:noProof/>
          <w:sz w:val="24"/>
          <w:szCs w:val="24"/>
        </w:rPr>
        <w:t>105</w:t>
      </w:r>
      <w:r w:rsidRPr="004766BB">
        <w:rPr>
          <w:rFonts w:ascii="Calibri" w:hAnsi="Calibri" w:cs="Calibri"/>
          <w:noProof/>
          <w:sz w:val="24"/>
          <w:szCs w:val="24"/>
        </w:rPr>
        <w:t>(4), 704–722. https://doi.org/10.1080/00045608.2015.1039105</w:t>
      </w:r>
    </w:p>
    <w:p w14:paraId="2C2AE0F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(2002). Toward micro-scale spatial modeling of gentrification. </w:t>
      </w:r>
      <w:r w:rsidRPr="004766BB">
        <w:rPr>
          <w:rFonts w:ascii="Calibri" w:hAnsi="Calibri" w:cs="Calibri"/>
          <w:i/>
          <w:iCs/>
          <w:noProof/>
          <w:sz w:val="24"/>
          <w:szCs w:val="24"/>
        </w:rPr>
        <w:t>Journal of Geographical Systems</w:t>
      </w:r>
      <w:r w:rsidRPr="004766BB">
        <w:rPr>
          <w:rFonts w:ascii="Calibri" w:hAnsi="Calibri" w:cs="Calibri"/>
          <w:noProof/>
          <w:sz w:val="24"/>
          <w:szCs w:val="24"/>
        </w:rPr>
        <w:t xml:space="preserve">, </w:t>
      </w:r>
      <w:r w:rsidRPr="004766BB">
        <w:rPr>
          <w:rFonts w:ascii="Calibri" w:hAnsi="Calibri" w:cs="Calibri"/>
          <w:i/>
          <w:iCs/>
          <w:noProof/>
          <w:sz w:val="24"/>
          <w:szCs w:val="24"/>
        </w:rPr>
        <w:t>4</w:t>
      </w:r>
      <w:r w:rsidRPr="004766BB">
        <w:rPr>
          <w:rFonts w:ascii="Calibri" w:hAnsi="Calibri" w:cs="Calibri"/>
          <w:noProof/>
          <w:sz w:val="24"/>
          <w:szCs w:val="24"/>
        </w:rPr>
        <w:t>(3), 251–274. https://doi.org/10.1007/s101090200086</w:t>
      </w:r>
    </w:p>
    <w:p w14:paraId="0405C6F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(2004). Complexity science and human geography. </w:t>
      </w:r>
      <w:r w:rsidRPr="004766BB">
        <w:rPr>
          <w:rFonts w:ascii="Calibri" w:hAnsi="Calibri" w:cs="Calibri"/>
          <w:i/>
          <w:iCs/>
          <w:noProof/>
          <w:sz w:val="24"/>
          <w:szCs w:val="24"/>
        </w:rPr>
        <w:t>Transactions of the Institute of British Geographers</w:t>
      </w:r>
      <w:r w:rsidRPr="004766BB">
        <w:rPr>
          <w:rFonts w:ascii="Calibri" w:hAnsi="Calibri" w:cs="Calibri"/>
          <w:noProof/>
          <w:sz w:val="24"/>
          <w:szCs w:val="24"/>
        </w:rPr>
        <w:t xml:space="preserve">, </w:t>
      </w:r>
      <w:r w:rsidRPr="004766BB">
        <w:rPr>
          <w:rFonts w:ascii="Calibri" w:hAnsi="Calibri" w:cs="Calibri"/>
          <w:i/>
          <w:iCs/>
          <w:noProof/>
          <w:sz w:val="24"/>
          <w:szCs w:val="24"/>
        </w:rPr>
        <w:t>29</w:t>
      </w:r>
      <w:r w:rsidRPr="004766BB">
        <w:rPr>
          <w:rFonts w:ascii="Calibri" w:hAnsi="Calibri" w:cs="Calibri"/>
          <w:noProof/>
          <w:sz w:val="24"/>
          <w:szCs w:val="24"/>
        </w:rPr>
        <w:t>(3), 282–295. https://doi.org/10.1111/j.0020-2754.2004.00321.x</w:t>
      </w:r>
    </w:p>
    <w:p w14:paraId="6CAFAE86"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(2006). Geographical information science: Critical GIS. </w:t>
      </w:r>
      <w:r w:rsidRPr="004766BB">
        <w:rPr>
          <w:rFonts w:ascii="Calibri" w:hAnsi="Calibri" w:cs="Calibri"/>
          <w:i/>
          <w:iCs/>
          <w:noProof/>
          <w:sz w:val="24"/>
          <w:szCs w:val="24"/>
        </w:rPr>
        <w:t>Progress in Human Geography</w:t>
      </w:r>
      <w:r w:rsidRPr="004766BB">
        <w:rPr>
          <w:rFonts w:ascii="Calibri" w:hAnsi="Calibri" w:cs="Calibri"/>
          <w:noProof/>
          <w:sz w:val="24"/>
          <w:szCs w:val="24"/>
        </w:rPr>
        <w:t xml:space="preserve">, </w:t>
      </w:r>
      <w:r w:rsidRPr="004766BB">
        <w:rPr>
          <w:rFonts w:ascii="Calibri" w:hAnsi="Calibri" w:cs="Calibri"/>
          <w:i/>
          <w:iCs/>
          <w:noProof/>
          <w:sz w:val="24"/>
          <w:szCs w:val="24"/>
        </w:rPr>
        <w:t>30</w:t>
      </w:r>
      <w:r w:rsidRPr="004766BB">
        <w:rPr>
          <w:rFonts w:ascii="Calibri" w:hAnsi="Calibri" w:cs="Calibri"/>
          <w:noProof/>
          <w:sz w:val="24"/>
          <w:szCs w:val="24"/>
        </w:rPr>
        <w:t>(6), 783–791. https://doi.org/10.1177/0309132506071528</w:t>
      </w:r>
    </w:p>
    <w:p w14:paraId="2AC749FC"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(2008). Geographical information science: Agent-based models. </w:t>
      </w:r>
      <w:r w:rsidRPr="004766BB">
        <w:rPr>
          <w:rFonts w:ascii="Calibri" w:hAnsi="Calibri" w:cs="Calibri"/>
          <w:i/>
          <w:iCs/>
          <w:noProof/>
          <w:sz w:val="24"/>
          <w:szCs w:val="24"/>
        </w:rPr>
        <w:t>Progress in Human Geography</w:t>
      </w:r>
      <w:r w:rsidRPr="004766BB">
        <w:rPr>
          <w:rFonts w:ascii="Calibri" w:hAnsi="Calibri" w:cs="Calibri"/>
          <w:noProof/>
          <w:sz w:val="24"/>
          <w:szCs w:val="24"/>
        </w:rPr>
        <w:t xml:space="preserve">, </w:t>
      </w:r>
      <w:r w:rsidRPr="004766BB">
        <w:rPr>
          <w:rFonts w:ascii="Calibri" w:hAnsi="Calibri" w:cs="Calibri"/>
          <w:i/>
          <w:iCs/>
          <w:noProof/>
          <w:sz w:val="24"/>
          <w:szCs w:val="24"/>
        </w:rPr>
        <w:t>32</w:t>
      </w:r>
      <w:r w:rsidRPr="004766BB">
        <w:rPr>
          <w:rFonts w:ascii="Calibri" w:hAnsi="Calibri" w:cs="Calibri"/>
          <w:noProof/>
          <w:sz w:val="24"/>
          <w:szCs w:val="24"/>
        </w:rPr>
        <w:t>(4), 541–550. https://doi.org/10.1177/0309132507086879</w:t>
      </w:r>
    </w:p>
    <w:p w14:paraId="3A6E136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(2018). Big data . . .Why (Oh Why?) This computational social science? In J. Thatcher, J. Eckert, &amp; A. Shears (Eds.), </w:t>
      </w:r>
      <w:r w:rsidRPr="004766BB">
        <w:rPr>
          <w:rFonts w:ascii="Calibri" w:hAnsi="Calibri" w:cs="Calibri"/>
          <w:i/>
          <w:iCs/>
          <w:noProof/>
          <w:sz w:val="24"/>
          <w:szCs w:val="24"/>
        </w:rPr>
        <w:t>Thinking Big Data in Geography: New Regimes, New Research</w:t>
      </w:r>
      <w:r w:rsidRPr="004766BB">
        <w:rPr>
          <w:rFonts w:ascii="Calibri" w:hAnsi="Calibri" w:cs="Calibri"/>
          <w:noProof/>
          <w:sz w:val="24"/>
          <w:szCs w:val="24"/>
        </w:rPr>
        <w:t xml:space="preserve"> (pp. 21–38). University of Nebraska Press. https://doi.org/10.2307/j.ctt21h4z6m.7</w:t>
      </w:r>
    </w:p>
    <w:p w14:paraId="2BEB1B8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(2021). </w:t>
      </w:r>
      <w:r w:rsidRPr="004766BB">
        <w:rPr>
          <w:rFonts w:ascii="Calibri" w:hAnsi="Calibri" w:cs="Calibri"/>
          <w:i/>
          <w:iCs/>
          <w:noProof/>
          <w:sz w:val="24"/>
          <w:szCs w:val="24"/>
        </w:rPr>
        <w:t>Email correspondence with David O’Sullivan</w:t>
      </w:r>
      <w:r w:rsidRPr="004766BB">
        <w:rPr>
          <w:rFonts w:ascii="Calibri" w:hAnsi="Calibri" w:cs="Calibri"/>
          <w:noProof/>
          <w:sz w:val="24"/>
          <w:szCs w:val="24"/>
        </w:rPr>
        <w:t>.</w:t>
      </w:r>
    </w:p>
    <w:p w14:paraId="758AE97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Bergmann, L., &amp; Thatcher, J. E. (2018). Spatiality, Maps, and Mathematics in Critical Human Geography: Toward a Repetition with Difference. </w:t>
      </w:r>
      <w:r w:rsidRPr="004766BB">
        <w:rPr>
          <w:rFonts w:ascii="Calibri" w:hAnsi="Calibri" w:cs="Calibri"/>
          <w:i/>
          <w:iCs/>
          <w:noProof/>
          <w:sz w:val="24"/>
          <w:szCs w:val="24"/>
        </w:rPr>
        <w:t>Professional Geographer</w:t>
      </w:r>
      <w:r w:rsidRPr="004766BB">
        <w:rPr>
          <w:rFonts w:ascii="Calibri" w:hAnsi="Calibri" w:cs="Calibri"/>
          <w:noProof/>
          <w:sz w:val="24"/>
          <w:szCs w:val="24"/>
        </w:rPr>
        <w:t xml:space="preserve">, </w:t>
      </w:r>
      <w:r w:rsidRPr="004766BB">
        <w:rPr>
          <w:rFonts w:ascii="Calibri" w:hAnsi="Calibri" w:cs="Calibri"/>
          <w:i/>
          <w:iCs/>
          <w:noProof/>
          <w:sz w:val="24"/>
          <w:szCs w:val="24"/>
        </w:rPr>
        <w:lastRenderedPageBreak/>
        <w:t>70</w:t>
      </w:r>
      <w:r w:rsidRPr="004766BB">
        <w:rPr>
          <w:rFonts w:ascii="Calibri" w:hAnsi="Calibri" w:cs="Calibri"/>
          <w:noProof/>
          <w:sz w:val="24"/>
          <w:szCs w:val="24"/>
        </w:rPr>
        <w:t>(1), 129–139. https://doi.org/10.1080/00330124.2017.1326081</w:t>
      </w:r>
    </w:p>
    <w:p w14:paraId="6D2B96F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Millington, J., Perry, G., &amp; Wainwright, J. (2012). Agent-Based Models – Because They’re Worth It? In A. Heppenstall, L. M. See, A. T. Crooks, &amp; M. Batty (Eds.), </w:t>
      </w:r>
      <w:r w:rsidRPr="004766BB">
        <w:rPr>
          <w:rFonts w:ascii="Calibri" w:hAnsi="Calibri" w:cs="Calibri"/>
          <w:i/>
          <w:iCs/>
          <w:noProof/>
          <w:sz w:val="24"/>
          <w:szCs w:val="24"/>
        </w:rPr>
        <w:t>Agent-Based Modeling in Geographical Systems</w:t>
      </w:r>
      <w:r w:rsidRPr="004766BB">
        <w:rPr>
          <w:rFonts w:ascii="Calibri" w:hAnsi="Calibri" w:cs="Calibri"/>
          <w:noProof/>
          <w:sz w:val="24"/>
          <w:szCs w:val="24"/>
        </w:rPr>
        <w:t>. Springer.</w:t>
      </w:r>
    </w:p>
    <w:p w14:paraId="3C4BF4B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O’Sullivan, David, &amp; Perry, G. L. W. (2013). </w:t>
      </w:r>
      <w:r w:rsidRPr="004766BB">
        <w:rPr>
          <w:rFonts w:ascii="Calibri" w:hAnsi="Calibri" w:cs="Calibri"/>
          <w:i/>
          <w:iCs/>
          <w:noProof/>
          <w:sz w:val="24"/>
          <w:szCs w:val="24"/>
        </w:rPr>
        <w:t>Spatial Simulation: Exploring Pattern and Process</w:t>
      </w:r>
      <w:r w:rsidRPr="004766BB">
        <w:rPr>
          <w:rFonts w:ascii="Calibri" w:hAnsi="Calibri" w:cs="Calibri"/>
          <w:noProof/>
          <w:sz w:val="24"/>
          <w:szCs w:val="24"/>
        </w:rPr>
        <w:t>. Wiley-Blackwell.</w:t>
      </w:r>
    </w:p>
    <w:p w14:paraId="48F8397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Odling-Smee, J. F., Laland, K. N., &amp; Feldman, M. W. (2003). </w:t>
      </w:r>
      <w:r w:rsidRPr="004766BB">
        <w:rPr>
          <w:rFonts w:ascii="Calibri" w:hAnsi="Calibri" w:cs="Calibri"/>
          <w:i/>
          <w:iCs/>
          <w:noProof/>
          <w:sz w:val="24"/>
          <w:szCs w:val="24"/>
        </w:rPr>
        <w:t>Niche Construction: the Neglected Process in Evolution</w:t>
      </w:r>
      <w:r w:rsidRPr="004766BB">
        <w:rPr>
          <w:rFonts w:ascii="Calibri" w:hAnsi="Calibri" w:cs="Calibri"/>
          <w:noProof/>
          <w:sz w:val="24"/>
          <w:szCs w:val="24"/>
        </w:rPr>
        <w:t>. Princeton University Press.</w:t>
      </w:r>
    </w:p>
    <w:p w14:paraId="75C094E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Opp, K. (2002). WHEN DO NORMS EMERGE BY HUMAN DESIGN AND WHEN BY THE UNINTENDED CONSEQUENCES OF HUMAN ACTION? </w:t>
      </w:r>
      <w:r w:rsidRPr="004766BB">
        <w:rPr>
          <w:rFonts w:ascii="Calibri" w:hAnsi="Calibri" w:cs="Calibri"/>
          <w:i/>
          <w:iCs/>
          <w:noProof/>
          <w:sz w:val="24"/>
          <w:szCs w:val="24"/>
        </w:rPr>
        <w:t>Rationality and Society</w:t>
      </w:r>
      <w:r w:rsidRPr="004766BB">
        <w:rPr>
          <w:rFonts w:ascii="Calibri" w:hAnsi="Calibri" w:cs="Calibri"/>
          <w:noProof/>
          <w:sz w:val="24"/>
          <w:szCs w:val="24"/>
        </w:rPr>
        <w:t xml:space="preserve">, </w:t>
      </w:r>
      <w:r w:rsidRPr="004766BB">
        <w:rPr>
          <w:rFonts w:ascii="Calibri" w:hAnsi="Calibri" w:cs="Calibri"/>
          <w:i/>
          <w:iCs/>
          <w:noProof/>
          <w:sz w:val="24"/>
          <w:szCs w:val="24"/>
        </w:rPr>
        <w:t>14</w:t>
      </w:r>
      <w:r w:rsidRPr="004766BB">
        <w:rPr>
          <w:rFonts w:ascii="Calibri" w:hAnsi="Calibri" w:cs="Calibri"/>
          <w:noProof/>
          <w:sz w:val="24"/>
          <w:szCs w:val="24"/>
        </w:rPr>
        <w:t>(2), 131–158.</w:t>
      </w:r>
    </w:p>
    <w:p w14:paraId="781CDDC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Oreskes, N., Shrader-Frechette, K., &amp; Belitz, K. (1994). Verification, Validation, and Confirmation of Numerical Models in the Earth Sciences. </w:t>
      </w:r>
      <w:r w:rsidRPr="004766BB">
        <w:rPr>
          <w:rFonts w:ascii="Calibri" w:hAnsi="Calibri" w:cs="Calibri"/>
          <w:i/>
          <w:iCs/>
          <w:noProof/>
          <w:sz w:val="24"/>
          <w:szCs w:val="24"/>
        </w:rPr>
        <w:t>Science</w:t>
      </w:r>
      <w:r w:rsidRPr="004766BB">
        <w:rPr>
          <w:rFonts w:ascii="Calibri" w:hAnsi="Calibri" w:cs="Calibri"/>
          <w:noProof/>
          <w:sz w:val="24"/>
          <w:szCs w:val="24"/>
        </w:rPr>
        <w:t xml:space="preserve">, </w:t>
      </w:r>
      <w:r w:rsidRPr="004766BB">
        <w:rPr>
          <w:rFonts w:ascii="Calibri" w:hAnsi="Calibri" w:cs="Calibri"/>
          <w:i/>
          <w:iCs/>
          <w:noProof/>
          <w:sz w:val="24"/>
          <w:szCs w:val="24"/>
        </w:rPr>
        <w:t>263</w:t>
      </w:r>
      <w:r w:rsidRPr="004766BB">
        <w:rPr>
          <w:rFonts w:ascii="Calibri" w:hAnsi="Calibri" w:cs="Calibri"/>
          <w:noProof/>
          <w:sz w:val="24"/>
          <w:szCs w:val="24"/>
        </w:rPr>
        <w:t>(5147), 641 LP – 646. https://doi.org/10.1126/science.263.5147.641</w:t>
      </w:r>
    </w:p>
    <w:p w14:paraId="0675B56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Ostrom, E. (1990). </w:t>
      </w:r>
      <w:r w:rsidRPr="004766BB">
        <w:rPr>
          <w:rFonts w:ascii="Calibri" w:hAnsi="Calibri" w:cs="Calibri"/>
          <w:i/>
          <w:iCs/>
          <w:noProof/>
          <w:sz w:val="24"/>
          <w:szCs w:val="24"/>
        </w:rPr>
        <w:t>Governing the commons: The evolution of institutions for collective action</w:t>
      </w:r>
      <w:r w:rsidRPr="004766BB">
        <w:rPr>
          <w:rFonts w:ascii="Calibri" w:hAnsi="Calibri" w:cs="Calibri"/>
          <w:noProof/>
          <w:sz w:val="24"/>
          <w:szCs w:val="24"/>
        </w:rPr>
        <w:t>. Cambridge university press.</w:t>
      </w:r>
    </w:p>
    <w:p w14:paraId="6CBCDF3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Ostrom, E. (2000). Collective Action and the Evolution of Social Norms. </w:t>
      </w:r>
      <w:r w:rsidRPr="004766BB">
        <w:rPr>
          <w:rFonts w:ascii="Calibri" w:hAnsi="Calibri" w:cs="Calibri"/>
          <w:i/>
          <w:iCs/>
          <w:noProof/>
          <w:sz w:val="24"/>
          <w:szCs w:val="24"/>
        </w:rPr>
        <w:t>Journal of Economic Perspectives</w:t>
      </w:r>
      <w:r w:rsidRPr="004766BB">
        <w:rPr>
          <w:rFonts w:ascii="Calibri" w:hAnsi="Calibri" w:cs="Calibri"/>
          <w:noProof/>
          <w:sz w:val="24"/>
          <w:szCs w:val="24"/>
        </w:rPr>
        <w:t xml:space="preserve">, </w:t>
      </w:r>
      <w:r w:rsidRPr="004766BB">
        <w:rPr>
          <w:rFonts w:ascii="Calibri" w:hAnsi="Calibri" w:cs="Calibri"/>
          <w:i/>
          <w:iCs/>
          <w:noProof/>
          <w:sz w:val="24"/>
          <w:szCs w:val="24"/>
        </w:rPr>
        <w:t>14</w:t>
      </w:r>
      <w:r w:rsidRPr="004766BB">
        <w:rPr>
          <w:rFonts w:ascii="Calibri" w:hAnsi="Calibri" w:cs="Calibri"/>
          <w:noProof/>
          <w:sz w:val="24"/>
          <w:szCs w:val="24"/>
        </w:rPr>
        <w:t>(3), 137–158.</w:t>
      </w:r>
    </w:p>
    <w:p w14:paraId="24CD61E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Parker, D. C., &amp; Derek, T. (2017). Agent-based modeling. In </w:t>
      </w:r>
      <w:r w:rsidRPr="004766BB">
        <w:rPr>
          <w:rFonts w:ascii="Calibri" w:hAnsi="Calibri" w:cs="Calibri"/>
          <w:i/>
          <w:iCs/>
          <w:noProof/>
          <w:sz w:val="24"/>
          <w:szCs w:val="24"/>
        </w:rPr>
        <w:t>International Encyclopedia of Geography</w:t>
      </w:r>
      <w:r w:rsidRPr="004766BB">
        <w:rPr>
          <w:rFonts w:ascii="Calibri" w:hAnsi="Calibri" w:cs="Calibri"/>
          <w:noProof/>
          <w:sz w:val="24"/>
          <w:szCs w:val="24"/>
        </w:rPr>
        <w:t>. https://doi.org/10.1002/9781118786352.wbieg0891</w:t>
      </w:r>
    </w:p>
    <w:p w14:paraId="7630E77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Parsons, T. (1949). </w:t>
      </w:r>
      <w:r w:rsidRPr="004766BB">
        <w:rPr>
          <w:rFonts w:ascii="Calibri" w:hAnsi="Calibri" w:cs="Calibri"/>
          <w:i/>
          <w:iCs/>
          <w:noProof/>
          <w:sz w:val="24"/>
          <w:szCs w:val="24"/>
        </w:rPr>
        <w:t>TheStructure of Social Action: A Study in Social Theory with Special Reference to a Group of Recent European Writers</w:t>
      </w:r>
      <w:r w:rsidRPr="004766BB">
        <w:rPr>
          <w:rFonts w:ascii="Calibri" w:hAnsi="Calibri" w:cs="Calibri"/>
          <w:noProof/>
          <w:sz w:val="24"/>
          <w:szCs w:val="24"/>
        </w:rPr>
        <w:t>. The Free Press.</w:t>
      </w:r>
    </w:p>
    <w:p w14:paraId="4D2C2A8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Parsons, T. (1966). </w:t>
      </w:r>
      <w:r w:rsidRPr="004766BB">
        <w:rPr>
          <w:rFonts w:ascii="Calibri" w:hAnsi="Calibri" w:cs="Calibri"/>
          <w:i/>
          <w:iCs/>
          <w:noProof/>
          <w:sz w:val="24"/>
          <w:szCs w:val="24"/>
        </w:rPr>
        <w:t>Societies: Evolutionary and Comparative Perspectives</w:t>
      </w:r>
      <w:r w:rsidRPr="004766BB">
        <w:rPr>
          <w:rFonts w:ascii="Calibri" w:hAnsi="Calibri" w:cs="Calibri"/>
          <w:noProof/>
          <w:sz w:val="24"/>
          <w:szCs w:val="24"/>
        </w:rPr>
        <w:t>. Englewood Cliffs, N.J. : Prentice-Hall.</w:t>
      </w:r>
    </w:p>
    <w:p w14:paraId="326756E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Patel, R., &amp; Moore, J. W. (2017). </w:t>
      </w:r>
      <w:r w:rsidRPr="004766BB">
        <w:rPr>
          <w:rFonts w:ascii="Calibri" w:hAnsi="Calibri" w:cs="Calibri"/>
          <w:i/>
          <w:iCs/>
          <w:noProof/>
          <w:sz w:val="24"/>
          <w:szCs w:val="24"/>
        </w:rPr>
        <w:t>A History of the World in Seven Cheap Things: A Guide to Capitalism, Nature, and the Future of the Planet</w:t>
      </w:r>
      <w:r w:rsidRPr="004766BB">
        <w:rPr>
          <w:rFonts w:ascii="Calibri" w:hAnsi="Calibri" w:cs="Calibri"/>
          <w:noProof/>
          <w:sz w:val="24"/>
          <w:szCs w:val="24"/>
        </w:rPr>
        <w:t>. University of California Press.</w:t>
      </w:r>
    </w:p>
    <w:p w14:paraId="417EA78D"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Paternotte, C., &amp; Grose, J. (2013). Social norms and game theory: Harmony or discord? </w:t>
      </w:r>
      <w:r w:rsidRPr="004766BB">
        <w:rPr>
          <w:rFonts w:ascii="Calibri" w:hAnsi="Calibri" w:cs="Calibri"/>
          <w:i/>
          <w:iCs/>
          <w:noProof/>
          <w:sz w:val="24"/>
          <w:szCs w:val="24"/>
        </w:rPr>
        <w:t>British Journal for the Philosophy of Science</w:t>
      </w:r>
      <w:r w:rsidRPr="004766BB">
        <w:rPr>
          <w:rFonts w:ascii="Calibri" w:hAnsi="Calibri" w:cs="Calibri"/>
          <w:noProof/>
          <w:sz w:val="24"/>
          <w:szCs w:val="24"/>
        </w:rPr>
        <w:t xml:space="preserve">, </w:t>
      </w:r>
      <w:r w:rsidRPr="004766BB">
        <w:rPr>
          <w:rFonts w:ascii="Calibri" w:hAnsi="Calibri" w:cs="Calibri"/>
          <w:i/>
          <w:iCs/>
          <w:noProof/>
          <w:sz w:val="24"/>
          <w:szCs w:val="24"/>
        </w:rPr>
        <w:t>64</w:t>
      </w:r>
      <w:r w:rsidRPr="004766BB">
        <w:rPr>
          <w:rFonts w:ascii="Calibri" w:hAnsi="Calibri" w:cs="Calibri"/>
          <w:noProof/>
          <w:sz w:val="24"/>
          <w:szCs w:val="24"/>
        </w:rPr>
        <w:t>(3), 551–587. https://doi.org/10.1093/bjps/axs024</w:t>
      </w:r>
    </w:p>
    <w:p w14:paraId="32EEA3D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Perkins. (1997). </w:t>
      </w:r>
      <w:r w:rsidRPr="004766BB">
        <w:rPr>
          <w:rFonts w:ascii="Calibri" w:hAnsi="Calibri" w:cs="Calibri"/>
          <w:i/>
          <w:iCs/>
          <w:noProof/>
          <w:sz w:val="24"/>
          <w:szCs w:val="24"/>
        </w:rPr>
        <w:t>Geopolitics and the Green Revolution: Wheat, Genes, and the Cold War</w:t>
      </w:r>
      <w:r w:rsidRPr="004766BB">
        <w:rPr>
          <w:rFonts w:ascii="Calibri" w:hAnsi="Calibri" w:cs="Calibri"/>
          <w:noProof/>
          <w:sz w:val="24"/>
          <w:szCs w:val="24"/>
        </w:rPr>
        <w:t>. Oxford University Press.</w:t>
      </w:r>
    </w:p>
    <w:p w14:paraId="080F495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Prew, P. (2019). Sociopoiesis. In </w:t>
      </w:r>
      <w:r w:rsidRPr="004766BB">
        <w:rPr>
          <w:rFonts w:ascii="Calibri" w:hAnsi="Calibri" w:cs="Calibri"/>
          <w:i/>
          <w:iCs/>
          <w:noProof/>
          <w:sz w:val="24"/>
          <w:szCs w:val="24"/>
        </w:rPr>
        <w:t>The Oxford Handbook of Karl Marx</w:t>
      </w:r>
      <w:r w:rsidRPr="004766BB">
        <w:rPr>
          <w:rFonts w:ascii="Calibri" w:hAnsi="Calibri" w:cs="Calibri"/>
          <w:noProof/>
          <w:sz w:val="24"/>
          <w:szCs w:val="24"/>
        </w:rPr>
        <w:t xml:space="preserve"> (Issue October, pp. 606–628). https://doi.org/10.1093/oxfordhb/9780190695545.013.35</w:t>
      </w:r>
    </w:p>
    <w:p w14:paraId="4D7E56B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Prigogine, I. (1981). From Being to Becoming: Time and Complexity in the Physical Sciences. In </w:t>
      </w:r>
      <w:r w:rsidRPr="004766BB">
        <w:rPr>
          <w:rFonts w:ascii="Calibri" w:hAnsi="Calibri" w:cs="Calibri"/>
          <w:i/>
          <w:iCs/>
          <w:noProof/>
          <w:sz w:val="24"/>
          <w:szCs w:val="24"/>
        </w:rPr>
        <w:t>Leonardo</w:t>
      </w:r>
      <w:r w:rsidRPr="004766BB">
        <w:rPr>
          <w:rFonts w:ascii="Calibri" w:hAnsi="Calibri" w:cs="Calibri"/>
          <w:noProof/>
          <w:sz w:val="24"/>
          <w:szCs w:val="24"/>
        </w:rPr>
        <w:t xml:space="preserve"> (Vol. 15, Issue 4). W.H. Freeman and Company. https://doi.org/10.2307/1574751</w:t>
      </w:r>
    </w:p>
    <w:p w14:paraId="02D193D5"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Prigogine, I. (1997). </w:t>
      </w:r>
      <w:r w:rsidRPr="004766BB">
        <w:rPr>
          <w:rFonts w:ascii="Calibri" w:hAnsi="Calibri" w:cs="Calibri"/>
          <w:i/>
          <w:iCs/>
          <w:noProof/>
          <w:sz w:val="24"/>
          <w:szCs w:val="24"/>
        </w:rPr>
        <w:t>The End of Certainty</w:t>
      </w:r>
      <w:r w:rsidRPr="004766BB">
        <w:rPr>
          <w:rFonts w:ascii="Calibri" w:hAnsi="Calibri" w:cs="Calibri"/>
          <w:noProof/>
          <w:sz w:val="24"/>
          <w:szCs w:val="24"/>
        </w:rPr>
        <w:t>. Free Press.</w:t>
      </w:r>
    </w:p>
    <w:p w14:paraId="3D2114B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Prigogine, I., &amp; Stengers, I. (1984). </w:t>
      </w:r>
      <w:r w:rsidRPr="004766BB">
        <w:rPr>
          <w:rFonts w:ascii="Calibri" w:hAnsi="Calibri" w:cs="Calibri"/>
          <w:i/>
          <w:iCs/>
          <w:noProof/>
          <w:sz w:val="24"/>
          <w:szCs w:val="24"/>
        </w:rPr>
        <w:t>Order out of Chaos</w:t>
      </w:r>
      <w:r w:rsidRPr="004766BB">
        <w:rPr>
          <w:rFonts w:ascii="Calibri" w:hAnsi="Calibri" w:cs="Calibri"/>
          <w:noProof/>
          <w:sz w:val="24"/>
          <w:szCs w:val="24"/>
        </w:rPr>
        <w:t>. Heinemann, London.</w:t>
      </w:r>
    </w:p>
    <w:p w14:paraId="39239AA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Real, L. A. (1991). animal choice behavior and the Evolution of Cognitive Architecture. </w:t>
      </w:r>
      <w:r w:rsidRPr="004766BB">
        <w:rPr>
          <w:rFonts w:ascii="Calibri" w:hAnsi="Calibri" w:cs="Calibri"/>
          <w:i/>
          <w:iCs/>
          <w:noProof/>
          <w:sz w:val="24"/>
          <w:szCs w:val="24"/>
        </w:rPr>
        <w:t>Science</w:t>
      </w:r>
      <w:r w:rsidRPr="004766BB">
        <w:rPr>
          <w:rFonts w:ascii="Calibri" w:hAnsi="Calibri" w:cs="Calibri"/>
          <w:noProof/>
          <w:sz w:val="24"/>
          <w:szCs w:val="24"/>
        </w:rPr>
        <w:t xml:space="preserve">, </w:t>
      </w:r>
      <w:r w:rsidRPr="004766BB">
        <w:rPr>
          <w:rFonts w:ascii="Calibri" w:hAnsi="Calibri" w:cs="Calibri"/>
          <w:i/>
          <w:iCs/>
          <w:noProof/>
          <w:sz w:val="24"/>
          <w:szCs w:val="24"/>
        </w:rPr>
        <w:t>253</w:t>
      </w:r>
      <w:r w:rsidRPr="004766BB">
        <w:rPr>
          <w:rFonts w:ascii="Calibri" w:hAnsi="Calibri" w:cs="Calibri"/>
          <w:noProof/>
          <w:sz w:val="24"/>
          <w:szCs w:val="24"/>
        </w:rPr>
        <w:t>, 980–986.</w:t>
      </w:r>
    </w:p>
    <w:p w14:paraId="25EFD22E"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Real, L. A., &amp; Caraco, T. (1986). Risk and Foraging in Stochastic Environments. </w:t>
      </w:r>
      <w:r w:rsidRPr="004766BB">
        <w:rPr>
          <w:rFonts w:ascii="Calibri" w:hAnsi="Calibri" w:cs="Calibri"/>
          <w:i/>
          <w:iCs/>
          <w:noProof/>
          <w:sz w:val="24"/>
          <w:szCs w:val="24"/>
        </w:rPr>
        <w:t>Annual Review of Ecology and Systematics</w:t>
      </w:r>
      <w:r w:rsidRPr="004766BB">
        <w:rPr>
          <w:rFonts w:ascii="Calibri" w:hAnsi="Calibri" w:cs="Calibri"/>
          <w:noProof/>
          <w:sz w:val="24"/>
          <w:szCs w:val="24"/>
        </w:rPr>
        <w:t xml:space="preserve">, </w:t>
      </w:r>
      <w:r w:rsidRPr="004766BB">
        <w:rPr>
          <w:rFonts w:ascii="Calibri" w:hAnsi="Calibri" w:cs="Calibri"/>
          <w:i/>
          <w:iCs/>
          <w:noProof/>
          <w:sz w:val="24"/>
          <w:szCs w:val="24"/>
        </w:rPr>
        <w:t>17</w:t>
      </w:r>
      <w:r w:rsidRPr="004766BB">
        <w:rPr>
          <w:rFonts w:ascii="Calibri" w:hAnsi="Calibri" w:cs="Calibri"/>
          <w:noProof/>
          <w:sz w:val="24"/>
          <w:szCs w:val="24"/>
        </w:rPr>
        <w:t>, 271–390.</w:t>
      </w:r>
    </w:p>
    <w:p w14:paraId="7C5EF15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Relethford, J. (2009). </w:t>
      </w:r>
      <w:r w:rsidRPr="004766BB">
        <w:rPr>
          <w:rFonts w:ascii="Calibri" w:hAnsi="Calibri" w:cs="Calibri"/>
          <w:i/>
          <w:iCs/>
          <w:noProof/>
          <w:sz w:val="24"/>
          <w:szCs w:val="24"/>
        </w:rPr>
        <w:t>The Human Species: An Introduction to Biological Anthropology</w:t>
      </w:r>
      <w:r w:rsidRPr="004766BB">
        <w:rPr>
          <w:rFonts w:ascii="Calibri" w:hAnsi="Calibri" w:cs="Calibri"/>
          <w:noProof/>
          <w:sz w:val="24"/>
          <w:szCs w:val="24"/>
        </w:rPr>
        <w:t>. McGraw-Hill Humanities/Social Sciences/Languages.</w:t>
      </w:r>
    </w:p>
    <w:p w14:paraId="615CC2FC"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Richerson, P. J., &amp; Boyd, R. (2004). </w:t>
      </w:r>
      <w:r w:rsidRPr="004766BB">
        <w:rPr>
          <w:rFonts w:ascii="Calibri" w:hAnsi="Calibri" w:cs="Calibri"/>
          <w:i/>
          <w:iCs/>
          <w:noProof/>
          <w:sz w:val="24"/>
          <w:szCs w:val="24"/>
        </w:rPr>
        <w:t>Not by Genes Alone How Culture Transformed Human Evolution</w:t>
      </w:r>
      <w:r w:rsidRPr="004766BB">
        <w:rPr>
          <w:rFonts w:ascii="Calibri" w:hAnsi="Calibri" w:cs="Calibri"/>
          <w:noProof/>
          <w:sz w:val="24"/>
          <w:szCs w:val="24"/>
        </w:rPr>
        <w:t>. University of Chicago Press.</w:t>
      </w:r>
    </w:p>
    <w:p w14:paraId="3EB1227A"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Richerson, P. J., Boydb, R., &amp; Henrichc, J. (2010). Gene-culture coevolution in the age of genomics. </w:t>
      </w:r>
      <w:r w:rsidRPr="004766BB">
        <w:rPr>
          <w:rFonts w:ascii="Calibri" w:hAnsi="Calibri" w:cs="Calibri"/>
          <w:i/>
          <w:iCs/>
          <w:noProof/>
          <w:sz w:val="24"/>
          <w:szCs w:val="24"/>
        </w:rPr>
        <w:t>Proceedings of the National Academy of Sciences of the United States of America</w:t>
      </w:r>
      <w:r w:rsidRPr="004766BB">
        <w:rPr>
          <w:rFonts w:ascii="Calibri" w:hAnsi="Calibri" w:cs="Calibri"/>
          <w:noProof/>
          <w:sz w:val="24"/>
          <w:szCs w:val="24"/>
        </w:rPr>
        <w:t xml:space="preserve">, </w:t>
      </w:r>
      <w:r w:rsidRPr="004766BB">
        <w:rPr>
          <w:rFonts w:ascii="Calibri" w:hAnsi="Calibri" w:cs="Calibri"/>
          <w:i/>
          <w:iCs/>
          <w:noProof/>
          <w:sz w:val="24"/>
          <w:szCs w:val="24"/>
        </w:rPr>
        <w:t>107</w:t>
      </w:r>
      <w:r w:rsidRPr="004766BB">
        <w:rPr>
          <w:rFonts w:ascii="Calibri" w:hAnsi="Calibri" w:cs="Calibri"/>
          <w:noProof/>
          <w:sz w:val="24"/>
          <w:szCs w:val="24"/>
        </w:rPr>
        <w:t>(SUPPL. 2), 8985–8992. https://doi.org/10.1073/pnas.0914631107</w:t>
      </w:r>
    </w:p>
    <w:p w14:paraId="2C846F7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Rifki, O., &amp; Ono, H. (2021). Fairness norms through social networks: a simulation approach. </w:t>
      </w:r>
      <w:r w:rsidRPr="004766BB">
        <w:rPr>
          <w:rFonts w:ascii="Calibri" w:hAnsi="Calibri" w:cs="Calibri"/>
          <w:i/>
          <w:iCs/>
          <w:noProof/>
          <w:sz w:val="24"/>
          <w:szCs w:val="24"/>
        </w:rPr>
        <w:t>Computational Social Networks</w:t>
      </w:r>
      <w:r w:rsidRPr="004766BB">
        <w:rPr>
          <w:rFonts w:ascii="Calibri" w:hAnsi="Calibri" w:cs="Calibri"/>
          <w:noProof/>
          <w:sz w:val="24"/>
          <w:szCs w:val="24"/>
        </w:rPr>
        <w:t xml:space="preserve">, </w:t>
      </w:r>
      <w:r w:rsidRPr="004766BB">
        <w:rPr>
          <w:rFonts w:ascii="Calibri" w:hAnsi="Calibri" w:cs="Calibri"/>
          <w:i/>
          <w:iCs/>
          <w:noProof/>
          <w:sz w:val="24"/>
          <w:szCs w:val="24"/>
        </w:rPr>
        <w:t>8</w:t>
      </w:r>
      <w:r w:rsidRPr="004766BB">
        <w:rPr>
          <w:rFonts w:ascii="Calibri" w:hAnsi="Calibri" w:cs="Calibri"/>
          <w:noProof/>
          <w:sz w:val="24"/>
          <w:szCs w:val="24"/>
        </w:rPr>
        <w:t>(20). https://doi.org/10.1186/s40649-021-00100-4</w:t>
      </w:r>
    </w:p>
    <w:p w14:paraId="6FB6386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Robbins, P. (2012). </w:t>
      </w:r>
      <w:r w:rsidRPr="004766BB">
        <w:rPr>
          <w:rFonts w:ascii="Calibri" w:hAnsi="Calibri" w:cs="Calibri"/>
          <w:i/>
          <w:iCs/>
          <w:noProof/>
          <w:sz w:val="24"/>
          <w:szCs w:val="24"/>
        </w:rPr>
        <w:t>Political Ecology: A Critical Introduction</w:t>
      </w:r>
      <w:r w:rsidRPr="004766BB">
        <w:rPr>
          <w:rFonts w:ascii="Calibri" w:hAnsi="Calibri" w:cs="Calibri"/>
          <w:noProof/>
          <w:sz w:val="24"/>
          <w:szCs w:val="24"/>
        </w:rPr>
        <w:t>. Wiley-Blackwell.</w:t>
      </w:r>
    </w:p>
    <w:p w14:paraId="3C9F668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Robinson, C., &amp; Kelley, R. D. G. K. (2000). </w:t>
      </w:r>
      <w:r w:rsidRPr="004766BB">
        <w:rPr>
          <w:rFonts w:ascii="Calibri" w:hAnsi="Calibri" w:cs="Calibri"/>
          <w:i/>
          <w:iCs/>
          <w:noProof/>
          <w:sz w:val="24"/>
          <w:szCs w:val="24"/>
        </w:rPr>
        <w:t>Black Marxism: The Making of the Black Radical Tradition</w:t>
      </w:r>
      <w:r w:rsidRPr="004766BB">
        <w:rPr>
          <w:rFonts w:ascii="Calibri" w:hAnsi="Calibri" w:cs="Calibri"/>
          <w:noProof/>
          <w:sz w:val="24"/>
          <w:szCs w:val="24"/>
        </w:rPr>
        <w:t>. North Carolina Press.</w:t>
      </w:r>
    </w:p>
    <w:p w14:paraId="4A2DBE2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Sayer, R. A. (1976). A critique of urban modelling. From regional science to urban and regional political economy. </w:t>
      </w:r>
      <w:r w:rsidRPr="004766BB">
        <w:rPr>
          <w:rFonts w:ascii="Calibri" w:hAnsi="Calibri" w:cs="Calibri"/>
          <w:i/>
          <w:iCs/>
          <w:noProof/>
          <w:sz w:val="24"/>
          <w:szCs w:val="24"/>
        </w:rPr>
        <w:t>Progress in Planning</w:t>
      </w:r>
      <w:r w:rsidRPr="004766BB">
        <w:rPr>
          <w:rFonts w:ascii="Calibri" w:hAnsi="Calibri" w:cs="Calibri"/>
          <w:noProof/>
          <w:sz w:val="24"/>
          <w:szCs w:val="24"/>
        </w:rPr>
        <w:t xml:space="preserve">, </w:t>
      </w:r>
      <w:r w:rsidRPr="004766BB">
        <w:rPr>
          <w:rFonts w:ascii="Calibri" w:hAnsi="Calibri" w:cs="Calibri"/>
          <w:i/>
          <w:iCs/>
          <w:noProof/>
          <w:sz w:val="24"/>
          <w:szCs w:val="24"/>
        </w:rPr>
        <w:t>6</w:t>
      </w:r>
      <w:r w:rsidRPr="004766BB">
        <w:rPr>
          <w:rFonts w:ascii="Calibri" w:hAnsi="Calibri" w:cs="Calibri"/>
          <w:noProof/>
          <w:sz w:val="24"/>
          <w:szCs w:val="24"/>
        </w:rPr>
        <w:t>(PART 3), 187–254. https://doi.org/10.1016/0305-9006(76)90006-4</w:t>
      </w:r>
    </w:p>
    <w:p w14:paraId="57E3FDC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Scott, J. C. (1985). Weapons of the Weak: Everyday Forms of Peasant Resistance. In </w:t>
      </w:r>
      <w:r w:rsidRPr="004766BB">
        <w:rPr>
          <w:rFonts w:ascii="Calibri" w:hAnsi="Calibri" w:cs="Calibri"/>
          <w:i/>
          <w:iCs/>
          <w:noProof/>
          <w:sz w:val="24"/>
          <w:szCs w:val="24"/>
        </w:rPr>
        <w:t>Syria Studies</w:t>
      </w:r>
      <w:r w:rsidRPr="004766BB">
        <w:rPr>
          <w:rFonts w:ascii="Calibri" w:hAnsi="Calibri" w:cs="Calibri"/>
          <w:noProof/>
          <w:sz w:val="24"/>
          <w:szCs w:val="24"/>
        </w:rPr>
        <w:t xml:space="preserve"> (Vol. 7, Issue 1). Yale University Press.</w:t>
      </w:r>
    </w:p>
    <w:p w14:paraId="608CD7C6"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Shanin, T. (Ed.). (2018). </w:t>
      </w:r>
      <w:r w:rsidRPr="004766BB">
        <w:rPr>
          <w:rFonts w:ascii="Calibri" w:hAnsi="Calibri" w:cs="Calibri"/>
          <w:i/>
          <w:iCs/>
          <w:noProof/>
          <w:sz w:val="24"/>
          <w:szCs w:val="24"/>
        </w:rPr>
        <w:t xml:space="preserve">Late Marx and the Russian Road: Marx and the Peripheries of </w:t>
      </w:r>
      <w:r w:rsidRPr="004766BB">
        <w:rPr>
          <w:rFonts w:ascii="Calibri" w:hAnsi="Calibri" w:cs="Calibri"/>
          <w:i/>
          <w:iCs/>
          <w:noProof/>
          <w:sz w:val="24"/>
          <w:szCs w:val="24"/>
        </w:rPr>
        <w:lastRenderedPageBreak/>
        <w:t>Capitalism</w:t>
      </w:r>
      <w:r w:rsidRPr="004766BB">
        <w:rPr>
          <w:rFonts w:ascii="Calibri" w:hAnsi="Calibri" w:cs="Calibri"/>
          <w:noProof/>
          <w:sz w:val="24"/>
          <w:szCs w:val="24"/>
        </w:rPr>
        <w:t>. Verso.</w:t>
      </w:r>
    </w:p>
    <w:p w14:paraId="163E9E26"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Sheppard, E. (1995). GIS and Society: Towards a Research Agenda. </w:t>
      </w:r>
      <w:r w:rsidRPr="004766BB">
        <w:rPr>
          <w:rFonts w:ascii="Calibri" w:hAnsi="Calibri" w:cs="Calibri"/>
          <w:i/>
          <w:iCs/>
          <w:noProof/>
          <w:sz w:val="24"/>
          <w:szCs w:val="24"/>
        </w:rPr>
        <w:t>Cartography and Geographic Information Systems</w:t>
      </w:r>
      <w:r w:rsidRPr="004766BB">
        <w:rPr>
          <w:rFonts w:ascii="Calibri" w:hAnsi="Calibri" w:cs="Calibri"/>
          <w:noProof/>
          <w:sz w:val="24"/>
          <w:szCs w:val="24"/>
        </w:rPr>
        <w:t xml:space="preserve">, </w:t>
      </w:r>
      <w:r w:rsidRPr="004766BB">
        <w:rPr>
          <w:rFonts w:ascii="Calibri" w:hAnsi="Calibri" w:cs="Calibri"/>
          <w:i/>
          <w:iCs/>
          <w:noProof/>
          <w:sz w:val="24"/>
          <w:szCs w:val="24"/>
        </w:rPr>
        <w:t>22</w:t>
      </w:r>
      <w:r w:rsidRPr="004766BB">
        <w:rPr>
          <w:rFonts w:ascii="Calibri" w:hAnsi="Calibri" w:cs="Calibri"/>
          <w:noProof/>
          <w:sz w:val="24"/>
          <w:szCs w:val="24"/>
        </w:rPr>
        <w:t>(1), 5–16. https://doi.org/10.1559/152304095782540555</w:t>
      </w:r>
    </w:p>
    <w:p w14:paraId="7B45DBC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Sheppard, E. (2001). Quantitative geography: Representations, practices, and possibilities. </w:t>
      </w:r>
      <w:r w:rsidRPr="004766BB">
        <w:rPr>
          <w:rFonts w:ascii="Calibri" w:hAnsi="Calibri" w:cs="Calibri"/>
          <w:i/>
          <w:iCs/>
          <w:noProof/>
          <w:sz w:val="24"/>
          <w:szCs w:val="24"/>
        </w:rPr>
        <w:t>Environment and Planning D: Society and Space</w:t>
      </w:r>
      <w:r w:rsidRPr="004766BB">
        <w:rPr>
          <w:rFonts w:ascii="Calibri" w:hAnsi="Calibri" w:cs="Calibri"/>
          <w:noProof/>
          <w:sz w:val="24"/>
          <w:szCs w:val="24"/>
        </w:rPr>
        <w:t xml:space="preserve">, </w:t>
      </w:r>
      <w:r w:rsidRPr="004766BB">
        <w:rPr>
          <w:rFonts w:ascii="Calibri" w:hAnsi="Calibri" w:cs="Calibri"/>
          <w:i/>
          <w:iCs/>
          <w:noProof/>
          <w:sz w:val="24"/>
          <w:szCs w:val="24"/>
        </w:rPr>
        <w:t>19</w:t>
      </w:r>
      <w:r w:rsidRPr="004766BB">
        <w:rPr>
          <w:rFonts w:ascii="Calibri" w:hAnsi="Calibri" w:cs="Calibri"/>
          <w:noProof/>
          <w:sz w:val="24"/>
          <w:szCs w:val="24"/>
        </w:rPr>
        <w:t>(5), 535–554. https://doi.org/10.1068/d307</w:t>
      </w:r>
    </w:p>
    <w:p w14:paraId="420CBE6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Smith, J. M., &amp; Szathmáry, E. (1997). </w:t>
      </w:r>
      <w:r w:rsidRPr="004766BB">
        <w:rPr>
          <w:rFonts w:ascii="Calibri" w:hAnsi="Calibri" w:cs="Calibri"/>
          <w:i/>
          <w:iCs/>
          <w:noProof/>
          <w:sz w:val="24"/>
          <w:szCs w:val="24"/>
        </w:rPr>
        <w:t>The Major Transitions in Evolution</w:t>
      </w:r>
      <w:r w:rsidRPr="004766BB">
        <w:rPr>
          <w:rFonts w:ascii="Calibri" w:hAnsi="Calibri" w:cs="Calibri"/>
          <w:noProof/>
          <w:sz w:val="24"/>
          <w:szCs w:val="24"/>
        </w:rPr>
        <w:t>. Oxford University Press.</w:t>
      </w:r>
    </w:p>
    <w:p w14:paraId="7DF0507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Stallins, J. A. (2012). Scale, causality, and the new organism-environment interaction. </w:t>
      </w:r>
      <w:r w:rsidRPr="004766BB">
        <w:rPr>
          <w:rFonts w:ascii="Calibri" w:hAnsi="Calibri" w:cs="Calibri"/>
          <w:i/>
          <w:iCs/>
          <w:noProof/>
          <w:sz w:val="24"/>
          <w:szCs w:val="24"/>
        </w:rPr>
        <w:t>Geoforum</w:t>
      </w:r>
      <w:r w:rsidRPr="004766BB">
        <w:rPr>
          <w:rFonts w:ascii="Calibri" w:hAnsi="Calibri" w:cs="Calibri"/>
          <w:noProof/>
          <w:sz w:val="24"/>
          <w:szCs w:val="24"/>
        </w:rPr>
        <w:t xml:space="preserve">, </w:t>
      </w:r>
      <w:r w:rsidRPr="004766BB">
        <w:rPr>
          <w:rFonts w:ascii="Calibri" w:hAnsi="Calibri" w:cs="Calibri"/>
          <w:i/>
          <w:iCs/>
          <w:noProof/>
          <w:sz w:val="24"/>
          <w:szCs w:val="24"/>
        </w:rPr>
        <w:t>43</w:t>
      </w:r>
      <w:r w:rsidRPr="004766BB">
        <w:rPr>
          <w:rFonts w:ascii="Calibri" w:hAnsi="Calibri" w:cs="Calibri"/>
          <w:noProof/>
          <w:sz w:val="24"/>
          <w:szCs w:val="24"/>
        </w:rPr>
        <w:t>(3), 427–441. https://doi.org/10.1016/j.geoforum.2011.10.011</w:t>
      </w:r>
    </w:p>
    <w:p w14:paraId="074D205C"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Sterelny, K., Joyce, R., Calcott, B., &amp; Fraser, B. (Eds.). (2013). </w:t>
      </w:r>
      <w:r w:rsidRPr="004766BB">
        <w:rPr>
          <w:rFonts w:ascii="Calibri" w:hAnsi="Calibri" w:cs="Calibri"/>
          <w:i/>
          <w:iCs/>
          <w:noProof/>
          <w:sz w:val="24"/>
          <w:szCs w:val="24"/>
        </w:rPr>
        <w:t>Cooperation and Its Evolution</w:t>
      </w:r>
      <w:r w:rsidRPr="004766BB">
        <w:rPr>
          <w:rFonts w:ascii="Calibri" w:hAnsi="Calibri" w:cs="Calibri"/>
          <w:noProof/>
          <w:sz w:val="24"/>
          <w:szCs w:val="24"/>
        </w:rPr>
        <w:t>. Massachusetts Institute of Technology.</w:t>
      </w:r>
    </w:p>
    <w:p w14:paraId="34DF259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Sterman, J. D. (2002). All models are wrong: Reflections on becoming a systems scientist. </w:t>
      </w:r>
      <w:r w:rsidRPr="004766BB">
        <w:rPr>
          <w:rFonts w:ascii="Calibri" w:hAnsi="Calibri" w:cs="Calibri"/>
          <w:i/>
          <w:iCs/>
          <w:noProof/>
          <w:sz w:val="24"/>
          <w:szCs w:val="24"/>
        </w:rPr>
        <w:t>System Dynamics Review</w:t>
      </w:r>
      <w:r w:rsidRPr="004766BB">
        <w:rPr>
          <w:rFonts w:ascii="Calibri" w:hAnsi="Calibri" w:cs="Calibri"/>
          <w:noProof/>
          <w:sz w:val="24"/>
          <w:szCs w:val="24"/>
        </w:rPr>
        <w:t xml:space="preserve">, </w:t>
      </w:r>
      <w:r w:rsidRPr="004766BB">
        <w:rPr>
          <w:rFonts w:ascii="Calibri" w:hAnsi="Calibri" w:cs="Calibri"/>
          <w:i/>
          <w:iCs/>
          <w:noProof/>
          <w:sz w:val="24"/>
          <w:szCs w:val="24"/>
        </w:rPr>
        <w:t>18</w:t>
      </w:r>
      <w:r w:rsidRPr="004766BB">
        <w:rPr>
          <w:rFonts w:ascii="Calibri" w:hAnsi="Calibri" w:cs="Calibri"/>
          <w:noProof/>
          <w:sz w:val="24"/>
          <w:szCs w:val="24"/>
        </w:rPr>
        <w:t>(4), 501–531. https://doi.org/10.1002/sdr.261</w:t>
      </w:r>
    </w:p>
    <w:p w14:paraId="6FB1E63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Steward, Julian Hanynes. (1973). </w:t>
      </w:r>
      <w:r w:rsidRPr="004766BB">
        <w:rPr>
          <w:rFonts w:ascii="Calibri" w:hAnsi="Calibri" w:cs="Calibri"/>
          <w:i/>
          <w:iCs/>
          <w:noProof/>
          <w:sz w:val="24"/>
          <w:szCs w:val="24"/>
        </w:rPr>
        <w:t>Theory of Culture Change: the Methodology of Multilinear Evolution</w:t>
      </w:r>
      <w:r w:rsidRPr="004766BB">
        <w:rPr>
          <w:rFonts w:ascii="Calibri" w:hAnsi="Calibri" w:cs="Calibri"/>
          <w:noProof/>
          <w:sz w:val="24"/>
          <w:szCs w:val="24"/>
        </w:rPr>
        <w:t>. University of Illinois Press.</w:t>
      </w:r>
    </w:p>
    <w:p w14:paraId="16DA06C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Steward, Julian Haynes. (1977). </w:t>
      </w:r>
      <w:r w:rsidRPr="004766BB">
        <w:rPr>
          <w:rFonts w:ascii="Calibri" w:hAnsi="Calibri" w:cs="Calibri"/>
          <w:i/>
          <w:iCs/>
          <w:noProof/>
          <w:sz w:val="24"/>
          <w:szCs w:val="24"/>
        </w:rPr>
        <w:t>Evolution and Ecology: Essays on Social Transformation</w:t>
      </w:r>
      <w:r w:rsidRPr="004766BB">
        <w:rPr>
          <w:rFonts w:ascii="Calibri" w:hAnsi="Calibri" w:cs="Calibri"/>
          <w:noProof/>
          <w:sz w:val="24"/>
          <w:szCs w:val="24"/>
        </w:rPr>
        <w:t>. University of Illinois Press.</w:t>
      </w:r>
    </w:p>
    <w:p w14:paraId="4542D3B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Sui, D. Z. (2008). The wikification of GIS and its consequences: Or Angelina Jolie’s new tattoo and the future of GIS. </w:t>
      </w:r>
      <w:r w:rsidRPr="004766BB">
        <w:rPr>
          <w:rFonts w:ascii="Calibri" w:hAnsi="Calibri" w:cs="Calibri"/>
          <w:i/>
          <w:iCs/>
          <w:noProof/>
          <w:sz w:val="24"/>
          <w:szCs w:val="24"/>
        </w:rPr>
        <w:t>Computers, Environment and Urban Systems</w:t>
      </w:r>
      <w:r w:rsidRPr="004766BB">
        <w:rPr>
          <w:rFonts w:ascii="Calibri" w:hAnsi="Calibri" w:cs="Calibri"/>
          <w:noProof/>
          <w:sz w:val="24"/>
          <w:szCs w:val="24"/>
        </w:rPr>
        <w:t xml:space="preserve">, </w:t>
      </w:r>
      <w:r w:rsidRPr="004766BB">
        <w:rPr>
          <w:rFonts w:ascii="Calibri" w:hAnsi="Calibri" w:cs="Calibri"/>
          <w:i/>
          <w:iCs/>
          <w:noProof/>
          <w:sz w:val="24"/>
          <w:szCs w:val="24"/>
        </w:rPr>
        <w:t>32</w:t>
      </w:r>
      <w:r w:rsidRPr="004766BB">
        <w:rPr>
          <w:rFonts w:ascii="Calibri" w:hAnsi="Calibri" w:cs="Calibri"/>
          <w:noProof/>
          <w:sz w:val="24"/>
          <w:szCs w:val="24"/>
        </w:rPr>
        <w:t xml:space="preserve">(1), 1–5. </w:t>
      </w:r>
      <w:r w:rsidRPr="004766BB">
        <w:rPr>
          <w:rFonts w:ascii="Calibri" w:hAnsi="Calibri" w:cs="Calibri"/>
          <w:noProof/>
          <w:sz w:val="24"/>
          <w:szCs w:val="24"/>
        </w:rPr>
        <w:lastRenderedPageBreak/>
        <w:t>https://doi.org/10.1016/j.compenvurbsys.2007.12.001</w:t>
      </w:r>
    </w:p>
    <w:p w14:paraId="2FBFE726"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Sullivan, D. O. (2009). </w:t>
      </w:r>
      <w:r w:rsidRPr="004766BB">
        <w:rPr>
          <w:rFonts w:ascii="Calibri" w:hAnsi="Calibri" w:cs="Calibri"/>
          <w:i/>
          <w:iCs/>
          <w:noProof/>
          <w:sz w:val="24"/>
          <w:szCs w:val="24"/>
        </w:rPr>
        <w:t>Changing Neighborhoods– Neighborhoods Changing</w:t>
      </w:r>
      <w:r w:rsidRPr="004766BB">
        <w:rPr>
          <w:rFonts w:ascii="Calibri" w:hAnsi="Calibri" w:cs="Calibri"/>
          <w:noProof/>
          <w:sz w:val="24"/>
          <w:szCs w:val="24"/>
        </w:rPr>
        <w:t xml:space="preserve">. </w:t>
      </w:r>
      <w:r w:rsidRPr="004766BB">
        <w:rPr>
          <w:rFonts w:ascii="Calibri" w:hAnsi="Calibri" w:cs="Calibri"/>
          <w:i/>
          <w:iCs/>
          <w:noProof/>
          <w:sz w:val="24"/>
          <w:szCs w:val="24"/>
        </w:rPr>
        <w:t>Charles 2003</w:t>
      </w:r>
      <w:r w:rsidRPr="004766BB">
        <w:rPr>
          <w:rFonts w:ascii="Calibri" w:hAnsi="Calibri" w:cs="Calibri"/>
          <w:noProof/>
          <w:sz w:val="24"/>
          <w:szCs w:val="24"/>
        </w:rPr>
        <w:t>, 498–530.</w:t>
      </w:r>
    </w:p>
    <w:p w14:paraId="701358F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Sullivan, D. O., &amp; Unwin, D. J. (2010). </w:t>
      </w:r>
      <w:r w:rsidRPr="004766BB">
        <w:rPr>
          <w:rFonts w:ascii="Calibri" w:hAnsi="Calibri" w:cs="Calibri"/>
          <w:i/>
          <w:iCs/>
          <w:noProof/>
          <w:sz w:val="24"/>
          <w:szCs w:val="24"/>
        </w:rPr>
        <w:t>Geographic Information Analysis</w:t>
      </w:r>
      <w:r w:rsidRPr="004766BB">
        <w:rPr>
          <w:rFonts w:ascii="Calibri" w:hAnsi="Calibri" w:cs="Calibri"/>
          <w:noProof/>
          <w:sz w:val="24"/>
          <w:szCs w:val="24"/>
        </w:rPr>
        <w:t>. JOHN WILEY &amp; SONS, INC.</w:t>
      </w:r>
    </w:p>
    <w:p w14:paraId="31491CD4"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Szabo, G., &amp; Szolnoki, A. (2012). Selfishness , fraternity , and other-regarding preference in spatial evolutionary games. </w:t>
      </w:r>
      <w:r w:rsidRPr="004766BB">
        <w:rPr>
          <w:rFonts w:ascii="Calibri" w:hAnsi="Calibri" w:cs="Calibri"/>
          <w:i/>
          <w:iCs/>
          <w:noProof/>
          <w:sz w:val="24"/>
          <w:szCs w:val="24"/>
        </w:rPr>
        <w:t>Journal OfTheoreticalBiology</w:t>
      </w:r>
      <w:r w:rsidRPr="004766BB">
        <w:rPr>
          <w:rFonts w:ascii="Calibri" w:hAnsi="Calibri" w:cs="Calibri"/>
          <w:noProof/>
          <w:sz w:val="24"/>
          <w:szCs w:val="24"/>
        </w:rPr>
        <w:t xml:space="preserve">, </w:t>
      </w:r>
      <w:r w:rsidRPr="004766BB">
        <w:rPr>
          <w:rFonts w:ascii="Calibri" w:hAnsi="Calibri" w:cs="Calibri"/>
          <w:i/>
          <w:iCs/>
          <w:noProof/>
          <w:sz w:val="24"/>
          <w:szCs w:val="24"/>
        </w:rPr>
        <w:t>299</w:t>
      </w:r>
      <w:r w:rsidRPr="004766BB">
        <w:rPr>
          <w:rFonts w:ascii="Calibri" w:hAnsi="Calibri" w:cs="Calibri"/>
          <w:noProof/>
          <w:sz w:val="24"/>
          <w:szCs w:val="24"/>
        </w:rPr>
        <w:t>, 81–87. https://doi.org/10.1016/j.jtbi.2011.03.015</w:t>
      </w:r>
    </w:p>
    <w:p w14:paraId="5CE3B8D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Taylor, M. (1992). </w:t>
      </w:r>
      <w:r w:rsidRPr="004766BB">
        <w:rPr>
          <w:rFonts w:ascii="Calibri" w:hAnsi="Calibri" w:cs="Calibri"/>
          <w:i/>
          <w:iCs/>
          <w:noProof/>
          <w:sz w:val="24"/>
          <w:szCs w:val="24"/>
        </w:rPr>
        <w:t>Community, anarchy and liberty</w:t>
      </w:r>
      <w:r w:rsidRPr="004766BB">
        <w:rPr>
          <w:rFonts w:ascii="Calibri" w:hAnsi="Calibri" w:cs="Calibri"/>
          <w:noProof/>
          <w:sz w:val="24"/>
          <w:szCs w:val="24"/>
        </w:rPr>
        <w:t>. Cambridge University Press.</w:t>
      </w:r>
    </w:p>
    <w:p w14:paraId="27382445"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Thatcher, J. (2013). Avoiding the Ghetto through hope and fear: An analysis of immanent technology using ideal types. </w:t>
      </w:r>
      <w:r w:rsidRPr="004766BB">
        <w:rPr>
          <w:rFonts w:ascii="Calibri" w:hAnsi="Calibri" w:cs="Calibri"/>
          <w:i/>
          <w:iCs/>
          <w:noProof/>
          <w:sz w:val="24"/>
          <w:szCs w:val="24"/>
        </w:rPr>
        <w:t>GeoJournal</w:t>
      </w:r>
      <w:r w:rsidRPr="004766BB">
        <w:rPr>
          <w:rFonts w:ascii="Calibri" w:hAnsi="Calibri" w:cs="Calibri"/>
          <w:noProof/>
          <w:sz w:val="24"/>
          <w:szCs w:val="24"/>
        </w:rPr>
        <w:t xml:space="preserve">, </w:t>
      </w:r>
      <w:r w:rsidRPr="004766BB">
        <w:rPr>
          <w:rFonts w:ascii="Calibri" w:hAnsi="Calibri" w:cs="Calibri"/>
          <w:i/>
          <w:iCs/>
          <w:noProof/>
          <w:sz w:val="24"/>
          <w:szCs w:val="24"/>
        </w:rPr>
        <w:t>78</w:t>
      </w:r>
      <w:r w:rsidRPr="004766BB">
        <w:rPr>
          <w:rFonts w:ascii="Calibri" w:hAnsi="Calibri" w:cs="Calibri"/>
          <w:noProof/>
          <w:sz w:val="24"/>
          <w:szCs w:val="24"/>
        </w:rPr>
        <w:t>(6), 967–980. https://doi.org/10.1007/s10708-013-9491-0</w:t>
      </w:r>
    </w:p>
    <w:p w14:paraId="2FD43C1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Thatcher, J., Bergmann, L., Ricker, B., Rose-Redwood, R., O’Sullivan, D., Barnes, T. J., Barnesmoore, L. R., Beltz Imaoka, L., Burns, R., Cinnamon, J., Dalton, C. M., Davis, C., Dunn, S., Harvey, F., Jung, J. K., Kersten, E., Knigge, L. D., Lally, N., Lin, W., … Young, J. C. (2016). Revisiting critical GIS. </w:t>
      </w:r>
      <w:r w:rsidRPr="004766BB">
        <w:rPr>
          <w:rFonts w:ascii="Calibri" w:hAnsi="Calibri" w:cs="Calibri"/>
          <w:i/>
          <w:iCs/>
          <w:noProof/>
          <w:sz w:val="24"/>
          <w:szCs w:val="24"/>
        </w:rPr>
        <w:t>Environment and Planning A</w:t>
      </w:r>
      <w:r w:rsidRPr="004766BB">
        <w:rPr>
          <w:rFonts w:ascii="Calibri" w:hAnsi="Calibri" w:cs="Calibri"/>
          <w:noProof/>
          <w:sz w:val="24"/>
          <w:szCs w:val="24"/>
        </w:rPr>
        <w:t xml:space="preserve">, </w:t>
      </w:r>
      <w:r w:rsidRPr="004766BB">
        <w:rPr>
          <w:rFonts w:ascii="Calibri" w:hAnsi="Calibri" w:cs="Calibri"/>
          <w:i/>
          <w:iCs/>
          <w:noProof/>
          <w:sz w:val="24"/>
          <w:szCs w:val="24"/>
        </w:rPr>
        <w:t>48</w:t>
      </w:r>
      <w:r w:rsidRPr="004766BB">
        <w:rPr>
          <w:rFonts w:ascii="Calibri" w:hAnsi="Calibri" w:cs="Calibri"/>
          <w:noProof/>
          <w:sz w:val="24"/>
          <w:szCs w:val="24"/>
        </w:rPr>
        <w:t>(5), 815–824. https://doi.org/10.1177/0308518X15622208</w:t>
      </w:r>
    </w:p>
    <w:p w14:paraId="7C111936"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Thatcher, J. E., Bergmann, L., &amp; O’Sullivan, D. (2018). Speculative and constructively critical GIS. </w:t>
      </w:r>
      <w:r w:rsidRPr="004766BB">
        <w:rPr>
          <w:rFonts w:ascii="Calibri" w:hAnsi="Calibri" w:cs="Calibri"/>
          <w:i/>
          <w:iCs/>
          <w:noProof/>
          <w:sz w:val="24"/>
          <w:szCs w:val="24"/>
        </w:rPr>
        <w:t>Canadian Geographer</w:t>
      </w:r>
      <w:r w:rsidRPr="004766BB">
        <w:rPr>
          <w:rFonts w:ascii="Calibri" w:hAnsi="Calibri" w:cs="Calibri"/>
          <w:noProof/>
          <w:sz w:val="24"/>
          <w:szCs w:val="24"/>
        </w:rPr>
        <w:t xml:space="preserve">, </w:t>
      </w:r>
      <w:r w:rsidRPr="004766BB">
        <w:rPr>
          <w:rFonts w:ascii="Calibri" w:hAnsi="Calibri" w:cs="Calibri"/>
          <w:i/>
          <w:iCs/>
          <w:noProof/>
          <w:sz w:val="24"/>
          <w:szCs w:val="24"/>
        </w:rPr>
        <w:t>62</w:t>
      </w:r>
      <w:r w:rsidRPr="004766BB">
        <w:rPr>
          <w:rFonts w:ascii="Calibri" w:hAnsi="Calibri" w:cs="Calibri"/>
          <w:noProof/>
          <w:sz w:val="24"/>
          <w:szCs w:val="24"/>
        </w:rPr>
        <w:t>(1), 4–6. https://doi.org/10.1111/cag.12441</w:t>
      </w:r>
    </w:p>
    <w:p w14:paraId="37011FE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Thrift, N. (1999). The Place of Complexity.pdf. </w:t>
      </w:r>
      <w:r w:rsidRPr="004766BB">
        <w:rPr>
          <w:rFonts w:ascii="Calibri" w:hAnsi="Calibri" w:cs="Calibri"/>
          <w:i/>
          <w:iCs/>
          <w:noProof/>
          <w:sz w:val="24"/>
          <w:szCs w:val="24"/>
        </w:rPr>
        <w:t>Theory, Culture &amp; Society1</w:t>
      </w:r>
      <w:r w:rsidRPr="004766BB">
        <w:rPr>
          <w:rFonts w:ascii="Calibri" w:hAnsi="Calibri" w:cs="Calibri"/>
          <w:noProof/>
          <w:sz w:val="24"/>
          <w:szCs w:val="24"/>
        </w:rPr>
        <w:t xml:space="preserve">, </w:t>
      </w:r>
      <w:r w:rsidRPr="004766BB">
        <w:rPr>
          <w:rFonts w:ascii="Calibri" w:hAnsi="Calibri" w:cs="Calibri"/>
          <w:i/>
          <w:iCs/>
          <w:noProof/>
          <w:sz w:val="24"/>
          <w:szCs w:val="24"/>
        </w:rPr>
        <w:t>16</w:t>
      </w:r>
      <w:r w:rsidRPr="004766BB">
        <w:rPr>
          <w:rFonts w:ascii="Calibri" w:hAnsi="Calibri" w:cs="Calibri"/>
          <w:noProof/>
          <w:sz w:val="24"/>
          <w:szCs w:val="24"/>
        </w:rPr>
        <w:t>(3), 31–69.</w:t>
      </w:r>
    </w:p>
    <w:p w14:paraId="4132DC4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Torrens, P. M. (2010). Agent-based Models and the Spatial Sciences. </w:t>
      </w:r>
      <w:r w:rsidRPr="004766BB">
        <w:rPr>
          <w:rFonts w:ascii="Calibri" w:hAnsi="Calibri" w:cs="Calibri"/>
          <w:i/>
          <w:iCs/>
          <w:noProof/>
          <w:sz w:val="24"/>
          <w:szCs w:val="24"/>
        </w:rPr>
        <w:t>Geography Compass</w:t>
      </w:r>
      <w:r w:rsidRPr="004766BB">
        <w:rPr>
          <w:rFonts w:ascii="Calibri" w:hAnsi="Calibri" w:cs="Calibri"/>
          <w:noProof/>
          <w:sz w:val="24"/>
          <w:szCs w:val="24"/>
        </w:rPr>
        <w:t xml:space="preserve">, </w:t>
      </w:r>
      <w:r w:rsidRPr="004766BB">
        <w:rPr>
          <w:rFonts w:ascii="Calibri" w:hAnsi="Calibri" w:cs="Calibri"/>
          <w:i/>
          <w:iCs/>
          <w:noProof/>
          <w:sz w:val="24"/>
          <w:szCs w:val="24"/>
        </w:rPr>
        <w:t>4</w:t>
      </w:r>
      <w:r w:rsidRPr="004766BB">
        <w:rPr>
          <w:rFonts w:ascii="Calibri" w:hAnsi="Calibri" w:cs="Calibri"/>
          <w:noProof/>
          <w:sz w:val="24"/>
          <w:szCs w:val="24"/>
        </w:rPr>
        <w:t>(5), 428–448.</w:t>
      </w:r>
    </w:p>
    <w:p w14:paraId="5739826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Traulsen, A., &amp; Nowak, M. A. (2006). Evolution of Cooperation by Multilevel Selection. </w:t>
      </w:r>
      <w:r w:rsidRPr="004766BB">
        <w:rPr>
          <w:rFonts w:ascii="Calibri" w:hAnsi="Calibri" w:cs="Calibri"/>
          <w:i/>
          <w:iCs/>
          <w:noProof/>
          <w:sz w:val="24"/>
          <w:szCs w:val="24"/>
        </w:rPr>
        <w:t>Proceedings of the National Academy of Sciences</w:t>
      </w:r>
      <w:r w:rsidRPr="004766BB">
        <w:rPr>
          <w:rFonts w:ascii="Calibri" w:hAnsi="Calibri" w:cs="Calibri"/>
          <w:noProof/>
          <w:sz w:val="24"/>
          <w:szCs w:val="24"/>
        </w:rPr>
        <w:t xml:space="preserve">, </w:t>
      </w:r>
      <w:r w:rsidRPr="004766BB">
        <w:rPr>
          <w:rFonts w:ascii="Calibri" w:hAnsi="Calibri" w:cs="Calibri"/>
          <w:i/>
          <w:iCs/>
          <w:noProof/>
          <w:sz w:val="24"/>
          <w:szCs w:val="24"/>
        </w:rPr>
        <w:t>103</w:t>
      </w:r>
      <w:r w:rsidRPr="004766BB">
        <w:rPr>
          <w:rFonts w:ascii="Calibri" w:hAnsi="Calibri" w:cs="Calibri"/>
          <w:noProof/>
          <w:sz w:val="24"/>
          <w:szCs w:val="24"/>
        </w:rPr>
        <w:t>(29).</w:t>
      </w:r>
    </w:p>
    <w:p w14:paraId="544DB2B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Turner, F. (2006). </w:t>
      </w:r>
      <w:r w:rsidRPr="004766BB">
        <w:rPr>
          <w:rFonts w:ascii="Calibri" w:hAnsi="Calibri" w:cs="Calibri"/>
          <w:i/>
          <w:iCs/>
          <w:noProof/>
          <w:sz w:val="24"/>
          <w:szCs w:val="24"/>
        </w:rPr>
        <w:t>Counterculture to Cyberculture: Stewart Brand, the Whole Earth Network, and the Rise of Digital Utopianism</w:t>
      </w:r>
      <w:r w:rsidRPr="004766BB">
        <w:rPr>
          <w:rFonts w:ascii="Calibri" w:hAnsi="Calibri" w:cs="Calibri"/>
          <w:noProof/>
          <w:sz w:val="24"/>
          <w:szCs w:val="24"/>
        </w:rPr>
        <w:t>. University of Chicago Press.</w:t>
      </w:r>
    </w:p>
    <w:p w14:paraId="43CE00E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Varela, F. J. (1981). </w:t>
      </w:r>
      <w:r w:rsidRPr="004766BB">
        <w:rPr>
          <w:rFonts w:ascii="Calibri" w:hAnsi="Calibri" w:cs="Calibri"/>
          <w:i/>
          <w:iCs/>
          <w:noProof/>
          <w:sz w:val="24"/>
          <w:szCs w:val="24"/>
        </w:rPr>
        <w:t>Autopoiesis: a theory of living organization</w:t>
      </w:r>
      <w:r w:rsidRPr="004766BB">
        <w:rPr>
          <w:rFonts w:ascii="Calibri" w:hAnsi="Calibri" w:cs="Calibri"/>
          <w:noProof/>
          <w:sz w:val="24"/>
          <w:szCs w:val="24"/>
        </w:rPr>
        <w:t>. North Holland.</w:t>
      </w:r>
    </w:p>
    <w:p w14:paraId="51048EE1"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Von Neumann, J., &amp; Morgenstern, O. (1944). </w:t>
      </w:r>
      <w:r w:rsidRPr="004766BB">
        <w:rPr>
          <w:rFonts w:ascii="Calibri" w:hAnsi="Calibri" w:cs="Calibri"/>
          <w:i/>
          <w:iCs/>
          <w:noProof/>
          <w:sz w:val="24"/>
          <w:szCs w:val="24"/>
        </w:rPr>
        <w:t>Theory of Games and Economic Behavior</w:t>
      </w:r>
      <w:r w:rsidRPr="004766BB">
        <w:rPr>
          <w:rFonts w:ascii="Calibri" w:hAnsi="Calibri" w:cs="Calibri"/>
          <w:noProof/>
          <w:sz w:val="24"/>
          <w:szCs w:val="24"/>
        </w:rPr>
        <w:t>. Princeton University Press.</w:t>
      </w:r>
    </w:p>
    <w:p w14:paraId="36EA3118"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Wilczynski, W., &amp; Brosnan, S. F. (Eds.). (2021). </w:t>
      </w:r>
      <w:r w:rsidRPr="004766BB">
        <w:rPr>
          <w:rFonts w:ascii="Calibri" w:hAnsi="Calibri" w:cs="Calibri"/>
          <w:i/>
          <w:iCs/>
          <w:noProof/>
          <w:sz w:val="24"/>
          <w:szCs w:val="24"/>
        </w:rPr>
        <w:t>Cooperation and Conflict The Interaction of Opposites in Shaping Social Behavior</w:t>
      </w:r>
      <w:r w:rsidRPr="004766BB">
        <w:rPr>
          <w:rFonts w:ascii="Calibri" w:hAnsi="Calibri" w:cs="Calibri"/>
          <w:noProof/>
          <w:sz w:val="24"/>
          <w:szCs w:val="24"/>
        </w:rPr>
        <w:t>. Cambridge University Press.</w:t>
      </w:r>
    </w:p>
    <w:p w14:paraId="516A3A0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Wilensky, U. (1998). </w:t>
      </w:r>
      <w:r w:rsidRPr="004766BB">
        <w:rPr>
          <w:rFonts w:ascii="Calibri" w:hAnsi="Calibri" w:cs="Calibri"/>
          <w:i/>
          <w:iCs/>
          <w:noProof/>
          <w:sz w:val="24"/>
          <w:szCs w:val="24"/>
        </w:rPr>
        <w:t>Wealth Distribution model</w:t>
      </w:r>
      <w:r w:rsidRPr="004766BB">
        <w:rPr>
          <w:rFonts w:ascii="Calibri" w:hAnsi="Calibri" w:cs="Calibri"/>
          <w:noProof/>
          <w:sz w:val="24"/>
          <w:szCs w:val="24"/>
        </w:rPr>
        <w:t>. Center for Connected Learning and Computer-Based Modeling, Northwestern Institute on Complex Systems, Northwestern University, Evanston, IL. http://ccl.northwestern.edu/netlogo/models/WealthDistribution</w:t>
      </w:r>
    </w:p>
    <w:p w14:paraId="73406C30"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Wilensky, U., &amp; Rand, W. (2015). An introduction to agent-based modeling: Modeling Natural, Social, and Engineered Complex Systems with NetLogo. In </w:t>
      </w:r>
      <w:r w:rsidRPr="004766BB">
        <w:rPr>
          <w:rFonts w:ascii="Calibri" w:hAnsi="Calibri" w:cs="Calibri"/>
          <w:i/>
          <w:iCs/>
          <w:noProof/>
          <w:sz w:val="24"/>
          <w:szCs w:val="24"/>
        </w:rPr>
        <w:t>Agent analyst</w:t>
      </w:r>
      <w:r w:rsidRPr="004766BB">
        <w:rPr>
          <w:rFonts w:ascii="Calibri" w:hAnsi="Calibri" w:cs="Calibri"/>
          <w:noProof/>
          <w:sz w:val="24"/>
          <w:szCs w:val="24"/>
        </w:rPr>
        <w:t xml:space="preserve"> (Issue January). http://ccl.northwestern.edu/netlogo/</w:t>
      </w:r>
    </w:p>
    <w:p w14:paraId="09836B3F"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Wilensky, U., &amp; Resnick, M. (1999). Thinking in levels: A dynamic systems approach to making sense of the world. </w:t>
      </w:r>
      <w:r w:rsidRPr="004766BB">
        <w:rPr>
          <w:rFonts w:ascii="Calibri" w:hAnsi="Calibri" w:cs="Calibri"/>
          <w:i/>
          <w:iCs/>
          <w:noProof/>
          <w:sz w:val="24"/>
          <w:szCs w:val="24"/>
        </w:rPr>
        <w:t>Journal of Science Education and Technology</w:t>
      </w:r>
      <w:r w:rsidRPr="004766BB">
        <w:rPr>
          <w:rFonts w:ascii="Calibri" w:hAnsi="Calibri" w:cs="Calibri"/>
          <w:noProof/>
          <w:sz w:val="24"/>
          <w:szCs w:val="24"/>
        </w:rPr>
        <w:t xml:space="preserve">, </w:t>
      </w:r>
      <w:r w:rsidRPr="004766BB">
        <w:rPr>
          <w:rFonts w:ascii="Calibri" w:hAnsi="Calibri" w:cs="Calibri"/>
          <w:i/>
          <w:iCs/>
          <w:noProof/>
          <w:sz w:val="24"/>
          <w:szCs w:val="24"/>
        </w:rPr>
        <w:t>8</w:t>
      </w:r>
      <w:r w:rsidRPr="004766BB">
        <w:rPr>
          <w:rFonts w:ascii="Calibri" w:hAnsi="Calibri" w:cs="Calibri"/>
          <w:noProof/>
          <w:sz w:val="24"/>
          <w:szCs w:val="24"/>
        </w:rPr>
        <w:t>(1), 3–19. https://doi.org/10.1023/A:1009421303064</w:t>
      </w:r>
    </w:p>
    <w:p w14:paraId="11B60277"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lastRenderedPageBreak/>
        <w:t xml:space="preserve">Williams, A. (2020). </w:t>
      </w:r>
      <w:r w:rsidRPr="004766BB">
        <w:rPr>
          <w:rFonts w:ascii="Calibri" w:hAnsi="Calibri" w:cs="Calibri"/>
          <w:i/>
          <w:iCs/>
          <w:noProof/>
          <w:sz w:val="24"/>
          <w:szCs w:val="24"/>
        </w:rPr>
        <w:t>Political Hegemony: Mechanisms of Power After Gramsci</w:t>
      </w:r>
      <w:r w:rsidRPr="004766BB">
        <w:rPr>
          <w:rFonts w:ascii="Calibri" w:hAnsi="Calibri" w:cs="Calibri"/>
          <w:noProof/>
          <w:sz w:val="24"/>
          <w:szCs w:val="24"/>
        </w:rPr>
        <w:t>. Palgrave McMillan.</w:t>
      </w:r>
    </w:p>
    <w:p w14:paraId="0E895A03"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Wilson, M. W. (2012). Location-based services, conspicuous mobility, and the location-aware future. </w:t>
      </w:r>
      <w:r w:rsidRPr="004766BB">
        <w:rPr>
          <w:rFonts w:ascii="Calibri" w:hAnsi="Calibri" w:cs="Calibri"/>
          <w:i/>
          <w:iCs/>
          <w:noProof/>
          <w:sz w:val="24"/>
          <w:szCs w:val="24"/>
        </w:rPr>
        <w:t>Geoforum</w:t>
      </w:r>
      <w:r w:rsidRPr="004766BB">
        <w:rPr>
          <w:rFonts w:ascii="Calibri" w:hAnsi="Calibri" w:cs="Calibri"/>
          <w:noProof/>
          <w:sz w:val="24"/>
          <w:szCs w:val="24"/>
        </w:rPr>
        <w:t xml:space="preserve">, </w:t>
      </w:r>
      <w:r w:rsidRPr="004766BB">
        <w:rPr>
          <w:rFonts w:ascii="Calibri" w:hAnsi="Calibri" w:cs="Calibri"/>
          <w:i/>
          <w:iCs/>
          <w:noProof/>
          <w:sz w:val="24"/>
          <w:szCs w:val="24"/>
        </w:rPr>
        <w:t>43</w:t>
      </w:r>
      <w:r w:rsidRPr="004766BB">
        <w:rPr>
          <w:rFonts w:ascii="Calibri" w:hAnsi="Calibri" w:cs="Calibri"/>
          <w:noProof/>
          <w:sz w:val="24"/>
          <w:szCs w:val="24"/>
        </w:rPr>
        <w:t>(6), 1266–1275. https://doi.org/10.1016/j.geoforum.2012.03.014</w:t>
      </w:r>
    </w:p>
    <w:p w14:paraId="464EE335"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Wood, E. M. (1998). “The agrarian origins of capitalism.” </w:t>
      </w:r>
      <w:r w:rsidRPr="004766BB">
        <w:rPr>
          <w:rFonts w:ascii="Calibri" w:hAnsi="Calibri" w:cs="Calibri"/>
          <w:i/>
          <w:iCs/>
          <w:noProof/>
          <w:sz w:val="24"/>
          <w:szCs w:val="24"/>
        </w:rPr>
        <w:t>Monthly Review</w:t>
      </w:r>
      <w:r w:rsidRPr="004766BB">
        <w:rPr>
          <w:rFonts w:ascii="Calibri" w:hAnsi="Calibri" w:cs="Calibri"/>
          <w:noProof/>
          <w:sz w:val="24"/>
          <w:szCs w:val="24"/>
        </w:rPr>
        <w:t xml:space="preserve">, </w:t>
      </w:r>
      <w:r w:rsidRPr="004766BB">
        <w:rPr>
          <w:rFonts w:ascii="Calibri" w:hAnsi="Calibri" w:cs="Calibri"/>
          <w:i/>
          <w:iCs/>
          <w:noProof/>
          <w:sz w:val="24"/>
          <w:szCs w:val="24"/>
        </w:rPr>
        <w:t>50</w:t>
      </w:r>
      <w:r w:rsidRPr="004766BB">
        <w:rPr>
          <w:rFonts w:ascii="Calibri" w:hAnsi="Calibri" w:cs="Calibri"/>
          <w:noProof/>
          <w:sz w:val="24"/>
          <w:szCs w:val="24"/>
        </w:rPr>
        <w:t>(3).</w:t>
      </w:r>
    </w:p>
    <w:p w14:paraId="5B6F31FB"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Worden, L. (2012). Counterculture, Cyberculture, and the Third Culture: Reinventing Civilization, Then and Now. In I. Boal, J. Stone, M. Watts, &amp; C. Winslow (Eds.), </w:t>
      </w:r>
      <w:r w:rsidRPr="004766BB">
        <w:rPr>
          <w:rFonts w:ascii="Calibri" w:hAnsi="Calibri" w:cs="Calibri"/>
          <w:i/>
          <w:iCs/>
          <w:noProof/>
          <w:sz w:val="24"/>
          <w:szCs w:val="24"/>
        </w:rPr>
        <w:t>West of Eden: Communes and Utopia in Northern California</w:t>
      </w:r>
      <w:r w:rsidRPr="004766BB">
        <w:rPr>
          <w:rFonts w:ascii="Calibri" w:hAnsi="Calibri" w:cs="Calibri"/>
          <w:noProof/>
          <w:sz w:val="24"/>
          <w:szCs w:val="24"/>
        </w:rPr>
        <w:t>. PM Press &amp; Retort.</w:t>
      </w:r>
    </w:p>
    <w:p w14:paraId="53DD6032"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Yee, D. (2014). </w:t>
      </w:r>
      <w:r w:rsidRPr="004766BB">
        <w:rPr>
          <w:rFonts w:ascii="Calibri" w:hAnsi="Calibri" w:cs="Calibri"/>
          <w:i/>
          <w:iCs/>
          <w:noProof/>
          <w:sz w:val="24"/>
          <w:szCs w:val="24"/>
        </w:rPr>
        <w:t>Herbert Gintis on general equilibrium and inclusive fitness</w:t>
      </w:r>
      <w:r w:rsidRPr="004766BB">
        <w:rPr>
          <w:rFonts w:ascii="Calibri" w:hAnsi="Calibri" w:cs="Calibri"/>
          <w:noProof/>
          <w:sz w:val="24"/>
          <w:szCs w:val="24"/>
        </w:rPr>
        <w:t xml:space="preserve">. Oxford Blog. https://wanderingdanny.com/oxford/2014/10/herbert-gintis-on-general-equilibrium-and-inclusive-fitness/ </w:t>
      </w:r>
    </w:p>
    <w:p w14:paraId="6EC03B3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Yeh, E. T. (2016). ‘How can experience of local residents be “knowledge”?’ Challenges in interdisciplinary climate change research. </w:t>
      </w:r>
      <w:r w:rsidRPr="004766BB">
        <w:rPr>
          <w:rFonts w:ascii="Calibri" w:hAnsi="Calibri" w:cs="Calibri"/>
          <w:i/>
          <w:iCs/>
          <w:noProof/>
          <w:sz w:val="24"/>
          <w:szCs w:val="24"/>
        </w:rPr>
        <w:t>Area</w:t>
      </w:r>
      <w:r w:rsidRPr="004766BB">
        <w:rPr>
          <w:rFonts w:ascii="Calibri" w:hAnsi="Calibri" w:cs="Calibri"/>
          <w:noProof/>
          <w:sz w:val="24"/>
          <w:szCs w:val="24"/>
        </w:rPr>
        <w:t xml:space="preserve">, </w:t>
      </w:r>
      <w:r w:rsidRPr="004766BB">
        <w:rPr>
          <w:rFonts w:ascii="Calibri" w:hAnsi="Calibri" w:cs="Calibri"/>
          <w:i/>
          <w:iCs/>
          <w:noProof/>
          <w:sz w:val="24"/>
          <w:szCs w:val="24"/>
        </w:rPr>
        <w:t>48</w:t>
      </w:r>
      <w:r w:rsidRPr="004766BB">
        <w:rPr>
          <w:rFonts w:ascii="Calibri" w:hAnsi="Calibri" w:cs="Calibri"/>
          <w:noProof/>
          <w:sz w:val="24"/>
          <w:szCs w:val="24"/>
        </w:rPr>
        <w:t>(1), 34–40. https://doi.org/10.1111/area.12189</w:t>
      </w:r>
    </w:p>
    <w:p w14:paraId="5FACEA7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Young, H. P. (1998). Individual Strategy and Social Structure: An Evolutionary Theory of Institutions. In </w:t>
      </w:r>
      <w:r w:rsidRPr="004766BB">
        <w:rPr>
          <w:rFonts w:ascii="Calibri" w:hAnsi="Calibri" w:cs="Calibri"/>
          <w:i/>
          <w:iCs/>
          <w:noProof/>
          <w:sz w:val="24"/>
          <w:szCs w:val="24"/>
        </w:rPr>
        <w:t>Southern Economic Journal</w:t>
      </w:r>
      <w:r w:rsidRPr="004766BB">
        <w:rPr>
          <w:rFonts w:ascii="Calibri" w:hAnsi="Calibri" w:cs="Calibri"/>
          <w:noProof/>
          <w:sz w:val="24"/>
          <w:szCs w:val="24"/>
        </w:rPr>
        <w:t>. Princeton University Press. https://doi.org/10.2307/1061165</w:t>
      </w:r>
    </w:p>
    <w:p w14:paraId="07AC0C09"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szCs w:val="24"/>
        </w:rPr>
      </w:pPr>
      <w:r w:rsidRPr="004766BB">
        <w:rPr>
          <w:rFonts w:ascii="Calibri" w:hAnsi="Calibri" w:cs="Calibri"/>
          <w:noProof/>
          <w:sz w:val="24"/>
          <w:szCs w:val="24"/>
        </w:rPr>
        <w:t xml:space="preserve">Young, H. P. (2015). The Evolution of Social Norms. </w:t>
      </w:r>
      <w:r w:rsidRPr="004766BB">
        <w:rPr>
          <w:rFonts w:ascii="Calibri" w:hAnsi="Calibri" w:cs="Calibri"/>
          <w:i/>
          <w:iCs/>
          <w:noProof/>
          <w:sz w:val="24"/>
          <w:szCs w:val="24"/>
        </w:rPr>
        <w:t>Annual Review of Economics</w:t>
      </w:r>
      <w:r w:rsidRPr="004766BB">
        <w:rPr>
          <w:rFonts w:ascii="Calibri" w:hAnsi="Calibri" w:cs="Calibri"/>
          <w:noProof/>
          <w:sz w:val="24"/>
          <w:szCs w:val="24"/>
        </w:rPr>
        <w:t xml:space="preserve">, </w:t>
      </w:r>
      <w:r w:rsidRPr="004766BB">
        <w:rPr>
          <w:rFonts w:ascii="Calibri" w:hAnsi="Calibri" w:cs="Calibri"/>
          <w:i/>
          <w:iCs/>
          <w:noProof/>
          <w:sz w:val="24"/>
          <w:szCs w:val="24"/>
        </w:rPr>
        <w:t>7</w:t>
      </w:r>
      <w:r w:rsidRPr="004766BB">
        <w:rPr>
          <w:rFonts w:ascii="Calibri" w:hAnsi="Calibri" w:cs="Calibri"/>
          <w:noProof/>
          <w:sz w:val="24"/>
          <w:szCs w:val="24"/>
        </w:rPr>
        <w:t>(1), 359–387. https://doi.org/10.1146/annurev-economics-080614-115322</w:t>
      </w:r>
    </w:p>
    <w:p w14:paraId="6E567435" w14:textId="77777777" w:rsidR="004766BB" w:rsidRPr="004766BB" w:rsidRDefault="004766BB" w:rsidP="004766BB">
      <w:pPr>
        <w:widowControl w:val="0"/>
        <w:autoSpaceDE w:val="0"/>
        <w:autoSpaceDN w:val="0"/>
        <w:adjustRightInd w:val="0"/>
        <w:spacing w:line="480" w:lineRule="auto"/>
        <w:ind w:left="480" w:hanging="480"/>
        <w:rPr>
          <w:rFonts w:ascii="Calibri" w:hAnsi="Calibri" w:cs="Calibri"/>
          <w:noProof/>
          <w:sz w:val="24"/>
        </w:rPr>
      </w:pPr>
      <w:r w:rsidRPr="004766BB">
        <w:rPr>
          <w:rFonts w:ascii="Calibri" w:hAnsi="Calibri" w:cs="Calibri"/>
          <w:noProof/>
          <w:sz w:val="24"/>
          <w:szCs w:val="24"/>
        </w:rPr>
        <w:t xml:space="preserve">Zareen, Z., Zia, K., &amp; Zafar, M. (2016). Conditions Facilitating the Aversion of Unpopular Norms : </w:t>
      </w:r>
      <w:r w:rsidRPr="004766BB">
        <w:rPr>
          <w:rFonts w:ascii="Calibri" w:hAnsi="Calibri" w:cs="Calibri"/>
          <w:noProof/>
          <w:sz w:val="24"/>
          <w:szCs w:val="24"/>
        </w:rPr>
        <w:lastRenderedPageBreak/>
        <w:t xml:space="preserve">An Agent-Based Simulation Study. </w:t>
      </w:r>
      <w:r w:rsidRPr="004766BB">
        <w:rPr>
          <w:rFonts w:ascii="Calibri" w:hAnsi="Calibri" w:cs="Calibri"/>
          <w:i/>
          <w:iCs/>
          <w:noProof/>
          <w:sz w:val="24"/>
          <w:szCs w:val="24"/>
        </w:rPr>
        <w:t>International Journal of Advanced Computer Science and Applications</w:t>
      </w:r>
      <w:r w:rsidRPr="004766BB">
        <w:rPr>
          <w:rFonts w:ascii="Calibri" w:hAnsi="Calibri" w:cs="Calibri"/>
          <w:noProof/>
          <w:sz w:val="24"/>
          <w:szCs w:val="24"/>
        </w:rPr>
        <w:t xml:space="preserve">, </w:t>
      </w:r>
      <w:r w:rsidRPr="004766BB">
        <w:rPr>
          <w:rFonts w:ascii="Calibri" w:hAnsi="Calibri" w:cs="Calibri"/>
          <w:i/>
          <w:iCs/>
          <w:noProof/>
          <w:sz w:val="24"/>
          <w:szCs w:val="24"/>
        </w:rPr>
        <w:t>7</w:t>
      </w:r>
      <w:r w:rsidRPr="004766BB">
        <w:rPr>
          <w:rFonts w:ascii="Calibri" w:hAnsi="Calibri" w:cs="Calibri"/>
          <w:noProof/>
          <w:sz w:val="24"/>
          <w:szCs w:val="24"/>
        </w:rPr>
        <w:t>(7). https://doi.org/10.14569/IJACSA.2016.070769</w:t>
      </w:r>
    </w:p>
    <w:p w14:paraId="71C16D9B" w14:textId="53D9CAEB" w:rsidR="00211946" w:rsidRPr="003E0030" w:rsidRDefault="00036C94" w:rsidP="002C386E">
      <w:pPr>
        <w:spacing w:line="480" w:lineRule="auto"/>
        <w:rPr>
          <w:rFonts w:cstheme="minorHAnsi"/>
          <w:b/>
          <w:bCs/>
          <w:sz w:val="24"/>
          <w:szCs w:val="24"/>
        </w:rPr>
      </w:pPr>
      <w:r>
        <w:rPr>
          <w:rFonts w:cstheme="minorHAnsi"/>
          <w:b/>
          <w:bCs/>
          <w:sz w:val="24"/>
          <w:szCs w:val="24"/>
        </w:rPr>
        <w:fldChar w:fldCharType="end"/>
      </w:r>
    </w:p>
    <w:sectPr w:rsidR="00211946" w:rsidRPr="003E0030" w:rsidSect="00211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5282" w14:textId="77777777" w:rsidR="007150D1" w:rsidRDefault="007150D1" w:rsidP="0049395B">
      <w:pPr>
        <w:spacing w:after="0" w:line="240" w:lineRule="auto"/>
      </w:pPr>
      <w:r>
        <w:separator/>
      </w:r>
    </w:p>
  </w:endnote>
  <w:endnote w:type="continuationSeparator" w:id="0">
    <w:p w14:paraId="52BA0DA6" w14:textId="77777777" w:rsidR="007150D1" w:rsidRDefault="007150D1" w:rsidP="00493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00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C842" w14:textId="77777777" w:rsidR="007150D1" w:rsidRDefault="007150D1" w:rsidP="0049395B">
      <w:pPr>
        <w:spacing w:after="0" w:line="240" w:lineRule="auto"/>
      </w:pPr>
      <w:r>
        <w:separator/>
      </w:r>
    </w:p>
  </w:footnote>
  <w:footnote w:type="continuationSeparator" w:id="0">
    <w:p w14:paraId="23BCB370" w14:textId="77777777" w:rsidR="007150D1" w:rsidRDefault="007150D1" w:rsidP="0049395B">
      <w:pPr>
        <w:spacing w:after="0" w:line="240" w:lineRule="auto"/>
      </w:pPr>
      <w:r>
        <w:continuationSeparator/>
      </w:r>
    </w:p>
  </w:footnote>
  <w:footnote w:id="1">
    <w:p w14:paraId="11A33B73" w14:textId="77777777" w:rsidR="00464826" w:rsidRDefault="00464826" w:rsidP="00464826">
      <w:pPr>
        <w:pStyle w:val="FootnoteText"/>
      </w:pPr>
      <w:r>
        <w:rPr>
          <w:rStyle w:val="FootnoteReference"/>
        </w:rPr>
        <w:footnoteRef/>
      </w:r>
      <w:r>
        <w:t xml:space="preserve"> Complex systems theory has gone by many names. I will refer to it mostly as complexity theory or complexity science. Part of what makes complexity science difficult to define is that there are multiple classifications and typologies </w:t>
      </w:r>
      <w:r>
        <w:fldChar w:fldCharType="begin" w:fldLock="1"/>
      </w:r>
      <w: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geography","type":"article-journal","volume":"29"},"uris":["http://www.mendeley.com/documents/?uuid=73e7707d-c01a-4eb7-a829-66c0f3b19eba"]},{"id":"ITEM-2","itemData":{"author":[{"dropping-particle":"","family":"Manson","given":"Steven M.","non-dropping-particle":"","parse-names":false,"suffix":""}],"container-title":"Geoforum","id":"ITEM-2","issued":{"date-parts":[["2001"]]},"page":"405-414","title":"Simplifying complexity: a review of complexity theory","type":"article-journal","volume":"32"},"uris":["http://www.mendeley.com/documents/?uuid=f1e297ff-38a3-4a41-a701-2efd5d6b759c"]},{"id":"ITEM-3","itemData":{"DOI":"10.1016/s0016-7185(02)00015-5","ISSN":"00167185","abstract":"Reitsma (A response to ‘simplifying complexity’. Geoforum 34 (1) (2003) 13), in response to the article ‘Simplifying Complexity’ (Manson, S.M., Simplifying complexity: a review of complexity theory. Geoforum 32 (3) (2001) 405), highlights a number of interesting and important aspects of complexity theory that invite further discussion. In particular, there are three areas of complexity research that are open to deeper exploration: (1) the width and breadth of ‘complexity’ defined as a scientific endeavor; (2) the role of theory relative to practice and their relationship with pattern and process in complex systems; and (3) the need for greater discussion and exploration in order to define the conceptual bounds of complexity theory.","author":[{"dropping-particle":"","family":"Manson","given":"Steven M","non-dropping-particle":"","parse-names":false,"suffix":""}],"container-title":"Geoforum","id":"ITEM-3","issue":"1","issued":{"date-parts":[["2003"]]},"page":"17-20","title":"Epistemological possibilities and imperatives of complexity research: a reply to Reitsma","type":"article-journal","volume":"34"},"uris":["http://www.mendeley.com/documents/?uuid=149c7cc0-f7aa-49d0-8f2e-cea701513190"]}],"mendeley":{"formattedCitation":"(S. M. Manson, 2001, 2003; David O’Sullivan, 2004)","manualFormatting":"(S. M. Manson, 2001, 2003; David O’Sullivan, 2004, 283; Williams, 2020, 16)","plainTextFormattedCitation":"(S. M. Manson, 2001, 2003; David O’Sullivan, 2004)","previouslyFormattedCitation":"(S. M. Manson, 2001, 2003; David O’Sullivan, 2004)"},"properties":{"noteIndex":0},"schema":"https://github.com/citation-style-language/schema/raw/master/csl-citation.json"}</w:instrText>
      </w:r>
      <w:r>
        <w:fldChar w:fldCharType="separate"/>
      </w:r>
      <w:r>
        <w:rPr>
          <w:noProof/>
        </w:rPr>
        <w:t>(S. M. Manson, 2001, 2003; David O’Sullivan, 2004, 283; Williams, 2020, 16)</w:t>
      </w:r>
      <w:r>
        <w:fldChar w:fldCharType="end"/>
      </w:r>
      <w:r>
        <w:t xml:space="preserve">. Other terms which are synonyms for complexity theory, according to some interpretations, include self-organizing systems theory, the science of non-linear dynamics, deterministic chaos, or simply “chaos”. “Such confusion, however, should not obscure the emergence of a new world view that recognizes a dimension of reality which until quite recently was marginalized by conventional science. All these labels have a common referent: i.e., entities that are systematically structured via the reciprocal interactions of their parts, and whose long-term, orderly behavior can destabilize and become unpredictable” </w:t>
      </w:r>
      <w:r>
        <w:fldChar w:fldCharType="begin" w:fldLock="1"/>
      </w:r>
      <w: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1994)","manualFormatting":"(D. L. Harvey &amp; Reed, 1994, page 375)","plainTextFormattedCitation":"(D. L. Harvey &amp; Reed, 1994)","previouslyFormattedCitation":"(D. L. Harvey &amp; Reed, 1994)"},"properties":{"noteIndex":0},"schema":"https://github.com/citation-style-language/schema/raw/master/csl-citation.json"}</w:instrText>
      </w:r>
      <w:r>
        <w:fldChar w:fldCharType="separate"/>
      </w:r>
      <w:r>
        <w:rPr>
          <w:noProof/>
        </w:rPr>
        <w:t>(D. L. Harvey &amp; Reed, 1994, page 375)</w:t>
      </w:r>
      <w:r>
        <w:fldChar w:fldCharType="end"/>
      </w:r>
      <w:r>
        <w:t xml:space="preserve">. Thrift has written thoughtfully about complexity theory’s confusing three-pronged history, with currency not just in science but also the world of New Age culture </w:t>
      </w:r>
      <w:r>
        <w:fldChar w:fldCharType="begin" w:fldLock="1"/>
      </w:r>
      <w:r>
        <w:instrText>ADDIN CSL_CITATION {"citationItems":[{"id":"ITEM-1","itemData":{"author":[{"dropping-particle":"","family":"Thrift","given":"Nigel","non-dropping-particle":"","parse-names":false,"suffix":""}],"container-title":"Theory, Culture &amp; Society1","id":"ITEM-1","issue":"3","issued":{"date-parts":[["1999"]]},"page":"31-69","title":"The Place of Complexity.pdf","type":"article-journal","volume":"16"},"uris":["http://www.mendeley.com/documents/?uuid=8353feaa-7ca3-4014-a3e7-4916b7deb85a"]}],"mendeley":{"formattedCitation":"(Thrift, 1999)","manualFormatting":"(Thrift, 1999, 48-50)","plainTextFormattedCitation":"(Thrift, 1999)","previouslyFormattedCitation":"(Thrift, 1999)"},"properties":{"noteIndex":0},"schema":"https://github.com/citation-style-language/schema/raw/master/csl-citation.json"}</w:instrText>
      </w:r>
      <w:r>
        <w:fldChar w:fldCharType="separate"/>
      </w:r>
      <w:r>
        <w:rPr>
          <w:noProof/>
        </w:rPr>
        <w:t>(Thrift, 1999, 48-50)</w:t>
      </w:r>
      <w:r>
        <w:fldChar w:fldCharType="end"/>
      </w:r>
      <w:r>
        <w:t xml:space="preserve">, and in the world of business management gurus </w:t>
      </w:r>
      <w:r>
        <w:fldChar w:fldCharType="begin" w:fldLock="1"/>
      </w:r>
      <w:r>
        <w:instrText>ADDIN CSL_CITATION {"citationItems":[{"id":"ITEM-1","itemData":{"author":[{"dropping-particle":"","family":"Thrift","given":"Nigel","non-dropping-particle":"","parse-names":false,"suffix":""}],"container-title":"Theory, Culture &amp; Society1","id":"ITEM-1","issue":"3","issued":{"date-parts":[["1999"]]},"page":"31-69","title":"The Place of Complexity.pdf","type":"article-journal","volume":"16"},"uris":["http://www.mendeley.com/documents/?uuid=8353feaa-7ca3-4014-a3e7-4916b7deb85a"]}],"mendeley":{"formattedCitation":"(Thrift, 1999)","manualFormatting":"(Thrift, 1999, 42-48)","plainTextFormattedCitation":"(Thrift, 1999)","previouslyFormattedCitation":"(Thrift, 1999)"},"properties":{"noteIndex":0},"schema":"https://github.com/citation-style-language/schema/raw/master/csl-citation.json"}</w:instrText>
      </w:r>
      <w:r>
        <w:fldChar w:fldCharType="separate"/>
      </w:r>
      <w:r>
        <w:rPr>
          <w:noProof/>
        </w:rPr>
        <w:t>(Thrift, 1999, 42-48)</w:t>
      </w:r>
      <w:r>
        <w:fldChar w:fldCharType="end"/>
      </w:r>
      <w:r>
        <w:t xml:space="preserve">. Despite his enthusiasm for it, Thrift </w:t>
      </w:r>
      <w:r>
        <w:fldChar w:fldCharType="begin" w:fldLock="1"/>
      </w:r>
      <w:r>
        <w:instrText>ADDIN CSL_CITATION {"citationItems":[{"id":"ITEM-1","itemData":{"author":[{"dropping-particle":"","family":"Thrift","given":"Nigel","non-dropping-particle":"","parse-names":false,"suffix":""}],"container-title":"Theory, Culture &amp; Society1","id":"ITEM-1","issue":"3","issued":{"date-parts":[["1999"]]},"page":"31-69","title":"The Place of Complexity.pdf","type":"article-journal","volume":"16"},"uris":["http://www.mendeley.com/documents/?uuid=8353feaa-7ca3-4014-a3e7-4916b7deb85a"]}],"mendeley":{"formattedCitation":"(Thrift, 1999)","manualFormatting":"(1999, 133)","plainTextFormattedCitation":"(Thrift, 1999)","previouslyFormattedCitation":"(Thrift, 1999)"},"properties":{"noteIndex":0},"schema":"https://github.com/citation-style-language/schema/raw/master/csl-citation.json"}</w:instrText>
      </w:r>
      <w:r>
        <w:fldChar w:fldCharType="separate"/>
      </w:r>
      <w:r>
        <w:rPr>
          <w:noProof/>
        </w:rPr>
        <w:t>(1999, 133)</w:t>
      </w:r>
      <w:r>
        <w:fldChar w:fldCharType="end"/>
      </w:r>
      <w:r>
        <w:t xml:space="preserve"> was no doubt correct that “complexity theory is, to an extent, just another business opportunity.” The same year he published those words, “a formidable 34 books on complexity and business [were] reviewed in a special issue of Emergence (</w:t>
      </w:r>
      <w:proofErr w:type="spellStart"/>
      <w:r>
        <w:t>Lissack</w:t>
      </w:r>
      <w:proofErr w:type="spellEnd"/>
      <w:r>
        <w:t xml:space="preserve"> et al. 1999 [cited in O’Sullivan])” </w:t>
      </w:r>
      <w:r>
        <w:fldChar w:fldCharType="begin" w:fldLock="1"/>
      </w:r>
      <w: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geography","type":"article-journal","volume":"29"},"uris":["http://www.mendeley.com/documents/?uuid=73e7707d-c01a-4eb7-a829-66c0f3b19eba"]}],"mendeley":{"formattedCitation":"(David O’Sullivan, 2004)","manualFormatting":"(David O’Sullivan, 2004, 292)","plainTextFormattedCitation":"(David O’Sullivan, 2004)","previouslyFormattedCitation":"(David O’Sullivan, 2004)"},"properties":{"noteIndex":0},"schema":"https://github.com/citation-style-language/schema/raw/master/csl-citation.json"}</w:instrText>
      </w:r>
      <w:r>
        <w:fldChar w:fldCharType="separate"/>
      </w:r>
      <w:r>
        <w:rPr>
          <w:noProof/>
        </w:rPr>
        <w:t>(David O’Sullivan, 2004, 292)</w:t>
      </w:r>
      <w:r>
        <w:fldChar w:fldCharType="end"/>
      </w:r>
      <w:r>
        <w:t xml:space="preserve">. For an incisive and humorous critique of the latter trend, see Frank </w:t>
      </w:r>
      <w:r>
        <w:fldChar w:fldCharType="begin" w:fldLock="1"/>
      </w:r>
      <w:r>
        <w:instrText>ADDIN CSL_CITATION {"citationItems":[{"id":"ITEM-1","itemData":{"author":[{"dropping-particle":"","family":"Frank","given":"Thomas","non-dropping-particle":"","parse-names":false,"suffix":""}],"id":"ITEM-1","issued":{"date-parts":[["2000"]]},"publisher":"Doubleday","title":"One Market Under God: Extreme Capitalism, Market Populism, and the End of Economic Democracy","type":"book"},"uris":["http://www.mendeley.com/documents/?uuid=0de24d1b-eaa8-4010-a7aa-51d192b6db29"]}],"mendeley":{"formattedCitation":"(Frank, 2000)","manualFormatting":"(2000)","plainTextFormattedCitation":"(Frank, 2000)","previouslyFormattedCitation":"(Frank, 2000)"},"properties":{"noteIndex":0},"schema":"https://github.com/citation-style-language/schema/raw/master/csl-citation.json"}</w:instrText>
      </w:r>
      <w:r>
        <w:fldChar w:fldCharType="separate"/>
      </w:r>
      <w:r>
        <w:rPr>
          <w:noProof/>
        </w:rPr>
        <w:t>(2000)</w:t>
      </w:r>
      <w:r>
        <w:fldChar w:fldCharType="end"/>
      </w:r>
      <w:r>
        <w:t>.</w:t>
      </w:r>
    </w:p>
  </w:footnote>
  <w:footnote w:id="2">
    <w:p w14:paraId="17AEE916" w14:textId="6C51CF5E" w:rsidR="0049395B" w:rsidRPr="004749A5" w:rsidRDefault="0049395B" w:rsidP="0049395B">
      <w:pPr>
        <w:autoSpaceDE w:val="0"/>
        <w:autoSpaceDN w:val="0"/>
        <w:adjustRightInd w:val="0"/>
        <w:spacing w:after="0" w:line="240" w:lineRule="auto"/>
        <w:rPr>
          <w:rFonts w:ascii="AdvT001" w:hAnsi="AdvT001" w:cs="AdvT001"/>
          <w:sz w:val="19"/>
          <w:szCs w:val="19"/>
        </w:rPr>
      </w:pPr>
      <w:r w:rsidRPr="00793C00">
        <w:rPr>
          <w:rStyle w:val="FootnoteReference"/>
        </w:rPr>
        <w:footnoteRef/>
      </w:r>
      <w:r>
        <w:t xml:space="preserve"> “</w:t>
      </w:r>
      <w:bookmarkStart w:id="2" w:name="_Hlk109220886"/>
      <w:r>
        <w:rPr>
          <w:rFonts w:ascii="AdvT001" w:hAnsi="AdvT001" w:cs="AdvT001"/>
          <w:sz w:val="19"/>
          <w:szCs w:val="19"/>
        </w:rPr>
        <w:t xml:space="preserve">Although complexity researchers have chosen computational modeling as a tool of choice, in some ways the models created complexity research: the rise of complexity theory is due in no small part to the broad availability of increasingly powerful computers, programming languages, and frameworks such as object-oriented modeling” </w:t>
      </w:r>
      <w:r>
        <w:rPr>
          <w:rFonts w:ascii="AdvT001" w:hAnsi="AdvT001" w:cs="AdvT001"/>
          <w:sz w:val="19"/>
          <w:szCs w:val="19"/>
        </w:rPr>
        <w:fldChar w:fldCharType="begin" w:fldLock="1"/>
      </w:r>
      <w:r w:rsidR="002600A5">
        <w:rPr>
          <w:rFonts w:ascii="AdvT001" w:hAnsi="AdvT001" w:cs="AdvT001"/>
          <w:sz w:val="19"/>
          <w:szCs w:val="19"/>
        </w:rPr>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geography","type":"article-journal","volume":"29"},"uris":["http://www.mendeley.com/documents/?uuid=73e7707d-c01a-4eb7-a829-66c0f3b19eba"]},{"id":"ITEM-2","itemData":{"DOI":"10.1068/a37100","ISSN":"0308518X","abstract":"Researchers across disciplines apply complexity theory to issues ranging from economic development to earthquake prediction. The breadth of applications speaks to the promise of complexity theory, but there remain a number of challenges to be met, particularly those related to its ontological and epistemological dimensions. We identify a number of key issues by asking three questions. Does complexity theory operate at too general a level to enhance understanding? What are the ontological and epistemological implications of complexity? What are the challenges in modeling complexity? In answering these questions, we argue that, although complexity offers much to the study of place and space, research in these areas has a number of strengths that enhance complexity research. © 2006 a Pion publication printed in Great Britain.","author":[{"dropping-particle":"","family":"Manson","given":"Steven","non-dropping-particle":"","parse-names":false,"suffix":""},{"dropping-particle":"","family":"O'Sullivan","given":"David","non-dropping-particle":"","parse-names":false,"suffix":""}],"container-title":"Environment and Planning A","id":"ITEM-2","issue":"4","issued":{"date-parts":[["2006"]]},"page":"677-692","title":"Complexity theory in the study of space and place","type":"article-journal","volume":"38"},"uris":["http://www.mendeley.com/documents/?uuid=124d05ae-404a-481f-bab3-bee713809b1e"]}],"mendeley":{"formattedCitation":"(S. Manson &amp; O’Sullivan, 2006; David O’Sullivan, 2004)","manualFormatting":"(Manson &amp; O’Sullivan, 2006, page 684)","plainTextFormattedCitation":"(S. Manson &amp; O’Sullivan, 2006; David O’Sullivan, 2004)","previouslyFormattedCitation":"(S. Manson &amp; O’Sullivan, 2006; David O’Sullivan, 2004)"},"properties":{"noteIndex":0},"schema":"https://github.com/citation-style-language/schema/raw/master/csl-citation.json"}</w:instrText>
      </w:r>
      <w:r>
        <w:rPr>
          <w:rFonts w:ascii="AdvT001" w:hAnsi="AdvT001" w:cs="AdvT001"/>
          <w:sz w:val="19"/>
          <w:szCs w:val="19"/>
        </w:rPr>
        <w:fldChar w:fldCharType="separate"/>
      </w:r>
      <w:r w:rsidRPr="00004C0B">
        <w:rPr>
          <w:rFonts w:ascii="AdvT001" w:hAnsi="AdvT001" w:cs="AdvT001"/>
          <w:noProof/>
          <w:sz w:val="19"/>
          <w:szCs w:val="19"/>
        </w:rPr>
        <w:t>(Manson &amp; O’Sullivan, 2006</w:t>
      </w:r>
      <w:r>
        <w:rPr>
          <w:rFonts w:ascii="AdvT001" w:hAnsi="AdvT001" w:cs="AdvT001"/>
          <w:noProof/>
          <w:sz w:val="19"/>
          <w:szCs w:val="19"/>
        </w:rPr>
        <w:t>, page 684</w:t>
      </w:r>
      <w:r w:rsidRPr="00004C0B">
        <w:rPr>
          <w:rFonts w:ascii="AdvT001" w:hAnsi="AdvT001" w:cs="AdvT001"/>
          <w:noProof/>
          <w:sz w:val="19"/>
          <w:szCs w:val="19"/>
        </w:rPr>
        <w:t>)</w:t>
      </w:r>
      <w:r>
        <w:rPr>
          <w:rFonts w:ascii="AdvT001" w:hAnsi="AdvT001" w:cs="AdvT001"/>
          <w:sz w:val="19"/>
          <w:szCs w:val="19"/>
        </w:rPr>
        <w:fldChar w:fldCharType="end"/>
      </w:r>
      <w:r>
        <w:rPr>
          <w:rFonts w:ascii="AdvT001" w:hAnsi="AdvT001" w:cs="AdvT001"/>
          <w:sz w:val="19"/>
          <w:szCs w:val="19"/>
        </w:rPr>
        <w:t>.</w:t>
      </w:r>
    </w:p>
    <w:bookmarkEnd w:id="2"/>
  </w:footnote>
  <w:footnote w:id="3">
    <w:p w14:paraId="2C309D0D" w14:textId="61909888" w:rsidR="0049395B" w:rsidRDefault="0049395B" w:rsidP="0049395B">
      <w:pPr>
        <w:pStyle w:val="FootnoteText"/>
      </w:pPr>
      <w:r>
        <w:rPr>
          <w:rStyle w:val="FootnoteReference"/>
        </w:rPr>
        <w:footnoteRef/>
      </w:r>
      <w:r>
        <w:t xml:space="preserve"> It is worth quoting </w:t>
      </w:r>
      <w:proofErr w:type="spellStart"/>
      <w:r>
        <w:t>McElreath</w:t>
      </w:r>
      <w:proofErr w:type="spellEnd"/>
      <w:r>
        <w:t xml:space="preserve"> and Boyd</w:t>
      </w:r>
      <w:r w:rsidR="00F24539">
        <w:t xml:space="preserve"> </w:t>
      </w:r>
      <w:r w:rsidR="00F24539">
        <w:fldChar w:fldCharType="begin" w:fldLock="1"/>
      </w:r>
      <w:r w:rsidR="00824010">
        <w:instrText>ADDIN CSL_CITATION {"citationItems":[{"id":"ITEM-1","itemData":{"author":[{"dropping-particle":"","family":"McElreath","given":"Richard","non-dropping-particle":"","parse-names":false,"suffix":""},{"dropping-particle":"","family":"Boyd","given":"Robert","non-dropping-particle":"","parse-names":false,"suffix":""}],"id":"ITEM-1","issued":{"date-parts":[["2007"]]},"publisher":"The University of Chicago Press","title":"Mathematical Models of Social Evolution: A Guide for the Perplexed","type":"book"},"uris":["http://www.mendeley.com/documents/?uuid=798f686b-a349-49c9-80b7-56ca7683e24e"]}],"mendeley":{"formattedCitation":"(McElreath &amp; Boyd, 2007)","manualFormatting":"(2007, page 8)","plainTextFormattedCitation":"(McElreath &amp; Boyd, 2007)","previouslyFormattedCitation":"(McElreath &amp; Boyd, 2007)"},"properties":{"noteIndex":0},"schema":"https://github.com/citation-style-language/schema/raw/master/csl-citation.json"}</w:instrText>
      </w:r>
      <w:r w:rsidR="00F24539">
        <w:fldChar w:fldCharType="separate"/>
      </w:r>
      <w:r w:rsidR="00F24539" w:rsidRPr="00FD3453">
        <w:rPr>
          <w:noProof/>
        </w:rPr>
        <w:t>(2007</w:t>
      </w:r>
      <w:r w:rsidR="00F24539">
        <w:rPr>
          <w:noProof/>
        </w:rPr>
        <w:t>, page 8</w:t>
      </w:r>
      <w:r w:rsidR="00F24539" w:rsidRPr="00FD3453">
        <w:rPr>
          <w:noProof/>
        </w:rPr>
        <w:t>)</w:t>
      </w:r>
      <w:r w:rsidR="00F24539">
        <w:fldChar w:fldCharType="end"/>
      </w:r>
      <w:r w:rsidR="00F24539">
        <w:t xml:space="preserve"> </w:t>
      </w:r>
      <w:r>
        <w:t>at length for a contrasting perspective: “There is a growing number of modelers who know very little about analytic methods. Instead, these researchers focus on computer simulations of complex systems…it [is] tempting to give up on analytic methods, since most people find them difficult to learn and to understand. There are several reasons why simulations are poor substitutes for analytic models. Equations…provide intuitions about the reasons an evolutionary system behaves as it does…Analytic models…tell us things that we must infer, often with great difficulty, from simulation results. Analytic models can provide proofs, while simulations provide only a collection of examples…It is difficult to explore the sensitivity of simulations to changes in parameter values…When simple analytic methods can produce the same results, simulation should be avoided, both for economy and sanity. Computer programs are hard to communicate and verify. There is as yet no standard way to communicate the structure of a simulation, especially a complicated “agent-based” simulation, in which each organism or other entity is kept track of independently…In contrast, analytic models have benefitted from generations of notational standardization…It is much easier for other researchers to verify and reproduce modeling results in the analytic case…The apparent ease of simulation often tempts the modeler to put in every variable which might matter, leading to complicated and uninterpretable models of an already complicated world…We had a world we didn’t understand and now we have added a model we don’t understand. If the temptation to over-specify is resisted, however, simulation and analytic methods complement each other. Each is probably most useful when practiced alongside the other. There are plenty of important problems for which it is simply impossible to derive analytic results. In these cases, simulation is the only solution. And many important analytic models can be specified entirely as mathematical expressions but cannot be solved, except numerically…For these reasons, we would prefer formal and simulation models be learned side by side</w:t>
      </w:r>
      <w:r w:rsidR="00F24539">
        <w:t>.</w:t>
      </w:r>
      <w:r>
        <w:t>”</w:t>
      </w:r>
    </w:p>
  </w:footnote>
  <w:footnote w:id="4">
    <w:p w14:paraId="7D7835B2" w14:textId="6AF24A69" w:rsidR="004927F9" w:rsidRDefault="004927F9">
      <w:pPr>
        <w:pStyle w:val="FootnoteText"/>
      </w:pPr>
      <w:r>
        <w:rPr>
          <w:rStyle w:val="FootnoteReference"/>
        </w:rPr>
        <w:footnoteRef/>
      </w:r>
      <w:r>
        <w:t xml:space="preserve"> This author has laid out plans for such an historical sociology of quantitative methods in the discipline of geography </w:t>
      </w:r>
      <w:r w:rsidR="00824010">
        <w:fldChar w:fldCharType="begin" w:fldLock="1"/>
      </w:r>
      <w:r w:rsidR="00240B62">
        <w:instrText>ADDIN CSL_CITATION {"citationItems":[{"id":"ITEM-1","itemData":{"author":[{"dropping-particle":"","family":"Fram","given":"Steve","non-dropping-particle":"","parse-names":false,"suffix":""}],"id":"ITEM-1","issued":{"date-parts":[["2021"]]},"title":"Methodology Proposal Paper, Geo 200DN","type":"article"},"uris":["http://www.mendeley.com/documents/?uuid=59a801ae-3109-439e-a685-381fba363e0c"]}],"mendeley":{"formattedCitation":"(Fram, 2021)","plainTextFormattedCitation":"(Fram, 2021)","previouslyFormattedCitation":"(Fram, 2021)"},"properties":{"noteIndex":0},"schema":"https://github.com/citation-style-language/schema/raw/master/csl-citation.json"}</w:instrText>
      </w:r>
      <w:r w:rsidR="00824010">
        <w:fldChar w:fldCharType="separate"/>
      </w:r>
      <w:r w:rsidR="00824010" w:rsidRPr="00824010">
        <w:rPr>
          <w:noProof/>
        </w:rPr>
        <w:t>(Fram, 2021)</w:t>
      </w:r>
      <w:r w:rsidR="00824010">
        <w:fldChar w:fldCharType="end"/>
      </w:r>
      <w:r w:rsidR="00824010">
        <w:t>.</w:t>
      </w:r>
    </w:p>
  </w:footnote>
  <w:footnote w:id="5">
    <w:p w14:paraId="19A85B4F" w14:textId="4789C36D" w:rsidR="00535FFC" w:rsidRDefault="00535FFC">
      <w:pPr>
        <w:pStyle w:val="FootnoteText"/>
      </w:pPr>
      <w:r>
        <w:rPr>
          <w:rStyle w:val="FootnoteReference"/>
        </w:rPr>
        <w:footnoteRef/>
      </w:r>
      <w:r>
        <w:t xml:space="preserve"> For overviews, see especially </w:t>
      </w:r>
      <w:r>
        <w:fldChar w:fldCharType="begin" w:fldLock="1"/>
      </w:r>
      <w:r w:rsidR="007131BE">
        <w:instrText>ADDIN CSL_CITATION {"citationItems":[{"id":"ITEM-1","itemData":{"DOI":"10.1177/0309132506071528","ISSN":"03091325","author":[{"dropping-particle":"","family":"O'Sullivan","given":"David","non-dropping-particle":"","parse-names":false,"suffix":""}],"container-title":"Progress in Human Geography","id":"ITEM-1","issue":"6","issued":{"date-parts":[["2006"]]},"page":"783-791","title":"Geographical information science: Critical GIS","type":"article-journal","volume":"30"},"uris":["http://www.mendeley.com/documents/?uuid=db586cfe-103e-474f-bf3b-4a84f465c333"]},{"id":"ITEM-2","itemData":{"DOI":"10.1177/0308518X15622208","ISSN":"14723409","author":[{"dropping-particle":"","family":"Thatcher","given":"Jim","non-dropping-particle":"","parse-names":false,"suffix":""},{"dropping-particle":"","family":"Bergmann","given":"Luke","non-dropping-particle":"","parse-names":false,"suffix":""},{"dropping-particle":"","family":"Ricker","given":"Britta","non-dropping-particle":"","parse-names":false,"suffix":""},{"dropping-particle":"","family":"Rose-Redwood","given":"Reuben","non-dropping-particle":"","parse-names":false,"suffix":""},{"dropping-particle":"","family":"O’Sullivan","given":"David","non-dropping-particle":"","parse-names":false,"suffix":""},{"dropping-particle":"","family":"Barnes","given":"Trevor J.","non-dropping-particle":"","parse-names":false,"suffix":""},{"dropping-particle":"","family":"Barnesmoore","given":"Luke R.","non-dropping-particle":"","parse-names":false,"suffix":""},{"dropping-particle":"","family":"Beltz Imaoka","given":"Laura","non-dropping-particle":"","parse-names":false,"suffix":""},{"dropping-particle":"","family":"Burns","given":"Ryan","non-dropping-particle":"","parse-names":false,"suffix":""},{"dropping-particle":"","family":"Cinnamon","given":"Jonathan","non-dropping-particle":"","parse-names":false,"suffix":""},{"dropping-particle":"","family":"Dalton","given":"Craig M.","non-dropping-particle":"","parse-names":false,"suffix":""},{"dropping-particle":"","family":"Davis","given":"Clinton","non-dropping-particle":"","parse-names":false,"suffix":""},{"dropping-particle":"","family":"Dunn","given":"Stuart","non-dropping-particle":"","parse-names":false,"suffix":""},{"dropping-particle":"","family":"Harvey","given":"Francis","non-dropping-particle":"","parse-names":false,"suffix":""},{"dropping-particle":"","family":"Jung","given":"Jin Kyu","non-dropping-particle":"","parse-names":false,"suffix":""},{"dropping-particle":"","family":"Kersten","given":"Ellen","non-dropping-particle":"","parse-names":false,"suffix":""},{"dropping-particle":"","family":"Knigge","given":"La Dona","non-dropping-particle":"","parse-names":false,"suffix":""},{"dropping-particle":"","family":"Lally","given":"Nick","non-dropping-particle":"","parse-names":false,"suffix":""},{"dropping-particle":"","family":"Lin","given":"Wen","non-dropping-particle":"","parse-names":false,"suffix":""},{"dropping-particle":"","family":"Mahmoudi","given":"Dillon","non-dropping-particle":"","parse-names":false,"suffix":""},{"dropping-particle":"","family":"Martin","given":"Michael","non-dropping-particle":"","parse-names":false,"suffix":""},{"dropping-particle":"","family":"Payne","given":"Will","non-dropping-particle":"","parse-names":false,"suffix":""},{"dropping-particle":"","family":"Sheikh","given":"Amir","non-dropping-particle":"","parse-names":false,"suffix":""},{"dropping-particle":"","family":"Shelton","given":"Taylor","non-dropping-particle":"","parse-names":false,"suffix":""},{"dropping-particle":"","family":"Sheppard","given":"Eric","non-dropping-particle":"","parse-names":false,"suffix":""},{"dropping-particle":"","family":"Strother","given":"Chris W.","non-dropping-particle":"","parse-names":false,"suffix":""},{"dropping-particle":"","family":"Tarr","given":"Alexander","non-dropping-particle":"","parse-names":false,"suffix":""},{"dropping-particle":"","family":"Wilson","given":"Matthew W.","non-dropping-particle":"","parse-names":false,"suffix":""},{"dropping-particle":"","family":"Young","given":"Jason C.","non-dropping-particle":"","parse-names":false,"suffix":""}],"container-title":"Environment and Planning A","id":"ITEM-2","issue":"5","issued":{"date-parts":[["2016"]]},"page":"815-824","title":"Revisiting critical GIS","type":"article-journal","volume":"48"},"uris":["http://www.mendeley.com/documents/?uuid=b4fe84cb-6a6d-430a-90a5-9349d97df91b"]},{"id":"ITEM-3","itemData":{"DOI":"10.1111/cag.12441","ISSN":"15410064","author":[{"dropping-particle":"","family":"Thatcher","given":"Jim E.","non-dropping-particle":"","parse-names":false,"suffix":""},{"dropping-particle":"","family":"Bergmann","given":"Luke","non-dropping-particle":"","parse-names":false,"suffix":""},{"dropping-particle":"","family":"O'Sullivan","given":"David","non-dropping-particle":"","parse-names":false,"suffix":""}],"container-title":"Canadian Geographer","id":"ITEM-3","issue":"1","issued":{"date-parts":[["2018"]]},"page":"4-6","title":"Speculative and constructively critical GIS","type":"article-journal","volume":"62"},"uris":["http://www.mendeley.com/documents/?uuid=34a7c1c5-5f22-4cfb-9f3a-6cfa4f4d4303"]}],"mendeley":{"formattedCitation":"(David O’Sullivan, 2006; J. Thatcher et al., 2016; J. E. Thatcher et al., 2018)","plainTextFormattedCitation":"(David O’Sullivan, 2006; J. Thatcher et al., 2016; J. E. Thatcher et al., 2018)","previouslyFormattedCitation":"(David O’Sullivan, 2006; J. Thatcher et al., 2016; J. E. Thatcher et al., 2018)"},"properties":{"noteIndex":0},"schema":"https://github.com/citation-style-language/schema/raw/master/csl-citation.json"}</w:instrText>
      </w:r>
      <w:r>
        <w:fldChar w:fldCharType="separate"/>
      </w:r>
      <w:r w:rsidRPr="00535FFC">
        <w:rPr>
          <w:noProof/>
        </w:rPr>
        <w:t>(David O’Sullivan, 2006; J. Thatcher et al., 2016; J. E. Thatcher et al., 2018)</w:t>
      </w:r>
      <w:r>
        <w:fldChar w:fldCharType="end"/>
      </w:r>
      <w:r>
        <w:t>.</w:t>
      </w:r>
    </w:p>
  </w:footnote>
  <w:footnote w:id="6">
    <w:p w14:paraId="3E3E8DA9" w14:textId="0CA87792" w:rsidR="00AF27E8" w:rsidRDefault="00AF27E8">
      <w:pPr>
        <w:pStyle w:val="FootnoteText"/>
      </w:pPr>
      <w:r>
        <w:rPr>
          <w:rStyle w:val="FootnoteReference"/>
        </w:rPr>
        <w:footnoteRef/>
      </w:r>
      <w:r>
        <w:t xml:space="preserve"> It is notable that O’Sullivan co-authored one of the main textbooks</w:t>
      </w:r>
      <w:r w:rsidR="00970FE9">
        <w:t xml:space="preserve"> </w:t>
      </w:r>
      <w:r w:rsidR="00970FE9">
        <w:fldChar w:fldCharType="begin" w:fldLock="1"/>
      </w:r>
      <w:r w:rsidR="00970FE9">
        <w:instrText>ADDIN CSL_CITATION {"citationItems":[{"id":"ITEM-1","itemData":{"ISBN":"9780470288573","author":[{"dropping-particle":"","family":"Sullivan","given":"David O","non-dropping-particle":"","parse-names":false,"suffix":""},{"dropping-particle":"","family":"Unwin","given":"David J","non-dropping-particle":"","parse-names":false,"suffix":""}],"id":"ITEM-1","issued":{"date-parts":[["2010"]]},"publisher":"JOHN WILEY &amp; SONS, INC.","title":"Geographic Information Analysis","type":"book"},"uris":["http://www.mendeley.com/documents/?uuid=ee2fc3d0-05e2-4025-a1a8-ffb57e286ccd"]}],"mendeley":{"formattedCitation":"(Sullivan &amp; Unwin, 2010)","plainTextFormattedCitation":"(Sullivan &amp; Unwin, 2010)","previouslyFormattedCitation":"(Sullivan &amp; Unwin, 2010)"},"properties":{"noteIndex":0},"schema":"https://github.com/citation-style-language/schema/raw/master/csl-citation.json"}</w:instrText>
      </w:r>
      <w:r w:rsidR="00970FE9">
        <w:fldChar w:fldCharType="separate"/>
      </w:r>
      <w:r w:rsidR="00970FE9" w:rsidRPr="00970FE9">
        <w:rPr>
          <w:noProof/>
        </w:rPr>
        <w:t>(Sullivan &amp; Unwin, 2010)</w:t>
      </w:r>
      <w:r w:rsidR="00970FE9">
        <w:fldChar w:fldCharType="end"/>
      </w:r>
      <w:r>
        <w:t xml:space="preserve"> used in the graduate course in quantitative methods in geography, as well as the sole textbook on ABM in geography</w:t>
      </w:r>
      <w:r w:rsidR="00970FE9">
        <w:t xml:space="preserve"> </w:t>
      </w:r>
      <w:r w:rsidR="00970FE9">
        <w:fldChar w:fldCharType="begin" w:fldLock="1"/>
      </w:r>
      <w:r w:rsidR="00535FFC">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2013)","plainTextFormattedCitation":"(David O’Sullivan &amp; Perry, 2013)","previouslyFormattedCitation":"(David O’Sullivan &amp; Perry, 2013)"},"properties":{"noteIndex":0},"schema":"https://github.com/citation-style-language/schema/raw/master/csl-citation.json"}</w:instrText>
      </w:r>
      <w:r w:rsidR="00970FE9">
        <w:fldChar w:fldCharType="separate"/>
      </w:r>
      <w:r w:rsidR="00970FE9" w:rsidRPr="00970FE9">
        <w:rPr>
          <w:noProof/>
        </w:rPr>
        <w:t>(David O’Sullivan &amp; Perry, 2013)</w:t>
      </w:r>
      <w:r w:rsidR="00970FE9">
        <w:fldChar w:fldCharType="end"/>
      </w:r>
      <w:r>
        <w:t xml:space="preserve">. </w:t>
      </w:r>
    </w:p>
  </w:footnote>
  <w:footnote w:id="7">
    <w:p w14:paraId="517135D0" w14:textId="584AC8AF" w:rsidR="00C12FEF" w:rsidRDefault="00C12FEF">
      <w:pPr>
        <w:pStyle w:val="FootnoteText"/>
      </w:pPr>
      <w:r>
        <w:rPr>
          <w:rStyle w:val="FootnoteReference"/>
        </w:rPr>
        <w:footnoteRef/>
      </w:r>
      <w:r>
        <w:t xml:space="preserve"> As several scholars have noted </w:t>
      </w:r>
      <w:r>
        <w:fldChar w:fldCharType="begin" w:fldLock="1"/>
      </w:r>
      <w:r w:rsidR="00C92CCE">
        <w:instrText>ADDIN CSL_CITATION {"citationItems":[{"id":"ITEM-1","itemData":{"DOI":"10.1177/0308518X15622208","ISSN":"14723409","author":[{"dropping-particle":"","family":"Thatcher","given":"Jim","non-dropping-particle":"","parse-names":false,"suffix":""},{"dropping-particle":"","family":"Bergmann","given":"Luke","non-dropping-particle":"","parse-names":false,"suffix":""},{"dropping-particle":"","family":"Ricker","given":"Britta","non-dropping-particle":"","parse-names":false,"suffix":""},{"dropping-particle":"","family":"Rose-Redwood","given":"Reuben","non-dropping-particle":"","parse-names":false,"suffix":""},{"dropping-particle":"","family":"O’Sullivan","given":"David","non-dropping-particle":"","parse-names":false,"suffix":""},{"dropping-particle":"","family":"Barnes","given":"Trevor J.","non-dropping-particle":"","parse-names":false,"suffix":""},{"dropping-particle":"","family":"Barnesmoore","given":"Luke R.","non-dropping-particle":"","parse-names":false,"suffix":""},{"dropping-particle":"","family":"Beltz Imaoka","given":"Laura","non-dropping-particle":"","parse-names":false,"suffix":""},{"dropping-particle":"","family":"Burns","given":"Ryan","non-dropping-particle":"","parse-names":false,"suffix":""},{"dropping-particle":"","family":"Cinnamon","given":"Jonathan","non-dropping-particle":"","parse-names":false,"suffix":""},{"dropping-particle":"","family":"Dalton","given":"Craig M.","non-dropping-particle":"","parse-names":false,"suffix":""},{"dropping-particle":"","family":"Davis","given":"Clinton","non-dropping-particle":"","parse-names":false,"suffix":""},{"dropping-particle":"","family":"Dunn","given":"Stuart","non-dropping-particle":"","parse-names":false,"suffix":""},{"dropping-particle":"","family":"Harvey","given":"Francis","non-dropping-particle":"","parse-names":false,"suffix":""},{"dropping-particle":"","family":"Jung","given":"Jin Kyu","non-dropping-particle":"","parse-names":false,"suffix":""},{"dropping-particle":"","family":"Kersten","given":"Ellen","non-dropping-particle":"","parse-names":false,"suffix":""},{"dropping-particle":"","family":"Knigge","given":"La Dona","non-dropping-particle":"","parse-names":false,"suffix":""},{"dropping-particle":"","family":"Lally","given":"Nick","non-dropping-particle":"","parse-names":false,"suffix":""},{"dropping-particle":"","family":"Lin","given":"Wen","non-dropping-particle":"","parse-names":false,"suffix":""},{"dropping-particle":"","family":"Mahmoudi","given":"Dillon","non-dropping-particle":"","parse-names":false,"suffix":""},{"dropping-particle":"","family":"Martin","given":"Michael","non-dropping-particle":"","parse-names":false,"suffix":""},{"dropping-particle":"","family":"Payne","given":"Will","non-dropping-particle":"","parse-names":false,"suffix":""},{"dropping-particle":"","family":"Sheikh","given":"Amir","non-dropping-particle":"","parse-names":false,"suffix":""},{"dropping-particle":"","family":"Shelton","given":"Taylor","non-dropping-particle":"","parse-names":false,"suffix":""},{"dropping-particle":"","family":"Sheppard","given":"Eric","non-dropping-particle":"","parse-names":false,"suffix":""},{"dropping-particle":"","family":"Strother","given":"Chris W.","non-dropping-particle":"","parse-names":false,"suffix":""},{"dropping-particle":"","family":"Tarr","given":"Alexander","non-dropping-particle":"","parse-names":false,"suffix":""},{"dropping-particle":"","family":"Wilson","given":"Matthew W.","non-dropping-particle":"","parse-names":false,"suffix":""},{"dropping-particle":"","family":"Young","given":"Jason C.","non-dropping-particle":"","parse-names":false,"suffix":""}],"container-title":"Environment and Planning A","id":"ITEM-1","issue":"5","issued":{"date-parts":[["2016"]]},"page":"815-824","title":"Revisiting critical GIS","type":"article-journal","volume":"48"},"uris":["http://www.mendeley.com/documents/?uuid=b4fe84cb-6a6d-430a-90a5-9349d97df91b"]},{"id":"ITEM-2","itemData":{"DOI":"10.1177/0309132506071528","ISSN":"03091325","author":[{"dropping-particle":"","family":"O'Sullivan","given":"David","non-dropping-particle":"","parse-names":false,"suffix":""}],"container-title":"Progress in Human Geography","id":"ITEM-2","issue":"6","issued":{"date-parts":[["2006"]]},"page":"783-791","title":"Geographical information science: Critical GIS","type":"article-journal","volume":"30"},"uris":["http://www.mendeley.com/documents/?uuid=db586cfe-103e-474f-bf3b-4a84f465c333"]}],"mendeley":{"formattedCitation":"(David O’Sullivan, 2006; J. Thatcher et al., 2016)","manualFormatting":"(David O’Sullivan, 2006; J. Thatcher et al., 2016, 819)","plainTextFormattedCitation":"(David O’Sullivan, 2006; J. Thatcher et al., 2016)","previouslyFormattedCitation":"(David O’Sullivan, 2006; J. Thatcher et al., 2016)"},"properties":{"noteIndex":0},"schema":"https://github.com/citation-style-language/schema/raw/master/csl-citation.json"}</w:instrText>
      </w:r>
      <w:r>
        <w:fldChar w:fldCharType="separate"/>
      </w:r>
      <w:r w:rsidRPr="00C12FEF">
        <w:rPr>
          <w:noProof/>
        </w:rPr>
        <w:t>(David O’Sullivan, 2006; J. Thatcher et al., 2016</w:t>
      </w:r>
      <w:r>
        <w:rPr>
          <w:noProof/>
        </w:rPr>
        <w:t>, 819</w:t>
      </w:r>
      <w:r w:rsidRPr="00C12FEF">
        <w:rPr>
          <w:noProof/>
        </w:rPr>
        <w:t>)</w:t>
      </w:r>
      <w:r>
        <w:fldChar w:fldCharType="end"/>
      </w:r>
      <w:r>
        <w:t xml:space="preserve">, charting the political economy and social history of GIS remains partial and incomplete. Nevertheless, </w:t>
      </w:r>
      <w:r w:rsidR="00C92CCE">
        <w:t xml:space="preserve">seen from a broad perspective of scholarship that has called for this kind of work on technology more generally </w:t>
      </w:r>
      <w:r w:rsidR="00C92CCE">
        <w:fldChar w:fldCharType="begin" w:fldLock="1"/>
      </w:r>
      <w:r w:rsidR="008B1BCB">
        <w:instrText>ADDIN CSL_CITATION {"citationItems":[{"id":"ITEM-1","itemData":{"author":[{"dropping-particle":"","family":"Feenberg","given":"Andrew","non-dropping-particle":"","parse-names":false,"suffix":""}],"id":"ITEM-1","issued":{"date-parts":[["1999"]]},"publisher":"Routledge","title":"Questioning Technology","type":"book"},"uris":["http://www.mendeley.com/documents/?uuid=68948719-d5a9-4cc2-8015-42e089691c24"]}],"mendeley":{"formattedCitation":"(Feenberg, 1999)","plainTextFormattedCitation":"(Feenberg, 1999)","previouslyFormattedCitation":"(Feenberg, 1999)"},"properties":{"noteIndex":0},"schema":"https://github.com/citation-style-language/schema/raw/master/csl-citation.json"}</w:instrText>
      </w:r>
      <w:r w:rsidR="00C92CCE">
        <w:fldChar w:fldCharType="separate"/>
      </w:r>
      <w:r w:rsidR="00C92CCE" w:rsidRPr="00C92CCE">
        <w:rPr>
          <w:noProof/>
        </w:rPr>
        <w:t>(Feenberg, 1999)</w:t>
      </w:r>
      <w:r w:rsidR="00C92CCE">
        <w:fldChar w:fldCharType="end"/>
      </w:r>
      <w:r w:rsidR="00F43432">
        <w:t>, this component of critical GIS remains</w:t>
      </w:r>
      <w:r w:rsidR="00C9659E">
        <w:t xml:space="preserve"> some of the most impressive</w:t>
      </w:r>
      <w:r w:rsidR="00645584">
        <w:t xml:space="preserve"> </w:t>
      </w:r>
      <w:r w:rsidR="00645584">
        <w:fldChar w:fldCharType="begin" w:fldLock="1"/>
      </w:r>
      <w:r w:rsidR="0087101C">
        <w:instrText>ADDIN CSL_CITATION {"citationItems":[{"id":"ITEM-1","itemData":{"DOI":"10.1559/152304000783547821","ISSN":"15230406","abstract":"This paper examines the development of analytical cartography and the contributions Waldo Tobler has made to it, starting well before his definition of the subject in 1976. Analytical cartography's roots in World War II and the Cold War are examined, and the influences and precedents for the academic course that Tobler described are discussed. The systems of knowledge production developed for analytical cartography in its social context are summarized and are found to show a powerful dependence on a working relationship between academia, industry, government, and the intelligence mapping community. Current research trends in analytical cartography, including the organization of research, its institutions, and its priorities, are discussed, and it is proposed that declassifying the \"missing pool\" of analytical cartographic research literature could be of great benefit in the future. The four-way academic/industrial/government/intelligence partnership is seen as an opportune direction forward for analytical cartography. The next generational shift in the center of the discipline may occur in networks that even Waldo Tobler did not anticipate.","author":[{"dropping-particle":"","family":"Clarke","given":"K. C.","non-dropping-particle":"","parse-names":false,"suffix":""},{"dropping-particle":"","family":"Cloud","given":"J. G.","non-dropping-particle":"","parse-names":false,"suffix":""}],"container-title":"Cartography and Geographic Information Science","id":"ITEM-1","issue":"3","issued":{"date-parts":[["2000"]]},"page":"195-204","title":"On the origins of analytical cartography","type":"article-journal","volume":"27"},"uris":["http://www.mendeley.com/documents/?uuid=116e3aeb-5a1a-486f-8560-f43c6c2a2d61"]},{"id":"ITEM-2","itemData":{"author":[{"dropping-particle":"","family":"Dalton","given":"Craig","non-dropping-particle":"","parse-names":false,"suffix":""},{"dropping-particle":"","family":"Thatcher","given":"Jim","non-dropping-particle":"","parse-names":false,"suffix":""}],"container-title":"Society and Space","id":"ITEM-2","issued":{"date-parts":[["2014"]]},"title":"What Does A Critical Data Studies Look Like, And Why Do We Care?","type":"article-journal"},"uris":["http://www.mendeley.com/documents/?uuid=87eae1db-d8c9-416e-b766-0c31754e9123"]},{"id":"ITEM-3","itemData":{"DOI":"10.1177/2053951715601144","ISSN":"20539517","abstract":"Data analytics, particularly the current rhetoric around “Big Data”, tend to be presented as new and innovative, emerging ahistorically to revolutionize modern life. In this article, we situate one branch of Big Data analytics, spatial Big Data, through a historical predecessor, geodemographic analysis, to help develop a critical approach to current data analytics. Spatial Big Data promises an epistemic break in marketing, a leap from targeting geodemographic areas to targeting individuals. Yet it inherits characteristics and problems from geodemographics, including a justification through the market, and a process of commodification through the black-boxing of technology. As researchers develop sustained critiques of data analytics and its effects on everyday life, we must so with a grounding in the cultural and historical contexts from which data technologies emerged. This article and others (Barnes and Wilson, 2014) develop a historically situated, critical approach to spatial Big Data. This history illustrates connections to the critical issues of surveillance, redlining, and the production of consumer subjects and geographies. The shared histories and structural logics of spatial Big Data and geodemographics create the space for a continued critique of data analyses’ role in society.","author":[{"dropping-particle":"","family":"Dalton","given":"Craig M.","non-dropping-particle":"","parse-names":false,"suffix":""},{"dropping-particle":"","family":"Thatcher","given":"Jim","non-dropping-particle":"","parse-names":false,"suffix":""}],"container-title":"Big Data and Society","id":"ITEM-3","issue":"2","issued":{"date-parts":[["2015"]]},"page":"1-15","title":"Inflated granularity: Spatial “Big Data” and geodemographics","type":"article-journal","volume":"2"},"uris":["http://www.mendeley.com/documents/?uuid=d2b2bd7c-4ae4-4226-959b-fdbe21ef2ad3"]},{"id":"ITEM-4","itemData":{"DOI":"10.1068/a45184","author":[{"dropping-particle":"","family":"Haklay","given":"Mordechai Muki","non-dropping-particle":"","parse-names":false,"suffix":""}],"container-title":"Environment and Planning A: Economy and Space","id":"ITEM-4","issued":{"date-parts":[["2013"]]},"page":"55-69","title":"Neogeography and the delusion of democratisation","type":"article-journal","volume":"45"},"uris":["http://www.mendeley.com/documents/?uuid=548f8b87-fc66-412e-b4a7-11450e8c4efa"]},{"id":"ITEM-5","itemData":{"DOI":"10.1016/j.geoforum.2012.03.014","ISSN":"00167185","abstract":"The production and consumption of geographic information is becoming a more mobile practice, with more corporate actors challenging the traditional stronghold of Esri- and government-based geospatial developments. What can be considered a geographic information system has expanded to include web-based technologies like Google Earth/Maps, as well as more recent developments of Microsoft's Bing Maps and the mobile version of ArcGIS available for the iPhone. In addition to these developments, a discursive shift toward 'location' is occurring across the Internet industry. Location has become the new buzzword for social-spatial strategies to target consumers. As reported in 2010, venture capitalists have, since 2009, invested $115. million into 'location start-ups' - software companies that provide location-based services to mobile computing consumers (Miller and Wortham, 2010). Applications like Foursquare, Loopt, Gowalla, and most recently, Facebook Places allow users to 'check-in' at restaurants, bars, gyms, retail outlets, and offices, thereby sharing their location within their social network. These developments enable consumers to (re)discover their proximities to products, while feeding a desire for making known one's everyday movements. Here, I discuss the development of location-based services as the proliferation of a peculiar form of geographic information: conspicuous mobility. Through discussion of a recent gathering of location-aware software professionals and through analysis of discourses that emerge over a battle between 'check in' companies, I sketch an area of study that explores the implications of these emerging geographic information 'systems', and new everyday cartographers. © 2012 Elsevier Ltd.","author":[{"dropping-particle":"","family":"Wilson","given":"Matthew W.","non-dropping-particle":"","parse-names":false,"suffix":""}],"container-title":"Geoforum","id":"ITEM-5","issue":"6","issued":{"date-parts":[["2012"]]},"page":"1266-1275","publisher":"Elsevier Ltd","title":"Location-based services, conspicuous mobility, and the location-aware future","type":"article-journal","volume":"43"},"uris":["http://www.mendeley.com/documents/?uuid=6c98a9a8-f1e4-4626-bb3e-8f244db83342"]},{"id":"ITEM-6","itemData":{"DOI":"10.1559/152304002782008521","ISSN":"15230406","abstract":"This paper is concerned with changes in map work at the U.S. Geological Survey during the period from 1950 to 1974. At the start of this period, mapmaking at USGS was dominated by manual techniques organized to conform to twentieth-century advances in photogrammetry, drafting techniques, materials, and industrial organization. During the 1950s and 1960s, technologies that had been developed in other sectors of American science and industry were inserted into mapping processes with hopes of huge productivity gains and added efficiencies. The development paths of two in-house devices, Autoplot and Autoline, illustrate the ways in which cartographic automation became an agency policy as well as a powerful ideology.","author":[{"dropping-particle":"","family":"McHaffie","given":"Patrick H.","non-dropping-particle":"","parse-names":false,"suffix":""}],"container-title":"Cartography and Geographic Information Science","id":"ITEM-6","issue":"3","issued":{"date-parts":[["2002"]]},"page":"193-206","title":"Towards the automated map factory: Early automation at the U.S. Geological Survey","type":"article-journal","volume":"29"},"uris":["http://www.mendeley.com/documents/?uuid=80fe648e-e951-4b61-b509-7d66eda557f1"]},{"id":"ITEM-7","itemData":{"DOI":"10.1559/152304095782540555","ISSN":"1050-9844","abstract":"Recognition that GIS is a social technology implies that the GIS research agenda should be broadened to incorporate questions of the social imbeddedness and impact of GIS. Research into these questions can draw on the complementary skills of GIS specialists and social theorists. GIS as we know it is not the only form it could have taken, but has followed a direction of development shaped by technical and social conditions. GIS represents the world in certain ways that privilege instrumental logic over other ways of knowing. GIS can have significant consequences affecting the outcome of social problems which it is employed to solve, depending on differential access to GIS and information, and on what is defined as information. Such issues suggest a rich agenda for future research.","author":[{"dropping-particle":"","family":"Sheppard","given":"Eric","non-dropping-particle":"","parse-names":false,"suffix":""}],"container-title":"Cartography and Geographic Information Systems","id":"ITEM-7","issue":"1","issued":{"date-parts":[["1995"]]},"page":"5-16","title":"GIS and Society: Towards a Research Agenda","type":"article-journal","volume":"22"},"uris":["http://www.mendeley.com/documents/?uuid=4a7778e3-a125-482a-abc8-87a8d245ccf7"]},{"id":"ITEM-8","itemData":{"DOI":"10.1016/j.compenvurbsys.2007.12.001","ISSN":"01989715","author":[{"dropping-particle":"","family":"Sui","given":"Daniel Z.","non-dropping-particle":"","parse-names":false,"suffix":""}],"container-title":"Computers, Environment and Urban Systems","id":"ITEM-8","issue":"1","issued":{"date-parts":[["2008"]]},"page":"1-5","title":"The wikification of GIS and its consequences: Or Angelina Jolie's new tattoo and the future of GIS","type":"article-journal","volume":"32"},"uris":["http://www.mendeley.com/documents/?uuid=09dfe7a8-adcf-4197-b961-27016a0d191e"]},{"id":"ITEM-9","itemData":{"DOI":"10.1007/s10708-013-9491-0","ISSN":"03432521","abstract":"With over one hundred million smart-phone users in the world, mobile, spatially-aware devices are radically altering how individuals move through and experience both physical and social environments. This article presents a theoretical and methodological framework for engaging the emerging geoweb as part of a longer tradition of research into society and technology. A close reading of Microsoft's Pedestrian Route Production patent, dubbed the \"avoid ghetto GPS\", is used to construct two ideal type futures-one hopeful and one frightening. One where spatial technology ensures efficiency, safety, and new forms of coordination, while the other algorithmically sorts society by race and class. Despite not yet and potentially never existing, the patent offers a viable means through which potential futures are made real in the present. Through comparative analysis of these futures, their underlying commonalities are drawn out, revealing the relationship between technology and the delimitation of human experience. This analysis avoids grand narratives and teleological arguments, while making it possible to draw forth the unthought acceptance within each ideal type for the future: the continuing shift of human life itself towards a teleological, always already-calculated standing-reserve. The work on technology of Martin Heidegger and Herbert Marcuse (re)situate the geoweb within long-standing theoretical work on technology and its role in society, modernity, and capitalism. © 2013 Springer Science+Business Media Dordrecht.","author":[{"dropping-particle":"","family":"Thatcher","given":"Jim","non-dropping-particle":"","parse-names":false,"suffix":""}],"container-title":"GeoJournal","id":"ITEM-9","issue":"6","issued":{"date-parts":[["2013"]]},"page":"967-980","title":"Avoiding the Ghetto through hope and fear: An analysis of immanent technology using ideal types","type":"article-journal","volume":"78"},"uris":["http://www.mendeley.com/documents/?uuid=d3bdb33c-5fc4-40ef-bfa8-9c1d6cb5974e"]}],"mendeley":{"formattedCitation":"(Clarke &amp; Cloud, 2000; C. M. Dalton &amp; Thatcher, 2015; C. Dalton &amp; Thatcher, 2014; M. M. Haklay, 2013; McHaffie, 2002; Sheppard, 1995; Sui, 2008; J. Thatcher, 2013; Wilson, 2012)","plainTextFormattedCitation":"(Clarke &amp; Cloud, 2000; C. M. Dalton &amp; Thatcher, 2015; C. Dalton &amp; Thatcher, 2014; M. M. Haklay, 2013; McHaffie, 2002; Sheppard, 1995; Sui, 2008; J. Thatcher, 2013; Wilson, 2012)","previouslyFormattedCitation":"(Clarke &amp; Cloud, 2000; C. M. Dalton &amp; Thatcher, 2015; C. Dalton &amp; Thatcher, 2014; M. M. Haklay, 2013; McHaffie, 2002; Sheppard, 1995; Sui, 2008; J. Thatcher, 2013; Wilson, 2012)"},"properties":{"noteIndex":0},"schema":"https://github.com/citation-style-language/schema/raw/master/csl-citation.json"}</w:instrText>
      </w:r>
      <w:r w:rsidR="00645584">
        <w:fldChar w:fldCharType="separate"/>
      </w:r>
      <w:r w:rsidR="00645584" w:rsidRPr="00645584">
        <w:rPr>
          <w:noProof/>
        </w:rPr>
        <w:t>(Clarke &amp; Cloud, 2000; C. M. Dalton &amp; Thatcher, 2015; C. Dalton &amp; Thatcher, 2014; M. M. Haklay, 2013; McHaffie, 2002; Sheppard, 1995; Sui, 2008; J. Thatcher, 2013; Wilson, 2012)</w:t>
      </w:r>
      <w:r w:rsidR="00645584">
        <w:fldChar w:fldCharType="end"/>
      </w:r>
      <w:r w:rsidR="008B1BCB">
        <w:t xml:space="preserve">. For critical </w:t>
      </w:r>
      <w:r w:rsidR="00F43432">
        <w:t xml:space="preserve">social history </w:t>
      </w:r>
      <w:r w:rsidR="008B1BCB">
        <w:t>of culture</w:t>
      </w:r>
      <w:r w:rsidR="0094606E">
        <w:t xml:space="preserve"> and political-economy</w:t>
      </w:r>
      <w:r w:rsidR="008B1BCB">
        <w:t xml:space="preserve"> around computers more generally, see </w:t>
      </w:r>
      <w:r w:rsidR="008B1BCB">
        <w:fldChar w:fldCharType="begin" w:fldLock="1"/>
      </w:r>
      <w:r w:rsidR="00681DB5">
        <w:instrText>ADDIN CSL_CITATION {"citationItems":[{"id":"ITEM-1","itemData":{"author":[{"dropping-particle":"","family":"Worden","given":"Lee","non-dropping-particle":"","parse-names":false,"suffix":""}],"container-title":"West of Eden: Communes and Utopia in Northern California","editor":[{"dropping-particle":"","family":"Boal","given":"Ian","non-dropping-particle":"","parse-names":false,"suffix":""},{"dropping-particle":"","family":"Stone","given":"Janferie","non-dropping-particle":"","parse-names":false,"suffix":""},{"dropping-particle":"","family":"Watts","given":"Michael","non-dropping-particle":"","parse-names":false,"suffix":""},{"dropping-particle":"","family":"Winslow","given":"Cal","non-dropping-particle":"","parse-names":false,"suffix":""}],"id":"ITEM-1","issued":{"date-parts":[["2012"]]},"publisher":"PM Press &amp; Retort","title":"Counterculture, Cyberculture, and the Third Culture: Reinventing Civilization, Then and Now","type":"chapter"},"uris":["http://www.mendeley.com/documents/?uuid=907476a9-5c93-43b0-a13c-0b4c979caa22"]},{"id":"ITEM-2","itemData":{"author":[{"dropping-particle":"","family":"Turner","given":"Fred","non-dropping-particle":"","parse-names":false,"suffix":""}],"id":"ITEM-2","issued":{"date-parts":[["2006"]]},"publisher":"University of Chicago Press","title":"Counterculture to Cyberculture: Stewart Brand, the Whole Earth Network, and the Rise of Digital Utopianism","type":"book"},"uris":["http://www.mendeley.com/documents/?uuid=43522e51-a5ae-45ca-ae6d-273141e1c1ed"]}],"mendeley":{"formattedCitation":"(Turner, 2006; Worden, 2012)","plainTextFormattedCitation":"(Turner, 2006; Worden, 2012)","previouslyFormattedCitation":"(Turner, 2006; Worden, 2012)"},"properties":{"noteIndex":0},"schema":"https://github.com/citation-style-language/schema/raw/master/csl-citation.json"}</w:instrText>
      </w:r>
      <w:r w:rsidR="008B1BCB">
        <w:fldChar w:fldCharType="separate"/>
      </w:r>
      <w:r w:rsidR="008B1BCB" w:rsidRPr="008B1BCB">
        <w:rPr>
          <w:noProof/>
        </w:rPr>
        <w:t>(Turner, 2006; Worden, 2012)</w:t>
      </w:r>
      <w:r w:rsidR="008B1BCB">
        <w:fldChar w:fldCharType="end"/>
      </w:r>
      <w:r w:rsidR="008B1BCB">
        <w:t>.</w:t>
      </w:r>
      <w:r w:rsidR="00735AF6">
        <w:t xml:space="preserve"> </w:t>
      </w:r>
    </w:p>
  </w:footnote>
  <w:footnote w:id="8">
    <w:p w14:paraId="59BF53EA" w14:textId="00BD6602" w:rsidR="0049395B" w:rsidRPr="00BA42D6" w:rsidRDefault="0049395B" w:rsidP="0049395B">
      <w:pPr>
        <w:pStyle w:val="FootnoteText"/>
      </w:pPr>
      <w:r>
        <w:rPr>
          <w:rStyle w:val="FootnoteReference"/>
        </w:rPr>
        <w:footnoteRef/>
      </w:r>
      <w:r>
        <w:t xml:space="preserve"> This is true both in general, and specifically in the history of computational approaches within geography, where, according to Nigel Thrift, there was a “ghettoizing of complexity theory” and simulation-oriented methods </w:t>
      </w:r>
      <w:r>
        <w:rPr>
          <w:i/>
          <w:iCs/>
        </w:rPr>
        <w:t>within</w:t>
      </w:r>
      <w:r>
        <w:t xml:space="preserve"> </w:t>
      </w:r>
      <w:r>
        <w:rPr>
          <w:i/>
          <w:iCs/>
        </w:rPr>
        <w:t>quantitative</w:t>
      </w:r>
      <w:r>
        <w:t xml:space="preserve"> geography in the 1960s </w:t>
      </w:r>
      <w:r>
        <w:fldChar w:fldCharType="begin" w:fldLock="1"/>
      </w:r>
      <w:r w:rsidR="00211946">
        <w:instrText>ADDIN CSL_CITATION {"citationItems":[{"id":"ITEM-1","itemData":{"author":[{"dropping-particle":"","family":"Thrift","given":"Nigel","non-dropping-particle":"","parse-names":false,"suffix":""}],"container-title":"Theory, Culture &amp; Society1","id":"ITEM-1","issue":"3","issued":{"date-parts":[["1999"]]},"page":"31-69","title":"The Place of Complexity.pdf","type":"article-journal","volume":"16"},"uris":["http://www.mendeley.com/documents/?uuid=8353feaa-7ca3-4014-a3e7-4916b7deb85a"]},{"id":"ITEM-2","itemData":{"DOI":"10.2307/j.ctt21h4z6m.7","ISBN":"9781496205377","author":[{"dropping-particle":"","family":"O'Sullivan","given":"David","non-dropping-particle":"","parse-names":false,"suffix":""}],"container-title":"Thinking Big Data in Geography: New Regimes, New Research","editor":[{"dropping-particle":"","family":"Thatcher","given":"Jim","non-dropping-particle":"","parse-names":false,"suffix":""},{"dropping-particle":"","family":"Eckert","given":"Josef","non-dropping-particle":"","parse-names":false,"suffix":""},{"dropping-particle":"","family":"Shears","given":"Andrew","non-dropping-particle":"","parse-names":false,"suffix":""}],"id":"ITEM-2","issued":{"date-parts":[["2018"]]},"page":"21-38","publisher":"University of Nebraska Press","title":"Big data . . .Why (Oh Why?) This computational social science?","type":"chapter"},"uris":["http://www.mendeley.com/documents/?uuid=85928d36-2f50-4ac3-b245-dbaee16e0280"]}],"mendeley":{"formattedCitation":"(David O’Sullivan, 2018; Thrift, 1999)","manualFormatting":"(discussed in David O’Sullivan, 2017, page 29; Thrift, 1999)","plainTextFormattedCitation":"(David O’Sullivan, 2018; Thrift, 1999)","previouslyFormattedCitation":"(David O’Sullivan, 2018; Thrift, 1999)"},"properties":{"noteIndex":0},"schema":"https://github.com/citation-style-language/schema/raw/master/csl-citation.json"}</w:instrText>
      </w:r>
      <w:r>
        <w:fldChar w:fldCharType="separate"/>
      </w:r>
      <w:r w:rsidRPr="00BA42D6">
        <w:rPr>
          <w:noProof/>
        </w:rPr>
        <w:t>(</w:t>
      </w:r>
      <w:r>
        <w:rPr>
          <w:noProof/>
        </w:rPr>
        <w:t xml:space="preserve">discussed in </w:t>
      </w:r>
      <w:r w:rsidRPr="00BA42D6">
        <w:rPr>
          <w:noProof/>
        </w:rPr>
        <w:t>David O’Sullivan, 2017</w:t>
      </w:r>
      <w:r>
        <w:rPr>
          <w:noProof/>
        </w:rPr>
        <w:t>, page 29</w:t>
      </w:r>
      <w:r w:rsidRPr="00BA42D6">
        <w:rPr>
          <w:noProof/>
        </w:rPr>
        <w:t>; Thrift, 1999)</w:t>
      </w:r>
      <w:r>
        <w:fldChar w:fldCharType="end"/>
      </w:r>
      <w:r>
        <w:t>.</w:t>
      </w:r>
    </w:p>
  </w:footnote>
  <w:footnote w:id="9">
    <w:p w14:paraId="6EC64865" w14:textId="4D22419E" w:rsidR="002C386E" w:rsidRDefault="002C386E" w:rsidP="002C386E">
      <w:r>
        <w:rPr>
          <w:rStyle w:val="FootnoteReference"/>
        </w:rPr>
        <w:footnoteRef/>
      </w:r>
      <w:r>
        <w:t xml:space="preserve"> Many geographers may be unfamiliar with game theory or hold outdated stereotypes of it </w:t>
      </w:r>
      <w:r>
        <w:fldChar w:fldCharType="begin" w:fldLock="1"/>
      </w:r>
      <w: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212)","plainTextFormattedCitation":"(Gintis, 2014)","previouslyFormattedCitation":"(Gintis, 2014)"},"properties":{"noteIndex":0},"schema":"https://github.com/citation-style-language/schema/raw/master/csl-citation.json"}</w:instrText>
      </w:r>
      <w:r>
        <w:fldChar w:fldCharType="separate"/>
      </w:r>
      <w:r w:rsidRPr="00AC2726">
        <w:rPr>
          <w:noProof/>
        </w:rPr>
        <w:t>(Gintis, 2014</w:t>
      </w:r>
      <w:r>
        <w:rPr>
          <w:noProof/>
        </w:rPr>
        <w:t>, 212</w:t>
      </w:r>
      <w:r w:rsidRPr="00AC2726">
        <w:rPr>
          <w:noProof/>
        </w:rPr>
        <w:t>)</w:t>
      </w:r>
      <w:r>
        <w:fldChar w:fldCharType="end"/>
      </w:r>
      <w:r>
        <w:t xml:space="preserve">. Although a thorough introduction is beyond the scope of this thesis, </w:t>
      </w:r>
      <w:r w:rsidR="00B1541D">
        <w:t>it</w:t>
      </w:r>
      <w:r>
        <w:t xml:space="preserve"> will be </w:t>
      </w:r>
      <w:r w:rsidR="00B1541D">
        <w:t xml:space="preserve">argued </w:t>
      </w:r>
      <w:r>
        <w:t xml:space="preserve">shortly that game theory warrants our attention. For now, keep in mind that in terms of questions of human cooperation, the classic prisoners’ dilemma problem got inverted. Instead of proving that cooperation is impossible among self-interested rational actors, as with classical game theory’s cold war strategy fame, cultural evolutionary game theory now asks, since cooperation is evident, how does it evolve </w:t>
      </w:r>
      <w:r>
        <w:fldChar w:fldCharType="begin" w:fldLock="1"/>
      </w:r>
      <w:r>
        <w:instrText>ADDIN CSL_CITATION {"citationItems":[{"id":"ITEM-1","itemData":{"author":[{"dropping-particle":"","family":"Bowles","given":"Samuel","non-dropping-particle":"","parse-names":false,"suffix":""},{"dropping-particle":"","family":"Gintis","given":"Herbert","non-dropping-particle":"","parse-names":false,"suffix":""}],"id":"ITEM-1","issued":{"date-parts":[["2011"]]},"publisher":"Princeton University Press","title":"A Cooperative Species: HUMAN RECIPROCITY AND ITS EVOLUTION","type":"book"},"uris":["http://www.mendeley.com/documents/?uuid=03975fb5-f82e-484f-b13f-413ecacd7dd9"]}],"mendeley":{"formattedCitation":"(Bowles &amp; Gintis, 2011)","plainTextFormattedCitation":"(Bowles &amp; Gintis, 2011)","previouslyFormattedCitation":"(Bowles &amp; Gintis, 2011)"},"properties":{"noteIndex":0},"schema":"https://github.com/citation-style-language/schema/raw/master/csl-citation.json"}</w:instrText>
      </w:r>
      <w:r>
        <w:fldChar w:fldCharType="separate"/>
      </w:r>
      <w:r w:rsidRPr="001A4858">
        <w:rPr>
          <w:noProof/>
        </w:rPr>
        <w:t>(Bowles &amp; Gintis, 2011)</w:t>
      </w:r>
      <w:r>
        <w:fldChar w:fldCharType="end"/>
      </w:r>
      <w:r>
        <w:t xml:space="preserve">? </w:t>
      </w:r>
    </w:p>
    <w:p w14:paraId="47D44F8A" w14:textId="77777777" w:rsidR="002C386E" w:rsidRDefault="002C386E" w:rsidP="002C386E">
      <w:pPr>
        <w:pStyle w:val="FootnoteText"/>
      </w:pPr>
    </w:p>
  </w:footnote>
  <w:footnote w:id="10">
    <w:p w14:paraId="36FC3CEC" w14:textId="16D91699" w:rsidR="002C386E" w:rsidRDefault="002C386E" w:rsidP="002C386E">
      <w:pPr>
        <w:pStyle w:val="FootnoteText"/>
      </w:pPr>
      <w:r>
        <w:rPr>
          <w:rStyle w:val="FootnoteReference"/>
        </w:rPr>
        <w:footnoteRef/>
      </w:r>
      <w:r>
        <w:t xml:space="preserve"> Highlanders in fact never used </w:t>
      </w:r>
      <w:r w:rsidR="009A1B70">
        <w:t>cacao</w:t>
      </w:r>
      <w:r>
        <w:t xml:space="preserve"> and did not understand </w:t>
      </w:r>
      <w:r w:rsidR="009A1B70">
        <w:t>its</w:t>
      </w:r>
      <w:r>
        <w:t xml:space="preserve"> utility, besides being a commodity for sale </w:t>
      </w:r>
      <w:r>
        <w:fldChar w:fldCharType="begin" w:fldLock="1"/>
      </w:r>
      <w: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123)","plainTextFormattedCitation":"(Li, 2014)","previouslyFormattedCitation":"(Li, 2014)"},"properties":{"noteIndex":0},"schema":"https://github.com/citation-style-language/schema/raw/master/csl-citation.json"}</w:instrText>
      </w:r>
      <w:r>
        <w:fldChar w:fldCharType="separate"/>
      </w:r>
      <w:r w:rsidRPr="009549DB">
        <w:rPr>
          <w:noProof/>
        </w:rPr>
        <w:t>(Li, 2014</w:t>
      </w:r>
      <w:r>
        <w:rPr>
          <w:noProof/>
        </w:rPr>
        <w:t>, 123</w:t>
      </w:r>
      <w:r w:rsidRPr="009549DB">
        <w:rPr>
          <w:noProof/>
        </w:rPr>
        <w:t>)</w:t>
      </w:r>
      <w:r>
        <w:fldChar w:fldCharType="end"/>
      </w:r>
      <w:r>
        <w:t>.</w:t>
      </w:r>
    </w:p>
  </w:footnote>
  <w:footnote w:id="11">
    <w:p w14:paraId="05B9F0C5" w14:textId="77777777" w:rsidR="002C386E" w:rsidRDefault="002C386E" w:rsidP="002C386E">
      <w:pPr>
        <w:pStyle w:val="FootnoteText"/>
      </w:pPr>
      <w:r>
        <w:rPr>
          <w:rStyle w:val="FootnoteReference"/>
        </w:rPr>
        <w:footnoteRef/>
      </w:r>
      <w:r>
        <w:t xml:space="preserve"> The radius from the market, the rate at which agents are tempted to become tobacco-growers, and the amount they overharvest when doing so, can all be adjusted by sliders. </w:t>
      </w:r>
    </w:p>
  </w:footnote>
  <w:footnote w:id="12">
    <w:p w14:paraId="49567089" w14:textId="61FBB240" w:rsidR="002C386E" w:rsidRDefault="002C386E" w:rsidP="002C386E">
      <w:pPr>
        <w:pStyle w:val="FootnoteText"/>
      </w:pPr>
      <w:r>
        <w:rPr>
          <w:rStyle w:val="FootnoteReference"/>
        </w:rPr>
        <w:footnoteRef/>
      </w:r>
      <w:r>
        <w:t xml:space="preserve"> The number of patches they start growing cacao on is </w:t>
      </w:r>
      <w:r w:rsidR="00F00680">
        <w:t xml:space="preserve">adjustable—it is set </w:t>
      </w:r>
      <w:r>
        <w:t>by adding the number on the “</w:t>
      </w:r>
      <w:r w:rsidRPr="00922D1D">
        <w:t>extra-cacao-patches</w:t>
      </w:r>
      <w:r>
        <w:t xml:space="preserve">” slider to </w:t>
      </w:r>
      <w:r w:rsidR="00F00680">
        <w:t>a default</w:t>
      </w:r>
      <w:r>
        <w:t xml:space="preserve"> initial patch. </w:t>
      </w:r>
    </w:p>
  </w:footnote>
  <w:footnote w:id="13">
    <w:p w14:paraId="14280FBD" w14:textId="77777777" w:rsidR="002C386E" w:rsidRDefault="002C386E" w:rsidP="002C386E">
      <w:pPr>
        <w:pStyle w:val="FootnoteText"/>
      </w:pPr>
      <w:r>
        <w:rPr>
          <w:rStyle w:val="FootnoteReference"/>
        </w:rPr>
        <w:footnoteRef/>
      </w:r>
      <w:r>
        <w:t xml:space="preserve"> The amount of punishment, how sensitive to punishment cacao-growers are, and the propensity to punish, are set by the “</w:t>
      </w:r>
      <w:r w:rsidRPr="004210A3">
        <w:t>strength-of-c-punishment</w:t>
      </w:r>
      <w:r>
        <w:t>,” “</w:t>
      </w:r>
      <w:r w:rsidRPr="004210A3">
        <w:t>percent-c-wealth-lost-to-punishment</w:t>
      </w:r>
      <w:r>
        <w:t>,” and “</w:t>
      </w:r>
      <w:r w:rsidRPr="00045B2D">
        <w:t>cacao-cheat-threshold</w:t>
      </w:r>
      <w:r>
        <w:t xml:space="preserve">” sliders, respectively. </w:t>
      </w:r>
    </w:p>
  </w:footnote>
  <w:footnote w:id="14">
    <w:p w14:paraId="01324CDE" w14:textId="3F0546F3" w:rsidR="008543BE" w:rsidRDefault="008543BE">
      <w:pPr>
        <w:pStyle w:val="FootnoteText"/>
      </w:pPr>
      <w:bookmarkStart w:id="9" w:name="_Hlk109847497"/>
      <w:r>
        <w:rPr>
          <w:rStyle w:val="FootnoteReference"/>
        </w:rPr>
        <w:footnoteRef/>
      </w:r>
      <w:r>
        <w:t xml:space="preserve"> See footnote 2</w:t>
      </w:r>
      <w:r w:rsidR="009E28D4">
        <w:t>4</w:t>
      </w:r>
      <w:r>
        <w:t xml:space="preserve"> for references to the wildly active area of research on game-theoretic treatment of social norms.</w:t>
      </w:r>
      <w:bookmarkEnd w:id="9"/>
    </w:p>
  </w:footnote>
  <w:footnote w:id="15">
    <w:p w14:paraId="5FF08293" w14:textId="77777777" w:rsidR="002C386E" w:rsidRDefault="002C386E" w:rsidP="002C386E">
      <w:pPr>
        <w:pStyle w:val="FootnoteText"/>
      </w:pPr>
      <w:r>
        <w:rPr>
          <w:rStyle w:val="FootnoteReference"/>
        </w:rPr>
        <w:footnoteRef/>
      </w:r>
      <w:r>
        <w:t xml:space="preserve"> The initial </w:t>
      </w:r>
      <w:proofErr w:type="gramStart"/>
      <w:r>
        <w:t>amount</w:t>
      </w:r>
      <w:proofErr w:type="gramEnd"/>
      <w:r>
        <w:t xml:space="preserve"> of resources can be adjusted by the “percent-best-land” slider. </w:t>
      </w:r>
    </w:p>
  </w:footnote>
  <w:footnote w:id="16">
    <w:p w14:paraId="25BB7FAA" w14:textId="21E22ECC" w:rsidR="000C0AC6" w:rsidRDefault="000C0AC6">
      <w:pPr>
        <w:pStyle w:val="FootnoteText"/>
      </w:pPr>
      <w:r>
        <w:rPr>
          <w:rStyle w:val="FootnoteReference"/>
        </w:rPr>
        <w:footnoteRef/>
      </w:r>
      <w:r>
        <w:t xml:space="preserve"> </w:t>
      </w:r>
      <w:r w:rsidRPr="000C0AC6">
        <w:t>It can be unwrapped, which does change some of the behavior, leading to resource collapse faster in general.</w:t>
      </w:r>
    </w:p>
  </w:footnote>
  <w:footnote w:id="17">
    <w:p w14:paraId="28CE3518" w14:textId="22462E84" w:rsidR="002C386E" w:rsidRDefault="002C386E" w:rsidP="002C386E">
      <w:pPr>
        <w:pStyle w:val="FootnoteText"/>
      </w:pPr>
      <w:r>
        <w:rPr>
          <w:rStyle w:val="FootnoteReference"/>
        </w:rPr>
        <w:footnoteRef/>
      </w:r>
      <w:r>
        <w:t xml:space="preserve"> It would not be too difficult to import GIS data from Central Sulawesi into the ABM. It could be interesting, but this level of detail and realism can also be inappropriate, </w:t>
      </w:r>
      <w:r w:rsidR="000C0AC6">
        <w:t>entailing</w:t>
      </w:r>
      <w:r>
        <w:t xml:space="preserve"> an unnecessary trade-off with generality for the purposes of the model </w:t>
      </w:r>
      <w:r>
        <w:fldChar w:fldCharType="begin" w:fldLock="1"/>
      </w:r>
      <w:r>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2013)","manualFormatting":"(David O’Sullivan &amp; Perry, 2013, 24)","plainTextFormattedCitation":"(David O’Sullivan &amp; Perry, 2013)","previouslyFormattedCitation":"(David O’Sullivan &amp; Perry, 2013)"},"properties":{"noteIndex":0},"schema":"https://github.com/citation-style-language/schema/raw/master/csl-citation.json"}</w:instrText>
      </w:r>
      <w:r>
        <w:fldChar w:fldCharType="separate"/>
      </w:r>
      <w:r w:rsidRPr="00AA5CED">
        <w:rPr>
          <w:noProof/>
        </w:rPr>
        <w:t>(David O’Sullivan &amp; Perry, 2013</w:t>
      </w:r>
      <w:r>
        <w:rPr>
          <w:noProof/>
        </w:rPr>
        <w:t>, 24</w:t>
      </w:r>
      <w:r w:rsidRPr="00AA5CED">
        <w:rPr>
          <w:noProof/>
        </w:rPr>
        <w:t>)</w:t>
      </w:r>
      <w:r>
        <w:fldChar w:fldCharType="end"/>
      </w:r>
      <w:r>
        <w:t xml:space="preserve">. </w:t>
      </w:r>
    </w:p>
  </w:footnote>
  <w:footnote w:id="18">
    <w:p w14:paraId="4FFEEED9" w14:textId="61A1A5A7" w:rsidR="001F53F8" w:rsidRDefault="001F53F8">
      <w:pPr>
        <w:pStyle w:val="FootnoteText"/>
      </w:pPr>
      <w:r>
        <w:rPr>
          <w:rStyle w:val="FootnoteReference"/>
        </w:rPr>
        <w:footnoteRef/>
      </w:r>
      <w:r>
        <w:t xml:space="preserve"> And there </w:t>
      </w:r>
      <w:proofErr w:type="gramStart"/>
      <w:r>
        <w:t>are</w:t>
      </w:r>
      <w:proofErr w:type="gramEnd"/>
      <w:r>
        <w:t xml:space="preserve"> a whole battery of error analysis, sensitivity analysis, uncertainty analysis, and structural uncertainty analysis </w:t>
      </w:r>
      <w:r w:rsidR="000D301D">
        <w:t xml:space="preserve">tests that could and should be done on an ABM that aspires to realistic representation. See chapter seven in O’Sullivan and Perry </w:t>
      </w:r>
      <w:r w:rsidR="000D301D">
        <w:fldChar w:fldCharType="begin" w:fldLock="1"/>
      </w:r>
      <w:r w:rsidR="00036C94">
        <w:instrText>ADDIN CSL_CITATION {"citationItems":[{"id":"ITEM-1","itemData":{"author":[{"dropping-particle":"","family":"O'Sullivan","given":"David","non-dropping-particle":"","parse-names":false,"suffix":""},{"dropping-particle":"","family":"Perry","given":"George L.W.","non-dropping-particle":"","parse-names":false,"suffix":""}],"id":"ITEM-1","issued":{"date-parts":[["2013"]]},"publisher":"Wiley-Blackwell","title":"Spatial Simulation: Exploring Pattern and Process","type":"book"},"uris":["http://www.mendeley.com/documents/?uuid=9bee4fe9-89fb-44b0-bf9d-675079aaed2c"]}],"mendeley":{"formattedCitation":"(David O’Sullivan &amp; Perry, 2013)","manualFormatting":"(2013)","plainTextFormattedCitation":"(David O’Sullivan &amp; Perry, 2013)","previouslyFormattedCitation":"(David O’Sullivan &amp; Perry, 2013)"},"properties":{"noteIndex":0},"schema":"https://github.com/citation-style-language/schema/raw/master/csl-citation.json"}</w:instrText>
      </w:r>
      <w:r w:rsidR="000D301D">
        <w:fldChar w:fldCharType="separate"/>
      </w:r>
      <w:r w:rsidR="000D301D" w:rsidRPr="000D301D">
        <w:rPr>
          <w:noProof/>
        </w:rPr>
        <w:t>(2013)</w:t>
      </w:r>
      <w:r w:rsidR="000D301D">
        <w:fldChar w:fldCharType="end"/>
      </w:r>
      <w:r w:rsidR="000D301D">
        <w:t>.</w:t>
      </w:r>
      <w:r w:rsidR="006D274D">
        <w:t xml:space="preserve">This </w:t>
      </w:r>
      <w:r w:rsidR="00724284">
        <w:t>might</w:t>
      </w:r>
      <w:r w:rsidR="006D274D">
        <w:t xml:space="preserve"> be worthwhile as an exercise with the present ABM but it</w:t>
      </w:r>
      <w:r w:rsidR="00724284">
        <w:t xml:space="preserve"> seems silly to have such a technical tour de force</w:t>
      </w:r>
      <w:r w:rsidR="006D274D">
        <w:t xml:space="preserve"> </w:t>
      </w:r>
      <w:r w:rsidR="00724284">
        <w:t xml:space="preserve">for a model that is </w:t>
      </w:r>
      <w:r w:rsidR="00C906DF">
        <w:t>more of</w:t>
      </w:r>
      <w:r w:rsidR="00724284">
        <w:t xml:space="preserve"> a</w:t>
      </w:r>
      <w:r w:rsidR="00C906DF">
        <w:t>n abstract, heuristic,</w:t>
      </w:r>
      <w:r w:rsidR="00724284">
        <w:t xml:space="preserve"> thought experiment than a realistic representation</w:t>
      </w:r>
      <w:r w:rsidR="006D274D">
        <w:t xml:space="preserve">. </w:t>
      </w:r>
    </w:p>
  </w:footnote>
  <w:footnote w:id="19">
    <w:p w14:paraId="09D79E95" w14:textId="77777777" w:rsidR="002C386E" w:rsidRDefault="002C386E" w:rsidP="002C386E">
      <w:pPr>
        <w:pStyle w:val="FootnoteText"/>
      </w:pPr>
      <w:r>
        <w:rPr>
          <w:rStyle w:val="FootnoteReference"/>
        </w:rPr>
        <w:footnoteRef/>
      </w:r>
      <w:r>
        <w:t xml:space="preserve"> The eight principles are </w:t>
      </w:r>
      <w:r w:rsidRPr="00ED24F0">
        <w:t>(1) local users "define who has rights to withdraw from the resource"; (2) effective assignment of costs that are proportionate to benefits; (3) "the users of a resource design their own rules"; (4) those rules are "enforced by local users or accountable to them"; (5) this enforcement uses graduated sanctions; (6) "access to rapid, low-cost, local arenas to resolve conflict among users or between users and officials"; (7) "minimal recognition of the right to organize by a national or local government"; (8) the presence of governance activities organized in multiple layers of nested enterprises"</w:t>
      </w:r>
      <w:r>
        <w:t xml:space="preserve"> </w:t>
      </w:r>
      <w:r>
        <w:fldChar w:fldCharType="begin" w:fldLock="1"/>
      </w:r>
      <w:r>
        <w:instrText>ADDIN CSL_CITATION {"citationItems":[{"id":"ITEM-1","itemData":{"author":[{"dropping-particle":"","family":"Ostrom","given":"Elinor","non-dropping-particle":"","parse-names":false,"suffix":""}],"container-title":"Journal of Economic Perspectives","id":"ITEM-1","issue":"3","issued":{"date-parts":[["2000"]]},"page":"137-158","title":"Collective Action and the Evolution of Social Norms","type":"article-journal","volume":"14"},"uris":["http://www.mendeley.com/documents/?uuid=6ddd90f2-59e0-4d32-bb95-a52e28defe89"]}],"mendeley":{"formattedCitation":"(Ostrom, 2000)","manualFormatting":"(Ostrom, 2000, 151–152)","plainTextFormattedCitation":"(Ostrom, 2000)","previouslyFormattedCitation":"(Ostrom, 2000)"},"properties":{"noteIndex":0},"schema":"https://github.com/citation-style-language/schema/raw/master/csl-citation.json"}</w:instrText>
      </w:r>
      <w:r>
        <w:fldChar w:fldCharType="separate"/>
      </w:r>
      <w:r w:rsidRPr="00ED24F0">
        <w:rPr>
          <w:noProof/>
        </w:rPr>
        <w:t>(Ostrom, 2000</w:t>
      </w:r>
      <w:r>
        <w:rPr>
          <w:noProof/>
        </w:rPr>
        <w:t xml:space="preserve">, </w:t>
      </w:r>
      <w:r w:rsidRPr="00ED24F0">
        <w:rPr>
          <w:rFonts w:cstheme="minorHAnsi"/>
          <w:noProof/>
        </w:rPr>
        <w:t>151–152</w:t>
      </w:r>
      <w:r w:rsidRPr="00ED24F0">
        <w:rPr>
          <w:noProof/>
        </w:rPr>
        <w:t>)</w:t>
      </w:r>
      <w:r>
        <w:fldChar w:fldCharType="end"/>
      </w:r>
      <w:r w:rsidRPr="00ED24F0">
        <w:t>.</w:t>
      </w:r>
    </w:p>
  </w:footnote>
  <w:footnote w:id="20">
    <w:p w14:paraId="2FEB6AD5" w14:textId="4F27DD6A" w:rsidR="002C386E" w:rsidRDefault="002C386E" w:rsidP="002C386E">
      <w:pPr>
        <w:pStyle w:val="FootnoteText"/>
      </w:pPr>
      <w:r>
        <w:rPr>
          <w:rStyle w:val="FootnoteReference"/>
        </w:rPr>
        <w:footnoteRef/>
      </w:r>
      <w:r>
        <w:t xml:space="preserve"> Methodological individualism is </w:t>
      </w:r>
      <w:r w:rsidRPr="00671A9E">
        <w:t>a doctrine</w:t>
      </w:r>
      <w:r>
        <w:t>, generally held by economists</w:t>
      </w:r>
      <w:r w:rsidR="000E58F2">
        <w:t xml:space="preserve">, among </w:t>
      </w:r>
      <w:r>
        <w:t>others,</w:t>
      </w:r>
      <w:r w:rsidRPr="00671A9E">
        <w:t xml:space="preserve"> claiming that all social behavior can be explained by strategic interactions among individuals</w:t>
      </w:r>
      <w:r>
        <w:t xml:space="preserve"> </w:t>
      </w:r>
      <w:r>
        <w:fldChar w:fldCharType="begin" w:fldLock="1"/>
      </w:r>
      <w: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245)","plainTextFormattedCitation":"(Gintis, 2014)","previouslyFormattedCitation":"(Gintis, 2014)"},"properties":{"noteIndex":0},"schema":"https://github.com/citation-style-language/schema/raw/master/csl-citation.json"}</w:instrText>
      </w:r>
      <w:r>
        <w:fldChar w:fldCharType="separate"/>
      </w:r>
      <w:r w:rsidRPr="00671A9E">
        <w:rPr>
          <w:noProof/>
        </w:rPr>
        <w:t>(Gintis, 2014</w:t>
      </w:r>
      <w:r>
        <w:rPr>
          <w:noProof/>
        </w:rPr>
        <w:t>, 245</w:t>
      </w:r>
      <w:r w:rsidRPr="00671A9E">
        <w:rPr>
          <w:noProof/>
        </w:rPr>
        <w:t>)</w:t>
      </w:r>
      <w:r>
        <w:fldChar w:fldCharType="end"/>
      </w:r>
      <w:r>
        <w:t>. Thus “</w:t>
      </w:r>
      <w:r w:rsidRPr="003742AF">
        <w:t>nothing beyond the characteristics of individuals is needed, or even permitted, in modeling social behavior</w:t>
      </w:r>
      <w:r>
        <w:t xml:space="preserve">” </w:t>
      </w:r>
      <w:r>
        <w:fldChar w:fldCharType="begin" w:fldLock="1"/>
      </w:r>
      <w:r>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171)","plainTextFormattedCitation":"(Gintis, 2014)","previouslyFormattedCitation":"(Gintis, 2014)"},"properties":{"noteIndex":0},"schema":"https://github.com/citation-style-language/schema/raw/master/csl-citation.json"}</w:instrText>
      </w:r>
      <w:r>
        <w:fldChar w:fldCharType="separate"/>
      </w:r>
      <w:r w:rsidRPr="003742AF">
        <w:rPr>
          <w:noProof/>
        </w:rPr>
        <w:t>(Gintis, 2014</w:t>
      </w:r>
      <w:r>
        <w:rPr>
          <w:noProof/>
        </w:rPr>
        <w:t>, 171</w:t>
      </w:r>
      <w:r w:rsidRPr="003742AF">
        <w:rPr>
          <w:noProof/>
        </w:rPr>
        <w:t>)</w:t>
      </w:r>
      <w:r>
        <w:fldChar w:fldCharType="end"/>
      </w:r>
      <w:r>
        <w:t>.</w:t>
      </w:r>
    </w:p>
  </w:footnote>
  <w:footnote w:id="21">
    <w:p w14:paraId="53151CBB" w14:textId="27A3B969" w:rsidR="00CB5748" w:rsidRDefault="00CB5748">
      <w:pPr>
        <w:pStyle w:val="FootnoteText"/>
      </w:pPr>
      <w:r>
        <w:rPr>
          <w:rStyle w:val="FootnoteReference"/>
        </w:rPr>
        <w:footnoteRef/>
      </w:r>
      <w:r>
        <w:t xml:space="preserve"> Political ecology even comes up as an allied field in the Wikipedia page for SES </w:t>
      </w:r>
      <w:r>
        <w:fldChar w:fldCharType="begin" w:fldLock="1"/>
      </w:r>
      <w:r w:rsidR="009664B3">
        <w:instrText>ADDIN CSL_CITATION {"citationItems":[{"id":"ITEM-1","itemData":{"URL":"https://en.wikipedia.org/wiki/Socio-ecological_system","author":[{"dropping-particle":"","family":"Crowd-sourced","given":"","non-dropping-particle":"","parse-names":false,"suffix":""}],"container-title":"Wikipedia","id":"ITEM-1","issued":{"date-parts":[["2022"]]},"title":"Socio-ecological System Wikipedia Page","type":"webpage"},"uris":["http://www.mendeley.com/documents/?uuid=3340996f-e583-48fe-8f19-aaf7a2d48dcf"]}],"mendeley":{"formattedCitation":"(Crowd-sourced, 2022)","plainTextFormattedCitation":"(Crowd-sourced, 2022)","previouslyFormattedCitation":"(Crowd-sourced, 2022)"},"properties":{"noteIndex":0},"schema":"https://github.com/citation-style-language/schema/raw/master/csl-citation.json"}</w:instrText>
      </w:r>
      <w:r>
        <w:fldChar w:fldCharType="separate"/>
      </w:r>
      <w:r w:rsidR="00A44EF0" w:rsidRPr="00A44EF0">
        <w:rPr>
          <w:noProof/>
        </w:rPr>
        <w:t>(Crowd-sourced, 2022)</w:t>
      </w:r>
      <w:r>
        <w:fldChar w:fldCharType="end"/>
      </w:r>
      <w:r w:rsidR="00A44EF0">
        <w:t>.</w:t>
      </w:r>
    </w:p>
  </w:footnote>
  <w:footnote w:id="22">
    <w:p w14:paraId="6296C076" w14:textId="63674EFF" w:rsidR="009E28D4" w:rsidRDefault="009E28D4">
      <w:pPr>
        <w:pStyle w:val="FootnoteText"/>
      </w:pPr>
      <w:r>
        <w:rPr>
          <w:rStyle w:val="FootnoteReference"/>
        </w:rPr>
        <w:footnoteRef/>
      </w:r>
      <w:r>
        <w:t xml:space="preserve"> See footnote 24, below. </w:t>
      </w:r>
    </w:p>
  </w:footnote>
  <w:footnote w:id="23">
    <w:p w14:paraId="756E49C3" w14:textId="645651BA" w:rsidR="002C386E" w:rsidRDefault="002C386E" w:rsidP="002C386E">
      <w:pPr>
        <w:pStyle w:val="FootnoteText"/>
      </w:pPr>
      <w:r>
        <w:rPr>
          <w:rStyle w:val="FootnoteReference"/>
        </w:rPr>
        <w:footnoteRef/>
      </w:r>
      <w:r>
        <w:t xml:space="preserve"> Gintis plays a role of diplomatic conflict mediation in this debate. He purports to seek a compromise with his own results </w:t>
      </w:r>
      <w:r>
        <w:fldChar w:fldCharType="begin" w:fldLock="1"/>
      </w:r>
      <w:r>
        <w:instrText>ADDIN CSL_CITATION {"citationItems":[{"id":"ITEM-1","itemData":{"author":[{"dropping-particle":"","family":"Gintis","given":"Herbert","non-dropping-particle":"","parse-names":false,"suffix":""}],"container-title":"Biology &amp; Philosophy","id":"ITEM-1","issued":{"date-parts":[["2013"]]},"page":"447-515","title":"Inclusive Fitness and the Sociobiology of the Genome","type":"article-journal","volume":"29"},"uris":["http://www.mendeley.com/documents/?uuid=d148eb29-de26-4e17-ba35-2a103e474854"]}],"mendeley":{"formattedCitation":"(Gintis, 2013a)","plainTextFormattedCitation":"(Gintis, 2013a)","previouslyFormattedCitation":"(Gintis, 2013a)"},"properties":{"noteIndex":0},"schema":"https://github.com/citation-style-language/schema/raw/master/csl-citation.json"}</w:instrText>
      </w:r>
      <w:r>
        <w:fldChar w:fldCharType="separate"/>
      </w:r>
      <w:r w:rsidRPr="0048715D">
        <w:rPr>
          <w:noProof/>
        </w:rPr>
        <w:t>(Gintis, 2013a)</w:t>
      </w:r>
      <w:r>
        <w:fldChar w:fldCharType="end"/>
      </w:r>
      <w:r>
        <w:t xml:space="preserve">. However, it has been argued </w:t>
      </w:r>
      <w:r>
        <w:fldChar w:fldCharType="begin" w:fldLock="1"/>
      </w:r>
      <w:r>
        <w:instrText>ADDIN CSL_CITATION {"citationItems":[{"id":"ITEM-1","itemData":{"URL":"https://wanderingdanny.com/oxford/2014/10/herbert-gintis-on-general-equilibrium-and-inclusive-fitness/ ","author":[{"dropping-particle":"","family":"Yee","given":"Danny","non-dropping-particle":"","parse-names":false,"suffix":""}],"container-title":"Oxford Blog","id":"ITEM-1","issued":{"date-parts":[["2014"]]},"title":"Herbert Gintis on general equilibrium and inclusive fitness","type":"webpage"},"uris":["http://www.mendeley.com/documents/?uuid=f79453a1-4b6b-4a9b-9a76-17520d4047e6"]}],"mendeley":{"formattedCitation":"(Yee, 2014)","plainTextFormattedCitation":"(Yee, 2014)","previouslyFormattedCitation":"(Yee, 2014)"},"properties":{"noteIndex":0},"schema":"https://github.com/citation-style-language/schema/raw/master/csl-citation.json"}</w:instrText>
      </w:r>
      <w:r>
        <w:fldChar w:fldCharType="separate"/>
      </w:r>
      <w:r w:rsidRPr="00B93D4A">
        <w:rPr>
          <w:noProof/>
        </w:rPr>
        <w:t>(Yee, 2014)</w:t>
      </w:r>
      <w:r>
        <w:fldChar w:fldCharType="end"/>
      </w:r>
      <w:r>
        <w:t xml:space="preserve"> that he actually makes a more effective argument that “</w:t>
      </w:r>
      <w:r w:rsidRPr="00340258">
        <w:t>inclusive fitness</w:t>
      </w:r>
      <w:r>
        <w:t>”</w:t>
      </w:r>
      <w:r w:rsidRPr="00340258">
        <w:t xml:space="preserve"> </w:t>
      </w:r>
      <w:r>
        <w:t xml:space="preserve">is not </w:t>
      </w:r>
      <w:r w:rsidRPr="00340258">
        <w:t>all-explanatory</w:t>
      </w:r>
      <w:r w:rsidR="000F7C07">
        <w:t xml:space="preserve">, compared to </w:t>
      </w:r>
      <w:r>
        <w:t xml:space="preserve">the original, incendiary arguments </w:t>
      </w:r>
      <w:r>
        <w:fldChar w:fldCharType="begin" w:fldLock="1"/>
      </w:r>
      <w:r>
        <w:instrText>ADDIN CSL_CITATION {"citationItems":[{"id":"ITEM-1","itemData":{"DOI":"10.1038/nature09205","ISSN":"0028-0836","author":[{"dropping-particle":"","family":"Nowak","given":"Martin A","non-dropping-particle":"","parse-names":false,"suffix":""},{"dropping-particle":"","family":"Tarnita","given":"Corina E","non-dropping-particle":"","parse-names":false,"suffix":""},{"dropping-particle":"","family":"Wilson","given":"Edward O","non-dropping-particle":"","parse-names":false,"suffix":""}],"container-title":"Nature","id":"ITEM-1","issue":"7310","issued":{"date-parts":[["2010"]]},"page":"1057-1062","publisher":"Nature Publishing Group","title":"The evolution of eusociality","type":"article-journal","volume":"466"},"uris":["http://www.mendeley.com/documents/?uuid=6ca9aba7-5d5d-4d16-93c0-c2f908c96e51"]}],"mendeley":{"formattedCitation":"(M. A. Nowak et al., 2010)","plainTextFormattedCitation":"(M. A. Nowak et al., 2010)","previouslyFormattedCitation":"(M. A. Nowak et al., 2010)"},"properties":{"noteIndex":0},"schema":"https://github.com/citation-style-language/schema/raw/master/csl-citation.json"}</w:instrText>
      </w:r>
      <w:r>
        <w:fldChar w:fldCharType="separate"/>
      </w:r>
      <w:r w:rsidRPr="00213D93">
        <w:rPr>
          <w:noProof/>
        </w:rPr>
        <w:t>(M. A. Nowak et al., 2010)</w:t>
      </w:r>
      <w:r>
        <w:fldChar w:fldCharType="end"/>
      </w:r>
      <w:r>
        <w:t xml:space="preserve">. Also note that Gintis has stated openly that he is closely allied with E.O. Wilson and Martin Nowak </w:t>
      </w:r>
      <w:r>
        <w:fldChar w:fldCharType="begin" w:fldLock="1"/>
      </w:r>
      <w:r>
        <w:instrText>ADDIN CSL_CITATION {"citationItems":[{"id":"ITEM-1","itemData":{"URL":"https://www.youtube.com/watch?v=UeeW6Du7ZN0","author":[{"dropping-particle":"","family":"Carrol","given":"Sean","non-dropping-particle":"","parse-names":false,"suffix":""},{"dropping-particle":"","family":"Gintis","given":"Herbert","non-dropping-particle":"","parse-names":false,"suffix":""}],"container-title":"Sean Carroll's Mindscape","id":"ITEM-1","issued":{"date-parts":[["2021"]]},"title":"Mindscape 164 | Herbert Gintis on Game Theory, Evolution, and Social Rationality","type":"webpage"},"uris":["http://www.mendeley.com/documents/?uuid=57511caa-2896-4a2f-aaef-666896e6d5e0"]}],"mendeley":{"formattedCitation":"(Carrol &amp; Gintis, 2021)","manualFormatting":"(Carrol &amp; Gintis, 2021, at 1:01:20 in video)","plainTextFormattedCitation":"(Carrol &amp; Gintis, 2021)","previouslyFormattedCitation":"(Carrol &amp; Gintis, 2021)"},"properties":{"noteIndex":0},"schema":"https://github.com/citation-style-language/schema/raw/master/csl-citation.json"}</w:instrText>
      </w:r>
      <w:r>
        <w:fldChar w:fldCharType="separate"/>
      </w:r>
      <w:r w:rsidRPr="00AD4668">
        <w:rPr>
          <w:noProof/>
        </w:rPr>
        <w:t>(Carrol &amp; Gintis, 2021</w:t>
      </w:r>
      <w:r>
        <w:rPr>
          <w:noProof/>
        </w:rPr>
        <w:t>, at 1:01:20 in video</w:t>
      </w:r>
      <w:r w:rsidRPr="00AD4668">
        <w:rPr>
          <w:noProof/>
        </w:rPr>
        <w:t>)</w:t>
      </w:r>
      <w:r>
        <w:fldChar w:fldCharType="end"/>
      </w:r>
      <w:r>
        <w:t>.</w:t>
      </w:r>
    </w:p>
  </w:footnote>
  <w:footnote w:id="24">
    <w:p w14:paraId="2310BC9F" w14:textId="77777777" w:rsidR="002C386E" w:rsidRDefault="002C386E" w:rsidP="002C386E">
      <w:pPr>
        <w:pStyle w:val="FootnoteText"/>
      </w:pPr>
      <w:r>
        <w:rPr>
          <w:rStyle w:val="FootnoteReference"/>
        </w:rPr>
        <w:footnoteRef/>
      </w:r>
      <w:r>
        <w:t xml:space="preserve"> The only exceptions are </w:t>
      </w:r>
      <w:proofErr w:type="spellStart"/>
      <w:r w:rsidRPr="009071DB">
        <w:t>Élisée</w:t>
      </w:r>
      <w:proofErr w:type="spellEnd"/>
      <w:r>
        <w:t xml:space="preserve"> Reclus and </w:t>
      </w:r>
      <w:r w:rsidRPr="009071DB">
        <w:t>George Perkins</w:t>
      </w:r>
      <w:r>
        <w:t xml:space="preserve"> Marsh </w:t>
      </w:r>
      <w:r>
        <w:fldChar w:fldCharType="begin" w:fldLock="1"/>
      </w:r>
      <w:r>
        <w:instrText>ADDIN CSL_CITATION {"citationItems":[{"id":"ITEM-1","itemData":{"author":[{"dropping-particle":"","family":"Livingstone","given":"David N.","non-dropping-particle":"","parse-names":false,"suffix":""}],"id":"ITEM-1","issued":{"date-parts":[["1993"]]},"publisher":"Wiley","title":"The Geographical Tradition: Episodes in the History of a Contested Enterprise","type":"book"},"uris":["http://www.mendeley.com/documents/?uuid=0b0b8054-c744-4734-9c43-6aad3ac2552e"]}],"mendeley":{"formattedCitation":"(Livingstone, 1993)","plainTextFormattedCitation":"(Livingstone, 1993)","previouslyFormattedCitation":"(Livingstone, 1993)"},"properties":{"noteIndex":0},"schema":"https://github.com/citation-style-language/schema/raw/master/csl-citation.json"}</w:instrText>
      </w:r>
      <w:r>
        <w:fldChar w:fldCharType="separate"/>
      </w:r>
      <w:r w:rsidRPr="009071DB">
        <w:rPr>
          <w:noProof/>
        </w:rPr>
        <w:t>(Livingstone, 1993)</w:t>
      </w:r>
      <w:r>
        <w:fldChar w:fldCharType="end"/>
      </w:r>
      <w:r>
        <w:t>.</w:t>
      </w:r>
    </w:p>
  </w:footnote>
  <w:footnote w:id="25">
    <w:p w14:paraId="5420E020" w14:textId="40FEEE97" w:rsidR="002C386E" w:rsidRPr="005A616C" w:rsidRDefault="002C386E" w:rsidP="002C386E">
      <w:pPr>
        <w:spacing w:line="480" w:lineRule="auto"/>
        <w:ind w:firstLine="720"/>
        <w:rPr>
          <w:rFonts w:cstheme="minorHAnsi"/>
          <w:sz w:val="23"/>
          <w:szCs w:val="23"/>
        </w:rPr>
      </w:pPr>
      <w:r>
        <w:rPr>
          <w:rStyle w:val="FootnoteReference"/>
        </w:rPr>
        <w:footnoteRef/>
      </w:r>
      <w:r>
        <w:t xml:space="preserve"> </w:t>
      </w:r>
      <w:r w:rsidRPr="005A616C">
        <w:rPr>
          <w:rFonts w:cstheme="minorHAnsi"/>
          <w:sz w:val="20"/>
          <w:szCs w:val="20"/>
        </w:rPr>
        <w:t xml:space="preserve">When </w:t>
      </w:r>
      <w:r w:rsidR="00036C94">
        <w:rPr>
          <w:rFonts w:cstheme="minorHAnsi"/>
          <w:sz w:val="20"/>
          <w:szCs w:val="20"/>
        </w:rPr>
        <w:t>this author</w:t>
      </w:r>
      <w:r w:rsidRPr="005A616C">
        <w:rPr>
          <w:rFonts w:cstheme="minorHAnsi"/>
          <w:sz w:val="20"/>
          <w:szCs w:val="20"/>
        </w:rPr>
        <w:t xml:space="preserve"> was completing </w:t>
      </w:r>
      <w:r w:rsidR="00036C94">
        <w:rPr>
          <w:rFonts w:cstheme="minorHAnsi"/>
          <w:sz w:val="20"/>
          <w:szCs w:val="20"/>
        </w:rPr>
        <w:t xml:space="preserve">his </w:t>
      </w:r>
      <w:r w:rsidRPr="005A616C">
        <w:rPr>
          <w:rFonts w:cstheme="minorHAnsi"/>
          <w:sz w:val="20"/>
          <w:szCs w:val="20"/>
        </w:rPr>
        <w:t xml:space="preserve">undergraduate degree in Integrative Biology at UC Berkeley a few years ago, it was evident that biologists are still reeling from the disorientation of having the rug of Crick’s central dogma </w:t>
      </w:r>
      <w:r w:rsidRPr="005A616C">
        <w:rPr>
          <w:rFonts w:cstheme="minorHAnsi"/>
          <w:sz w:val="20"/>
          <w:szCs w:val="20"/>
        </w:rPr>
        <w:fldChar w:fldCharType="begin" w:fldLock="1"/>
      </w:r>
      <w:r w:rsidRPr="005A616C">
        <w:rPr>
          <w:rFonts w:cstheme="minorHAnsi"/>
          <w:sz w:val="20"/>
          <w:szCs w:val="20"/>
        </w:rPr>
        <w:instrText>ADDIN CSL_CITATION {"citationItems":[{"id":"ITEM-1","itemData":{"author":[{"dropping-particle":"","family":"Crick","given":"Francis","non-dropping-particle":"","parse-names":false,"suffix":""}],"container-title":"Symposia of the Society for Experimental Biology: The Biological Replication of Macromolecules.","id":"ITEM-1","issued":{"date-parts":[["1958"]]},"number-of-pages":"138–163.","publisher":"Cambridge University Press","title":"On Protein Synthesis","type":"book"},"uris":["http://www.mendeley.com/documents/?uuid=94ab2b0a-0565-4e6a-bd2f-3d66fcb3fd18"]}],"mendeley":{"formattedCitation":"(Crick, 1958)","plainTextFormattedCitation":"(Crick, 1958)","previouslyFormattedCitation":"(Crick, 1958)"},"properties":{"noteIndex":0},"schema":"https://github.com/citation-style-language/schema/raw/master/csl-citation.json"}</w:instrText>
      </w:r>
      <w:r w:rsidRPr="005A616C">
        <w:rPr>
          <w:rFonts w:cstheme="minorHAnsi"/>
          <w:sz w:val="20"/>
          <w:szCs w:val="20"/>
        </w:rPr>
        <w:fldChar w:fldCharType="separate"/>
      </w:r>
      <w:r w:rsidRPr="005A616C">
        <w:rPr>
          <w:rFonts w:cstheme="minorHAnsi"/>
          <w:noProof/>
          <w:sz w:val="20"/>
          <w:szCs w:val="20"/>
        </w:rPr>
        <w:t>(Crick, 1958)</w:t>
      </w:r>
      <w:r w:rsidRPr="005A616C">
        <w:rPr>
          <w:rFonts w:cstheme="minorHAnsi"/>
          <w:sz w:val="20"/>
          <w:szCs w:val="20"/>
        </w:rPr>
        <w:fldChar w:fldCharType="end"/>
      </w:r>
      <w:r w:rsidRPr="005A616C">
        <w:rPr>
          <w:rFonts w:cstheme="minorHAnsi"/>
          <w:sz w:val="20"/>
          <w:szCs w:val="20"/>
        </w:rPr>
        <w:t xml:space="preserve"> pulled out from under them. Conflicting information abounded, and this was a topic of conversation among PhD students. Some clung to the genetic-determinist outlook and hoped to build their career on it, while others recognized the new complexities and uncertainties were a game-changer </w:t>
      </w:r>
      <w:r w:rsidRPr="005A616C">
        <w:rPr>
          <w:rFonts w:cstheme="minorHAnsi"/>
          <w:sz w:val="20"/>
          <w:szCs w:val="20"/>
        </w:rPr>
        <w:fldChar w:fldCharType="begin" w:fldLock="1"/>
      </w:r>
      <w:r>
        <w:rPr>
          <w:rFonts w:cstheme="minorHAnsi"/>
          <w:sz w:val="20"/>
          <w:szCs w:val="20"/>
        </w:rPr>
        <w:instrText>ADDIN CSL_CITATION {"citationItems":[{"id":"ITEM-1","itemData":{"author":[{"dropping-particle":"","family":"Marck","given":"Isaac","non-dropping-particle":"","parse-names":false,"suffix":""},{"dropping-particle":"","family":"Martinez","given":"Jesus","non-dropping-particle":"","parse-names":false,"suffix":""}],"id":"ITEM-1","issued":{"date-parts":[["2018"]]},"publisher-place":"Berkeley, California","title":"Conversation with Isaac Marck and Jesus Martinez","type":"article"},"uris":["http://www.mendeley.com/documents/?uuid=8e072d50-fb98-4a79-ae13-1cc8d2e63a60"]}],"mendeley":{"formattedCitation":"(Marck &amp; Martinez, 2018)","plainTextFormattedCitation":"(Marck &amp; Martinez, 2018)","previouslyFormattedCitation":"(Marck &amp; Martinez, 2018)"},"properties":{"noteIndex":0},"schema":"https://github.com/citation-style-language/schema/raw/master/csl-citation.json"}</w:instrText>
      </w:r>
      <w:r w:rsidRPr="005A616C">
        <w:rPr>
          <w:rFonts w:cstheme="minorHAnsi"/>
          <w:sz w:val="20"/>
          <w:szCs w:val="20"/>
        </w:rPr>
        <w:fldChar w:fldCharType="separate"/>
      </w:r>
      <w:r w:rsidRPr="005A616C">
        <w:rPr>
          <w:rFonts w:cstheme="minorHAnsi"/>
          <w:noProof/>
          <w:sz w:val="20"/>
          <w:szCs w:val="20"/>
        </w:rPr>
        <w:t>(Marck &amp; Martinez, 2018)</w:t>
      </w:r>
      <w:r w:rsidRPr="005A616C">
        <w:rPr>
          <w:rFonts w:cstheme="minorHAnsi"/>
          <w:sz w:val="20"/>
          <w:szCs w:val="20"/>
        </w:rPr>
        <w:fldChar w:fldCharType="end"/>
      </w:r>
      <w:r w:rsidRPr="005A616C">
        <w:rPr>
          <w:rFonts w:cstheme="minorHAnsi"/>
          <w:sz w:val="20"/>
          <w:szCs w:val="20"/>
        </w:rPr>
        <w:t>. Others would ask, “Why did he call it a ‘dogma’ anyway? Isn’t that non-scientific?”</w:t>
      </w:r>
    </w:p>
  </w:footnote>
  <w:footnote w:id="26">
    <w:p w14:paraId="0C430697" w14:textId="77777777" w:rsidR="002C386E" w:rsidRDefault="002C386E" w:rsidP="002C386E">
      <w:pPr>
        <w:pStyle w:val="FootnoteText"/>
      </w:pPr>
      <w:r>
        <w:rPr>
          <w:rStyle w:val="FootnoteReference"/>
        </w:rPr>
        <w:footnoteRef/>
      </w:r>
      <w:r>
        <w:t xml:space="preserve"> This is </w:t>
      </w:r>
      <w:r>
        <w:rPr>
          <w:rFonts w:cstheme="minorHAnsi"/>
          <w:sz w:val="23"/>
          <w:szCs w:val="23"/>
        </w:rPr>
        <w:t xml:space="preserve">a position that has put him into sometimes heated debate with other economists </w:t>
      </w:r>
      <w:r>
        <w:rPr>
          <w:rFonts w:cstheme="minorHAnsi"/>
          <w:sz w:val="23"/>
          <w:szCs w:val="23"/>
        </w:rPr>
        <w:fldChar w:fldCharType="begin" w:fldLock="1"/>
      </w:r>
      <w:r>
        <w:rPr>
          <w:rFonts w:cstheme="minorHAnsi"/>
          <w:sz w:val="23"/>
          <w:szCs w:val="23"/>
        </w:rPr>
        <w:instrText>ADDIN CSL_CITATION {"citationItems":[{"id":"ITEM-1","itemData":{"DOI":"10.1007/s11299-010-0073-2","ISSN":"18601839","abstract":"Some behavioral economists argue that the honoring of social norms can be adequately modeled as the optimization of social utility functions in which the welfare of others appears as an explicit argument. This paper suggests that the large experimental claims made for social utility functions are premature at best, and that social norms are better studied as equilibrium selection devices that evolved for use in games that are seldom studied in economics laboratories. © 2010 Springer-Verlag.","author":[{"dropping-particle":"","family":"Binmore","given":"Ken","non-dropping-particle":"","parse-names":false,"suffix":""}],"container-title":"Mind and Society","id":"ITEM-1","issue":"2","issued":{"date-parts":[["2010"]]},"page":"139-157","title":"Social norms or social preferences?","type":"article-journal","volume":"9"},"uris":["http://www.mendeley.com/documents/?uuid=41d3e294-2f33-4183-ae14-0868e7cef687"]},{"id":"ITEM-2","itemData":{"author":[{"dropping-particle":"","family":"Gintis","given":"Herbert","non-dropping-particle":"","parse-names":false,"suffix":""}],"id":"ITEM-2","issued":{"date-parts":[["2011"]]},"title":"Reply to Binmore: Social Norms or Social Preferences","type":"webpage"},"uris":["http://www.mendeley.com/documents/?uuid=3cf8bd84-9717-432a-b6ac-4bd0bdb0c533"]}],"mendeley":{"formattedCitation":"(Binmore, 2010; Gintis, 2011)","plainTextFormattedCitation":"(Binmore, 2010; Gintis, 2011)","previouslyFormattedCitation":"(Binmore, 2010; Gintis, 2011)"},"properties":{"noteIndex":0},"schema":"https://github.com/citation-style-language/schema/raw/master/csl-citation.json"}</w:instrText>
      </w:r>
      <w:r>
        <w:rPr>
          <w:rFonts w:cstheme="minorHAnsi"/>
          <w:sz w:val="23"/>
          <w:szCs w:val="23"/>
        </w:rPr>
        <w:fldChar w:fldCharType="separate"/>
      </w:r>
      <w:r w:rsidRPr="00BC07F2">
        <w:rPr>
          <w:rFonts w:cstheme="minorHAnsi"/>
          <w:noProof/>
          <w:sz w:val="23"/>
          <w:szCs w:val="23"/>
        </w:rPr>
        <w:t>(Binmore, 2010; Gintis, 2011)</w:t>
      </w:r>
      <w:r>
        <w:rPr>
          <w:rFonts w:cstheme="minorHAnsi"/>
          <w:sz w:val="23"/>
          <w:szCs w:val="23"/>
        </w:rPr>
        <w:fldChar w:fldCharType="end"/>
      </w:r>
      <w:r>
        <w:rPr>
          <w:rFonts w:cstheme="minorHAnsi"/>
          <w:sz w:val="23"/>
          <w:szCs w:val="23"/>
        </w:rPr>
        <w:t xml:space="preserve">. </w:t>
      </w:r>
    </w:p>
  </w:footnote>
  <w:footnote w:id="27">
    <w:p w14:paraId="026095F7" w14:textId="51FD831F" w:rsidR="002C386E" w:rsidRDefault="002C386E" w:rsidP="002C386E">
      <w:pPr>
        <w:pStyle w:val="FootnoteText"/>
      </w:pPr>
      <w:r>
        <w:rPr>
          <w:rStyle w:val="FootnoteReference"/>
        </w:rPr>
        <w:footnoteRef/>
      </w:r>
      <w:r>
        <w:t xml:space="preserve"> Note that the game theoretic treatment of social norms is a wildly active area of research </w:t>
      </w:r>
      <w:r>
        <w:fldChar w:fldCharType="begin" w:fldLock="1"/>
      </w:r>
      <w:r>
        <w:instrText>ADDIN CSL_CITATION {"citationItems":[{"id":"ITEM-1","itemData":{"ISBN":"9780262018531","editor":[{"dropping-particle":"","family":"Sterelny","given":"K","non-dropping-particle":"","parse-names":false,"suffix":""},{"dropping-particle":"","family":"Joyce","given":"R","non-dropping-particle":"","parse-names":false,"suffix":""},{"dropping-particle":"","family":"Calcott","given":"B","non-dropping-particle":"","parse-names":false,"suffix":""},{"dropping-particle":"","family":"Fraser","given":"B","non-dropping-particle":"","parse-names":false,"suffix":""}],"id":"ITEM-1","issued":{"date-parts":[["2013"]]},"publisher":"Massachusetts Institute of Technology","title":"Cooperation and Its Evolution","type":"book"},"uris":["http://www.mendeley.com/documents/?uuid=5f5be39d-478e-4282-9c27-be671d531b0d"]},{"id":"ITEM-2","itemData":{"DOI":"10.1073/pnas.1703857114/-/DCSupplemental.www.pnas.org/cgi/doi/10.1073/pnas.1703857114","author":[{"dropping-particle":"","family":"Gavrilets","given":"Sergey","non-dropping-particle":"","parse-names":false,"suffix":""},{"dropping-particle":"","family":"Richerson","given":"Peter J","non-dropping-particle":"","parse-names":false,"suffix":""}],"container-title":"Proceedings of the National Academy of Sciences","id":"ITEM-2","issue":"23","issued":{"date-parts":[["2017"]]},"page":"6068-6073","title":"Collective action and the evolution of social norm internalization","type":"article-journal","volume":"114"},"uris":["http://www.mendeley.com/documents/?uuid=877e5585-534f-4ac7-a169-d34c9308d7ce"]},{"id":"ITEM-3","itemData":{"DOI":"10.1093/bjps/axs024","ISSN":"14643537","abstract":"Recent years have witnessed an increased number of game-theoretic approaches to social norms, which apparently share some common vocabulary and methods. We describe three major approaches of this kind (due to Binmore, Bicchieri, and Gintis), before comparing them systematically on five crucial themes: generality of the solution, preference transformation, punishment, epistemic conditions, and type of explanation. This allows us to show that these theories are, by and large, less compatible than they seem. We then argue that those three theories struggle to account for three phenomena pertaining to social norms (namely context dependence, conflicting norms, and self-evidence), with which any complete game-theoretic account should in principle be able to deal. 1 Introduction2 Accounts 2.1 Binmore: Social norms as equilibrium selection solvers 2.2 Bicchieri: Social norms as conditional behavioural rules 2.3 Gintis: Social norms as choreographers3 Comparing the Accounts 3.1 Games, cues, and generality of solutions 3.2 Norms and other-regarding preferences 3.2.1 Other-regarding preferences 3.2.2 Artificial utility functions 3.3 The role of sanctions 3.4 Getting the epistemic conditions right 3.4.1 Gintis 3.4.2 Bicchieri 3.5 Proximate and ultimate accounts 3.6 Taking stock4 Challenges 4.1 The challenge of context-dependent behaviour 4.1.1 Context-dependence: Varying the game 4.2 Conflicting norms 4.3 Self-evidence5 Conclusion © 2012 The Author 2012. Published by Oxford University Press on behalf of British Society for the Philosophy of Science. All rights reserved. For Permissions, please email: journals.permissions@oup.com.","author":[{"dropping-particle":"","family":"Paternotte","given":"Cédric","non-dropping-particle":"","parse-names":false,"suffix":""},{"dropping-particle":"","family":"Grose","given":"Jonathan","non-dropping-particle":"","parse-names":false,"suffix":""}],"container-title":"British Journal for the Philosophy of Science","id":"ITEM-3","issue":"3","issued":{"date-parts":[["2013"]]},"page":"551-587","title":"Social norms and game theory: Harmony or discord?","type":"article-journal","volume":"64"},"uris":["http://www.mendeley.com/documents/?uuid=f1bca5af-b868-4eca-aef0-36f71bf757ff"]},{"id":"ITEM-4","itemData":{"DOI":"10.1177/1043463120921255","ISBN":"1043463120921","author":[{"dropping-particle":"","family":"Liu","given":"Chien","non-dropping-particle":"","parse-names":false,"suffix":""}],"container-title":"Rationality and Society","id":"ITEM-4","issue":"2","issued":{"date-parts":[["2020"]]},"page":"119-143","title":"A theory of norm collapse","type":"article-journal","volume":"32"},"uris":["http://www.mendeley.com/documents/?uuid=2ee91799-154a-48bc-b3ed-a6a654dec6d7"]},{"id":"ITEM-5","itemData":{"DOI":"10.1007/s11299-020-00269-7","ISBN":"0123456789","ISSN":"1860-1839","author":[{"dropping-particle":"","family":"Liu","given":"Chien","non-dropping-particle":"","parse-names":false,"suffix":""}],"container-title":"Mind &amp; Society","id":"ITEM-5","issue":"1","issued":{"date-parts":[["2021"]]},"page":"41-58","publisher":"Springer Berlin Heidelberg","title":"A theory of sexual revolution : explaining the collapse of the norm of premarital abstinence","type":"article-journal","volume":"20"},"uris":["http://www.mendeley.com/documents/?uuid=081dc2e7-9be7-4b05-a7f0-7bbbed7069e4"]},{"id":"ITEM-6","itemData":{"author":[{"dropping-particle":"","family":"Opp","given":"Karl-dieter","non-dropping-particle":"","parse-names":false,"suffix":""}],"container-title":"Rationality and Society","id":"ITEM-6","issue":"2","issued":{"date-parts":[["2002"]]},"page":"131-158","title":"WHEN DO NORMS EMERGE BY HUMAN DESIGN AND WHEN BY THE UNINTENDED CONSEQUENCES OF HUMAN ACTION?","type":"article-journal","volume":"14"},"uris":["http://www.mendeley.com/documents/?uuid=bf00ab49-ea3b-4ff7-b5b0-fa68f2cac2a4"]},{"id":"ITEM-7","itemData":{"DOI":"10.14569/IJACSA.2016.070769","author":[{"dropping-particle":"","family":"Zareen","given":"Zoofishan","non-dropping-particle":"","parse-names":false,"suffix":""},{"dropping-particle":"","family":"Zia","given":"Kashif","non-dropping-particle":"","parse-names":false,"suffix":""},{"dropping-particle":"","family":"Zafar","given":"Muzna","non-dropping-particle":"","parse-names":false,"suffix":""}],"container-title":"International Journal of Advanced Computer Science and Applications","id":"ITEM-7","issue":"7","issued":{"date-parts":[["2016"]]},"title":"Conditions Facilitating the Aversion of Unpopular Norms : An Agent-Based Simulation Study","type":"article-journal","volume":"7"},"uris":["http://www.mendeley.com/documents/?uuid=2c090f01-19e7-4cab-8e83-526b38da6da0"]},{"id":"ITEM-8","itemData":{"DOI":"10.1146/annurev-economics-080614-115322","ISSN":"19411391","abstract":"Social norms are patterns of behavior that are self-enforcing within a group: Everyone conforms, everyone is expected to conform, and everyone wants to conform when they expect everyone else to conform. Social norms are often sustained by multiple mechanisms, including a desire to coordinate, fear of being sanctioned, signaling membership in a group, or simply following the lead of others. This article shows how stochastic evolutionary game theory can be used to study the resulting dynamics. I illustrate with a variety of examples drawn from economics, sociology, demography, and political science. These include bargaining norms, norms governing the terms of contracts, norms of retirement, dueling, foot binding, medical treatment, and the use of contraceptives. These cases highlight the challenges of applying the theory to empirical cases. They also show that the modern theory of norm dynamics yields insights and predictions that go beyond conventional equilibrium analysis.","author":[{"dropping-particle":"","family":"Young","given":"H. Peyton","non-dropping-particle":"","parse-names":false,"suffix":""}],"container-title":"Annual Review of Economics","id":"ITEM-8","issue":"1","issued":{"date-parts":[["2015"]]},"page":"359-387","title":"The Evolution of Social Norms","type":"article-journal","volume":"7"},"uris":["http://www.mendeley.com/documents/?uuid=a9ad74d8-9735-4e9a-a234-ce1f30c964ed"]},{"id":"ITEM-9","itemData":{"DOI":"10.1007/s11211-008-0067-y","author":[{"dropping-particle":"","family":"Gintis","given":"Herbert","non-dropping-particle":"","parse-names":false,"suffix":""},{"dropping-particle":"","family":"Henrich","given":"Joseph","non-dropping-particle":"","parse-names":false,"suffix":""},{"dropping-particle":"","family":"Bowles","given":"Samuel","non-dropping-particle":"","parse-names":false,"suffix":""},{"dropping-particle":"","family":"Boyd","given":"Robert","non-dropping-particle":"","parse-names":false,"suffix":""},{"dropping-particle":"","family":"Fehr","given":"Ernst","non-dropping-particle":"","parse-names":false,"suffix":""}],"container-title":"Social Justice Research","id":"ITEM-9","issue":"2","issued":{"date-parts":[["2009"]]},"page":"241-253","title":"Strong Reciprocity and the Roots of Human Morality","type":"article-journal","volume":"21"},"uris":["http://www.mendeley.com/documents/?uuid=6d80e7e9-7cb0-45f0-ad5d-81b99fddceb2"]},{"id":"ITEM-10","itemData":{"DOI":"10.1016/j.jebo.2009.03.011","ISSN":"01672681","abstract":"Punishment of shirkers is often an effective means of attenuating incentive problems and sustaining coordination in work teams. Explanations of the motivation to punish generally rely either on small group size or on a Folk theorem that requires coordinated punishment and, hence, highly accurate information concerning the behavior of each player. We provide a model of team production in which the punishment of shirkers depends on strong reciprocity: the willingness of some team members to contribute altruistically to a joint project and also to bear costs in order to discipline fellow members who do not contribute. This alternative does not require small group size, complex coordinated punishing activities, or implausible informational assumptions. An experimental public goods game provides evidence for the behavioral relevance of strong reciprocity and how it differs from unconditional altruism. © 2009 Elsevier B.V. All rights reserved.","author":[{"dropping-particle":"","family":"Carpenter","given":"Jeffrey","non-dropping-particle":"","parse-names":false,"suffix":""},{"dropping-particle":"","family":"Bowles","given":"Samuel","non-dropping-particle":"","parse-names":false,"suffix":""},{"dropping-particle":"","family":"Gintis","given":"Herbert","non-dropping-particle":"","parse-names":false,"suffix":""},{"dropping-particle":"","family":"Hwang","given":"Sung Ha","non-dropping-particle":"","parse-names":false,"suffix":""}],"container-title":"Journal of Economic Behavior and Organization","id":"ITEM-10","issue":"2","issued":{"date-parts":[["2009"]]},"page":"221-232","title":"Strong reciprocity and team production: Theory and evidence","type":"article-journal","volume":"71"},"uris":["http://www.mendeley.com/documents/?uuid=a413528d-5218-432d-b66d-4429caeb040d"]},{"id":"ITEM-11","itemData":{"DOI":"10.1073/pnas.2004649117","author":[{"dropping-particle":"","family":"Morsky","given":"Bryce","non-dropping-particle":"","parse-names":false,"suffix":""},{"dropping-particle":"","family":"Akcay","given":"Erol","non-dropping-particle":"","parse-names":false,"suffix":""}],"container-title":"Proceedings of the National Academy of Sciences of the United States of America","id":"ITEM-11","issue":"18","issued":{"date-parts":[["2019"]]},"page":"8834–8839","title":"Evolution of social norms and correlated equilibria","type":"article-journal","volume":"116"},"uris":["http://www.mendeley.com/documents/?uuid=ea694e2f-a68c-494a-b5aa-845001ad1e87"]},{"id":"ITEM-12","itemData":{"editor":[{"dropping-particle":"","family":"Wilczynski","given":"Walter","non-dropping-particle":"","parse-names":false,"suffix":""},{"dropping-particle":"","family":"Brosnan","given":"Sarah F.","non-dropping-particle":"","parse-names":false,"suffix":""}],"id":"ITEM-12","issued":{"date-parts":[["2021"]]},"publisher":"Cambridge University Press","title":"Cooperation and Conflict The Interaction of Opposites in Shaping Social Behavior","type":"book"},"uris":["http://www.mendeley.com/documents/?uuid=0eb416f9-524a-49ba-b0a6-755276882e0f"]},{"id":"ITEM-13","itemData":{"DOI":"10.1007/s10745-010-9364-9","author":[{"dropping-particle":"","family":"Aktipis","given":"C Athena","non-dropping-particle":"","parse-names":false,"suffix":""},{"dropping-particle":"","family":"Cronk","given":"Lee","non-dropping-particle":"","parse-names":false,"suffix":""},{"dropping-particle":"De","family":"Aguiar","given":"Rolando","non-dropping-particle":"","parse-names":false,"suffix":""}],"container-title":"Human Ecology","id":"ITEM-13","issue":"2","issued":{"date-parts":[["2011"]]},"page":"131-140","title":"Risk-Pooling and Herd Survival : An Agent-Based Model of a Maasai Gift-Giving System","type":"article-journal","volume":"39"},"uris":["http://www.mendeley.com/documents/?uuid=d865508e-489a-40c8-8c9f-c9cf64f06ee7"]},{"id":"ITEM-14","itemData":{"author":[{"dropping-particle":"","family":"Bendor","given":"Jonathan","non-dropping-particle":"","parse-names":false,"suffix":""},{"dropping-particle":"","family":"Swistak","given":"Piotr","non-dropping-particle":"","parse-names":false,"suffix":""}],"container-title":"American Journal of Sociology","id":"ITEM-14","issue":"6","issued":{"date-parts":[["2001"]]},"page":"1493-1545","title":"The Evolution of Norms","type":"article-journal","volume":"106"},"uris":["http://www.mendeley.com/documents/?uuid=a834940f-8cc9-41d8-b8ef-ab83980c7625"]},{"id":"ITEM-15","itemData":{"author":[{"dropping-particle":"","family":"Gulesci, Selim","given":"et al.","non-dropping-particle":"","parse-names":false,"suffix":""}],"container-title":"Centre for Economic Policy Research","id":"ITEM-15","issued":{"date-parts":[["2021"]]},"title":"A Stepping Stone Approach to Understanding Harmful Norms","type":"article-journal","volume":"Discussion"},"uris":["http://www.mendeley.com/documents/?uuid=424bdfa9-2b45-4649-b1f3-f75256cb91c8"]},{"id":"ITEM-16","itemData":{"DOI":"10.1186/s40649-021-00100-4","ISSN":"2197-4314","author":[{"dropping-particle":"","family":"Rifki","given":"Omar","non-dropping-particle":"","parse-names":false,"suffix":""},{"dropping-particle":"","family":"Ono","given":"Hirotaka","non-dropping-particle":"","parse-names":false,"suffix":""}],"container-title":"Computational Social Networks","id":"ITEM-16","issue":"20","issued":{"date-parts":[["2021"]]},"publisher":"Springer International Publishing","title":"Fairness norms through social networks: a simulation approach","type":"article-journal","volume":"8"},"uris":["http://www.mendeley.com/documents/?uuid=a889e343-6863-4733-9cc6-3a12ca4eb031"]},{"id":"ITEM-17","itemData":{"DOI":"10.1016/j.jtbi.2011.03.015","author":[{"dropping-particle":"","family":"Szabo","given":"Gyorgy","non-dropping-particle":"","parse-names":false,"suffix":""},{"dropping-particle":"","family":"Szolnoki","given":"Attila","non-dropping-particle":"","parse-names":false,"suffix":""}],"container-title":"Journal ofTheoreticalBiology","id":"ITEM-17","issued":{"date-parts":[["2012"]]},"page":"81-87","title":"Selfishness , fraternity , and other-regarding preference in spatial evolutionary games","type":"article-journal","volume":"299"},"uris":["http://www.mendeley.com/documents/?uuid=0e24f3e4-d7d6-4ac6-bc2e-20d74c81ef28"]},{"id":"ITEM-18","itemData":{"DOI":"10.2307/1061165","ISSN":"00384038","author":[{"dropping-particle":"","family":"Young","given":"H. Peyton","non-dropping-particle":"","parse-names":false,"suffix":""}],"container-title":"Southern Economic Journal","id":"ITEM-18","issued":{"date-parts":[["1998"]]},"publisher":"Princeton University Press","title":"Individual Strategy and Social Structure: An Evolutionary Theory of Institutions","type":"book"},"uris":["http://www.mendeley.com/documents/?uuid=5361faaf-c2f7-4928-8308-421baababbe0"]},{"id":"ITEM-19","itemData":{"author":[{"dropping-particle":"","family":"Nowak","given":"Martin","non-dropping-particle":"","parse-names":false,"suffix":""},{"dropping-particle":"","family":"May","given":"Robert","non-dropping-particle":"","parse-names":false,"suffix":""}],"container-title":"Internatinal Journal of Bifurcation and Chaos","id":"ITEM-19","issue":"1","issued":{"date-parts":[["1993"]]},"page":"35-78","title":"THE SPATIAL DILEMMAS OF EVOLUTION","type":"article-journal","volume":"3"},"uris":["http://www.mendeley.com/documents/?uuid=9a62de6f-6520-4727-8aa4-4887e3f83dd0"]},{"id":"ITEM-20","itemData":{"author":[{"dropping-particle":"","family":"Hauert","given":"C H","non-dropping-particle":"","parse-names":false,"suffix":""}],"container-title":"International Journal of Bifurcation and Chaos","id":"ITEM-20","issue":"7","issued":{"date-parts":[["2002"]]},"page":"1531-1548","title":"EFFECTS OF SPACE IN 2 × 2 GAMES","type":"article-journal","volume":"12"},"uris":["http://www.mendeley.com/documents/?uuid=1765fa59-501d-49f0-bf3a-a78c05b4aae9"]},{"id":"ITEM-21","itemData":{"author":[{"dropping-particle":"","family":"Taylor","given":"Michael","non-dropping-particle":"","parse-names":false,"suffix":""}],"id":"ITEM-21","issued":{"date-parts":[["1992"]]},"publisher":"Cambridge University Press","title":"Community, anarchy and liberty","type":"book"},"uris":["http://www.mendeley.com/documents/?uuid=58e4a2af-7240-4201-a29e-91d6daa8ab86"]},{"id":"ITEM-22","itemData":{"author":[{"dropping-particle":"","family":"Conte","given":"Rosaria","non-dropping-particle":"","parse-names":false,"suffix":""},{"dropping-particle":"","family":"Castelfranchi","given":"Cristiano","non-dropping-particle":"","parse-names":false,"suffix":""}],"container-title":"Artificial Intelligence and Law","id":"ITEM-22","issued":{"date-parts":[["1999"]]},"page":"323-340","title":"From conventions to prescriptions: Towards an integrated view of norms","type":"article-journal","volume":"7"},"uris":["http://www.mendeley.com/documents/?uuid=88953277-028a-42bf-9561-d960577177d1"]},{"id":"ITEM-23","itemData":{"author":[{"dropping-particle":"","family":"Brennan","given":"Geoffrey et al.","non-dropping-particle":"","parse-names":false,"suffix":""}],"id":"ITEM-23","issued":{"date-parts":[["2013"]]},"publisher":"Oxford University Press","title":"Explaining Norms","type":"book"},"uris":["http://www.mendeley.com/documents/?uuid=befa3206-3211-4838-8d1e-9a31a1a2f042"]}],"mendeley":{"formattedCitation":"(Aktipis et al., 2011; Bendor &amp; Swistak, 2001; Brennan, 2013; Carpenter et al., 2009; Conte &amp; Castelfranchi, 1999; Gavrilets &amp; Richerson, 2017; Gintis et al., 2009; Gulesci, Selim, 2021; Hauert, 2002; Liu, 2021, 2020; Morsky &amp; Akcay, 2019; M. Nowak &amp; May, 1993; Opp, 2002; Paternotte &amp; Grose, 2013; Rifki &amp; Ono, 2021; Sterelny et al., 2013; Szabo &amp; Szolnoki, 2012; Taylor, 1992; Wilczynski &amp; Brosnan, 2021; Young, 1998, 2015; Zareen et al., 2016)","plainTextFormattedCitation":"(Aktipis et al., 2011; Bendor &amp; Swistak, 2001; Brennan, 2013; Carpenter et al., 2009; Conte &amp; Castelfranchi, 1999; Gavrilets &amp; Richerson, 2017; Gintis et al., 2009; Gulesci, Selim, 2021; Hauert, 2002; Liu, 2021, 2020; Morsky &amp; Akcay, 2019; M. Nowak &amp; May, 1993; Opp, 2002; Paternotte &amp; Grose, 2013; Rifki &amp; Ono, 2021; Sterelny et al., 2013; Szabo &amp; Szolnoki, 2012; Taylor, 1992; Wilczynski &amp; Brosnan, 2021; Young, 1998, 2015; Zareen et al., 2016)","previouslyFormattedCitation":"(Aktipis et al., 2011; Bendor &amp; Swistak, 2001; Brennan, 2013; Carpenter et al., 2009; Conte &amp; Castelfranchi, 1999; Gavrilets &amp; Richerson, 2017; Gintis et al., 2009; Gulesci, Selim, 2021; Hauert, 2002; Liu, 2021, 2020; Morsky &amp; Akcay, 2019; M. Nowak &amp; May, 1993; Opp, 2002; Paternotte &amp; Grose, 2013; Rifki &amp; Ono, 2021; Sterelny et al., 2013; Szabo &amp; Szolnoki, 2012; Taylor, 1992; Wilczynski &amp; Brosnan, 2021; Young, 1998, 2015; Zareen et al., 2016)"},"properties":{"noteIndex":0},"schema":"https://github.com/citation-style-language/schema/raw/master/csl-citation.json"}</w:instrText>
      </w:r>
      <w:r>
        <w:fldChar w:fldCharType="separate"/>
      </w:r>
      <w:r w:rsidRPr="00213D93">
        <w:rPr>
          <w:noProof/>
        </w:rPr>
        <w:t>(Aktipis et al., 2011; Bendor &amp; Swistak, 2001; Brennan, 2013; Carpenter et al., 2009; Conte &amp; Castelfranchi, 1999; Gavrilets &amp; Richerson, 2017; Gintis et al., 2009; Gulesci, Selim, 2021; Hauert, 2002; Liu, 2021, 2020; Morsky &amp; Akcay, 2019; M. Nowak &amp; May, 1993; Opp, 2002; Paternotte &amp; Grose, 2013; Rifki &amp; Ono, 2021; Sterelny et al., 2013; Szabo &amp; Szolnoki, 2012; Taylor, 1992; Wilczynski &amp; Brosnan, 2021; Young, 1998, 2015; Zareen et al., 2016)</w:t>
      </w:r>
      <w:r>
        <w:fldChar w:fldCharType="end"/>
      </w:r>
      <w:r>
        <w:t xml:space="preserve">. </w:t>
      </w:r>
      <w:proofErr w:type="gramStart"/>
      <w:r>
        <w:t>And also</w:t>
      </w:r>
      <w:proofErr w:type="gramEnd"/>
      <w:r>
        <w:t xml:space="preserve"> note that there is no consensus on best approaches. </w:t>
      </w:r>
      <w:r w:rsidRPr="006E7D3C">
        <w:t>While Gintis believes he has built upon</w:t>
      </w:r>
      <w:r>
        <w:t xml:space="preserve"> the work of other leading theorists, particularly </w:t>
      </w:r>
      <w:proofErr w:type="spellStart"/>
      <w:r>
        <w:t>Bicchieri</w:t>
      </w:r>
      <w:proofErr w:type="spellEnd"/>
      <w:r>
        <w:t xml:space="preserve"> and </w:t>
      </w:r>
      <w:proofErr w:type="spellStart"/>
      <w:r>
        <w:t>Binmore</w:t>
      </w:r>
      <w:proofErr w:type="spellEnd"/>
      <w:r>
        <w:t xml:space="preserve">, they have disagreed </w:t>
      </w:r>
      <w:r>
        <w:fldChar w:fldCharType="begin" w:fldLock="1"/>
      </w:r>
      <w:r>
        <w:instrText>ADDIN CSL_CITATION {"citationItems":[{"id":"ITEM-1","itemData":{"DOI":"10.1177/1470594X10369276","ISSN":"1470594X","abstract":"This article addresses several issues raised by Nichols, Gintis, and Skyrms and Zollman in their comments on my book, The Grammar of Society: The Nature and Dynamics of Social Norms. In particular, I explore the relation between social and personal norms, what an adequate game-theoretic representation of norms should be, and what models of norms emergence should tell us about the formation of normative expectations. © SAGE Publications.","author":[{"dropping-particle":"","family":"Bicchieri","given":"Cristina","non-dropping-particle":"","parse-names":false,"suffix":""}],"container-title":"Politics, Philosophy and Economics","id":"ITEM-1","issue":"3","issued":{"date-parts":[["2010"]]},"page":"297-313","title":"Norms, preferences, and conditional behavior","type":"article-journal","volume":"9"},"uris":["http://www.mendeley.com/documents/?uuid=fe8634e3-2c1d-469b-a0b3-74c6345c2746"]},{"id":"ITEM-2","itemData":{"DOI":"10.1007/s11299-010-0073-2","ISSN":"18601839","abstract":"Some behavioral economists argue that the honoring of social norms can be adequately modeled as the optimization of social utility functions in which the welfare of others appears as an explicit argument. This paper suggests that the large experimental claims made for social utility functions are premature at best, and that social norms are better studied as equilibrium selection devices that evolved for use in games that are seldom studied in economics laboratories. © 2010 Springer-Verlag.","author":[{"dropping-particle":"","family":"Binmore","given":"Ken","non-dropping-particle":"","parse-names":false,"suffix":""}],"container-title":"Mind and Society","id":"ITEM-2","issue":"2","issued":{"date-parts":[["2010"]]},"page":"139-157","title":"Social norms or social preferences?","type":"article-journal","volume":"9"},"uris":["http://www.mendeley.com/documents/?uuid=41d3e294-2f33-4183-ae14-0868e7cef687"]}],"mendeley":{"formattedCitation":"(Bicchieri, 2010; Binmore, 2010)","plainTextFormattedCitation":"(Bicchieri, 2010; Binmore, 2010)","previouslyFormattedCitation":"(Bicchieri, 2010; Binmore, 2010)"},"properties":{"noteIndex":0},"schema":"https://github.com/citation-style-language/schema/raw/master/csl-citation.json"}</w:instrText>
      </w:r>
      <w:r>
        <w:fldChar w:fldCharType="separate"/>
      </w:r>
      <w:r w:rsidRPr="005606EF">
        <w:rPr>
          <w:noProof/>
        </w:rPr>
        <w:t>(Bicchieri, 2010; Binmore, 2010)</w:t>
      </w:r>
      <w:r>
        <w:fldChar w:fldCharType="end"/>
      </w:r>
      <w:r>
        <w:t xml:space="preserve">. Furthermore, others reviewing the field have concluded that the approaches of all </w:t>
      </w:r>
      <w:proofErr w:type="spellStart"/>
      <w:r w:rsidR="007F56A8">
        <w:t>Bicchieri</w:t>
      </w:r>
      <w:proofErr w:type="spellEnd"/>
      <w:r w:rsidR="007F56A8">
        <w:t xml:space="preserve">, </w:t>
      </w:r>
      <w:proofErr w:type="spellStart"/>
      <w:r w:rsidR="007F56A8">
        <w:t>Binmore</w:t>
      </w:r>
      <w:proofErr w:type="spellEnd"/>
      <w:r w:rsidR="007F56A8">
        <w:t>, and Gintis</w:t>
      </w:r>
      <w:r>
        <w:t xml:space="preserve"> are </w:t>
      </w:r>
      <w:r w:rsidR="007F56A8">
        <w:t xml:space="preserve">all </w:t>
      </w:r>
      <w:r>
        <w:t xml:space="preserve">incompatible with each other </w:t>
      </w:r>
      <w:r>
        <w:fldChar w:fldCharType="begin" w:fldLock="1"/>
      </w:r>
      <w:r>
        <w:instrText>ADDIN CSL_CITATION {"citationItems":[{"id":"ITEM-1","itemData":{"DOI":"10.1093/bjps/axs024","ISSN":"14643537","abstract":"Recent years have witnessed an increased number of game-theoretic approaches to social norms, which apparently share some common vocabulary and methods. We describe three major approaches of this kind (due to Binmore, Bicchieri, and Gintis), before comparing them systematically on five crucial themes: generality of the solution, preference transformation, punishment, epistemic conditions, and type of explanation. This allows us to show that these theories are, by and large, less compatible than they seem. We then argue that those three theories struggle to account for three phenomena pertaining to social norms (namely context dependence, conflicting norms, and self-evidence), with which any complete game-theoretic account should in principle be able to deal. 1 Introduction2 Accounts 2.1 Binmore: Social norms as equilibrium selection solvers 2.2 Bicchieri: Social norms as conditional behavioural rules 2.3 Gintis: Social norms as choreographers3 Comparing the Accounts 3.1 Games, cues, and generality of solutions 3.2 Norms and other-regarding preferences 3.2.1 Other-regarding preferences 3.2.2 Artificial utility functions 3.3 The role of sanctions 3.4 Getting the epistemic conditions right 3.4.1 Gintis 3.4.2 Bicchieri 3.5 Proximate and ultimate accounts 3.6 Taking stock4 Challenges 4.1 The challenge of context-dependent behaviour 4.1.1 Context-dependence: Varying the game 4.2 Conflicting norms 4.3 Self-evidence5 Conclusion © 2012 The Author 2012. Published by Oxford University Press on behalf of British Society for the Philosophy of Science. All rights reserved. For Permissions, please email: journals.permissions@oup.com.","author":[{"dropping-particle":"","family":"Paternotte","given":"Cédric","non-dropping-particle":"","parse-names":false,"suffix":""},{"dropping-particle":"","family":"Grose","given":"Jonathan","non-dropping-particle":"","parse-names":false,"suffix":""}],"container-title":"British Journal for the Philosophy of Science","id":"ITEM-1","issue":"3","issued":{"date-parts":[["2013"]]},"page":"551-587","title":"Social norms and game theory: Harmony or discord?","type":"article-journal","volume":"64"},"uris":["http://www.mendeley.com/documents/?uuid=f1bca5af-b868-4eca-aef0-36f71bf757ff"]}],"mendeley":{"formattedCitation":"(Paternotte &amp; Grose, 2013)","plainTextFormattedCitation":"(Paternotte &amp; Grose, 2013)","previouslyFormattedCitation":"(Paternotte &amp; Grose, 2013)"},"properties":{"noteIndex":0},"schema":"https://github.com/citation-style-language/schema/raw/master/csl-citation.json"}</w:instrText>
      </w:r>
      <w:r>
        <w:fldChar w:fldCharType="separate"/>
      </w:r>
      <w:r w:rsidRPr="005606EF">
        <w:rPr>
          <w:noProof/>
        </w:rPr>
        <w:t>(Paternotte &amp; Grose, 2013)</w:t>
      </w:r>
      <w:r>
        <w:fldChar w:fldCharType="end"/>
      </w:r>
      <w:r>
        <w:t>.</w:t>
      </w:r>
    </w:p>
  </w:footnote>
  <w:footnote w:id="28">
    <w:p w14:paraId="2FC804C6" w14:textId="77777777" w:rsidR="0003068B" w:rsidRDefault="0003068B" w:rsidP="0003068B">
      <w:pPr>
        <w:pStyle w:val="FootnoteText"/>
      </w:pPr>
      <w:r>
        <w:rPr>
          <w:rStyle w:val="FootnoteReference"/>
        </w:rPr>
        <w:footnoteRef/>
      </w:r>
      <w:r>
        <w:t xml:space="preserve"> Note that Gintis never addresses geography specifically, but due to the overlap of our discipline with all the above, it should be clear that his challenge applies to geographers as well. </w:t>
      </w:r>
    </w:p>
  </w:footnote>
  <w:footnote w:id="29">
    <w:p w14:paraId="364F01F8" w14:textId="77777777" w:rsidR="002C386E" w:rsidRDefault="002C386E" w:rsidP="002C386E">
      <w:pPr>
        <w:pStyle w:val="FootnoteText"/>
      </w:pPr>
      <w:r>
        <w:rPr>
          <w:rStyle w:val="FootnoteReference"/>
        </w:rPr>
        <w:footnoteRef/>
      </w:r>
      <w:r>
        <w:t xml:space="preserve"> For a synopsis, see “A Cooperative Species: Précis” </w:t>
      </w:r>
      <w:r>
        <w:fldChar w:fldCharType="begin" w:fldLock="1"/>
      </w:r>
      <w:r>
        <w:instrText>ADDIN CSL_CITATION {"citationItems":[{"id":"ITEM-1","itemData":{"author":[{"dropping-particle":"","family":"Gintis","given":"Herbert","non-dropping-particle":"","parse-names":false,"suffix":""}],"id":"ITEM-1","issued":{"date-parts":[["2010"]]},"page":"1-7","title":"A Cooperative Species: Précis","type":"webpage"},"uris":["http://www.mendeley.com/documents/?uuid=d15bf724-2213-4e4c-b234-832f22a1eb52"]}],"mendeley":{"formattedCitation":"(Gintis, 2010a)","plainTextFormattedCitation":"(Gintis, 2010a)","previouslyFormattedCitation":"(Gintis, 2010a)"},"properties":{"noteIndex":0},"schema":"https://github.com/citation-style-language/schema/raw/master/csl-citation.json"}</w:instrText>
      </w:r>
      <w:r>
        <w:fldChar w:fldCharType="separate"/>
      </w:r>
      <w:r w:rsidRPr="00BC07F2">
        <w:rPr>
          <w:noProof/>
        </w:rPr>
        <w:t>(Gintis, 2010a)</w:t>
      </w:r>
      <w:r>
        <w:fldChar w:fldCharType="end"/>
      </w:r>
      <w:r>
        <w:t>.</w:t>
      </w:r>
    </w:p>
  </w:footnote>
  <w:footnote w:id="30">
    <w:p w14:paraId="1EBDCC12" w14:textId="7443EEB6" w:rsidR="002C386E" w:rsidRPr="00415E4F" w:rsidRDefault="002C386E" w:rsidP="00415E4F">
      <w:pPr>
        <w:spacing w:line="480" w:lineRule="auto"/>
        <w:ind w:firstLine="720"/>
        <w:rPr>
          <w:rFonts w:cstheme="minorHAnsi"/>
          <w:sz w:val="23"/>
          <w:szCs w:val="23"/>
        </w:rPr>
      </w:pPr>
      <w:r>
        <w:rPr>
          <w:rStyle w:val="FootnoteReference"/>
        </w:rPr>
        <w:footnoteRef/>
      </w:r>
      <w:r>
        <w:t xml:space="preserve"> </w:t>
      </w:r>
      <w:r w:rsidRPr="005F4C50">
        <w:rPr>
          <w:sz w:val="20"/>
          <w:szCs w:val="20"/>
        </w:rPr>
        <w:t>I</w:t>
      </w:r>
      <w:r>
        <w:rPr>
          <w:sz w:val="20"/>
          <w:szCs w:val="20"/>
        </w:rPr>
        <w:t>t would be interesting to compare and contrast this</w:t>
      </w:r>
      <w:r w:rsidRPr="005F4C50">
        <w:rPr>
          <w:sz w:val="20"/>
          <w:szCs w:val="20"/>
        </w:rPr>
        <w:t xml:space="preserve"> newest </w:t>
      </w:r>
      <w:r>
        <w:rPr>
          <w:sz w:val="20"/>
          <w:szCs w:val="20"/>
        </w:rPr>
        <w:t>investigation with</w:t>
      </w:r>
      <w:r w:rsidRPr="005F4C50">
        <w:rPr>
          <w:rFonts w:cstheme="minorHAnsi"/>
          <w:sz w:val="20"/>
          <w:szCs w:val="20"/>
        </w:rPr>
        <w:t xml:space="preserve"> Graeber and </w:t>
      </w:r>
      <w:proofErr w:type="spellStart"/>
      <w:r w:rsidRPr="005F4C50">
        <w:rPr>
          <w:rFonts w:cstheme="minorHAnsi"/>
          <w:sz w:val="20"/>
          <w:szCs w:val="20"/>
        </w:rPr>
        <w:t>Wengrow’s</w:t>
      </w:r>
      <w:proofErr w:type="spellEnd"/>
      <w:r w:rsidRPr="005F4C50">
        <w:rPr>
          <w:rFonts w:cstheme="minorHAnsi"/>
          <w:sz w:val="20"/>
          <w:szCs w:val="20"/>
        </w:rPr>
        <w:t xml:space="preserve"> </w:t>
      </w:r>
      <w:r>
        <w:rPr>
          <w:rFonts w:cstheme="minorHAnsi"/>
          <w:sz w:val="20"/>
          <w:szCs w:val="20"/>
        </w:rPr>
        <w:fldChar w:fldCharType="begin" w:fldLock="1"/>
      </w:r>
      <w:r>
        <w:rPr>
          <w:rFonts w:cstheme="minorHAnsi"/>
          <w:sz w:val="20"/>
          <w:szCs w:val="20"/>
        </w:rPr>
        <w:instrText>ADDIN CSL_CITATION {"citationItems":[{"id":"ITEM-1","itemData":{"author":[{"dropping-particle":"","family":"Graeber","given":"David","non-dropping-particle":"","parse-names":false,"suffix":""},{"dropping-particle":"","family":"Wengrow","given":"David","non-dropping-particle":"","parse-names":false,"suffix":""}],"id":"ITEM-1","issued":{"date-parts":[["2021"]]},"publisher":"Penguin UK","title":"The dawn of everything: A new history of humanity","type":"book"},"uris":["http://www.mendeley.com/documents/?uuid=d744804a-73be-4413-b89a-793298ae7d72"]}],"mendeley":{"formattedCitation":"(Graeber &amp; Wengrow, 2021)","manualFormatting":"(2021)","plainTextFormattedCitation":"(Graeber &amp; Wengrow, 2021)","previouslyFormattedCitation":"(Graeber &amp; Wengrow, 2021)"},"properties":{"noteIndex":0},"schema":"https://github.com/citation-style-language/schema/raw/master/csl-citation.json"}</w:instrText>
      </w:r>
      <w:r>
        <w:rPr>
          <w:rFonts w:cstheme="minorHAnsi"/>
          <w:sz w:val="20"/>
          <w:szCs w:val="20"/>
        </w:rPr>
        <w:fldChar w:fldCharType="separate"/>
      </w:r>
      <w:r w:rsidRPr="005F4C50">
        <w:rPr>
          <w:rFonts w:cstheme="minorHAnsi"/>
          <w:noProof/>
          <w:sz w:val="20"/>
          <w:szCs w:val="20"/>
        </w:rPr>
        <w:t>(2021)</w:t>
      </w:r>
      <w:r>
        <w:rPr>
          <w:rFonts w:cstheme="minorHAnsi"/>
          <w:sz w:val="20"/>
          <w:szCs w:val="20"/>
        </w:rPr>
        <w:fldChar w:fldCharType="end"/>
      </w:r>
      <w:r>
        <w:rPr>
          <w:rFonts w:cstheme="minorHAnsi"/>
          <w:sz w:val="20"/>
          <w:szCs w:val="20"/>
        </w:rPr>
        <w:t xml:space="preserve"> </w:t>
      </w:r>
      <w:r w:rsidRPr="005F4C50">
        <w:rPr>
          <w:rFonts w:cstheme="minorHAnsi"/>
          <w:i/>
          <w:iCs/>
          <w:sz w:val="20"/>
          <w:szCs w:val="20"/>
        </w:rPr>
        <w:t>Dawn of Everything</w:t>
      </w:r>
      <w:r>
        <w:rPr>
          <w:rFonts w:cstheme="minorHAnsi"/>
          <w:sz w:val="20"/>
          <w:szCs w:val="20"/>
        </w:rPr>
        <w:t>.</w:t>
      </w:r>
      <w:r w:rsidRPr="005F4C50">
        <w:rPr>
          <w:rFonts w:cstheme="minorHAnsi"/>
          <w:sz w:val="20"/>
          <w:szCs w:val="20"/>
        </w:rPr>
        <w:t xml:space="preserve"> </w:t>
      </w:r>
      <w:r>
        <w:rPr>
          <w:rFonts w:cstheme="minorHAnsi"/>
          <w:sz w:val="20"/>
          <w:szCs w:val="20"/>
        </w:rPr>
        <w:t>T</w:t>
      </w:r>
      <w:r w:rsidRPr="005F4C50">
        <w:rPr>
          <w:rFonts w:cstheme="minorHAnsi"/>
          <w:sz w:val="20"/>
          <w:szCs w:val="20"/>
        </w:rPr>
        <w:t>he latter has a hundred thousand year time-line</w:t>
      </w:r>
      <w:r>
        <w:rPr>
          <w:rFonts w:cstheme="minorHAnsi"/>
          <w:sz w:val="20"/>
          <w:szCs w:val="20"/>
        </w:rPr>
        <w:t xml:space="preserve">, whereas Gintis et al.’s “Zoon Politikon”  </w:t>
      </w:r>
      <w:r>
        <w:rPr>
          <w:rFonts w:cstheme="minorHAnsi"/>
          <w:sz w:val="20"/>
          <w:szCs w:val="20"/>
        </w:rPr>
        <w:fldChar w:fldCharType="begin" w:fldLock="1"/>
      </w:r>
      <w:r w:rsidR="00C27217">
        <w:rPr>
          <w:rFonts w:cstheme="minorHAnsi"/>
          <w:sz w:val="20"/>
          <w:szCs w:val="20"/>
        </w:rPr>
        <w:instrText>ADDIN CSL_CITATION {"citationItems":[{"id":"ITEM-1","itemData":{"DOI":"10.1016/j.beproc.2018.01.007","author":[{"dropping-particle":"","family":"Gintis","given":"Herbert","non-dropping-particle":"","parse-names":false,"suffix":""},{"dropping-particle":"Van","family":"Schaik","given":"Carel","non-dropping-particle":"","parse-names":false,"suffix":""},{"dropping-particle":"","family":"Boehm","given":"Christopher","non-dropping-particle":"","parse-names":false,"suffix":""},{"dropping-particle":"","family":"King","given":"Martin Luther","non-dropping-particle":"","parse-names":false,"suffix":""},{"dropping-particle":"","family":"Thatcher","given":"Margaret","non-dropping-particle":"","parse-names":false,"suffix":""}],"container-title":"Behavioural Processes","id":"ITEM-1","issue":"January 2018","issued":{"date-parts":[["2019"]]},"page":"17-30","publisher":"Elsevier","title":"Zoon politikon : The evolutionary origins of human socio-political systems","type":"article-journal","volume":"161"},"uris":["http://www.mendeley.com/documents/?uuid=42b43ac5-9449-4976-9d56-ecdd1c8f3f5f"]}],"mendeley":{"formattedCitation":"(Gintis et al., 2019)","plainTextFormattedCitation":"(Gintis et al., 2019)","previouslyFormattedCitation":"(Gintis et al., 2019)"},"properties":{"noteIndex":0},"schema":"https://github.com/citation-style-language/schema/raw/master/csl-citation.json"}</w:instrText>
      </w:r>
      <w:r>
        <w:rPr>
          <w:rFonts w:cstheme="minorHAnsi"/>
          <w:sz w:val="20"/>
          <w:szCs w:val="20"/>
        </w:rPr>
        <w:fldChar w:fldCharType="separate"/>
      </w:r>
      <w:r w:rsidRPr="00CC1759">
        <w:rPr>
          <w:rFonts w:cstheme="minorHAnsi"/>
          <w:noProof/>
          <w:sz w:val="20"/>
          <w:szCs w:val="20"/>
        </w:rPr>
        <w:t>(Gintis et al., 2019)</w:t>
      </w:r>
      <w:r>
        <w:rPr>
          <w:rFonts w:cstheme="minorHAnsi"/>
          <w:sz w:val="20"/>
          <w:szCs w:val="20"/>
        </w:rPr>
        <w:fldChar w:fldCharType="end"/>
      </w:r>
      <w:r>
        <w:rPr>
          <w:rFonts w:cstheme="minorHAnsi"/>
          <w:sz w:val="20"/>
          <w:szCs w:val="20"/>
        </w:rPr>
        <w:t xml:space="preserve"> has a million year time-line. But there are many connecting themes. For example, Graeber and </w:t>
      </w:r>
      <w:proofErr w:type="spellStart"/>
      <w:r>
        <w:rPr>
          <w:rFonts w:cstheme="minorHAnsi"/>
          <w:sz w:val="20"/>
          <w:szCs w:val="20"/>
        </w:rPr>
        <w:t>Wengrow</w:t>
      </w:r>
      <w:proofErr w:type="spellEnd"/>
      <w:r>
        <w:rPr>
          <w:rFonts w:cstheme="minorHAnsi"/>
          <w:sz w:val="20"/>
          <w:szCs w:val="20"/>
        </w:rPr>
        <w:t xml:space="preserve"> also seize on Aristotle’s term, meaning “political animal,” to express the human capacity for aversion to tyranny </w:t>
      </w:r>
      <w:r>
        <w:rPr>
          <w:rFonts w:cstheme="minorHAnsi"/>
          <w:sz w:val="20"/>
          <w:szCs w:val="20"/>
        </w:rPr>
        <w:fldChar w:fldCharType="begin" w:fldLock="1"/>
      </w:r>
      <w:r>
        <w:rPr>
          <w:rFonts w:cstheme="minorHAnsi"/>
          <w:sz w:val="20"/>
          <w:szCs w:val="20"/>
        </w:rPr>
        <w:instrText>ADDIN CSL_CITATION {"citationItems":[{"id":"ITEM-1","itemData":{"author":[{"dropping-particle":"","family":"Graeber","given":"David","non-dropping-particle":"","parse-names":false,"suffix":""},{"dropping-particle":"","family":"Wengrow","given":"David","non-dropping-particle":"","parse-names":false,"suffix":""}],"id":"ITEM-1","issued":{"date-parts":[["2021"]]},"publisher":"Penguin UK","title":"The dawn of everything: A new history of humanity","type":"book"},"uris":["http://www.mendeley.com/documents/?uuid=d744804a-73be-4413-b89a-793298ae7d72"]}],"mendeley":{"formattedCitation":"(Graeber &amp; Wengrow, 2021)","manualFormatting":"(Graeber &amp; Wengrow, 2021, 86)","plainTextFormattedCitation":"(Graeber &amp; Wengrow, 2021)","previouslyFormattedCitation":"(Graeber &amp; Wengrow, 2021)"},"properties":{"noteIndex":0},"schema":"https://github.com/citation-style-language/schema/raw/master/csl-citation.json"}</w:instrText>
      </w:r>
      <w:r>
        <w:rPr>
          <w:rFonts w:cstheme="minorHAnsi"/>
          <w:sz w:val="20"/>
          <w:szCs w:val="20"/>
        </w:rPr>
        <w:fldChar w:fldCharType="separate"/>
      </w:r>
      <w:r w:rsidRPr="00CC1759">
        <w:rPr>
          <w:rFonts w:cstheme="minorHAnsi"/>
          <w:noProof/>
          <w:sz w:val="20"/>
          <w:szCs w:val="20"/>
        </w:rPr>
        <w:t>(Graeber &amp; Wengrow, 2021</w:t>
      </w:r>
      <w:r>
        <w:rPr>
          <w:rFonts w:cstheme="minorHAnsi"/>
          <w:noProof/>
          <w:sz w:val="20"/>
          <w:szCs w:val="20"/>
        </w:rPr>
        <w:t>, 86</w:t>
      </w:r>
      <w:r w:rsidRPr="00CC1759">
        <w:rPr>
          <w:rFonts w:cstheme="minorHAnsi"/>
          <w:noProof/>
          <w:sz w:val="20"/>
          <w:szCs w:val="20"/>
        </w:rPr>
        <w:t>)</w:t>
      </w:r>
      <w:r>
        <w:rPr>
          <w:rFonts w:cstheme="minorHAnsi"/>
          <w:sz w:val="20"/>
          <w:szCs w:val="20"/>
        </w:rPr>
        <w:fldChar w:fldCharType="end"/>
      </w:r>
      <w:r>
        <w:rPr>
          <w:rFonts w:cstheme="minorHAnsi"/>
          <w:sz w:val="20"/>
          <w:szCs w:val="20"/>
        </w:rPr>
        <w:t>.</w:t>
      </w:r>
    </w:p>
  </w:footnote>
  <w:footnote w:id="31">
    <w:p w14:paraId="6E611698" w14:textId="79532B3C" w:rsidR="005630DA" w:rsidRPr="001E686D" w:rsidRDefault="005630DA">
      <w:pPr>
        <w:pStyle w:val="FootnoteText"/>
      </w:pPr>
      <w:r>
        <w:rPr>
          <w:rStyle w:val="FootnoteReference"/>
        </w:rPr>
        <w:footnoteRef/>
      </w:r>
      <w:r>
        <w:t xml:space="preserve"> Gintis’ discussion </w:t>
      </w:r>
      <w:r w:rsidR="003A04F9">
        <w:t xml:space="preserve">of a “likely genetic predisposition underlying sociopathy” </w:t>
      </w:r>
      <w:r w:rsidR="003A04F9">
        <w:fldChar w:fldCharType="begin" w:fldLock="1"/>
      </w:r>
      <w:r w:rsidR="009312BB">
        <w:instrText>ADDIN CSL_CITATION {"citationItems":[{"id":"ITEM-1","itemData":{"DOI":"10.4324/9780203165669","ISBN":"9780691160849","author":[{"dropping-particle":"","family":"Gintis","given":"Herbert","non-dropping-particle":"","parse-names":false,"suffix":""}],"id":"ITEM-1","issued":{"date-parts":[["2014"]]},"publisher":"Princeton University Press","title":"The Bounds of Reason: Game Theory and the Unification of the Social Sciences","type":"book"},"uris":["http://www.mendeley.com/documents/?uuid=7ec9cd40-9f66-4de5-9c16-140d5cc1dffb"]}],"mendeley":{"formattedCitation":"(Gintis, 2014)","manualFormatting":"(Gintis, 2014, 200)","plainTextFormattedCitation":"(Gintis, 2014)","previouslyFormattedCitation":"(Gintis, 2014)"},"properties":{"noteIndex":0},"schema":"https://github.com/citation-style-language/schema/raw/master/csl-citation.json"}</w:instrText>
      </w:r>
      <w:r w:rsidR="003A04F9">
        <w:fldChar w:fldCharType="separate"/>
      </w:r>
      <w:r w:rsidR="003A04F9" w:rsidRPr="003A04F9">
        <w:rPr>
          <w:noProof/>
        </w:rPr>
        <w:t>(Gintis, 2014</w:t>
      </w:r>
      <w:r w:rsidR="003A04F9">
        <w:rPr>
          <w:noProof/>
        </w:rPr>
        <w:t>, 200</w:t>
      </w:r>
      <w:r w:rsidR="003A04F9" w:rsidRPr="003A04F9">
        <w:rPr>
          <w:noProof/>
        </w:rPr>
        <w:t>)</w:t>
      </w:r>
      <w:r w:rsidR="003A04F9">
        <w:fldChar w:fldCharType="end"/>
      </w:r>
      <w:r w:rsidR="003A04F9">
        <w:t xml:space="preserve"> will no doubt raise some eyebrows, for example—these sorts of arguments having a long history justifying </w:t>
      </w:r>
      <w:r w:rsidR="001E686D">
        <w:t xml:space="preserve">disproportionate rates of incarceration by race and so on </w:t>
      </w:r>
      <w:r w:rsidR="001E686D" w:rsidRPr="001E686D">
        <w:rPr>
          <w:rFonts w:cstheme="minorHAnsi"/>
        </w:rPr>
        <w:fldChar w:fldCharType="begin" w:fldLock="1"/>
      </w:r>
      <w:r w:rsidR="001E686D" w:rsidRPr="001E686D">
        <w:rPr>
          <w:rFonts w:cstheme="minorHAnsi"/>
        </w:rPr>
        <w:instrText>ADDIN CSL_CITATION {"citationItems":[{"id":"ITEM-1","itemData":{"author":[{"dropping-particle":"","family":"Allen","given":"Elizabeth","non-dropping-particle":"","parse-names":false,"suffix":""},{"dropping-particle":"","family":"Beckwith","given":"Barbara","non-dropping-particle":"","parse-names":false,"suffix":""},{"dropping-particle":"","family":"Beckwith","given":"John","non-dropping-particle":"","parse-names":false,"suffix":""},{"dropping-particle":"","family":"Chorover","given":"Steven","non-dropping-particle":"","parse-names":false,"suffix":""},{"dropping-particle":"","family":"Culver","given":"David","non-dropping-particle":"","parse-names":false,"suffix":""},{"dropping-particle":"","family":"Gould","given":"Stephen Jay","non-dropping-particle":"","parse-names":false,"suffix":""}],"container-title":"New York Review","id":"ITEM-1","issue":"November13","issued":{"date-parts":[["1975"]]},"title":"Against \"Sociobiology\"","type":"article-journal"},"uris":["http://www.mendeley.com/documents/?uuid=fd7cc767-20fb-4667-8702-5b20b40ce3f1"]},{"id":"ITEM-2","itemData":{"author":[{"dropping-particle":"","family":"Gould","given":"Stephen Jay","non-dropping-particle":"","parse-names":false,"suffix":""}],"id":"ITEM-2","issued":{"date-parts":[["1996"]]},"publisher":"W. W. Norton &amp; Company","title":"The Mismeasure of Man","type":"book"},"uris":["http://www.mendeley.com/documents/?uuid=996c851f-3f18-4ace-b4d2-f97f89af1d62"]}],"mendeley":{"formattedCitation":"(Allen et al., 1975; Gould, 1996)","plainTextFormattedCitation":"(Allen et al., 1975; Gould, 1996)","previouslyFormattedCitation":"(Allen et al., 1975; Gould, 1996)"},"properties":{"noteIndex":0},"schema":"https://github.com/citation-style-language/schema/raw/master/csl-citation.json"}</w:instrText>
      </w:r>
      <w:r w:rsidR="001E686D" w:rsidRPr="001E686D">
        <w:rPr>
          <w:rFonts w:cstheme="minorHAnsi"/>
        </w:rPr>
        <w:fldChar w:fldCharType="separate"/>
      </w:r>
      <w:r w:rsidR="001E686D" w:rsidRPr="001E686D">
        <w:rPr>
          <w:rFonts w:cstheme="minorHAnsi"/>
          <w:noProof/>
        </w:rPr>
        <w:t>(Allen et al., 1975; Gould, 1996)</w:t>
      </w:r>
      <w:r w:rsidR="001E686D" w:rsidRPr="001E686D">
        <w:rPr>
          <w:rFonts w:cstheme="minorHAnsi"/>
        </w:rPr>
        <w:fldChar w:fldCharType="end"/>
      </w:r>
      <w:r w:rsidR="001E686D" w:rsidRPr="001E686D">
        <w:t xml:space="preserve">. </w:t>
      </w:r>
    </w:p>
  </w:footnote>
  <w:footnote w:id="32">
    <w:p w14:paraId="3BD14735" w14:textId="66A58109" w:rsidR="00100057" w:rsidRPr="00F61627" w:rsidRDefault="00100057" w:rsidP="00100057">
      <w:pPr>
        <w:pStyle w:val="FootnoteText"/>
      </w:pPr>
      <w:r>
        <w:rPr>
          <w:rStyle w:val="FootnoteReference"/>
        </w:rPr>
        <w:footnoteRef/>
      </w:r>
      <w:r>
        <w:t xml:space="preserve"> Bowles and Gintis’ </w:t>
      </w:r>
      <w:r>
        <w:fldChar w:fldCharType="begin" w:fldLock="1"/>
      </w:r>
      <w:r>
        <w:instrText>ADDIN CSL_CITATION {"citationItems":[{"id":"ITEM-1","itemData":{"ISBN":"9781608461318","author":[{"dropping-particle":"","family":"Bowles","given":"Samuel","non-dropping-particle":"","parse-names":false,"suffix":""},{"dropping-particle":"","family":"Gintis","given":"Herbert","non-dropping-particle":"","parse-names":false,"suffix":""}],"id":"ITEM-1","issued":{"date-parts":[["1976"]]},"publisher":"Basic Books","publisher-place":"New York","title":"Schooling in Capitalist America","type":"book"},"uris":["http://www.mendeley.com/documents/?uuid=81d340bb-7eac-40de-8758-dd1653205cea"]}],"mendeley":{"formattedCitation":"(Bowles &amp; Gintis, 1976)","manualFormatting":"(1976)","plainTextFormattedCitation":"(Bowles &amp; Gintis, 1976)","previouslyFormattedCitation":"(Bowles &amp; Gintis, 1976)"},"properties":{"noteIndex":0},"schema":"https://github.com/citation-style-language/schema/raw/master/csl-citation.json"}</w:instrText>
      </w:r>
      <w:r>
        <w:fldChar w:fldCharType="separate"/>
      </w:r>
      <w:r w:rsidRPr="00F61627">
        <w:rPr>
          <w:noProof/>
        </w:rPr>
        <w:t>(1976)</w:t>
      </w:r>
      <w:r>
        <w:fldChar w:fldCharType="end"/>
      </w:r>
      <w:r>
        <w:t xml:space="preserve"> </w:t>
      </w:r>
      <w:r>
        <w:rPr>
          <w:i/>
          <w:iCs/>
        </w:rPr>
        <w:t>Schooling in Capitalist America</w:t>
      </w:r>
      <w:r>
        <w:t xml:space="preserve"> has </w:t>
      </w:r>
      <w:r w:rsidRPr="00F61627">
        <w:t>16852</w:t>
      </w:r>
      <w:r>
        <w:t xml:space="preserve"> citations according to Google Scholar, as of this writing. That is well over three times as many citations for any of Gintis’ non-Marxist works. It is little wonder that his economics colleagues still get confused by this and attack him for being anti-capitalist. See </w:t>
      </w:r>
      <w:r>
        <w:fldChar w:fldCharType="begin" w:fldLock="1"/>
      </w:r>
      <w:r>
        <w:instrText>ADDIN CSL_CITATION {"citationItems":[{"id":"ITEM-1","itemData":{"DOI":"10.1007/s11299-010-0073-2","ISSN":"18601839","abstract":"Some behavioral economists argue that the honoring of social norms can be adequately modeled as the optimization of social utility functions in which the welfare of others appears as an explicit argument. This paper suggests that the large experimental claims made for social utility functions are premature at best, and that social norms are better studied as equilibrium selection devices that evolved for use in games that are seldom studied in economics laboratories. © 2010 Springer-Verlag.","author":[{"dropping-particle":"","family":"Binmore","given":"Ken","non-dropping-particle":"","parse-names":false,"suffix":""}],"container-title":"Mind and Society","id":"ITEM-1","issue":"2","issued":{"date-parts":[["2010"]]},"page":"139-157","title":"Social norms or social preferences?","type":"article-journal","volume":"9"},"uris":["http://www.mendeley.com/documents/?uuid=41d3e294-2f33-4183-ae14-0868e7cef687"]},{"id":"ITEM-2","itemData":{"author":[{"dropping-particle":"","family":"Gintis","given":"Herbert","non-dropping-particle":"","parse-names":false,"suffix":""}],"id":"ITEM-2","issued":{"date-parts":[["2011"]]},"title":"Reply to Binmore: Social Norms or Social Preferences","type":"webpage"},"uris":["http://www.mendeley.com/documents/?uuid=3cf8bd84-9717-432a-b6ac-4bd0bdb0c533"]}],"mendeley":{"formattedCitation":"(Binmore, 2010; Gintis, 2011)","manualFormatting":"(Binmore, 2010; Gintis, 2011, 4)","plainTextFormattedCitation":"(Binmore, 2010; Gintis, 2011)","previouslyFormattedCitation":"(Binmore, 2010; Gintis, 2011)"},"properties":{"noteIndex":0},"schema":"https://github.com/citation-style-language/schema/raw/master/csl-citation.json"}</w:instrText>
      </w:r>
      <w:r>
        <w:fldChar w:fldCharType="separate"/>
      </w:r>
      <w:r w:rsidRPr="0011766F">
        <w:rPr>
          <w:noProof/>
        </w:rPr>
        <w:t>(Binmore, 2010; Gintis, 2011</w:t>
      </w:r>
      <w:r>
        <w:rPr>
          <w:noProof/>
        </w:rPr>
        <w:t>, 4</w:t>
      </w:r>
      <w:r w:rsidRPr="0011766F">
        <w:rPr>
          <w:noProof/>
        </w:rPr>
        <w:t>)</w:t>
      </w:r>
      <w:r>
        <w:fldChar w:fldCharType="end"/>
      </w:r>
      <w:r>
        <w:t>. Nevertheless, after his twenty-year career as a Marxist, Gintis has long moved on some decades ago, and is outspoken about his disillusionment with Marxism.</w:t>
      </w:r>
    </w:p>
  </w:footnote>
  <w:footnote w:id="33">
    <w:p w14:paraId="437AE605" w14:textId="77777777" w:rsidR="00C122DD" w:rsidRDefault="00C122DD" w:rsidP="00C122DD">
      <w:pPr>
        <w:pStyle w:val="FootnoteText"/>
      </w:pPr>
      <w:r>
        <w:rPr>
          <w:rStyle w:val="FootnoteReference"/>
        </w:rPr>
        <w:footnoteRef/>
      </w:r>
      <w:r>
        <w:t xml:space="preserve"> For the purposes of this discussion, we will assume the mathematics and physics here are valid. Frankly, we are not qualified to evaluate them. Admittedly, neither are Harvey and Reed—although they do present much more of that material </w:t>
      </w:r>
      <w:r>
        <w:fldChar w:fldCharType="begin" w:fldLock="1"/>
      </w:r>
      <w: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systems","type":"article-journal","volume":"17"},"uris":["http://www.mendeley.com/documents/?uuid=cdfac26f-e58f-4352-9d4f-a963785761c4"]}],"mendeley":{"formattedCitation":"(D. L. Harvey &amp; Reed, 1994)","plainTextFormattedCitation":"(D. L. Harvey &amp; Reed, 1994)","previouslyFormattedCitation":"(D. L. Harvey &amp; Reed, 1994)"},"properties":{"noteIndex":0},"schema":"https://github.com/citation-style-language/schema/raw/master/csl-citation.json"}</w:instrText>
      </w:r>
      <w:r>
        <w:fldChar w:fldCharType="separate"/>
      </w:r>
      <w:r w:rsidRPr="004C3E11">
        <w:rPr>
          <w:noProof/>
        </w:rPr>
        <w:t>(D. L. Harvey &amp; Reed, 1994)</w:t>
      </w:r>
      <w:r>
        <w:fldChar w:fldCharType="end"/>
      </w:r>
      <w:r>
        <w:t xml:space="preserve">. For now, we are mostly interested in giving a sense for how they use the metaphors involved and build a social scientific hypothesis. </w:t>
      </w:r>
    </w:p>
  </w:footnote>
  <w:footnote w:id="34">
    <w:p w14:paraId="5FCF52B3" w14:textId="3FF402ED" w:rsidR="00BF0A36" w:rsidRDefault="00BF0A36">
      <w:pPr>
        <w:pStyle w:val="FootnoteText"/>
      </w:pPr>
      <w:r>
        <w:rPr>
          <w:rStyle w:val="FootnoteReference"/>
        </w:rPr>
        <w:footnoteRef/>
      </w:r>
      <w:r>
        <w:t xml:space="preserve"> In fact, Harvey and Reed draw heavily upon Roy Bhaskar’s philosophy of critical realism</w:t>
      </w:r>
      <w:r w:rsidR="00CB6A28">
        <w:t xml:space="preserve">, which insists that the social sciences can be </w:t>
      </w:r>
      <w:r w:rsidR="0095759C">
        <w:t>“</w:t>
      </w:r>
      <w:r w:rsidR="00CB6A28">
        <w:t>natural sciences</w:t>
      </w:r>
      <w:r w:rsidR="0095759C">
        <w:t>”</w:t>
      </w:r>
      <w:r w:rsidR="00CB6A28">
        <w:t>—though not at all in a mechanistic or reductionist sense</w:t>
      </w:r>
      <w:r w:rsidR="00672E04">
        <w:t xml:space="preserve"> </w:t>
      </w:r>
      <w:r w:rsidR="00672E04">
        <w:fldChar w:fldCharType="begin" w:fldLock="1"/>
      </w:r>
      <w:r w:rsidR="006A1ABB">
        <w:instrText>ADDIN CSL_CITATION {"citationItems":[{"id":"ITEM-1","itemData":{"ISBN":"9780415454940","author":[{"dropping-particle":"","family":"Bhaskar","given":"Roy","non-dropping-particle":"","parse-names":false,"suffix":""}],"id":"ITEM-1","issued":{"date-parts":[["2008"]]},"publisher":"Routledge","title":"A Realist Theory of Science","type":"book"},"uris":["http://www.mendeley.com/documents/?uuid=8098d7c0-6a92-4fab-83ef-d20b16ba5d78"]},{"id":"ITEM-2","itemData":{"ISBN":"0203976622","author":[{"dropping-particle":"","family":"Bhaskar","given":"Roy","non-dropping-particle":"","parse-names":false,"suffix":""}],"id":"ITEM-2","issued":{"date-parts":[["1998"]]},"publisher":"Routledge","title":"The Possibility of Naturalism: A Philosophical Critique of the Contemporary Human Sciences","type":"book"},"uris":["http://www.mendeley.com/documents/?uuid=b8c66bc7-68d0-4e7d-ba6a-f60a779e1677"]},{"id":"ITEM-3","itemData":{"DOI":"10.1016/1061-7361(94)90020-5","ISSN":"10617361","author":[{"dropping-particle":"","family":"Harvey","given":"David L.","non-dropping-particle":"","parse-names":false,"suffix":""},{"dropping-particle":"","family":"Reed","given":"Michael H.","non-dropping-particle":"","parse-names":false,"suffix":""}],"container-title":"Journal of Social and Evolutionary Systems","id":"ITEM-3","issue":"4","issued":{"date-parts":[["1994"]]},"page":"371-411","title":"The evolution of dissipative social systems","type":"article-journal","volume":"17"},"uris":["http://www.mendeley.com/documents/?uuid=cdfac26f-e58f-4352-9d4f-a963785761c4"]}],"mendeley":{"formattedCitation":"(Bhaskar, 1998, 2008; D. L. Harvey &amp; Reed, 1994)","manualFormatting":"(Bhaskar, 1998; D. L. Harvey &amp; Reed, 1994, 408)","plainTextFormattedCitation":"(Bhaskar, 1998, 2008; D. L. Harvey &amp; Reed, 1994)","previouslyFormattedCitation":"(Bhaskar, 1998, 2008; D. L. Harvey &amp; Reed, 1994)"},"properties":{"noteIndex":0},"schema":"https://github.com/citation-style-language/schema/raw/master/csl-citation.json"}</w:instrText>
      </w:r>
      <w:r w:rsidR="00672E04">
        <w:fldChar w:fldCharType="separate"/>
      </w:r>
      <w:r w:rsidR="00672E04" w:rsidRPr="00672E04">
        <w:rPr>
          <w:noProof/>
        </w:rPr>
        <w:t>(Bhaskar, 1998; D. L. Harvey &amp; Reed, 1994</w:t>
      </w:r>
      <w:r w:rsidR="00672E04">
        <w:rPr>
          <w:noProof/>
        </w:rPr>
        <w:t>, 408</w:t>
      </w:r>
      <w:r w:rsidR="00672E04" w:rsidRPr="00672E04">
        <w:rPr>
          <w:noProof/>
        </w:rPr>
        <w:t>)</w:t>
      </w:r>
      <w:r w:rsidR="00672E04">
        <w:fldChar w:fldCharType="end"/>
      </w:r>
      <w:r w:rsidR="00672E04">
        <w:t xml:space="preserve">. </w:t>
      </w:r>
      <w:r>
        <w:t xml:space="preserve"> </w:t>
      </w:r>
      <w:r w:rsidR="006A1ABB">
        <w:t xml:space="preserve">Bhaskar’s philosophy elucidates the emergent properties of social structures, and has been important to human geographers </w:t>
      </w:r>
      <w:r w:rsidR="006A1ABB">
        <w:fldChar w:fldCharType="begin" w:fldLock="1"/>
      </w:r>
      <w:r w:rsidR="002D5745">
        <w:instrText>ADDIN CSL_CITATION {"citationItems":[{"id":"ITEM-1","itemData":{"DOI":"10.1111/j.0020-2754.2004.00321.x","ISSN":"00202754","abstract":"Complexity science has attracted considerable attention in a number of disciplines. However, this perspective on scientific understanding remains ill defined. In this paper, ideas and approaches from complexity science are reviewed. It appears that complexity science fundamentally is driven by ontological decisions on the part of the investigator. This is a result of the epistemological approach fundamental to complexity as it is currently studied, which is based on the construction of computer simulation models of reality. This methodology requires that researchers decide what exists and is important enough to represent in a simulation, and also what to leave out. Although this points to serious difficulties with complexity science, it is argued that the approach nevertheless has much to offer human geography. Drawing on complexity science, renewed engagements between physical and human geography, and between both and geographical information science seem possible, based on clearly shared concerns with the representation of geographical phenomena. In conclusion, it is suggested that seeing models as a source of geographical narratives may be a useful way to promote constructive engagement between different perspectives in the discipline. © Royal Geographical Society (with The Institute of British Geographers) 2004.","author":[{"dropping-particle":"","family":"O'Sullivan","given":"David","non-dropping-particle":"","parse-names":false,"suffix":""}],"container-title":"Transactions of the Institute of British Geographers","id":"ITEM-1","issue":"3","issued":{"date-parts":[["2004"]]},"page":"282-295","title":"Complexity science and human geography","type":"article-journal","volume":"29"},"uris":["http://www.mendeley.com/documents/?uuid=73e7707d-c01a-4eb7-a829-66c0f3b19eba"]}],"mendeley":{"formattedCitation":"(David O’Sullivan, 2004)","manualFormatting":"(David O’Sullivan, 2004, 287)","plainTextFormattedCitation":"(David O’Sullivan, 2004)","previouslyFormattedCitation":"(David O’Sullivan, 2004)"},"properties":{"noteIndex":0},"schema":"https://github.com/citation-style-language/schema/raw/master/csl-citation.json"}</w:instrText>
      </w:r>
      <w:r w:rsidR="006A1ABB">
        <w:fldChar w:fldCharType="separate"/>
      </w:r>
      <w:r w:rsidR="006A1ABB" w:rsidRPr="006A1ABB">
        <w:rPr>
          <w:noProof/>
        </w:rPr>
        <w:t>(David O’Sullivan, 2004</w:t>
      </w:r>
      <w:r w:rsidR="006A1ABB">
        <w:rPr>
          <w:noProof/>
        </w:rPr>
        <w:t>, 287</w:t>
      </w:r>
      <w:r w:rsidR="006A1ABB" w:rsidRPr="006A1ABB">
        <w:rPr>
          <w:noProof/>
        </w:rPr>
        <w:t>)</w:t>
      </w:r>
      <w:r w:rsidR="006A1ABB">
        <w:fldChar w:fldCharType="end"/>
      </w:r>
      <w:r w:rsidR="006A1ABB">
        <w:t xml:space="preserve">. </w:t>
      </w:r>
      <w:r w:rsidR="00672E04">
        <w:t>For the full “wedding” of Bhaskar’s critical realist ontology and epistemology to their dissipative systems</w:t>
      </w:r>
      <w:r>
        <w:t xml:space="preserve"> </w:t>
      </w:r>
      <w:r w:rsidR="00672E04">
        <w:t xml:space="preserve">paradigm, see Harvey and Reed </w:t>
      </w:r>
      <w:r w:rsidR="00242A9E">
        <w:fldChar w:fldCharType="begin" w:fldLock="1"/>
      </w:r>
      <w:r w:rsidR="00F817C6">
        <w:instrText>ADDIN CSL_CITATION {"citationItems":[{"id":"ITEM-1","itemData":{"author":[{"dropping-particle":"","family":"Harvey","given":"David L.","non-dropping-particle":"","parse-names":false,"suffix":""},{"dropping-particle":"","family":"Reed","given":"Michael","non-dropping-particle":"","parse-names":false,"suffix":""}],"chapter-number":"13","container-title":"Chaos Theory in the Social Sciences: Foundations and Applications","editor":[{"dropping-particle":"","family":"Kiel","given":"D","non-dropping-particle":"","parse-names":false,"suffix":""},{"dropping-particle":"","family":"Elliott","given":"E","non-dropping-particle":"","parse-names":false,"suffix":""}],"id":"ITEM-1","issued":{"date-parts":[["1997"]]},"publisher":"University of Michigan Press","title":"Social Science as the Study of Complex Systems","type":"chapter"},"uris":["http://www.mendeley.com/documents/?uuid=370401ab-ea53-4edc-835e-dbed9d7704a9"]}],"mendeley":{"formattedCitation":"(D. L. Harvey &amp; Reed, 1997)","manualFormatting":"(1997, 296, 298-301)","plainTextFormattedCitation":"(D. L. Harvey &amp; Reed, 1997)","previouslyFormattedCitation":"(D. L. Harvey &amp; Reed, 1997)"},"properties":{"noteIndex":0},"schema":"https://github.com/citation-style-language/schema/raw/master/csl-citation.json"}</w:instrText>
      </w:r>
      <w:r w:rsidR="00242A9E">
        <w:fldChar w:fldCharType="separate"/>
      </w:r>
      <w:r w:rsidR="00242A9E" w:rsidRPr="00242A9E">
        <w:rPr>
          <w:noProof/>
        </w:rPr>
        <w:t>(1997</w:t>
      </w:r>
      <w:r w:rsidR="00242A9E">
        <w:rPr>
          <w:noProof/>
        </w:rPr>
        <w:t>, 296, 298-301</w:t>
      </w:r>
      <w:r w:rsidR="00242A9E" w:rsidRPr="00242A9E">
        <w:rPr>
          <w:noProof/>
        </w:rPr>
        <w:t>)</w:t>
      </w:r>
      <w:r w:rsidR="00242A9E">
        <w:fldChar w:fldCharType="end"/>
      </w:r>
      <w:r w:rsidR="002D5745">
        <w:t xml:space="preserve"> and Byrne </w:t>
      </w:r>
      <w:r w:rsidR="002D5745">
        <w:fldChar w:fldCharType="begin" w:fldLock="1"/>
      </w:r>
      <w:r w:rsidR="00120FEA">
        <w:instrText>ADDIN CSL_CITATION {"citationItems":[{"id":"ITEM-1","itemData":{"ISBN":"0203003918","author":[{"dropping-particle":"","family":"Byrne","given":"David","non-dropping-particle":"","parse-names":false,"suffix":""}],"id":"ITEM-1","issued":{"date-parts":[["1998"]]},"publisher":"Routledge","title":"Complexity Theory and the Social Sciences: an Introduction","type":"book"},"uris":["http://www.mendeley.com/documents/?uuid=9ea83285-3ee6-47d2-93ff-58b83152c75e"]}],"mendeley":{"formattedCitation":"(Byrne, 1998)","manualFormatting":"(1998, 35, 37)","plainTextFormattedCitation":"(Byrne, 1998)","previouslyFormattedCitation":"(Byrne, 1998)"},"properties":{"noteIndex":0},"schema":"https://github.com/citation-style-language/schema/raw/master/csl-citation.json"}</w:instrText>
      </w:r>
      <w:r w:rsidR="002D5745">
        <w:fldChar w:fldCharType="separate"/>
      </w:r>
      <w:r w:rsidR="002D5745" w:rsidRPr="002D5745">
        <w:rPr>
          <w:noProof/>
        </w:rPr>
        <w:t>(1998</w:t>
      </w:r>
      <w:r w:rsidR="00844ADB">
        <w:rPr>
          <w:noProof/>
        </w:rPr>
        <w:t>, 35, 37</w:t>
      </w:r>
      <w:r w:rsidR="002D5745" w:rsidRPr="002D5745">
        <w:rPr>
          <w:noProof/>
        </w:rPr>
        <w:t>)</w:t>
      </w:r>
      <w:r w:rsidR="002D5745">
        <w:fldChar w:fldCharType="end"/>
      </w:r>
      <w:r w:rsidR="002D5745">
        <w:t>.</w:t>
      </w:r>
    </w:p>
  </w:footnote>
  <w:footnote w:id="35">
    <w:p w14:paraId="61BC599C" w14:textId="4F2459DD" w:rsidR="00DD508E" w:rsidRDefault="00DD508E" w:rsidP="00DD508E">
      <w:pPr>
        <w:pStyle w:val="FootnoteText"/>
      </w:pPr>
      <w:r>
        <w:rPr>
          <w:rStyle w:val="FootnoteReference"/>
        </w:rPr>
        <w:footnoteRef/>
      </w:r>
      <w:r>
        <w:t xml:space="preserve"> There is abundant evidence that Marx himself </w:t>
      </w:r>
      <w:r w:rsidR="00286289">
        <w:t>did not hold the belief in these fixed stages,</w:t>
      </w:r>
      <w:r w:rsidR="00A16C11">
        <w:t xml:space="preserve"> </w:t>
      </w:r>
      <w:r w:rsidR="00A16C11">
        <w:rPr>
          <w:i/>
          <w:iCs/>
        </w:rPr>
        <w:t>at least</w:t>
      </w:r>
      <w:r>
        <w:t xml:space="preserve"> in the last decade of his life </w:t>
      </w:r>
      <w:r>
        <w:fldChar w:fldCharType="begin" w:fldLock="1"/>
      </w:r>
      <w:r>
        <w:instrText>ADDIN CSL_CITATION {"citationItems":[{"id":"ITEM-1","itemData":{"editor":[{"dropping-particle":"","family":"Shanin","given":"Teodor","non-dropping-particle":"","parse-names":false,"suffix":""}],"id":"ITEM-1","issued":{"date-parts":[["2018"]]},"publisher":"Verso","title":"Late Marx and the Russian Road: Marx and the Peripheries of Capitalism","type":"book"},"uris":["http://www.mendeley.com/documents/?uuid=71af596f-de10-4bd1-a3f6-a89cd2f10579"]}],"mendeley":{"formattedCitation":"(Shanin, 2018)","plainTextFormattedCitation":"(Shanin, 2018)","previouslyFormattedCitation":"(Shanin, 2018)"},"properties":{"noteIndex":0},"schema":"https://github.com/citation-style-language/schema/raw/master/csl-citation.json"}</w:instrText>
      </w:r>
      <w:r>
        <w:fldChar w:fldCharType="separate"/>
      </w:r>
      <w:r>
        <w:rPr>
          <w:noProof/>
        </w:rPr>
        <w:t>(Shanin, 2018)</w:t>
      </w:r>
      <w:r>
        <w:fldChar w:fldCharType="end"/>
      </w:r>
      <w:r>
        <w:t>. But this has been largely ignored by Marxists.</w:t>
      </w:r>
    </w:p>
  </w:footnote>
  <w:footnote w:id="36">
    <w:p w14:paraId="0F562023" w14:textId="0D247787" w:rsidR="00E55288" w:rsidRDefault="00E55288">
      <w:pPr>
        <w:pStyle w:val="FootnoteText"/>
      </w:pPr>
      <w:r>
        <w:rPr>
          <w:rStyle w:val="FootnoteReference"/>
        </w:rPr>
        <w:footnoteRef/>
      </w:r>
      <w:r>
        <w:t xml:space="preserve"> This is an online publication without page numbers, but one can search for the quotes. </w:t>
      </w:r>
    </w:p>
  </w:footnote>
  <w:footnote w:id="37">
    <w:p w14:paraId="62A12125" w14:textId="62AA09A7" w:rsidR="009D2530" w:rsidRDefault="009D2530">
      <w:pPr>
        <w:pStyle w:val="FootnoteText"/>
      </w:pPr>
      <w:r>
        <w:rPr>
          <w:rStyle w:val="FootnoteReference"/>
        </w:rPr>
        <w:footnoteRef/>
      </w:r>
      <w:r>
        <w:t xml:space="preserve"> See </w:t>
      </w:r>
      <w:r>
        <w:fldChar w:fldCharType="begin" w:fldLock="1"/>
      </w:r>
      <w:r w:rsidR="00F61627">
        <w:instrText>ADDIN CSL_CITATION {"citationItems":[{"id":"ITEM-1","itemData":{"URL":"https://www.youtube.com/watch?v=gideFt9gLLw","author":[{"dropping-particle":"","family":"Gintis","given":"Herbert","non-dropping-particle":"","parse-names":false,"suffix":""}],"container-title":"Cambridge University Youtube Channel","id":"ITEM-1","issued":{"date-parts":[["2009"]]},"title":"Herbert Gintis, Darwin and modern science, Thu 9 July","type":"webpage"},"uris":["http://www.mendeley.com/documents/?uuid=b9e9218b-f5ca-4c4d-a952-018fd0f92802"]}],"mendeley":{"formattedCitation":"(Gintis, 2009b)","plainTextFormattedCitation":"(Gintis, 2009b)","previouslyFormattedCitation":"(Gintis, 2009b)"},"properties":{"noteIndex":0},"schema":"https://github.com/citation-style-language/schema/raw/master/csl-citation.json"}</w:instrText>
      </w:r>
      <w:r>
        <w:fldChar w:fldCharType="separate"/>
      </w:r>
      <w:r w:rsidRPr="009D2530">
        <w:rPr>
          <w:noProof/>
        </w:rPr>
        <w:t>(Gintis, 2009b)</w:t>
      </w:r>
      <w:r>
        <w:fldChar w:fldCharType="end"/>
      </w:r>
      <w:r>
        <w:t xml:space="preserve">. </w:t>
      </w:r>
    </w:p>
  </w:footnote>
  <w:footnote w:id="38">
    <w:p w14:paraId="202526FC" w14:textId="312482FB" w:rsidR="00AF6CAE" w:rsidRDefault="00AF6CAE">
      <w:pPr>
        <w:pStyle w:val="FootnoteText"/>
      </w:pPr>
      <w:r>
        <w:rPr>
          <w:rStyle w:val="FootnoteReference"/>
        </w:rPr>
        <w:footnoteRef/>
      </w:r>
      <w:r>
        <w:t xml:space="preserve"> But see the discussion on sociobiology, </w:t>
      </w:r>
      <w:proofErr w:type="gramStart"/>
      <w:r>
        <w:t>Gould</w:t>
      </w:r>
      <w:proofErr w:type="gramEnd"/>
      <w:r>
        <w:t xml:space="preserve"> and Wilson below. </w:t>
      </w:r>
    </w:p>
  </w:footnote>
  <w:footnote w:id="39">
    <w:p w14:paraId="760E0306" w14:textId="2C9E524B" w:rsidR="00A72A34" w:rsidRDefault="00A72A34">
      <w:pPr>
        <w:pStyle w:val="FootnoteText"/>
      </w:pPr>
      <w:r>
        <w:rPr>
          <w:rStyle w:val="FootnoteReference"/>
        </w:rPr>
        <w:footnoteRef/>
      </w:r>
      <w:r>
        <w:t xml:space="preserve"> For a discussion of critics of Harvey and Reed’s claim that social systems are a special class of dissipative systems, within sociology, see Williams </w:t>
      </w:r>
      <w:r>
        <w:fldChar w:fldCharType="begin" w:fldLock="1"/>
      </w:r>
      <w:r w:rsidR="004766BB">
        <w:instrText>ADDIN CSL_CITATION {"citationItems":[{"id":"ITEM-1","itemData":{"ISBN":"9783030197940","author":[{"dropping-particle":"","family":"Williams","given":"Alex","non-dropping-particle":"","parse-names":false,"suffix":""}],"id":"ITEM-1","issued":{"date-parts":[["2020"]]},"publisher":"Palgrave McMillan","title":"Political Hegemony: Mechanisms of Power After Gramsci","type":"book"},"uris":["http://www.mendeley.com/documents/?uuid=9c97d46b-452c-45f6-8724-faa4d6abc04a"]}],"mendeley":{"formattedCitation":"(Williams, 2020)","manualFormatting":"(2020, 60-61)","plainTextFormattedCitation":"(Williams, 2020)","previouslyFormattedCitation":"(Williams, 2020)"},"properties":{"noteIndex":0},"schema":"https://github.com/citation-style-language/schema/raw/master/csl-citation.json"}</w:instrText>
      </w:r>
      <w:r>
        <w:fldChar w:fldCharType="separate"/>
      </w:r>
      <w:r w:rsidRPr="00A72A34">
        <w:rPr>
          <w:noProof/>
        </w:rPr>
        <w:t>(2020</w:t>
      </w:r>
      <w:r>
        <w:rPr>
          <w:noProof/>
        </w:rPr>
        <w:t>, 60-61</w:t>
      </w:r>
      <w:r w:rsidRPr="00A72A34">
        <w:rPr>
          <w:noProof/>
        </w:rPr>
        <w:t>)</w:t>
      </w:r>
      <w:r>
        <w:fldChar w:fldCharType="end"/>
      </w:r>
      <w:r>
        <w:t>.</w:t>
      </w:r>
    </w:p>
  </w:footnote>
  <w:footnote w:id="40">
    <w:p w14:paraId="72B762BD" w14:textId="77777777" w:rsidR="0037452C" w:rsidRDefault="0037452C" w:rsidP="0037452C">
      <w:pPr>
        <w:pStyle w:val="FootnoteText"/>
      </w:pPr>
      <w:r>
        <w:rPr>
          <w:rStyle w:val="FootnoteReference"/>
        </w:rPr>
        <w:footnoteRef/>
      </w:r>
      <w:r>
        <w:t xml:space="preserve"> For Williams, this school of thought includes Byrne </w:t>
      </w:r>
      <w:r>
        <w:fldChar w:fldCharType="begin" w:fldLock="1"/>
      </w:r>
      <w:r>
        <w:instrText>ADDIN CSL_CITATION {"citationItems":[{"id":"ITEM-1","itemData":{"ISBN":"0203003918","author":[{"dropping-particle":"","family":"Byrne","given":"David","non-dropping-particle":"","parse-names":false,"suffix":""}],"id":"ITEM-1","issued":{"date-parts":[["1998"]]},"publisher":"Routledge","title":"Complexity Theory and the Social Sciences: an Introduction","type":"book"},"uris":["http://www.mendeley.com/documents/?uuid=9ea83285-3ee6-47d2-93ff-58b83152c75e"]}],"mendeley":{"formattedCitation":"(Byrne, 1998)","manualFormatting":"(1998)","plainTextFormattedCitation":"(Byrne, 1998)","previouslyFormattedCitation":"(Byrne, 1998)"},"properties":{"noteIndex":0},"schema":"https://github.com/citation-style-language/schema/raw/master/csl-citation.json"}</w:instrText>
      </w:r>
      <w:r>
        <w:fldChar w:fldCharType="separate"/>
      </w:r>
      <w:r>
        <w:rPr>
          <w:noProof/>
        </w:rPr>
        <w:t>(1998)</w:t>
      </w:r>
      <w:r>
        <w:fldChar w:fldCharType="end"/>
      </w:r>
      <w:r>
        <w:t xml:space="preserve">, Byrne and Callaghan </w:t>
      </w:r>
      <w:r>
        <w:fldChar w:fldCharType="begin" w:fldLock="1"/>
      </w:r>
      <w:r>
        <w:instrText>ADDIN CSL_CITATION {"citationItems":[{"id":"ITEM-1","itemData":{"ISBN":"9780415693677","author":[{"dropping-particle":"","family":"Byrne","given":"David","non-dropping-particle":"","parse-names":false,"suffix":""},{"dropping-particle":"","family":"Callaghan","given":"Gill","non-dropping-particle":"","parse-names":false,"suffix":""}],"id":"ITEM-1","issued":{"date-parts":[["2014"]]},"publisher":"Routledge","title":"Complexity Theory and the Social Sciences: the State of the Art","type":"book"},"uris":["http://www.mendeley.com/documents/?uuid=fd88f1a4-68aa-4964-9b41-e1770cae0a37"]}],"mendeley":{"formattedCitation":"(Byrne &amp; Callaghan, 2014)","manualFormatting":"(2014)","plainTextFormattedCitation":"(Byrne &amp; Callaghan, 2014)","previouslyFormattedCitation":"(Byrne &amp; Callaghan, 2014)"},"properties":{"noteIndex":0},"schema":"https://github.com/citation-style-language/schema/raw/master/csl-citation.json"}</w:instrText>
      </w:r>
      <w:r>
        <w:fldChar w:fldCharType="separate"/>
      </w:r>
      <w:r>
        <w:rPr>
          <w:noProof/>
        </w:rPr>
        <w:t>(2014)</w:t>
      </w:r>
      <w:r>
        <w:fldChar w:fldCharType="end"/>
      </w:r>
      <w:r>
        <w:t xml:space="preserve">, Williams </w:t>
      </w:r>
      <w:r>
        <w:fldChar w:fldCharType="begin" w:fldLock="1"/>
      </w:r>
      <w:r>
        <w:instrText>ADDIN CSL_CITATION {"citationItems":[{"id":"ITEM-1","itemData":{"ISBN":"9783030197940","author":[{"dropping-particle":"","family":"Williams","given":"Alex","non-dropping-particle":"","parse-names":false,"suffix":""}],"id":"ITEM-1","issued":{"date-parts":[["2020"]]},"publisher":"Palgrave McMillan","title":"Political Hegemony: Mechanisms of Power After Gramsci","type":"book"},"uris":["http://www.mendeley.com/documents/?uuid=9c97d46b-452c-45f6-8724-faa4d6abc04a"]}],"mendeley":{"formattedCitation":"(Williams, 2020)","manualFormatting":"(2020)","plainTextFormattedCitation":"(Williams, 2020)","previouslyFormattedCitation":"(Williams, 2020)"},"properties":{"noteIndex":0},"schema":"https://github.com/citation-style-language/schema/raw/master/csl-citation.json"}</w:instrText>
      </w:r>
      <w:r>
        <w:fldChar w:fldCharType="separate"/>
      </w:r>
      <w:r>
        <w:rPr>
          <w:noProof/>
        </w:rPr>
        <w:t>(2020)</w:t>
      </w:r>
      <w:r>
        <w:fldChar w:fldCharType="end"/>
      </w:r>
      <w:r>
        <w:t xml:space="preserve"> himself, and Harvey and Reed </w:t>
      </w:r>
      <w:r>
        <w:fldChar w:fldCharType="begin" w:fldLock="1"/>
      </w:r>
      <w:r>
        <w:instrText>ADDIN CSL_CITATION {"citationItems":[{"id":"ITEM-1","itemData":{"DOI":"10.1016/1061-7361(94)90020-5","ISSN":"10617361","author":[{"dropping-particle":"","family":"Harvey","given":"David L.","non-dropping-particle":"","parse-names":false,"suffix":""},{"dropping-particle":"","family":"Reed","given":"Michael H.","non-dropping-particle":"","parse-names":false,"suffix":""}],"container-title":"Journal of Social and Evolutionary Systems","id":"ITEM-1","issue":"4","issued":{"date-parts":[["1994"]]},"page":"371-411","title":"The evolution of dissipative social systems","type":"article-journal","volume":"17"},"uris":["http://www.mendeley.com/documents/?uuid=cdfac26f-e58f-4352-9d4f-a963785761c4"]},{"id":"ITEM-2","itemData":{"author":[{"dropping-particle":"","family":"Harvey","given":"David L.","non-dropping-particle":"","parse-names":false,"suffix":""},{"dropping-particle":"","family":"Reed","given":"Michael","non-dropping-particle":"","parse-names":false,"suffix":""}],"chapter-number":"13","container-title":"Chaos Theory in the Social Sciences: Foundations and Applications","editor":[{"dropping-particle":"","family":"Kiel","given":"D","non-dropping-particle":"","parse-names":false,"suffix":""},{"dropping-particle":"","family":"Elliott","given":"E","non-dropping-particle":"","parse-names":false,"suffix":""}],"id":"ITEM-2","issued":{"date-parts":[["1997"]]},"publisher":"University of Michigan Press","title":"Social Science as the Study of Complex Systems","type":"chapter"},"uris":["http://www.mendeley.com/documents/?uuid=370401ab-ea53-4edc-835e-dbed9d7704a9"]}],"mendeley":{"formattedCitation":"(D. L. Harvey &amp; Reed, 1997, 1994)","manualFormatting":"(1997, 1994)","plainTextFormattedCitation":"(D. L. Harvey &amp; Reed, 1997, 1994)","previouslyFormattedCitation":"(D. L. Harvey &amp; Reed, 1997, 1994)"},"properties":{"noteIndex":0},"schema":"https://github.com/citation-style-language/schema/raw/master/csl-citation.json"}</w:instrText>
      </w:r>
      <w:r>
        <w:fldChar w:fldCharType="separate"/>
      </w:r>
      <w:r>
        <w:rPr>
          <w:noProof/>
        </w:rPr>
        <w:t>(1997, 1994)</w:t>
      </w:r>
      <w:r>
        <w:fldChar w:fldCharType="end"/>
      </w:r>
      <w:r>
        <w:t xml:space="preserve">. Paul </w:t>
      </w:r>
      <w:proofErr w:type="spellStart"/>
      <w:r>
        <w:t>Prew</w:t>
      </w:r>
      <w:proofErr w:type="spellEnd"/>
      <w:r>
        <w:t xml:space="preserve"> </w:t>
      </w:r>
      <w:r>
        <w:fldChar w:fldCharType="begin" w:fldLock="1"/>
      </w:r>
      <w:r>
        <w:instrText>ADDIN CSL_CITATION {"citationItems":[{"id":"ITEM-1","itemData":{"DOI":"10.1093/oxfordhb/9780190695545.013.35","ISBN":"9780190695545","author":[{"dropping-particle":"","family":"Prew","given":"Paul","non-dropping-particle":"","parse-names":false,"suffix":""}],"container-title":"The Oxford Handbook of Karl Marx","id":"ITEM-1","issue":"October","issued":{"date-parts":[["2019"]]},"page":"606-628","title":"Sociopoiesis","type":"chapter"},"uris":["http://www.mendeley.com/documents/?uuid=7fddd965-0fea-43b4-9931-9698fabfb206"]}],"mendeley":{"formattedCitation":"(Prew, 2019)","manualFormatting":"(2019)","plainTextFormattedCitation":"(Prew, 2019)","previouslyFormattedCitation":"(Prew, 2019)"},"properties":{"noteIndex":0},"schema":"https://github.com/citation-style-language/schema/raw/master/csl-citation.json"}</w:instrText>
      </w:r>
      <w:r>
        <w:fldChar w:fldCharType="separate"/>
      </w:r>
      <w:r>
        <w:rPr>
          <w:noProof/>
        </w:rPr>
        <w:t>(2019)</w:t>
      </w:r>
      <w:r>
        <w:fldChar w:fldCharType="end"/>
      </w:r>
      <w:r>
        <w:t xml:space="preserve"> should also be added—he is unique in that his “</w:t>
      </w:r>
      <w:proofErr w:type="spellStart"/>
      <w:r>
        <w:t>sociopoesis</w:t>
      </w:r>
      <w:proofErr w:type="spellEnd"/>
      <w:r>
        <w:t>” concept emphasizes and builds upon another complexity concept we have not had time to discuss—</w:t>
      </w:r>
      <w:proofErr w:type="spellStart"/>
      <w:r>
        <w:t>autopoesis</w:t>
      </w:r>
      <w:proofErr w:type="spellEnd"/>
      <w:r>
        <w:t xml:space="preserve">, derived from Varela’s </w:t>
      </w:r>
      <w:r>
        <w:fldChar w:fldCharType="begin" w:fldLock="1"/>
      </w:r>
      <w:r>
        <w:instrText>ADDIN CSL_CITATION {"citationItems":[{"id":"ITEM-1","itemData":{"author":[{"dropping-particle":"","family":"Varela","given":"Francisco J.","non-dropping-particle":"","parse-names":false,"suffix":""}],"id":"ITEM-1","issued":{"date-parts":[["1981"]]},"publisher":"North Holland","title":"Autopoiesis: a theory of living organization","type":"book"},"uris":["http://www.mendeley.com/documents/?uuid=ef584903-053d-4aed-8771-e5d616b5549d"]}],"mendeley":{"formattedCitation":"(Varela, 1981)","manualFormatting":"(1981)","plainTextFormattedCitation":"(Varela, 1981)","previouslyFormattedCitation":"(Varela, 1981)"},"properties":{"noteIndex":0},"schema":"https://github.com/citation-style-language/schema/raw/master/csl-citation.json"}</w:instrText>
      </w:r>
      <w:r>
        <w:fldChar w:fldCharType="separate"/>
      </w:r>
      <w:r>
        <w:rPr>
          <w:noProof/>
        </w:rPr>
        <w:t>(1981)</w:t>
      </w:r>
      <w:r>
        <w:fldChar w:fldCharType="end"/>
      </w:r>
      <w:r>
        <w:t xml:space="preserve"> thought on the self-sustaining nature of organisms. </w:t>
      </w:r>
    </w:p>
  </w:footnote>
  <w:footnote w:id="41">
    <w:p w14:paraId="5E448567" w14:textId="77777777" w:rsidR="00C537D5" w:rsidRDefault="00C537D5" w:rsidP="00C537D5">
      <w:pPr>
        <w:pStyle w:val="FootnoteText"/>
      </w:pPr>
      <w:r>
        <w:rPr>
          <w:rStyle w:val="FootnoteReference"/>
        </w:rPr>
        <w:footnoteRef/>
      </w:r>
      <w:r>
        <w:t xml:space="preserve"> Highlanders in fact never used cacao and did not understand its utility, besides being a commodity for sale </w:t>
      </w:r>
      <w:r>
        <w:fldChar w:fldCharType="begin" w:fldLock="1"/>
      </w:r>
      <w:r>
        <w:instrText>ADDIN CSL_CITATION {"citationItems":[{"id":"ITEM-1","itemData":{"author":[{"dropping-particle":"","family":"Li","given":"Tania Murray","non-dropping-particle":"","parse-names":false,"suffix":""}],"id":"ITEM-1","issued":{"date-parts":[["2014"]]},"publisher":"Duke University Press","publisher-place":"Durham","title":"Land's End: Capitalist relations on an indigenous frontier","type":"book"},"uris":["http://www.mendeley.com/documents/?uuid=00f11cce-f318-49cd-95a2-a01cfa358716"]}],"mendeley":{"formattedCitation":"(Li, 2014)","manualFormatting":"(Li, 2014, 123)","plainTextFormattedCitation":"(Li, 2014)","previouslyFormattedCitation":"(Li, 2014)"},"properties":{"noteIndex":0},"schema":"https://github.com/citation-style-language/schema/raw/master/csl-citation.json"}</w:instrText>
      </w:r>
      <w:r>
        <w:fldChar w:fldCharType="separate"/>
      </w:r>
      <w:r w:rsidRPr="009549DB">
        <w:rPr>
          <w:noProof/>
        </w:rPr>
        <w:t>(Li, 2014</w:t>
      </w:r>
      <w:r>
        <w:rPr>
          <w:noProof/>
        </w:rPr>
        <w:t>, 123</w:t>
      </w:r>
      <w:r w:rsidRPr="009549DB">
        <w:rPr>
          <w:noProof/>
        </w:rPr>
        <w:t>)</w:t>
      </w:r>
      <w:r>
        <w:fldChar w:fldCharType="end"/>
      </w:r>
      <w:r>
        <w:t>.</w:t>
      </w:r>
    </w:p>
  </w:footnote>
  <w:footnote w:id="42">
    <w:p w14:paraId="05BE9E88" w14:textId="77777777" w:rsidR="00C537D5" w:rsidRDefault="00C537D5" w:rsidP="00C537D5">
      <w:pPr>
        <w:pStyle w:val="FootnoteText"/>
      </w:pPr>
      <w:r>
        <w:rPr>
          <w:rStyle w:val="FootnoteReference"/>
        </w:rPr>
        <w:footnoteRef/>
      </w:r>
      <w:r>
        <w:t xml:space="preserve"> The radius from the market, the rate at which agents are tempted to become tobacco-growers, and the amount they overharvest when doing so, can all be adjusted by sliders. </w:t>
      </w:r>
    </w:p>
  </w:footnote>
  <w:footnote w:id="43">
    <w:p w14:paraId="7CD48046" w14:textId="77777777" w:rsidR="00C537D5" w:rsidRDefault="00C537D5" w:rsidP="00C537D5">
      <w:pPr>
        <w:pStyle w:val="FootnoteText"/>
      </w:pPr>
      <w:r>
        <w:rPr>
          <w:rStyle w:val="FootnoteReference"/>
        </w:rPr>
        <w:footnoteRef/>
      </w:r>
      <w:r>
        <w:t xml:space="preserve"> The number of patches they start growing cacao on is adjustable—it is set by adding the number on the “</w:t>
      </w:r>
      <w:r w:rsidRPr="00922D1D">
        <w:t>extra-cacao-patches</w:t>
      </w:r>
      <w:r>
        <w:t xml:space="preserve">” slider to a default initial patch. </w:t>
      </w:r>
    </w:p>
  </w:footnote>
  <w:footnote w:id="44">
    <w:p w14:paraId="7F49F875" w14:textId="77777777" w:rsidR="00C537D5" w:rsidRDefault="00C537D5" w:rsidP="00C537D5">
      <w:pPr>
        <w:pStyle w:val="FootnoteText"/>
      </w:pPr>
      <w:r>
        <w:rPr>
          <w:rStyle w:val="FootnoteReference"/>
        </w:rPr>
        <w:footnoteRef/>
      </w:r>
      <w:r>
        <w:t xml:space="preserve"> The amount of punishment, how sensitive to punishment cacao-growers are, and the propensity to punish, are set by the “</w:t>
      </w:r>
      <w:r w:rsidRPr="004210A3">
        <w:t>strength-of-c-punishment</w:t>
      </w:r>
      <w:r>
        <w:t>,” “</w:t>
      </w:r>
      <w:r w:rsidRPr="004210A3">
        <w:t>percent-c-wealth-lost-to-punishment</w:t>
      </w:r>
      <w:r>
        <w:t>,” and “</w:t>
      </w:r>
      <w:r w:rsidRPr="00045B2D">
        <w:t>cacao-cheat-threshold</w:t>
      </w:r>
      <w:r>
        <w:t xml:space="preserve">” sliders, respectively. </w:t>
      </w:r>
    </w:p>
  </w:footnote>
  <w:footnote w:id="45">
    <w:p w14:paraId="53CDAA99" w14:textId="77777777" w:rsidR="00C537D5" w:rsidRDefault="00C537D5" w:rsidP="00C537D5">
      <w:pPr>
        <w:pStyle w:val="FootnoteText"/>
      </w:pPr>
      <w:r>
        <w:rPr>
          <w:rStyle w:val="FootnoteReference"/>
        </w:rPr>
        <w:footnoteRef/>
      </w:r>
      <w:r>
        <w:t xml:space="preserve"> The amount of punishment, how sensitive to punishment cacao-growers are, and the propensity to punish, are set by the “</w:t>
      </w:r>
      <w:r w:rsidRPr="004210A3">
        <w:t>strength-of-c-punishment</w:t>
      </w:r>
      <w:r>
        <w:t>,” “</w:t>
      </w:r>
      <w:r w:rsidRPr="004210A3">
        <w:t>percent-c-wealth-lost-to-punishment</w:t>
      </w:r>
      <w:r>
        <w:t>,” and “</w:t>
      </w:r>
      <w:r w:rsidRPr="00045B2D">
        <w:t>cacao-cheat-threshold</w:t>
      </w:r>
      <w:r>
        <w:t xml:space="preserve">” sliders, respectively.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22A"/>
    <w:multiLevelType w:val="hybridMultilevel"/>
    <w:tmpl w:val="8EDCFD78"/>
    <w:lvl w:ilvl="0" w:tplc="034A9D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462FD"/>
    <w:multiLevelType w:val="hybridMultilevel"/>
    <w:tmpl w:val="9F9E1762"/>
    <w:lvl w:ilvl="0" w:tplc="76D2E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9201C"/>
    <w:multiLevelType w:val="hybridMultilevel"/>
    <w:tmpl w:val="66F2A8A6"/>
    <w:lvl w:ilvl="0" w:tplc="77DCCD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84E71"/>
    <w:multiLevelType w:val="hybridMultilevel"/>
    <w:tmpl w:val="33D24B0E"/>
    <w:lvl w:ilvl="0" w:tplc="BCC461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2C6778"/>
    <w:multiLevelType w:val="hybridMultilevel"/>
    <w:tmpl w:val="916ECF02"/>
    <w:lvl w:ilvl="0" w:tplc="4478159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C310C4"/>
    <w:multiLevelType w:val="hybridMultilevel"/>
    <w:tmpl w:val="19C6185A"/>
    <w:lvl w:ilvl="0" w:tplc="1A209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1465"/>
    <w:multiLevelType w:val="hybridMultilevel"/>
    <w:tmpl w:val="882EDFDA"/>
    <w:lvl w:ilvl="0" w:tplc="AC7EE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713F0F"/>
    <w:multiLevelType w:val="hybridMultilevel"/>
    <w:tmpl w:val="89202804"/>
    <w:lvl w:ilvl="0" w:tplc="23CE00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1570B"/>
    <w:multiLevelType w:val="hybridMultilevel"/>
    <w:tmpl w:val="D2F6C6A0"/>
    <w:lvl w:ilvl="0" w:tplc="5C1CFE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36D14"/>
    <w:multiLevelType w:val="hybridMultilevel"/>
    <w:tmpl w:val="520E668C"/>
    <w:lvl w:ilvl="0" w:tplc="0A221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F7DD0"/>
    <w:multiLevelType w:val="hybridMultilevel"/>
    <w:tmpl w:val="58842312"/>
    <w:lvl w:ilvl="0" w:tplc="DE948F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917F86"/>
    <w:multiLevelType w:val="hybridMultilevel"/>
    <w:tmpl w:val="1D0EEEFC"/>
    <w:lvl w:ilvl="0" w:tplc="A4D869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37635844">
    <w:abstractNumId w:val="6"/>
  </w:num>
  <w:num w:numId="2" w16cid:durableId="5116458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886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179866">
    <w:abstractNumId w:val="5"/>
  </w:num>
  <w:num w:numId="5" w16cid:durableId="1390881989">
    <w:abstractNumId w:val="2"/>
  </w:num>
  <w:num w:numId="6" w16cid:durableId="835805594">
    <w:abstractNumId w:val="0"/>
  </w:num>
  <w:num w:numId="7" w16cid:durableId="776681927">
    <w:abstractNumId w:val="9"/>
  </w:num>
  <w:num w:numId="8" w16cid:durableId="1019624943">
    <w:abstractNumId w:val="10"/>
  </w:num>
  <w:num w:numId="9" w16cid:durableId="975069534">
    <w:abstractNumId w:val="8"/>
  </w:num>
  <w:num w:numId="10" w16cid:durableId="792213221">
    <w:abstractNumId w:val="1"/>
  </w:num>
  <w:num w:numId="11" w16cid:durableId="592473397">
    <w:abstractNumId w:val="11"/>
  </w:num>
  <w:num w:numId="12" w16cid:durableId="1556350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5B"/>
    <w:rsid w:val="00003A8D"/>
    <w:rsid w:val="00004D98"/>
    <w:rsid w:val="000142DF"/>
    <w:rsid w:val="00016ED2"/>
    <w:rsid w:val="00020CBC"/>
    <w:rsid w:val="000232EE"/>
    <w:rsid w:val="0003068B"/>
    <w:rsid w:val="0003239D"/>
    <w:rsid w:val="00033654"/>
    <w:rsid w:val="00036C94"/>
    <w:rsid w:val="000379A2"/>
    <w:rsid w:val="00046906"/>
    <w:rsid w:val="0005792D"/>
    <w:rsid w:val="0006181E"/>
    <w:rsid w:val="000627AA"/>
    <w:rsid w:val="0007239D"/>
    <w:rsid w:val="00074C67"/>
    <w:rsid w:val="00076BEC"/>
    <w:rsid w:val="00083F2B"/>
    <w:rsid w:val="00092DB6"/>
    <w:rsid w:val="0009308F"/>
    <w:rsid w:val="000948E7"/>
    <w:rsid w:val="00094EC9"/>
    <w:rsid w:val="000966CF"/>
    <w:rsid w:val="000A489F"/>
    <w:rsid w:val="000A5E3C"/>
    <w:rsid w:val="000B2E59"/>
    <w:rsid w:val="000B5ABD"/>
    <w:rsid w:val="000C0AC6"/>
    <w:rsid w:val="000C2B03"/>
    <w:rsid w:val="000C5162"/>
    <w:rsid w:val="000D22A5"/>
    <w:rsid w:val="000D2F0B"/>
    <w:rsid w:val="000D301D"/>
    <w:rsid w:val="000D3F62"/>
    <w:rsid w:val="000D6B63"/>
    <w:rsid w:val="000E5850"/>
    <w:rsid w:val="000E58F2"/>
    <w:rsid w:val="000F7C07"/>
    <w:rsid w:val="00100057"/>
    <w:rsid w:val="001108E0"/>
    <w:rsid w:val="0011766F"/>
    <w:rsid w:val="00120FEA"/>
    <w:rsid w:val="00122620"/>
    <w:rsid w:val="00124887"/>
    <w:rsid w:val="001300B5"/>
    <w:rsid w:val="00136B5D"/>
    <w:rsid w:val="001405DD"/>
    <w:rsid w:val="00140A54"/>
    <w:rsid w:val="00156065"/>
    <w:rsid w:val="001753B1"/>
    <w:rsid w:val="00180775"/>
    <w:rsid w:val="00182566"/>
    <w:rsid w:val="00196D49"/>
    <w:rsid w:val="001A46EB"/>
    <w:rsid w:val="001A744E"/>
    <w:rsid w:val="001B06C3"/>
    <w:rsid w:val="001B42C3"/>
    <w:rsid w:val="001C07DA"/>
    <w:rsid w:val="001C4D83"/>
    <w:rsid w:val="001C6280"/>
    <w:rsid w:val="001D45EE"/>
    <w:rsid w:val="001D7020"/>
    <w:rsid w:val="001D7E67"/>
    <w:rsid w:val="001E42F1"/>
    <w:rsid w:val="001E56B9"/>
    <w:rsid w:val="001E686D"/>
    <w:rsid w:val="001F44BD"/>
    <w:rsid w:val="001F4770"/>
    <w:rsid w:val="001F53F8"/>
    <w:rsid w:val="002011EB"/>
    <w:rsid w:val="00211946"/>
    <w:rsid w:val="00212078"/>
    <w:rsid w:val="00216637"/>
    <w:rsid w:val="00223AE8"/>
    <w:rsid w:val="00240B62"/>
    <w:rsid w:val="00240D10"/>
    <w:rsid w:val="00242A9E"/>
    <w:rsid w:val="0024492F"/>
    <w:rsid w:val="0025065B"/>
    <w:rsid w:val="002547AE"/>
    <w:rsid w:val="002600A5"/>
    <w:rsid w:val="00261E6F"/>
    <w:rsid w:val="00262CBF"/>
    <w:rsid w:val="00263A9E"/>
    <w:rsid w:val="002678DC"/>
    <w:rsid w:val="00270D35"/>
    <w:rsid w:val="00283170"/>
    <w:rsid w:val="00286289"/>
    <w:rsid w:val="0029318D"/>
    <w:rsid w:val="002A4D6C"/>
    <w:rsid w:val="002A6FD9"/>
    <w:rsid w:val="002B4214"/>
    <w:rsid w:val="002B506F"/>
    <w:rsid w:val="002B7B8B"/>
    <w:rsid w:val="002C00C2"/>
    <w:rsid w:val="002C15ED"/>
    <w:rsid w:val="002C3790"/>
    <w:rsid w:val="002C386E"/>
    <w:rsid w:val="002C525C"/>
    <w:rsid w:val="002D21C6"/>
    <w:rsid w:val="002D370A"/>
    <w:rsid w:val="002D5745"/>
    <w:rsid w:val="002E7A56"/>
    <w:rsid w:val="002E7DD6"/>
    <w:rsid w:val="002F116C"/>
    <w:rsid w:val="002F4240"/>
    <w:rsid w:val="002F65B2"/>
    <w:rsid w:val="002F687C"/>
    <w:rsid w:val="0031044B"/>
    <w:rsid w:val="00325494"/>
    <w:rsid w:val="00327452"/>
    <w:rsid w:val="00337285"/>
    <w:rsid w:val="003524AF"/>
    <w:rsid w:val="00352E32"/>
    <w:rsid w:val="0035413E"/>
    <w:rsid w:val="00355CF5"/>
    <w:rsid w:val="00360286"/>
    <w:rsid w:val="00361516"/>
    <w:rsid w:val="00361E95"/>
    <w:rsid w:val="00363694"/>
    <w:rsid w:val="00366DD5"/>
    <w:rsid w:val="00370775"/>
    <w:rsid w:val="0037452C"/>
    <w:rsid w:val="00377058"/>
    <w:rsid w:val="00377744"/>
    <w:rsid w:val="00384120"/>
    <w:rsid w:val="00391036"/>
    <w:rsid w:val="0039243B"/>
    <w:rsid w:val="0039255A"/>
    <w:rsid w:val="003A04F9"/>
    <w:rsid w:val="003A306F"/>
    <w:rsid w:val="003A6763"/>
    <w:rsid w:val="003B0FD3"/>
    <w:rsid w:val="003B2140"/>
    <w:rsid w:val="003B6786"/>
    <w:rsid w:val="003C114A"/>
    <w:rsid w:val="003C6D48"/>
    <w:rsid w:val="003C78D6"/>
    <w:rsid w:val="003D4B3B"/>
    <w:rsid w:val="003D5E95"/>
    <w:rsid w:val="003D6001"/>
    <w:rsid w:val="003D7767"/>
    <w:rsid w:val="003E0030"/>
    <w:rsid w:val="003E60C5"/>
    <w:rsid w:val="003F6283"/>
    <w:rsid w:val="003F75CF"/>
    <w:rsid w:val="0040261A"/>
    <w:rsid w:val="00412277"/>
    <w:rsid w:val="004143F3"/>
    <w:rsid w:val="00415E4F"/>
    <w:rsid w:val="0041785C"/>
    <w:rsid w:val="004222AB"/>
    <w:rsid w:val="0042542A"/>
    <w:rsid w:val="00426341"/>
    <w:rsid w:val="00431580"/>
    <w:rsid w:val="0044430E"/>
    <w:rsid w:val="00446BC3"/>
    <w:rsid w:val="00446F29"/>
    <w:rsid w:val="00464826"/>
    <w:rsid w:val="00465ABB"/>
    <w:rsid w:val="004766BB"/>
    <w:rsid w:val="00480553"/>
    <w:rsid w:val="00480D85"/>
    <w:rsid w:val="004855BD"/>
    <w:rsid w:val="00486C36"/>
    <w:rsid w:val="004927F9"/>
    <w:rsid w:val="0049395B"/>
    <w:rsid w:val="004968E7"/>
    <w:rsid w:val="004B66DF"/>
    <w:rsid w:val="004C1614"/>
    <w:rsid w:val="004C3E11"/>
    <w:rsid w:val="004C4336"/>
    <w:rsid w:val="004D381D"/>
    <w:rsid w:val="004E1FF0"/>
    <w:rsid w:val="004E6E09"/>
    <w:rsid w:val="004E739C"/>
    <w:rsid w:val="004F09D7"/>
    <w:rsid w:val="004F2B52"/>
    <w:rsid w:val="004F6BD9"/>
    <w:rsid w:val="005107E6"/>
    <w:rsid w:val="00535FFC"/>
    <w:rsid w:val="00537B87"/>
    <w:rsid w:val="00541A66"/>
    <w:rsid w:val="00541B8A"/>
    <w:rsid w:val="0055339F"/>
    <w:rsid w:val="00556141"/>
    <w:rsid w:val="005630DA"/>
    <w:rsid w:val="00565E73"/>
    <w:rsid w:val="00566DDC"/>
    <w:rsid w:val="005715A3"/>
    <w:rsid w:val="005720C8"/>
    <w:rsid w:val="00573F5A"/>
    <w:rsid w:val="00583AA8"/>
    <w:rsid w:val="00584111"/>
    <w:rsid w:val="005865EB"/>
    <w:rsid w:val="00596200"/>
    <w:rsid w:val="005A1827"/>
    <w:rsid w:val="005A4A2F"/>
    <w:rsid w:val="005B0DC3"/>
    <w:rsid w:val="005B42F9"/>
    <w:rsid w:val="005C58E8"/>
    <w:rsid w:val="005C7E31"/>
    <w:rsid w:val="005D0CEC"/>
    <w:rsid w:val="005E4B14"/>
    <w:rsid w:val="00605466"/>
    <w:rsid w:val="0060597E"/>
    <w:rsid w:val="00612406"/>
    <w:rsid w:val="00612E4B"/>
    <w:rsid w:val="00615A23"/>
    <w:rsid w:val="0062124A"/>
    <w:rsid w:val="00626E28"/>
    <w:rsid w:val="0063488A"/>
    <w:rsid w:val="00640FF4"/>
    <w:rsid w:val="00642879"/>
    <w:rsid w:val="0064438C"/>
    <w:rsid w:val="00645584"/>
    <w:rsid w:val="006654C9"/>
    <w:rsid w:val="00666417"/>
    <w:rsid w:val="00672E04"/>
    <w:rsid w:val="00681DB5"/>
    <w:rsid w:val="00684B7B"/>
    <w:rsid w:val="00691E72"/>
    <w:rsid w:val="00692F27"/>
    <w:rsid w:val="006A1ABB"/>
    <w:rsid w:val="006A7248"/>
    <w:rsid w:val="006B55B9"/>
    <w:rsid w:val="006C0239"/>
    <w:rsid w:val="006C7D46"/>
    <w:rsid w:val="006D1C0E"/>
    <w:rsid w:val="006D274D"/>
    <w:rsid w:val="006D38FB"/>
    <w:rsid w:val="006D4097"/>
    <w:rsid w:val="006E3624"/>
    <w:rsid w:val="006E3F78"/>
    <w:rsid w:val="006E7A1B"/>
    <w:rsid w:val="007057EF"/>
    <w:rsid w:val="007120B0"/>
    <w:rsid w:val="007131BE"/>
    <w:rsid w:val="007150D1"/>
    <w:rsid w:val="00720BB6"/>
    <w:rsid w:val="00724284"/>
    <w:rsid w:val="00730466"/>
    <w:rsid w:val="00730AC5"/>
    <w:rsid w:val="00735AF6"/>
    <w:rsid w:val="007412B7"/>
    <w:rsid w:val="00751DE6"/>
    <w:rsid w:val="00755307"/>
    <w:rsid w:val="00760F04"/>
    <w:rsid w:val="00761817"/>
    <w:rsid w:val="00761A80"/>
    <w:rsid w:val="00763309"/>
    <w:rsid w:val="00770238"/>
    <w:rsid w:val="007710C2"/>
    <w:rsid w:val="00772EB6"/>
    <w:rsid w:val="007735F9"/>
    <w:rsid w:val="00784571"/>
    <w:rsid w:val="007859DB"/>
    <w:rsid w:val="0079140C"/>
    <w:rsid w:val="007917F2"/>
    <w:rsid w:val="00791F62"/>
    <w:rsid w:val="007949D5"/>
    <w:rsid w:val="00795558"/>
    <w:rsid w:val="007A2B36"/>
    <w:rsid w:val="007A4C57"/>
    <w:rsid w:val="007B5CAD"/>
    <w:rsid w:val="007C188E"/>
    <w:rsid w:val="007C4916"/>
    <w:rsid w:val="007C5E57"/>
    <w:rsid w:val="007D0E46"/>
    <w:rsid w:val="007D4BD5"/>
    <w:rsid w:val="007E21B5"/>
    <w:rsid w:val="007F10EF"/>
    <w:rsid w:val="007F56A8"/>
    <w:rsid w:val="007F6C7A"/>
    <w:rsid w:val="007F6CD2"/>
    <w:rsid w:val="00804C6C"/>
    <w:rsid w:val="00805015"/>
    <w:rsid w:val="008052D6"/>
    <w:rsid w:val="00811891"/>
    <w:rsid w:val="00813FFB"/>
    <w:rsid w:val="0081642A"/>
    <w:rsid w:val="00817E10"/>
    <w:rsid w:val="00824010"/>
    <w:rsid w:val="00826694"/>
    <w:rsid w:val="00832F44"/>
    <w:rsid w:val="00834842"/>
    <w:rsid w:val="00844ADB"/>
    <w:rsid w:val="00850A11"/>
    <w:rsid w:val="0085369C"/>
    <w:rsid w:val="008543BE"/>
    <w:rsid w:val="00856E08"/>
    <w:rsid w:val="0087101C"/>
    <w:rsid w:val="00883F54"/>
    <w:rsid w:val="00890209"/>
    <w:rsid w:val="008943C1"/>
    <w:rsid w:val="008957E4"/>
    <w:rsid w:val="00897089"/>
    <w:rsid w:val="008A58E7"/>
    <w:rsid w:val="008B1BCB"/>
    <w:rsid w:val="008B2B73"/>
    <w:rsid w:val="008C631E"/>
    <w:rsid w:val="008D503D"/>
    <w:rsid w:val="008D705F"/>
    <w:rsid w:val="008D7FF1"/>
    <w:rsid w:val="008E0160"/>
    <w:rsid w:val="008F7DAD"/>
    <w:rsid w:val="0090256A"/>
    <w:rsid w:val="00914370"/>
    <w:rsid w:val="00916259"/>
    <w:rsid w:val="0093101B"/>
    <w:rsid w:val="009312BB"/>
    <w:rsid w:val="0094606E"/>
    <w:rsid w:val="00947A16"/>
    <w:rsid w:val="0095759C"/>
    <w:rsid w:val="009664B3"/>
    <w:rsid w:val="00970C98"/>
    <w:rsid w:val="00970FE9"/>
    <w:rsid w:val="00975E6C"/>
    <w:rsid w:val="00977251"/>
    <w:rsid w:val="009849CC"/>
    <w:rsid w:val="00994A59"/>
    <w:rsid w:val="00994B64"/>
    <w:rsid w:val="009A1B70"/>
    <w:rsid w:val="009A54F8"/>
    <w:rsid w:val="009C1D6C"/>
    <w:rsid w:val="009C5339"/>
    <w:rsid w:val="009C5BD0"/>
    <w:rsid w:val="009D0310"/>
    <w:rsid w:val="009D1F0C"/>
    <w:rsid w:val="009D2530"/>
    <w:rsid w:val="009E28D4"/>
    <w:rsid w:val="009E68FC"/>
    <w:rsid w:val="009F37C9"/>
    <w:rsid w:val="00A037B8"/>
    <w:rsid w:val="00A0466E"/>
    <w:rsid w:val="00A049C1"/>
    <w:rsid w:val="00A0678C"/>
    <w:rsid w:val="00A122E4"/>
    <w:rsid w:val="00A14040"/>
    <w:rsid w:val="00A16C11"/>
    <w:rsid w:val="00A44EF0"/>
    <w:rsid w:val="00A47C13"/>
    <w:rsid w:val="00A52553"/>
    <w:rsid w:val="00A70258"/>
    <w:rsid w:val="00A707D9"/>
    <w:rsid w:val="00A72A34"/>
    <w:rsid w:val="00A92A06"/>
    <w:rsid w:val="00AB1590"/>
    <w:rsid w:val="00AB218F"/>
    <w:rsid w:val="00AB5EEE"/>
    <w:rsid w:val="00AC1525"/>
    <w:rsid w:val="00AD0E82"/>
    <w:rsid w:val="00AD459B"/>
    <w:rsid w:val="00AE21F5"/>
    <w:rsid w:val="00AE798B"/>
    <w:rsid w:val="00AF27E8"/>
    <w:rsid w:val="00AF6CAE"/>
    <w:rsid w:val="00AF7A9A"/>
    <w:rsid w:val="00B03A06"/>
    <w:rsid w:val="00B052F4"/>
    <w:rsid w:val="00B1541D"/>
    <w:rsid w:val="00B173A8"/>
    <w:rsid w:val="00B234D0"/>
    <w:rsid w:val="00B25E2B"/>
    <w:rsid w:val="00B26E66"/>
    <w:rsid w:val="00B34DD6"/>
    <w:rsid w:val="00B3678A"/>
    <w:rsid w:val="00B4046D"/>
    <w:rsid w:val="00B61817"/>
    <w:rsid w:val="00B6422A"/>
    <w:rsid w:val="00B67B30"/>
    <w:rsid w:val="00B71C18"/>
    <w:rsid w:val="00B855ED"/>
    <w:rsid w:val="00B87E36"/>
    <w:rsid w:val="00B90D47"/>
    <w:rsid w:val="00B91912"/>
    <w:rsid w:val="00B932AF"/>
    <w:rsid w:val="00B94164"/>
    <w:rsid w:val="00BA204D"/>
    <w:rsid w:val="00BB7619"/>
    <w:rsid w:val="00BC3AD9"/>
    <w:rsid w:val="00BC3F4B"/>
    <w:rsid w:val="00BC58CE"/>
    <w:rsid w:val="00BC6513"/>
    <w:rsid w:val="00BE5514"/>
    <w:rsid w:val="00BE79EF"/>
    <w:rsid w:val="00BE7EBF"/>
    <w:rsid w:val="00BF01D4"/>
    <w:rsid w:val="00BF0A36"/>
    <w:rsid w:val="00C01B89"/>
    <w:rsid w:val="00C122DD"/>
    <w:rsid w:val="00C12E85"/>
    <w:rsid w:val="00C12FEF"/>
    <w:rsid w:val="00C1724A"/>
    <w:rsid w:val="00C2120E"/>
    <w:rsid w:val="00C23C93"/>
    <w:rsid w:val="00C25570"/>
    <w:rsid w:val="00C27217"/>
    <w:rsid w:val="00C30BA7"/>
    <w:rsid w:val="00C31216"/>
    <w:rsid w:val="00C313E1"/>
    <w:rsid w:val="00C319CD"/>
    <w:rsid w:val="00C34FC6"/>
    <w:rsid w:val="00C409E8"/>
    <w:rsid w:val="00C44D4E"/>
    <w:rsid w:val="00C45DA1"/>
    <w:rsid w:val="00C537D5"/>
    <w:rsid w:val="00C565ED"/>
    <w:rsid w:val="00C62651"/>
    <w:rsid w:val="00C74FFB"/>
    <w:rsid w:val="00C81BE1"/>
    <w:rsid w:val="00C906DF"/>
    <w:rsid w:val="00C92CCE"/>
    <w:rsid w:val="00C9659E"/>
    <w:rsid w:val="00CA4352"/>
    <w:rsid w:val="00CA5E26"/>
    <w:rsid w:val="00CB5748"/>
    <w:rsid w:val="00CB6A28"/>
    <w:rsid w:val="00CC3466"/>
    <w:rsid w:val="00CC6E52"/>
    <w:rsid w:val="00CD0F3A"/>
    <w:rsid w:val="00CD5041"/>
    <w:rsid w:val="00CE246C"/>
    <w:rsid w:val="00CE2721"/>
    <w:rsid w:val="00CE3E62"/>
    <w:rsid w:val="00CE716E"/>
    <w:rsid w:val="00CE7AFB"/>
    <w:rsid w:val="00CF765C"/>
    <w:rsid w:val="00D02DB7"/>
    <w:rsid w:val="00D1360A"/>
    <w:rsid w:val="00D163CF"/>
    <w:rsid w:val="00D226CB"/>
    <w:rsid w:val="00D33EFB"/>
    <w:rsid w:val="00D66C49"/>
    <w:rsid w:val="00D7173B"/>
    <w:rsid w:val="00D82616"/>
    <w:rsid w:val="00D82B7C"/>
    <w:rsid w:val="00D916AE"/>
    <w:rsid w:val="00D956D5"/>
    <w:rsid w:val="00D96809"/>
    <w:rsid w:val="00DA051C"/>
    <w:rsid w:val="00DA76B2"/>
    <w:rsid w:val="00DC52C2"/>
    <w:rsid w:val="00DC7849"/>
    <w:rsid w:val="00DD0F05"/>
    <w:rsid w:val="00DD508E"/>
    <w:rsid w:val="00DD6C0D"/>
    <w:rsid w:val="00DE111C"/>
    <w:rsid w:val="00DE1192"/>
    <w:rsid w:val="00DE427B"/>
    <w:rsid w:val="00DE5EA5"/>
    <w:rsid w:val="00DF7B0B"/>
    <w:rsid w:val="00E0084F"/>
    <w:rsid w:val="00E07AF8"/>
    <w:rsid w:val="00E1207F"/>
    <w:rsid w:val="00E21F1C"/>
    <w:rsid w:val="00E250EE"/>
    <w:rsid w:val="00E25801"/>
    <w:rsid w:val="00E2760B"/>
    <w:rsid w:val="00E379E7"/>
    <w:rsid w:val="00E40B70"/>
    <w:rsid w:val="00E44365"/>
    <w:rsid w:val="00E44B56"/>
    <w:rsid w:val="00E47BA2"/>
    <w:rsid w:val="00E55288"/>
    <w:rsid w:val="00E57AB4"/>
    <w:rsid w:val="00E61761"/>
    <w:rsid w:val="00E64BA4"/>
    <w:rsid w:val="00E72253"/>
    <w:rsid w:val="00E73D5A"/>
    <w:rsid w:val="00E74AC6"/>
    <w:rsid w:val="00E75869"/>
    <w:rsid w:val="00E77DD5"/>
    <w:rsid w:val="00E840DA"/>
    <w:rsid w:val="00E87573"/>
    <w:rsid w:val="00E90318"/>
    <w:rsid w:val="00E9221B"/>
    <w:rsid w:val="00E94680"/>
    <w:rsid w:val="00E95830"/>
    <w:rsid w:val="00EB509E"/>
    <w:rsid w:val="00EC1428"/>
    <w:rsid w:val="00EC6E13"/>
    <w:rsid w:val="00EC75BC"/>
    <w:rsid w:val="00ED0532"/>
    <w:rsid w:val="00ED0BB0"/>
    <w:rsid w:val="00ED39FF"/>
    <w:rsid w:val="00ED4AFC"/>
    <w:rsid w:val="00ED6E13"/>
    <w:rsid w:val="00EF0558"/>
    <w:rsid w:val="00EF1505"/>
    <w:rsid w:val="00EF2480"/>
    <w:rsid w:val="00F00680"/>
    <w:rsid w:val="00F0241F"/>
    <w:rsid w:val="00F02DA6"/>
    <w:rsid w:val="00F045BE"/>
    <w:rsid w:val="00F0498B"/>
    <w:rsid w:val="00F23286"/>
    <w:rsid w:val="00F24539"/>
    <w:rsid w:val="00F2731B"/>
    <w:rsid w:val="00F31BF9"/>
    <w:rsid w:val="00F357D4"/>
    <w:rsid w:val="00F43432"/>
    <w:rsid w:val="00F51C16"/>
    <w:rsid w:val="00F61627"/>
    <w:rsid w:val="00F62785"/>
    <w:rsid w:val="00F641D1"/>
    <w:rsid w:val="00F6731E"/>
    <w:rsid w:val="00F764B7"/>
    <w:rsid w:val="00F817C6"/>
    <w:rsid w:val="00F84729"/>
    <w:rsid w:val="00F863A2"/>
    <w:rsid w:val="00F91CCB"/>
    <w:rsid w:val="00FA019E"/>
    <w:rsid w:val="00FA1E3A"/>
    <w:rsid w:val="00FA651F"/>
    <w:rsid w:val="00FA78BC"/>
    <w:rsid w:val="00FD7668"/>
    <w:rsid w:val="00FE0E85"/>
    <w:rsid w:val="00FE7C72"/>
    <w:rsid w:val="00FF0109"/>
    <w:rsid w:val="00FF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CBA54"/>
  <w15:chartTrackingRefBased/>
  <w15:docId w15:val="{6421A628-B688-4EB3-8735-BFB054E4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5B"/>
    <w:pPr>
      <w:ind w:left="720"/>
      <w:contextualSpacing/>
    </w:pPr>
  </w:style>
  <w:style w:type="paragraph" w:styleId="FootnoteText">
    <w:name w:val="footnote text"/>
    <w:basedOn w:val="Normal"/>
    <w:link w:val="FootnoteTextChar"/>
    <w:uiPriority w:val="99"/>
    <w:semiHidden/>
    <w:unhideWhenUsed/>
    <w:rsid w:val="004939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95B"/>
    <w:rPr>
      <w:sz w:val="20"/>
      <w:szCs w:val="20"/>
    </w:rPr>
  </w:style>
  <w:style w:type="character" w:styleId="FootnoteReference">
    <w:name w:val="footnote reference"/>
    <w:basedOn w:val="DefaultParagraphFont"/>
    <w:uiPriority w:val="99"/>
    <w:semiHidden/>
    <w:unhideWhenUsed/>
    <w:rsid w:val="0049395B"/>
    <w:rPr>
      <w:vertAlign w:val="superscript"/>
    </w:rPr>
  </w:style>
  <w:style w:type="character" w:styleId="CommentReference">
    <w:name w:val="annotation reference"/>
    <w:basedOn w:val="DefaultParagraphFont"/>
    <w:uiPriority w:val="99"/>
    <w:semiHidden/>
    <w:unhideWhenUsed/>
    <w:rsid w:val="0049395B"/>
    <w:rPr>
      <w:sz w:val="16"/>
      <w:szCs w:val="16"/>
    </w:rPr>
  </w:style>
  <w:style w:type="character" w:styleId="PlaceholderText">
    <w:name w:val="Placeholder Text"/>
    <w:basedOn w:val="DefaultParagraphFont"/>
    <w:uiPriority w:val="99"/>
    <w:semiHidden/>
    <w:rsid w:val="00770238"/>
    <w:rPr>
      <w:color w:val="808080"/>
    </w:rPr>
  </w:style>
  <w:style w:type="character" w:styleId="EndnoteReference">
    <w:name w:val="endnote reference"/>
    <w:basedOn w:val="DefaultParagraphFont"/>
    <w:uiPriority w:val="99"/>
    <w:semiHidden/>
    <w:unhideWhenUsed/>
    <w:rsid w:val="002C386E"/>
    <w:rPr>
      <w:vertAlign w:val="superscript"/>
    </w:rPr>
  </w:style>
  <w:style w:type="character" w:customStyle="1" w:styleId="cf01">
    <w:name w:val="cf01"/>
    <w:basedOn w:val="DefaultParagraphFont"/>
    <w:rsid w:val="002C386E"/>
    <w:rPr>
      <w:rFonts w:ascii="Segoe UI" w:hAnsi="Segoe UI" w:cs="Segoe UI" w:hint="default"/>
      <w:sz w:val="18"/>
      <w:szCs w:val="18"/>
    </w:rPr>
  </w:style>
  <w:style w:type="paragraph" w:styleId="CommentText">
    <w:name w:val="annotation text"/>
    <w:basedOn w:val="Normal"/>
    <w:link w:val="CommentTextChar"/>
    <w:uiPriority w:val="99"/>
    <w:semiHidden/>
    <w:unhideWhenUsed/>
    <w:rsid w:val="002C386E"/>
    <w:pPr>
      <w:spacing w:line="240" w:lineRule="auto"/>
    </w:pPr>
    <w:rPr>
      <w:sz w:val="20"/>
      <w:szCs w:val="20"/>
    </w:rPr>
  </w:style>
  <w:style w:type="character" w:customStyle="1" w:styleId="CommentTextChar">
    <w:name w:val="Comment Text Char"/>
    <w:basedOn w:val="DefaultParagraphFont"/>
    <w:link w:val="CommentText"/>
    <w:uiPriority w:val="99"/>
    <w:semiHidden/>
    <w:rsid w:val="002C386E"/>
    <w:rPr>
      <w:sz w:val="20"/>
      <w:szCs w:val="20"/>
    </w:rPr>
  </w:style>
  <w:style w:type="character" w:styleId="Hyperlink">
    <w:name w:val="Hyperlink"/>
    <w:basedOn w:val="DefaultParagraphFont"/>
    <w:uiPriority w:val="99"/>
    <w:unhideWhenUsed/>
    <w:rsid w:val="002C386E"/>
    <w:rPr>
      <w:color w:val="0563C1" w:themeColor="hyperlink"/>
      <w:u w:val="single"/>
    </w:rPr>
  </w:style>
  <w:style w:type="character" w:styleId="UnresolvedMention">
    <w:name w:val="Unresolved Mention"/>
    <w:basedOn w:val="DefaultParagraphFont"/>
    <w:uiPriority w:val="99"/>
    <w:semiHidden/>
    <w:unhideWhenUsed/>
    <w:rsid w:val="002C386E"/>
    <w:rPr>
      <w:color w:val="605E5C"/>
      <w:shd w:val="clear" w:color="auto" w:fill="E1DFDD"/>
    </w:rPr>
  </w:style>
  <w:style w:type="paragraph" w:styleId="NormalWeb">
    <w:name w:val="Normal (Web)"/>
    <w:basedOn w:val="Normal"/>
    <w:uiPriority w:val="99"/>
    <w:unhideWhenUsed/>
    <w:rsid w:val="002C386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B76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2453">
      <w:bodyDiv w:val="1"/>
      <w:marLeft w:val="0"/>
      <w:marRight w:val="0"/>
      <w:marTop w:val="0"/>
      <w:marBottom w:val="0"/>
      <w:divBdr>
        <w:top w:val="none" w:sz="0" w:space="0" w:color="auto"/>
        <w:left w:val="none" w:sz="0" w:space="0" w:color="auto"/>
        <w:bottom w:val="none" w:sz="0" w:space="0" w:color="auto"/>
        <w:right w:val="none" w:sz="0" w:space="0" w:color="auto"/>
      </w:divBdr>
    </w:div>
    <w:div w:id="789056056">
      <w:bodyDiv w:val="1"/>
      <w:marLeft w:val="0"/>
      <w:marRight w:val="0"/>
      <w:marTop w:val="0"/>
      <w:marBottom w:val="0"/>
      <w:divBdr>
        <w:top w:val="none" w:sz="0" w:space="0" w:color="auto"/>
        <w:left w:val="none" w:sz="0" w:space="0" w:color="auto"/>
        <w:bottom w:val="none" w:sz="0" w:space="0" w:color="auto"/>
        <w:right w:val="none" w:sz="0" w:space="0" w:color="auto"/>
      </w:divBdr>
    </w:div>
    <w:div w:id="1755861379">
      <w:bodyDiv w:val="1"/>
      <w:marLeft w:val="0"/>
      <w:marRight w:val="0"/>
      <w:marTop w:val="0"/>
      <w:marBottom w:val="0"/>
      <w:divBdr>
        <w:top w:val="none" w:sz="0" w:space="0" w:color="auto"/>
        <w:left w:val="none" w:sz="0" w:space="0" w:color="auto"/>
        <w:bottom w:val="none" w:sz="0" w:space="0" w:color="auto"/>
        <w:right w:val="none" w:sz="0" w:space="0" w:color="auto"/>
      </w:divBdr>
    </w:div>
    <w:div w:id="1778601603">
      <w:bodyDiv w:val="1"/>
      <w:marLeft w:val="0"/>
      <w:marRight w:val="0"/>
      <w:marTop w:val="0"/>
      <w:marBottom w:val="0"/>
      <w:divBdr>
        <w:top w:val="none" w:sz="0" w:space="0" w:color="auto"/>
        <w:left w:val="none" w:sz="0" w:space="0" w:color="auto"/>
        <w:bottom w:val="none" w:sz="0" w:space="0" w:color="auto"/>
        <w:right w:val="none" w:sz="0" w:space="0" w:color="auto"/>
      </w:divBdr>
    </w:div>
    <w:div w:id="18581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UCD%20Geography%20general\ABM_research\Janssen%20and%20related%20experiments\governing-the-commons_v1.0.0\Thesis_ABM_early_code_7_14_22\copies\commons_&amp;_cacao_ABM\BehaviorSpace\exp16.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CD%20Geography%20general\ABM_research\Janssen%20and%20related%20experiments\governing-the-commons_v1.0.0\Thesis_ABM_early_code_7_14_22\copies\commons_&amp;_cacao_ABM\BehaviorSpace\exp15.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CD%20Geography%20general\ABM_research\Janssen%20and%20related%20experiments\governing-the-commons_v1.0.0\Thesis_ABM_early_code_7_14_22\BehaviorSpace_Experiments\exp17.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 and without accumulators,</a:t>
            </a:r>
            <a:r>
              <a:rPr lang="en-US" baseline="0"/>
              <a:t> time to resource collapse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'exp16'!$B$43:$B$1289</c:f>
              <c:numCache>
                <c:formatCode>General</c:formatCode>
                <c:ptCount val="1247"/>
                <c:pt idx="0">
                  <c:v>8.5586707185569999</c:v>
                </c:pt>
                <c:pt idx="1">
                  <c:v>8.4608371728261904</c:v>
                </c:pt>
                <c:pt idx="2">
                  <c:v>8.36373246846067</c:v>
                </c:pt>
                <c:pt idx="3">
                  <c:v>8.2674620955804397</c:v>
                </c:pt>
                <c:pt idx="4">
                  <c:v>8.1720037284372307</c:v>
                </c:pt>
                <c:pt idx="5">
                  <c:v>8.0772159032241397</c:v>
                </c:pt>
                <c:pt idx="6">
                  <c:v>7.9833452755572099</c:v>
                </c:pt>
                <c:pt idx="7">
                  <c:v>7.8910162300510702</c:v>
                </c:pt>
                <c:pt idx="8">
                  <c:v>7.7998796084545399</c:v>
                </c:pt>
                <c:pt idx="9">
                  <c:v>7.7103869662603897</c:v>
                </c:pt>
                <c:pt idx="10">
                  <c:v>7.6237697690110604</c:v>
                </c:pt>
                <c:pt idx="11">
                  <c:v>7.5403646065433598</c:v>
                </c:pt>
                <c:pt idx="12">
                  <c:v>7.4586627624161803</c:v>
                </c:pt>
                <c:pt idx="13">
                  <c:v>7.3817755483346303</c:v>
                </c:pt>
                <c:pt idx="14">
                  <c:v>7.30888257211015</c:v>
                </c:pt>
                <c:pt idx="15">
                  <c:v>7.2402603108803101</c:v>
                </c:pt>
                <c:pt idx="16">
                  <c:v>7.1736276917929498</c:v>
                </c:pt>
                <c:pt idx="17">
                  <c:v>7.1110258831041104</c:v>
                </c:pt>
                <c:pt idx="18">
                  <c:v>7.0497903671803996</c:v>
                </c:pt>
                <c:pt idx="19">
                  <c:v>6.9913850056408897</c:v>
                </c:pt>
                <c:pt idx="20">
                  <c:v>6.9363751150183699</c:v>
                </c:pt>
                <c:pt idx="21">
                  <c:v>6.88269322982043</c:v>
                </c:pt>
                <c:pt idx="22">
                  <c:v>6.8318992754852301</c:v>
                </c:pt>
                <c:pt idx="23">
                  <c:v>6.78172806714218</c:v>
                </c:pt>
                <c:pt idx="24">
                  <c:v>6.7358972108744304</c:v>
                </c:pt>
                <c:pt idx="25">
                  <c:v>6.69067521924236</c:v>
                </c:pt>
                <c:pt idx="26">
                  <c:v>6.6493812430577703</c:v>
                </c:pt>
                <c:pt idx="27">
                  <c:v>6.6082724087627103</c:v>
                </c:pt>
                <c:pt idx="28">
                  <c:v>6.5723499055700296</c:v>
                </c:pt>
                <c:pt idx="29">
                  <c:v>6.5399165195541196</c:v>
                </c:pt>
                <c:pt idx="30">
                  <c:v>6.5090952081331501</c:v>
                </c:pt>
                <c:pt idx="31">
                  <c:v>6.4787023793328498</c:v>
                </c:pt>
                <c:pt idx="32">
                  <c:v>6.4493255511161198</c:v>
                </c:pt>
                <c:pt idx="33">
                  <c:v>6.4215544286841304</c:v>
                </c:pt>
                <c:pt idx="34">
                  <c:v>6.3950791473533704</c:v>
                </c:pt>
                <c:pt idx="35">
                  <c:v>6.3691104668556804</c:v>
                </c:pt>
                <c:pt idx="36">
                  <c:v>6.3454093399621998</c:v>
                </c:pt>
                <c:pt idx="37">
                  <c:v>6.3242614268366202</c:v>
                </c:pt>
                <c:pt idx="38">
                  <c:v>6.3021264142985203</c:v>
                </c:pt>
                <c:pt idx="39">
                  <c:v>6.2829174617269796</c:v>
                </c:pt>
                <c:pt idx="40">
                  <c:v>6.2652602190539897</c:v>
                </c:pt>
                <c:pt idx="41">
                  <c:v>6.2487661532733503</c:v>
                </c:pt>
                <c:pt idx="42">
                  <c:v>6.2324452796077399</c:v>
                </c:pt>
                <c:pt idx="43">
                  <c:v>6.2187478418282804</c:v>
                </c:pt>
                <c:pt idx="44">
                  <c:v>6.2041436355708601</c:v>
                </c:pt>
                <c:pt idx="45">
                  <c:v>6.1911723189505201</c:v>
                </c:pt>
                <c:pt idx="46">
                  <c:v>6.1790438664297103</c:v>
                </c:pt>
                <c:pt idx="47">
                  <c:v>6.1679476962862498</c:v>
                </c:pt>
                <c:pt idx="48">
                  <c:v>6.1581814686010903</c:v>
                </c:pt>
                <c:pt idx="49">
                  <c:v>6.1503279515057399</c:v>
                </c:pt>
                <c:pt idx="50">
                  <c:v>6.1433016220638201</c:v>
                </c:pt>
                <c:pt idx="51">
                  <c:v>6.1374900093983804</c:v>
                </c:pt>
                <c:pt idx="52">
                  <c:v>6.1311228557451098</c:v>
                </c:pt>
                <c:pt idx="53">
                  <c:v>6.1262662185524501</c:v>
                </c:pt>
                <c:pt idx="54">
                  <c:v>6.12104708427721</c:v>
                </c:pt>
                <c:pt idx="55">
                  <c:v>6.1160471267442</c:v>
                </c:pt>
                <c:pt idx="56">
                  <c:v>6.1122511208898898</c:v>
                </c:pt>
                <c:pt idx="57">
                  <c:v>6.1095625513323499</c:v>
                </c:pt>
                <c:pt idx="58">
                  <c:v>6.1077832393716998</c:v>
                </c:pt>
                <c:pt idx="59">
                  <c:v>6.1055364373554903</c:v>
                </c:pt>
                <c:pt idx="60">
                  <c:v>6.1033109840676101</c:v>
                </c:pt>
                <c:pt idx="61">
                  <c:v>6.1020825306869604</c:v>
                </c:pt>
                <c:pt idx="62">
                  <c:v>6.1016526335528898</c:v>
                </c:pt>
                <c:pt idx="63">
                  <c:v>6.1004542309998504</c:v>
                </c:pt>
                <c:pt idx="64">
                  <c:v>6.0999574187103898</c:v>
                </c:pt>
                <c:pt idx="65">
                  <c:v>6.0980055984366404</c:v>
                </c:pt>
                <c:pt idx="66">
                  <c:v>6.0971441890347702</c:v>
                </c:pt>
                <c:pt idx="67">
                  <c:v>6.09737175320305</c:v>
                </c:pt>
                <c:pt idx="68">
                  <c:v>6.0979023045399297</c:v>
                </c:pt>
                <c:pt idx="69">
                  <c:v>6.0997152802137302</c:v>
                </c:pt>
                <c:pt idx="70">
                  <c:v>6.1004563356333303</c:v>
                </c:pt>
                <c:pt idx="71">
                  <c:v>6.10100533243725</c:v>
                </c:pt>
                <c:pt idx="72">
                  <c:v>6.1017550982259801</c:v>
                </c:pt>
                <c:pt idx="73">
                  <c:v>6.102407624314</c:v>
                </c:pt>
                <c:pt idx="74">
                  <c:v>6.1027678257218296</c:v>
                </c:pt>
                <c:pt idx="75">
                  <c:v>6.1050923425368104</c:v>
                </c:pt>
                <c:pt idx="76">
                  <c:v>6.1070223078190802</c:v>
                </c:pt>
                <c:pt idx="77">
                  <c:v>6.1077748188477097</c:v>
                </c:pt>
                <c:pt idx="78">
                  <c:v>6.1113661026212602</c:v>
                </c:pt>
                <c:pt idx="79">
                  <c:v>6.1137792003469196</c:v>
                </c:pt>
                <c:pt idx="80">
                  <c:v>6.1181460861832404</c:v>
                </c:pt>
                <c:pt idx="81">
                  <c:v>6.12221455038285</c:v>
                </c:pt>
                <c:pt idx="82">
                  <c:v>6.1266702665722299</c:v>
                </c:pt>
                <c:pt idx="83">
                  <c:v>6.12994546261762</c:v>
                </c:pt>
                <c:pt idx="84">
                  <c:v>6.1338025248700596</c:v>
                </c:pt>
                <c:pt idx="85">
                  <c:v>6.1390233194172099</c:v>
                </c:pt>
                <c:pt idx="86">
                  <c:v>6.1421793601765504</c:v>
                </c:pt>
                <c:pt idx="87">
                  <c:v>6.1453252325285597</c:v>
                </c:pt>
                <c:pt idx="88">
                  <c:v>6.1489516030678599</c:v>
                </c:pt>
                <c:pt idx="89">
                  <c:v>6.1527628747620797</c:v>
                </c:pt>
                <c:pt idx="90">
                  <c:v>6.1569532208003004</c:v>
                </c:pt>
                <c:pt idx="91">
                  <c:v>6.1612295206680097</c:v>
                </c:pt>
                <c:pt idx="92">
                  <c:v>6.1650001908698897</c:v>
                </c:pt>
                <c:pt idx="93">
                  <c:v>6.1697379012838898</c:v>
                </c:pt>
                <c:pt idx="94">
                  <c:v>6.1744597045705101</c:v>
                </c:pt>
                <c:pt idx="95">
                  <c:v>6.1787716914401702</c:v>
                </c:pt>
                <c:pt idx="96">
                  <c:v>6.1828687625479999</c:v>
                </c:pt>
                <c:pt idx="97">
                  <c:v>6.1865559489269</c:v>
                </c:pt>
                <c:pt idx="98">
                  <c:v>6.1896395919378699</c:v>
                </c:pt>
                <c:pt idx="99">
                  <c:v>6.1913407699625704</c:v>
                </c:pt>
                <c:pt idx="100">
                  <c:v>6.1926383953416897</c:v>
                </c:pt>
                <c:pt idx="101">
                  <c:v>6.1944163193448203</c:v>
                </c:pt>
                <c:pt idx="102">
                  <c:v>6.1955005810688997</c:v>
                </c:pt>
                <c:pt idx="103">
                  <c:v>6.1982447207085496</c:v>
                </c:pt>
                <c:pt idx="104">
                  <c:v>6.2001986143204997</c:v>
                </c:pt>
                <c:pt idx="105">
                  <c:v>6.2033167580167001</c:v>
                </c:pt>
                <c:pt idx="106">
                  <c:v>6.20809092692354</c:v>
                </c:pt>
                <c:pt idx="107">
                  <c:v>6.2115796479418801</c:v>
                </c:pt>
                <c:pt idx="108">
                  <c:v>6.2150568544322997</c:v>
                </c:pt>
                <c:pt idx="109">
                  <c:v>6.2185230038366299</c:v>
                </c:pt>
                <c:pt idx="110">
                  <c:v>6.2216836209353303</c:v>
                </c:pt>
                <c:pt idx="111">
                  <c:v>6.22502811390593</c:v>
                </c:pt>
                <c:pt idx="112">
                  <c:v>6.2278724077785004</c:v>
                </c:pt>
                <c:pt idx="113">
                  <c:v>6.2309956249313396</c:v>
                </c:pt>
                <c:pt idx="114">
                  <c:v>6.2338105365451204</c:v>
                </c:pt>
                <c:pt idx="115">
                  <c:v>6.23661017783955</c:v>
                </c:pt>
                <c:pt idx="116">
                  <c:v>6.2387118440015898</c:v>
                </c:pt>
                <c:pt idx="117">
                  <c:v>6.2419761412161101</c:v>
                </c:pt>
                <c:pt idx="118">
                  <c:v>6.2437568727627601</c:v>
                </c:pt>
                <c:pt idx="119">
                  <c:v>6.2462120958739398</c:v>
                </c:pt>
                <c:pt idx="120">
                  <c:v>6.2481687255775196</c:v>
                </c:pt>
                <c:pt idx="121">
                  <c:v>6.2497244892196804</c:v>
                </c:pt>
                <c:pt idx="122">
                  <c:v>6.2518583000788999</c:v>
                </c:pt>
                <c:pt idx="123">
                  <c:v>6.2544711077093904</c:v>
                </c:pt>
                <c:pt idx="124">
                  <c:v>6.25599401196353</c:v>
                </c:pt>
                <c:pt idx="125">
                  <c:v>6.2574079675400398</c:v>
                </c:pt>
                <c:pt idx="126">
                  <c:v>6.2597908077278701</c:v>
                </c:pt>
                <c:pt idx="127">
                  <c:v>6.2621628137969898</c:v>
                </c:pt>
                <c:pt idx="128">
                  <c:v>6.2638377132269101</c:v>
                </c:pt>
                <c:pt idx="129">
                  <c:v>6.2651065023323396</c:v>
                </c:pt>
                <c:pt idx="130">
                  <c:v>6.2661671454461096</c:v>
                </c:pt>
                <c:pt idx="131">
                  <c:v>6.2668201864322697</c:v>
                </c:pt>
                <c:pt idx="132">
                  <c:v>6.2682442196265802</c:v>
                </c:pt>
                <c:pt idx="133">
                  <c:v>6.2699516604837298</c:v>
                </c:pt>
                <c:pt idx="134">
                  <c:v>6.2717473168817204</c:v>
                </c:pt>
                <c:pt idx="135">
                  <c:v>6.2743162644502899</c:v>
                </c:pt>
                <c:pt idx="136">
                  <c:v>6.2759873684546204</c:v>
                </c:pt>
                <c:pt idx="137">
                  <c:v>6.2764691645768398</c:v>
                </c:pt>
                <c:pt idx="138">
                  <c:v>6.27850331742229</c:v>
                </c:pt>
                <c:pt idx="139">
                  <c:v>6.2797436660140296</c:v>
                </c:pt>
                <c:pt idx="140">
                  <c:v>6.2804840105201798</c:v>
                </c:pt>
                <c:pt idx="141">
                  <c:v>6.28121081258125</c:v>
                </c:pt>
                <c:pt idx="142">
                  <c:v>6.28251861378219</c:v>
                </c:pt>
                <c:pt idx="143">
                  <c:v>6.2834299949672099</c:v>
                </c:pt>
                <c:pt idx="144">
                  <c:v>6.2838451335992698</c:v>
                </c:pt>
                <c:pt idx="145">
                  <c:v>6.2848402174143798</c:v>
                </c:pt>
                <c:pt idx="146">
                  <c:v>6.28592729399303</c:v>
                </c:pt>
                <c:pt idx="147">
                  <c:v>6.2857358951463</c:v>
                </c:pt>
                <c:pt idx="148">
                  <c:v>6.2845569911033099</c:v>
                </c:pt>
                <c:pt idx="149">
                  <c:v>6.2830789110471503</c:v>
                </c:pt>
                <c:pt idx="150">
                  <c:v>6.2820830807296897</c:v>
                </c:pt>
                <c:pt idx="151">
                  <c:v>6.2807869661420499</c:v>
                </c:pt>
                <c:pt idx="152">
                  <c:v>6.2786085849450197</c:v>
                </c:pt>
                <c:pt idx="153">
                  <c:v>6.2776983974179101</c:v>
                </c:pt>
                <c:pt idx="154">
                  <c:v>6.2773703963308698</c:v>
                </c:pt>
                <c:pt idx="155">
                  <c:v>6.2759570291912903</c:v>
                </c:pt>
                <c:pt idx="156">
                  <c:v>6.2748337418002604</c:v>
                </c:pt>
                <c:pt idx="157">
                  <c:v>6.2741921183782896</c:v>
                </c:pt>
                <c:pt idx="158">
                  <c:v>6.2725649601673998</c:v>
                </c:pt>
                <c:pt idx="159">
                  <c:v>6.2714242308133201</c:v>
                </c:pt>
                <c:pt idx="160">
                  <c:v>6.26890844920388</c:v>
                </c:pt>
                <c:pt idx="161">
                  <c:v>6.2658045208447399</c:v>
                </c:pt>
                <c:pt idx="162">
                  <c:v>6.2629011351401296</c:v>
                </c:pt>
                <c:pt idx="163">
                  <c:v>6.25999905600532</c:v>
                </c:pt>
                <c:pt idx="164">
                  <c:v>6.2584735886727998</c:v>
                </c:pt>
                <c:pt idx="165">
                  <c:v>6.2566587313491802</c:v>
                </c:pt>
                <c:pt idx="166">
                  <c:v>6.2542611591964503</c:v>
                </c:pt>
                <c:pt idx="167">
                  <c:v>6.25274603700033</c:v>
                </c:pt>
                <c:pt idx="168">
                  <c:v>6.2508433557211003</c:v>
                </c:pt>
                <c:pt idx="169">
                  <c:v>6.24855203021467</c:v>
                </c:pt>
                <c:pt idx="170">
                  <c:v>6.2470498807957098</c:v>
                </c:pt>
                <c:pt idx="171">
                  <c:v>6.2451583436390896</c:v>
                </c:pt>
                <c:pt idx="172">
                  <c:v>6.2427821745099799</c:v>
                </c:pt>
                <c:pt idx="173">
                  <c:v>6.2413926980954502</c:v>
                </c:pt>
                <c:pt idx="174">
                  <c:v>6.2392238969228702</c:v>
                </c:pt>
                <c:pt idx="175">
                  <c:v>6.2369630025347496</c:v>
                </c:pt>
                <c:pt idx="176">
                  <c:v>6.2340211637456902</c:v>
                </c:pt>
                <c:pt idx="177">
                  <c:v>6.2324577955076998</c:v>
                </c:pt>
                <c:pt idx="178">
                  <c:v>6.2305982696993398</c:v>
                </c:pt>
                <c:pt idx="179">
                  <c:v>6.2280507117257002</c:v>
                </c:pt>
                <c:pt idx="180">
                  <c:v>6.2253117352544596</c:v>
                </c:pt>
                <c:pt idx="181">
                  <c:v>6.2223826567280804</c:v>
                </c:pt>
                <c:pt idx="182">
                  <c:v>6.2185797048965696</c:v>
                </c:pt>
                <c:pt idx="183">
                  <c:v>6.2153715661918501</c:v>
                </c:pt>
                <c:pt idx="184">
                  <c:v>6.2111909274330301</c:v>
                </c:pt>
                <c:pt idx="185">
                  <c:v>6.2076075255782204</c:v>
                </c:pt>
                <c:pt idx="186">
                  <c:v>6.2038393530076403</c:v>
                </c:pt>
                <c:pt idx="187">
                  <c:v>6.2013594046980103</c:v>
                </c:pt>
                <c:pt idx="188">
                  <c:v>6.19908330968582</c:v>
                </c:pt>
                <c:pt idx="189">
                  <c:v>6.1974047640622798</c:v>
                </c:pt>
                <c:pt idx="190">
                  <c:v>6.1958322484476902</c:v>
                </c:pt>
                <c:pt idx="191">
                  <c:v>6.1917126586850699</c:v>
                </c:pt>
                <c:pt idx="192">
                  <c:v>6.1881851531340102</c:v>
                </c:pt>
                <c:pt idx="193">
                  <c:v>6.1845624232798802</c:v>
                </c:pt>
                <c:pt idx="194">
                  <c:v>6.1814279365682401</c:v>
                </c:pt>
                <c:pt idx="195">
                  <c:v>6.1785871400766297</c:v>
                </c:pt>
                <c:pt idx="196">
                  <c:v>6.1740838262677498</c:v>
                </c:pt>
                <c:pt idx="197">
                  <c:v>6.1703722538266801</c:v>
                </c:pt>
                <c:pt idx="198">
                  <c:v>6.1673536301824097</c:v>
                </c:pt>
                <c:pt idx="199">
                  <c:v>6.1652218219970099</c:v>
                </c:pt>
                <c:pt idx="200">
                  <c:v>6.1618250351668404</c:v>
                </c:pt>
                <c:pt idx="201">
                  <c:v>6.1584391602281103</c:v>
                </c:pt>
                <c:pt idx="202">
                  <c:v>6.1551641881654904</c:v>
                </c:pt>
                <c:pt idx="203">
                  <c:v>6.1513155357416496</c:v>
                </c:pt>
                <c:pt idx="204">
                  <c:v>6.1464980270226999</c:v>
                </c:pt>
                <c:pt idx="205">
                  <c:v>6.1428690591301596</c:v>
                </c:pt>
                <c:pt idx="206">
                  <c:v>6.1390511157534497</c:v>
                </c:pt>
                <c:pt idx="207">
                  <c:v>6.1357270097279004</c:v>
                </c:pt>
                <c:pt idx="208">
                  <c:v>6.1319169776279203</c:v>
                </c:pt>
                <c:pt idx="209">
                  <c:v>6.1283076511153602</c:v>
                </c:pt>
                <c:pt idx="210">
                  <c:v>6.1242101289544202</c:v>
                </c:pt>
                <c:pt idx="211">
                  <c:v>6.1198943165081197</c:v>
                </c:pt>
                <c:pt idx="212">
                  <c:v>6.1153743905734599</c:v>
                </c:pt>
                <c:pt idx="213">
                  <c:v>6.1107762691210699</c:v>
                </c:pt>
                <c:pt idx="214">
                  <c:v>6.1056111263966697</c:v>
                </c:pt>
                <c:pt idx="215">
                  <c:v>6.1014812957586599</c:v>
                </c:pt>
                <c:pt idx="216">
                  <c:v>6.0971464910255904</c:v>
                </c:pt>
                <c:pt idx="217">
                  <c:v>6.0929476578120001</c:v>
                </c:pt>
                <c:pt idx="218">
                  <c:v>6.0888746981630604</c:v>
                </c:pt>
                <c:pt idx="219">
                  <c:v>6.0841111971038604</c:v>
                </c:pt>
                <c:pt idx="220">
                  <c:v>6.07930054332616</c:v>
                </c:pt>
                <c:pt idx="221">
                  <c:v>6.0755554756141601</c:v>
                </c:pt>
                <c:pt idx="222">
                  <c:v>6.0722040434442501</c:v>
                </c:pt>
                <c:pt idx="223">
                  <c:v>6.0687629851546898</c:v>
                </c:pt>
                <c:pt idx="224">
                  <c:v>6.0655140641537599</c:v>
                </c:pt>
                <c:pt idx="225">
                  <c:v>6.0633030094902196</c:v>
                </c:pt>
                <c:pt idx="226">
                  <c:v>6.0606334653373297</c:v>
                </c:pt>
                <c:pt idx="227">
                  <c:v>6.0590309913046099</c:v>
                </c:pt>
                <c:pt idx="228">
                  <c:v>6.0559072112566197</c:v>
                </c:pt>
                <c:pt idx="229">
                  <c:v>6.0536738758369504</c:v>
                </c:pt>
                <c:pt idx="230">
                  <c:v>6.0509944013311596</c:v>
                </c:pt>
                <c:pt idx="231">
                  <c:v>6.04727494611185</c:v>
                </c:pt>
                <c:pt idx="232">
                  <c:v>6.0438146078185904</c:v>
                </c:pt>
                <c:pt idx="233">
                  <c:v>6.0398255449849403</c:v>
                </c:pt>
                <c:pt idx="234">
                  <c:v>6.0352356508673299</c:v>
                </c:pt>
                <c:pt idx="235">
                  <c:v>6.0316160414193503</c:v>
                </c:pt>
                <c:pt idx="236">
                  <c:v>6.02787501669542</c:v>
                </c:pt>
                <c:pt idx="237">
                  <c:v>6.0226005951758603</c:v>
                </c:pt>
                <c:pt idx="238">
                  <c:v>6.0198595585035299</c:v>
                </c:pt>
                <c:pt idx="239">
                  <c:v>6.0161081537056704</c:v>
                </c:pt>
                <c:pt idx="240">
                  <c:v>6.0113128757454399</c:v>
                </c:pt>
                <c:pt idx="241">
                  <c:v>6.0073104484020599</c:v>
                </c:pt>
                <c:pt idx="242">
                  <c:v>6.0047952682210797</c:v>
                </c:pt>
                <c:pt idx="243">
                  <c:v>6.0008109050078602</c:v>
                </c:pt>
                <c:pt idx="244">
                  <c:v>5.9962957633514797</c:v>
                </c:pt>
                <c:pt idx="245">
                  <c:v>5.9929306305713004</c:v>
                </c:pt>
                <c:pt idx="246">
                  <c:v>5.9895861084315296</c:v>
                </c:pt>
                <c:pt idx="247">
                  <c:v>5.9849847309670698</c:v>
                </c:pt>
                <c:pt idx="248">
                  <c:v>5.9811889751491796</c:v>
                </c:pt>
                <c:pt idx="249">
                  <c:v>5.9775330050998603</c:v>
                </c:pt>
                <c:pt idx="250">
                  <c:v>5.9745297203033498</c:v>
                </c:pt>
                <c:pt idx="251">
                  <c:v>5.9708033332107897</c:v>
                </c:pt>
                <c:pt idx="252">
                  <c:v>5.96683407058031</c:v>
                </c:pt>
                <c:pt idx="253">
                  <c:v>5.9634565716493704</c:v>
                </c:pt>
                <c:pt idx="254">
                  <c:v>5.9598859562396198</c:v>
                </c:pt>
                <c:pt idx="255">
                  <c:v>5.9562323228574696</c:v>
                </c:pt>
                <c:pt idx="256">
                  <c:v>5.9522499417813197</c:v>
                </c:pt>
                <c:pt idx="257">
                  <c:v>5.9488039905952403</c:v>
                </c:pt>
                <c:pt idx="258">
                  <c:v>5.9451376971744203</c:v>
                </c:pt>
                <c:pt idx="259">
                  <c:v>5.94119588199049</c:v>
                </c:pt>
                <c:pt idx="260">
                  <c:v>5.9384642981436198</c:v>
                </c:pt>
                <c:pt idx="261">
                  <c:v>5.9354934122474603</c:v>
                </c:pt>
                <c:pt idx="262">
                  <c:v>5.9322775457481596</c:v>
                </c:pt>
                <c:pt idx="263">
                  <c:v>5.92877562558553</c:v>
                </c:pt>
                <c:pt idx="264">
                  <c:v>5.9250802062966503</c:v>
                </c:pt>
                <c:pt idx="265">
                  <c:v>5.9221588488967596</c:v>
                </c:pt>
                <c:pt idx="266">
                  <c:v>5.9193117070758801</c:v>
                </c:pt>
                <c:pt idx="267">
                  <c:v>5.9154154249487201</c:v>
                </c:pt>
                <c:pt idx="268">
                  <c:v>5.91179997476622</c:v>
                </c:pt>
                <c:pt idx="269">
                  <c:v>5.90687453799511</c:v>
                </c:pt>
                <c:pt idx="270">
                  <c:v>5.9018278812359597</c:v>
                </c:pt>
                <c:pt idx="271">
                  <c:v>5.8966579605086604</c:v>
                </c:pt>
                <c:pt idx="272">
                  <c:v>5.8928814631143904</c:v>
                </c:pt>
                <c:pt idx="273">
                  <c:v>5.8888498740389599</c:v>
                </c:pt>
                <c:pt idx="274">
                  <c:v>5.8843697990276302</c:v>
                </c:pt>
                <c:pt idx="275">
                  <c:v>5.8799159973302402</c:v>
                </c:pt>
                <c:pt idx="276">
                  <c:v>5.8756704968160198</c:v>
                </c:pt>
                <c:pt idx="277">
                  <c:v>5.8715792446580704</c:v>
                </c:pt>
                <c:pt idx="278">
                  <c:v>5.8692057725263203</c:v>
                </c:pt>
                <c:pt idx="279">
                  <c:v>5.86714158653787</c:v>
                </c:pt>
                <c:pt idx="280">
                  <c:v>5.8639941345436499</c:v>
                </c:pt>
                <c:pt idx="281">
                  <c:v>5.8624218384604196</c:v>
                </c:pt>
                <c:pt idx="282">
                  <c:v>5.8595898893377498</c:v>
                </c:pt>
                <c:pt idx="283">
                  <c:v>5.8560979542757297</c:v>
                </c:pt>
                <c:pt idx="284">
                  <c:v>5.8513116991852296</c:v>
                </c:pt>
                <c:pt idx="285">
                  <c:v>5.8477168614727502</c:v>
                </c:pt>
                <c:pt idx="286">
                  <c:v>5.8435566418946197</c:v>
                </c:pt>
                <c:pt idx="287">
                  <c:v>5.8394781368061199</c:v>
                </c:pt>
                <c:pt idx="288">
                  <c:v>5.8366051538918002</c:v>
                </c:pt>
                <c:pt idx="289">
                  <c:v>5.8341990370657797</c:v>
                </c:pt>
                <c:pt idx="290">
                  <c:v>5.8321884829203503</c:v>
                </c:pt>
                <c:pt idx="291">
                  <c:v>5.8298906957045498</c:v>
                </c:pt>
                <c:pt idx="292">
                  <c:v>5.8284988891603504</c:v>
                </c:pt>
                <c:pt idx="293">
                  <c:v>5.8275853530224202</c:v>
                </c:pt>
                <c:pt idx="294">
                  <c:v>5.8260706929878099</c:v>
                </c:pt>
                <c:pt idx="295">
                  <c:v>5.82369219969081</c:v>
                </c:pt>
                <c:pt idx="296">
                  <c:v>5.8215645814104304</c:v>
                </c:pt>
                <c:pt idx="297">
                  <c:v>5.8201684822314501</c:v>
                </c:pt>
                <c:pt idx="298">
                  <c:v>5.8167068725569102</c:v>
                </c:pt>
                <c:pt idx="299">
                  <c:v>5.8145019436169898</c:v>
                </c:pt>
                <c:pt idx="300">
                  <c:v>5.8144709869840403</c:v>
                </c:pt>
                <c:pt idx="301">
                  <c:v>5.8145850881531898</c:v>
                </c:pt>
                <c:pt idx="302">
                  <c:v>5.8148178132808797</c:v>
                </c:pt>
                <c:pt idx="303">
                  <c:v>5.81285924556295</c:v>
                </c:pt>
                <c:pt idx="304">
                  <c:v>5.8101819158824703</c:v>
                </c:pt>
                <c:pt idx="305">
                  <c:v>5.8059802873578104</c:v>
                </c:pt>
                <c:pt idx="306">
                  <c:v>5.8023575471022699</c:v>
                </c:pt>
                <c:pt idx="307">
                  <c:v>5.7992000600468101</c:v>
                </c:pt>
                <c:pt idx="308">
                  <c:v>5.7953809370411502</c:v>
                </c:pt>
                <c:pt idx="309">
                  <c:v>5.7919982227374396</c:v>
                </c:pt>
                <c:pt idx="310">
                  <c:v>5.7880887000308503</c:v>
                </c:pt>
                <c:pt idx="311">
                  <c:v>5.7848061885780098</c:v>
                </c:pt>
                <c:pt idx="312">
                  <c:v>5.7816296273568</c:v>
                </c:pt>
                <c:pt idx="313">
                  <c:v>5.7771816784672199</c:v>
                </c:pt>
                <c:pt idx="314">
                  <c:v>5.7744396298390699</c:v>
                </c:pt>
                <c:pt idx="315">
                  <c:v>5.7712710156979403</c:v>
                </c:pt>
                <c:pt idx="316">
                  <c:v>5.7673384913833496</c:v>
                </c:pt>
                <c:pt idx="317">
                  <c:v>5.7637137725451799</c:v>
                </c:pt>
                <c:pt idx="318">
                  <c:v>5.7594210518696896</c:v>
                </c:pt>
                <c:pt idx="319">
                  <c:v>5.7549342961190302</c:v>
                </c:pt>
                <c:pt idx="320">
                  <c:v>5.7518091808397802</c:v>
                </c:pt>
                <c:pt idx="321">
                  <c:v>5.7484881675766601</c:v>
                </c:pt>
                <c:pt idx="322">
                  <c:v>5.7451782097650996</c:v>
                </c:pt>
                <c:pt idx="323">
                  <c:v>5.7414497034679197</c:v>
                </c:pt>
                <c:pt idx="324">
                  <c:v>5.7363826573672396</c:v>
                </c:pt>
                <c:pt idx="325">
                  <c:v>5.7314813984384196</c:v>
                </c:pt>
                <c:pt idx="326">
                  <c:v>5.7269174465567501</c:v>
                </c:pt>
                <c:pt idx="327">
                  <c:v>5.72220649882063</c:v>
                </c:pt>
                <c:pt idx="328">
                  <c:v>5.7182971259897899</c:v>
                </c:pt>
                <c:pt idx="329">
                  <c:v>5.71460740534393</c:v>
                </c:pt>
                <c:pt idx="330">
                  <c:v>5.71057927445354</c:v>
                </c:pt>
                <c:pt idx="331">
                  <c:v>5.7077653919007796</c:v>
                </c:pt>
                <c:pt idx="332">
                  <c:v>5.7047957240144198</c:v>
                </c:pt>
                <c:pt idx="333">
                  <c:v>5.7015378010242799</c:v>
                </c:pt>
                <c:pt idx="334">
                  <c:v>5.6983522496729204</c:v>
                </c:pt>
                <c:pt idx="335">
                  <c:v>5.6939028907126801</c:v>
                </c:pt>
                <c:pt idx="336">
                  <c:v>5.6906710231689503</c:v>
                </c:pt>
                <c:pt idx="337">
                  <c:v>5.6876495027301299</c:v>
                </c:pt>
                <c:pt idx="338">
                  <c:v>5.6832296493853098</c:v>
                </c:pt>
                <c:pt idx="339">
                  <c:v>5.6785819150816401</c:v>
                </c:pt>
                <c:pt idx="340">
                  <c:v>5.67400328999938</c:v>
                </c:pt>
                <c:pt idx="341">
                  <c:v>5.6693008001884397</c:v>
                </c:pt>
                <c:pt idx="342">
                  <c:v>5.6643307274687</c:v>
                </c:pt>
                <c:pt idx="343">
                  <c:v>5.6597644019378004</c:v>
                </c:pt>
                <c:pt idx="344">
                  <c:v>5.65411784829422</c:v>
                </c:pt>
                <c:pt idx="345">
                  <c:v>5.6488646712962503</c:v>
                </c:pt>
                <c:pt idx="346">
                  <c:v>5.6427715313559101</c:v>
                </c:pt>
                <c:pt idx="347">
                  <c:v>5.6368271297611603</c:v>
                </c:pt>
                <c:pt idx="348">
                  <c:v>5.6304535057232696</c:v>
                </c:pt>
                <c:pt idx="349">
                  <c:v>5.6244221648104196</c:v>
                </c:pt>
                <c:pt idx="350">
                  <c:v>5.6175125459453303</c:v>
                </c:pt>
                <c:pt idx="351">
                  <c:v>5.61047544623825</c:v>
                </c:pt>
                <c:pt idx="352">
                  <c:v>5.6025934873922401</c:v>
                </c:pt>
                <c:pt idx="353">
                  <c:v>5.5952413164736203</c:v>
                </c:pt>
                <c:pt idx="354">
                  <c:v>5.5877687396192197</c:v>
                </c:pt>
                <c:pt idx="355">
                  <c:v>5.5806745446756203</c:v>
                </c:pt>
                <c:pt idx="356">
                  <c:v>5.5732168937666504</c:v>
                </c:pt>
                <c:pt idx="357">
                  <c:v>5.5657638292852898</c:v>
                </c:pt>
                <c:pt idx="358">
                  <c:v>5.5584410095985897</c:v>
                </c:pt>
                <c:pt idx="359">
                  <c:v>5.5511301070694197</c:v>
                </c:pt>
                <c:pt idx="360">
                  <c:v>5.5426294992160097</c:v>
                </c:pt>
                <c:pt idx="361">
                  <c:v>5.5358452887413403</c:v>
                </c:pt>
                <c:pt idx="362">
                  <c:v>5.5289326029688501</c:v>
                </c:pt>
                <c:pt idx="363">
                  <c:v>5.5212680261563003</c:v>
                </c:pt>
                <c:pt idx="364">
                  <c:v>5.5132767881997902</c:v>
                </c:pt>
                <c:pt idx="365">
                  <c:v>5.5059390252629203</c:v>
                </c:pt>
                <c:pt idx="366">
                  <c:v>5.4978644831285903</c:v>
                </c:pt>
                <c:pt idx="367">
                  <c:v>5.4906316135624103</c:v>
                </c:pt>
                <c:pt idx="368">
                  <c:v>5.4836437798934403</c:v>
                </c:pt>
                <c:pt idx="369">
                  <c:v>5.4766683985774396</c:v>
                </c:pt>
                <c:pt idx="370">
                  <c:v>5.4708890149107496</c:v>
                </c:pt>
                <c:pt idx="371">
                  <c:v>5.4652591672102702</c:v>
                </c:pt>
                <c:pt idx="372">
                  <c:v>5.4598325946669499</c:v>
                </c:pt>
                <c:pt idx="373">
                  <c:v>5.4534441773078601</c:v>
                </c:pt>
                <c:pt idx="374">
                  <c:v>5.4475334695728996</c:v>
                </c:pt>
                <c:pt idx="375">
                  <c:v>5.4422952816007903</c:v>
                </c:pt>
                <c:pt idx="376">
                  <c:v>5.43852356076441</c:v>
                </c:pt>
                <c:pt idx="377">
                  <c:v>5.4340943513818898</c:v>
                </c:pt>
                <c:pt idx="378">
                  <c:v>5.4299180255920696</c:v>
                </c:pt>
                <c:pt idx="379">
                  <c:v>5.4248634672295504</c:v>
                </c:pt>
                <c:pt idx="380">
                  <c:v>5.4199387734552698</c:v>
                </c:pt>
                <c:pt idx="381">
                  <c:v>5.41443913212479</c:v>
                </c:pt>
                <c:pt idx="382">
                  <c:v>5.4085438287858896</c:v>
                </c:pt>
                <c:pt idx="383">
                  <c:v>5.4031140485659197</c:v>
                </c:pt>
                <c:pt idx="384">
                  <c:v>5.3980236450744998</c:v>
                </c:pt>
                <c:pt idx="385">
                  <c:v>5.39208517674441</c:v>
                </c:pt>
                <c:pt idx="386">
                  <c:v>5.3847079821550397</c:v>
                </c:pt>
                <c:pt idx="387">
                  <c:v>5.3795853744465196</c:v>
                </c:pt>
                <c:pt idx="388">
                  <c:v>5.3744759980050398</c:v>
                </c:pt>
                <c:pt idx="389">
                  <c:v>5.36887077374434</c:v>
                </c:pt>
                <c:pt idx="390">
                  <c:v>5.3618121007086099</c:v>
                </c:pt>
                <c:pt idx="391">
                  <c:v>5.3547851534511102</c:v>
                </c:pt>
                <c:pt idx="392">
                  <c:v>5.34755886424536</c:v>
                </c:pt>
                <c:pt idx="393">
                  <c:v>5.3409997028798202</c:v>
                </c:pt>
                <c:pt idx="394">
                  <c:v>5.33537930903577</c:v>
                </c:pt>
                <c:pt idx="395">
                  <c:v>5.3292918371821196</c:v>
                </c:pt>
                <c:pt idx="396">
                  <c:v>5.3244607528258703</c:v>
                </c:pt>
                <c:pt idx="397">
                  <c:v>5.3179127047546704</c:v>
                </c:pt>
                <c:pt idx="398">
                  <c:v>5.3127726087767799</c:v>
                </c:pt>
                <c:pt idx="399">
                  <c:v>5.3078641648275999</c:v>
                </c:pt>
                <c:pt idx="400">
                  <c:v>5.3024214569903396</c:v>
                </c:pt>
                <c:pt idx="401">
                  <c:v>5.2979469071097398</c:v>
                </c:pt>
                <c:pt idx="402">
                  <c:v>5.2934003256184798</c:v>
                </c:pt>
                <c:pt idx="403">
                  <c:v>5.2889922293585503</c:v>
                </c:pt>
                <c:pt idx="404">
                  <c:v>5.2849848445552396</c:v>
                </c:pt>
                <c:pt idx="405">
                  <c:v>5.2822915902017096</c:v>
                </c:pt>
                <c:pt idx="406">
                  <c:v>5.2796507422444803</c:v>
                </c:pt>
                <c:pt idx="407">
                  <c:v>5.2758119220422497</c:v>
                </c:pt>
                <c:pt idx="408">
                  <c:v>5.2723956199500996</c:v>
                </c:pt>
                <c:pt idx="409">
                  <c:v>5.2681916415715202</c:v>
                </c:pt>
                <c:pt idx="410">
                  <c:v>5.2641931030420901</c:v>
                </c:pt>
                <c:pt idx="411">
                  <c:v>5.2601888417015203</c:v>
                </c:pt>
                <c:pt idx="412">
                  <c:v>5.2564515547169899</c:v>
                </c:pt>
                <c:pt idx="413">
                  <c:v>5.2525872961625204</c:v>
                </c:pt>
                <c:pt idx="414">
                  <c:v>5.2489790258936297</c:v>
                </c:pt>
                <c:pt idx="415">
                  <c:v>5.2453614479636297</c:v>
                </c:pt>
                <c:pt idx="416">
                  <c:v>5.2424313368673898</c:v>
                </c:pt>
                <c:pt idx="417">
                  <c:v>5.2389510302845297</c:v>
                </c:pt>
                <c:pt idx="418">
                  <c:v>5.2363830519651904</c:v>
                </c:pt>
                <c:pt idx="419">
                  <c:v>5.2324824369071399</c:v>
                </c:pt>
                <c:pt idx="420">
                  <c:v>5.2290052396077904</c:v>
                </c:pt>
                <c:pt idx="421">
                  <c:v>5.2258678990872296</c:v>
                </c:pt>
                <c:pt idx="422">
                  <c:v>5.2214290503907197</c:v>
                </c:pt>
                <c:pt idx="423">
                  <c:v>5.21678099909811</c:v>
                </c:pt>
                <c:pt idx="424">
                  <c:v>5.2136163328857101</c:v>
                </c:pt>
                <c:pt idx="425">
                  <c:v>5.2095112033103197</c:v>
                </c:pt>
                <c:pt idx="426">
                  <c:v>5.2045771802768099</c:v>
                </c:pt>
                <c:pt idx="427">
                  <c:v>5.2009391293473799</c:v>
                </c:pt>
                <c:pt idx="428">
                  <c:v>5.1977703948657599</c:v>
                </c:pt>
                <c:pt idx="429">
                  <c:v>5.1947113773145697</c:v>
                </c:pt>
                <c:pt idx="430">
                  <c:v>5.1907951253162601</c:v>
                </c:pt>
                <c:pt idx="431">
                  <c:v>5.1878444828185399</c:v>
                </c:pt>
                <c:pt idx="432">
                  <c:v>5.1838738357991296</c:v>
                </c:pt>
                <c:pt idx="433">
                  <c:v>5.18060332914329</c:v>
                </c:pt>
                <c:pt idx="434">
                  <c:v>5.1772535645570104</c:v>
                </c:pt>
                <c:pt idx="435">
                  <c:v>5.1705118036322704</c:v>
                </c:pt>
                <c:pt idx="436">
                  <c:v>5.1656893445600298</c:v>
                </c:pt>
                <c:pt idx="437">
                  <c:v>5.1578001640456801</c:v>
                </c:pt>
                <c:pt idx="438">
                  <c:v>5.1524101926422698</c:v>
                </c:pt>
                <c:pt idx="439">
                  <c:v>5.1470496839164896</c:v>
                </c:pt>
                <c:pt idx="440">
                  <c:v>5.1429697589565002</c:v>
                </c:pt>
                <c:pt idx="441">
                  <c:v>5.1382732594457501</c:v>
                </c:pt>
                <c:pt idx="442">
                  <c:v>5.1340414658307099</c:v>
                </c:pt>
                <c:pt idx="443">
                  <c:v>5.1283107098146301</c:v>
                </c:pt>
                <c:pt idx="444">
                  <c:v>5.1235675002029799</c:v>
                </c:pt>
                <c:pt idx="445">
                  <c:v>5.1193618722007903</c:v>
                </c:pt>
                <c:pt idx="446">
                  <c:v>5.1137487171417702</c:v>
                </c:pt>
                <c:pt idx="447">
                  <c:v>5.1095720339452697</c:v>
                </c:pt>
                <c:pt idx="448">
                  <c:v>5.1034244085032698</c:v>
                </c:pt>
                <c:pt idx="449">
                  <c:v>5.0995898139807796</c:v>
                </c:pt>
                <c:pt idx="450">
                  <c:v>5.0950565520657802</c:v>
                </c:pt>
                <c:pt idx="451">
                  <c:v>5.0888718121380201</c:v>
                </c:pt>
                <c:pt idx="452">
                  <c:v>5.0840235487262202</c:v>
                </c:pt>
                <c:pt idx="453">
                  <c:v>5.07942090523101</c:v>
                </c:pt>
                <c:pt idx="454">
                  <c:v>5.0749362964265101</c:v>
                </c:pt>
                <c:pt idx="455">
                  <c:v>5.0694250211430099</c:v>
                </c:pt>
                <c:pt idx="456">
                  <c:v>5.0627652077454197</c:v>
                </c:pt>
                <c:pt idx="457">
                  <c:v>5.0582044681692597</c:v>
                </c:pt>
                <c:pt idx="458">
                  <c:v>5.0523457730269996</c:v>
                </c:pt>
                <c:pt idx="459">
                  <c:v>5.0473996302129098</c:v>
                </c:pt>
                <c:pt idx="460">
                  <c:v>5.0426161715799704</c:v>
                </c:pt>
                <c:pt idx="461">
                  <c:v>5.0362912078922903</c:v>
                </c:pt>
                <c:pt idx="462">
                  <c:v>5.0307412878206801</c:v>
                </c:pt>
                <c:pt idx="463">
                  <c:v>5.0238399498365096</c:v>
                </c:pt>
                <c:pt idx="464">
                  <c:v>5.0172097960895403</c:v>
                </c:pt>
                <c:pt idx="465">
                  <c:v>5.0105631416759397</c:v>
                </c:pt>
                <c:pt idx="466">
                  <c:v>5.0034493611800004</c:v>
                </c:pt>
                <c:pt idx="467">
                  <c:v>4.9981160243523899</c:v>
                </c:pt>
                <c:pt idx="468">
                  <c:v>4.9909755611018598</c:v>
                </c:pt>
                <c:pt idx="469">
                  <c:v>4.9848693845647096</c:v>
                </c:pt>
                <c:pt idx="470">
                  <c:v>4.9780940305140096</c:v>
                </c:pt>
                <c:pt idx="471">
                  <c:v>4.9719043650219898</c:v>
                </c:pt>
                <c:pt idx="472">
                  <c:v>4.9660730061380596</c:v>
                </c:pt>
                <c:pt idx="473">
                  <c:v>4.9598697901862101</c:v>
                </c:pt>
                <c:pt idx="474">
                  <c:v>4.9545067017041404</c:v>
                </c:pt>
                <c:pt idx="475">
                  <c:v>4.9495498613724997</c:v>
                </c:pt>
                <c:pt idx="476">
                  <c:v>4.9459805324622703</c:v>
                </c:pt>
                <c:pt idx="477">
                  <c:v>4.9399415842160801</c:v>
                </c:pt>
                <c:pt idx="478">
                  <c:v>4.9356864345970104</c:v>
                </c:pt>
                <c:pt idx="479">
                  <c:v>4.9311945588618604</c:v>
                </c:pt>
                <c:pt idx="480">
                  <c:v>4.9250555129721096</c:v>
                </c:pt>
                <c:pt idx="481">
                  <c:v>4.91921113236008</c:v>
                </c:pt>
                <c:pt idx="482">
                  <c:v>4.9151271989885901</c:v>
                </c:pt>
                <c:pt idx="483">
                  <c:v>4.9096214059185099</c:v>
                </c:pt>
                <c:pt idx="484">
                  <c:v>4.9050259277054504</c:v>
                </c:pt>
                <c:pt idx="485">
                  <c:v>4.8998790365078602</c:v>
                </c:pt>
                <c:pt idx="486">
                  <c:v>4.8944379649136902</c:v>
                </c:pt>
                <c:pt idx="487">
                  <c:v>4.8896745292342798</c:v>
                </c:pt>
                <c:pt idx="488">
                  <c:v>4.8847568834364701</c:v>
                </c:pt>
                <c:pt idx="489">
                  <c:v>4.8812797898086702</c:v>
                </c:pt>
                <c:pt idx="490">
                  <c:v>4.8759481348529699</c:v>
                </c:pt>
                <c:pt idx="491">
                  <c:v>4.8709823744194001</c:v>
                </c:pt>
                <c:pt idx="492">
                  <c:v>4.8661160413226696</c:v>
                </c:pt>
                <c:pt idx="493">
                  <c:v>4.8598114112084003</c:v>
                </c:pt>
                <c:pt idx="494">
                  <c:v>4.8531172007615604</c:v>
                </c:pt>
                <c:pt idx="495">
                  <c:v>4.8453185564182704</c:v>
                </c:pt>
                <c:pt idx="496">
                  <c:v>4.8392185198419497</c:v>
                </c:pt>
                <c:pt idx="497">
                  <c:v>4.8321378594924598</c:v>
                </c:pt>
                <c:pt idx="498">
                  <c:v>4.8259086315088302</c:v>
                </c:pt>
                <c:pt idx="499">
                  <c:v>4.8183826659998896</c:v>
                </c:pt>
                <c:pt idx="500">
                  <c:v>4.8118389037315898</c:v>
                </c:pt>
                <c:pt idx="501">
                  <c:v>4.8050286860566001</c:v>
                </c:pt>
                <c:pt idx="502">
                  <c:v>4.79797571009028</c:v>
                </c:pt>
                <c:pt idx="503">
                  <c:v>4.7909878158185499</c:v>
                </c:pt>
                <c:pt idx="504">
                  <c:v>4.7840706879221004</c:v>
                </c:pt>
                <c:pt idx="505">
                  <c:v>4.7766333210156597</c:v>
                </c:pt>
                <c:pt idx="506">
                  <c:v>4.77011632852955</c:v>
                </c:pt>
                <c:pt idx="507">
                  <c:v>4.7625076011464103</c:v>
                </c:pt>
                <c:pt idx="508">
                  <c:v>4.7561150932012799</c:v>
                </c:pt>
                <c:pt idx="509">
                  <c:v>4.7494073720830903</c:v>
                </c:pt>
                <c:pt idx="510">
                  <c:v>4.7421118350924401</c:v>
                </c:pt>
                <c:pt idx="511">
                  <c:v>4.7349724008492702</c:v>
                </c:pt>
                <c:pt idx="512">
                  <c:v>4.7272334259008497</c:v>
                </c:pt>
                <c:pt idx="513">
                  <c:v>4.7205670995456899</c:v>
                </c:pt>
                <c:pt idx="514">
                  <c:v>4.7131668265408901</c:v>
                </c:pt>
                <c:pt idx="515">
                  <c:v>4.70520336722221</c:v>
                </c:pt>
                <c:pt idx="516">
                  <c:v>4.6978857955896203</c:v>
                </c:pt>
                <c:pt idx="517">
                  <c:v>4.6900435939007004</c:v>
                </c:pt>
                <c:pt idx="518">
                  <c:v>4.6836322918174096</c:v>
                </c:pt>
                <c:pt idx="519">
                  <c:v>4.6777458288388001</c:v>
                </c:pt>
                <c:pt idx="520">
                  <c:v>4.6724229800105501</c:v>
                </c:pt>
                <c:pt idx="521">
                  <c:v>4.6670546652016096</c:v>
                </c:pt>
                <c:pt idx="522">
                  <c:v>4.6617656947899704</c:v>
                </c:pt>
                <c:pt idx="523">
                  <c:v>4.6566239350097796</c:v>
                </c:pt>
                <c:pt idx="524">
                  <c:v>4.6511521372325202</c:v>
                </c:pt>
                <c:pt idx="525">
                  <c:v>4.6458700362274996</c:v>
                </c:pt>
                <c:pt idx="526">
                  <c:v>4.6393194191474496</c:v>
                </c:pt>
                <c:pt idx="527">
                  <c:v>4.6346365982068196</c:v>
                </c:pt>
                <c:pt idx="528">
                  <c:v>4.6303562378386802</c:v>
                </c:pt>
                <c:pt idx="529">
                  <c:v>4.6253199725728198</c:v>
                </c:pt>
                <c:pt idx="530">
                  <c:v>4.6176938880524299</c:v>
                </c:pt>
                <c:pt idx="531">
                  <c:v>4.6111157865633201</c:v>
                </c:pt>
                <c:pt idx="532">
                  <c:v>4.6030435531332898</c:v>
                </c:pt>
                <c:pt idx="533">
                  <c:v>4.59770144043486</c:v>
                </c:pt>
                <c:pt idx="534">
                  <c:v>4.5910487452646196</c:v>
                </c:pt>
                <c:pt idx="535">
                  <c:v>4.5862205757321499</c:v>
                </c:pt>
                <c:pt idx="536">
                  <c:v>4.5817146330045997</c:v>
                </c:pt>
                <c:pt idx="537">
                  <c:v>4.5768371143011404</c:v>
                </c:pt>
                <c:pt idx="538">
                  <c:v>4.5707444786513198</c:v>
                </c:pt>
                <c:pt idx="539">
                  <c:v>4.5660746952397302</c:v>
                </c:pt>
                <c:pt idx="540">
                  <c:v>4.5606345677433202</c:v>
                </c:pt>
                <c:pt idx="541">
                  <c:v>4.5549892822244997</c:v>
                </c:pt>
                <c:pt idx="542">
                  <c:v>4.5510413258798197</c:v>
                </c:pt>
                <c:pt idx="543">
                  <c:v>4.5453976884052896</c:v>
                </c:pt>
                <c:pt idx="544">
                  <c:v>4.5402476232031903</c:v>
                </c:pt>
                <c:pt idx="545">
                  <c:v>4.5356093974416396</c:v>
                </c:pt>
                <c:pt idx="546">
                  <c:v>4.5314265244667498</c:v>
                </c:pt>
                <c:pt idx="547">
                  <c:v>4.5264281447992101</c:v>
                </c:pt>
                <c:pt idx="548">
                  <c:v>4.5215109396969098</c:v>
                </c:pt>
                <c:pt idx="549">
                  <c:v>4.51759963758417</c:v>
                </c:pt>
                <c:pt idx="550">
                  <c:v>4.5135973521977402</c:v>
                </c:pt>
                <c:pt idx="551">
                  <c:v>4.5089370966338196</c:v>
                </c:pt>
                <c:pt idx="552">
                  <c:v>4.5061147149799599</c:v>
                </c:pt>
                <c:pt idx="553">
                  <c:v>4.5032852788525801</c:v>
                </c:pt>
                <c:pt idx="554">
                  <c:v>4.4999185274760798</c:v>
                </c:pt>
                <c:pt idx="555">
                  <c:v>4.4957529044618196</c:v>
                </c:pt>
                <c:pt idx="556">
                  <c:v>4.4931420010551202</c:v>
                </c:pt>
                <c:pt idx="557">
                  <c:v>4.4892188777537401</c:v>
                </c:pt>
                <c:pt idx="558">
                  <c:v>4.4846601949743503</c:v>
                </c:pt>
                <c:pt idx="559">
                  <c:v>4.4807044680103196</c:v>
                </c:pt>
                <c:pt idx="560">
                  <c:v>4.4766877043243598</c:v>
                </c:pt>
                <c:pt idx="561">
                  <c:v>4.4727239328494699</c:v>
                </c:pt>
                <c:pt idx="562">
                  <c:v>4.4673922088398497</c:v>
                </c:pt>
                <c:pt idx="563">
                  <c:v>4.4625861238621001</c:v>
                </c:pt>
                <c:pt idx="564">
                  <c:v>4.45676049451456</c:v>
                </c:pt>
                <c:pt idx="565">
                  <c:v>4.4522149665557604</c:v>
                </c:pt>
                <c:pt idx="566">
                  <c:v>4.4473475899347203</c:v>
                </c:pt>
                <c:pt idx="567">
                  <c:v>4.4416970054665796</c:v>
                </c:pt>
                <c:pt idx="568">
                  <c:v>4.43817739205645</c:v>
                </c:pt>
                <c:pt idx="569">
                  <c:v>4.43308021450399</c:v>
                </c:pt>
                <c:pt idx="570">
                  <c:v>4.4283336910898496</c:v>
                </c:pt>
                <c:pt idx="571">
                  <c:v>4.42243933936731</c:v>
                </c:pt>
                <c:pt idx="572">
                  <c:v>4.4168489048772201</c:v>
                </c:pt>
                <c:pt idx="573">
                  <c:v>4.4118357839465299</c:v>
                </c:pt>
                <c:pt idx="574">
                  <c:v>4.4055546560259096</c:v>
                </c:pt>
                <c:pt idx="575">
                  <c:v>4.4006998409974303</c:v>
                </c:pt>
                <c:pt idx="576">
                  <c:v>4.3959553645183904</c:v>
                </c:pt>
                <c:pt idx="577">
                  <c:v>4.3920609834563198</c:v>
                </c:pt>
                <c:pt idx="578">
                  <c:v>4.3885216786089698</c:v>
                </c:pt>
                <c:pt idx="579">
                  <c:v>4.3847154720523003</c:v>
                </c:pt>
                <c:pt idx="580">
                  <c:v>4.3815382098930904</c:v>
                </c:pt>
                <c:pt idx="581">
                  <c:v>4.3775789025677003</c:v>
                </c:pt>
                <c:pt idx="582">
                  <c:v>4.3743922154080597</c:v>
                </c:pt>
                <c:pt idx="583">
                  <c:v>4.3708445898084802</c:v>
                </c:pt>
                <c:pt idx="584">
                  <c:v>4.3662336791223</c:v>
                </c:pt>
                <c:pt idx="585">
                  <c:v>4.3628700546185897</c:v>
                </c:pt>
                <c:pt idx="586">
                  <c:v>4.3594313271715697</c:v>
                </c:pt>
                <c:pt idx="587">
                  <c:v>4.3556697130879396</c:v>
                </c:pt>
                <c:pt idx="588">
                  <c:v>4.3513986440811196</c:v>
                </c:pt>
                <c:pt idx="589">
                  <c:v>4.3470309029194603</c:v>
                </c:pt>
                <c:pt idx="590">
                  <c:v>4.3437064731660602</c:v>
                </c:pt>
                <c:pt idx="591">
                  <c:v>4.3401876178117096</c:v>
                </c:pt>
                <c:pt idx="592">
                  <c:v>4.3368351815429502</c:v>
                </c:pt>
                <c:pt idx="593">
                  <c:v>4.3328809079913002</c:v>
                </c:pt>
                <c:pt idx="594">
                  <c:v>4.3287566396572501</c:v>
                </c:pt>
                <c:pt idx="595">
                  <c:v>4.3243203730099404</c:v>
                </c:pt>
                <c:pt idx="596">
                  <c:v>4.3207207804066803</c:v>
                </c:pt>
                <c:pt idx="597">
                  <c:v>4.3171191076595896</c:v>
                </c:pt>
                <c:pt idx="598">
                  <c:v>4.3145569944796698</c:v>
                </c:pt>
                <c:pt idx="599">
                  <c:v>4.3114803627569396</c:v>
                </c:pt>
                <c:pt idx="600">
                  <c:v>4.3085665813345901</c:v>
                </c:pt>
                <c:pt idx="601">
                  <c:v>4.3046924103575499</c:v>
                </c:pt>
                <c:pt idx="602">
                  <c:v>4.3022748868845699</c:v>
                </c:pt>
                <c:pt idx="603">
                  <c:v>4.2998700285893001</c:v>
                </c:pt>
                <c:pt idx="604">
                  <c:v>4.2974282343086401</c:v>
                </c:pt>
                <c:pt idx="605">
                  <c:v>4.2940592922824399</c:v>
                </c:pt>
                <c:pt idx="606">
                  <c:v>4.2921853503434004</c:v>
                </c:pt>
                <c:pt idx="607">
                  <c:v>4.2893150112659697</c:v>
                </c:pt>
                <c:pt idx="608">
                  <c:v>4.2867599737859701</c:v>
                </c:pt>
                <c:pt idx="609">
                  <c:v>4.2840035184557204</c:v>
                </c:pt>
                <c:pt idx="610">
                  <c:v>4.2819827252284597</c:v>
                </c:pt>
                <c:pt idx="611">
                  <c:v>4.28043852840075</c:v>
                </c:pt>
                <c:pt idx="612">
                  <c:v>4.27930486816852</c:v>
                </c:pt>
                <c:pt idx="613">
                  <c:v>4.2770564856345299</c:v>
                </c:pt>
                <c:pt idx="614">
                  <c:v>4.2760467357331198</c:v>
                </c:pt>
                <c:pt idx="615">
                  <c:v>4.27388210620036</c:v>
                </c:pt>
                <c:pt idx="616">
                  <c:v>4.27331156548391</c:v>
                </c:pt>
                <c:pt idx="617">
                  <c:v>4.2721667821494398</c:v>
                </c:pt>
                <c:pt idx="618">
                  <c:v>4.2707631844285796</c:v>
                </c:pt>
                <c:pt idx="619">
                  <c:v>4.2700902657922999</c:v>
                </c:pt>
                <c:pt idx="620">
                  <c:v>4.2681065000212204</c:v>
                </c:pt>
                <c:pt idx="621">
                  <c:v>4.2653838359001304</c:v>
                </c:pt>
                <c:pt idx="622">
                  <c:v>4.2627681312580004</c:v>
                </c:pt>
                <c:pt idx="623">
                  <c:v>4.2600439302491404</c:v>
                </c:pt>
                <c:pt idx="624">
                  <c:v>4.2572506640797396</c:v>
                </c:pt>
                <c:pt idx="625">
                  <c:v>4.2539287427210599</c:v>
                </c:pt>
                <c:pt idx="626">
                  <c:v>4.2511726127143596</c:v>
                </c:pt>
                <c:pt idx="627">
                  <c:v>4.2476118504250699</c:v>
                </c:pt>
                <c:pt idx="628">
                  <c:v>4.2446745605129896</c:v>
                </c:pt>
                <c:pt idx="629">
                  <c:v>4.2431085675290703</c:v>
                </c:pt>
                <c:pt idx="630">
                  <c:v>4.2402093127087097</c:v>
                </c:pt>
                <c:pt idx="631">
                  <c:v>4.2367215779997096</c:v>
                </c:pt>
                <c:pt idx="632">
                  <c:v>4.23497060134995</c:v>
                </c:pt>
                <c:pt idx="633">
                  <c:v>4.2323977767164003</c:v>
                </c:pt>
                <c:pt idx="634">
                  <c:v>4.2292662810854997</c:v>
                </c:pt>
                <c:pt idx="635">
                  <c:v>4.2265879357474798</c:v>
                </c:pt>
                <c:pt idx="636">
                  <c:v>4.2245060408886896</c:v>
                </c:pt>
                <c:pt idx="637">
                  <c:v>4.2226600678471398</c:v>
                </c:pt>
                <c:pt idx="638">
                  <c:v>4.2216650525012804</c:v>
                </c:pt>
                <c:pt idx="639">
                  <c:v>4.22113414666621</c:v>
                </c:pt>
                <c:pt idx="640">
                  <c:v>4.2192658099198699</c:v>
                </c:pt>
                <c:pt idx="641">
                  <c:v>4.2173350650755701</c:v>
                </c:pt>
                <c:pt idx="642">
                  <c:v>4.2152841402492598</c:v>
                </c:pt>
                <c:pt idx="643">
                  <c:v>4.2133303645566196</c:v>
                </c:pt>
                <c:pt idx="644">
                  <c:v>4.2122512367591396</c:v>
                </c:pt>
                <c:pt idx="645">
                  <c:v>4.2089908228800903</c:v>
                </c:pt>
                <c:pt idx="646">
                  <c:v>4.2064363693536402</c:v>
                </c:pt>
                <c:pt idx="647">
                  <c:v>4.2041924131570099</c:v>
                </c:pt>
                <c:pt idx="648">
                  <c:v>4.2029891838963902</c:v>
                </c:pt>
                <c:pt idx="649">
                  <c:v>4.2016191294138796</c:v>
                </c:pt>
                <c:pt idx="650">
                  <c:v>4.2002089270883598</c:v>
                </c:pt>
                <c:pt idx="651">
                  <c:v>4.1972876556055301</c:v>
                </c:pt>
                <c:pt idx="652">
                  <c:v>4.1947307851543796</c:v>
                </c:pt>
                <c:pt idx="653">
                  <c:v>4.1928623987992797</c:v>
                </c:pt>
                <c:pt idx="654">
                  <c:v>4.1893637913683301</c:v>
                </c:pt>
                <c:pt idx="655">
                  <c:v>4.1866679466530599</c:v>
                </c:pt>
                <c:pt idx="656">
                  <c:v>4.1851609947220298</c:v>
                </c:pt>
                <c:pt idx="657">
                  <c:v>4.1835545454401704</c:v>
                </c:pt>
                <c:pt idx="658">
                  <c:v>4.1814470202605101</c:v>
                </c:pt>
                <c:pt idx="659">
                  <c:v>4.1783355103721398</c:v>
                </c:pt>
                <c:pt idx="660">
                  <c:v>4.1735600468447798</c:v>
                </c:pt>
                <c:pt idx="661">
                  <c:v>4.1701467718774197</c:v>
                </c:pt>
                <c:pt idx="662">
                  <c:v>4.1666535482490197</c:v>
                </c:pt>
                <c:pt idx="663">
                  <c:v>4.1647990892685796</c:v>
                </c:pt>
                <c:pt idx="664">
                  <c:v>4.1625553658817704</c:v>
                </c:pt>
                <c:pt idx="665">
                  <c:v>4.1593279484368901</c:v>
                </c:pt>
                <c:pt idx="666">
                  <c:v>4.1567363513822997</c:v>
                </c:pt>
                <c:pt idx="667">
                  <c:v>4.1529108161239803</c:v>
                </c:pt>
                <c:pt idx="668">
                  <c:v>4.1509443167176299</c:v>
                </c:pt>
                <c:pt idx="669">
                  <c:v>4.1484828683764503</c:v>
                </c:pt>
                <c:pt idx="670">
                  <c:v>4.1454419542764098</c:v>
                </c:pt>
                <c:pt idx="671">
                  <c:v>4.1428323737814798</c:v>
                </c:pt>
                <c:pt idx="672">
                  <c:v>4.1401726222340001</c:v>
                </c:pt>
                <c:pt idx="673">
                  <c:v>4.1387727725827999</c:v>
                </c:pt>
                <c:pt idx="674">
                  <c:v>4.1370715218061598</c:v>
                </c:pt>
                <c:pt idx="675">
                  <c:v>4.1353907654052602</c:v>
                </c:pt>
                <c:pt idx="676">
                  <c:v>4.1335233843740102</c:v>
                </c:pt>
                <c:pt idx="677">
                  <c:v>4.1324053598613002</c:v>
                </c:pt>
                <c:pt idx="678">
                  <c:v>4.1317773845592898</c:v>
                </c:pt>
                <c:pt idx="679">
                  <c:v>4.1289958945976197</c:v>
                </c:pt>
                <c:pt idx="680">
                  <c:v>4.12659000572339</c:v>
                </c:pt>
                <c:pt idx="681">
                  <c:v>4.12401988620275</c:v>
                </c:pt>
                <c:pt idx="682">
                  <c:v>4.1201924090703503</c:v>
                </c:pt>
                <c:pt idx="683">
                  <c:v>4.1181351280507101</c:v>
                </c:pt>
                <c:pt idx="684">
                  <c:v>4.1163337389745402</c:v>
                </c:pt>
                <c:pt idx="685">
                  <c:v>4.1143295412248797</c:v>
                </c:pt>
                <c:pt idx="686">
                  <c:v>4.1131620718986497</c:v>
                </c:pt>
                <c:pt idx="687">
                  <c:v>4.1108532950769003</c:v>
                </c:pt>
                <c:pt idx="688">
                  <c:v>4.1099333594444003</c:v>
                </c:pt>
                <c:pt idx="689">
                  <c:v>4.1074951555449903</c:v>
                </c:pt>
                <c:pt idx="690">
                  <c:v>4.1065547927350403</c:v>
                </c:pt>
                <c:pt idx="691">
                  <c:v>4.1040508708514203</c:v>
                </c:pt>
                <c:pt idx="692">
                  <c:v>4.1012063471344398</c:v>
                </c:pt>
                <c:pt idx="693">
                  <c:v>4.0999222096424202</c:v>
                </c:pt>
                <c:pt idx="694">
                  <c:v>4.0970445443496999</c:v>
                </c:pt>
                <c:pt idx="695">
                  <c:v>4.0958280315544604</c:v>
                </c:pt>
                <c:pt idx="696">
                  <c:v>4.09467380716581</c:v>
                </c:pt>
                <c:pt idx="697">
                  <c:v>4.0929347146793198</c:v>
                </c:pt>
                <c:pt idx="698">
                  <c:v>4.0918118328056101</c:v>
                </c:pt>
                <c:pt idx="699">
                  <c:v>4.0905154686085501</c:v>
                </c:pt>
                <c:pt idx="700">
                  <c:v>4.0887331552451496</c:v>
                </c:pt>
                <c:pt idx="701">
                  <c:v>4.0863385133892098</c:v>
                </c:pt>
                <c:pt idx="702">
                  <c:v>4.0843479109962297</c:v>
                </c:pt>
                <c:pt idx="703">
                  <c:v>4.0822116159044501</c:v>
                </c:pt>
                <c:pt idx="704">
                  <c:v>4.0808911263972902</c:v>
                </c:pt>
                <c:pt idx="705">
                  <c:v>4.0793276779981102</c:v>
                </c:pt>
                <c:pt idx="706">
                  <c:v>4.0780961667704396</c:v>
                </c:pt>
                <c:pt idx="707">
                  <c:v>4.0764093955338803</c:v>
                </c:pt>
                <c:pt idx="708">
                  <c:v>4.0744970416347996</c:v>
                </c:pt>
                <c:pt idx="709">
                  <c:v>4.0733735517294196</c:v>
                </c:pt>
                <c:pt idx="710">
                  <c:v>4.0705823042961704</c:v>
                </c:pt>
                <c:pt idx="711">
                  <c:v>4.0681658159437699</c:v>
                </c:pt>
                <c:pt idx="712">
                  <c:v>4.0632992866294702</c:v>
                </c:pt>
                <c:pt idx="713">
                  <c:v>4.0590851021873799</c:v>
                </c:pt>
                <c:pt idx="714">
                  <c:v>4.0563046304452604</c:v>
                </c:pt>
                <c:pt idx="715">
                  <c:v>4.0521606448207201</c:v>
                </c:pt>
                <c:pt idx="716">
                  <c:v>4.0491420733448802</c:v>
                </c:pt>
                <c:pt idx="717">
                  <c:v>4.0463601864689602</c:v>
                </c:pt>
                <c:pt idx="718">
                  <c:v>4.0431973234935104</c:v>
                </c:pt>
                <c:pt idx="719">
                  <c:v>4.0421063760138303</c:v>
                </c:pt>
                <c:pt idx="720">
                  <c:v>4.0403381731279797</c:v>
                </c:pt>
                <c:pt idx="721">
                  <c:v>4.0382428537707398</c:v>
                </c:pt>
                <c:pt idx="722">
                  <c:v>4.0364368778895798</c:v>
                </c:pt>
                <c:pt idx="723">
                  <c:v>4.0333815176746297</c:v>
                </c:pt>
                <c:pt idx="724">
                  <c:v>4.0307558986156797</c:v>
                </c:pt>
                <c:pt idx="725">
                  <c:v>4.0269060651899196</c:v>
                </c:pt>
                <c:pt idx="726">
                  <c:v>4.02226328672488</c:v>
                </c:pt>
                <c:pt idx="727">
                  <c:v>4.0169259523304204</c:v>
                </c:pt>
                <c:pt idx="728">
                  <c:v>4.0118793318150203</c:v>
                </c:pt>
                <c:pt idx="729">
                  <c:v>4.0092711105572203</c:v>
                </c:pt>
                <c:pt idx="730">
                  <c:v>4.0057447370297696</c:v>
                </c:pt>
                <c:pt idx="731">
                  <c:v>4.0020898546965604</c:v>
                </c:pt>
                <c:pt idx="732">
                  <c:v>3.9971418357853601</c:v>
                </c:pt>
                <c:pt idx="733">
                  <c:v>3.9925891470441499</c:v>
                </c:pt>
                <c:pt idx="734">
                  <c:v>3.9875463742327399</c:v>
                </c:pt>
                <c:pt idx="735">
                  <c:v>3.9825001456329101</c:v>
                </c:pt>
                <c:pt idx="736">
                  <c:v>3.9778752662987298</c:v>
                </c:pt>
                <c:pt idx="737">
                  <c:v>3.9723367484340901</c:v>
                </c:pt>
                <c:pt idx="738">
                  <c:v>3.9667503612421302</c:v>
                </c:pt>
                <c:pt idx="739">
                  <c:v>3.9627642230972402</c:v>
                </c:pt>
                <c:pt idx="740">
                  <c:v>3.9592865037629998</c:v>
                </c:pt>
                <c:pt idx="741">
                  <c:v>3.9547117186093699</c:v>
                </c:pt>
                <c:pt idx="742">
                  <c:v>3.9496408485605401</c:v>
                </c:pt>
                <c:pt idx="743">
                  <c:v>3.9444029395126798</c:v>
                </c:pt>
                <c:pt idx="744">
                  <c:v>3.9393604023689099</c:v>
                </c:pt>
                <c:pt idx="745">
                  <c:v>3.93437410694253</c:v>
                </c:pt>
                <c:pt idx="746">
                  <c:v>3.9301598997054499</c:v>
                </c:pt>
                <c:pt idx="747">
                  <c:v>3.92619738262038</c:v>
                </c:pt>
                <c:pt idx="748">
                  <c:v>3.92284920565608</c:v>
                </c:pt>
                <c:pt idx="749">
                  <c:v>3.9175151752264101</c:v>
                </c:pt>
                <c:pt idx="750">
                  <c:v>3.91271271003342</c:v>
                </c:pt>
                <c:pt idx="751">
                  <c:v>3.9075530783848502</c:v>
                </c:pt>
                <c:pt idx="752">
                  <c:v>3.9029049745636999</c:v>
                </c:pt>
                <c:pt idx="753">
                  <c:v>3.89698104265217</c:v>
                </c:pt>
                <c:pt idx="754">
                  <c:v>3.8910963495197501</c:v>
                </c:pt>
                <c:pt idx="755">
                  <c:v>3.8849654649371601</c:v>
                </c:pt>
                <c:pt idx="756">
                  <c:v>3.8789329597057298</c:v>
                </c:pt>
                <c:pt idx="757">
                  <c:v>3.8729353105701501</c:v>
                </c:pt>
                <c:pt idx="758">
                  <c:v>3.86633268137432</c:v>
                </c:pt>
                <c:pt idx="759">
                  <c:v>3.8600069179219898</c:v>
                </c:pt>
                <c:pt idx="760">
                  <c:v>3.85284126973204</c:v>
                </c:pt>
                <c:pt idx="761">
                  <c:v>3.8477479835355402</c:v>
                </c:pt>
                <c:pt idx="762">
                  <c:v>3.8417392389916301</c:v>
                </c:pt>
                <c:pt idx="763">
                  <c:v>3.8359012928220602</c:v>
                </c:pt>
                <c:pt idx="764">
                  <c:v>3.8292139647002301</c:v>
                </c:pt>
                <c:pt idx="765">
                  <c:v>3.8234797407054399</c:v>
                </c:pt>
                <c:pt idx="766">
                  <c:v>3.8171624815777001</c:v>
                </c:pt>
                <c:pt idx="767">
                  <c:v>3.8125329160236801</c:v>
                </c:pt>
                <c:pt idx="768">
                  <c:v>3.8065864207166502</c:v>
                </c:pt>
                <c:pt idx="769">
                  <c:v>3.8027177655995401</c:v>
                </c:pt>
                <c:pt idx="770">
                  <c:v>3.7982088937870402</c:v>
                </c:pt>
                <c:pt idx="771">
                  <c:v>3.7954866259898901</c:v>
                </c:pt>
                <c:pt idx="772">
                  <c:v>3.79132240690274</c:v>
                </c:pt>
                <c:pt idx="773">
                  <c:v>3.7852712176400698</c:v>
                </c:pt>
                <c:pt idx="774">
                  <c:v>3.7814483539294002</c:v>
                </c:pt>
                <c:pt idx="775">
                  <c:v>3.77648586531134</c:v>
                </c:pt>
                <c:pt idx="776">
                  <c:v>3.7724837056571001</c:v>
                </c:pt>
                <c:pt idx="777">
                  <c:v>3.76682229793016</c:v>
                </c:pt>
                <c:pt idx="778">
                  <c:v>3.7620055036492701</c:v>
                </c:pt>
                <c:pt idx="779">
                  <c:v>3.75787496769706</c:v>
                </c:pt>
                <c:pt idx="780">
                  <c:v>3.7541147285615</c:v>
                </c:pt>
                <c:pt idx="781">
                  <c:v>3.7507635722209098</c:v>
                </c:pt>
                <c:pt idx="782">
                  <c:v>3.74588761664159</c:v>
                </c:pt>
                <c:pt idx="783">
                  <c:v>3.7418089640524901</c:v>
                </c:pt>
                <c:pt idx="784">
                  <c:v>3.7373293260740401</c:v>
                </c:pt>
                <c:pt idx="785">
                  <c:v>3.73177870577614</c:v>
                </c:pt>
                <c:pt idx="786">
                  <c:v>3.7267452921151798</c:v>
                </c:pt>
                <c:pt idx="787">
                  <c:v>3.7224707556486099</c:v>
                </c:pt>
                <c:pt idx="788">
                  <c:v>3.7175780519780801</c:v>
                </c:pt>
                <c:pt idx="789">
                  <c:v>3.71348097809727</c:v>
                </c:pt>
                <c:pt idx="790">
                  <c:v>3.7099674216092202</c:v>
                </c:pt>
                <c:pt idx="791">
                  <c:v>3.7049355380789901</c:v>
                </c:pt>
                <c:pt idx="792">
                  <c:v>3.7009573831702101</c:v>
                </c:pt>
                <c:pt idx="793">
                  <c:v>3.6950641517579199</c:v>
                </c:pt>
                <c:pt idx="794">
                  <c:v>3.68939727384066</c:v>
                </c:pt>
                <c:pt idx="795">
                  <c:v>3.6838432981723401</c:v>
                </c:pt>
                <c:pt idx="796">
                  <c:v>3.6782719341911498</c:v>
                </c:pt>
                <c:pt idx="797">
                  <c:v>3.6728990429017898</c:v>
                </c:pt>
                <c:pt idx="798">
                  <c:v>3.66642791448366</c:v>
                </c:pt>
                <c:pt idx="799">
                  <c:v>3.6619310450664</c:v>
                </c:pt>
                <c:pt idx="800">
                  <c:v>3.6565210109064599</c:v>
                </c:pt>
                <c:pt idx="801">
                  <c:v>3.6485449846102598</c:v>
                </c:pt>
                <c:pt idx="802">
                  <c:v>3.6416632372213198</c:v>
                </c:pt>
                <c:pt idx="803">
                  <c:v>3.6353178878210701</c:v>
                </c:pt>
                <c:pt idx="804">
                  <c:v>3.6287829970152798</c:v>
                </c:pt>
                <c:pt idx="805">
                  <c:v>3.6229265898596101</c:v>
                </c:pt>
                <c:pt idx="806">
                  <c:v>3.6160149170101601</c:v>
                </c:pt>
                <c:pt idx="807">
                  <c:v>3.60890402428099</c:v>
                </c:pt>
                <c:pt idx="808">
                  <c:v>3.6027385200759499</c:v>
                </c:pt>
                <c:pt idx="809">
                  <c:v>3.5953749670745601</c:v>
                </c:pt>
                <c:pt idx="810">
                  <c:v>3.5877815168699998</c:v>
                </c:pt>
                <c:pt idx="811">
                  <c:v>3.5787246891051501</c:v>
                </c:pt>
                <c:pt idx="812">
                  <c:v>3.5714550466952799</c:v>
                </c:pt>
                <c:pt idx="813">
                  <c:v>3.5633308754570301</c:v>
                </c:pt>
                <c:pt idx="814">
                  <c:v>3.55575623953411</c:v>
                </c:pt>
                <c:pt idx="815">
                  <c:v>3.5507242786602</c:v>
                </c:pt>
                <c:pt idx="816">
                  <c:v>3.54553397721231</c:v>
                </c:pt>
                <c:pt idx="817">
                  <c:v>3.5399868733614399</c:v>
                </c:pt>
                <c:pt idx="818">
                  <c:v>3.5338477181467902</c:v>
                </c:pt>
                <c:pt idx="819">
                  <c:v>3.5283296902958998</c:v>
                </c:pt>
                <c:pt idx="820">
                  <c:v>3.5229748905757901</c:v>
                </c:pt>
                <c:pt idx="821">
                  <c:v>3.5178304628886301</c:v>
                </c:pt>
                <c:pt idx="822">
                  <c:v>3.51353469442599</c:v>
                </c:pt>
                <c:pt idx="823">
                  <c:v>3.5096655892701198</c:v>
                </c:pt>
                <c:pt idx="824">
                  <c:v>3.5041786984851502</c:v>
                </c:pt>
                <c:pt idx="825">
                  <c:v>3.4997040585249901</c:v>
                </c:pt>
                <c:pt idx="826">
                  <c:v>3.4957546326484201</c:v>
                </c:pt>
                <c:pt idx="827">
                  <c:v>3.4921220445996202</c:v>
                </c:pt>
                <c:pt idx="828">
                  <c:v>3.4870192464515601</c:v>
                </c:pt>
                <c:pt idx="829">
                  <c:v>3.4835530605331502</c:v>
                </c:pt>
                <c:pt idx="830">
                  <c:v>3.4796589952496402</c:v>
                </c:pt>
                <c:pt idx="831">
                  <c:v>3.4755635009863601</c:v>
                </c:pt>
                <c:pt idx="832">
                  <c:v>3.4727530549322401</c:v>
                </c:pt>
                <c:pt idx="833">
                  <c:v>3.46921500630422</c:v>
                </c:pt>
                <c:pt idx="834">
                  <c:v>3.4647533810815099</c:v>
                </c:pt>
                <c:pt idx="835">
                  <c:v>3.4611103882815502</c:v>
                </c:pt>
                <c:pt idx="836">
                  <c:v>3.45491405772272</c:v>
                </c:pt>
                <c:pt idx="837">
                  <c:v>3.4491646754160299</c:v>
                </c:pt>
                <c:pt idx="838">
                  <c:v>3.4431741434251202</c:v>
                </c:pt>
                <c:pt idx="839">
                  <c:v>3.4375828722079098</c:v>
                </c:pt>
                <c:pt idx="840">
                  <c:v>3.43203014786135</c:v>
                </c:pt>
                <c:pt idx="841">
                  <c:v>3.42737586070607</c:v>
                </c:pt>
                <c:pt idx="842">
                  <c:v>3.4212318114442</c:v>
                </c:pt>
                <c:pt idx="843">
                  <c:v>3.4168135792763699</c:v>
                </c:pt>
                <c:pt idx="844">
                  <c:v>3.4111520642475699</c:v>
                </c:pt>
                <c:pt idx="845">
                  <c:v>3.4054791242084299</c:v>
                </c:pt>
                <c:pt idx="846">
                  <c:v>3.4010684211409301</c:v>
                </c:pt>
                <c:pt idx="847">
                  <c:v>3.3958106820359402</c:v>
                </c:pt>
                <c:pt idx="848">
                  <c:v>3.3919548264024502</c:v>
                </c:pt>
                <c:pt idx="849">
                  <c:v>3.3862991258766901</c:v>
                </c:pt>
                <c:pt idx="850">
                  <c:v>3.3829246196786702</c:v>
                </c:pt>
                <c:pt idx="851">
                  <c:v>3.3793725322667401</c:v>
                </c:pt>
                <c:pt idx="852">
                  <c:v>3.3759422262213499</c:v>
                </c:pt>
                <c:pt idx="853">
                  <c:v>3.3727214673886201</c:v>
                </c:pt>
                <c:pt idx="854">
                  <c:v>3.3683931236167099</c:v>
                </c:pt>
                <c:pt idx="855">
                  <c:v>3.36382218439778</c:v>
                </c:pt>
                <c:pt idx="856">
                  <c:v>3.3604879283575699</c:v>
                </c:pt>
                <c:pt idx="857">
                  <c:v>3.3554861376708902</c:v>
                </c:pt>
                <c:pt idx="858">
                  <c:v>3.35146386326007</c:v>
                </c:pt>
                <c:pt idx="859">
                  <c:v>3.3453816738422399</c:v>
                </c:pt>
                <c:pt idx="860">
                  <c:v>3.33873612029869</c:v>
                </c:pt>
                <c:pt idx="861">
                  <c:v>3.3344478053707101</c:v>
                </c:pt>
                <c:pt idx="862">
                  <c:v>3.32915547838209</c:v>
                </c:pt>
                <c:pt idx="863">
                  <c:v>3.3239020358553399</c:v>
                </c:pt>
                <c:pt idx="864">
                  <c:v>3.3183948299817301</c:v>
                </c:pt>
                <c:pt idx="865">
                  <c:v>3.3132950821181399</c:v>
                </c:pt>
                <c:pt idx="866">
                  <c:v>3.3079610012335601</c:v>
                </c:pt>
                <c:pt idx="867">
                  <c:v>3.3011360878957499</c:v>
                </c:pt>
                <c:pt idx="868">
                  <c:v>3.2949504470687798</c:v>
                </c:pt>
                <c:pt idx="869">
                  <c:v>3.2891503657616399</c:v>
                </c:pt>
                <c:pt idx="870">
                  <c:v>3.2830368718050602</c:v>
                </c:pt>
                <c:pt idx="871">
                  <c:v>3.2774215983745401</c:v>
                </c:pt>
                <c:pt idx="872">
                  <c:v>3.2715759426925799</c:v>
                </c:pt>
                <c:pt idx="873">
                  <c:v>3.2658188871498499</c:v>
                </c:pt>
                <c:pt idx="874">
                  <c:v>3.2597225583864899</c:v>
                </c:pt>
                <c:pt idx="875">
                  <c:v>3.2527806436480602</c:v>
                </c:pt>
                <c:pt idx="876">
                  <c:v>3.2465032881304499</c:v>
                </c:pt>
                <c:pt idx="877">
                  <c:v>3.2395439386935498</c:v>
                </c:pt>
                <c:pt idx="878">
                  <c:v>3.2318922682729698</c:v>
                </c:pt>
                <c:pt idx="879">
                  <c:v>3.2243332270447902</c:v>
                </c:pt>
                <c:pt idx="880">
                  <c:v>3.2155411269986902</c:v>
                </c:pt>
                <c:pt idx="881">
                  <c:v>3.2072175278780701</c:v>
                </c:pt>
                <c:pt idx="882">
                  <c:v>3.1975492126426999</c:v>
                </c:pt>
                <c:pt idx="883">
                  <c:v>3.1883072210333299</c:v>
                </c:pt>
                <c:pt idx="884">
                  <c:v>3.1782776055762501</c:v>
                </c:pt>
                <c:pt idx="885">
                  <c:v>3.1705190879986702</c:v>
                </c:pt>
                <c:pt idx="886">
                  <c:v>3.1610129810496299</c:v>
                </c:pt>
                <c:pt idx="887">
                  <c:v>3.1536831915106398</c:v>
                </c:pt>
                <c:pt idx="888">
                  <c:v>3.1461027659634202</c:v>
                </c:pt>
                <c:pt idx="889">
                  <c:v>3.1370031701938701</c:v>
                </c:pt>
                <c:pt idx="890">
                  <c:v>3.1289459277790899</c:v>
                </c:pt>
                <c:pt idx="891">
                  <c:v>3.1206427024495902</c:v>
                </c:pt>
                <c:pt idx="892">
                  <c:v>3.11266663125526</c:v>
                </c:pt>
                <c:pt idx="893">
                  <c:v>3.10390641299667</c:v>
                </c:pt>
                <c:pt idx="894">
                  <c:v>3.0949258486405502</c:v>
                </c:pt>
                <c:pt idx="895">
                  <c:v>3.0875005397094299</c:v>
                </c:pt>
                <c:pt idx="896">
                  <c:v>3.07969327855161</c:v>
                </c:pt>
                <c:pt idx="897">
                  <c:v>3.0731595666709199</c:v>
                </c:pt>
                <c:pt idx="898">
                  <c:v>3.0656639062215101</c:v>
                </c:pt>
                <c:pt idx="899">
                  <c:v>3.0585335653414898</c:v>
                </c:pt>
                <c:pt idx="900">
                  <c:v>3.0494425544067099</c:v>
                </c:pt>
                <c:pt idx="901">
                  <c:v>3.0416782217596601</c:v>
                </c:pt>
                <c:pt idx="902">
                  <c:v>3.0337871249058801</c:v>
                </c:pt>
                <c:pt idx="903">
                  <c:v>3.0266931985621301</c:v>
                </c:pt>
                <c:pt idx="904">
                  <c:v>3.01960130888473</c:v>
                </c:pt>
                <c:pt idx="905">
                  <c:v>3.0118273157583499</c:v>
                </c:pt>
                <c:pt idx="906">
                  <c:v>3.0050364334569299</c:v>
                </c:pt>
                <c:pt idx="907">
                  <c:v>2.9971320234964001</c:v>
                </c:pt>
                <c:pt idx="908">
                  <c:v>2.9888177682038202</c:v>
                </c:pt>
                <c:pt idx="909">
                  <c:v>2.9801877927970399</c:v>
                </c:pt>
                <c:pt idx="910">
                  <c:v>2.9716073215632202</c:v>
                </c:pt>
                <c:pt idx="911">
                  <c:v>2.96389755833694</c:v>
                </c:pt>
                <c:pt idx="912">
                  <c:v>2.9553320654255599</c:v>
                </c:pt>
                <c:pt idx="913">
                  <c:v>2.9477411488790999</c:v>
                </c:pt>
                <c:pt idx="914">
                  <c:v>2.93980591782055</c:v>
                </c:pt>
                <c:pt idx="915">
                  <c:v>2.9313804467180899</c:v>
                </c:pt>
                <c:pt idx="916">
                  <c:v>2.9225733350793099</c:v>
                </c:pt>
                <c:pt idx="917">
                  <c:v>2.9146999574208801</c:v>
                </c:pt>
                <c:pt idx="918">
                  <c:v>2.9064357701894199</c:v>
                </c:pt>
                <c:pt idx="919">
                  <c:v>2.8971105461952802</c:v>
                </c:pt>
                <c:pt idx="920">
                  <c:v>2.8893315756155902</c:v>
                </c:pt>
                <c:pt idx="921">
                  <c:v>2.8823029836986098</c:v>
                </c:pt>
                <c:pt idx="922">
                  <c:v>2.8740506067874101</c:v>
                </c:pt>
                <c:pt idx="923">
                  <c:v>2.8670601807828402</c:v>
                </c:pt>
                <c:pt idx="924">
                  <c:v>2.8593957636546801</c:v>
                </c:pt>
                <c:pt idx="925">
                  <c:v>2.8523180211688599</c:v>
                </c:pt>
                <c:pt idx="926">
                  <c:v>2.8471627376825301</c:v>
                </c:pt>
                <c:pt idx="927">
                  <c:v>2.84187739196439</c:v>
                </c:pt>
                <c:pt idx="928">
                  <c:v>2.8346664932888599</c:v>
                </c:pt>
                <c:pt idx="929">
                  <c:v>2.8269098375400099</c:v>
                </c:pt>
                <c:pt idx="930">
                  <c:v>2.81890642358184</c:v>
                </c:pt>
                <c:pt idx="931">
                  <c:v>2.8124589273142102</c:v>
                </c:pt>
                <c:pt idx="932">
                  <c:v>2.8050077814638401</c:v>
                </c:pt>
                <c:pt idx="933">
                  <c:v>2.7991333590458898</c:v>
                </c:pt>
                <c:pt idx="934">
                  <c:v>2.7914890100966598</c:v>
                </c:pt>
                <c:pt idx="935">
                  <c:v>2.7833584617693701</c:v>
                </c:pt>
                <c:pt idx="936">
                  <c:v>2.77799973181</c:v>
                </c:pt>
                <c:pt idx="937">
                  <c:v>2.77087145005251</c:v>
                </c:pt>
                <c:pt idx="938">
                  <c:v>2.7639804613166099</c:v>
                </c:pt>
                <c:pt idx="939">
                  <c:v>2.7582767007919902</c:v>
                </c:pt>
                <c:pt idx="940">
                  <c:v>2.7530081313957302</c:v>
                </c:pt>
                <c:pt idx="941">
                  <c:v>2.7467728712573001</c:v>
                </c:pt>
                <c:pt idx="942">
                  <c:v>2.7401615166770799</c:v>
                </c:pt>
                <c:pt idx="943">
                  <c:v>2.7335180587433001</c:v>
                </c:pt>
                <c:pt idx="944">
                  <c:v>2.7259935863198801</c:v>
                </c:pt>
                <c:pt idx="945">
                  <c:v>2.7206657463383301</c:v>
                </c:pt>
                <c:pt idx="946">
                  <c:v>2.7132506486085899</c:v>
                </c:pt>
                <c:pt idx="947">
                  <c:v>2.7062598570032201</c:v>
                </c:pt>
                <c:pt idx="948">
                  <c:v>2.6993625492990398</c:v>
                </c:pt>
                <c:pt idx="949">
                  <c:v>2.6916887618638898</c:v>
                </c:pt>
                <c:pt idx="950">
                  <c:v>2.68318696715441</c:v>
                </c:pt>
                <c:pt idx="951">
                  <c:v>2.6760779331251201</c:v>
                </c:pt>
                <c:pt idx="952">
                  <c:v>2.66839303607675</c:v>
                </c:pt>
                <c:pt idx="953">
                  <c:v>2.66028379045449</c:v>
                </c:pt>
                <c:pt idx="954">
                  <c:v>2.6523605772199401</c:v>
                </c:pt>
                <c:pt idx="955">
                  <c:v>2.6441840732283302</c:v>
                </c:pt>
                <c:pt idx="956">
                  <c:v>2.6354854000355901</c:v>
                </c:pt>
                <c:pt idx="957">
                  <c:v>2.6274607026758598</c:v>
                </c:pt>
                <c:pt idx="958">
                  <c:v>2.61967372996458</c:v>
                </c:pt>
                <c:pt idx="959">
                  <c:v>2.6118104202909298</c:v>
                </c:pt>
                <c:pt idx="960">
                  <c:v>2.6045583754080202</c:v>
                </c:pt>
                <c:pt idx="961">
                  <c:v>2.5975529487752498</c:v>
                </c:pt>
                <c:pt idx="962">
                  <c:v>2.59058897967906</c:v>
                </c:pt>
                <c:pt idx="963">
                  <c:v>2.5834711467658802</c:v>
                </c:pt>
                <c:pt idx="964">
                  <c:v>2.57552633996686</c:v>
                </c:pt>
                <c:pt idx="965">
                  <c:v>2.5667744698786001</c:v>
                </c:pt>
                <c:pt idx="966">
                  <c:v>2.5588905830019999</c:v>
                </c:pt>
                <c:pt idx="967">
                  <c:v>2.5506011448693502</c:v>
                </c:pt>
                <c:pt idx="968">
                  <c:v>2.5418215173444798</c:v>
                </c:pt>
                <c:pt idx="969">
                  <c:v>2.5328842395600102</c:v>
                </c:pt>
                <c:pt idx="970">
                  <c:v>2.52449542971521</c:v>
                </c:pt>
                <c:pt idx="971">
                  <c:v>2.51437650854171</c:v>
                </c:pt>
                <c:pt idx="972">
                  <c:v>2.5050624753798401</c:v>
                </c:pt>
                <c:pt idx="973">
                  <c:v>2.4963898285640198</c:v>
                </c:pt>
                <c:pt idx="974">
                  <c:v>2.48844673367303</c:v>
                </c:pt>
                <c:pt idx="975">
                  <c:v>2.4798960134078101</c:v>
                </c:pt>
                <c:pt idx="976">
                  <c:v>2.4712064629836301</c:v>
                </c:pt>
                <c:pt idx="977">
                  <c:v>2.4619235636305401</c:v>
                </c:pt>
                <c:pt idx="978">
                  <c:v>2.4536369295430598</c:v>
                </c:pt>
                <c:pt idx="979">
                  <c:v>2.4434165701905299</c:v>
                </c:pt>
                <c:pt idx="980">
                  <c:v>2.43332388569435</c:v>
                </c:pt>
                <c:pt idx="981">
                  <c:v>2.42559307736455</c:v>
                </c:pt>
                <c:pt idx="982">
                  <c:v>2.41803571130351</c:v>
                </c:pt>
                <c:pt idx="983">
                  <c:v>2.4094299385889699</c:v>
                </c:pt>
                <c:pt idx="984">
                  <c:v>2.4012755117951299</c:v>
                </c:pt>
                <c:pt idx="985">
                  <c:v>2.3924517624124699</c:v>
                </c:pt>
                <c:pt idx="986">
                  <c:v>2.38447337521528</c:v>
                </c:pt>
                <c:pt idx="987">
                  <c:v>2.37630442012847</c:v>
                </c:pt>
                <c:pt idx="988">
                  <c:v>2.3703958373771798</c:v>
                </c:pt>
                <c:pt idx="989">
                  <c:v>2.3630197518043401</c:v>
                </c:pt>
                <c:pt idx="990">
                  <c:v>2.3541534844567802</c:v>
                </c:pt>
                <c:pt idx="991">
                  <c:v>2.3465103982704201</c:v>
                </c:pt>
                <c:pt idx="992">
                  <c:v>2.3385025100569798</c:v>
                </c:pt>
                <c:pt idx="993">
                  <c:v>2.32889490048718</c:v>
                </c:pt>
                <c:pt idx="994">
                  <c:v>2.3209522816242201</c:v>
                </c:pt>
                <c:pt idx="995">
                  <c:v>2.31368316659935</c:v>
                </c:pt>
                <c:pt idx="996">
                  <c:v>2.3061738496066901</c:v>
                </c:pt>
                <c:pt idx="997">
                  <c:v>2.2991146525909798</c:v>
                </c:pt>
                <c:pt idx="998">
                  <c:v>2.2933389039913701</c:v>
                </c:pt>
                <c:pt idx="999">
                  <c:v>2.2867685890567402</c:v>
                </c:pt>
                <c:pt idx="1000">
                  <c:v>2.28101641811707</c:v>
                </c:pt>
                <c:pt idx="1001">
                  <c:v>2.2748429020341301</c:v>
                </c:pt>
                <c:pt idx="1002">
                  <c:v>2.26845412196475</c:v>
                </c:pt>
                <c:pt idx="1003">
                  <c:v>2.2630863964176799</c:v>
                </c:pt>
                <c:pt idx="1004">
                  <c:v>2.2561510778904901</c:v>
                </c:pt>
                <c:pt idx="1005">
                  <c:v>2.2499524303435399</c:v>
                </c:pt>
                <c:pt idx="1006">
                  <c:v>2.24229601761551</c:v>
                </c:pt>
                <c:pt idx="1007">
                  <c:v>2.23578255885724</c:v>
                </c:pt>
                <c:pt idx="1008">
                  <c:v>2.2290849100669701</c:v>
                </c:pt>
                <c:pt idx="1009">
                  <c:v>2.2227082643723799</c:v>
                </c:pt>
                <c:pt idx="1010">
                  <c:v>2.21809085329097</c:v>
                </c:pt>
                <c:pt idx="1011">
                  <c:v>2.2116474838448301</c:v>
                </c:pt>
                <c:pt idx="1012">
                  <c:v>2.2056323138629299</c:v>
                </c:pt>
                <c:pt idx="1013">
                  <c:v>2.2005425952228199</c:v>
                </c:pt>
                <c:pt idx="1014">
                  <c:v>2.19462821720054</c:v>
                </c:pt>
                <c:pt idx="1015">
                  <c:v>2.1907485601889598</c:v>
                </c:pt>
                <c:pt idx="1016">
                  <c:v>2.1861459154610801</c:v>
                </c:pt>
                <c:pt idx="1017">
                  <c:v>2.18137641584832</c:v>
                </c:pt>
                <c:pt idx="1018">
                  <c:v>2.1773263781146799</c:v>
                </c:pt>
                <c:pt idx="1019">
                  <c:v>2.17336225902321</c:v>
                </c:pt>
                <c:pt idx="1020">
                  <c:v>2.1681144166060502</c:v>
                </c:pt>
                <c:pt idx="1021">
                  <c:v>2.1634401149467699</c:v>
                </c:pt>
                <c:pt idx="1022">
                  <c:v>2.1590829255804498</c:v>
                </c:pt>
                <c:pt idx="1023">
                  <c:v>2.1537705919484802</c:v>
                </c:pt>
                <c:pt idx="1024">
                  <c:v>2.1489542286447199</c:v>
                </c:pt>
                <c:pt idx="1025">
                  <c:v>2.1433396641623199</c:v>
                </c:pt>
                <c:pt idx="1026">
                  <c:v>2.1384804665852002</c:v>
                </c:pt>
                <c:pt idx="1027">
                  <c:v>2.13379511974314</c:v>
                </c:pt>
                <c:pt idx="1028">
                  <c:v>2.1283044065948502</c:v>
                </c:pt>
                <c:pt idx="1029">
                  <c:v>2.12095724660603</c:v>
                </c:pt>
                <c:pt idx="1030">
                  <c:v>2.1155340549833799</c:v>
                </c:pt>
                <c:pt idx="1031">
                  <c:v>2.1098886592389499</c:v>
                </c:pt>
                <c:pt idx="1032">
                  <c:v>2.10458006622008</c:v>
                </c:pt>
                <c:pt idx="1033">
                  <c:v>2.0983946681335301</c:v>
                </c:pt>
                <c:pt idx="1034">
                  <c:v>2.0924224012420201</c:v>
                </c:pt>
                <c:pt idx="1035">
                  <c:v>2.0860217416757898</c:v>
                </c:pt>
                <c:pt idx="1036">
                  <c:v>2.0810604015231502</c:v>
                </c:pt>
                <c:pt idx="1037">
                  <c:v>2.0749751071677398</c:v>
                </c:pt>
                <c:pt idx="1038">
                  <c:v>2.0699691517660299</c:v>
                </c:pt>
                <c:pt idx="1039">
                  <c:v>2.06396748924961</c:v>
                </c:pt>
                <c:pt idx="1040">
                  <c:v>2.0570573415423201</c:v>
                </c:pt>
                <c:pt idx="1041">
                  <c:v>2.0501717833535502</c:v>
                </c:pt>
                <c:pt idx="1042">
                  <c:v>2.0427743315980198</c:v>
                </c:pt>
                <c:pt idx="1043">
                  <c:v>2.03805305233361</c:v>
                </c:pt>
                <c:pt idx="1044">
                  <c:v>2.0310410431390098</c:v>
                </c:pt>
                <c:pt idx="1045">
                  <c:v>2.0250894911501298</c:v>
                </c:pt>
                <c:pt idx="1046">
                  <c:v>2.01948203235479</c:v>
                </c:pt>
                <c:pt idx="1047">
                  <c:v>2.01317189829579</c:v>
                </c:pt>
                <c:pt idx="1048">
                  <c:v>2.0069033968198702</c:v>
                </c:pt>
                <c:pt idx="1049">
                  <c:v>2.0006176177539299</c:v>
                </c:pt>
                <c:pt idx="1050">
                  <c:v>1.99283860458749</c:v>
                </c:pt>
                <c:pt idx="1051">
                  <c:v>1.98519487189212</c:v>
                </c:pt>
                <c:pt idx="1052">
                  <c:v>1.97843166034256</c:v>
                </c:pt>
                <c:pt idx="1053">
                  <c:v>1.97168618414352</c:v>
                </c:pt>
                <c:pt idx="1054">
                  <c:v>1.9640609464474801</c:v>
                </c:pt>
                <c:pt idx="1055">
                  <c:v>1.95760605648521</c:v>
                </c:pt>
                <c:pt idx="1056">
                  <c:v>1.9513751507677599</c:v>
                </c:pt>
                <c:pt idx="1057">
                  <c:v>1.9451362709732101</c:v>
                </c:pt>
                <c:pt idx="1058">
                  <c:v>1.9377152601165999</c:v>
                </c:pt>
                <c:pt idx="1059">
                  <c:v>1.9309320836080699</c:v>
                </c:pt>
                <c:pt idx="1060">
                  <c:v>1.92561166995263</c:v>
                </c:pt>
                <c:pt idx="1061">
                  <c:v>1.91939151848795</c:v>
                </c:pt>
                <c:pt idx="1062">
                  <c:v>1.91136267623495</c:v>
                </c:pt>
                <c:pt idx="1063">
                  <c:v>1.90492296394917</c:v>
                </c:pt>
                <c:pt idx="1064">
                  <c:v>1.89749072632455</c:v>
                </c:pt>
                <c:pt idx="1065">
                  <c:v>1.88912070200007</c:v>
                </c:pt>
                <c:pt idx="1066">
                  <c:v>1.882961817795</c:v>
                </c:pt>
                <c:pt idx="1067">
                  <c:v>1.8751461932047799</c:v>
                </c:pt>
                <c:pt idx="1068">
                  <c:v>1.86692341699769</c:v>
                </c:pt>
                <c:pt idx="1069">
                  <c:v>1.85812716655485</c:v>
                </c:pt>
                <c:pt idx="1070">
                  <c:v>1.85046634402553</c:v>
                </c:pt>
                <c:pt idx="1071">
                  <c:v>1.84304946296812</c:v>
                </c:pt>
                <c:pt idx="1072">
                  <c:v>1.8352740956186999</c:v>
                </c:pt>
                <c:pt idx="1073">
                  <c:v>1.82698189160008</c:v>
                </c:pt>
                <c:pt idx="1074">
                  <c:v>1.8185674185759499</c:v>
                </c:pt>
                <c:pt idx="1075">
                  <c:v>1.8095594848680201</c:v>
                </c:pt>
                <c:pt idx="1076">
                  <c:v>1.79994375204768</c:v>
                </c:pt>
                <c:pt idx="1077">
                  <c:v>1.7918341704190699</c:v>
                </c:pt>
                <c:pt idx="1078">
                  <c:v>1.7824382366746201</c:v>
                </c:pt>
                <c:pt idx="1079">
                  <c:v>1.7747834361438599</c:v>
                </c:pt>
                <c:pt idx="1080">
                  <c:v>1.76752260231656</c:v>
                </c:pt>
                <c:pt idx="1081">
                  <c:v>1.7599760286553301</c:v>
                </c:pt>
                <c:pt idx="1082">
                  <c:v>1.7522689311850701</c:v>
                </c:pt>
                <c:pt idx="1083">
                  <c:v>1.7435477807002</c:v>
                </c:pt>
                <c:pt idx="1084">
                  <c:v>1.7361061942416001</c:v>
                </c:pt>
                <c:pt idx="1085">
                  <c:v>1.728887605663</c:v>
                </c:pt>
                <c:pt idx="1086">
                  <c:v>1.7217647061950001</c:v>
                </c:pt>
                <c:pt idx="1087">
                  <c:v>1.7138089522893001</c:v>
                </c:pt>
                <c:pt idx="1088">
                  <c:v>1.70545468615323</c:v>
                </c:pt>
                <c:pt idx="1089">
                  <c:v>1.69697932135773</c:v>
                </c:pt>
                <c:pt idx="1090">
                  <c:v>1.6906657005588701</c:v>
                </c:pt>
                <c:pt idx="1091">
                  <c:v>1.6824589505163201</c:v>
                </c:pt>
                <c:pt idx="1092">
                  <c:v>1.67540717474321</c:v>
                </c:pt>
                <c:pt idx="1093">
                  <c:v>1.6660231976027899</c:v>
                </c:pt>
                <c:pt idx="1094">
                  <c:v>1.65682389580045</c:v>
                </c:pt>
                <c:pt idx="1095">
                  <c:v>1.64761913304255</c:v>
                </c:pt>
                <c:pt idx="1096">
                  <c:v>1.6387364068838799</c:v>
                </c:pt>
                <c:pt idx="1097">
                  <c:v>1.6300521773348</c:v>
                </c:pt>
                <c:pt idx="1098">
                  <c:v>1.6210690749238901</c:v>
                </c:pt>
                <c:pt idx="1099">
                  <c:v>1.6134435130128799</c:v>
                </c:pt>
                <c:pt idx="1100">
                  <c:v>1.60392280985913</c:v>
                </c:pt>
                <c:pt idx="1101">
                  <c:v>1.5955597214681301</c:v>
                </c:pt>
                <c:pt idx="1102">
                  <c:v>1.5864874738224899</c:v>
                </c:pt>
                <c:pt idx="1103">
                  <c:v>1.5791153129166999</c:v>
                </c:pt>
                <c:pt idx="1104">
                  <c:v>1.57137874503733</c:v>
                </c:pt>
                <c:pt idx="1105">
                  <c:v>1.5627307120759899</c:v>
                </c:pt>
                <c:pt idx="1106">
                  <c:v>1.5534612416046201</c:v>
                </c:pt>
                <c:pt idx="1107">
                  <c:v>1.54371513604152</c:v>
                </c:pt>
                <c:pt idx="1108">
                  <c:v>1.53514352517034</c:v>
                </c:pt>
                <c:pt idx="1109">
                  <c:v>1.52561405356476</c:v>
                </c:pt>
                <c:pt idx="1110">
                  <c:v>1.5164502771581401</c:v>
                </c:pt>
                <c:pt idx="1111">
                  <c:v>1.5078306112505899</c:v>
                </c:pt>
                <c:pt idx="1112">
                  <c:v>1.49826120816359</c:v>
                </c:pt>
                <c:pt idx="1113">
                  <c:v>1.4895218966920301</c:v>
                </c:pt>
                <c:pt idx="1114">
                  <c:v>1.4804062125464701</c:v>
                </c:pt>
                <c:pt idx="1115">
                  <c:v>1.4711804272778599</c:v>
                </c:pt>
                <c:pt idx="1116">
                  <c:v>1.4618065903565201</c:v>
                </c:pt>
                <c:pt idx="1117">
                  <c:v>1.4516336310170499</c:v>
                </c:pt>
                <c:pt idx="1118">
                  <c:v>1.44255722856155</c:v>
                </c:pt>
                <c:pt idx="1119">
                  <c:v>1.4334399560943001</c:v>
                </c:pt>
                <c:pt idx="1120">
                  <c:v>1.4249382825699</c:v>
                </c:pt>
                <c:pt idx="1121">
                  <c:v>1.4160941863390899</c:v>
                </c:pt>
                <c:pt idx="1122">
                  <c:v>1.4068481152141299</c:v>
                </c:pt>
                <c:pt idx="1123">
                  <c:v>1.39779151566225</c:v>
                </c:pt>
                <c:pt idx="1124">
                  <c:v>1.3899921929528001</c:v>
                </c:pt>
                <c:pt idx="1125">
                  <c:v>1.3806564880879999</c:v>
                </c:pt>
                <c:pt idx="1126">
                  <c:v>1.36966382289526</c:v>
                </c:pt>
                <c:pt idx="1127">
                  <c:v>1.36083316179833</c:v>
                </c:pt>
                <c:pt idx="1128">
                  <c:v>1.3521238269525599</c:v>
                </c:pt>
                <c:pt idx="1129">
                  <c:v>1.3427148124328601</c:v>
                </c:pt>
                <c:pt idx="1130">
                  <c:v>1.3328772439402501</c:v>
                </c:pt>
                <c:pt idx="1131">
                  <c:v>1.3232623156499499</c:v>
                </c:pt>
                <c:pt idx="1132">
                  <c:v>1.31277594613802</c:v>
                </c:pt>
                <c:pt idx="1133">
                  <c:v>1.30068890144039</c:v>
                </c:pt>
                <c:pt idx="1134">
                  <c:v>1.29129053838971</c:v>
                </c:pt>
                <c:pt idx="1135">
                  <c:v>1.27952465766984</c:v>
                </c:pt>
                <c:pt idx="1136">
                  <c:v>1.2687074265143301</c:v>
                </c:pt>
                <c:pt idx="1137">
                  <c:v>1.25814229976618</c:v>
                </c:pt>
                <c:pt idx="1138">
                  <c:v>1.2476025061647</c:v>
                </c:pt>
                <c:pt idx="1139">
                  <c:v>1.2386350949490501</c:v>
                </c:pt>
                <c:pt idx="1140">
                  <c:v>1.22886650005628</c:v>
                </c:pt>
                <c:pt idx="1141">
                  <c:v>1.2188372491572801</c:v>
                </c:pt>
                <c:pt idx="1142">
                  <c:v>1.21096988847911</c:v>
                </c:pt>
                <c:pt idx="1143">
                  <c:v>1.20116756496278</c:v>
                </c:pt>
                <c:pt idx="1144">
                  <c:v>1.1913985404524301</c:v>
                </c:pt>
                <c:pt idx="1145">
                  <c:v>1.18067631634283</c:v>
                </c:pt>
                <c:pt idx="1146">
                  <c:v>1.17166740431879</c:v>
                </c:pt>
                <c:pt idx="1147">
                  <c:v>1.16184827581131</c:v>
                </c:pt>
                <c:pt idx="1148">
                  <c:v>1.1534240592663101</c:v>
                </c:pt>
                <c:pt idx="1149">
                  <c:v>1.14362454912731</c:v>
                </c:pt>
                <c:pt idx="1150">
                  <c:v>1.13278666069045</c:v>
                </c:pt>
                <c:pt idx="1151">
                  <c:v>1.1235027869894401</c:v>
                </c:pt>
                <c:pt idx="1152">
                  <c:v>1.11351206061242</c:v>
                </c:pt>
                <c:pt idx="1153">
                  <c:v>1.1042579212443799</c:v>
                </c:pt>
                <c:pt idx="1154">
                  <c:v>1.09361755736473</c:v>
                </c:pt>
                <c:pt idx="1155">
                  <c:v>1.0820098242098699</c:v>
                </c:pt>
                <c:pt idx="1156">
                  <c:v>1.06982469455702</c:v>
                </c:pt>
                <c:pt idx="1157">
                  <c:v>1.05849044839329</c:v>
                </c:pt>
                <c:pt idx="1158">
                  <c:v>1.0474858452987501</c:v>
                </c:pt>
                <c:pt idx="1159">
                  <c:v>1.0377527639927899</c:v>
                </c:pt>
                <c:pt idx="1160">
                  <c:v>1.02746661664321</c:v>
                </c:pt>
                <c:pt idx="1161">
                  <c:v>1.01767448827554</c:v>
                </c:pt>
                <c:pt idx="1162">
                  <c:v>1.00823803786332</c:v>
                </c:pt>
                <c:pt idx="1163">
                  <c:v>0.99833948709006803</c:v>
                </c:pt>
                <c:pt idx="1164">
                  <c:v>0.99039430598965605</c:v>
                </c:pt>
                <c:pt idx="1165">
                  <c:v>0.98287840386452996</c:v>
                </c:pt>
                <c:pt idx="1166">
                  <c:v>0.97406725972875896</c:v>
                </c:pt>
                <c:pt idx="1167">
                  <c:v>0.96619147669720995</c:v>
                </c:pt>
                <c:pt idx="1168">
                  <c:v>0.95714274201935701</c:v>
                </c:pt>
                <c:pt idx="1169">
                  <c:v>0.94785721249854105</c:v>
                </c:pt>
                <c:pt idx="1170">
                  <c:v>0.93955521406954801</c:v>
                </c:pt>
                <c:pt idx="1171">
                  <c:v>0.931149755743505</c:v>
                </c:pt>
                <c:pt idx="1172">
                  <c:v>0.92206970294082502</c:v>
                </c:pt>
                <c:pt idx="1173">
                  <c:v>0.91645132258409401</c:v>
                </c:pt>
                <c:pt idx="1174">
                  <c:v>0.90945781975295104</c:v>
                </c:pt>
                <c:pt idx="1175">
                  <c:v>0.901505879804821</c:v>
                </c:pt>
                <c:pt idx="1176">
                  <c:v>0.89371851480710496</c:v>
                </c:pt>
                <c:pt idx="1177">
                  <c:v>0.88591366745983202</c:v>
                </c:pt>
                <c:pt idx="1178">
                  <c:v>0.87877413544022898</c:v>
                </c:pt>
                <c:pt idx="1179">
                  <c:v>0.871033767855111</c:v>
                </c:pt>
                <c:pt idx="1180">
                  <c:v>0.86280278041282299</c:v>
                </c:pt>
                <c:pt idx="1181">
                  <c:v>0.85616015876390705</c:v>
                </c:pt>
                <c:pt idx="1182">
                  <c:v>0.84881082642513705</c:v>
                </c:pt>
                <c:pt idx="1183">
                  <c:v>0.84293937824667697</c:v>
                </c:pt>
                <c:pt idx="1184">
                  <c:v>0.83462599022013695</c:v>
                </c:pt>
                <c:pt idx="1185">
                  <c:v>0.82592267241520201</c:v>
                </c:pt>
                <c:pt idx="1186">
                  <c:v>0.81712905277859205</c:v>
                </c:pt>
                <c:pt idx="1187">
                  <c:v>0.80877720948475895</c:v>
                </c:pt>
                <c:pt idx="1188">
                  <c:v>0.80106118488434297</c:v>
                </c:pt>
                <c:pt idx="1189">
                  <c:v>0.79260810131100501</c:v>
                </c:pt>
                <c:pt idx="1190">
                  <c:v>0.78477530831219799</c:v>
                </c:pt>
                <c:pt idx="1191">
                  <c:v>0.77624698750122401</c:v>
                </c:pt>
                <c:pt idx="1192">
                  <c:v>0.76860637365073903</c:v>
                </c:pt>
                <c:pt idx="1193">
                  <c:v>0.76216985205685805</c:v>
                </c:pt>
                <c:pt idx="1194">
                  <c:v>0.75567925903529298</c:v>
                </c:pt>
                <c:pt idx="1195">
                  <c:v>0.74849696121847098</c:v>
                </c:pt>
                <c:pt idx="1196">
                  <c:v>0.74017465634604296</c:v>
                </c:pt>
                <c:pt idx="1197">
                  <c:v>0.73509557505589995</c:v>
                </c:pt>
                <c:pt idx="1198">
                  <c:v>0.727483295437796</c:v>
                </c:pt>
                <c:pt idx="1199">
                  <c:v>0.72068869364592603</c:v>
                </c:pt>
                <c:pt idx="1200">
                  <c:v>0.71594225780833998</c:v>
                </c:pt>
                <c:pt idx="1201">
                  <c:v>0.70888526298382204</c:v>
                </c:pt>
                <c:pt idx="1202">
                  <c:v>0.70244192805901795</c:v>
                </c:pt>
                <c:pt idx="1203">
                  <c:v>0.69497544062097805</c:v>
                </c:pt>
                <c:pt idx="1204">
                  <c:v>0.68916261397624901</c:v>
                </c:pt>
                <c:pt idx="1205">
                  <c:v>0.68436440206356997</c:v>
                </c:pt>
                <c:pt idx="1206">
                  <c:v>0.677013306844507</c:v>
                </c:pt>
                <c:pt idx="1207">
                  <c:v>0.67094927418003203</c:v>
                </c:pt>
                <c:pt idx="1208">
                  <c:v>0.66593062780868795</c:v>
                </c:pt>
                <c:pt idx="1209">
                  <c:v>0.65901676860135905</c:v>
                </c:pt>
                <c:pt idx="1210">
                  <c:v>0.65373418804804895</c:v>
                </c:pt>
                <c:pt idx="1211">
                  <c:v>0.64827703180041996</c:v>
                </c:pt>
                <c:pt idx="1212">
                  <c:v>0.64412540105901495</c:v>
                </c:pt>
                <c:pt idx="1213">
                  <c:v>0.63902467676466601</c:v>
                </c:pt>
                <c:pt idx="1214">
                  <c:v>0.63366395107173401</c:v>
                </c:pt>
                <c:pt idx="1215">
                  <c:v>0.62826815479415099</c:v>
                </c:pt>
                <c:pt idx="1216">
                  <c:v>0.62176389229860696</c:v>
                </c:pt>
                <c:pt idx="1217">
                  <c:v>0.615715364951535</c:v>
                </c:pt>
                <c:pt idx="1218">
                  <c:v>0.608591174988378</c:v>
                </c:pt>
                <c:pt idx="1219">
                  <c:v>0.60333069192816402</c:v>
                </c:pt>
                <c:pt idx="1220">
                  <c:v>0.59736456308863795</c:v>
                </c:pt>
                <c:pt idx="1221">
                  <c:v>0.59288207418513905</c:v>
                </c:pt>
                <c:pt idx="1222">
                  <c:v>0.58653700162589095</c:v>
                </c:pt>
                <c:pt idx="1223">
                  <c:v>0.58104529687737505</c:v>
                </c:pt>
                <c:pt idx="1224">
                  <c:v>0.57686897408976001</c:v>
                </c:pt>
                <c:pt idx="1225">
                  <c:v>0.57320630981315801</c:v>
                </c:pt>
                <c:pt idx="1226">
                  <c:v>0.56767607341303805</c:v>
                </c:pt>
                <c:pt idx="1227">
                  <c:v>0.56377921403980102</c:v>
                </c:pt>
                <c:pt idx="1228">
                  <c:v>0.55855658184699097</c:v>
                </c:pt>
                <c:pt idx="1229">
                  <c:v>0.55427317514763097</c:v>
                </c:pt>
                <c:pt idx="1230">
                  <c:v>0.54960875435620904</c:v>
                </c:pt>
                <c:pt idx="1231">
                  <c:v>0.54353501897304801</c:v>
                </c:pt>
                <c:pt idx="1232">
                  <c:v>0.53939124786651704</c:v>
                </c:pt>
                <c:pt idx="1233">
                  <c:v>0.53473549170060397</c:v>
                </c:pt>
                <c:pt idx="1234">
                  <c:v>0.53104909610573203</c:v>
                </c:pt>
                <c:pt idx="1235">
                  <c:v>0.52731619230099902</c:v>
                </c:pt>
                <c:pt idx="1236">
                  <c:v>0.52342692487963804</c:v>
                </c:pt>
                <c:pt idx="1237">
                  <c:v>0.52036197905711201</c:v>
                </c:pt>
                <c:pt idx="1238">
                  <c:v>0.51837918401445504</c:v>
                </c:pt>
                <c:pt idx="1239">
                  <c:v>0.51645233692853099</c:v>
                </c:pt>
                <c:pt idx="1240">
                  <c:v>0.51384143189202902</c:v>
                </c:pt>
                <c:pt idx="1241">
                  <c:v>0.511466782364696</c:v>
                </c:pt>
                <c:pt idx="1242">
                  <c:v>0.50894527722306504</c:v>
                </c:pt>
                <c:pt idx="1243">
                  <c:v>0.506440447813016</c:v>
                </c:pt>
                <c:pt idx="1244">
                  <c:v>0.50323254925220096</c:v>
                </c:pt>
                <c:pt idx="1245">
                  <c:v>0.50079150589550303</c:v>
                </c:pt>
                <c:pt idx="1246">
                  <c:v>0.49957945021122102</c:v>
                </c:pt>
              </c:numCache>
            </c:numRef>
          </c:val>
          <c:smooth val="0"/>
          <c:extLst>
            <c:ext xmlns:c16="http://schemas.microsoft.com/office/drawing/2014/chart" uri="{C3380CC4-5D6E-409C-BE32-E72D297353CC}">
              <c16:uniqueId val="{00000000-A5B4-491B-8008-E05CDB70B529}"/>
            </c:ext>
          </c:extLst>
        </c:ser>
        <c:ser>
          <c:idx val="1"/>
          <c:order val="1"/>
          <c:spPr>
            <a:ln w="28575" cap="rnd">
              <a:solidFill>
                <a:schemeClr val="accent2"/>
              </a:solidFill>
              <a:round/>
            </a:ln>
            <a:effectLst/>
          </c:spPr>
          <c:marker>
            <c:symbol val="none"/>
          </c:marker>
          <c:val>
            <c:numRef>
              <c:f>'exp16'!$C$43:$C$1289</c:f>
              <c:numCache>
                <c:formatCode>General</c:formatCode>
                <c:ptCount val="1247"/>
                <c:pt idx="0">
                  <c:v>8.5722968336437599</c:v>
                </c:pt>
                <c:pt idx="1">
                  <c:v>8.4745613175178907</c:v>
                </c:pt>
                <c:pt idx="2">
                  <c:v>8.3774645328043693</c:v>
                </c:pt>
                <c:pt idx="3">
                  <c:v>8.2812021143571801</c:v>
                </c:pt>
                <c:pt idx="4">
                  <c:v>8.1857535096205396</c:v>
                </c:pt>
                <c:pt idx="5">
                  <c:v>8.0912675039741906</c:v>
                </c:pt>
                <c:pt idx="6">
                  <c:v>7.9981622763156999</c:v>
                </c:pt>
                <c:pt idx="7">
                  <c:v>7.9061870487440196</c:v>
                </c:pt>
                <c:pt idx="8">
                  <c:v>7.8169544234531996</c:v>
                </c:pt>
                <c:pt idx="9">
                  <c:v>7.7302174739308498</c:v>
                </c:pt>
                <c:pt idx="10">
                  <c:v>7.6470028923544202</c:v>
                </c:pt>
                <c:pt idx="11">
                  <c:v>7.5661958185188496</c:v>
                </c:pt>
                <c:pt idx="12">
                  <c:v>7.4879630930861696</c:v>
                </c:pt>
                <c:pt idx="13">
                  <c:v>7.4124704351316604</c:v>
                </c:pt>
                <c:pt idx="14">
                  <c:v>7.34077195539692</c:v>
                </c:pt>
                <c:pt idx="15">
                  <c:v>7.2716719248984099</c:v>
                </c:pt>
                <c:pt idx="16">
                  <c:v>7.2063257463628201</c:v>
                </c:pt>
                <c:pt idx="17">
                  <c:v>7.1432399956621397</c:v>
                </c:pt>
                <c:pt idx="18">
                  <c:v>7.0824021045416901</c:v>
                </c:pt>
                <c:pt idx="19">
                  <c:v>7.0219456405640797</c:v>
                </c:pt>
                <c:pt idx="20">
                  <c:v>6.9637183699665499</c:v>
                </c:pt>
                <c:pt idx="21">
                  <c:v>6.9097767217147101</c:v>
                </c:pt>
                <c:pt idx="22">
                  <c:v>6.8571594601125803</c:v>
                </c:pt>
                <c:pt idx="23">
                  <c:v>6.8074344627199102</c:v>
                </c:pt>
                <c:pt idx="24">
                  <c:v>6.7583316752555396</c:v>
                </c:pt>
                <c:pt idx="25">
                  <c:v>6.7110220963673797</c:v>
                </c:pt>
                <c:pt idx="26">
                  <c:v>6.6642212906808203</c:v>
                </c:pt>
                <c:pt idx="27">
                  <c:v>6.6204777181986501</c:v>
                </c:pt>
                <c:pt idx="28">
                  <c:v>6.5793797845301203</c:v>
                </c:pt>
                <c:pt idx="29">
                  <c:v>6.5403263401310703</c:v>
                </c:pt>
                <c:pt idx="30">
                  <c:v>6.5034123551352998</c:v>
                </c:pt>
                <c:pt idx="31">
                  <c:v>6.4691181611479802</c:v>
                </c:pt>
                <c:pt idx="32">
                  <c:v>6.4362528946572297</c:v>
                </c:pt>
                <c:pt idx="33">
                  <c:v>6.4043117660199602</c:v>
                </c:pt>
                <c:pt idx="34">
                  <c:v>6.3757453060631804</c:v>
                </c:pt>
                <c:pt idx="35">
                  <c:v>6.3475993070226204</c:v>
                </c:pt>
                <c:pt idx="36">
                  <c:v>6.3212384206062202</c:v>
                </c:pt>
                <c:pt idx="37">
                  <c:v>6.2958789222184501</c:v>
                </c:pt>
                <c:pt idx="38">
                  <c:v>6.2727804222278403</c:v>
                </c:pt>
                <c:pt idx="39">
                  <c:v>6.2521348858375596</c:v>
                </c:pt>
                <c:pt idx="40">
                  <c:v>6.2328522076305504</c:v>
                </c:pt>
                <c:pt idx="41">
                  <c:v>6.2156091735601802</c:v>
                </c:pt>
                <c:pt idx="42">
                  <c:v>6.1990353584852897</c:v>
                </c:pt>
                <c:pt idx="43">
                  <c:v>6.1848833355722901</c:v>
                </c:pt>
                <c:pt idx="44">
                  <c:v>6.1720750269206697</c:v>
                </c:pt>
                <c:pt idx="45">
                  <c:v>6.1604038593747497</c:v>
                </c:pt>
                <c:pt idx="46">
                  <c:v>6.14966680990893</c:v>
                </c:pt>
                <c:pt idx="47">
                  <c:v>6.1406424187007698</c:v>
                </c:pt>
                <c:pt idx="48">
                  <c:v>6.1309766746105101</c:v>
                </c:pt>
                <c:pt idx="49">
                  <c:v>6.1234145744605799</c:v>
                </c:pt>
                <c:pt idx="50">
                  <c:v>6.1163798095014501</c:v>
                </c:pt>
                <c:pt idx="51">
                  <c:v>6.1113358236757804</c:v>
                </c:pt>
                <c:pt idx="52">
                  <c:v>6.1073948339715498</c:v>
                </c:pt>
                <c:pt idx="53">
                  <c:v>6.1035771665629701</c:v>
                </c:pt>
                <c:pt idx="54">
                  <c:v>6.1012525170120702</c:v>
                </c:pt>
                <c:pt idx="55">
                  <c:v>6.0983635830506397</c:v>
                </c:pt>
                <c:pt idx="56">
                  <c:v>6.0941221936276699</c:v>
                </c:pt>
                <c:pt idx="57">
                  <c:v>6.0916655727657796</c:v>
                </c:pt>
                <c:pt idx="58">
                  <c:v>6.0900109481082003</c:v>
                </c:pt>
                <c:pt idx="59">
                  <c:v>6.0873933035425303</c:v>
                </c:pt>
                <c:pt idx="60">
                  <c:v>6.0860635674937296</c:v>
                </c:pt>
                <c:pt idx="61">
                  <c:v>6.0843574112898402</c:v>
                </c:pt>
                <c:pt idx="62">
                  <c:v>6.08325674910453</c:v>
                </c:pt>
                <c:pt idx="63">
                  <c:v>6.0826603688438796</c:v>
                </c:pt>
                <c:pt idx="64">
                  <c:v>6.0820728365856001</c:v>
                </c:pt>
                <c:pt idx="65">
                  <c:v>6.0828669802507997</c:v>
                </c:pt>
                <c:pt idx="66">
                  <c:v>6.0826925310153301</c:v>
                </c:pt>
                <c:pt idx="67">
                  <c:v>6.0829169820252602</c:v>
                </c:pt>
                <c:pt idx="68">
                  <c:v>6.0832480469051804</c:v>
                </c:pt>
                <c:pt idx="69">
                  <c:v>6.0831884162612599</c:v>
                </c:pt>
                <c:pt idx="70">
                  <c:v>6.0838112211488697</c:v>
                </c:pt>
                <c:pt idx="71">
                  <c:v>6.0840406071290101</c:v>
                </c:pt>
                <c:pt idx="72">
                  <c:v>6.0852505022975798</c:v>
                </c:pt>
                <c:pt idx="73">
                  <c:v>6.08685236935262</c:v>
                </c:pt>
                <c:pt idx="74">
                  <c:v>6.0886535318872896</c:v>
                </c:pt>
                <c:pt idx="75">
                  <c:v>6.0901634405458704</c:v>
                </c:pt>
                <c:pt idx="76">
                  <c:v>6.0918718175562798</c:v>
                </c:pt>
                <c:pt idx="77">
                  <c:v>6.0937768832263597</c:v>
                </c:pt>
                <c:pt idx="78">
                  <c:v>6.0955824063459598</c:v>
                </c:pt>
                <c:pt idx="79">
                  <c:v>6.0973820581580203</c:v>
                </c:pt>
                <c:pt idx="80">
                  <c:v>6.1003501612633402</c:v>
                </c:pt>
                <c:pt idx="81">
                  <c:v>6.1009562465893596</c:v>
                </c:pt>
                <c:pt idx="82">
                  <c:v>6.1034173487999999</c:v>
                </c:pt>
                <c:pt idx="83">
                  <c:v>6.1046025164291899</c:v>
                </c:pt>
                <c:pt idx="84">
                  <c:v>6.1072520380313904</c:v>
                </c:pt>
                <c:pt idx="85">
                  <c:v>6.1086218736842399</c:v>
                </c:pt>
                <c:pt idx="86">
                  <c:v>6.1106748600339396</c:v>
                </c:pt>
                <c:pt idx="87">
                  <c:v>6.1121346052799597</c:v>
                </c:pt>
                <c:pt idx="88">
                  <c:v>6.1146737419353903</c:v>
                </c:pt>
                <c:pt idx="89">
                  <c:v>6.1159361432984598</c:v>
                </c:pt>
                <c:pt idx="90">
                  <c:v>6.11876342579267</c:v>
                </c:pt>
                <c:pt idx="91">
                  <c:v>6.1211923377760398</c:v>
                </c:pt>
                <c:pt idx="92">
                  <c:v>6.1236141856141</c:v>
                </c:pt>
                <c:pt idx="93">
                  <c:v>6.1281825289884697</c:v>
                </c:pt>
                <c:pt idx="94">
                  <c:v>6.1302925879849504</c:v>
                </c:pt>
                <c:pt idx="95">
                  <c:v>6.1344489597231204</c:v>
                </c:pt>
                <c:pt idx="96">
                  <c:v>6.1382999006689403</c:v>
                </c:pt>
                <c:pt idx="97">
                  <c:v>6.1400813685624502</c:v>
                </c:pt>
                <c:pt idx="98">
                  <c:v>6.1430304878152899</c:v>
                </c:pt>
                <c:pt idx="99">
                  <c:v>6.1448897372001197</c:v>
                </c:pt>
                <c:pt idx="100">
                  <c:v>6.1459564229227297</c:v>
                </c:pt>
                <c:pt idx="101">
                  <c:v>6.14682091572001</c:v>
                </c:pt>
                <c:pt idx="102">
                  <c:v>6.1481690649693403</c:v>
                </c:pt>
                <c:pt idx="103">
                  <c:v>6.15107622467713</c:v>
                </c:pt>
                <c:pt idx="104">
                  <c:v>6.15407375295836</c:v>
                </c:pt>
                <c:pt idx="105">
                  <c:v>6.1563805209770504</c:v>
                </c:pt>
                <c:pt idx="106">
                  <c:v>6.1581894942043904</c:v>
                </c:pt>
                <c:pt idx="107">
                  <c:v>6.1602819798734298</c:v>
                </c:pt>
                <c:pt idx="108">
                  <c:v>6.1624599845820098</c:v>
                </c:pt>
                <c:pt idx="109">
                  <c:v>6.1643334058438297</c:v>
                </c:pt>
                <c:pt idx="110">
                  <c:v>6.16727376338262</c:v>
                </c:pt>
                <c:pt idx="111">
                  <c:v>6.1705936091981597</c:v>
                </c:pt>
                <c:pt idx="112">
                  <c:v>6.1730187754824701</c:v>
                </c:pt>
                <c:pt idx="113">
                  <c:v>6.1756245005021597</c:v>
                </c:pt>
                <c:pt idx="114">
                  <c:v>6.1781229547735901</c:v>
                </c:pt>
                <c:pt idx="115">
                  <c:v>6.1787526171696303</c:v>
                </c:pt>
                <c:pt idx="116">
                  <c:v>6.1782960252329699</c:v>
                </c:pt>
                <c:pt idx="117">
                  <c:v>6.1790095039655002</c:v>
                </c:pt>
                <c:pt idx="118">
                  <c:v>6.1799162490869701</c:v>
                </c:pt>
                <c:pt idx="119">
                  <c:v>6.1826829249084598</c:v>
                </c:pt>
                <c:pt idx="120">
                  <c:v>6.1836813771810304</c:v>
                </c:pt>
                <c:pt idx="121">
                  <c:v>6.18447738923747</c:v>
                </c:pt>
                <c:pt idx="122">
                  <c:v>6.1866388081840897</c:v>
                </c:pt>
                <c:pt idx="123">
                  <c:v>6.1869329091389398</c:v>
                </c:pt>
                <c:pt idx="124">
                  <c:v>6.1879056813257902</c:v>
                </c:pt>
                <c:pt idx="125">
                  <c:v>6.1898534101461697</c:v>
                </c:pt>
                <c:pt idx="126">
                  <c:v>6.1907186032496302</c:v>
                </c:pt>
                <c:pt idx="127">
                  <c:v>6.1910886889301997</c:v>
                </c:pt>
                <c:pt idx="128">
                  <c:v>6.1915533382333701</c:v>
                </c:pt>
                <c:pt idx="129">
                  <c:v>6.1903482127596696</c:v>
                </c:pt>
                <c:pt idx="130">
                  <c:v>6.19100500618024</c:v>
                </c:pt>
                <c:pt idx="131">
                  <c:v>6.1917562372723998</c:v>
                </c:pt>
                <c:pt idx="132">
                  <c:v>6.1920157992650999</c:v>
                </c:pt>
                <c:pt idx="133">
                  <c:v>6.1918766280634099</c:v>
                </c:pt>
                <c:pt idx="134">
                  <c:v>6.1926114809585497</c:v>
                </c:pt>
                <c:pt idx="135">
                  <c:v>6.1922635374363502</c:v>
                </c:pt>
                <c:pt idx="136">
                  <c:v>6.18994483323974</c:v>
                </c:pt>
                <c:pt idx="137">
                  <c:v>6.1883039616948601</c:v>
                </c:pt>
                <c:pt idx="138">
                  <c:v>6.1857754243864003</c:v>
                </c:pt>
                <c:pt idx="139">
                  <c:v>6.1837309228884303</c:v>
                </c:pt>
                <c:pt idx="140">
                  <c:v>6.1825690180855499</c:v>
                </c:pt>
                <c:pt idx="141">
                  <c:v>6.1812131132573001</c:v>
                </c:pt>
                <c:pt idx="142">
                  <c:v>6.1806405298098399</c:v>
                </c:pt>
                <c:pt idx="143">
                  <c:v>6.1804586344610799</c:v>
                </c:pt>
                <c:pt idx="144">
                  <c:v>6.1809607892075604</c:v>
                </c:pt>
                <c:pt idx="145">
                  <c:v>6.1808716150837197</c:v>
                </c:pt>
                <c:pt idx="146">
                  <c:v>6.1808788938768</c:v>
                </c:pt>
                <c:pt idx="147">
                  <c:v>6.1799020219016798</c:v>
                </c:pt>
                <c:pt idx="148">
                  <c:v>6.17921408803688</c:v>
                </c:pt>
                <c:pt idx="149">
                  <c:v>6.1784259365141603</c:v>
                </c:pt>
                <c:pt idx="150">
                  <c:v>6.1777336489385002</c:v>
                </c:pt>
                <c:pt idx="151">
                  <c:v>6.1763506843091998</c:v>
                </c:pt>
                <c:pt idx="152">
                  <c:v>6.1744762191564799</c:v>
                </c:pt>
                <c:pt idx="153">
                  <c:v>6.1724990785697997</c:v>
                </c:pt>
                <c:pt idx="154">
                  <c:v>6.1713060133302502</c:v>
                </c:pt>
                <c:pt idx="155">
                  <c:v>6.1691319624763503</c:v>
                </c:pt>
                <c:pt idx="156">
                  <c:v>6.1675520461962003</c:v>
                </c:pt>
                <c:pt idx="157">
                  <c:v>6.1668650845096904</c:v>
                </c:pt>
                <c:pt idx="158">
                  <c:v>6.1643225830622503</c:v>
                </c:pt>
                <c:pt idx="159">
                  <c:v>6.1611950946840697</c:v>
                </c:pt>
                <c:pt idx="160">
                  <c:v>6.1572859727326996</c:v>
                </c:pt>
                <c:pt idx="161">
                  <c:v>6.1539716901155899</c:v>
                </c:pt>
                <c:pt idx="162">
                  <c:v>6.1506686696808304</c:v>
                </c:pt>
                <c:pt idx="163">
                  <c:v>6.1473727528064099</c:v>
                </c:pt>
                <c:pt idx="164">
                  <c:v>6.1452623490703697</c:v>
                </c:pt>
                <c:pt idx="165">
                  <c:v>6.1423754582759598</c:v>
                </c:pt>
                <c:pt idx="166">
                  <c:v>6.1393948222870396</c:v>
                </c:pt>
                <c:pt idx="167">
                  <c:v>6.1377958873600198</c:v>
                </c:pt>
                <c:pt idx="168">
                  <c:v>6.13630376128802</c:v>
                </c:pt>
                <c:pt idx="169">
                  <c:v>6.1344301393953398</c:v>
                </c:pt>
                <c:pt idx="170">
                  <c:v>6.1317825394532504</c:v>
                </c:pt>
                <c:pt idx="171">
                  <c:v>6.1306093335159497</c:v>
                </c:pt>
                <c:pt idx="172">
                  <c:v>6.12885134686762</c:v>
                </c:pt>
                <c:pt idx="173">
                  <c:v>6.1255301260947501</c:v>
                </c:pt>
                <c:pt idx="174">
                  <c:v>6.1229974536318998</c:v>
                </c:pt>
                <c:pt idx="175">
                  <c:v>6.1193884897008601</c:v>
                </c:pt>
                <c:pt idx="176">
                  <c:v>6.1150934956217897</c:v>
                </c:pt>
                <c:pt idx="177">
                  <c:v>6.1111019475932196</c:v>
                </c:pt>
                <c:pt idx="178">
                  <c:v>6.1072175703320903</c:v>
                </c:pt>
                <c:pt idx="179">
                  <c:v>6.1027501475915704</c:v>
                </c:pt>
                <c:pt idx="180">
                  <c:v>6.0976000083755899</c:v>
                </c:pt>
                <c:pt idx="181">
                  <c:v>6.0929441559711703</c:v>
                </c:pt>
                <c:pt idx="182">
                  <c:v>6.0885897788319099</c:v>
                </c:pt>
                <c:pt idx="183">
                  <c:v>6.0825747650124402</c:v>
                </c:pt>
                <c:pt idx="184">
                  <c:v>6.0775456333378699</c:v>
                </c:pt>
                <c:pt idx="185">
                  <c:v>6.07301429731426</c:v>
                </c:pt>
                <c:pt idx="186">
                  <c:v>6.0677045273910402</c:v>
                </c:pt>
                <c:pt idx="187">
                  <c:v>6.0616209263996597</c:v>
                </c:pt>
                <c:pt idx="188">
                  <c:v>6.0572058620549702</c:v>
                </c:pt>
                <c:pt idx="189">
                  <c:v>6.0532818101575998</c:v>
                </c:pt>
                <c:pt idx="190">
                  <c:v>6.0481887797995002</c:v>
                </c:pt>
                <c:pt idx="191">
                  <c:v>6.0427110650599198</c:v>
                </c:pt>
                <c:pt idx="192">
                  <c:v>6.0366538786147403</c:v>
                </c:pt>
                <c:pt idx="193">
                  <c:v>6.0283557136438501</c:v>
                </c:pt>
                <c:pt idx="194">
                  <c:v>6.0219313825834604</c:v>
                </c:pt>
                <c:pt idx="195">
                  <c:v>6.0142475097770403</c:v>
                </c:pt>
                <c:pt idx="196">
                  <c:v>6.0077545495609899</c:v>
                </c:pt>
                <c:pt idx="197">
                  <c:v>6.00078671906462</c:v>
                </c:pt>
                <c:pt idx="198">
                  <c:v>5.9941280704950701</c:v>
                </c:pt>
                <c:pt idx="199">
                  <c:v>5.9866050555335697</c:v>
                </c:pt>
                <c:pt idx="200">
                  <c:v>5.9789023797660397</c:v>
                </c:pt>
                <c:pt idx="201">
                  <c:v>5.9717036565476196</c:v>
                </c:pt>
                <c:pt idx="202">
                  <c:v>5.9635403808581202</c:v>
                </c:pt>
                <c:pt idx="203">
                  <c:v>5.9545176358272496</c:v>
                </c:pt>
                <c:pt idx="204">
                  <c:v>5.9470838328268103</c:v>
                </c:pt>
                <c:pt idx="205">
                  <c:v>5.9387833576371802</c:v>
                </c:pt>
                <c:pt idx="206">
                  <c:v>5.9304071161500804</c:v>
                </c:pt>
                <c:pt idx="207">
                  <c:v>5.92125926604922</c:v>
                </c:pt>
                <c:pt idx="208">
                  <c:v>5.9126232302039501</c:v>
                </c:pt>
                <c:pt idx="209">
                  <c:v>5.9046917549490603</c:v>
                </c:pt>
                <c:pt idx="210">
                  <c:v>5.8967907528681902</c:v>
                </c:pt>
                <c:pt idx="211">
                  <c:v>5.8879082118038797</c:v>
                </c:pt>
                <c:pt idx="212">
                  <c:v>5.8792127918466903</c:v>
                </c:pt>
                <c:pt idx="213">
                  <c:v>5.8705858514702802</c:v>
                </c:pt>
                <c:pt idx="214">
                  <c:v>5.86281734493891</c:v>
                </c:pt>
                <c:pt idx="215">
                  <c:v>5.8547039241969596</c:v>
                </c:pt>
                <c:pt idx="216">
                  <c:v>5.8464901945771297</c:v>
                </c:pt>
                <c:pt idx="217">
                  <c:v>5.8396604670366097</c:v>
                </c:pt>
                <c:pt idx="218">
                  <c:v>5.8341248606688803</c:v>
                </c:pt>
                <c:pt idx="219">
                  <c:v>5.8281154121261798</c:v>
                </c:pt>
                <c:pt idx="220">
                  <c:v>5.8223266946079901</c:v>
                </c:pt>
                <c:pt idx="221">
                  <c:v>5.8158014422331696</c:v>
                </c:pt>
                <c:pt idx="222">
                  <c:v>5.81038375930037</c:v>
                </c:pt>
                <c:pt idx="223">
                  <c:v>5.8049164671115099</c:v>
                </c:pt>
                <c:pt idx="224">
                  <c:v>5.7977157907810799</c:v>
                </c:pt>
                <c:pt idx="225">
                  <c:v>5.7903816469844802</c:v>
                </c:pt>
                <c:pt idx="226">
                  <c:v>5.7829409825024696</c:v>
                </c:pt>
                <c:pt idx="227">
                  <c:v>5.7758718735558698</c:v>
                </c:pt>
                <c:pt idx="228">
                  <c:v>5.7695473263927504</c:v>
                </c:pt>
                <c:pt idx="229">
                  <c:v>5.7633717025053599</c:v>
                </c:pt>
                <c:pt idx="230">
                  <c:v>5.7561934212333004</c:v>
                </c:pt>
                <c:pt idx="231">
                  <c:v>5.7494103592174302</c:v>
                </c:pt>
                <c:pt idx="232">
                  <c:v>5.7441378125370601</c:v>
                </c:pt>
                <c:pt idx="233">
                  <c:v>5.7373796279702303</c:v>
                </c:pt>
                <c:pt idx="234">
                  <c:v>5.7287478033835502</c:v>
                </c:pt>
                <c:pt idx="235">
                  <c:v>5.7190091465463304</c:v>
                </c:pt>
                <c:pt idx="236">
                  <c:v>5.7068327471969802</c:v>
                </c:pt>
                <c:pt idx="237">
                  <c:v>5.6956347829048601</c:v>
                </c:pt>
                <c:pt idx="238">
                  <c:v>5.6848446999202604</c:v>
                </c:pt>
                <c:pt idx="239">
                  <c:v>5.6747074868867804</c:v>
                </c:pt>
                <c:pt idx="240">
                  <c:v>5.6642316349040698</c:v>
                </c:pt>
                <c:pt idx="241">
                  <c:v>5.6548511370427903</c:v>
                </c:pt>
                <c:pt idx="242">
                  <c:v>5.6454032405133496</c:v>
                </c:pt>
                <c:pt idx="243">
                  <c:v>5.6377820871957898</c:v>
                </c:pt>
                <c:pt idx="244">
                  <c:v>5.6297009031712202</c:v>
                </c:pt>
                <c:pt idx="245">
                  <c:v>5.6240716315216996</c:v>
                </c:pt>
                <c:pt idx="246">
                  <c:v>5.6159033230337201</c:v>
                </c:pt>
                <c:pt idx="247">
                  <c:v>5.6064343285246299</c:v>
                </c:pt>
                <c:pt idx="248">
                  <c:v>5.5983558133308797</c:v>
                </c:pt>
                <c:pt idx="249">
                  <c:v>5.5904422483513097</c:v>
                </c:pt>
                <c:pt idx="250">
                  <c:v>5.5810522033365597</c:v>
                </c:pt>
                <c:pt idx="251">
                  <c:v>5.5736457463581797</c:v>
                </c:pt>
                <c:pt idx="252">
                  <c:v>5.5658138696974397</c:v>
                </c:pt>
                <c:pt idx="253">
                  <c:v>5.5570341746040297</c:v>
                </c:pt>
                <c:pt idx="254">
                  <c:v>5.5482752073484001</c:v>
                </c:pt>
                <c:pt idx="255">
                  <c:v>5.5410022493427897</c:v>
                </c:pt>
                <c:pt idx="256">
                  <c:v>5.53269456437424</c:v>
                </c:pt>
                <c:pt idx="257">
                  <c:v>5.5251446299766096</c:v>
                </c:pt>
                <c:pt idx="258">
                  <c:v>5.51585198470534</c:v>
                </c:pt>
                <c:pt idx="259">
                  <c:v>5.5073723616938599</c:v>
                </c:pt>
                <c:pt idx="260">
                  <c:v>5.4986814256092398</c:v>
                </c:pt>
                <c:pt idx="261">
                  <c:v>5.4894262638588298</c:v>
                </c:pt>
                <c:pt idx="262">
                  <c:v>5.48069443600063</c:v>
                </c:pt>
                <c:pt idx="263">
                  <c:v>5.4717935708568399</c:v>
                </c:pt>
                <c:pt idx="264">
                  <c:v>5.4624815618385503</c:v>
                </c:pt>
                <c:pt idx="265">
                  <c:v>5.45311846264977</c:v>
                </c:pt>
                <c:pt idx="266">
                  <c:v>5.4447327240799197</c:v>
                </c:pt>
                <c:pt idx="267">
                  <c:v>5.4338316897635899</c:v>
                </c:pt>
                <c:pt idx="268">
                  <c:v>5.4223674165991902</c:v>
                </c:pt>
                <c:pt idx="269">
                  <c:v>5.4105295956397601</c:v>
                </c:pt>
                <c:pt idx="270">
                  <c:v>5.3996955227966001</c:v>
                </c:pt>
                <c:pt idx="271">
                  <c:v>5.3895201144267997</c:v>
                </c:pt>
                <c:pt idx="272">
                  <c:v>5.3781749879465002</c:v>
                </c:pt>
                <c:pt idx="273">
                  <c:v>5.3672322179654204</c:v>
                </c:pt>
                <c:pt idx="274">
                  <c:v>5.3564992371172799</c:v>
                </c:pt>
                <c:pt idx="275">
                  <c:v>5.3456397592190399</c:v>
                </c:pt>
                <c:pt idx="276">
                  <c:v>5.3354065876812102</c:v>
                </c:pt>
                <c:pt idx="277">
                  <c:v>5.3265493475843897</c:v>
                </c:pt>
                <c:pt idx="278">
                  <c:v>5.3185380688962898</c:v>
                </c:pt>
                <c:pt idx="279">
                  <c:v>5.3105774210255703</c:v>
                </c:pt>
                <c:pt idx="280">
                  <c:v>5.3022501814113898</c:v>
                </c:pt>
                <c:pt idx="281">
                  <c:v>5.2942875553877498</c:v>
                </c:pt>
                <c:pt idx="282">
                  <c:v>5.2856587623349798</c:v>
                </c:pt>
                <c:pt idx="283">
                  <c:v>5.2767691069554203</c:v>
                </c:pt>
                <c:pt idx="284">
                  <c:v>5.26823084602775</c:v>
                </c:pt>
                <c:pt idx="285">
                  <c:v>5.2581741638491302</c:v>
                </c:pt>
                <c:pt idx="286">
                  <c:v>5.2494197115394599</c:v>
                </c:pt>
                <c:pt idx="287">
                  <c:v>5.2417997101843401</c:v>
                </c:pt>
                <c:pt idx="288">
                  <c:v>5.2333255999007102</c:v>
                </c:pt>
                <c:pt idx="289">
                  <c:v>5.2238255022091398</c:v>
                </c:pt>
                <c:pt idx="290">
                  <c:v>5.2163069865024401</c:v>
                </c:pt>
                <c:pt idx="291">
                  <c:v>5.2063892865522297</c:v>
                </c:pt>
                <c:pt idx="292">
                  <c:v>5.1979209596738398</c:v>
                </c:pt>
                <c:pt idx="293">
                  <c:v>5.1882359603138797</c:v>
                </c:pt>
                <c:pt idx="294">
                  <c:v>5.1788423414916496</c:v>
                </c:pt>
                <c:pt idx="295">
                  <c:v>5.1693903025216601</c:v>
                </c:pt>
                <c:pt idx="296">
                  <c:v>5.1590922202104803</c:v>
                </c:pt>
                <c:pt idx="297">
                  <c:v>5.1503981831938699</c:v>
                </c:pt>
                <c:pt idx="298">
                  <c:v>5.1393316671339901</c:v>
                </c:pt>
                <c:pt idx="299">
                  <c:v>5.1286402570064302</c:v>
                </c:pt>
                <c:pt idx="300">
                  <c:v>5.11956966156409</c:v>
                </c:pt>
                <c:pt idx="301">
                  <c:v>5.1076156102749399</c:v>
                </c:pt>
                <c:pt idx="302">
                  <c:v>5.0970411461288796</c:v>
                </c:pt>
                <c:pt idx="303">
                  <c:v>5.0864434991303797</c:v>
                </c:pt>
                <c:pt idx="304">
                  <c:v>5.0748859229019603</c:v>
                </c:pt>
                <c:pt idx="305">
                  <c:v>5.0643748269275903</c:v>
                </c:pt>
                <c:pt idx="306">
                  <c:v>5.0542553469453999</c:v>
                </c:pt>
                <c:pt idx="307">
                  <c:v>5.0438552803831298</c:v>
                </c:pt>
                <c:pt idx="308">
                  <c:v>5.0327791925146999</c:v>
                </c:pt>
                <c:pt idx="309">
                  <c:v>5.0209907017400903</c:v>
                </c:pt>
                <c:pt idx="310">
                  <c:v>5.01140484266051</c:v>
                </c:pt>
                <c:pt idx="311">
                  <c:v>5.0002356848087199</c:v>
                </c:pt>
                <c:pt idx="312">
                  <c:v>4.9891891117772902</c:v>
                </c:pt>
                <c:pt idx="313">
                  <c:v>4.9790293772382803</c:v>
                </c:pt>
                <c:pt idx="314">
                  <c:v>4.96709955510235</c:v>
                </c:pt>
                <c:pt idx="315">
                  <c:v>4.9551796983190899</c:v>
                </c:pt>
                <c:pt idx="316">
                  <c:v>4.9415980476981902</c:v>
                </c:pt>
                <c:pt idx="317">
                  <c:v>4.9283732696146396</c:v>
                </c:pt>
                <c:pt idx="318">
                  <c:v>4.9142300794329099</c:v>
                </c:pt>
                <c:pt idx="319">
                  <c:v>4.90083291449141</c:v>
                </c:pt>
                <c:pt idx="320">
                  <c:v>4.8865543104712499</c:v>
                </c:pt>
                <c:pt idx="321">
                  <c:v>4.87222943800555</c:v>
                </c:pt>
                <c:pt idx="322">
                  <c:v>4.8559557587024296</c:v>
                </c:pt>
                <c:pt idx="323">
                  <c:v>4.8420277666796796</c:v>
                </c:pt>
                <c:pt idx="324">
                  <c:v>4.8279767945438499</c:v>
                </c:pt>
                <c:pt idx="325">
                  <c:v>4.8135003444390803</c:v>
                </c:pt>
                <c:pt idx="326">
                  <c:v>4.7985879298696199</c:v>
                </c:pt>
                <c:pt idx="327">
                  <c:v>4.7838579995311896</c:v>
                </c:pt>
                <c:pt idx="328">
                  <c:v>4.7686532590319501</c:v>
                </c:pt>
                <c:pt idx="329">
                  <c:v>4.7530544247440201</c:v>
                </c:pt>
                <c:pt idx="330">
                  <c:v>4.7378969803704303</c:v>
                </c:pt>
                <c:pt idx="331">
                  <c:v>4.7237051546070603</c:v>
                </c:pt>
                <c:pt idx="332">
                  <c:v>4.7087546138285603</c:v>
                </c:pt>
                <c:pt idx="333">
                  <c:v>4.6912659389726796</c:v>
                </c:pt>
                <c:pt idx="334">
                  <c:v>4.6746603920063396</c:v>
                </c:pt>
                <c:pt idx="335">
                  <c:v>4.65695934613648</c:v>
                </c:pt>
                <c:pt idx="336">
                  <c:v>4.6384505333536801</c:v>
                </c:pt>
                <c:pt idx="337">
                  <c:v>4.6203630800478903</c:v>
                </c:pt>
                <c:pt idx="338">
                  <c:v>4.6023047777370403</c:v>
                </c:pt>
                <c:pt idx="339">
                  <c:v>4.5856647658073202</c:v>
                </c:pt>
                <c:pt idx="340">
                  <c:v>4.5685869351534203</c:v>
                </c:pt>
                <c:pt idx="341">
                  <c:v>4.5532637706685</c:v>
                </c:pt>
                <c:pt idx="342">
                  <c:v>4.5372356983262296</c:v>
                </c:pt>
                <c:pt idx="343">
                  <c:v>4.5206291908432403</c:v>
                </c:pt>
                <c:pt idx="344">
                  <c:v>4.5032655814021902</c:v>
                </c:pt>
                <c:pt idx="345">
                  <c:v>4.4859734244320899</c:v>
                </c:pt>
                <c:pt idx="346">
                  <c:v>4.4685124267870302</c:v>
                </c:pt>
                <c:pt idx="347">
                  <c:v>4.4519651438088701</c:v>
                </c:pt>
                <c:pt idx="348">
                  <c:v>4.4348301621971498</c:v>
                </c:pt>
                <c:pt idx="349">
                  <c:v>4.4177872351775402</c:v>
                </c:pt>
                <c:pt idx="350">
                  <c:v>4.4013987168181998</c:v>
                </c:pt>
                <c:pt idx="351">
                  <c:v>4.3859166475962796</c:v>
                </c:pt>
                <c:pt idx="352">
                  <c:v>4.3679999530727498</c:v>
                </c:pt>
                <c:pt idx="353">
                  <c:v>4.3524284992308901</c:v>
                </c:pt>
                <c:pt idx="354">
                  <c:v>4.3357130142022804</c:v>
                </c:pt>
                <c:pt idx="355">
                  <c:v>4.3190141872336003</c:v>
                </c:pt>
                <c:pt idx="356">
                  <c:v>4.3022859417724604</c:v>
                </c:pt>
                <c:pt idx="357">
                  <c:v>4.28531889480844</c:v>
                </c:pt>
                <c:pt idx="358">
                  <c:v>4.2679733851397597</c:v>
                </c:pt>
                <c:pt idx="359">
                  <c:v>4.25081705580169</c:v>
                </c:pt>
                <c:pt idx="360">
                  <c:v>4.2338836540037796</c:v>
                </c:pt>
                <c:pt idx="361">
                  <c:v>4.2173354020952702</c:v>
                </c:pt>
                <c:pt idx="362">
                  <c:v>4.20218273557375</c:v>
                </c:pt>
                <c:pt idx="363">
                  <c:v>4.1857703115521199</c:v>
                </c:pt>
                <c:pt idx="364">
                  <c:v>4.1699477985529496</c:v>
                </c:pt>
                <c:pt idx="365">
                  <c:v>4.1538620557425201</c:v>
                </c:pt>
                <c:pt idx="366">
                  <c:v>4.1382113777808103</c:v>
                </c:pt>
                <c:pt idx="367">
                  <c:v>4.1224112385751397</c:v>
                </c:pt>
                <c:pt idx="368">
                  <c:v>4.1071623459824602</c:v>
                </c:pt>
                <c:pt idx="369">
                  <c:v>4.0931161661460296</c:v>
                </c:pt>
                <c:pt idx="370">
                  <c:v>4.0788941696969996</c:v>
                </c:pt>
                <c:pt idx="371">
                  <c:v>4.0645097595598996</c:v>
                </c:pt>
                <c:pt idx="372">
                  <c:v>4.0497604016716302</c:v>
                </c:pt>
                <c:pt idx="373">
                  <c:v>4.0340360874333401</c:v>
                </c:pt>
                <c:pt idx="374">
                  <c:v>4.0174098269181897</c:v>
                </c:pt>
                <c:pt idx="375">
                  <c:v>4.0017543681961403</c:v>
                </c:pt>
                <c:pt idx="376">
                  <c:v>3.9876104423466399</c:v>
                </c:pt>
                <c:pt idx="377">
                  <c:v>3.97333380871734</c:v>
                </c:pt>
                <c:pt idx="378">
                  <c:v>3.9590479975430601</c:v>
                </c:pt>
                <c:pt idx="379">
                  <c:v>3.9442768364839198</c:v>
                </c:pt>
                <c:pt idx="380">
                  <c:v>3.93028661831889</c:v>
                </c:pt>
                <c:pt idx="381">
                  <c:v>3.9162048637270499</c:v>
                </c:pt>
                <c:pt idx="382">
                  <c:v>3.90029788177254</c:v>
                </c:pt>
                <c:pt idx="383">
                  <c:v>3.8842825356573201</c:v>
                </c:pt>
                <c:pt idx="384">
                  <c:v>3.8690183730804999</c:v>
                </c:pt>
                <c:pt idx="385">
                  <c:v>3.8536488140599299</c:v>
                </c:pt>
                <c:pt idx="386">
                  <c:v>3.83882483548284</c:v>
                </c:pt>
                <c:pt idx="387">
                  <c:v>3.8235901096535501</c:v>
                </c:pt>
                <c:pt idx="388">
                  <c:v>3.8084607460014599</c:v>
                </c:pt>
                <c:pt idx="389">
                  <c:v>3.7919499237124601</c:v>
                </c:pt>
                <c:pt idx="390">
                  <c:v>3.7744785411179</c:v>
                </c:pt>
                <c:pt idx="391">
                  <c:v>3.7560373647490599</c:v>
                </c:pt>
                <c:pt idx="392">
                  <c:v>3.7393511373072501</c:v>
                </c:pt>
                <c:pt idx="393">
                  <c:v>3.7213250044648101</c:v>
                </c:pt>
                <c:pt idx="394">
                  <c:v>3.7032178157079199</c:v>
                </c:pt>
                <c:pt idx="395">
                  <c:v>3.6841723632763199</c:v>
                </c:pt>
                <c:pt idx="396">
                  <c:v>3.6654917831356499</c:v>
                </c:pt>
                <c:pt idx="397">
                  <c:v>3.64802211333072</c:v>
                </c:pt>
                <c:pt idx="398">
                  <c:v>3.6302654099654399</c:v>
                </c:pt>
                <c:pt idx="399">
                  <c:v>3.6112229905503299</c:v>
                </c:pt>
                <c:pt idx="400">
                  <c:v>3.5923182664026898</c:v>
                </c:pt>
                <c:pt idx="401">
                  <c:v>3.5733086028157701</c:v>
                </c:pt>
                <c:pt idx="402">
                  <c:v>3.5546963196147399</c:v>
                </c:pt>
                <c:pt idx="403">
                  <c:v>3.5364050379458098</c:v>
                </c:pt>
                <c:pt idx="404">
                  <c:v>3.5185001217290002</c:v>
                </c:pt>
                <c:pt idx="405">
                  <c:v>3.50121323017866</c:v>
                </c:pt>
                <c:pt idx="406">
                  <c:v>3.48304205901107</c:v>
                </c:pt>
                <c:pt idx="407">
                  <c:v>3.4658032592336001</c:v>
                </c:pt>
                <c:pt idx="408">
                  <c:v>3.4462678062664902</c:v>
                </c:pt>
                <c:pt idx="409">
                  <c:v>3.42599970870871</c:v>
                </c:pt>
                <c:pt idx="410">
                  <c:v>3.4059254755580701</c:v>
                </c:pt>
                <c:pt idx="411">
                  <c:v>3.3855167825469699</c:v>
                </c:pt>
                <c:pt idx="412">
                  <c:v>3.36650056434131</c:v>
                </c:pt>
                <c:pt idx="413">
                  <c:v>3.34655772909219</c:v>
                </c:pt>
                <c:pt idx="414">
                  <c:v>3.3264919724465698</c:v>
                </c:pt>
                <c:pt idx="415">
                  <c:v>3.3045374129723601</c:v>
                </c:pt>
                <c:pt idx="416">
                  <c:v>3.2816482606961301</c:v>
                </c:pt>
                <c:pt idx="417">
                  <c:v>3.26026900876681</c:v>
                </c:pt>
                <c:pt idx="418">
                  <c:v>3.2388857582721999</c:v>
                </c:pt>
                <c:pt idx="419">
                  <c:v>3.2171727267892001</c:v>
                </c:pt>
                <c:pt idx="420">
                  <c:v>3.19234364616513</c:v>
                </c:pt>
                <c:pt idx="421">
                  <c:v>3.1676608920267602</c:v>
                </c:pt>
                <c:pt idx="422">
                  <c:v>3.1446329882072299</c:v>
                </c:pt>
                <c:pt idx="423">
                  <c:v>3.1213485841592798</c:v>
                </c:pt>
                <c:pt idx="424">
                  <c:v>3.0980565212194602</c:v>
                </c:pt>
                <c:pt idx="425">
                  <c:v>3.07328171593899</c:v>
                </c:pt>
                <c:pt idx="426">
                  <c:v>3.0503871154487898</c:v>
                </c:pt>
                <c:pt idx="427">
                  <c:v>3.02703261568471</c:v>
                </c:pt>
                <c:pt idx="428">
                  <c:v>3.0036610607188599</c:v>
                </c:pt>
                <c:pt idx="429">
                  <c:v>2.97968057070509</c:v>
                </c:pt>
                <c:pt idx="430">
                  <c:v>2.9564288661052101</c:v>
                </c:pt>
                <c:pt idx="431">
                  <c:v>2.9324206806191202</c:v>
                </c:pt>
                <c:pt idx="432">
                  <c:v>2.9104479354529</c:v>
                </c:pt>
                <c:pt idx="433">
                  <c:v>2.8881352353850001</c:v>
                </c:pt>
                <c:pt idx="434">
                  <c:v>2.8646100033099402</c:v>
                </c:pt>
                <c:pt idx="435">
                  <c:v>2.84213473352614</c:v>
                </c:pt>
                <c:pt idx="436">
                  <c:v>2.81936448922675</c:v>
                </c:pt>
                <c:pt idx="437">
                  <c:v>2.7973388412628002</c:v>
                </c:pt>
                <c:pt idx="438">
                  <c:v>2.7751213389376601</c:v>
                </c:pt>
                <c:pt idx="439">
                  <c:v>2.7517268223216198</c:v>
                </c:pt>
                <c:pt idx="440">
                  <c:v>2.72860338784165</c:v>
                </c:pt>
                <c:pt idx="441">
                  <c:v>2.70795566412417</c:v>
                </c:pt>
                <c:pt idx="442">
                  <c:v>2.6846771062310499</c:v>
                </c:pt>
                <c:pt idx="443">
                  <c:v>2.66181900616639</c:v>
                </c:pt>
                <c:pt idx="444">
                  <c:v>2.6380687174423199</c:v>
                </c:pt>
                <c:pt idx="445">
                  <c:v>2.6160501552236002</c:v>
                </c:pt>
                <c:pt idx="446">
                  <c:v>2.59281969568426</c:v>
                </c:pt>
                <c:pt idx="447">
                  <c:v>2.5694297120951202</c:v>
                </c:pt>
                <c:pt idx="448">
                  <c:v>2.5459136791591699</c:v>
                </c:pt>
                <c:pt idx="449">
                  <c:v>2.52253062905922</c:v>
                </c:pt>
                <c:pt idx="450">
                  <c:v>2.4993344548821201</c:v>
                </c:pt>
                <c:pt idx="451">
                  <c:v>2.4773529072236</c:v>
                </c:pt>
                <c:pt idx="452">
                  <c:v>2.4549246519011598</c:v>
                </c:pt>
                <c:pt idx="453">
                  <c:v>2.4334982753736099</c:v>
                </c:pt>
                <c:pt idx="454">
                  <c:v>2.4108757167464399</c:v>
                </c:pt>
                <c:pt idx="455">
                  <c:v>2.3865579327976598</c:v>
                </c:pt>
                <c:pt idx="456">
                  <c:v>2.3635283983016002</c:v>
                </c:pt>
                <c:pt idx="457">
                  <c:v>2.3410717349710199</c:v>
                </c:pt>
                <c:pt idx="458">
                  <c:v>2.3181483229730002</c:v>
                </c:pt>
                <c:pt idx="459">
                  <c:v>2.2936557727412499</c:v>
                </c:pt>
                <c:pt idx="460">
                  <c:v>2.26972711574561</c:v>
                </c:pt>
                <c:pt idx="461">
                  <c:v>2.2448962843612899</c:v>
                </c:pt>
                <c:pt idx="462">
                  <c:v>2.22115571515045</c:v>
                </c:pt>
                <c:pt idx="463">
                  <c:v>2.1969393671570101</c:v>
                </c:pt>
                <c:pt idx="464">
                  <c:v>2.1729370546403102</c:v>
                </c:pt>
                <c:pt idx="465">
                  <c:v>2.14979369273625</c:v>
                </c:pt>
                <c:pt idx="466">
                  <c:v>2.1251064542365401</c:v>
                </c:pt>
                <c:pt idx="467">
                  <c:v>2.1005739546626101</c:v>
                </c:pt>
                <c:pt idx="468">
                  <c:v>2.0773261747107501</c:v>
                </c:pt>
                <c:pt idx="469">
                  <c:v>2.05226345329709</c:v>
                </c:pt>
                <c:pt idx="470">
                  <c:v>2.0265344141630899</c:v>
                </c:pt>
                <c:pt idx="471">
                  <c:v>2.0006254896768798</c:v>
                </c:pt>
                <c:pt idx="472">
                  <c:v>1.97449644984766</c:v>
                </c:pt>
                <c:pt idx="473">
                  <c:v>1.94666525165838</c:v>
                </c:pt>
                <c:pt idx="474">
                  <c:v>1.91953831916794</c:v>
                </c:pt>
                <c:pt idx="475">
                  <c:v>1.89227213052845</c:v>
                </c:pt>
                <c:pt idx="476">
                  <c:v>1.8664635250361601</c:v>
                </c:pt>
                <c:pt idx="477">
                  <c:v>1.8394947824063801</c:v>
                </c:pt>
                <c:pt idx="478">
                  <c:v>1.8099712737026801</c:v>
                </c:pt>
                <c:pt idx="479">
                  <c:v>1.7820112627048801</c:v>
                </c:pt>
                <c:pt idx="480">
                  <c:v>1.7537875315615301</c:v>
                </c:pt>
                <c:pt idx="481">
                  <c:v>1.7263960009488899</c:v>
                </c:pt>
                <c:pt idx="482">
                  <c:v>1.6991234738358201</c:v>
                </c:pt>
                <c:pt idx="483">
                  <c:v>1.67247783025505</c:v>
                </c:pt>
                <c:pt idx="484">
                  <c:v>1.64573494426529</c:v>
                </c:pt>
                <c:pt idx="485">
                  <c:v>1.61987327865071</c:v>
                </c:pt>
                <c:pt idx="486">
                  <c:v>1.59439022452898</c:v>
                </c:pt>
                <c:pt idx="487">
                  <c:v>1.5686282395015001</c:v>
                </c:pt>
                <c:pt idx="488">
                  <c:v>1.5427792555778299</c:v>
                </c:pt>
                <c:pt idx="489">
                  <c:v>1.5165210332299199</c:v>
                </c:pt>
                <c:pt idx="490">
                  <c:v>1.4908690257419499</c:v>
                </c:pt>
                <c:pt idx="491">
                  <c:v>1.46428939374213</c:v>
                </c:pt>
                <c:pt idx="492">
                  <c:v>1.4396386335309601</c:v>
                </c:pt>
                <c:pt idx="493">
                  <c:v>1.41449707757347</c:v>
                </c:pt>
                <c:pt idx="494">
                  <c:v>1.38996428387239</c:v>
                </c:pt>
                <c:pt idx="495">
                  <c:v>1.36422131674494</c:v>
                </c:pt>
                <c:pt idx="496">
                  <c:v>1.3381083992730001</c:v>
                </c:pt>
                <c:pt idx="497">
                  <c:v>1.3119076674105401</c:v>
                </c:pt>
                <c:pt idx="498">
                  <c:v>1.28679118263061</c:v>
                </c:pt>
                <c:pt idx="499">
                  <c:v>1.26318788440052</c:v>
                </c:pt>
                <c:pt idx="500">
                  <c:v>1.2407560958399999</c:v>
                </c:pt>
                <c:pt idx="501">
                  <c:v>1.2184913663987</c:v>
                </c:pt>
                <c:pt idx="502">
                  <c:v>1.1963114905136301</c:v>
                </c:pt>
                <c:pt idx="503">
                  <c:v>1.1758118837549301</c:v>
                </c:pt>
                <c:pt idx="504">
                  <c:v>1.15544279825132</c:v>
                </c:pt>
                <c:pt idx="505">
                  <c:v>1.1367724692418599</c:v>
                </c:pt>
                <c:pt idx="506">
                  <c:v>1.11663026994519</c:v>
                </c:pt>
                <c:pt idx="507">
                  <c:v>1.0973836748850001</c:v>
                </c:pt>
                <c:pt idx="508">
                  <c:v>1.0789607032403301</c:v>
                </c:pt>
                <c:pt idx="509">
                  <c:v>1.0600046268913099</c:v>
                </c:pt>
                <c:pt idx="510">
                  <c:v>1.04241142974695</c:v>
                </c:pt>
                <c:pt idx="511">
                  <c:v>1.02600274069127</c:v>
                </c:pt>
                <c:pt idx="512">
                  <c:v>1.0079993097958699</c:v>
                </c:pt>
                <c:pt idx="513">
                  <c:v>0.99084255949215605</c:v>
                </c:pt>
                <c:pt idx="514">
                  <c:v>0.97430589909155096</c:v>
                </c:pt>
                <c:pt idx="515">
                  <c:v>0.95704970184655802</c:v>
                </c:pt>
                <c:pt idx="516">
                  <c:v>0.94256846485236101</c:v>
                </c:pt>
                <c:pt idx="517">
                  <c:v>0.928600653657362</c:v>
                </c:pt>
                <c:pt idx="518">
                  <c:v>0.91491309671181498</c:v>
                </c:pt>
                <c:pt idx="519">
                  <c:v>0.90014871472694502</c:v>
                </c:pt>
                <c:pt idx="520">
                  <c:v>0.88501994635154702</c:v>
                </c:pt>
                <c:pt idx="521">
                  <c:v>0.87032222955313998</c:v>
                </c:pt>
                <c:pt idx="522">
                  <c:v>0.85673582850824503</c:v>
                </c:pt>
                <c:pt idx="523">
                  <c:v>0.84494132261364396</c:v>
                </c:pt>
                <c:pt idx="524">
                  <c:v>0.83128317757732095</c:v>
                </c:pt>
                <c:pt idx="525">
                  <c:v>0.81866402614086198</c:v>
                </c:pt>
                <c:pt idx="526">
                  <c:v>0.80627807350566805</c:v>
                </c:pt>
                <c:pt idx="527">
                  <c:v>0.79292868553641205</c:v>
                </c:pt>
                <c:pt idx="528">
                  <c:v>0.78133761629682297</c:v>
                </c:pt>
                <c:pt idx="529">
                  <c:v>0.76802603168995898</c:v>
                </c:pt>
                <c:pt idx="530">
                  <c:v>0.75750280270638604</c:v>
                </c:pt>
                <c:pt idx="531">
                  <c:v>0.74624561498174102</c:v>
                </c:pt>
                <c:pt idx="532">
                  <c:v>0.73560748109298801</c:v>
                </c:pt>
                <c:pt idx="533">
                  <c:v>0.72609922242380298</c:v>
                </c:pt>
                <c:pt idx="534">
                  <c:v>0.716464369325027</c:v>
                </c:pt>
                <c:pt idx="535">
                  <c:v>0.70626468603564496</c:v>
                </c:pt>
                <c:pt idx="536">
                  <c:v>0.69592189219864997</c:v>
                </c:pt>
                <c:pt idx="537">
                  <c:v>0.68803660738309502</c:v>
                </c:pt>
                <c:pt idx="538">
                  <c:v>0.67935107469350797</c:v>
                </c:pt>
                <c:pt idx="539">
                  <c:v>0.66891920582322095</c:v>
                </c:pt>
                <c:pt idx="540">
                  <c:v>0.65922076613620895</c:v>
                </c:pt>
                <c:pt idx="541">
                  <c:v>0.65091019169472997</c:v>
                </c:pt>
                <c:pt idx="542">
                  <c:v>0.64059348602827704</c:v>
                </c:pt>
                <c:pt idx="543">
                  <c:v>0.63175643526166203</c:v>
                </c:pt>
                <c:pt idx="544">
                  <c:v>0.62308467002375301</c:v>
                </c:pt>
                <c:pt idx="545">
                  <c:v>0.614533662410647</c:v>
                </c:pt>
                <c:pt idx="546">
                  <c:v>0.60587242759302196</c:v>
                </c:pt>
                <c:pt idx="547">
                  <c:v>0.59964876555396596</c:v>
                </c:pt>
                <c:pt idx="548">
                  <c:v>0.59252483357780406</c:v>
                </c:pt>
                <c:pt idx="549">
                  <c:v>0.58579850652609</c:v>
                </c:pt>
                <c:pt idx="550">
                  <c:v>0.57842734897260994</c:v>
                </c:pt>
                <c:pt idx="551">
                  <c:v>0.57030364390754196</c:v>
                </c:pt>
                <c:pt idx="552">
                  <c:v>0.56280496243534195</c:v>
                </c:pt>
                <c:pt idx="553">
                  <c:v>0.55763411085432502</c:v>
                </c:pt>
                <c:pt idx="554">
                  <c:v>0.550142107212511</c:v>
                </c:pt>
                <c:pt idx="555">
                  <c:v>0.544176164344636</c:v>
                </c:pt>
                <c:pt idx="556">
                  <c:v>0.53826277937439704</c:v>
                </c:pt>
                <c:pt idx="557">
                  <c:v>0.53214058784134399</c:v>
                </c:pt>
                <c:pt idx="558">
                  <c:v>0.52578878788275596</c:v>
                </c:pt>
                <c:pt idx="559">
                  <c:v>0.52005554104390805</c:v>
                </c:pt>
                <c:pt idx="560">
                  <c:v>0.51549670654393398</c:v>
                </c:pt>
                <c:pt idx="561">
                  <c:v>0.51034348518998796</c:v>
                </c:pt>
                <c:pt idx="562">
                  <c:v>0.50687079944499402</c:v>
                </c:pt>
                <c:pt idx="563">
                  <c:v>0.50190935276381898</c:v>
                </c:pt>
                <c:pt idx="564">
                  <c:v>0.49866556197651202</c:v>
                </c:pt>
              </c:numCache>
            </c:numRef>
          </c:val>
          <c:smooth val="0"/>
          <c:extLst>
            <c:ext xmlns:c16="http://schemas.microsoft.com/office/drawing/2014/chart" uri="{C3380CC4-5D6E-409C-BE32-E72D297353CC}">
              <c16:uniqueId val="{00000001-A5B4-491B-8008-E05CDB70B529}"/>
            </c:ext>
          </c:extLst>
        </c:ser>
        <c:dLbls>
          <c:showLegendKey val="0"/>
          <c:showVal val="0"/>
          <c:showCatName val="0"/>
          <c:showSerName val="0"/>
          <c:showPercent val="0"/>
          <c:showBubbleSize val="0"/>
        </c:dLbls>
        <c:smooth val="0"/>
        <c:axId val="127069936"/>
        <c:axId val="114682416"/>
      </c:lineChart>
      <c:catAx>
        <c:axId val="1270699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82416"/>
        <c:crosses val="autoZero"/>
        <c:auto val="1"/>
        <c:lblAlgn val="ctr"/>
        <c:lblOffset val="100"/>
        <c:noMultiLvlLbl val="0"/>
      </c:catAx>
      <c:valAx>
        <c:axId val="11468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6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Resource Collapse Vs. Time with no</a:t>
            </a:r>
            <a:r>
              <a:rPr lang="en-US" baseline="0"/>
              <a:t> tobacco or cacao, and with </a:t>
            </a:r>
            <a:r>
              <a:rPr lang="en-US"/>
              <a:t>tobacco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'exp15'!$B$42:$B$1501</c:f>
              <c:numCache>
                <c:formatCode>General</c:formatCode>
                <c:ptCount val="1460"/>
                <c:pt idx="0">
                  <c:v>8.3454563278109894</c:v>
                </c:pt>
                <c:pt idx="1">
                  <c:v>8.2482109597098301</c:v>
                </c:pt>
                <c:pt idx="2">
                  <c:v>8.1514816025685892</c:v>
                </c:pt>
                <c:pt idx="3">
                  <c:v>8.0553694220804992</c:v>
                </c:pt>
                <c:pt idx="4">
                  <c:v>7.9597557343529601</c:v>
                </c:pt>
                <c:pt idx="5">
                  <c:v>7.8652942753404398</c:v>
                </c:pt>
                <c:pt idx="6">
                  <c:v>7.7716314535282098</c:v>
                </c:pt>
                <c:pt idx="7">
                  <c:v>7.6796878393932602</c:v>
                </c:pt>
                <c:pt idx="8">
                  <c:v>7.5896974371263903</c:v>
                </c:pt>
                <c:pt idx="9">
                  <c:v>7.5017259043970501</c:v>
                </c:pt>
                <c:pt idx="10">
                  <c:v>7.4180664065229696</c:v>
                </c:pt>
                <c:pt idx="11">
                  <c:v>7.3370246248148199</c:v>
                </c:pt>
                <c:pt idx="12">
                  <c:v>7.2601244076604896</c:v>
                </c:pt>
                <c:pt idx="13">
                  <c:v>7.1841966950094598</c:v>
                </c:pt>
                <c:pt idx="14">
                  <c:v>7.1107902059739603</c:v>
                </c:pt>
                <c:pt idx="15">
                  <c:v>7.0397844386984199</c:v>
                </c:pt>
                <c:pt idx="16">
                  <c:v>6.9733075846369799</c:v>
                </c:pt>
                <c:pt idx="17">
                  <c:v>6.9095014644576196</c:v>
                </c:pt>
                <c:pt idx="18">
                  <c:v>6.8472569646120904</c:v>
                </c:pt>
                <c:pt idx="19">
                  <c:v>6.7882495535317098</c:v>
                </c:pt>
                <c:pt idx="20">
                  <c:v>6.7286460720686403</c:v>
                </c:pt>
                <c:pt idx="21">
                  <c:v>6.6725475958154004</c:v>
                </c:pt>
                <c:pt idx="22">
                  <c:v>6.6180781946354799</c:v>
                </c:pt>
                <c:pt idx="23">
                  <c:v>6.56689368009578</c:v>
                </c:pt>
                <c:pt idx="24">
                  <c:v>6.5176087351554903</c:v>
                </c:pt>
                <c:pt idx="25">
                  <c:v>6.4691465778319399</c:v>
                </c:pt>
                <c:pt idx="26">
                  <c:v>6.4222719308836096</c:v>
                </c:pt>
                <c:pt idx="27">
                  <c:v>6.3796251073596597</c:v>
                </c:pt>
                <c:pt idx="28">
                  <c:v>6.3356027372086299</c:v>
                </c:pt>
                <c:pt idx="29">
                  <c:v>6.2949152846994503</c:v>
                </c:pt>
                <c:pt idx="30">
                  <c:v>6.2555834784859599</c:v>
                </c:pt>
                <c:pt idx="31">
                  <c:v>6.2213233179820202</c:v>
                </c:pt>
                <c:pt idx="32">
                  <c:v>6.1880988114095503</c:v>
                </c:pt>
                <c:pt idx="33">
                  <c:v>6.1560986523583896</c:v>
                </c:pt>
                <c:pt idx="34">
                  <c:v>6.1256119509260101</c:v>
                </c:pt>
                <c:pt idx="35">
                  <c:v>6.0973200461444002</c:v>
                </c:pt>
                <c:pt idx="36">
                  <c:v>6.0722905333702499</c:v>
                </c:pt>
                <c:pt idx="37">
                  <c:v>6.0477680934966402</c:v>
                </c:pt>
                <c:pt idx="38">
                  <c:v>6.0245231052141204</c:v>
                </c:pt>
                <c:pt idx="39">
                  <c:v>6.0035346192134096</c:v>
                </c:pt>
                <c:pt idx="40">
                  <c:v>5.9849962690620702</c:v>
                </c:pt>
                <c:pt idx="41">
                  <c:v>5.96605223647442</c:v>
                </c:pt>
                <c:pt idx="42">
                  <c:v>5.9518966897572101</c:v>
                </c:pt>
                <c:pt idx="43">
                  <c:v>5.9366373921982998</c:v>
                </c:pt>
                <c:pt idx="44">
                  <c:v>5.9225269845784601</c:v>
                </c:pt>
                <c:pt idx="45">
                  <c:v>5.9094569557155801</c:v>
                </c:pt>
                <c:pt idx="46">
                  <c:v>5.89772370528447</c:v>
                </c:pt>
                <c:pt idx="47">
                  <c:v>5.8856529212783997</c:v>
                </c:pt>
                <c:pt idx="48">
                  <c:v>5.8761806035667297</c:v>
                </c:pt>
                <c:pt idx="49">
                  <c:v>5.86616724324446</c:v>
                </c:pt>
                <c:pt idx="50">
                  <c:v>5.8564937033187601</c:v>
                </c:pt>
                <c:pt idx="51">
                  <c:v>5.8467689906823903</c:v>
                </c:pt>
                <c:pt idx="52">
                  <c:v>5.8378762651541596</c:v>
                </c:pt>
                <c:pt idx="53">
                  <c:v>5.8306926865557402</c:v>
                </c:pt>
                <c:pt idx="54">
                  <c:v>5.8246313011078303</c:v>
                </c:pt>
                <c:pt idx="55">
                  <c:v>5.8191010076299001</c:v>
                </c:pt>
                <c:pt idx="56">
                  <c:v>5.8134073569928502</c:v>
                </c:pt>
                <c:pt idx="57">
                  <c:v>5.8080346809309802</c:v>
                </c:pt>
                <c:pt idx="58">
                  <c:v>5.80317964197046</c:v>
                </c:pt>
                <c:pt idx="59">
                  <c:v>5.8014863529520104</c:v>
                </c:pt>
                <c:pt idx="60">
                  <c:v>5.7991260637303599</c:v>
                </c:pt>
                <c:pt idx="61">
                  <c:v>5.7962971963231702</c:v>
                </c:pt>
                <c:pt idx="62">
                  <c:v>5.7928048226108704</c:v>
                </c:pt>
                <c:pt idx="63">
                  <c:v>5.7921730353890499</c:v>
                </c:pt>
                <c:pt idx="64">
                  <c:v>5.7899961243208198</c:v>
                </c:pt>
                <c:pt idx="65">
                  <c:v>5.7873442360104796</c:v>
                </c:pt>
                <c:pt idx="66">
                  <c:v>5.7875508359136898</c:v>
                </c:pt>
                <c:pt idx="67">
                  <c:v>5.7856157590365003</c:v>
                </c:pt>
                <c:pt idx="68">
                  <c:v>5.78584536520939</c:v>
                </c:pt>
                <c:pt idx="69">
                  <c:v>5.78539685415591</c:v>
                </c:pt>
                <c:pt idx="70">
                  <c:v>5.7854404415491398</c:v>
                </c:pt>
                <c:pt idx="71">
                  <c:v>5.7867628220206901</c:v>
                </c:pt>
                <c:pt idx="72">
                  <c:v>5.7879897929049902</c:v>
                </c:pt>
                <c:pt idx="73">
                  <c:v>5.78961098364534</c:v>
                </c:pt>
                <c:pt idx="74">
                  <c:v>5.7916244311738998</c:v>
                </c:pt>
                <c:pt idx="75">
                  <c:v>5.7937344259612198</c:v>
                </c:pt>
                <c:pt idx="76">
                  <c:v>5.7950608725177597</c:v>
                </c:pt>
                <c:pt idx="77">
                  <c:v>5.7974645610171498</c:v>
                </c:pt>
                <c:pt idx="78">
                  <c:v>5.79986653908162</c:v>
                </c:pt>
                <c:pt idx="79">
                  <c:v>5.80314610624204</c:v>
                </c:pt>
                <c:pt idx="80">
                  <c:v>5.8055401812573804</c:v>
                </c:pt>
                <c:pt idx="81">
                  <c:v>5.8088133764392396</c:v>
                </c:pt>
                <c:pt idx="82">
                  <c:v>5.8097268729284401</c:v>
                </c:pt>
                <c:pt idx="83">
                  <c:v>5.8139663317981798</c:v>
                </c:pt>
                <c:pt idx="84">
                  <c:v>5.8175098629057898</c:v>
                </c:pt>
                <c:pt idx="85">
                  <c:v>5.8200668279661096</c:v>
                </c:pt>
                <c:pt idx="86">
                  <c:v>5.8228119466462802</c:v>
                </c:pt>
                <c:pt idx="87">
                  <c:v>5.8264313381531201</c:v>
                </c:pt>
                <c:pt idx="88">
                  <c:v>5.8307328811470303</c:v>
                </c:pt>
                <c:pt idx="89">
                  <c:v>5.8332648437127697</c:v>
                </c:pt>
                <c:pt idx="90">
                  <c:v>5.8358910310684102</c:v>
                </c:pt>
                <c:pt idx="91">
                  <c:v>5.8388048153918701</c:v>
                </c:pt>
                <c:pt idx="92">
                  <c:v>5.8423004231302196</c:v>
                </c:pt>
                <c:pt idx="93">
                  <c:v>5.8453945205989202</c:v>
                </c:pt>
                <c:pt idx="94">
                  <c:v>5.8490665248545799</c:v>
                </c:pt>
                <c:pt idx="95">
                  <c:v>5.8519432334612898</c:v>
                </c:pt>
                <c:pt idx="96">
                  <c:v>5.8557881813040096</c:v>
                </c:pt>
                <c:pt idx="97">
                  <c:v>5.8593312453762696</c:v>
                </c:pt>
                <c:pt idx="98">
                  <c:v>5.86217875094892</c:v>
                </c:pt>
                <c:pt idx="99">
                  <c:v>5.8664848576943003</c:v>
                </c:pt>
                <c:pt idx="100">
                  <c:v>5.8690155629711702</c:v>
                </c:pt>
                <c:pt idx="101">
                  <c:v>5.87212136758931</c:v>
                </c:pt>
                <c:pt idx="102">
                  <c:v>5.8757097123887796</c:v>
                </c:pt>
                <c:pt idx="103">
                  <c:v>5.8774256431793104</c:v>
                </c:pt>
                <c:pt idx="104">
                  <c:v>5.8806017504586903</c:v>
                </c:pt>
                <c:pt idx="105">
                  <c:v>5.8843586713462601</c:v>
                </c:pt>
                <c:pt idx="106">
                  <c:v>5.8873186455516899</c:v>
                </c:pt>
                <c:pt idx="107">
                  <c:v>5.89007346494106</c:v>
                </c:pt>
                <c:pt idx="108">
                  <c:v>5.8922298839019298</c:v>
                </c:pt>
                <c:pt idx="109">
                  <c:v>5.8949664970083404</c:v>
                </c:pt>
                <c:pt idx="110">
                  <c:v>5.89749624512773</c:v>
                </c:pt>
                <c:pt idx="111">
                  <c:v>5.8984478186842999</c:v>
                </c:pt>
                <c:pt idx="112">
                  <c:v>5.9007646939097196</c:v>
                </c:pt>
                <c:pt idx="113">
                  <c:v>5.9015029107532904</c:v>
                </c:pt>
                <c:pt idx="114">
                  <c:v>5.9033121519597298</c:v>
                </c:pt>
                <c:pt idx="115">
                  <c:v>5.9054078801316496</c:v>
                </c:pt>
                <c:pt idx="116">
                  <c:v>5.90749282138861</c:v>
                </c:pt>
                <c:pt idx="117">
                  <c:v>5.9084902449286796</c:v>
                </c:pt>
                <c:pt idx="118">
                  <c:v>5.9116328398442199</c:v>
                </c:pt>
                <c:pt idx="119">
                  <c:v>5.9134886472307304</c:v>
                </c:pt>
                <c:pt idx="120">
                  <c:v>5.9160190552447798</c:v>
                </c:pt>
                <c:pt idx="121">
                  <c:v>5.9181445262435801</c:v>
                </c:pt>
                <c:pt idx="122">
                  <c:v>5.9202578384603104</c:v>
                </c:pt>
                <c:pt idx="123">
                  <c:v>5.9229453268321004</c:v>
                </c:pt>
                <c:pt idx="124">
                  <c:v>5.9259142962008697</c:v>
                </c:pt>
                <c:pt idx="125">
                  <c:v>5.9273024690416802</c:v>
                </c:pt>
                <c:pt idx="126">
                  <c:v>5.9286794593085999</c:v>
                </c:pt>
                <c:pt idx="127">
                  <c:v>5.9311205628834101</c:v>
                </c:pt>
                <c:pt idx="128">
                  <c:v>5.9331607404255697</c:v>
                </c:pt>
                <c:pt idx="129">
                  <c:v>5.9345040431749601</c:v>
                </c:pt>
                <c:pt idx="130">
                  <c:v>5.9356409348982604</c:v>
                </c:pt>
                <c:pt idx="131">
                  <c:v>5.9375579708215902</c:v>
                </c:pt>
                <c:pt idx="132">
                  <c:v>5.9381953786880004</c:v>
                </c:pt>
                <c:pt idx="133">
                  <c:v>5.9397091530833102</c:v>
                </c:pt>
                <c:pt idx="134">
                  <c:v>5.9417075241093702</c:v>
                </c:pt>
                <c:pt idx="135">
                  <c:v>5.9429140047402003</c:v>
                </c:pt>
                <c:pt idx="136">
                  <c:v>5.9440137222985401</c:v>
                </c:pt>
                <c:pt idx="137">
                  <c:v>5.9450059441984404</c:v>
                </c:pt>
                <c:pt idx="138">
                  <c:v>5.946185198747</c:v>
                </c:pt>
                <c:pt idx="139">
                  <c:v>5.9475539468888003</c:v>
                </c:pt>
                <c:pt idx="140">
                  <c:v>5.94901668229853</c:v>
                </c:pt>
                <c:pt idx="141">
                  <c:v>5.9511583573616997</c:v>
                </c:pt>
                <c:pt idx="142">
                  <c:v>5.9524087481201802</c:v>
                </c:pt>
                <c:pt idx="143">
                  <c:v>5.9531633835828499</c:v>
                </c:pt>
                <c:pt idx="144">
                  <c:v>5.9545956253272596</c:v>
                </c:pt>
                <c:pt idx="145">
                  <c:v>5.9541558626168296</c:v>
                </c:pt>
                <c:pt idx="146">
                  <c:v>5.9537096798144198</c:v>
                </c:pt>
                <c:pt idx="147">
                  <c:v>5.9522783314284498</c:v>
                </c:pt>
                <c:pt idx="148">
                  <c:v>5.9523147311373901</c:v>
                </c:pt>
                <c:pt idx="149">
                  <c:v>5.9520522694881297</c:v>
                </c:pt>
                <c:pt idx="150">
                  <c:v>5.95099714642532</c:v>
                </c:pt>
                <c:pt idx="151">
                  <c:v>5.9504283031291498</c:v>
                </c:pt>
                <c:pt idx="152">
                  <c:v>5.9481875807593898</c:v>
                </c:pt>
                <c:pt idx="153">
                  <c:v>5.9465330744301204</c:v>
                </c:pt>
                <c:pt idx="154">
                  <c:v>5.9451740690478001</c:v>
                </c:pt>
                <c:pt idx="155">
                  <c:v>5.9433206262186697</c:v>
                </c:pt>
                <c:pt idx="156">
                  <c:v>5.9409802101928504</c:v>
                </c:pt>
                <c:pt idx="157">
                  <c:v>5.9379585364419096</c:v>
                </c:pt>
                <c:pt idx="158">
                  <c:v>5.9341510520356398</c:v>
                </c:pt>
                <c:pt idx="159">
                  <c:v>5.9311307395376103</c:v>
                </c:pt>
                <c:pt idx="160">
                  <c:v>5.9273301338135802</c:v>
                </c:pt>
                <c:pt idx="161">
                  <c:v>5.92294712970142</c:v>
                </c:pt>
                <c:pt idx="162">
                  <c:v>5.9173960438503403</c:v>
                </c:pt>
                <c:pt idx="163">
                  <c:v>5.9138088352795197</c:v>
                </c:pt>
                <c:pt idx="164">
                  <c:v>5.9101322929743096</c:v>
                </c:pt>
                <c:pt idx="165">
                  <c:v>5.9073435753138996</c:v>
                </c:pt>
                <c:pt idx="166">
                  <c:v>5.9051486432585403</c:v>
                </c:pt>
                <c:pt idx="167">
                  <c:v>5.9026634225698196</c:v>
                </c:pt>
                <c:pt idx="168">
                  <c:v>5.9010638324663498</c:v>
                </c:pt>
                <c:pt idx="169">
                  <c:v>5.9006412328986801</c:v>
                </c:pt>
                <c:pt idx="170">
                  <c:v>5.9002170464594599</c:v>
                </c:pt>
                <c:pt idx="171">
                  <c:v>5.8992028512359198</c:v>
                </c:pt>
                <c:pt idx="172">
                  <c:v>5.8998526368786601</c:v>
                </c:pt>
                <c:pt idx="173">
                  <c:v>5.8991236399164997</c:v>
                </c:pt>
                <c:pt idx="174">
                  <c:v>5.8995665929052299</c:v>
                </c:pt>
                <c:pt idx="175">
                  <c:v>5.8996158541309702</c:v>
                </c:pt>
                <c:pt idx="176">
                  <c:v>5.9003473079643198</c:v>
                </c:pt>
                <c:pt idx="177">
                  <c:v>5.9009760706124901</c:v>
                </c:pt>
                <c:pt idx="178">
                  <c:v>5.9008180030528203</c:v>
                </c:pt>
                <c:pt idx="179">
                  <c:v>5.8994804250901796</c:v>
                </c:pt>
                <c:pt idx="180">
                  <c:v>5.8989236142754997</c:v>
                </c:pt>
                <c:pt idx="181">
                  <c:v>5.8979758266061397</c:v>
                </c:pt>
                <c:pt idx="182">
                  <c:v>5.8963399932679197</c:v>
                </c:pt>
                <c:pt idx="183">
                  <c:v>5.8941169081671898</c:v>
                </c:pt>
                <c:pt idx="184">
                  <c:v>5.8923830137612399</c:v>
                </c:pt>
                <c:pt idx="185">
                  <c:v>5.8915317823756004</c:v>
                </c:pt>
                <c:pt idx="186">
                  <c:v>5.8916582303464899</c:v>
                </c:pt>
                <c:pt idx="187">
                  <c:v>5.89168708621661</c:v>
                </c:pt>
                <c:pt idx="188">
                  <c:v>5.8928927657509602</c:v>
                </c:pt>
                <c:pt idx="189">
                  <c:v>5.8938079855660197</c:v>
                </c:pt>
                <c:pt idx="190">
                  <c:v>5.8951148310950403</c:v>
                </c:pt>
                <c:pt idx="191">
                  <c:v>5.8959328297308904</c:v>
                </c:pt>
                <c:pt idx="192">
                  <c:v>5.8966442062367799</c:v>
                </c:pt>
                <c:pt idx="193">
                  <c:v>5.8975442661630701</c:v>
                </c:pt>
                <c:pt idx="194">
                  <c:v>5.8974618219316701</c:v>
                </c:pt>
                <c:pt idx="195">
                  <c:v>5.89806393336832</c:v>
                </c:pt>
                <c:pt idx="196">
                  <c:v>5.8987581549111496</c:v>
                </c:pt>
                <c:pt idx="197">
                  <c:v>5.8986698123920602</c:v>
                </c:pt>
                <c:pt idx="198">
                  <c:v>5.8997610763340402</c:v>
                </c:pt>
                <c:pt idx="199">
                  <c:v>5.8992852990667703</c:v>
                </c:pt>
                <c:pt idx="200">
                  <c:v>5.8999831783357299</c:v>
                </c:pt>
                <c:pt idx="201">
                  <c:v>5.9011726142570797</c:v>
                </c:pt>
                <c:pt idx="202">
                  <c:v>5.9033425722379897</c:v>
                </c:pt>
                <c:pt idx="203">
                  <c:v>5.9062956499768697</c:v>
                </c:pt>
                <c:pt idx="204">
                  <c:v>5.90934207897467</c:v>
                </c:pt>
                <c:pt idx="205">
                  <c:v>5.9114995013148803</c:v>
                </c:pt>
                <c:pt idx="206">
                  <c:v>5.9153163581903296</c:v>
                </c:pt>
                <c:pt idx="207">
                  <c:v>5.9177521535286504</c:v>
                </c:pt>
                <c:pt idx="208">
                  <c:v>5.9190012304685196</c:v>
                </c:pt>
                <c:pt idx="209">
                  <c:v>5.9200409162719803</c:v>
                </c:pt>
                <c:pt idx="210">
                  <c:v>5.9211663416759199</c:v>
                </c:pt>
                <c:pt idx="211">
                  <c:v>5.9217916171858196</c:v>
                </c:pt>
                <c:pt idx="212">
                  <c:v>5.9227991335626404</c:v>
                </c:pt>
                <c:pt idx="213">
                  <c:v>5.9245827394299102</c:v>
                </c:pt>
                <c:pt idx="214">
                  <c:v>5.9254755839204796</c:v>
                </c:pt>
                <c:pt idx="215">
                  <c:v>5.9267534435054801</c:v>
                </c:pt>
                <c:pt idx="216">
                  <c:v>5.9282190515130804</c:v>
                </c:pt>
                <c:pt idx="217">
                  <c:v>5.9285994667536004</c:v>
                </c:pt>
                <c:pt idx="218">
                  <c:v>5.9304436149105202</c:v>
                </c:pt>
                <c:pt idx="219">
                  <c:v>5.9316935439543697</c:v>
                </c:pt>
                <c:pt idx="220">
                  <c:v>5.9323549198755297</c:v>
                </c:pt>
                <c:pt idx="221">
                  <c:v>5.9320359625320602</c:v>
                </c:pt>
                <c:pt idx="222">
                  <c:v>5.93034307440755</c:v>
                </c:pt>
                <c:pt idx="223">
                  <c:v>5.9278629831489296</c:v>
                </c:pt>
                <c:pt idx="224">
                  <c:v>5.9276432325156803</c:v>
                </c:pt>
                <c:pt idx="225">
                  <c:v>5.9262471472346601</c:v>
                </c:pt>
                <c:pt idx="226">
                  <c:v>5.9250474638601798</c:v>
                </c:pt>
                <c:pt idx="227">
                  <c:v>5.9236540673190401</c:v>
                </c:pt>
                <c:pt idx="228">
                  <c:v>5.9216755831682297</c:v>
                </c:pt>
                <c:pt idx="229">
                  <c:v>5.9210679305586797</c:v>
                </c:pt>
                <c:pt idx="230">
                  <c:v>5.9226142707852496</c:v>
                </c:pt>
                <c:pt idx="231">
                  <c:v>5.92385948027197</c:v>
                </c:pt>
                <c:pt idx="232">
                  <c:v>5.9237269826454302</c:v>
                </c:pt>
                <c:pt idx="233">
                  <c:v>5.9232971247611603</c:v>
                </c:pt>
                <c:pt idx="234">
                  <c:v>5.9227679424739099</c:v>
                </c:pt>
                <c:pt idx="235">
                  <c:v>5.9227266443991899</c:v>
                </c:pt>
                <c:pt idx="236">
                  <c:v>5.9233675068439897</c:v>
                </c:pt>
                <c:pt idx="237">
                  <c:v>5.9233198031133103</c:v>
                </c:pt>
                <c:pt idx="238">
                  <c:v>5.9235634506173804</c:v>
                </c:pt>
                <c:pt idx="239">
                  <c:v>5.9242913677263003</c:v>
                </c:pt>
                <c:pt idx="240">
                  <c:v>5.9249185911014397</c:v>
                </c:pt>
                <c:pt idx="241">
                  <c:v>5.9255391109432702</c:v>
                </c:pt>
                <c:pt idx="242">
                  <c:v>5.9267415996836696</c:v>
                </c:pt>
                <c:pt idx="243">
                  <c:v>5.9270554123546102</c:v>
                </c:pt>
                <c:pt idx="244">
                  <c:v>5.9271647434929502</c:v>
                </c:pt>
                <c:pt idx="245">
                  <c:v>5.9282480371655302</c:v>
                </c:pt>
                <c:pt idx="246">
                  <c:v>5.9281514675851996</c:v>
                </c:pt>
                <c:pt idx="247">
                  <c:v>5.9275654332404697</c:v>
                </c:pt>
                <c:pt idx="248">
                  <c:v>5.9264915786925503</c:v>
                </c:pt>
                <c:pt idx="249">
                  <c:v>5.9246388782074497</c:v>
                </c:pt>
                <c:pt idx="250">
                  <c:v>5.9235715240314804</c:v>
                </c:pt>
                <c:pt idx="251">
                  <c:v>5.9213278943959002</c:v>
                </c:pt>
                <c:pt idx="252">
                  <c:v>5.9192803164262804</c:v>
                </c:pt>
                <c:pt idx="253">
                  <c:v>5.9177251582196497</c:v>
                </c:pt>
                <c:pt idx="254">
                  <c:v>5.9180308033912796</c:v>
                </c:pt>
                <c:pt idx="255">
                  <c:v>5.9182343881619701</c:v>
                </c:pt>
                <c:pt idx="256">
                  <c:v>5.9176501037211899</c:v>
                </c:pt>
                <c:pt idx="257">
                  <c:v>5.9180475605434397</c:v>
                </c:pt>
                <c:pt idx="258">
                  <c:v>5.9168780383216797</c:v>
                </c:pt>
                <c:pt idx="259">
                  <c:v>5.9148334209220703</c:v>
                </c:pt>
                <c:pt idx="260">
                  <c:v>5.9132813985260304</c:v>
                </c:pt>
                <c:pt idx="261">
                  <c:v>5.9110440177953896</c:v>
                </c:pt>
                <c:pt idx="262">
                  <c:v>5.9085144727531604</c:v>
                </c:pt>
                <c:pt idx="263">
                  <c:v>5.9056912035459499</c:v>
                </c:pt>
                <c:pt idx="264">
                  <c:v>5.9033592293331401</c:v>
                </c:pt>
                <c:pt idx="265">
                  <c:v>5.8997552054021796</c:v>
                </c:pt>
                <c:pt idx="266">
                  <c:v>5.8979146687139998</c:v>
                </c:pt>
                <c:pt idx="267">
                  <c:v>5.89431307036</c:v>
                </c:pt>
                <c:pt idx="268">
                  <c:v>5.8920878520321303</c:v>
                </c:pt>
                <c:pt idx="269">
                  <c:v>5.8887931224039702</c:v>
                </c:pt>
                <c:pt idx="270">
                  <c:v>5.8853084608834099</c:v>
                </c:pt>
                <c:pt idx="271">
                  <c:v>5.8826128430087898</c:v>
                </c:pt>
                <c:pt idx="272">
                  <c:v>5.8802157667280603</c:v>
                </c:pt>
                <c:pt idx="273">
                  <c:v>5.8788000758466401</c:v>
                </c:pt>
                <c:pt idx="274">
                  <c:v>5.8772843892938402</c:v>
                </c:pt>
                <c:pt idx="275">
                  <c:v>5.8750830811785804</c:v>
                </c:pt>
                <c:pt idx="276">
                  <c:v>5.8731729436957503</c:v>
                </c:pt>
                <c:pt idx="277">
                  <c:v>5.8712641139509296</c:v>
                </c:pt>
                <c:pt idx="278">
                  <c:v>5.8689669049472801</c:v>
                </c:pt>
                <c:pt idx="279">
                  <c:v>5.8653993631933004</c:v>
                </c:pt>
                <c:pt idx="280">
                  <c:v>5.8634049734322797</c:v>
                </c:pt>
                <c:pt idx="281">
                  <c:v>5.8601405289595698</c:v>
                </c:pt>
                <c:pt idx="282">
                  <c:v>5.8570743170663304</c:v>
                </c:pt>
                <c:pt idx="283">
                  <c:v>5.8559699639759097</c:v>
                </c:pt>
                <c:pt idx="284">
                  <c:v>5.85368905605345</c:v>
                </c:pt>
                <c:pt idx="285">
                  <c:v>5.8496473572629499</c:v>
                </c:pt>
                <c:pt idx="286">
                  <c:v>5.8464949249112497</c:v>
                </c:pt>
                <c:pt idx="287">
                  <c:v>5.8453147443289497</c:v>
                </c:pt>
                <c:pt idx="288">
                  <c:v>5.8422795656655602</c:v>
                </c:pt>
                <c:pt idx="289">
                  <c:v>5.8388556991285698</c:v>
                </c:pt>
                <c:pt idx="290">
                  <c:v>5.8356362516515103</c:v>
                </c:pt>
                <c:pt idx="291">
                  <c:v>5.8325265470529697</c:v>
                </c:pt>
                <c:pt idx="292">
                  <c:v>5.8299143381215801</c:v>
                </c:pt>
                <c:pt idx="293">
                  <c:v>5.8287851659261802</c:v>
                </c:pt>
                <c:pt idx="294">
                  <c:v>5.82904009881607</c:v>
                </c:pt>
                <c:pt idx="295">
                  <c:v>5.8288095319495703</c:v>
                </c:pt>
                <c:pt idx="296">
                  <c:v>5.8289810482458204</c:v>
                </c:pt>
                <c:pt idx="297">
                  <c:v>5.8292541860412497</c:v>
                </c:pt>
                <c:pt idx="298">
                  <c:v>5.8282549771222198</c:v>
                </c:pt>
                <c:pt idx="299">
                  <c:v>5.8283386571444096</c:v>
                </c:pt>
                <c:pt idx="300">
                  <c:v>5.8266608312648396</c:v>
                </c:pt>
                <c:pt idx="301">
                  <c:v>5.8253771092240099</c:v>
                </c:pt>
                <c:pt idx="302">
                  <c:v>5.8238916373545502</c:v>
                </c:pt>
                <c:pt idx="303">
                  <c:v>5.8230937084349499</c:v>
                </c:pt>
                <c:pt idx="304">
                  <c:v>5.8217084161882999</c:v>
                </c:pt>
                <c:pt idx="305">
                  <c:v>5.8203269763237104</c:v>
                </c:pt>
                <c:pt idx="306">
                  <c:v>5.8177714326473398</c:v>
                </c:pt>
                <c:pt idx="307">
                  <c:v>5.8164916900780304</c:v>
                </c:pt>
                <c:pt idx="308">
                  <c:v>5.8137464485087298</c:v>
                </c:pt>
                <c:pt idx="309">
                  <c:v>5.8102257731118403</c:v>
                </c:pt>
                <c:pt idx="310">
                  <c:v>5.8057271710959197</c:v>
                </c:pt>
                <c:pt idx="311">
                  <c:v>5.8027052944297397</c:v>
                </c:pt>
                <c:pt idx="312">
                  <c:v>5.8030215840500299</c:v>
                </c:pt>
                <c:pt idx="313">
                  <c:v>5.8005025731512498</c:v>
                </c:pt>
                <c:pt idx="314">
                  <c:v>5.7977950207517397</c:v>
                </c:pt>
                <c:pt idx="315">
                  <c:v>5.7954874277790296</c:v>
                </c:pt>
                <c:pt idx="316">
                  <c:v>5.7937742744319696</c:v>
                </c:pt>
                <c:pt idx="317">
                  <c:v>5.7905989646546301</c:v>
                </c:pt>
                <c:pt idx="318">
                  <c:v>5.7877314902176602</c:v>
                </c:pt>
                <c:pt idx="319">
                  <c:v>5.7849693713714796</c:v>
                </c:pt>
                <c:pt idx="320">
                  <c:v>5.7816226518645202</c:v>
                </c:pt>
                <c:pt idx="321">
                  <c:v>5.7779854611762396</c:v>
                </c:pt>
                <c:pt idx="322">
                  <c:v>5.7759199789997702</c:v>
                </c:pt>
                <c:pt idx="323">
                  <c:v>5.7730790100870601</c:v>
                </c:pt>
                <c:pt idx="324">
                  <c:v>5.7715189877365196</c:v>
                </c:pt>
                <c:pt idx="325">
                  <c:v>5.7703593376223496</c:v>
                </c:pt>
                <c:pt idx="326">
                  <c:v>5.76910855061442</c:v>
                </c:pt>
                <c:pt idx="327">
                  <c:v>5.7673727278010096</c:v>
                </c:pt>
                <c:pt idx="328">
                  <c:v>5.7646589220883699</c:v>
                </c:pt>
                <c:pt idx="329">
                  <c:v>5.7641067538372601</c:v>
                </c:pt>
                <c:pt idx="330">
                  <c:v>5.7628702240141498</c:v>
                </c:pt>
                <c:pt idx="331">
                  <c:v>5.7627156026082602</c:v>
                </c:pt>
                <c:pt idx="332">
                  <c:v>5.7619752417309202</c:v>
                </c:pt>
                <c:pt idx="333">
                  <c:v>5.7603538471894602</c:v>
                </c:pt>
                <c:pt idx="334">
                  <c:v>5.7589293101811903</c:v>
                </c:pt>
                <c:pt idx="335">
                  <c:v>5.7579954681413401</c:v>
                </c:pt>
                <c:pt idx="336">
                  <c:v>5.7567708814135603</c:v>
                </c:pt>
                <c:pt idx="337">
                  <c:v>5.7553556244549799</c:v>
                </c:pt>
                <c:pt idx="338">
                  <c:v>5.7544349570226601</c:v>
                </c:pt>
                <c:pt idx="339">
                  <c:v>5.7532284589813498</c:v>
                </c:pt>
                <c:pt idx="340">
                  <c:v>5.7516327853176099</c:v>
                </c:pt>
                <c:pt idx="341">
                  <c:v>5.7513151472058404</c:v>
                </c:pt>
                <c:pt idx="342">
                  <c:v>5.7501147586280998</c:v>
                </c:pt>
                <c:pt idx="343">
                  <c:v>5.7493027841143096</c:v>
                </c:pt>
                <c:pt idx="344">
                  <c:v>5.7477060634129504</c:v>
                </c:pt>
                <c:pt idx="345">
                  <c:v>5.7463088250586498</c:v>
                </c:pt>
                <c:pt idx="346">
                  <c:v>5.7449177701539096</c:v>
                </c:pt>
                <c:pt idx="347">
                  <c:v>5.7418639918946601</c:v>
                </c:pt>
                <c:pt idx="348">
                  <c:v>5.7400887285847899</c:v>
                </c:pt>
                <c:pt idx="349">
                  <c:v>5.73861204109817</c:v>
                </c:pt>
                <c:pt idx="350">
                  <c:v>5.7375288985011004</c:v>
                </c:pt>
                <c:pt idx="351">
                  <c:v>5.7357671094466003</c:v>
                </c:pt>
                <c:pt idx="352">
                  <c:v>5.7346964335397796</c:v>
                </c:pt>
                <c:pt idx="353">
                  <c:v>5.7330413582968598</c:v>
                </c:pt>
                <c:pt idx="354">
                  <c:v>5.7311901770590001</c:v>
                </c:pt>
                <c:pt idx="355">
                  <c:v>5.7292435213241104</c:v>
                </c:pt>
                <c:pt idx="356">
                  <c:v>5.7266157952464098</c:v>
                </c:pt>
                <c:pt idx="357">
                  <c:v>5.72497538378403</c:v>
                </c:pt>
                <c:pt idx="358">
                  <c:v>5.7219670658247699</c:v>
                </c:pt>
                <c:pt idx="359">
                  <c:v>5.7201401597234796</c:v>
                </c:pt>
                <c:pt idx="360">
                  <c:v>5.7174443595639497</c:v>
                </c:pt>
                <c:pt idx="361">
                  <c:v>5.7152532860226497</c:v>
                </c:pt>
                <c:pt idx="362">
                  <c:v>5.7131681772720997</c:v>
                </c:pt>
                <c:pt idx="363">
                  <c:v>5.7102096549034496</c:v>
                </c:pt>
                <c:pt idx="364">
                  <c:v>5.7075499582258296</c:v>
                </c:pt>
                <c:pt idx="365">
                  <c:v>5.7055827789815901</c:v>
                </c:pt>
                <c:pt idx="366">
                  <c:v>5.7025429852866401</c:v>
                </c:pt>
                <c:pt idx="367">
                  <c:v>5.7000000045806596</c:v>
                </c:pt>
                <c:pt idx="368">
                  <c:v>5.6970741898008699</c:v>
                </c:pt>
                <c:pt idx="369">
                  <c:v>5.6945511479242299</c:v>
                </c:pt>
                <c:pt idx="370">
                  <c:v>5.6916416606417801</c:v>
                </c:pt>
                <c:pt idx="371">
                  <c:v>5.6879533120918202</c:v>
                </c:pt>
                <c:pt idx="372">
                  <c:v>5.68476640243808</c:v>
                </c:pt>
                <c:pt idx="373">
                  <c:v>5.6810020606012701</c:v>
                </c:pt>
                <c:pt idx="374">
                  <c:v>5.6777390704420299</c:v>
                </c:pt>
                <c:pt idx="375">
                  <c:v>5.6732088743040103</c:v>
                </c:pt>
                <c:pt idx="376">
                  <c:v>5.6693727278438502</c:v>
                </c:pt>
                <c:pt idx="377">
                  <c:v>5.6655473043721098</c:v>
                </c:pt>
                <c:pt idx="378">
                  <c:v>5.6609441527168904</c:v>
                </c:pt>
                <c:pt idx="379">
                  <c:v>5.6549796034575799</c:v>
                </c:pt>
                <c:pt idx="380">
                  <c:v>5.6507873787859504</c:v>
                </c:pt>
                <c:pt idx="381">
                  <c:v>5.6478799984483903</c:v>
                </c:pt>
                <c:pt idx="382">
                  <c:v>5.6418420064931096</c:v>
                </c:pt>
                <c:pt idx="383">
                  <c:v>5.6373783223664304</c:v>
                </c:pt>
                <c:pt idx="384">
                  <c:v>5.6325401031577496</c:v>
                </c:pt>
                <c:pt idx="385">
                  <c:v>5.6277164622173403</c:v>
                </c:pt>
                <c:pt idx="386">
                  <c:v>5.6225177342460304</c:v>
                </c:pt>
                <c:pt idx="387">
                  <c:v>5.6168417552339003</c:v>
                </c:pt>
                <c:pt idx="388">
                  <c:v>5.6098085280552397</c:v>
                </c:pt>
                <c:pt idx="389">
                  <c:v>5.6041615347284299</c:v>
                </c:pt>
                <c:pt idx="390">
                  <c:v>5.5992138263688398</c:v>
                </c:pt>
                <c:pt idx="391">
                  <c:v>5.5944751218957904</c:v>
                </c:pt>
                <c:pt idx="392">
                  <c:v>5.5893593075483796</c:v>
                </c:pt>
                <c:pt idx="393">
                  <c:v>5.5832779934314702</c:v>
                </c:pt>
                <c:pt idx="394">
                  <c:v>5.5791740502295504</c:v>
                </c:pt>
                <c:pt idx="395">
                  <c:v>5.5758714359618304</c:v>
                </c:pt>
                <c:pt idx="396">
                  <c:v>5.5734678371952597</c:v>
                </c:pt>
                <c:pt idx="397">
                  <c:v>5.5699059409590204</c:v>
                </c:pt>
                <c:pt idx="398">
                  <c:v>5.5677337773211404</c:v>
                </c:pt>
                <c:pt idx="399">
                  <c:v>5.5641087101003697</c:v>
                </c:pt>
                <c:pt idx="400">
                  <c:v>5.5607843062486602</c:v>
                </c:pt>
                <c:pt idx="401">
                  <c:v>5.5569776697718396</c:v>
                </c:pt>
                <c:pt idx="402">
                  <c:v>5.5528881608484602</c:v>
                </c:pt>
                <c:pt idx="403">
                  <c:v>5.5491952513694001</c:v>
                </c:pt>
                <c:pt idx="404">
                  <c:v>5.5455141689196399</c:v>
                </c:pt>
                <c:pt idx="405">
                  <c:v>5.5413501161647298</c:v>
                </c:pt>
                <c:pt idx="406">
                  <c:v>5.5380782811869196</c:v>
                </c:pt>
                <c:pt idx="407">
                  <c:v>5.5343253272294399</c:v>
                </c:pt>
                <c:pt idx="408">
                  <c:v>5.5303848951355201</c:v>
                </c:pt>
                <c:pt idx="409">
                  <c:v>5.5257666607709703</c:v>
                </c:pt>
                <c:pt idx="410">
                  <c:v>5.5203774308157803</c:v>
                </c:pt>
                <c:pt idx="411">
                  <c:v>5.5166630421002703</c:v>
                </c:pt>
                <c:pt idx="412">
                  <c:v>5.5125709349255301</c:v>
                </c:pt>
                <c:pt idx="413">
                  <c:v>5.5093781641961899</c:v>
                </c:pt>
                <c:pt idx="414">
                  <c:v>5.5061026629210499</c:v>
                </c:pt>
                <c:pt idx="415">
                  <c:v>5.5029386330165604</c:v>
                </c:pt>
                <c:pt idx="416">
                  <c:v>5.4987051677271301</c:v>
                </c:pt>
                <c:pt idx="417">
                  <c:v>5.4948788649438898</c:v>
                </c:pt>
                <c:pt idx="418">
                  <c:v>5.49204707980316</c:v>
                </c:pt>
                <c:pt idx="419">
                  <c:v>5.4872677753323398</c:v>
                </c:pt>
                <c:pt idx="420">
                  <c:v>5.48544230040104</c:v>
                </c:pt>
                <c:pt idx="421">
                  <c:v>5.4823554484167598</c:v>
                </c:pt>
                <c:pt idx="422">
                  <c:v>5.4809501365629902</c:v>
                </c:pt>
                <c:pt idx="423">
                  <c:v>5.4778890664175703</c:v>
                </c:pt>
                <c:pt idx="424">
                  <c:v>5.4753261601993302</c:v>
                </c:pt>
                <c:pt idx="425">
                  <c:v>5.4735523739220504</c:v>
                </c:pt>
                <c:pt idx="426">
                  <c:v>5.4714900619772804</c:v>
                </c:pt>
                <c:pt idx="427">
                  <c:v>5.46874087048446</c:v>
                </c:pt>
                <c:pt idx="428">
                  <c:v>5.4677612986696902</c:v>
                </c:pt>
                <c:pt idx="429">
                  <c:v>5.4664933334019796</c:v>
                </c:pt>
                <c:pt idx="430">
                  <c:v>5.4656203611550698</c:v>
                </c:pt>
                <c:pt idx="431">
                  <c:v>5.4628907362464503</c:v>
                </c:pt>
                <c:pt idx="432">
                  <c:v>5.4606621807526396</c:v>
                </c:pt>
                <c:pt idx="433">
                  <c:v>5.4589371195182501</c:v>
                </c:pt>
                <c:pt idx="434">
                  <c:v>5.4567300469209901</c:v>
                </c:pt>
                <c:pt idx="435">
                  <c:v>5.4549196294503401</c:v>
                </c:pt>
                <c:pt idx="436">
                  <c:v>5.4529177304326897</c:v>
                </c:pt>
                <c:pt idx="437">
                  <c:v>5.4521998262593598</c:v>
                </c:pt>
                <c:pt idx="438">
                  <c:v>5.4508020152994003</c:v>
                </c:pt>
                <c:pt idx="439">
                  <c:v>5.4495013774475103</c:v>
                </c:pt>
                <c:pt idx="440">
                  <c:v>5.4482030260852099</c:v>
                </c:pt>
                <c:pt idx="441">
                  <c:v>5.44572747330841</c:v>
                </c:pt>
                <c:pt idx="442">
                  <c:v>5.4427626665157298</c:v>
                </c:pt>
                <c:pt idx="443">
                  <c:v>5.4393139729966604</c:v>
                </c:pt>
                <c:pt idx="444">
                  <c:v>5.4359703208961196</c:v>
                </c:pt>
                <c:pt idx="445">
                  <c:v>5.4325404826356198</c:v>
                </c:pt>
                <c:pt idx="446">
                  <c:v>5.4311826634989497</c:v>
                </c:pt>
                <c:pt idx="447">
                  <c:v>5.4296386231042097</c:v>
                </c:pt>
                <c:pt idx="448">
                  <c:v>5.42692578863468</c:v>
                </c:pt>
                <c:pt idx="449">
                  <c:v>5.4241177573690296</c:v>
                </c:pt>
                <c:pt idx="450">
                  <c:v>5.4209254583798403</c:v>
                </c:pt>
                <c:pt idx="451">
                  <c:v>5.4186210375524002</c:v>
                </c:pt>
                <c:pt idx="452">
                  <c:v>5.4170122633838096</c:v>
                </c:pt>
                <c:pt idx="453">
                  <c:v>5.41403589087487</c:v>
                </c:pt>
                <c:pt idx="454">
                  <c:v>5.41213749080858</c:v>
                </c:pt>
                <c:pt idx="455">
                  <c:v>5.4080819331891901</c:v>
                </c:pt>
                <c:pt idx="456">
                  <c:v>5.4045254333953503</c:v>
                </c:pt>
                <c:pt idx="457">
                  <c:v>5.4005821626620198</c:v>
                </c:pt>
                <c:pt idx="458">
                  <c:v>5.3954701670796803</c:v>
                </c:pt>
                <c:pt idx="459">
                  <c:v>5.3920371141165404</c:v>
                </c:pt>
                <c:pt idx="460">
                  <c:v>5.3886130246348403</c:v>
                </c:pt>
                <c:pt idx="461">
                  <c:v>5.3842161481314204</c:v>
                </c:pt>
                <c:pt idx="462">
                  <c:v>5.3805163349705696</c:v>
                </c:pt>
                <c:pt idx="463">
                  <c:v>5.3751640682931203</c:v>
                </c:pt>
                <c:pt idx="464">
                  <c:v>5.3690391955380496</c:v>
                </c:pt>
                <c:pt idx="465">
                  <c:v>5.3648777881719099</c:v>
                </c:pt>
                <c:pt idx="466">
                  <c:v>5.3607205126334101</c:v>
                </c:pt>
                <c:pt idx="467">
                  <c:v>5.3570565375812302</c:v>
                </c:pt>
                <c:pt idx="468">
                  <c:v>5.3532012557613298</c:v>
                </c:pt>
                <c:pt idx="469">
                  <c:v>5.3484663863551001</c:v>
                </c:pt>
                <c:pt idx="470">
                  <c:v>5.3450069633268598</c:v>
                </c:pt>
                <c:pt idx="471">
                  <c:v>5.3404758948995301</c:v>
                </c:pt>
                <c:pt idx="472">
                  <c:v>5.33781223665454</c:v>
                </c:pt>
                <c:pt idx="473">
                  <c:v>5.3342791735430302</c:v>
                </c:pt>
                <c:pt idx="474">
                  <c:v>5.3308523738215499</c:v>
                </c:pt>
                <c:pt idx="475">
                  <c:v>5.3271442251738002</c:v>
                </c:pt>
                <c:pt idx="476">
                  <c:v>5.32393425890473</c:v>
                </c:pt>
                <c:pt idx="477">
                  <c:v>5.3196543696437599</c:v>
                </c:pt>
                <c:pt idx="478">
                  <c:v>5.3164615337803696</c:v>
                </c:pt>
                <c:pt idx="479">
                  <c:v>5.31308736641365</c:v>
                </c:pt>
                <c:pt idx="480">
                  <c:v>5.3102188462402804</c:v>
                </c:pt>
                <c:pt idx="481">
                  <c:v>5.3078554669389399</c:v>
                </c:pt>
                <c:pt idx="482">
                  <c:v>5.3049142629855801</c:v>
                </c:pt>
                <c:pt idx="483">
                  <c:v>5.3015921824445904</c:v>
                </c:pt>
                <c:pt idx="484">
                  <c:v>5.2983713537328097</c:v>
                </c:pt>
                <c:pt idx="485">
                  <c:v>5.2948601442228602</c:v>
                </c:pt>
                <c:pt idx="486">
                  <c:v>5.2913555170255702</c:v>
                </c:pt>
                <c:pt idx="487">
                  <c:v>5.2874642694816396</c:v>
                </c:pt>
                <c:pt idx="488">
                  <c:v>5.2853440613365796</c:v>
                </c:pt>
                <c:pt idx="489">
                  <c:v>5.2826428052691696</c:v>
                </c:pt>
                <c:pt idx="490">
                  <c:v>5.2808282969796601</c:v>
                </c:pt>
                <c:pt idx="491">
                  <c:v>5.2780369163132201</c:v>
                </c:pt>
                <c:pt idx="492">
                  <c:v>5.2755484241102097</c:v>
                </c:pt>
                <c:pt idx="493">
                  <c:v>5.2731684365551299</c:v>
                </c:pt>
                <c:pt idx="494">
                  <c:v>5.2698182600022001</c:v>
                </c:pt>
                <c:pt idx="495">
                  <c:v>5.2667682890737098</c:v>
                </c:pt>
                <c:pt idx="496">
                  <c:v>5.2642153819975501</c:v>
                </c:pt>
                <c:pt idx="497">
                  <c:v>5.2624524463713298</c:v>
                </c:pt>
                <c:pt idx="498">
                  <c:v>5.2603988667356099</c:v>
                </c:pt>
                <c:pt idx="499">
                  <c:v>5.2598178976371299</c:v>
                </c:pt>
                <c:pt idx="500">
                  <c:v>5.2575749963991703</c:v>
                </c:pt>
                <c:pt idx="501">
                  <c:v>5.2560201063148897</c:v>
                </c:pt>
                <c:pt idx="502">
                  <c:v>5.2538782552282397</c:v>
                </c:pt>
                <c:pt idx="503">
                  <c:v>5.2522285949192797</c:v>
                </c:pt>
                <c:pt idx="504">
                  <c:v>5.25107362113559</c:v>
                </c:pt>
                <c:pt idx="505">
                  <c:v>5.2492377464283804</c:v>
                </c:pt>
                <c:pt idx="506">
                  <c:v>5.2472112126796597</c:v>
                </c:pt>
                <c:pt idx="507">
                  <c:v>5.2445989658606704</c:v>
                </c:pt>
                <c:pt idx="508">
                  <c:v>5.2432628966507497</c:v>
                </c:pt>
                <c:pt idx="509">
                  <c:v>5.2402667766017901</c:v>
                </c:pt>
                <c:pt idx="510">
                  <c:v>5.2360035478407996</c:v>
                </c:pt>
                <c:pt idx="511">
                  <c:v>5.23174277309296</c:v>
                </c:pt>
                <c:pt idx="512">
                  <c:v>5.22778365282102</c:v>
                </c:pt>
                <c:pt idx="513">
                  <c:v>5.2233449501812999</c:v>
                </c:pt>
                <c:pt idx="514">
                  <c:v>5.2193123540763198</c:v>
                </c:pt>
                <c:pt idx="515">
                  <c:v>5.2150004962098899</c:v>
                </c:pt>
                <c:pt idx="516">
                  <c:v>5.2106967964083504</c:v>
                </c:pt>
                <c:pt idx="517">
                  <c:v>5.2079756336125103</c:v>
                </c:pt>
                <c:pt idx="518">
                  <c:v>5.2051694244423699</c:v>
                </c:pt>
                <c:pt idx="519">
                  <c:v>5.2019839768576102</c:v>
                </c:pt>
                <c:pt idx="520">
                  <c:v>5.1986093659432804</c:v>
                </c:pt>
                <c:pt idx="521">
                  <c:v>5.1965154875388802</c:v>
                </c:pt>
                <c:pt idx="522">
                  <c:v>5.19384049952557</c:v>
                </c:pt>
                <c:pt idx="523">
                  <c:v>5.1931342292976597</c:v>
                </c:pt>
                <c:pt idx="524">
                  <c:v>5.1911599595277202</c:v>
                </c:pt>
                <c:pt idx="525">
                  <c:v>5.1887987878965696</c:v>
                </c:pt>
                <c:pt idx="526">
                  <c:v>5.1866345728447598</c:v>
                </c:pt>
                <c:pt idx="527">
                  <c:v>5.1844737634201499</c:v>
                </c:pt>
                <c:pt idx="528">
                  <c:v>5.1831045870493604</c:v>
                </c:pt>
                <c:pt idx="529">
                  <c:v>5.1809560689803504</c:v>
                </c:pt>
                <c:pt idx="530">
                  <c:v>5.1797896242971904</c:v>
                </c:pt>
                <c:pt idx="531">
                  <c:v>5.1781327009068701</c:v>
                </c:pt>
                <c:pt idx="532">
                  <c:v>5.1754997691271596</c:v>
                </c:pt>
                <c:pt idx="533">
                  <c:v>5.1728647349083801</c:v>
                </c:pt>
                <c:pt idx="534">
                  <c:v>5.1699308097332901</c:v>
                </c:pt>
                <c:pt idx="535">
                  <c:v>5.1668987575276999</c:v>
                </c:pt>
                <c:pt idx="536">
                  <c:v>5.16132055904027</c:v>
                </c:pt>
                <c:pt idx="537">
                  <c:v>5.15554245970106</c:v>
                </c:pt>
                <c:pt idx="538">
                  <c:v>5.1493738865708298</c:v>
                </c:pt>
                <c:pt idx="539">
                  <c:v>5.1439861708241903</c:v>
                </c:pt>
                <c:pt idx="540">
                  <c:v>5.1393893273005302</c:v>
                </c:pt>
                <c:pt idx="541">
                  <c:v>5.1338256305321304</c:v>
                </c:pt>
                <c:pt idx="542">
                  <c:v>5.1272897556494099</c:v>
                </c:pt>
                <c:pt idx="543">
                  <c:v>5.12096313557476</c:v>
                </c:pt>
                <c:pt idx="544">
                  <c:v>5.1158188054885603</c:v>
                </c:pt>
                <c:pt idx="545">
                  <c:v>5.1098977703143804</c:v>
                </c:pt>
                <c:pt idx="546">
                  <c:v>5.1028064421558099</c:v>
                </c:pt>
                <c:pt idx="547">
                  <c:v>5.0979726872338897</c:v>
                </c:pt>
                <c:pt idx="548">
                  <c:v>5.0922633177327903</c:v>
                </c:pt>
                <c:pt idx="549">
                  <c:v>5.0875400722765596</c:v>
                </c:pt>
                <c:pt idx="550">
                  <c:v>5.0824304397103397</c:v>
                </c:pt>
                <c:pt idx="551">
                  <c:v>5.0758578518967399</c:v>
                </c:pt>
                <c:pt idx="552">
                  <c:v>5.0699830216454496</c:v>
                </c:pt>
                <c:pt idx="553">
                  <c:v>5.06382984377447</c:v>
                </c:pt>
                <c:pt idx="554">
                  <c:v>5.0574936800129402</c:v>
                </c:pt>
                <c:pt idx="555">
                  <c:v>5.0496073662795302</c:v>
                </c:pt>
                <c:pt idx="556">
                  <c:v>5.0421233930992102</c:v>
                </c:pt>
                <c:pt idx="557">
                  <c:v>5.0341577518435097</c:v>
                </c:pt>
                <c:pt idx="558">
                  <c:v>5.0256269991610996</c:v>
                </c:pt>
                <c:pt idx="559">
                  <c:v>5.0173103919416304</c:v>
                </c:pt>
                <c:pt idx="560">
                  <c:v>5.00852995746102</c:v>
                </c:pt>
                <c:pt idx="561">
                  <c:v>4.9996784518070196</c:v>
                </c:pt>
                <c:pt idx="562">
                  <c:v>4.9948627460588</c:v>
                </c:pt>
                <c:pt idx="563">
                  <c:v>4.9876184898600897</c:v>
                </c:pt>
                <c:pt idx="564">
                  <c:v>4.9808838430592104</c:v>
                </c:pt>
                <c:pt idx="565">
                  <c:v>4.9749473189171098</c:v>
                </c:pt>
                <c:pt idx="566">
                  <c:v>4.9690282042150402</c:v>
                </c:pt>
                <c:pt idx="567">
                  <c:v>4.9641071741626996</c:v>
                </c:pt>
                <c:pt idx="568">
                  <c:v>4.9593940614399497</c:v>
                </c:pt>
                <c:pt idx="569">
                  <c:v>4.9549849737654101</c:v>
                </c:pt>
                <c:pt idx="570">
                  <c:v>4.9512728353643896</c:v>
                </c:pt>
                <c:pt idx="571">
                  <c:v>4.9473859380595</c:v>
                </c:pt>
                <c:pt idx="572">
                  <c:v>4.9436106695447899</c:v>
                </c:pt>
                <c:pt idx="573">
                  <c:v>4.9404367465731802</c:v>
                </c:pt>
                <c:pt idx="574">
                  <c:v>4.93668811359424</c:v>
                </c:pt>
                <c:pt idx="575">
                  <c:v>4.9310918228210703</c:v>
                </c:pt>
                <c:pt idx="576">
                  <c:v>4.9278538712851203</c:v>
                </c:pt>
                <c:pt idx="577">
                  <c:v>4.9249207268700204</c:v>
                </c:pt>
                <c:pt idx="578">
                  <c:v>4.9213093354530999</c:v>
                </c:pt>
                <c:pt idx="579">
                  <c:v>4.9169226871910396</c:v>
                </c:pt>
                <c:pt idx="580">
                  <c:v>4.9130344662112302</c:v>
                </c:pt>
                <c:pt idx="581">
                  <c:v>4.9082712911225501</c:v>
                </c:pt>
                <c:pt idx="582">
                  <c:v>4.9031193151589401</c:v>
                </c:pt>
                <c:pt idx="583">
                  <c:v>4.8978722517353104</c:v>
                </c:pt>
                <c:pt idx="584">
                  <c:v>4.89145109733834</c:v>
                </c:pt>
                <c:pt idx="585">
                  <c:v>4.8861060775754597</c:v>
                </c:pt>
                <c:pt idx="586">
                  <c:v>4.8820396124654204</c:v>
                </c:pt>
                <c:pt idx="587">
                  <c:v>4.8775879257545398</c:v>
                </c:pt>
                <c:pt idx="588">
                  <c:v>4.8733424141457897</c:v>
                </c:pt>
                <c:pt idx="589">
                  <c:v>4.8697885549867497</c:v>
                </c:pt>
                <c:pt idx="590">
                  <c:v>4.8642830072196501</c:v>
                </c:pt>
                <c:pt idx="591">
                  <c:v>4.8580019184661696</c:v>
                </c:pt>
                <c:pt idx="592">
                  <c:v>4.8523195456238799</c:v>
                </c:pt>
                <c:pt idx="593">
                  <c:v>4.84880147442321</c:v>
                </c:pt>
                <c:pt idx="594">
                  <c:v>4.8445106617126799</c:v>
                </c:pt>
                <c:pt idx="595">
                  <c:v>4.8411078342964498</c:v>
                </c:pt>
                <c:pt idx="596">
                  <c:v>4.8377103399442696</c:v>
                </c:pt>
                <c:pt idx="597">
                  <c:v>4.8330439065715902</c:v>
                </c:pt>
                <c:pt idx="598">
                  <c:v>4.8287768504373503</c:v>
                </c:pt>
                <c:pt idx="599">
                  <c:v>4.8229519570066497</c:v>
                </c:pt>
                <c:pt idx="600">
                  <c:v>4.8185069905926996</c:v>
                </c:pt>
                <c:pt idx="601">
                  <c:v>4.8148551062091398</c:v>
                </c:pt>
                <c:pt idx="602">
                  <c:v>4.8098387804228704</c:v>
                </c:pt>
                <c:pt idx="603">
                  <c:v>4.8062066333384497</c:v>
                </c:pt>
                <c:pt idx="604">
                  <c:v>4.8018062293618904</c:v>
                </c:pt>
                <c:pt idx="605">
                  <c:v>4.7983974052840601</c:v>
                </c:pt>
                <c:pt idx="606">
                  <c:v>4.7939228473844704</c:v>
                </c:pt>
                <c:pt idx="607">
                  <c:v>4.7901405682192104</c:v>
                </c:pt>
                <c:pt idx="608">
                  <c:v>4.7873506650518598</c:v>
                </c:pt>
                <c:pt idx="609">
                  <c:v>4.7847671343050102</c:v>
                </c:pt>
                <c:pt idx="610">
                  <c:v>4.7822925516190899</c:v>
                </c:pt>
                <c:pt idx="611">
                  <c:v>4.7804148318999902</c:v>
                </c:pt>
                <c:pt idx="612">
                  <c:v>4.7791322105295801</c:v>
                </c:pt>
                <c:pt idx="613">
                  <c:v>4.7773681347364798</c:v>
                </c:pt>
                <c:pt idx="614">
                  <c:v>4.7765902043058999</c:v>
                </c:pt>
                <c:pt idx="615">
                  <c:v>4.7747437640200801</c:v>
                </c:pt>
                <c:pt idx="616">
                  <c:v>4.7729064002076003</c:v>
                </c:pt>
                <c:pt idx="617">
                  <c:v>4.7705841797904096</c:v>
                </c:pt>
                <c:pt idx="618">
                  <c:v>4.7666024143754502</c:v>
                </c:pt>
                <c:pt idx="619">
                  <c:v>4.7635089984548502</c:v>
                </c:pt>
                <c:pt idx="620">
                  <c:v>4.7614970736669298</c:v>
                </c:pt>
                <c:pt idx="621">
                  <c:v>4.7580171161824198</c:v>
                </c:pt>
                <c:pt idx="622">
                  <c:v>4.7562056896881604</c:v>
                </c:pt>
                <c:pt idx="623">
                  <c:v>4.7526330754990198</c:v>
                </c:pt>
                <c:pt idx="624">
                  <c:v>4.7481790814774598</c:v>
                </c:pt>
                <c:pt idx="625">
                  <c:v>4.7433326883629503</c:v>
                </c:pt>
                <c:pt idx="626">
                  <c:v>4.7381912034926996</c:v>
                </c:pt>
                <c:pt idx="627">
                  <c:v>4.7333373409065898</c:v>
                </c:pt>
                <c:pt idx="628">
                  <c:v>4.7301475208614896</c:v>
                </c:pt>
                <c:pt idx="629">
                  <c:v>4.7259737348770496</c:v>
                </c:pt>
                <c:pt idx="630">
                  <c:v>4.7217037688384398</c:v>
                </c:pt>
                <c:pt idx="631">
                  <c:v>4.7163548202195598</c:v>
                </c:pt>
                <c:pt idx="632">
                  <c:v>4.7108064561797596</c:v>
                </c:pt>
                <c:pt idx="633">
                  <c:v>4.7068252283358598</c:v>
                </c:pt>
                <c:pt idx="634">
                  <c:v>4.7022577761952098</c:v>
                </c:pt>
                <c:pt idx="635">
                  <c:v>4.6979878780358897</c:v>
                </c:pt>
                <c:pt idx="636">
                  <c:v>4.6926313493628999</c:v>
                </c:pt>
                <c:pt idx="637">
                  <c:v>4.6883551629590903</c:v>
                </c:pt>
                <c:pt idx="638">
                  <c:v>4.6849641373532096</c:v>
                </c:pt>
                <c:pt idx="639">
                  <c:v>4.6815773723565304</c:v>
                </c:pt>
                <c:pt idx="640">
                  <c:v>4.6772124217733202</c:v>
                </c:pt>
                <c:pt idx="641">
                  <c:v>4.6736376487783904</c:v>
                </c:pt>
                <c:pt idx="642">
                  <c:v>4.6698792766178299</c:v>
                </c:pt>
                <c:pt idx="643">
                  <c:v>4.6665257880828399</c:v>
                </c:pt>
                <c:pt idx="644">
                  <c:v>4.6617125145575198</c:v>
                </c:pt>
                <c:pt idx="645">
                  <c:v>4.6577892531507201</c:v>
                </c:pt>
                <c:pt idx="646">
                  <c:v>4.6547539115434304</c:v>
                </c:pt>
                <c:pt idx="647">
                  <c:v>4.6521248787615104</c:v>
                </c:pt>
                <c:pt idx="648">
                  <c:v>4.6501934212061196</c:v>
                </c:pt>
                <c:pt idx="649">
                  <c:v>4.6478790187351198</c:v>
                </c:pt>
                <c:pt idx="650">
                  <c:v>4.6452797389298199</c:v>
                </c:pt>
                <c:pt idx="651">
                  <c:v>4.6425860729711301</c:v>
                </c:pt>
                <c:pt idx="652">
                  <c:v>4.6397954092834199</c:v>
                </c:pt>
                <c:pt idx="653">
                  <c:v>4.6364208707972399</c:v>
                </c:pt>
                <c:pt idx="654">
                  <c:v>4.6338332315437603</c:v>
                </c:pt>
                <c:pt idx="655">
                  <c:v>4.6299818225629501</c:v>
                </c:pt>
                <c:pt idx="656">
                  <c:v>4.6256400540621696</c:v>
                </c:pt>
                <c:pt idx="657">
                  <c:v>4.6216986031947602</c:v>
                </c:pt>
                <c:pt idx="658">
                  <c:v>4.6171734792140597</c:v>
                </c:pt>
                <c:pt idx="659">
                  <c:v>4.61226028608377</c:v>
                </c:pt>
                <c:pt idx="660">
                  <c:v>4.6068585151271302</c:v>
                </c:pt>
                <c:pt idx="661">
                  <c:v>4.6028362639870499</c:v>
                </c:pt>
                <c:pt idx="662">
                  <c:v>4.5979333497189101</c:v>
                </c:pt>
                <c:pt idx="663">
                  <c:v>4.5933296853938401</c:v>
                </c:pt>
                <c:pt idx="664">
                  <c:v>4.5876514405790498</c:v>
                </c:pt>
                <c:pt idx="665">
                  <c:v>4.5821686024526702</c:v>
                </c:pt>
                <c:pt idx="666">
                  <c:v>4.5755173815331203</c:v>
                </c:pt>
                <c:pt idx="667">
                  <c:v>4.5695565766106201</c:v>
                </c:pt>
                <c:pt idx="668">
                  <c:v>4.5646855920040696</c:v>
                </c:pt>
                <c:pt idx="669">
                  <c:v>4.5594297470877203</c:v>
                </c:pt>
                <c:pt idx="670">
                  <c:v>4.5544719571070598</c:v>
                </c:pt>
                <c:pt idx="671">
                  <c:v>4.5494238153495896</c:v>
                </c:pt>
                <c:pt idx="672">
                  <c:v>4.5437919784551397</c:v>
                </c:pt>
                <c:pt idx="673">
                  <c:v>4.5382620321142397</c:v>
                </c:pt>
                <c:pt idx="674">
                  <c:v>4.5330316131082</c:v>
                </c:pt>
                <c:pt idx="675">
                  <c:v>4.5275055623984297</c:v>
                </c:pt>
                <c:pt idx="676">
                  <c:v>4.5228602755399603</c:v>
                </c:pt>
                <c:pt idx="677">
                  <c:v>4.51860882875651</c:v>
                </c:pt>
                <c:pt idx="678">
                  <c:v>4.5142602142563497</c:v>
                </c:pt>
                <c:pt idx="679">
                  <c:v>4.5099200344825103</c:v>
                </c:pt>
                <c:pt idx="680">
                  <c:v>4.5056865605627197</c:v>
                </c:pt>
                <c:pt idx="681">
                  <c:v>4.5026375316951901</c:v>
                </c:pt>
                <c:pt idx="682">
                  <c:v>4.5004783496882101</c:v>
                </c:pt>
                <c:pt idx="683">
                  <c:v>4.4977473222563997</c:v>
                </c:pt>
                <c:pt idx="684">
                  <c:v>4.4943371547234303</c:v>
                </c:pt>
                <c:pt idx="685">
                  <c:v>4.4918116070921901</c:v>
                </c:pt>
                <c:pt idx="686">
                  <c:v>4.4884038835867104</c:v>
                </c:pt>
                <c:pt idx="687">
                  <c:v>4.4842120871051101</c:v>
                </c:pt>
                <c:pt idx="688">
                  <c:v>4.48060721486193</c:v>
                </c:pt>
                <c:pt idx="689">
                  <c:v>4.4766076652722697</c:v>
                </c:pt>
                <c:pt idx="690">
                  <c:v>4.4724132406257704</c:v>
                </c:pt>
                <c:pt idx="691">
                  <c:v>4.4680292024969797</c:v>
                </c:pt>
                <c:pt idx="692">
                  <c:v>4.4623750122483203</c:v>
                </c:pt>
                <c:pt idx="693">
                  <c:v>4.4568211441464198</c:v>
                </c:pt>
                <c:pt idx="694">
                  <c:v>4.4504838484536604</c:v>
                </c:pt>
                <c:pt idx="695">
                  <c:v>4.4452230642260702</c:v>
                </c:pt>
                <c:pt idx="696">
                  <c:v>4.4385958830771903</c:v>
                </c:pt>
                <c:pt idx="697">
                  <c:v>4.4318756702105899</c:v>
                </c:pt>
                <c:pt idx="698">
                  <c:v>4.4256455760951399</c:v>
                </c:pt>
                <c:pt idx="699">
                  <c:v>4.4194157971899797</c:v>
                </c:pt>
                <c:pt idx="700">
                  <c:v>4.4125024965043602</c:v>
                </c:pt>
                <c:pt idx="701">
                  <c:v>4.4048129423729101</c:v>
                </c:pt>
                <c:pt idx="702">
                  <c:v>4.3987887702127901</c:v>
                </c:pt>
                <c:pt idx="703">
                  <c:v>4.3926742841089697</c:v>
                </c:pt>
                <c:pt idx="704">
                  <c:v>4.3860708852656396</c:v>
                </c:pt>
                <c:pt idx="705">
                  <c:v>4.3780012225769198</c:v>
                </c:pt>
                <c:pt idx="706">
                  <c:v>4.3697432737485702</c:v>
                </c:pt>
                <c:pt idx="707">
                  <c:v>4.3624758417926603</c:v>
                </c:pt>
                <c:pt idx="708">
                  <c:v>4.3548215200287004</c:v>
                </c:pt>
                <c:pt idx="709">
                  <c:v>4.34844644170545</c:v>
                </c:pt>
                <c:pt idx="710">
                  <c:v>4.3421731885656198</c:v>
                </c:pt>
                <c:pt idx="711">
                  <c:v>4.3348267984433901</c:v>
                </c:pt>
                <c:pt idx="712">
                  <c:v>4.3267974818258299</c:v>
                </c:pt>
                <c:pt idx="713">
                  <c:v>4.3193606328527201</c:v>
                </c:pt>
                <c:pt idx="714">
                  <c:v>4.3109457053490896</c:v>
                </c:pt>
                <c:pt idx="715">
                  <c:v>4.3037076101460503</c:v>
                </c:pt>
                <c:pt idx="716">
                  <c:v>4.2948102476601404</c:v>
                </c:pt>
                <c:pt idx="717">
                  <c:v>4.2862143627961498</c:v>
                </c:pt>
                <c:pt idx="718">
                  <c:v>4.27713442132577</c:v>
                </c:pt>
                <c:pt idx="719">
                  <c:v>4.2689397970781497</c:v>
                </c:pt>
                <c:pt idx="720">
                  <c:v>4.2597810491111998</c:v>
                </c:pt>
                <c:pt idx="721">
                  <c:v>4.2516115525426601</c:v>
                </c:pt>
                <c:pt idx="722">
                  <c:v>4.2435519285166396</c:v>
                </c:pt>
                <c:pt idx="723">
                  <c:v>4.2356939553028798</c:v>
                </c:pt>
                <c:pt idx="724">
                  <c:v>4.2287236599572999</c:v>
                </c:pt>
                <c:pt idx="725">
                  <c:v>4.2234321455999799</c:v>
                </c:pt>
                <c:pt idx="726">
                  <c:v>4.2170722247794803</c:v>
                </c:pt>
                <c:pt idx="727">
                  <c:v>4.2108183285339997</c:v>
                </c:pt>
                <c:pt idx="728">
                  <c:v>4.2042751917391703</c:v>
                </c:pt>
                <c:pt idx="729">
                  <c:v>4.1972488727403796</c:v>
                </c:pt>
                <c:pt idx="730">
                  <c:v>4.1912026391102204</c:v>
                </c:pt>
                <c:pt idx="731">
                  <c:v>4.1840827608769704</c:v>
                </c:pt>
                <c:pt idx="732">
                  <c:v>4.1751957899858603</c:v>
                </c:pt>
                <c:pt idx="733">
                  <c:v>4.1669847205738497</c:v>
                </c:pt>
                <c:pt idx="734">
                  <c:v>4.1582791992536796</c:v>
                </c:pt>
                <c:pt idx="735">
                  <c:v>4.1484948946842497</c:v>
                </c:pt>
                <c:pt idx="736">
                  <c:v>4.1394883416326698</c:v>
                </c:pt>
                <c:pt idx="737">
                  <c:v>4.1300005298566003</c:v>
                </c:pt>
                <c:pt idx="738">
                  <c:v>4.1191455323275701</c:v>
                </c:pt>
                <c:pt idx="739">
                  <c:v>4.1082940924448303</c:v>
                </c:pt>
                <c:pt idx="740">
                  <c:v>4.0968619335933001</c:v>
                </c:pt>
                <c:pt idx="741">
                  <c:v>4.0867124919868303</c:v>
                </c:pt>
                <c:pt idx="742">
                  <c:v>4.0760822546229898</c:v>
                </c:pt>
                <c:pt idx="743">
                  <c:v>4.0667354692939703</c:v>
                </c:pt>
                <c:pt idx="744">
                  <c:v>4.05562999269263</c:v>
                </c:pt>
                <c:pt idx="745">
                  <c:v>4.0439406856260502</c:v>
                </c:pt>
                <c:pt idx="746">
                  <c:v>4.0345067896158797</c:v>
                </c:pt>
                <c:pt idx="747">
                  <c:v>4.0244942975370197</c:v>
                </c:pt>
                <c:pt idx="748">
                  <c:v>4.0131063370184199</c:v>
                </c:pt>
                <c:pt idx="749">
                  <c:v>4.0020115723531502</c:v>
                </c:pt>
                <c:pt idx="750">
                  <c:v>3.9914043025559298</c:v>
                </c:pt>
                <c:pt idx="751">
                  <c:v>3.9824694979723501</c:v>
                </c:pt>
                <c:pt idx="752">
                  <c:v>3.9733477471609402</c:v>
                </c:pt>
                <c:pt idx="753">
                  <c:v>3.9652099902327</c:v>
                </c:pt>
                <c:pt idx="754">
                  <c:v>3.9566822079144002</c:v>
                </c:pt>
                <c:pt idx="755">
                  <c:v>3.9495242835358999</c:v>
                </c:pt>
                <c:pt idx="756">
                  <c:v>3.9429559122139302</c:v>
                </c:pt>
                <c:pt idx="757">
                  <c:v>3.9363846046372601</c:v>
                </c:pt>
                <c:pt idx="758">
                  <c:v>3.9291301959398202</c:v>
                </c:pt>
                <c:pt idx="759">
                  <c:v>3.9227591344669399</c:v>
                </c:pt>
                <c:pt idx="760">
                  <c:v>3.9165823874457</c:v>
                </c:pt>
                <c:pt idx="761">
                  <c:v>3.9090333185638002</c:v>
                </c:pt>
                <c:pt idx="762">
                  <c:v>3.9001125649369</c:v>
                </c:pt>
                <c:pt idx="763">
                  <c:v>3.8920764561850199</c:v>
                </c:pt>
                <c:pt idx="764">
                  <c:v>3.8825738428891299</c:v>
                </c:pt>
                <c:pt idx="765">
                  <c:v>3.8740638782076098</c:v>
                </c:pt>
                <c:pt idx="766">
                  <c:v>3.86644145096498</c:v>
                </c:pt>
                <c:pt idx="767">
                  <c:v>3.85824343339991</c:v>
                </c:pt>
                <c:pt idx="768">
                  <c:v>3.85200897232466</c:v>
                </c:pt>
                <c:pt idx="769">
                  <c:v>3.84636738603951</c:v>
                </c:pt>
                <c:pt idx="770">
                  <c:v>3.8415182998078601</c:v>
                </c:pt>
                <c:pt idx="771">
                  <c:v>3.8361905533635801</c:v>
                </c:pt>
                <c:pt idx="772">
                  <c:v>3.83048565357617</c:v>
                </c:pt>
                <c:pt idx="773">
                  <c:v>3.8252843622417001</c:v>
                </c:pt>
                <c:pt idx="774">
                  <c:v>3.8209831385770299</c:v>
                </c:pt>
                <c:pt idx="775">
                  <c:v>3.8163975201776101</c:v>
                </c:pt>
                <c:pt idx="776">
                  <c:v>3.81289555509148</c:v>
                </c:pt>
                <c:pt idx="777">
                  <c:v>3.80989040715991</c:v>
                </c:pt>
                <c:pt idx="778">
                  <c:v>3.8074837794033298</c:v>
                </c:pt>
                <c:pt idx="779">
                  <c:v>3.8039141296235401</c:v>
                </c:pt>
                <c:pt idx="780">
                  <c:v>3.8010404613335802</c:v>
                </c:pt>
                <c:pt idx="781">
                  <c:v>3.7979814938187699</c:v>
                </c:pt>
                <c:pt idx="782">
                  <c:v>3.7955224333099502</c:v>
                </c:pt>
                <c:pt idx="783">
                  <c:v>3.7914060614186198</c:v>
                </c:pt>
                <c:pt idx="784">
                  <c:v>3.78817053183126</c:v>
                </c:pt>
                <c:pt idx="785">
                  <c:v>3.7853278519187499</c:v>
                </c:pt>
                <c:pt idx="786">
                  <c:v>3.7830777146245498</c:v>
                </c:pt>
                <c:pt idx="787">
                  <c:v>3.7797536555523799</c:v>
                </c:pt>
                <c:pt idx="788">
                  <c:v>3.7765309259631898</c:v>
                </c:pt>
                <c:pt idx="789">
                  <c:v>3.7728232675576701</c:v>
                </c:pt>
                <c:pt idx="790">
                  <c:v>3.7696088212619201</c:v>
                </c:pt>
                <c:pt idx="791">
                  <c:v>3.7655167968816401</c:v>
                </c:pt>
                <c:pt idx="792">
                  <c:v>3.7615232034427102</c:v>
                </c:pt>
                <c:pt idx="793">
                  <c:v>3.75850506430919</c:v>
                </c:pt>
                <c:pt idx="794">
                  <c:v>3.7561738156258602</c:v>
                </c:pt>
                <c:pt idx="795">
                  <c:v>3.7524720237826599</c:v>
                </c:pt>
                <c:pt idx="796">
                  <c:v>3.7477915391140502</c:v>
                </c:pt>
                <c:pt idx="797">
                  <c:v>3.7436954736199501</c:v>
                </c:pt>
                <c:pt idx="798">
                  <c:v>3.7387141625733502</c:v>
                </c:pt>
                <c:pt idx="799">
                  <c:v>3.7340205330642999</c:v>
                </c:pt>
                <c:pt idx="800">
                  <c:v>3.7310898667089201</c:v>
                </c:pt>
                <c:pt idx="801">
                  <c:v>3.7260157736704098</c:v>
                </c:pt>
                <c:pt idx="802">
                  <c:v>3.7208530963742401</c:v>
                </c:pt>
                <c:pt idx="803">
                  <c:v>3.7163852836876701</c:v>
                </c:pt>
                <c:pt idx="804">
                  <c:v>3.7122200511712999</c:v>
                </c:pt>
                <c:pt idx="805">
                  <c:v>3.7078612591664601</c:v>
                </c:pt>
                <c:pt idx="806">
                  <c:v>3.7039911903918199</c:v>
                </c:pt>
                <c:pt idx="807">
                  <c:v>3.7010014231994899</c:v>
                </c:pt>
                <c:pt idx="808">
                  <c:v>3.6971288275784402</c:v>
                </c:pt>
                <c:pt idx="809">
                  <c:v>3.6936456519321799</c:v>
                </c:pt>
                <c:pt idx="810">
                  <c:v>3.6917235155314101</c:v>
                </c:pt>
                <c:pt idx="811">
                  <c:v>3.6906877895874302</c:v>
                </c:pt>
                <c:pt idx="812">
                  <c:v>3.6892602764628499</c:v>
                </c:pt>
                <c:pt idx="813">
                  <c:v>3.6882242704525199</c:v>
                </c:pt>
                <c:pt idx="814">
                  <c:v>3.6869975493570699</c:v>
                </c:pt>
                <c:pt idx="815">
                  <c:v>3.6854778067427301</c:v>
                </c:pt>
                <c:pt idx="816">
                  <c:v>3.6821886297562298</c:v>
                </c:pt>
                <c:pt idx="817">
                  <c:v>3.6805589544255999</c:v>
                </c:pt>
                <c:pt idx="818">
                  <c:v>3.6795180793302702</c:v>
                </c:pt>
                <c:pt idx="819">
                  <c:v>3.6773057260004798</c:v>
                </c:pt>
                <c:pt idx="820">
                  <c:v>3.67538571098103</c:v>
                </c:pt>
                <c:pt idx="821">
                  <c:v>3.6732730667032598</c:v>
                </c:pt>
                <c:pt idx="822">
                  <c:v>3.67302303416766</c:v>
                </c:pt>
                <c:pt idx="823">
                  <c:v>3.6727782722577</c:v>
                </c:pt>
                <c:pt idx="824">
                  <c:v>3.6708752999283401</c:v>
                </c:pt>
                <c:pt idx="825">
                  <c:v>3.6681933627974002</c:v>
                </c:pt>
                <c:pt idx="826">
                  <c:v>3.66580877775572</c:v>
                </c:pt>
                <c:pt idx="827">
                  <c:v>3.6634240043137001</c:v>
                </c:pt>
                <c:pt idx="828">
                  <c:v>3.6615333059219299</c:v>
                </c:pt>
                <c:pt idx="829">
                  <c:v>3.6590584450718202</c:v>
                </c:pt>
                <c:pt idx="830">
                  <c:v>3.6580525956355698</c:v>
                </c:pt>
                <c:pt idx="831">
                  <c:v>3.6572462942616801</c:v>
                </c:pt>
                <c:pt idx="832">
                  <c:v>3.6570219730654201</c:v>
                </c:pt>
                <c:pt idx="833">
                  <c:v>3.65581197876819</c:v>
                </c:pt>
                <c:pt idx="834">
                  <c:v>3.6546920801034801</c:v>
                </c:pt>
                <c:pt idx="835">
                  <c:v>3.6532724005091102</c:v>
                </c:pt>
                <c:pt idx="836">
                  <c:v>3.6518447363082802</c:v>
                </c:pt>
                <c:pt idx="837">
                  <c:v>3.6496261894892901</c:v>
                </c:pt>
                <c:pt idx="838">
                  <c:v>3.6465244626961399</c:v>
                </c:pt>
                <c:pt idx="839">
                  <c:v>3.6448892802033699</c:v>
                </c:pt>
                <c:pt idx="840">
                  <c:v>3.64276625043202</c:v>
                </c:pt>
                <c:pt idx="841">
                  <c:v>3.6418107011565599</c:v>
                </c:pt>
                <c:pt idx="842">
                  <c:v>3.6386942142228098</c:v>
                </c:pt>
                <c:pt idx="843">
                  <c:v>3.6350738786351502</c:v>
                </c:pt>
                <c:pt idx="844">
                  <c:v>3.6333061445475101</c:v>
                </c:pt>
                <c:pt idx="845">
                  <c:v>3.6307521315686802</c:v>
                </c:pt>
                <c:pt idx="846">
                  <c:v>3.6275990458823499</c:v>
                </c:pt>
                <c:pt idx="847">
                  <c:v>3.6243369510880901</c:v>
                </c:pt>
                <c:pt idx="848">
                  <c:v>3.62145789753583</c:v>
                </c:pt>
                <c:pt idx="849">
                  <c:v>3.6196477096275399</c:v>
                </c:pt>
                <c:pt idx="850">
                  <c:v>3.6172493125979801</c:v>
                </c:pt>
                <c:pt idx="851">
                  <c:v>3.6150427560971101</c:v>
                </c:pt>
                <c:pt idx="852">
                  <c:v>3.6114637791642501</c:v>
                </c:pt>
                <c:pt idx="853">
                  <c:v>3.6076838791652399</c:v>
                </c:pt>
                <c:pt idx="854">
                  <c:v>3.6036077203889101</c:v>
                </c:pt>
                <c:pt idx="855">
                  <c:v>3.6002140444061101</c:v>
                </c:pt>
                <c:pt idx="856">
                  <c:v>3.5969146389015201</c:v>
                </c:pt>
                <c:pt idx="857">
                  <c:v>3.59449082617044</c:v>
                </c:pt>
                <c:pt idx="858">
                  <c:v>3.5928470023178498</c:v>
                </c:pt>
                <c:pt idx="859">
                  <c:v>3.59051602732904</c:v>
                </c:pt>
                <c:pt idx="860">
                  <c:v>3.5880848408825998</c:v>
                </c:pt>
                <c:pt idx="861">
                  <c:v>3.58565041340858</c:v>
                </c:pt>
                <c:pt idx="862">
                  <c:v>3.58340632987841</c:v>
                </c:pt>
                <c:pt idx="863">
                  <c:v>3.5813549034988701</c:v>
                </c:pt>
                <c:pt idx="864">
                  <c:v>3.5793955915320499</c:v>
                </c:pt>
                <c:pt idx="865">
                  <c:v>3.5778249860529301</c:v>
                </c:pt>
                <c:pt idx="866">
                  <c:v>3.5752704606891998</c:v>
                </c:pt>
                <c:pt idx="867">
                  <c:v>3.5725177131407899</c:v>
                </c:pt>
                <c:pt idx="868">
                  <c:v>3.56985815553328</c:v>
                </c:pt>
                <c:pt idx="869">
                  <c:v>3.5662111646630299</c:v>
                </c:pt>
                <c:pt idx="870">
                  <c:v>3.5622620690073501</c:v>
                </c:pt>
                <c:pt idx="871">
                  <c:v>3.5573268405151599</c:v>
                </c:pt>
                <c:pt idx="872">
                  <c:v>3.55385331792306</c:v>
                </c:pt>
                <c:pt idx="873">
                  <c:v>3.5483221832136498</c:v>
                </c:pt>
                <c:pt idx="874">
                  <c:v>3.5415125284123201</c:v>
                </c:pt>
                <c:pt idx="875">
                  <c:v>3.5348941958602</c:v>
                </c:pt>
                <c:pt idx="876">
                  <c:v>3.5289559434918298</c:v>
                </c:pt>
                <c:pt idx="877">
                  <c:v>3.5229134087104002</c:v>
                </c:pt>
                <c:pt idx="878">
                  <c:v>3.5166658202421299</c:v>
                </c:pt>
                <c:pt idx="879">
                  <c:v>3.5106057624114899</c:v>
                </c:pt>
                <c:pt idx="880">
                  <c:v>3.50482545203266</c:v>
                </c:pt>
                <c:pt idx="881">
                  <c:v>3.4991293678389499</c:v>
                </c:pt>
                <c:pt idx="882">
                  <c:v>3.4937170810214</c:v>
                </c:pt>
                <c:pt idx="883">
                  <c:v>3.4888887007811</c:v>
                </c:pt>
                <c:pt idx="884">
                  <c:v>3.4848427980447201</c:v>
                </c:pt>
                <c:pt idx="885">
                  <c:v>3.4791295649767502</c:v>
                </c:pt>
                <c:pt idx="886">
                  <c:v>3.4744915140161301</c:v>
                </c:pt>
                <c:pt idx="887">
                  <c:v>3.4697527342548802</c:v>
                </c:pt>
                <c:pt idx="888">
                  <c:v>3.46589901386898</c:v>
                </c:pt>
                <c:pt idx="889">
                  <c:v>3.4614636361675402</c:v>
                </c:pt>
                <c:pt idx="890">
                  <c:v>3.45624931897092</c:v>
                </c:pt>
                <c:pt idx="891">
                  <c:v>3.4517129059107901</c:v>
                </c:pt>
                <c:pt idx="892">
                  <c:v>3.4450157641130401</c:v>
                </c:pt>
                <c:pt idx="893">
                  <c:v>3.4380218715883601</c:v>
                </c:pt>
                <c:pt idx="894">
                  <c:v>3.43131255139027</c:v>
                </c:pt>
                <c:pt idx="895">
                  <c:v>3.4242986667109601</c:v>
                </c:pt>
                <c:pt idx="896">
                  <c:v>3.4177637596768702</c:v>
                </c:pt>
                <c:pt idx="897">
                  <c:v>3.4118105922214501</c:v>
                </c:pt>
                <c:pt idx="898">
                  <c:v>3.406633710685</c:v>
                </c:pt>
                <c:pt idx="899">
                  <c:v>3.4019319089276499</c:v>
                </c:pt>
                <c:pt idx="900">
                  <c:v>3.39840456357497</c:v>
                </c:pt>
                <c:pt idx="901">
                  <c:v>3.39439033535196</c:v>
                </c:pt>
                <c:pt idx="902">
                  <c:v>3.3910646141112002</c:v>
                </c:pt>
                <c:pt idx="903">
                  <c:v>3.3858767582015101</c:v>
                </c:pt>
                <c:pt idx="904">
                  <c:v>3.3817579917452099</c:v>
                </c:pt>
                <c:pt idx="905">
                  <c:v>3.3774379082560602</c:v>
                </c:pt>
                <c:pt idx="906">
                  <c:v>3.3729219037314899</c:v>
                </c:pt>
                <c:pt idx="907">
                  <c:v>3.3693865565688998</c:v>
                </c:pt>
                <c:pt idx="908">
                  <c:v>3.3652599926772102</c:v>
                </c:pt>
                <c:pt idx="909">
                  <c:v>3.3628928332941999</c:v>
                </c:pt>
                <c:pt idx="910">
                  <c:v>3.3595451956106701</c:v>
                </c:pt>
                <c:pt idx="911">
                  <c:v>3.35569993924027</c:v>
                </c:pt>
                <c:pt idx="912">
                  <c:v>3.3542038959589302</c:v>
                </c:pt>
                <c:pt idx="913">
                  <c:v>3.3500647584446299</c:v>
                </c:pt>
                <c:pt idx="914">
                  <c:v>3.3452338805941499</c:v>
                </c:pt>
                <c:pt idx="915">
                  <c:v>3.34117946310807</c:v>
                </c:pt>
                <c:pt idx="916">
                  <c:v>3.3393680431896202</c:v>
                </c:pt>
                <c:pt idx="917">
                  <c:v>3.3354981859390498</c:v>
                </c:pt>
                <c:pt idx="918">
                  <c:v>3.3332843114708801</c:v>
                </c:pt>
                <c:pt idx="919">
                  <c:v>3.3308742513940199</c:v>
                </c:pt>
                <c:pt idx="920">
                  <c:v>3.3261085274817401</c:v>
                </c:pt>
                <c:pt idx="921">
                  <c:v>3.3223103204104598</c:v>
                </c:pt>
                <c:pt idx="922">
                  <c:v>3.3191938658657798</c:v>
                </c:pt>
                <c:pt idx="923">
                  <c:v>3.3152934777977801</c:v>
                </c:pt>
                <c:pt idx="924">
                  <c:v>3.31207432224158</c:v>
                </c:pt>
                <c:pt idx="925">
                  <c:v>3.3089607498096498</c:v>
                </c:pt>
                <c:pt idx="926">
                  <c:v>3.30535973857334</c:v>
                </c:pt>
                <c:pt idx="927">
                  <c:v>3.3026430719576001</c:v>
                </c:pt>
                <c:pt idx="928">
                  <c:v>3.29953479078844</c:v>
                </c:pt>
                <c:pt idx="929">
                  <c:v>3.2958389112799198</c:v>
                </c:pt>
                <c:pt idx="930">
                  <c:v>3.29165106635666</c:v>
                </c:pt>
                <c:pt idx="931">
                  <c:v>3.2889293556618702</c:v>
                </c:pt>
                <c:pt idx="932">
                  <c:v>3.2858158150329899</c:v>
                </c:pt>
                <c:pt idx="933">
                  <c:v>3.2828011176026699</c:v>
                </c:pt>
                <c:pt idx="934">
                  <c:v>3.27939165284501</c:v>
                </c:pt>
                <c:pt idx="935">
                  <c:v>3.2782313220327599</c:v>
                </c:pt>
                <c:pt idx="936">
                  <c:v>3.2757043961829599</c:v>
                </c:pt>
                <c:pt idx="937">
                  <c:v>3.2725880171878998</c:v>
                </c:pt>
                <c:pt idx="938">
                  <c:v>3.2704493413070201</c:v>
                </c:pt>
                <c:pt idx="939">
                  <c:v>3.2675254441164499</c:v>
                </c:pt>
                <c:pt idx="940">
                  <c:v>3.2659734409761998</c:v>
                </c:pt>
                <c:pt idx="941">
                  <c:v>3.264130979705</c:v>
                </c:pt>
                <c:pt idx="942">
                  <c:v>3.2613139513382299</c:v>
                </c:pt>
                <c:pt idx="943">
                  <c:v>3.25800639380182</c:v>
                </c:pt>
                <c:pt idx="944">
                  <c:v>3.2550893280433102</c:v>
                </c:pt>
                <c:pt idx="945">
                  <c:v>3.2521674862450398</c:v>
                </c:pt>
                <c:pt idx="946">
                  <c:v>3.2494385728995399</c:v>
                </c:pt>
                <c:pt idx="947">
                  <c:v>3.2473886281352402</c:v>
                </c:pt>
                <c:pt idx="948">
                  <c:v>3.24327966657098</c:v>
                </c:pt>
                <c:pt idx="949">
                  <c:v>3.23994859316974</c:v>
                </c:pt>
                <c:pt idx="950">
                  <c:v>3.2388673078132202</c:v>
                </c:pt>
                <c:pt idx="951">
                  <c:v>3.2366131423164601</c:v>
                </c:pt>
                <c:pt idx="952">
                  <c:v>3.2349440999605701</c:v>
                </c:pt>
                <c:pt idx="953">
                  <c:v>3.23239520460139</c:v>
                </c:pt>
                <c:pt idx="954">
                  <c:v>3.2306276552378601</c:v>
                </c:pt>
                <c:pt idx="955">
                  <c:v>3.2299363220736201</c:v>
                </c:pt>
                <c:pt idx="956">
                  <c:v>3.2292460672911001</c:v>
                </c:pt>
                <c:pt idx="957">
                  <c:v>3.2282592315935701</c:v>
                </c:pt>
                <c:pt idx="958">
                  <c:v>3.2270735656358398</c:v>
                </c:pt>
                <c:pt idx="959">
                  <c:v>3.2247055975333598</c:v>
                </c:pt>
                <c:pt idx="960">
                  <c:v>3.2216433229591499</c:v>
                </c:pt>
                <c:pt idx="961">
                  <c:v>3.2190621957733101</c:v>
                </c:pt>
                <c:pt idx="962">
                  <c:v>3.2160832906913002</c:v>
                </c:pt>
                <c:pt idx="963">
                  <c:v>3.2144646523115399</c:v>
                </c:pt>
                <c:pt idx="964">
                  <c:v>3.2116687666518602</c:v>
                </c:pt>
                <c:pt idx="965">
                  <c:v>3.2090567894200901</c:v>
                </c:pt>
                <c:pt idx="966">
                  <c:v>3.2071229793862801</c:v>
                </c:pt>
                <c:pt idx="967">
                  <c:v>3.2047910538290898</c:v>
                </c:pt>
                <c:pt idx="968">
                  <c:v>3.20382578368657</c:v>
                </c:pt>
                <c:pt idx="969">
                  <c:v>3.2018841898279402</c:v>
                </c:pt>
                <c:pt idx="970">
                  <c:v>3.20003735209507</c:v>
                </c:pt>
                <c:pt idx="971">
                  <c:v>3.1991717086075102</c:v>
                </c:pt>
                <c:pt idx="972">
                  <c:v>3.1965401853868398</c:v>
                </c:pt>
                <c:pt idx="973">
                  <c:v>3.1952747772949399</c:v>
                </c:pt>
                <c:pt idx="974">
                  <c:v>3.1936182250663401</c:v>
                </c:pt>
                <c:pt idx="975">
                  <c:v>3.1909793890851299</c:v>
                </c:pt>
                <c:pt idx="976">
                  <c:v>3.1893087459051701</c:v>
                </c:pt>
                <c:pt idx="977">
                  <c:v>3.1867500009554401</c:v>
                </c:pt>
                <c:pt idx="978">
                  <c:v>3.1837904734585001</c:v>
                </c:pt>
                <c:pt idx="979">
                  <c:v>3.1807215683959198</c:v>
                </c:pt>
                <c:pt idx="980">
                  <c:v>3.1768548028249399</c:v>
                </c:pt>
                <c:pt idx="981">
                  <c:v>3.17395952733174</c:v>
                </c:pt>
                <c:pt idx="982">
                  <c:v>3.17056649581966</c:v>
                </c:pt>
                <c:pt idx="983">
                  <c:v>3.1683432236020499</c:v>
                </c:pt>
                <c:pt idx="984">
                  <c:v>3.1650412133342001</c:v>
                </c:pt>
                <c:pt idx="985">
                  <c:v>3.1620278287955101</c:v>
                </c:pt>
                <c:pt idx="986">
                  <c:v>3.1595001783594201</c:v>
                </c:pt>
                <c:pt idx="987">
                  <c:v>3.1579463076958501</c:v>
                </c:pt>
                <c:pt idx="988">
                  <c:v>3.1556062173146802</c:v>
                </c:pt>
                <c:pt idx="989">
                  <c:v>3.1531596592732001</c:v>
                </c:pt>
                <c:pt idx="990">
                  <c:v>3.1502127044572101</c:v>
                </c:pt>
                <c:pt idx="991">
                  <c:v>3.14764730980803</c:v>
                </c:pt>
                <c:pt idx="992">
                  <c:v>3.1452719047480202</c:v>
                </c:pt>
                <c:pt idx="993">
                  <c:v>3.1426940479237402</c:v>
                </c:pt>
                <c:pt idx="994">
                  <c:v>3.1397204762231601</c:v>
                </c:pt>
                <c:pt idx="995">
                  <c:v>3.1373237038752602</c:v>
                </c:pt>
                <c:pt idx="996">
                  <c:v>3.1351138125872202</c:v>
                </c:pt>
                <c:pt idx="997">
                  <c:v>3.1326069842951698</c:v>
                </c:pt>
                <c:pt idx="998">
                  <c:v>3.1300979794244999</c:v>
                </c:pt>
                <c:pt idx="999">
                  <c:v>3.1255276262494101</c:v>
                </c:pt>
                <c:pt idx="1000">
                  <c:v>3.1211384886783899</c:v>
                </c:pt>
                <c:pt idx="1001">
                  <c:v>3.1172289475294499</c:v>
                </c:pt>
                <c:pt idx="1002">
                  <c:v>3.1128247186977802</c:v>
                </c:pt>
                <c:pt idx="1003">
                  <c:v>3.10919941166798</c:v>
                </c:pt>
                <c:pt idx="1004">
                  <c:v>3.1053710456558101</c:v>
                </c:pt>
                <c:pt idx="1005">
                  <c:v>3.1020225083862298</c:v>
                </c:pt>
                <c:pt idx="1006">
                  <c:v>3.0988616042763799</c:v>
                </c:pt>
                <c:pt idx="1007">
                  <c:v>3.0965741837557599</c:v>
                </c:pt>
                <c:pt idx="1008">
                  <c:v>3.0942812003666802</c:v>
                </c:pt>
                <c:pt idx="1009">
                  <c:v>3.0900197615218801</c:v>
                </c:pt>
                <c:pt idx="1010">
                  <c:v>3.0865221287354401</c:v>
                </c:pt>
                <c:pt idx="1011">
                  <c:v>3.0844915550432002</c:v>
                </c:pt>
                <c:pt idx="1012">
                  <c:v>3.0815839934465701</c:v>
                </c:pt>
                <c:pt idx="1013">
                  <c:v>3.0791574078528701</c:v>
                </c:pt>
                <c:pt idx="1014">
                  <c:v>3.0748642212707198</c:v>
                </c:pt>
                <c:pt idx="1015">
                  <c:v>3.07085263634128</c:v>
                </c:pt>
                <c:pt idx="1016">
                  <c:v>3.0646791366731598</c:v>
                </c:pt>
                <c:pt idx="1017">
                  <c:v>3.0601565098466099</c:v>
                </c:pt>
                <c:pt idx="1018">
                  <c:v>3.05592268543043</c:v>
                </c:pt>
                <c:pt idx="1019">
                  <c:v>3.0509984737218798</c:v>
                </c:pt>
                <c:pt idx="1020">
                  <c:v>3.0446963253102401</c:v>
                </c:pt>
                <c:pt idx="1021">
                  <c:v>3.0391721610231599</c:v>
                </c:pt>
                <c:pt idx="1022">
                  <c:v>3.03461949042185</c:v>
                </c:pt>
                <c:pt idx="1023">
                  <c:v>3.0291788137387399</c:v>
                </c:pt>
                <c:pt idx="1024">
                  <c:v>3.0244200635621001</c:v>
                </c:pt>
                <c:pt idx="1025">
                  <c:v>3.02034613237671</c:v>
                </c:pt>
                <c:pt idx="1026">
                  <c:v>3.0151885675674799</c:v>
                </c:pt>
                <c:pt idx="1027">
                  <c:v>3.0100203635859302</c:v>
                </c:pt>
                <c:pt idx="1028">
                  <c:v>3.0062198932736601</c:v>
                </c:pt>
                <c:pt idx="1029">
                  <c:v>3.0011426937345802</c:v>
                </c:pt>
                <c:pt idx="1030">
                  <c:v>2.99605857241108</c:v>
                </c:pt>
                <c:pt idx="1031">
                  <c:v>2.9908664812388999</c:v>
                </c:pt>
                <c:pt idx="1032">
                  <c:v>2.9875247813519099</c:v>
                </c:pt>
                <c:pt idx="1033">
                  <c:v>2.9830042863225099</c:v>
                </c:pt>
                <c:pt idx="1034">
                  <c:v>2.9797486294286899</c:v>
                </c:pt>
                <c:pt idx="1035">
                  <c:v>2.9753142084633502</c:v>
                </c:pt>
                <c:pt idx="1036">
                  <c:v>2.9722415489490701</c:v>
                </c:pt>
                <c:pt idx="1037">
                  <c:v>2.9679901628542198</c:v>
                </c:pt>
                <c:pt idx="1038">
                  <c:v>2.9645124468213999</c:v>
                </c:pt>
                <c:pt idx="1039">
                  <c:v>2.9613187791976401</c:v>
                </c:pt>
                <c:pt idx="1040">
                  <c:v>2.9572351824993799</c:v>
                </c:pt>
                <c:pt idx="1041">
                  <c:v>2.9521622672593799</c:v>
                </c:pt>
                <c:pt idx="1042">
                  <c:v>2.9479535479631598</c:v>
                </c:pt>
                <c:pt idx="1043">
                  <c:v>2.94392807715057</c:v>
                </c:pt>
                <c:pt idx="1044">
                  <c:v>2.9383188765904298</c:v>
                </c:pt>
                <c:pt idx="1045">
                  <c:v>2.93210506981191</c:v>
                </c:pt>
                <c:pt idx="1046">
                  <c:v>2.9245030504053502</c:v>
                </c:pt>
                <c:pt idx="1047">
                  <c:v>2.9171689713425399</c:v>
                </c:pt>
                <c:pt idx="1048">
                  <c:v>2.9101980607496598</c:v>
                </c:pt>
                <c:pt idx="1049">
                  <c:v>2.9037827923952402</c:v>
                </c:pt>
                <c:pt idx="1050">
                  <c:v>2.8966634640194999</c:v>
                </c:pt>
                <c:pt idx="1051">
                  <c:v>2.8905126623633302</c:v>
                </c:pt>
                <c:pt idx="1052">
                  <c:v>2.8841595583720299</c:v>
                </c:pt>
                <c:pt idx="1053">
                  <c:v>2.8772047015219799</c:v>
                </c:pt>
                <c:pt idx="1054">
                  <c:v>2.87032818943955</c:v>
                </c:pt>
                <c:pt idx="1055">
                  <c:v>2.8641247704431998</c:v>
                </c:pt>
                <c:pt idx="1056">
                  <c:v>2.8575162387336301</c:v>
                </c:pt>
                <c:pt idx="1057">
                  <c:v>2.8508844404367699</c:v>
                </c:pt>
                <c:pt idx="1058">
                  <c:v>2.8431520956148901</c:v>
                </c:pt>
                <c:pt idx="1059">
                  <c:v>2.8357865878186801</c:v>
                </c:pt>
                <c:pt idx="1060">
                  <c:v>2.8302648863362099</c:v>
                </c:pt>
                <c:pt idx="1061">
                  <c:v>2.8247334919872502</c:v>
                </c:pt>
                <c:pt idx="1062">
                  <c:v>2.8191888615203502</c:v>
                </c:pt>
                <c:pt idx="1063">
                  <c:v>2.81255726060837</c:v>
                </c:pt>
                <c:pt idx="1064">
                  <c:v>2.8051293409138598</c:v>
                </c:pt>
                <c:pt idx="1065">
                  <c:v>2.7983727158520901</c:v>
                </c:pt>
                <c:pt idx="1066">
                  <c:v>2.79209721857797</c:v>
                </c:pt>
                <c:pt idx="1067">
                  <c:v>2.7863977783404899</c:v>
                </c:pt>
                <c:pt idx="1068">
                  <c:v>2.7808889280651199</c:v>
                </c:pt>
                <c:pt idx="1069">
                  <c:v>2.7745917954238202</c:v>
                </c:pt>
                <c:pt idx="1070">
                  <c:v>2.7686757800813599</c:v>
                </c:pt>
                <c:pt idx="1071">
                  <c:v>2.7616769883710801</c:v>
                </c:pt>
                <c:pt idx="1072">
                  <c:v>2.7554450711367098</c:v>
                </c:pt>
                <c:pt idx="1073">
                  <c:v>2.74909991826804</c:v>
                </c:pt>
                <c:pt idx="1074">
                  <c:v>2.7431267735437901</c:v>
                </c:pt>
                <c:pt idx="1075">
                  <c:v>2.73703532517212</c:v>
                </c:pt>
                <c:pt idx="1076">
                  <c:v>2.72945748624059</c:v>
                </c:pt>
                <c:pt idx="1077">
                  <c:v>2.7220589724058999</c:v>
                </c:pt>
                <c:pt idx="1078">
                  <c:v>2.7160136072014902</c:v>
                </c:pt>
                <c:pt idx="1079">
                  <c:v>2.70966437280094</c:v>
                </c:pt>
                <c:pt idx="1080">
                  <c:v>2.7043887332926801</c:v>
                </c:pt>
                <c:pt idx="1081">
                  <c:v>2.69753982351431</c:v>
                </c:pt>
                <c:pt idx="1082">
                  <c:v>2.6904793962836302</c:v>
                </c:pt>
                <c:pt idx="1083">
                  <c:v>2.6851685136061798</c:v>
                </c:pt>
                <c:pt idx="1084">
                  <c:v>2.6793591994158801</c:v>
                </c:pt>
                <c:pt idx="1085">
                  <c:v>2.6744194300477799</c:v>
                </c:pt>
                <c:pt idx="1086">
                  <c:v>2.6686880855840398</c:v>
                </c:pt>
                <c:pt idx="1087">
                  <c:v>2.6641233368939998</c:v>
                </c:pt>
                <c:pt idx="1088">
                  <c:v>2.6579832424574001</c:v>
                </c:pt>
                <c:pt idx="1089">
                  <c:v>2.65339670760202</c:v>
                </c:pt>
                <c:pt idx="1090">
                  <c:v>2.64831373630894</c:v>
                </c:pt>
                <c:pt idx="1091">
                  <c:v>2.64322051561687</c:v>
                </c:pt>
                <c:pt idx="1092">
                  <c:v>2.63801213974171</c:v>
                </c:pt>
                <c:pt idx="1093">
                  <c:v>2.6343557275581202</c:v>
                </c:pt>
                <c:pt idx="1094">
                  <c:v>2.6286361659994402</c:v>
                </c:pt>
                <c:pt idx="1095">
                  <c:v>2.6232946341569598</c:v>
                </c:pt>
                <c:pt idx="1096">
                  <c:v>2.6172621331979502</c:v>
                </c:pt>
                <c:pt idx="1097">
                  <c:v>2.61229487022471</c:v>
                </c:pt>
                <c:pt idx="1098">
                  <c:v>2.60634446879987</c:v>
                </c:pt>
                <c:pt idx="1099">
                  <c:v>2.6015598749030602</c:v>
                </c:pt>
                <c:pt idx="1100">
                  <c:v>2.5971586482686799</c:v>
                </c:pt>
                <c:pt idx="1101">
                  <c:v>2.59196871809272</c:v>
                </c:pt>
                <c:pt idx="1102">
                  <c:v>2.5858811637878798</c:v>
                </c:pt>
                <c:pt idx="1103">
                  <c:v>2.5798725759274199</c:v>
                </c:pt>
                <c:pt idx="1104">
                  <c:v>2.5735562538611498</c:v>
                </c:pt>
                <c:pt idx="1105">
                  <c:v>2.568397270258</c:v>
                </c:pt>
                <c:pt idx="1106">
                  <c:v>2.5639083860063701</c:v>
                </c:pt>
                <c:pt idx="1107">
                  <c:v>2.5603845376283898</c:v>
                </c:pt>
                <c:pt idx="1108">
                  <c:v>2.55519181380782</c:v>
                </c:pt>
                <c:pt idx="1109">
                  <c:v>2.5525348053482899</c:v>
                </c:pt>
                <c:pt idx="1110">
                  <c:v>2.5487959418298698</c:v>
                </c:pt>
                <c:pt idx="1111">
                  <c:v>2.5450487596440499</c:v>
                </c:pt>
                <c:pt idx="1112">
                  <c:v>2.5425719490057301</c:v>
                </c:pt>
                <c:pt idx="1113">
                  <c:v>2.5384190542066398</c:v>
                </c:pt>
                <c:pt idx="1114">
                  <c:v>2.5362134325020098</c:v>
                </c:pt>
                <c:pt idx="1115">
                  <c:v>2.5338005640215999</c:v>
                </c:pt>
                <c:pt idx="1116">
                  <c:v>2.53353339167924</c:v>
                </c:pt>
                <c:pt idx="1117">
                  <c:v>2.5321892181427499</c:v>
                </c:pt>
                <c:pt idx="1118">
                  <c:v>2.5302504757393098</c:v>
                </c:pt>
                <c:pt idx="1119">
                  <c:v>2.5276164455491399</c:v>
                </c:pt>
                <c:pt idx="1120">
                  <c:v>2.5257478446612698</c:v>
                </c:pt>
                <c:pt idx="1121">
                  <c:v>2.5239723964441199</c:v>
                </c:pt>
                <c:pt idx="1122">
                  <c:v>2.5217066207466998</c:v>
                </c:pt>
                <c:pt idx="1123">
                  <c:v>2.51865504665472</c:v>
                </c:pt>
                <c:pt idx="1124">
                  <c:v>2.51510627678348</c:v>
                </c:pt>
                <c:pt idx="1125">
                  <c:v>2.5118448705994698</c:v>
                </c:pt>
                <c:pt idx="1126">
                  <c:v>2.5074942219640302</c:v>
                </c:pt>
                <c:pt idx="1127">
                  <c:v>2.50313682054826</c:v>
                </c:pt>
                <c:pt idx="1128">
                  <c:v>2.4989669568024402</c:v>
                </c:pt>
                <c:pt idx="1129">
                  <c:v>2.4955748915438201</c:v>
                </c:pt>
                <c:pt idx="1130">
                  <c:v>2.49296686072769</c:v>
                </c:pt>
                <c:pt idx="1131">
                  <c:v>2.4902588824888299</c:v>
                </c:pt>
                <c:pt idx="1132">
                  <c:v>2.48754567663716</c:v>
                </c:pt>
                <c:pt idx="1133">
                  <c:v>2.48335527788202</c:v>
                </c:pt>
                <c:pt idx="1134">
                  <c:v>2.4795366828045999</c:v>
                </c:pt>
                <c:pt idx="1135">
                  <c:v>2.4758949225623899</c:v>
                </c:pt>
                <c:pt idx="1136">
                  <c:v>2.47253541001563</c:v>
                </c:pt>
                <c:pt idx="1137">
                  <c:v>2.4691608212202998</c:v>
                </c:pt>
                <c:pt idx="1138">
                  <c:v>2.46449891560155</c:v>
                </c:pt>
                <c:pt idx="1139">
                  <c:v>2.4617838129313498</c:v>
                </c:pt>
                <c:pt idx="1140">
                  <c:v>2.4576944541980201</c:v>
                </c:pt>
                <c:pt idx="1141">
                  <c:v>2.4550606041529899</c:v>
                </c:pt>
                <c:pt idx="1142">
                  <c:v>2.4517350045730502</c:v>
                </c:pt>
                <c:pt idx="1143">
                  <c:v>2.4473170535353899</c:v>
                </c:pt>
                <c:pt idx="1144">
                  <c:v>2.44327039676338</c:v>
                </c:pt>
                <c:pt idx="1145">
                  <c:v>2.4394061303300698</c:v>
                </c:pt>
                <c:pt idx="1146">
                  <c:v>2.4361093815939099</c:v>
                </c:pt>
                <c:pt idx="1147">
                  <c:v>2.4335835029667798</c:v>
                </c:pt>
                <c:pt idx="1148">
                  <c:v>2.4301676200523898</c:v>
                </c:pt>
                <c:pt idx="1149">
                  <c:v>2.4264452979198499</c:v>
                </c:pt>
                <c:pt idx="1150">
                  <c:v>2.4244706264475799</c:v>
                </c:pt>
                <c:pt idx="1151">
                  <c:v>2.4216072573938998</c:v>
                </c:pt>
                <c:pt idx="1152">
                  <c:v>2.41824138771885</c:v>
                </c:pt>
                <c:pt idx="1153">
                  <c:v>2.4139738249911402</c:v>
                </c:pt>
                <c:pt idx="1154">
                  <c:v>2.40919282222848</c:v>
                </c:pt>
                <c:pt idx="1155">
                  <c:v>2.4033105555217098</c:v>
                </c:pt>
                <c:pt idx="1156">
                  <c:v>2.39906689506646</c:v>
                </c:pt>
                <c:pt idx="1157">
                  <c:v>2.39431091811749</c:v>
                </c:pt>
                <c:pt idx="1158">
                  <c:v>2.3906135431457001</c:v>
                </c:pt>
                <c:pt idx="1159">
                  <c:v>2.3851362514349801</c:v>
                </c:pt>
                <c:pt idx="1160">
                  <c:v>2.3789480894413702</c:v>
                </c:pt>
                <c:pt idx="1161">
                  <c:v>2.3721505162306999</c:v>
                </c:pt>
                <c:pt idx="1162">
                  <c:v>2.36758371566218</c:v>
                </c:pt>
                <c:pt idx="1163">
                  <c:v>2.36123761965634</c:v>
                </c:pt>
                <c:pt idx="1164">
                  <c:v>2.3555540770232302</c:v>
                </c:pt>
                <c:pt idx="1165">
                  <c:v>2.3495547343677501</c:v>
                </c:pt>
                <c:pt idx="1166">
                  <c:v>2.3423600526466299</c:v>
                </c:pt>
                <c:pt idx="1167">
                  <c:v>2.33523892284965</c:v>
                </c:pt>
                <c:pt idx="1168">
                  <c:v>2.32663075837127</c:v>
                </c:pt>
                <c:pt idx="1169">
                  <c:v>2.3184864471185902</c:v>
                </c:pt>
                <c:pt idx="1170">
                  <c:v>2.3090500511469898</c:v>
                </c:pt>
                <c:pt idx="1171">
                  <c:v>2.2996773987818702</c:v>
                </c:pt>
                <c:pt idx="1172">
                  <c:v>2.2904714197946201</c:v>
                </c:pt>
                <c:pt idx="1173">
                  <c:v>2.28142655795049</c:v>
                </c:pt>
                <c:pt idx="1174">
                  <c:v>2.2717696988925402</c:v>
                </c:pt>
                <c:pt idx="1175">
                  <c:v>2.26207868459344</c:v>
                </c:pt>
                <c:pt idx="1176">
                  <c:v>2.2518700373181701</c:v>
                </c:pt>
                <c:pt idx="1177">
                  <c:v>2.2407469641304001</c:v>
                </c:pt>
                <c:pt idx="1178">
                  <c:v>2.2307671967024101</c:v>
                </c:pt>
                <c:pt idx="1179">
                  <c:v>2.2212476525287301</c:v>
                </c:pt>
                <c:pt idx="1180">
                  <c:v>2.2134567279917698</c:v>
                </c:pt>
                <c:pt idx="1181">
                  <c:v>2.2050586671509298</c:v>
                </c:pt>
                <c:pt idx="1182">
                  <c:v>2.1971236777534799</c:v>
                </c:pt>
                <c:pt idx="1183">
                  <c:v>2.1882810646538902</c:v>
                </c:pt>
                <c:pt idx="1184">
                  <c:v>2.1791147212144999</c:v>
                </c:pt>
                <c:pt idx="1185">
                  <c:v>2.1695212416038601</c:v>
                </c:pt>
                <c:pt idx="1186">
                  <c:v>2.1597965176029801</c:v>
                </c:pt>
                <c:pt idx="1187">
                  <c:v>2.1509182821338499</c:v>
                </c:pt>
                <c:pt idx="1188">
                  <c:v>2.14181222899466</c:v>
                </c:pt>
                <c:pt idx="1189">
                  <c:v>2.1323738607540301</c:v>
                </c:pt>
                <c:pt idx="1190">
                  <c:v>2.1231934405272699</c:v>
                </c:pt>
                <c:pt idx="1191">
                  <c:v>2.1155497936666201</c:v>
                </c:pt>
                <c:pt idx="1192">
                  <c:v>2.1077797736528199</c:v>
                </c:pt>
                <c:pt idx="1193">
                  <c:v>2.1004724909533601</c:v>
                </c:pt>
                <c:pt idx="1194">
                  <c:v>2.0935277778834198</c:v>
                </c:pt>
                <c:pt idx="1195">
                  <c:v>2.0861612708365498</c:v>
                </c:pt>
                <c:pt idx="1196">
                  <c:v>2.0785724443389499</c:v>
                </c:pt>
                <c:pt idx="1197">
                  <c:v>2.0698807036906999</c:v>
                </c:pt>
                <c:pt idx="1198">
                  <c:v>2.06144509755286</c:v>
                </c:pt>
                <c:pt idx="1199">
                  <c:v>2.0539537703363302</c:v>
                </c:pt>
                <c:pt idx="1200">
                  <c:v>2.0471149910074802</c:v>
                </c:pt>
                <c:pt idx="1201">
                  <c:v>2.0394655696687498</c:v>
                </c:pt>
                <c:pt idx="1202">
                  <c:v>2.0322698389559801</c:v>
                </c:pt>
                <c:pt idx="1203">
                  <c:v>2.02347582735361</c:v>
                </c:pt>
                <c:pt idx="1204">
                  <c:v>2.0137606658663501</c:v>
                </c:pt>
                <c:pt idx="1205">
                  <c:v>2.00497952684126</c:v>
                </c:pt>
                <c:pt idx="1206">
                  <c:v>1.9964544552279599</c:v>
                </c:pt>
                <c:pt idx="1207">
                  <c:v>1.98750155785692</c:v>
                </c:pt>
                <c:pt idx="1208">
                  <c:v>1.9781166217850299</c:v>
                </c:pt>
                <c:pt idx="1209">
                  <c:v>1.9681954913535</c:v>
                </c:pt>
                <c:pt idx="1210">
                  <c:v>1.9608734745565499</c:v>
                </c:pt>
                <c:pt idx="1211">
                  <c:v>1.9510704115616799</c:v>
                </c:pt>
                <c:pt idx="1212">
                  <c:v>1.94328415800301</c:v>
                </c:pt>
                <c:pt idx="1213">
                  <c:v>1.9335979927954099</c:v>
                </c:pt>
                <c:pt idx="1214">
                  <c:v>1.9245515356535901</c:v>
                </c:pt>
                <c:pt idx="1215">
                  <c:v>1.91330916067931</c:v>
                </c:pt>
                <c:pt idx="1216">
                  <c:v>1.90378369192992</c:v>
                </c:pt>
                <c:pt idx="1217">
                  <c:v>1.89383380448144</c:v>
                </c:pt>
                <c:pt idx="1218">
                  <c:v>1.88374107291802</c:v>
                </c:pt>
                <c:pt idx="1219">
                  <c:v>1.87379941526798</c:v>
                </c:pt>
                <c:pt idx="1220">
                  <c:v>1.8634221911886899</c:v>
                </c:pt>
                <c:pt idx="1221">
                  <c:v>1.85378401825446</c:v>
                </c:pt>
                <c:pt idx="1222">
                  <c:v>1.84518849234601</c:v>
                </c:pt>
                <c:pt idx="1223">
                  <c:v>1.83558198632424</c:v>
                </c:pt>
                <c:pt idx="1224">
                  <c:v>1.8246629660811799</c:v>
                </c:pt>
                <c:pt idx="1225">
                  <c:v>1.8145802010156999</c:v>
                </c:pt>
                <c:pt idx="1226">
                  <c:v>1.80366804500417</c:v>
                </c:pt>
                <c:pt idx="1227">
                  <c:v>1.79261081490579</c:v>
                </c:pt>
                <c:pt idx="1228">
                  <c:v>1.78278152697036</c:v>
                </c:pt>
                <c:pt idx="1229">
                  <c:v>1.77212854296639</c:v>
                </c:pt>
                <c:pt idx="1230">
                  <c:v>1.76251497260837</c:v>
                </c:pt>
                <c:pt idx="1231">
                  <c:v>1.75315260916448</c:v>
                </c:pt>
                <c:pt idx="1232">
                  <c:v>1.74276688224273</c:v>
                </c:pt>
                <c:pt idx="1233">
                  <c:v>1.7342925311781801</c:v>
                </c:pt>
                <c:pt idx="1234">
                  <c:v>1.72616778421087</c:v>
                </c:pt>
                <c:pt idx="1235">
                  <c:v>1.7178099513785301</c:v>
                </c:pt>
                <c:pt idx="1236">
                  <c:v>1.7086344197888499</c:v>
                </c:pt>
                <c:pt idx="1237">
                  <c:v>1.7000077596795999</c:v>
                </c:pt>
                <c:pt idx="1238">
                  <c:v>1.6917335514648699</c:v>
                </c:pt>
                <c:pt idx="1239">
                  <c:v>1.68372496011572</c:v>
                </c:pt>
                <c:pt idx="1240">
                  <c:v>1.6754877218572899</c:v>
                </c:pt>
                <c:pt idx="1241">
                  <c:v>1.6698652689648601</c:v>
                </c:pt>
                <c:pt idx="1242">
                  <c:v>1.6630466878933801</c:v>
                </c:pt>
                <c:pt idx="1243">
                  <c:v>1.65678763484324</c:v>
                </c:pt>
                <c:pt idx="1244">
                  <c:v>1.6494188393270699</c:v>
                </c:pt>
                <c:pt idx="1245">
                  <c:v>1.6420190572469</c:v>
                </c:pt>
                <c:pt idx="1246">
                  <c:v>1.6344897104448199</c:v>
                </c:pt>
                <c:pt idx="1247">
                  <c:v>1.6267319178038799</c:v>
                </c:pt>
                <c:pt idx="1248">
                  <c:v>1.61717189971331</c:v>
                </c:pt>
                <c:pt idx="1249">
                  <c:v>1.60786257799799</c:v>
                </c:pt>
                <c:pt idx="1250">
                  <c:v>1.6011526271544501</c:v>
                </c:pt>
                <c:pt idx="1251">
                  <c:v>1.5938252308340699</c:v>
                </c:pt>
                <c:pt idx="1252">
                  <c:v>1.5861679512846101</c:v>
                </c:pt>
                <c:pt idx="1253">
                  <c:v>1.5784695632881101</c:v>
                </c:pt>
                <c:pt idx="1254">
                  <c:v>1.5692611692011</c:v>
                </c:pt>
                <c:pt idx="1255">
                  <c:v>1.5602980556172701</c:v>
                </c:pt>
                <c:pt idx="1256">
                  <c:v>1.5518753665753799</c:v>
                </c:pt>
                <c:pt idx="1257">
                  <c:v>1.5437059271823701</c:v>
                </c:pt>
                <c:pt idx="1258">
                  <c:v>1.5362786855222099</c:v>
                </c:pt>
                <c:pt idx="1259">
                  <c:v>1.52881840541305</c:v>
                </c:pt>
                <c:pt idx="1260">
                  <c:v>1.5215206419416101</c:v>
                </c:pt>
                <c:pt idx="1261">
                  <c:v>1.5142844757876399</c:v>
                </c:pt>
                <c:pt idx="1262">
                  <c:v>1.5076970406791901</c:v>
                </c:pt>
                <c:pt idx="1263">
                  <c:v>1.5015646697937901</c:v>
                </c:pt>
                <c:pt idx="1264">
                  <c:v>1.49452023417902</c:v>
                </c:pt>
                <c:pt idx="1265">
                  <c:v>1.48762751798315</c:v>
                </c:pt>
                <c:pt idx="1266">
                  <c:v>1.4809892435796399</c:v>
                </c:pt>
                <c:pt idx="1267">
                  <c:v>1.4738280024373001</c:v>
                </c:pt>
                <c:pt idx="1268">
                  <c:v>1.4658405926257501</c:v>
                </c:pt>
                <c:pt idx="1269">
                  <c:v>1.45712790897503</c:v>
                </c:pt>
                <c:pt idx="1270">
                  <c:v>1.4489501161995799</c:v>
                </c:pt>
                <c:pt idx="1271">
                  <c:v>1.4423965807502901</c:v>
                </c:pt>
                <c:pt idx="1272">
                  <c:v>1.4341422484841699</c:v>
                </c:pt>
                <c:pt idx="1273">
                  <c:v>1.4259458634581099</c:v>
                </c:pt>
                <c:pt idx="1274">
                  <c:v>1.4175159573751099</c:v>
                </c:pt>
                <c:pt idx="1275">
                  <c:v>1.40816091535544</c:v>
                </c:pt>
                <c:pt idx="1276">
                  <c:v>1.39905299561687</c:v>
                </c:pt>
                <c:pt idx="1277">
                  <c:v>1.38960389873239</c:v>
                </c:pt>
                <c:pt idx="1278">
                  <c:v>1.3805927877784601</c:v>
                </c:pt>
                <c:pt idx="1279">
                  <c:v>1.3720254429643199</c:v>
                </c:pt>
                <c:pt idx="1280">
                  <c:v>1.3636067392131299</c:v>
                </c:pt>
                <c:pt idx="1281">
                  <c:v>1.3548389301252299</c:v>
                </c:pt>
                <c:pt idx="1282">
                  <c:v>1.3471958322764801</c:v>
                </c:pt>
                <c:pt idx="1283">
                  <c:v>1.3394082050484799</c:v>
                </c:pt>
                <c:pt idx="1284">
                  <c:v>1.33206540762477</c:v>
                </c:pt>
                <c:pt idx="1285">
                  <c:v>1.32535963569465</c:v>
                </c:pt>
                <c:pt idx="1286">
                  <c:v>1.31743419711931</c:v>
                </c:pt>
                <c:pt idx="1287">
                  <c:v>1.31014955722849</c:v>
                </c:pt>
                <c:pt idx="1288">
                  <c:v>1.30154657410564</c:v>
                </c:pt>
                <c:pt idx="1289">
                  <c:v>1.29446142068502</c:v>
                </c:pt>
                <c:pt idx="1290">
                  <c:v>1.2870432846307001</c:v>
                </c:pt>
                <c:pt idx="1291">
                  <c:v>1.2810503108252</c:v>
                </c:pt>
                <c:pt idx="1292">
                  <c:v>1.2730620827007799</c:v>
                </c:pt>
                <c:pt idx="1293">
                  <c:v>1.2674770373872899</c:v>
                </c:pt>
                <c:pt idx="1294">
                  <c:v>1.2592098668318199</c:v>
                </c:pt>
                <c:pt idx="1295">
                  <c:v>1.2513791099967</c:v>
                </c:pt>
                <c:pt idx="1296">
                  <c:v>1.2445800496821</c:v>
                </c:pt>
                <c:pt idx="1297">
                  <c:v>1.2377414205008399</c:v>
                </c:pt>
                <c:pt idx="1298">
                  <c:v>1.2314467637888</c:v>
                </c:pt>
                <c:pt idx="1299">
                  <c:v>1.2243295464814501</c:v>
                </c:pt>
                <c:pt idx="1300">
                  <c:v>1.2171671795263099</c:v>
                </c:pt>
                <c:pt idx="1301">
                  <c:v>1.21015427272231</c:v>
                </c:pt>
                <c:pt idx="1302">
                  <c:v>1.20348679898834</c:v>
                </c:pt>
                <c:pt idx="1303">
                  <c:v>1.19530250581083</c:v>
                </c:pt>
                <c:pt idx="1304">
                  <c:v>1.1882414293764501</c:v>
                </c:pt>
                <c:pt idx="1305">
                  <c:v>1.18181860345751</c:v>
                </c:pt>
                <c:pt idx="1306">
                  <c:v>1.17525773572561</c:v>
                </c:pt>
                <c:pt idx="1307">
                  <c:v>1.1692417309192</c:v>
                </c:pt>
                <c:pt idx="1308">
                  <c:v>1.1629940943828301</c:v>
                </c:pt>
                <c:pt idx="1309">
                  <c:v>1.15563182445686</c:v>
                </c:pt>
                <c:pt idx="1310">
                  <c:v>1.1499890141956399</c:v>
                </c:pt>
                <c:pt idx="1311">
                  <c:v>1.1416593103311401</c:v>
                </c:pt>
                <c:pt idx="1312">
                  <c:v>1.1340601030897699</c:v>
                </c:pt>
                <c:pt idx="1313">
                  <c:v>1.12886354740915</c:v>
                </c:pt>
                <c:pt idx="1314">
                  <c:v>1.1219711849964999</c:v>
                </c:pt>
                <c:pt idx="1315">
                  <c:v>1.1151380684436401</c:v>
                </c:pt>
                <c:pt idx="1316">
                  <c:v>1.1095414557187799</c:v>
                </c:pt>
                <c:pt idx="1317">
                  <c:v>1.10322697293577</c:v>
                </c:pt>
                <c:pt idx="1318">
                  <c:v>1.09667958816111</c:v>
                </c:pt>
                <c:pt idx="1319">
                  <c:v>1.0913630183202001</c:v>
                </c:pt>
                <c:pt idx="1320">
                  <c:v>1.0852234933713001</c:v>
                </c:pt>
                <c:pt idx="1321">
                  <c:v>1.0794349895375701</c:v>
                </c:pt>
                <c:pt idx="1322">
                  <c:v>1.0737061258496401</c:v>
                </c:pt>
                <c:pt idx="1323">
                  <c:v>1.0673534043989501</c:v>
                </c:pt>
                <c:pt idx="1324">
                  <c:v>1.05890490522072</c:v>
                </c:pt>
                <c:pt idx="1325">
                  <c:v>1.05138421667671</c:v>
                </c:pt>
                <c:pt idx="1326">
                  <c:v>1.0416599956708901</c:v>
                </c:pt>
                <c:pt idx="1327">
                  <c:v>1.0330523038613799</c:v>
                </c:pt>
                <c:pt idx="1328">
                  <c:v>1.02527197806412</c:v>
                </c:pt>
                <c:pt idx="1329">
                  <c:v>1.0157743904346399</c:v>
                </c:pt>
                <c:pt idx="1330">
                  <c:v>1.00739293834749</c:v>
                </c:pt>
                <c:pt idx="1331">
                  <c:v>1.00091836745552</c:v>
                </c:pt>
                <c:pt idx="1332">
                  <c:v>0.99155810663477795</c:v>
                </c:pt>
                <c:pt idx="1333">
                  <c:v>0.98331713811769805</c:v>
                </c:pt>
                <c:pt idx="1334">
                  <c:v>0.97414305845245597</c:v>
                </c:pt>
                <c:pt idx="1335">
                  <c:v>0.96589003066731005</c:v>
                </c:pt>
                <c:pt idx="1336">
                  <c:v>0.95797642795208604</c:v>
                </c:pt>
                <c:pt idx="1337">
                  <c:v>0.94765623171798696</c:v>
                </c:pt>
                <c:pt idx="1338">
                  <c:v>0.93991869605274903</c:v>
                </c:pt>
                <c:pt idx="1339">
                  <c:v>0.93174072184784196</c:v>
                </c:pt>
                <c:pt idx="1340">
                  <c:v>0.92380574034455798</c:v>
                </c:pt>
                <c:pt idx="1341">
                  <c:v>0.91523242440107599</c:v>
                </c:pt>
                <c:pt idx="1342">
                  <c:v>0.90837514711156597</c:v>
                </c:pt>
                <c:pt idx="1343">
                  <c:v>0.90059050146013597</c:v>
                </c:pt>
                <c:pt idx="1344">
                  <c:v>0.89285317906489103</c:v>
                </c:pt>
                <c:pt idx="1345">
                  <c:v>0.88428583608258904</c:v>
                </c:pt>
                <c:pt idx="1346">
                  <c:v>0.877919660726035</c:v>
                </c:pt>
                <c:pt idx="1347">
                  <c:v>0.87200142754951704</c:v>
                </c:pt>
                <c:pt idx="1348">
                  <c:v>0.866731726455095</c:v>
                </c:pt>
                <c:pt idx="1349">
                  <c:v>0.86055233789273899</c:v>
                </c:pt>
                <c:pt idx="1350">
                  <c:v>0.85620080225808004</c:v>
                </c:pt>
                <c:pt idx="1351">
                  <c:v>0.85142959983801203</c:v>
                </c:pt>
                <c:pt idx="1352">
                  <c:v>0.845938617466924</c:v>
                </c:pt>
                <c:pt idx="1353">
                  <c:v>0.84148849261072001</c:v>
                </c:pt>
                <c:pt idx="1354">
                  <c:v>0.83681141959830896</c:v>
                </c:pt>
                <c:pt idx="1355">
                  <c:v>0.83112426964747999</c:v>
                </c:pt>
                <c:pt idx="1356">
                  <c:v>0.82637674454514998</c:v>
                </c:pt>
                <c:pt idx="1357">
                  <c:v>0.82159455404039805</c:v>
                </c:pt>
                <c:pt idx="1358">
                  <c:v>0.81766390995577698</c:v>
                </c:pt>
                <c:pt idx="1359">
                  <c:v>0.81301788475932701</c:v>
                </c:pt>
                <c:pt idx="1360">
                  <c:v>0.80745916924537198</c:v>
                </c:pt>
                <c:pt idx="1361">
                  <c:v>0.80215940087028703</c:v>
                </c:pt>
                <c:pt idx="1362">
                  <c:v>0.79564979479223497</c:v>
                </c:pt>
                <c:pt idx="1363">
                  <c:v>0.79046676775115199</c:v>
                </c:pt>
                <c:pt idx="1364">
                  <c:v>0.78672275797442504</c:v>
                </c:pt>
                <c:pt idx="1365">
                  <c:v>0.78324694097707903</c:v>
                </c:pt>
                <c:pt idx="1366">
                  <c:v>0.77729708144920695</c:v>
                </c:pt>
                <c:pt idx="1367">
                  <c:v>0.77120857981504598</c:v>
                </c:pt>
                <c:pt idx="1368">
                  <c:v>0.76743229984425798</c:v>
                </c:pt>
                <c:pt idx="1369">
                  <c:v>0.76127908720839399</c:v>
                </c:pt>
                <c:pt idx="1370">
                  <c:v>0.75528170715856402</c:v>
                </c:pt>
                <c:pt idx="1371">
                  <c:v>0.75051418896195199</c:v>
                </c:pt>
                <c:pt idx="1372">
                  <c:v>0.74649958269745098</c:v>
                </c:pt>
                <c:pt idx="1373">
                  <c:v>0.74157852336455199</c:v>
                </c:pt>
                <c:pt idx="1374">
                  <c:v>0.73760229055484905</c:v>
                </c:pt>
                <c:pt idx="1375">
                  <c:v>0.73271846582400901</c:v>
                </c:pt>
                <c:pt idx="1376">
                  <c:v>0.72808906302089704</c:v>
                </c:pt>
                <c:pt idx="1377">
                  <c:v>0.72362180544326404</c:v>
                </c:pt>
                <c:pt idx="1378">
                  <c:v>0.71961565756113</c:v>
                </c:pt>
                <c:pt idx="1379">
                  <c:v>0.71489723390944404</c:v>
                </c:pt>
                <c:pt idx="1380">
                  <c:v>0.70975130459434799</c:v>
                </c:pt>
                <c:pt idx="1381">
                  <c:v>0.70486578229289298</c:v>
                </c:pt>
                <c:pt idx="1382">
                  <c:v>0.70141681041356596</c:v>
                </c:pt>
                <c:pt idx="1383">
                  <c:v>0.69637576476727403</c:v>
                </c:pt>
                <c:pt idx="1384">
                  <c:v>0.69032141708428696</c:v>
                </c:pt>
                <c:pt idx="1385">
                  <c:v>0.68667861113283202</c:v>
                </c:pt>
                <c:pt idx="1386">
                  <c:v>0.68271664795112297</c:v>
                </c:pt>
                <c:pt idx="1387">
                  <c:v>0.67794378169659097</c:v>
                </c:pt>
                <c:pt idx="1388">
                  <c:v>0.67489810771286796</c:v>
                </c:pt>
                <c:pt idx="1389">
                  <c:v>0.67133829582478899</c:v>
                </c:pt>
                <c:pt idx="1390">
                  <c:v>0.667358799801956</c:v>
                </c:pt>
                <c:pt idx="1391">
                  <c:v>0.66550712328435901</c:v>
                </c:pt>
                <c:pt idx="1392">
                  <c:v>0.66216928947043296</c:v>
                </c:pt>
                <c:pt idx="1393">
                  <c:v>0.65900102848964603</c:v>
                </c:pt>
                <c:pt idx="1394">
                  <c:v>0.65600518411643505</c:v>
                </c:pt>
                <c:pt idx="1395">
                  <c:v>0.65318176233186498</c:v>
                </c:pt>
                <c:pt idx="1396">
                  <c:v>0.64984799884903699</c:v>
                </c:pt>
                <c:pt idx="1397">
                  <c:v>0.64737223732086002</c:v>
                </c:pt>
                <c:pt idx="1398">
                  <c:v>0.64380004455164397</c:v>
                </c:pt>
                <c:pt idx="1399">
                  <c:v>0.64118156979138996</c:v>
                </c:pt>
                <c:pt idx="1400">
                  <c:v>0.638641918587738</c:v>
                </c:pt>
                <c:pt idx="1401">
                  <c:v>0.63569505172317198</c:v>
                </c:pt>
                <c:pt idx="1402">
                  <c:v>0.63184964485435402</c:v>
                </c:pt>
                <c:pt idx="1403">
                  <c:v>0.62934504990103102</c:v>
                </c:pt>
                <c:pt idx="1404">
                  <c:v>0.62721288168620903</c:v>
                </c:pt>
                <c:pt idx="1405">
                  <c:v>0.62349523586427802</c:v>
                </c:pt>
                <c:pt idx="1406">
                  <c:v>0.62033488846102303</c:v>
                </c:pt>
                <c:pt idx="1407">
                  <c:v>0.61734484983164795</c:v>
                </c:pt>
                <c:pt idx="1408">
                  <c:v>0.615115082949519</c:v>
                </c:pt>
                <c:pt idx="1409">
                  <c:v>0.61159484508515405</c:v>
                </c:pt>
                <c:pt idx="1410">
                  <c:v>0.60990988832581805</c:v>
                </c:pt>
                <c:pt idx="1411">
                  <c:v>0.60811243341135301</c:v>
                </c:pt>
                <c:pt idx="1412">
                  <c:v>0.60581059924828595</c:v>
                </c:pt>
                <c:pt idx="1413">
                  <c:v>0.60260970908825096</c:v>
                </c:pt>
                <c:pt idx="1414">
                  <c:v>0.60114840840309502</c:v>
                </c:pt>
                <c:pt idx="1415">
                  <c:v>0.59908974562665995</c:v>
                </c:pt>
                <c:pt idx="1416">
                  <c:v>0.59603369529551997</c:v>
                </c:pt>
                <c:pt idx="1417">
                  <c:v>0.59442355631008303</c:v>
                </c:pt>
                <c:pt idx="1418">
                  <c:v>0.590252895149042</c:v>
                </c:pt>
                <c:pt idx="1419">
                  <c:v>0.58781629210059305</c:v>
                </c:pt>
                <c:pt idx="1420">
                  <c:v>0.58418233120762897</c:v>
                </c:pt>
                <c:pt idx="1421">
                  <c:v>0.57983221400582796</c:v>
                </c:pt>
                <c:pt idx="1422">
                  <c:v>0.57652395583531002</c:v>
                </c:pt>
                <c:pt idx="1423">
                  <c:v>0.57387563339416603</c:v>
                </c:pt>
                <c:pt idx="1424">
                  <c:v>0.57072028149612497</c:v>
                </c:pt>
                <c:pt idx="1425">
                  <c:v>0.56764262357175899</c:v>
                </c:pt>
                <c:pt idx="1426">
                  <c:v>0.56385597611272698</c:v>
                </c:pt>
                <c:pt idx="1427">
                  <c:v>0.56121728563265205</c:v>
                </c:pt>
                <c:pt idx="1428">
                  <c:v>0.55826475902032202</c:v>
                </c:pt>
                <c:pt idx="1429">
                  <c:v>0.55607510387051295</c:v>
                </c:pt>
                <c:pt idx="1430">
                  <c:v>0.55396793463064398</c:v>
                </c:pt>
                <c:pt idx="1431">
                  <c:v>0.55096125192483703</c:v>
                </c:pt>
                <c:pt idx="1432">
                  <c:v>0.54861908905926904</c:v>
                </c:pt>
                <c:pt idx="1433">
                  <c:v>0.54635673815720398</c:v>
                </c:pt>
                <c:pt idx="1434">
                  <c:v>0.54407683890772796</c:v>
                </c:pt>
                <c:pt idx="1435">
                  <c:v>0.54256303440156295</c:v>
                </c:pt>
                <c:pt idx="1436">
                  <c:v>0.54035297634959101</c:v>
                </c:pt>
                <c:pt idx="1437">
                  <c:v>0.53832058928733195</c:v>
                </c:pt>
                <c:pt idx="1438">
                  <c:v>0.53695804582075901</c:v>
                </c:pt>
                <c:pt idx="1439">
                  <c:v>0.53440693775822501</c:v>
                </c:pt>
                <c:pt idx="1440">
                  <c:v>0.53242180305443698</c:v>
                </c:pt>
                <c:pt idx="1441">
                  <c:v>0.53012753700648696</c:v>
                </c:pt>
                <c:pt idx="1442">
                  <c:v>0.52820694247030098</c:v>
                </c:pt>
                <c:pt idx="1443">
                  <c:v>0.52568166073449296</c:v>
                </c:pt>
                <c:pt idx="1444">
                  <c:v>0.52421461863855401</c:v>
                </c:pt>
                <c:pt idx="1445">
                  <c:v>0.522635435119573</c:v>
                </c:pt>
                <c:pt idx="1446">
                  <c:v>0.52074751724845003</c:v>
                </c:pt>
                <c:pt idx="1447">
                  <c:v>0.51972695082137998</c:v>
                </c:pt>
                <c:pt idx="1448">
                  <c:v>0.518208451131833</c:v>
                </c:pt>
                <c:pt idx="1449">
                  <c:v>0.51618799572575402</c:v>
                </c:pt>
                <c:pt idx="1450">
                  <c:v>0.51464430770939695</c:v>
                </c:pt>
                <c:pt idx="1451">
                  <c:v>0.51240614455997902</c:v>
                </c:pt>
                <c:pt idx="1452">
                  <c:v>0.51103250541646095</c:v>
                </c:pt>
                <c:pt idx="1453">
                  <c:v>0.50827641001373502</c:v>
                </c:pt>
                <c:pt idx="1454">
                  <c:v>0.50686920208567199</c:v>
                </c:pt>
                <c:pt idx="1455">
                  <c:v>0.50554975208097597</c:v>
                </c:pt>
                <c:pt idx="1456">
                  <c:v>0.50480984810235696</c:v>
                </c:pt>
                <c:pt idx="1457">
                  <c:v>0.50278925054025203</c:v>
                </c:pt>
                <c:pt idx="1458">
                  <c:v>0.50173259907717505</c:v>
                </c:pt>
                <c:pt idx="1459">
                  <c:v>0.49949309098595202</c:v>
                </c:pt>
              </c:numCache>
            </c:numRef>
          </c:val>
          <c:smooth val="0"/>
          <c:extLst>
            <c:ext xmlns:c16="http://schemas.microsoft.com/office/drawing/2014/chart" uri="{C3380CC4-5D6E-409C-BE32-E72D297353CC}">
              <c16:uniqueId val="{00000000-C67C-426F-BC2C-EFD6819E26FF}"/>
            </c:ext>
          </c:extLst>
        </c:ser>
        <c:ser>
          <c:idx val="1"/>
          <c:order val="1"/>
          <c:spPr>
            <a:ln w="28575" cap="rnd">
              <a:solidFill>
                <a:schemeClr val="accent2"/>
              </a:solidFill>
              <a:round/>
            </a:ln>
            <a:effectLst/>
          </c:spPr>
          <c:marker>
            <c:symbol val="none"/>
          </c:marker>
          <c:val>
            <c:numRef>
              <c:f>'exp15'!$C$42:$C$1501</c:f>
              <c:numCache>
                <c:formatCode>General</c:formatCode>
                <c:ptCount val="1460"/>
                <c:pt idx="0">
                  <c:v>9.0866581707675707</c:v>
                </c:pt>
                <c:pt idx="1">
                  <c:v>8.9888246250367594</c:v>
                </c:pt>
                <c:pt idx="2">
                  <c:v>8.89183779546015</c:v>
                </c:pt>
                <c:pt idx="3">
                  <c:v>8.7954985527685903</c:v>
                </c:pt>
                <c:pt idx="4">
                  <c:v>8.6999696970000908</c:v>
                </c:pt>
                <c:pt idx="5">
                  <c:v>8.60520434760058</c:v>
                </c:pt>
                <c:pt idx="6">
                  <c:v>8.5111392638501808</c:v>
                </c:pt>
                <c:pt idx="7">
                  <c:v>8.4183214427688497</c:v>
                </c:pt>
                <c:pt idx="8">
                  <c:v>8.3265758938687302</c:v>
                </c:pt>
                <c:pt idx="9">
                  <c:v>8.2375401325054902</c:v>
                </c:pt>
                <c:pt idx="10">
                  <c:v>8.15108166949733</c:v>
                </c:pt>
                <c:pt idx="11">
                  <c:v>8.0664859360179495</c:v>
                </c:pt>
                <c:pt idx="12">
                  <c:v>7.9834279801111796</c:v>
                </c:pt>
                <c:pt idx="13">
                  <c:v>7.9027686298161797</c:v>
                </c:pt>
                <c:pt idx="14">
                  <c:v>7.82400334082139</c:v>
                </c:pt>
                <c:pt idx="15">
                  <c:v>7.7478976626238403</c:v>
                </c:pt>
                <c:pt idx="16">
                  <c:v>7.6735613569179497</c:v>
                </c:pt>
                <c:pt idx="17">
                  <c:v>7.6007719776608003</c:v>
                </c:pt>
                <c:pt idx="18">
                  <c:v>7.5302043566148402</c:v>
                </c:pt>
                <c:pt idx="19">
                  <c:v>7.4625302651245198</c:v>
                </c:pt>
                <c:pt idx="20">
                  <c:v>7.3957655075245503</c:v>
                </c:pt>
                <c:pt idx="21">
                  <c:v>7.3311696718742398</c:v>
                </c:pt>
                <c:pt idx="22">
                  <c:v>7.2678484886092498</c:v>
                </c:pt>
                <c:pt idx="23">
                  <c:v>7.2081522523135098</c:v>
                </c:pt>
                <c:pt idx="24">
                  <c:v>7.1492217411558396</c:v>
                </c:pt>
                <c:pt idx="25">
                  <c:v>7.0923271606375096</c:v>
                </c:pt>
                <c:pt idx="26">
                  <c:v>7.0355978116315203</c:v>
                </c:pt>
                <c:pt idx="27">
                  <c:v>6.9812886029777896</c:v>
                </c:pt>
                <c:pt idx="28">
                  <c:v>6.9305642496276496</c:v>
                </c:pt>
                <c:pt idx="29">
                  <c:v>6.8807610922349802</c:v>
                </c:pt>
                <c:pt idx="30">
                  <c:v>6.8342300145058301</c:v>
                </c:pt>
                <c:pt idx="31">
                  <c:v>6.7886891981847599</c:v>
                </c:pt>
                <c:pt idx="32">
                  <c:v>6.7448202482896704</c:v>
                </c:pt>
                <c:pt idx="33">
                  <c:v>6.7050694978746197</c:v>
                </c:pt>
                <c:pt idx="34">
                  <c:v>6.6639423786187901</c:v>
                </c:pt>
                <c:pt idx="35">
                  <c:v>6.62543997922557</c:v>
                </c:pt>
                <c:pt idx="36">
                  <c:v>6.5906300885832598</c:v>
                </c:pt>
                <c:pt idx="37">
                  <c:v>6.5576318169776604</c:v>
                </c:pt>
                <c:pt idx="38">
                  <c:v>6.5262411197094803</c:v>
                </c:pt>
                <c:pt idx="39">
                  <c:v>6.4973391873648403</c:v>
                </c:pt>
                <c:pt idx="40">
                  <c:v>6.4691613611178997</c:v>
                </c:pt>
                <c:pt idx="41">
                  <c:v>6.4439406183879404</c:v>
                </c:pt>
                <c:pt idx="42">
                  <c:v>6.4206951608845202</c:v>
                </c:pt>
                <c:pt idx="43">
                  <c:v>6.3977534790992499</c:v>
                </c:pt>
                <c:pt idx="44">
                  <c:v>6.37785011928408</c:v>
                </c:pt>
                <c:pt idx="45">
                  <c:v>6.35783963037255</c:v>
                </c:pt>
                <c:pt idx="46">
                  <c:v>6.3424250466258698</c:v>
                </c:pt>
                <c:pt idx="47">
                  <c:v>6.3272892093449302</c:v>
                </c:pt>
                <c:pt idx="48">
                  <c:v>6.3144804574322997</c:v>
                </c:pt>
                <c:pt idx="49">
                  <c:v>6.3020261053039501</c:v>
                </c:pt>
                <c:pt idx="50">
                  <c:v>6.2891393718074902</c:v>
                </c:pt>
                <c:pt idx="51">
                  <c:v>6.27817297399453</c:v>
                </c:pt>
                <c:pt idx="52">
                  <c:v>6.2698043353289199</c:v>
                </c:pt>
                <c:pt idx="53">
                  <c:v>6.2612893162773702</c:v>
                </c:pt>
                <c:pt idx="54">
                  <c:v>6.2521340326833199</c:v>
                </c:pt>
                <c:pt idx="55">
                  <c:v>6.2441057011951298</c:v>
                </c:pt>
                <c:pt idx="56">
                  <c:v>6.2360270684184398</c:v>
                </c:pt>
                <c:pt idx="57">
                  <c:v>6.2295575612686598</c:v>
                </c:pt>
                <c:pt idx="58">
                  <c:v>6.2237071799781098</c:v>
                </c:pt>
                <c:pt idx="59">
                  <c:v>6.2186740306257802</c:v>
                </c:pt>
                <c:pt idx="60">
                  <c:v>6.2149475529622</c:v>
                </c:pt>
                <c:pt idx="61">
                  <c:v>6.2109530505990103</c:v>
                </c:pt>
                <c:pt idx="62">
                  <c:v>6.2077636425332701</c:v>
                </c:pt>
                <c:pt idx="63">
                  <c:v>6.2058622664924297</c:v>
                </c:pt>
                <c:pt idx="64">
                  <c:v>6.2049534811153899</c:v>
                </c:pt>
                <c:pt idx="65">
                  <c:v>6.2036676722112398</c:v>
                </c:pt>
                <c:pt idx="66">
                  <c:v>6.2018066308876802</c:v>
                </c:pt>
                <c:pt idx="67">
                  <c:v>6.2014333772996801</c:v>
                </c:pt>
                <c:pt idx="68">
                  <c:v>6.1996980853448198</c:v>
                </c:pt>
                <c:pt idx="69">
                  <c:v>6.1998329219004198</c:v>
                </c:pt>
                <c:pt idx="70">
                  <c:v>6.19977739810854</c:v>
                </c:pt>
                <c:pt idx="71">
                  <c:v>6.2005118131587196</c:v>
                </c:pt>
                <c:pt idx="72">
                  <c:v>6.2018344968460397</c:v>
                </c:pt>
                <c:pt idx="73">
                  <c:v>6.2038423554515596</c:v>
                </c:pt>
                <c:pt idx="74">
                  <c:v>6.2063410560164298</c:v>
                </c:pt>
                <c:pt idx="75">
                  <c:v>6.2090335130652603</c:v>
                </c:pt>
                <c:pt idx="76">
                  <c:v>6.2124103735404903</c:v>
                </c:pt>
                <c:pt idx="77">
                  <c:v>6.2151907504319999</c:v>
                </c:pt>
                <c:pt idx="78">
                  <c:v>6.2172756937483102</c:v>
                </c:pt>
                <c:pt idx="79">
                  <c:v>6.2198411099531601</c:v>
                </c:pt>
                <c:pt idx="80">
                  <c:v>6.2235760641317004</c:v>
                </c:pt>
                <c:pt idx="81">
                  <c:v>6.2265198426552404</c:v>
                </c:pt>
                <c:pt idx="82">
                  <c:v>6.2301402946430899</c:v>
                </c:pt>
                <c:pt idx="83">
                  <c:v>6.2334588449641704</c:v>
                </c:pt>
                <c:pt idx="84">
                  <c:v>6.2372602942934998</c:v>
                </c:pt>
                <c:pt idx="85">
                  <c:v>6.2404655256139101</c:v>
                </c:pt>
                <c:pt idx="86">
                  <c:v>6.2453239242633103</c:v>
                </c:pt>
                <c:pt idx="87">
                  <c:v>6.2496834958019098</c:v>
                </c:pt>
                <c:pt idx="88">
                  <c:v>6.2543290974240504</c:v>
                </c:pt>
                <c:pt idx="89">
                  <c:v>6.2571977457137402</c:v>
                </c:pt>
                <c:pt idx="90">
                  <c:v>6.2612291474239097</c:v>
                </c:pt>
                <c:pt idx="91">
                  <c:v>6.2642686143755704</c:v>
                </c:pt>
                <c:pt idx="92">
                  <c:v>6.2665143938929599</c:v>
                </c:pt>
                <c:pt idx="93">
                  <c:v>6.2702166721731896</c:v>
                </c:pt>
                <c:pt idx="94">
                  <c:v>6.2727291911304297</c:v>
                </c:pt>
                <c:pt idx="95">
                  <c:v>6.2763064692785404</c:v>
                </c:pt>
                <c:pt idx="96">
                  <c:v>6.2803612157338602</c:v>
                </c:pt>
                <c:pt idx="97">
                  <c:v>6.2822501127469996</c:v>
                </c:pt>
                <c:pt idx="98">
                  <c:v>6.2858945680062304</c:v>
                </c:pt>
                <c:pt idx="99">
                  <c:v>6.2882539356381404</c:v>
                </c:pt>
                <c:pt idx="100">
                  <c:v>6.2915844420370197</c:v>
                </c:pt>
                <c:pt idx="101">
                  <c:v>6.2952007896131299</c:v>
                </c:pt>
                <c:pt idx="102">
                  <c:v>6.2989041354438902</c:v>
                </c:pt>
                <c:pt idx="103">
                  <c:v>6.3019090771142396</c:v>
                </c:pt>
                <c:pt idx="104">
                  <c:v>6.3043133560359097</c:v>
                </c:pt>
                <c:pt idx="105">
                  <c:v>6.30768336702657</c:v>
                </c:pt>
                <c:pt idx="106">
                  <c:v>6.3115357852500402</c:v>
                </c:pt>
                <c:pt idx="107">
                  <c:v>6.3144014972805396</c:v>
                </c:pt>
                <c:pt idx="108">
                  <c:v>6.3169602985242204</c:v>
                </c:pt>
                <c:pt idx="109">
                  <c:v>6.3202902619972798</c:v>
                </c:pt>
                <c:pt idx="110">
                  <c:v>6.3234120050258804</c:v>
                </c:pt>
                <c:pt idx="111">
                  <c:v>6.3269128410270197</c:v>
                </c:pt>
                <c:pt idx="112">
                  <c:v>6.3296166055203296</c:v>
                </c:pt>
                <c:pt idx="113">
                  <c:v>6.3331912585409302</c:v>
                </c:pt>
                <c:pt idx="114">
                  <c:v>6.3359696016199196</c:v>
                </c:pt>
                <c:pt idx="115">
                  <c:v>6.3382475925655601</c:v>
                </c:pt>
                <c:pt idx="116">
                  <c:v>6.34159004644214</c:v>
                </c:pt>
                <c:pt idx="117">
                  <c:v>6.34267028483782</c:v>
                </c:pt>
                <c:pt idx="118">
                  <c:v>6.3447220575063197</c:v>
                </c:pt>
                <c:pt idx="119">
                  <c:v>6.34685991618659</c:v>
                </c:pt>
                <c:pt idx="120">
                  <c:v>6.3472222483610299</c:v>
                </c:pt>
                <c:pt idx="121">
                  <c:v>6.3484596072653199</c:v>
                </c:pt>
                <c:pt idx="122">
                  <c:v>6.3503733161526199</c:v>
                </c:pt>
                <c:pt idx="123">
                  <c:v>6.3533558821492502</c:v>
                </c:pt>
                <c:pt idx="124">
                  <c:v>6.3543678325307802</c:v>
                </c:pt>
                <c:pt idx="125">
                  <c:v>6.3557604335954698</c:v>
                </c:pt>
                <c:pt idx="126">
                  <c:v>6.3572383439932398</c:v>
                </c:pt>
                <c:pt idx="127">
                  <c:v>6.3585096772017398</c:v>
                </c:pt>
                <c:pt idx="128">
                  <c:v>6.35977180779481</c:v>
                </c:pt>
                <c:pt idx="129">
                  <c:v>6.3614175444878498</c:v>
                </c:pt>
                <c:pt idx="130">
                  <c:v>6.3623649426667797</c:v>
                </c:pt>
                <c:pt idx="131">
                  <c:v>6.36241905016443</c:v>
                </c:pt>
                <c:pt idx="132">
                  <c:v>6.3624611927656298</c:v>
                </c:pt>
                <c:pt idx="133">
                  <c:v>6.3621001332484104</c:v>
                </c:pt>
                <c:pt idx="134">
                  <c:v>6.3621191286059098</c:v>
                </c:pt>
                <c:pt idx="135">
                  <c:v>6.36252226239775</c:v>
                </c:pt>
                <c:pt idx="136">
                  <c:v>6.3625235027882603</c:v>
                </c:pt>
                <c:pt idx="137">
                  <c:v>6.3615387860550099</c:v>
                </c:pt>
                <c:pt idx="138">
                  <c:v>6.3602541329651796</c:v>
                </c:pt>
                <c:pt idx="139">
                  <c:v>6.3602390116351799</c:v>
                </c:pt>
                <c:pt idx="140">
                  <c:v>6.3602175120411903</c:v>
                </c:pt>
                <c:pt idx="141">
                  <c:v>6.3607797025404498</c:v>
                </c:pt>
                <c:pt idx="142">
                  <c:v>6.3604555222079497</c:v>
                </c:pt>
                <c:pt idx="143">
                  <c:v>6.3627770398479297</c:v>
                </c:pt>
                <c:pt idx="144">
                  <c:v>6.3632300384698803</c:v>
                </c:pt>
                <c:pt idx="145">
                  <c:v>6.3643694352692899</c:v>
                </c:pt>
                <c:pt idx="146">
                  <c:v>6.3662857259037002</c:v>
                </c:pt>
                <c:pt idx="147">
                  <c:v>6.3678961079381997</c:v>
                </c:pt>
                <c:pt idx="148">
                  <c:v>6.3692994927444397</c:v>
                </c:pt>
                <c:pt idx="149">
                  <c:v>6.36990899410638</c:v>
                </c:pt>
                <c:pt idx="150">
                  <c:v>6.3712953633804901</c:v>
                </c:pt>
                <c:pt idx="151">
                  <c:v>6.3715942697854198</c:v>
                </c:pt>
                <c:pt idx="152">
                  <c:v>6.3714922028315204</c:v>
                </c:pt>
                <c:pt idx="153">
                  <c:v>6.3715803573813998</c:v>
                </c:pt>
                <c:pt idx="154">
                  <c:v>6.3724511595750499</c:v>
                </c:pt>
                <c:pt idx="155">
                  <c:v>6.37263014534481</c:v>
                </c:pt>
                <c:pt idx="156">
                  <c:v>6.3729040664579104</c:v>
                </c:pt>
                <c:pt idx="157">
                  <c:v>6.3726862310136596</c:v>
                </c:pt>
                <c:pt idx="158">
                  <c:v>6.3722657563581304</c:v>
                </c:pt>
                <c:pt idx="159">
                  <c:v>6.3723302744090402</c:v>
                </c:pt>
                <c:pt idx="160">
                  <c:v>6.3708231911368998</c:v>
                </c:pt>
                <c:pt idx="161">
                  <c:v>6.3688265770552004</c:v>
                </c:pt>
                <c:pt idx="162">
                  <c:v>6.3674179432444804</c:v>
                </c:pt>
                <c:pt idx="163">
                  <c:v>6.3671871163797302</c:v>
                </c:pt>
                <c:pt idx="164">
                  <c:v>6.3665659260423402</c:v>
                </c:pt>
                <c:pt idx="165">
                  <c:v>6.3664393859106001</c:v>
                </c:pt>
                <c:pt idx="166">
                  <c:v>6.3654350756381497</c:v>
                </c:pt>
                <c:pt idx="167">
                  <c:v>6.3639462370421098</c:v>
                </c:pt>
                <c:pt idx="168">
                  <c:v>6.3637351313439101</c:v>
                </c:pt>
                <c:pt idx="169">
                  <c:v>6.36264464130306</c:v>
                </c:pt>
                <c:pt idx="170">
                  <c:v>6.3623383165194998</c:v>
                </c:pt>
                <c:pt idx="171">
                  <c:v>6.36075965219948</c:v>
                </c:pt>
                <c:pt idx="172">
                  <c:v>6.3615343106769702</c:v>
                </c:pt>
                <c:pt idx="173">
                  <c:v>6.3625085684820499</c:v>
                </c:pt>
                <c:pt idx="174">
                  <c:v>6.3633827296527397</c:v>
                </c:pt>
                <c:pt idx="175">
                  <c:v>6.3645433724422196</c:v>
                </c:pt>
                <c:pt idx="176">
                  <c:v>6.36364157532</c:v>
                </c:pt>
                <c:pt idx="177">
                  <c:v>6.3615583829938798</c:v>
                </c:pt>
                <c:pt idx="178">
                  <c:v>6.3592774053861003</c:v>
                </c:pt>
                <c:pt idx="179">
                  <c:v>6.3575791251182796</c:v>
                </c:pt>
                <c:pt idx="180">
                  <c:v>6.3565644764137401</c:v>
                </c:pt>
                <c:pt idx="181">
                  <c:v>6.3551576975869297</c:v>
                </c:pt>
                <c:pt idx="182">
                  <c:v>6.3536496664666897</c:v>
                </c:pt>
                <c:pt idx="183">
                  <c:v>6.3512566718344203</c:v>
                </c:pt>
                <c:pt idx="184">
                  <c:v>6.3476847943827304</c:v>
                </c:pt>
                <c:pt idx="185">
                  <c:v>6.3445064971120404</c:v>
                </c:pt>
                <c:pt idx="186">
                  <c:v>6.34074365206365</c:v>
                </c:pt>
                <c:pt idx="187">
                  <c:v>6.3388468954941004</c:v>
                </c:pt>
                <c:pt idx="188">
                  <c:v>6.3361715231041202</c:v>
                </c:pt>
                <c:pt idx="189">
                  <c:v>6.33388678928958</c:v>
                </c:pt>
                <c:pt idx="190">
                  <c:v>6.3289612814863396</c:v>
                </c:pt>
                <c:pt idx="191">
                  <c:v>6.32423985139586</c:v>
                </c:pt>
                <c:pt idx="192">
                  <c:v>6.3182529268668404</c:v>
                </c:pt>
                <c:pt idx="193">
                  <c:v>6.3124732284128502</c:v>
                </c:pt>
                <c:pt idx="194">
                  <c:v>6.3062158293481403</c:v>
                </c:pt>
                <c:pt idx="195">
                  <c:v>6.3013432754281702</c:v>
                </c:pt>
                <c:pt idx="196">
                  <c:v>6.29531157770265</c:v>
                </c:pt>
                <c:pt idx="197">
                  <c:v>6.2889020903808301</c:v>
                </c:pt>
                <c:pt idx="198">
                  <c:v>6.2842651443822701</c:v>
                </c:pt>
                <c:pt idx="199">
                  <c:v>6.2781718924188503</c:v>
                </c:pt>
                <c:pt idx="200">
                  <c:v>6.2719973148161801</c:v>
                </c:pt>
                <c:pt idx="201">
                  <c:v>6.2668145903912498</c:v>
                </c:pt>
                <c:pt idx="202">
                  <c:v>6.2620337590332902</c:v>
                </c:pt>
                <c:pt idx="203">
                  <c:v>6.2575573165092599</c:v>
                </c:pt>
                <c:pt idx="204">
                  <c:v>6.2540722165303197</c:v>
                </c:pt>
                <c:pt idx="205">
                  <c:v>6.2501049282459897</c:v>
                </c:pt>
                <c:pt idx="206">
                  <c:v>6.2471250540499801</c:v>
                </c:pt>
                <c:pt idx="207">
                  <c:v>6.24317365796521</c:v>
                </c:pt>
                <c:pt idx="208">
                  <c:v>6.23972234848359</c:v>
                </c:pt>
                <c:pt idx="209">
                  <c:v>6.2354981924138597</c:v>
                </c:pt>
                <c:pt idx="210">
                  <c:v>6.2309943258911504</c:v>
                </c:pt>
                <c:pt idx="211">
                  <c:v>6.2276815061272401</c:v>
                </c:pt>
                <c:pt idx="212">
                  <c:v>6.2245839902880702</c:v>
                </c:pt>
                <c:pt idx="213">
                  <c:v>6.2214038436357297</c:v>
                </c:pt>
                <c:pt idx="214">
                  <c:v>6.2170553714385797</c:v>
                </c:pt>
                <c:pt idx="215">
                  <c:v>6.2148748233063396</c:v>
                </c:pt>
                <c:pt idx="216">
                  <c:v>6.2122189165111497</c:v>
                </c:pt>
                <c:pt idx="217">
                  <c:v>6.21026292241186</c:v>
                </c:pt>
                <c:pt idx="218">
                  <c:v>6.20713818436829</c:v>
                </c:pt>
                <c:pt idx="219">
                  <c:v>6.2052945176846404</c:v>
                </c:pt>
                <c:pt idx="220">
                  <c:v>6.2021869302495398</c:v>
                </c:pt>
                <c:pt idx="221">
                  <c:v>6.1993808962188099</c:v>
                </c:pt>
                <c:pt idx="222">
                  <c:v>6.1957078437885498</c:v>
                </c:pt>
                <c:pt idx="223">
                  <c:v>6.1926362293770696</c:v>
                </c:pt>
                <c:pt idx="224">
                  <c:v>6.1882082266100804</c:v>
                </c:pt>
                <c:pt idx="225">
                  <c:v>6.1850694182857797</c:v>
                </c:pt>
                <c:pt idx="226">
                  <c:v>6.1813524489383003</c:v>
                </c:pt>
                <c:pt idx="227">
                  <c:v>6.1784294644369702</c:v>
                </c:pt>
                <c:pt idx="228">
                  <c:v>6.1757120341992797</c:v>
                </c:pt>
                <c:pt idx="229">
                  <c:v>6.17329316128657</c:v>
                </c:pt>
                <c:pt idx="230">
                  <c:v>6.1715667952480198</c:v>
                </c:pt>
                <c:pt idx="231">
                  <c:v>6.1670965276780203</c:v>
                </c:pt>
                <c:pt idx="232">
                  <c:v>6.1638045059355502</c:v>
                </c:pt>
                <c:pt idx="233">
                  <c:v>6.1610052005692699</c:v>
                </c:pt>
                <c:pt idx="234">
                  <c:v>6.1574256733504003</c:v>
                </c:pt>
                <c:pt idx="235">
                  <c:v>6.1539518389969903</c:v>
                </c:pt>
                <c:pt idx="236">
                  <c:v>6.1517579741370598</c:v>
                </c:pt>
                <c:pt idx="237">
                  <c:v>6.1492784002118004</c:v>
                </c:pt>
                <c:pt idx="238">
                  <c:v>6.1472902231193203</c:v>
                </c:pt>
                <c:pt idx="239">
                  <c:v>6.1462836490200097</c:v>
                </c:pt>
                <c:pt idx="240">
                  <c:v>6.1453798149416796</c:v>
                </c:pt>
                <c:pt idx="241">
                  <c:v>6.14193157018983</c:v>
                </c:pt>
                <c:pt idx="242">
                  <c:v>6.1401497377364</c:v>
                </c:pt>
                <c:pt idx="243">
                  <c:v>6.1363148716974596</c:v>
                </c:pt>
                <c:pt idx="244">
                  <c:v>6.1325814383600896</c:v>
                </c:pt>
                <c:pt idx="245">
                  <c:v>6.1285660462780802</c:v>
                </c:pt>
                <c:pt idx="246">
                  <c:v>6.1249548427839802</c:v>
                </c:pt>
                <c:pt idx="247">
                  <c:v>6.1221398356053296</c:v>
                </c:pt>
                <c:pt idx="248">
                  <c:v>6.1175721947688304</c:v>
                </c:pt>
                <c:pt idx="249">
                  <c:v>6.1153655585997404</c:v>
                </c:pt>
                <c:pt idx="250">
                  <c:v>6.1129681911778198</c:v>
                </c:pt>
                <c:pt idx="251">
                  <c:v>6.1107731315185898</c:v>
                </c:pt>
                <c:pt idx="252">
                  <c:v>6.1087731320162</c:v>
                </c:pt>
                <c:pt idx="253">
                  <c:v>6.10628626534925</c:v>
                </c:pt>
                <c:pt idx="254">
                  <c:v>6.1037053318849699</c:v>
                </c:pt>
                <c:pt idx="255">
                  <c:v>6.1010310502443401</c:v>
                </c:pt>
                <c:pt idx="256">
                  <c:v>6.0981727325185799</c:v>
                </c:pt>
                <c:pt idx="257">
                  <c:v>6.0949305330873198</c:v>
                </c:pt>
                <c:pt idx="258">
                  <c:v>6.0923833138213901</c:v>
                </c:pt>
                <c:pt idx="259">
                  <c:v>6.0907261918142499</c:v>
                </c:pt>
                <c:pt idx="260">
                  <c:v>6.08838784642922</c:v>
                </c:pt>
                <c:pt idx="261">
                  <c:v>6.0869353414800296</c:v>
                </c:pt>
                <c:pt idx="262">
                  <c:v>6.0846014577248102</c:v>
                </c:pt>
                <c:pt idx="263">
                  <c:v>6.0820708571023099</c:v>
                </c:pt>
                <c:pt idx="264">
                  <c:v>6.0804219472399996</c:v>
                </c:pt>
                <c:pt idx="265">
                  <c:v>6.0785758854522696</c:v>
                </c:pt>
                <c:pt idx="266">
                  <c:v>6.0773197602549196</c:v>
                </c:pt>
                <c:pt idx="267">
                  <c:v>6.0758673844933702</c:v>
                </c:pt>
                <c:pt idx="268">
                  <c:v>6.0738257262331903</c:v>
                </c:pt>
                <c:pt idx="269">
                  <c:v>6.0728638553426304</c:v>
                </c:pt>
                <c:pt idx="270">
                  <c:v>6.0728841035625498</c:v>
                </c:pt>
                <c:pt idx="271">
                  <c:v>6.0723169434460802</c:v>
                </c:pt>
                <c:pt idx="272">
                  <c:v>6.0702799389082598</c:v>
                </c:pt>
                <c:pt idx="273">
                  <c:v>6.0685383906861796</c:v>
                </c:pt>
                <c:pt idx="274">
                  <c:v>6.0654233918920397</c:v>
                </c:pt>
                <c:pt idx="275">
                  <c:v>6.0627036275339004</c:v>
                </c:pt>
                <c:pt idx="276">
                  <c:v>6.0615512740192701</c:v>
                </c:pt>
                <c:pt idx="277">
                  <c:v>6.0608905861988402</c:v>
                </c:pt>
                <c:pt idx="278">
                  <c:v>6.0599444160697997</c:v>
                </c:pt>
                <c:pt idx="279">
                  <c:v>6.0594949557675504</c:v>
                </c:pt>
                <c:pt idx="280">
                  <c:v>6.05788048859245</c:v>
                </c:pt>
                <c:pt idx="281">
                  <c:v>6.05607508672803</c:v>
                </c:pt>
                <c:pt idx="282">
                  <c:v>6.05437048103395</c:v>
                </c:pt>
                <c:pt idx="283">
                  <c:v>6.05159218457921</c:v>
                </c:pt>
                <c:pt idx="284">
                  <c:v>6.0469503541534104</c:v>
                </c:pt>
                <c:pt idx="285">
                  <c:v>6.0434834020085004</c:v>
                </c:pt>
                <c:pt idx="286">
                  <c:v>6.0393346813497502</c:v>
                </c:pt>
                <c:pt idx="287">
                  <c:v>6.0361715995802303</c:v>
                </c:pt>
                <c:pt idx="288">
                  <c:v>6.0315401716509403</c:v>
                </c:pt>
                <c:pt idx="289">
                  <c:v>6.0275972379742102</c:v>
                </c:pt>
                <c:pt idx="290">
                  <c:v>6.0232679609566002</c:v>
                </c:pt>
                <c:pt idx="291">
                  <c:v>6.0174736622700502</c:v>
                </c:pt>
                <c:pt idx="292">
                  <c:v>6.0125616125521999</c:v>
                </c:pt>
                <c:pt idx="293">
                  <c:v>6.0082371495035902</c:v>
                </c:pt>
                <c:pt idx="294">
                  <c:v>6.0027438231778003</c:v>
                </c:pt>
                <c:pt idx="295">
                  <c:v>5.9979484601613802</c:v>
                </c:pt>
                <c:pt idx="296">
                  <c:v>5.9938515219282396</c:v>
                </c:pt>
                <c:pt idx="297">
                  <c:v>5.9896696688778102</c:v>
                </c:pt>
                <c:pt idx="298">
                  <c:v>5.9860902924654704</c:v>
                </c:pt>
                <c:pt idx="299">
                  <c:v>5.9816379984520998</c:v>
                </c:pt>
                <c:pt idx="300">
                  <c:v>5.9755275138132404</c:v>
                </c:pt>
                <c:pt idx="301">
                  <c:v>5.9708981200966704</c:v>
                </c:pt>
                <c:pt idx="302">
                  <c:v>5.96628200753511</c:v>
                </c:pt>
                <c:pt idx="303">
                  <c:v>5.9617738119899801</c:v>
                </c:pt>
                <c:pt idx="304">
                  <c:v>5.9570837681870801</c:v>
                </c:pt>
                <c:pt idx="305">
                  <c:v>5.9526970769606402</c:v>
                </c:pt>
                <c:pt idx="306">
                  <c:v>5.9468509259157702</c:v>
                </c:pt>
                <c:pt idx="307">
                  <c:v>5.9394457043436999</c:v>
                </c:pt>
                <c:pt idx="308">
                  <c:v>5.9319545874666497</c:v>
                </c:pt>
                <c:pt idx="309">
                  <c:v>5.92525488605476</c:v>
                </c:pt>
                <c:pt idx="310">
                  <c:v>5.9164158396916804</c:v>
                </c:pt>
                <c:pt idx="311">
                  <c:v>5.9087652992351503</c:v>
                </c:pt>
                <c:pt idx="312">
                  <c:v>5.90014664556365</c:v>
                </c:pt>
                <c:pt idx="313">
                  <c:v>5.8937033541920298</c:v>
                </c:pt>
                <c:pt idx="314">
                  <c:v>5.8858011320048096</c:v>
                </c:pt>
                <c:pt idx="315">
                  <c:v>5.8779097323504796</c:v>
                </c:pt>
                <c:pt idx="316">
                  <c:v>5.8704173531423898</c:v>
                </c:pt>
                <c:pt idx="317">
                  <c:v>5.86235236321507</c:v>
                </c:pt>
                <c:pt idx="318">
                  <c:v>5.8542103061322104</c:v>
                </c:pt>
                <c:pt idx="319">
                  <c:v>5.8470678617667096</c:v>
                </c:pt>
                <c:pt idx="320">
                  <c:v>5.8397476880333699</c:v>
                </c:pt>
                <c:pt idx="321">
                  <c:v>5.8318611764352104</c:v>
                </c:pt>
                <c:pt idx="322">
                  <c:v>5.8253649027354903</c:v>
                </c:pt>
                <c:pt idx="323">
                  <c:v>5.8191820569697699</c:v>
                </c:pt>
                <c:pt idx="324">
                  <c:v>5.8110597087188003</c:v>
                </c:pt>
                <c:pt idx="325">
                  <c:v>5.8032434943161197</c:v>
                </c:pt>
                <c:pt idx="326">
                  <c:v>5.7954424520638996</c:v>
                </c:pt>
                <c:pt idx="327">
                  <c:v>5.7877545212380603</c:v>
                </c:pt>
                <c:pt idx="328">
                  <c:v>5.7794983495153502</c:v>
                </c:pt>
                <c:pt idx="329">
                  <c:v>5.7714594676121296</c:v>
                </c:pt>
                <c:pt idx="330">
                  <c:v>5.7630485053971698</c:v>
                </c:pt>
                <c:pt idx="331">
                  <c:v>5.7567166824166103</c:v>
                </c:pt>
                <c:pt idx="332">
                  <c:v>5.7506036782113101</c:v>
                </c:pt>
                <c:pt idx="333">
                  <c:v>5.7429349739784197</c:v>
                </c:pt>
                <c:pt idx="334">
                  <c:v>5.7355656958420003</c:v>
                </c:pt>
                <c:pt idx="335">
                  <c:v>5.7269324478467301</c:v>
                </c:pt>
                <c:pt idx="336">
                  <c:v>5.71881128780488</c:v>
                </c:pt>
                <c:pt idx="337">
                  <c:v>5.7117848050216304</c:v>
                </c:pt>
                <c:pt idx="338">
                  <c:v>5.7033095491485897</c:v>
                </c:pt>
                <c:pt idx="339">
                  <c:v>5.6950537361863098</c:v>
                </c:pt>
                <c:pt idx="340">
                  <c:v>5.6875041520761096</c:v>
                </c:pt>
                <c:pt idx="341">
                  <c:v>5.6787978243539703</c:v>
                </c:pt>
                <c:pt idx="342">
                  <c:v>5.6719736227528701</c:v>
                </c:pt>
                <c:pt idx="343">
                  <c:v>5.6638959737472501</c:v>
                </c:pt>
                <c:pt idx="344">
                  <c:v>5.6567241164898103</c:v>
                </c:pt>
                <c:pt idx="345">
                  <c:v>5.6486867965524103</c:v>
                </c:pt>
                <c:pt idx="346">
                  <c:v>5.6408591297730899</c:v>
                </c:pt>
                <c:pt idx="347">
                  <c:v>5.6343232311844398</c:v>
                </c:pt>
                <c:pt idx="348">
                  <c:v>5.6277055356692101</c:v>
                </c:pt>
                <c:pt idx="349">
                  <c:v>5.6207192789403502</c:v>
                </c:pt>
                <c:pt idx="350">
                  <c:v>5.6146372413425203</c:v>
                </c:pt>
                <c:pt idx="351">
                  <c:v>5.6077014770132703</c:v>
                </c:pt>
                <c:pt idx="352">
                  <c:v>5.6015716875187103</c:v>
                </c:pt>
                <c:pt idx="353">
                  <c:v>5.5964379441098302</c:v>
                </c:pt>
                <c:pt idx="354">
                  <c:v>5.5917119399060997</c:v>
                </c:pt>
                <c:pt idx="355">
                  <c:v>5.5849372939161803</c:v>
                </c:pt>
                <c:pt idx="356">
                  <c:v>5.5783709906495398</c:v>
                </c:pt>
                <c:pt idx="357">
                  <c:v>5.5704529932603197</c:v>
                </c:pt>
                <c:pt idx="358">
                  <c:v>5.5635372265715697</c:v>
                </c:pt>
                <c:pt idx="359">
                  <c:v>5.5566424593993</c:v>
                </c:pt>
                <c:pt idx="360">
                  <c:v>5.5503524889450402</c:v>
                </c:pt>
                <c:pt idx="361">
                  <c:v>5.5446694968739498</c:v>
                </c:pt>
                <c:pt idx="362">
                  <c:v>5.5376305790270397</c:v>
                </c:pt>
                <c:pt idx="363">
                  <c:v>5.5312933316895601</c:v>
                </c:pt>
                <c:pt idx="364">
                  <c:v>5.52379484438283</c:v>
                </c:pt>
                <c:pt idx="365">
                  <c:v>5.51651206526516</c:v>
                </c:pt>
                <c:pt idx="366">
                  <c:v>5.5106162920465804</c:v>
                </c:pt>
                <c:pt idx="367">
                  <c:v>5.5040529045252704</c:v>
                </c:pt>
                <c:pt idx="368">
                  <c:v>5.4980942797263097</c:v>
                </c:pt>
                <c:pt idx="369">
                  <c:v>5.4927310965921503</c:v>
                </c:pt>
                <c:pt idx="370">
                  <c:v>5.4867879867025797</c:v>
                </c:pt>
                <c:pt idx="371">
                  <c:v>5.4812506253968296</c:v>
                </c:pt>
                <c:pt idx="372">
                  <c:v>5.4760165058382198</c:v>
                </c:pt>
                <c:pt idx="373">
                  <c:v>5.4726545131318396</c:v>
                </c:pt>
                <c:pt idx="374">
                  <c:v>5.4682273893092797</c:v>
                </c:pt>
                <c:pt idx="375">
                  <c:v>5.4620481115799198</c:v>
                </c:pt>
                <c:pt idx="376">
                  <c:v>5.4551922568865798</c:v>
                </c:pt>
                <c:pt idx="377">
                  <c:v>5.4485409485398</c:v>
                </c:pt>
                <c:pt idx="378">
                  <c:v>5.4424981752167696</c:v>
                </c:pt>
                <c:pt idx="379">
                  <c:v>5.43637158654884</c:v>
                </c:pt>
                <c:pt idx="380">
                  <c:v>5.4289890896881401</c:v>
                </c:pt>
                <c:pt idx="381">
                  <c:v>5.4216170971685198</c:v>
                </c:pt>
                <c:pt idx="382">
                  <c:v>5.4127906876776404</c:v>
                </c:pt>
                <c:pt idx="383">
                  <c:v>5.40427243751438</c:v>
                </c:pt>
                <c:pt idx="384">
                  <c:v>5.3945977504478302</c:v>
                </c:pt>
                <c:pt idx="385">
                  <c:v>5.3869942573224501</c:v>
                </c:pt>
                <c:pt idx="386">
                  <c:v>5.3800956506372497</c:v>
                </c:pt>
                <c:pt idx="387">
                  <c:v>5.3727208543371097</c:v>
                </c:pt>
                <c:pt idx="388">
                  <c:v>5.3665354542147004</c:v>
                </c:pt>
                <c:pt idx="389">
                  <c:v>5.3598742774425396</c:v>
                </c:pt>
                <c:pt idx="390">
                  <c:v>5.3530335541145204</c:v>
                </c:pt>
                <c:pt idx="391">
                  <c:v>5.3468918976732098</c:v>
                </c:pt>
                <c:pt idx="392">
                  <c:v>5.3398889381548402</c:v>
                </c:pt>
                <c:pt idx="393">
                  <c:v>5.3323117599549201</c:v>
                </c:pt>
                <c:pt idx="394">
                  <c:v>5.3252363910507201</c:v>
                </c:pt>
                <c:pt idx="395">
                  <c:v>5.3190553645649503</c:v>
                </c:pt>
                <c:pt idx="396">
                  <c:v>5.3125002647067996</c:v>
                </c:pt>
                <c:pt idx="397">
                  <c:v>5.3065456685381198</c:v>
                </c:pt>
                <c:pt idx="398">
                  <c:v>5.2995268881734203</c:v>
                </c:pt>
                <c:pt idx="399">
                  <c:v>5.2917359507314901</c:v>
                </c:pt>
                <c:pt idx="400">
                  <c:v>5.2835651719844297</c:v>
                </c:pt>
                <c:pt idx="401">
                  <c:v>5.2750099673410098</c:v>
                </c:pt>
                <c:pt idx="402">
                  <c:v>5.2671533907972501</c:v>
                </c:pt>
                <c:pt idx="403">
                  <c:v>5.2586198112416698</c:v>
                </c:pt>
                <c:pt idx="404">
                  <c:v>5.2500067313934302</c:v>
                </c:pt>
                <c:pt idx="405">
                  <c:v>5.2397426441795503</c:v>
                </c:pt>
                <c:pt idx="406">
                  <c:v>5.2305669376748796</c:v>
                </c:pt>
                <c:pt idx="407">
                  <c:v>5.22042680305867</c:v>
                </c:pt>
                <c:pt idx="408">
                  <c:v>5.2127472651551203</c:v>
                </c:pt>
                <c:pt idx="409">
                  <c:v>5.2043922794047202</c:v>
                </c:pt>
                <c:pt idx="410">
                  <c:v>5.19692741775006</c:v>
                </c:pt>
                <c:pt idx="411">
                  <c:v>5.1889843582527497</c:v>
                </c:pt>
                <c:pt idx="412">
                  <c:v>5.1821261278781101</c:v>
                </c:pt>
                <c:pt idx="413">
                  <c:v>5.1759636016725903</c:v>
                </c:pt>
                <c:pt idx="414">
                  <c:v>5.1675527707342104</c:v>
                </c:pt>
                <c:pt idx="415">
                  <c:v>5.1592534234015499</c:v>
                </c:pt>
                <c:pt idx="416">
                  <c:v>5.15067382934373</c:v>
                </c:pt>
                <c:pt idx="417">
                  <c:v>5.1434882116960603</c:v>
                </c:pt>
                <c:pt idx="418">
                  <c:v>5.1343544849343097</c:v>
                </c:pt>
                <c:pt idx="419">
                  <c:v>5.1283684161221998</c:v>
                </c:pt>
                <c:pt idx="420">
                  <c:v>5.12161250823545</c:v>
                </c:pt>
                <c:pt idx="421">
                  <c:v>5.1150751275839301</c:v>
                </c:pt>
                <c:pt idx="422">
                  <c:v>5.1081641052725404</c:v>
                </c:pt>
                <c:pt idx="423">
                  <c:v>5.1008697855701097</c:v>
                </c:pt>
                <c:pt idx="424">
                  <c:v>5.0945668149132999</c:v>
                </c:pt>
                <c:pt idx="425">
                  <c:v>5.0887626368718299</c:v>
                </c:pt>
                <c:pt idx="426">
                  <c:v>5.0831666993218203</c:v>
                </c:pt>
                <c:pt idx="427">
                  <c:v>5.0765935328765801</c:v>
                </c:pt>
                <c:pt idx="428">
                  <c:v>5.07110540718321</c:v>
                </c:pt>
                <c:pt idx="429">
                  <c:v>5.0655292667212999</c:v>
                </c:pt>
                <c:pt idx="430">
                  <c:v>5.06055067350706</c:v>
                </c:pt>
                <c:pt idx="431">
                  <c:v>5.0546019558022399</c:v>
                </c:pt>
                <c:pt idx="432">
                  <c:v>5.0492464669167001</c:v>
                </c:pt>
                <c:pt idx="433">
                  <c:v>5.04370445975891</c:v>
                </c:pt>
                <c:pt idx="434">
                  <c:v>5.0378804532711898</c:v>
                </c:pt>
                <c:pt idx="435">
                  <c:v>5.03128746217486</c:v>
                </c:pt>
                <c:pt idx="436">
                  <c:v>5.0256811008942801</c:v>
                </c:pt>
                <c:pt idx="437">
                  <c:v>5.0205774829778704</c:v>
                </c:pt>
                <c:pt idx="438">
                  <c:v>5.0145922132664698</c:v>
                </c:pt>
                <c:pt idx="439">
                  <c:v>5.0094960045583301</c:v>
                </c:pt>
                <c:pt idx="440">
                  <c:v>5.0033263935942403</c:v>
                </c:pt>
                <c:pt idx="441">
                  <c:v>4.9967672311229103</c:v>
                </c:pt>
                <c:pt idx="442">
                  <c:v>4.9889329283887802</c:v>
                </c:pt>
                <c:pt idx="443">
                  <c:v>4.9827691847416702</c:v>
                </c:pt>
                <c:pt idx="444">
                  <c:v>4.9742575195207204</c:v>
                </c:pt>
                <c:pt idx="445">
                  <c:v>4.9662355722025699</c:v>
                </c:pt>
                <c:pt idx="446">
                  <c:v>4.9583179276549796</c:v>
                </c:pt>
                <c:pt idx="447">
                  <c:v>4.9513873919881197</c:v>
                </c:pt>
                <c:pt idx="448">
                  <c:v>4.9436784630481103</c:v>
                </c:pt>
                <c:pt idx="449">
                  <c:v>4.93636654146826</c:v>
                </c:pt>
                <c:pt idx="450">
                  <c:v>4.9284741222836903</c:v>
                </c:pt>
                <c:pt idx="451">
                  <c:v>4.9205903428618702</c:v>
                </c:pt>
                <c:pt idx="452">
                  <c:v>4.9109518583857703</c:v>
                </c:pt>
                <c:pt idx="453">
                  <c:v>4.9010291029928696</c:v>
                </c:pt>
                <c:pt idx="454">
                  <c:v>4.8916022871071796</c:v>
                </c:pt>
                <c:pt idx="455">
                  <c:v>4.8816976640814298</c:v>
                </c:pt>
                <c:pt idx="456">
                  <c:v>4.8720018723768597</c:v>
                </c:pt>
                <c:pt idx="457">
                  <c:v>4.8636903291886302</c:v>
                </c:pt>
                <c:pt idx="458">
                  <c:v>4.8546959881760596</c:v>
                </c:pt>
                <c:pt idx="459">
                  <c:v>4.8456062613984097</c:v>
                </c:pt>
                <c:pt idx="460">
                  <c:v>4.8372067793918898</c:v>
                </c:pt>
                <c:pt idx="461">
                  <c:v>4.8270462436053601</c:v>
                </c:pt>
                <c:pt idx="462">
                  <c:v>4.8174799492451097</c:v>
                </c:pt>
                <c:pt idx="463">
                  <c:v>4.8071330606381002</c:v>
                </c:pt>
                <c:pt idx="464">
                  <c:v>4.7974810031381097</c:v>
                </c:pt>
                <c:pt idx="465">
                  <c:v>4.7887268199656097</c:v>
                </c:pt>
                <c:pt idx="466">
                  <c:v>4.7787078662765099</c:v>
                </c:pt>
                <c:pt idx="467">
                  <c:v>4.76928583758888</c:v>
                </c:pt>
                <c:pt idx="468">
                  <c:v>4.7620288969951403</c:v>
                </c:pt>
                <c:pt idx="469">
                  <c:v>4.7519375628508698</c:v>
                </c:pt>
                <c:pt idx="470">
                  <c:v>4.7427325414667196</c:v>
                </c:pt>
                <c:pt idx="471">
                  <c:v>4.7332370645621697</c:v>
                </c:pt>
                <c:pt idx="472">
                  <c:v>4.7242352292210503</c:v>
                </c:pt>
                <c:pt idx="473">
                  <c:v>4.7138668330236699</c:v>
                </c:pt>
                <c:pt idx="474">
                  <c:v>4.7042829663297896</c:v>
                </c:pt>
                <c:pt idx="475">
                  <c:v>4.6917681264168598</c:v>
                </c:pt>
                <c:pt idx="476">
                  <c:v>4.6807225670459802</c:v>
                </c:pt>
                <c:pt idx="477">
                  <c:v>4.6698809381781299</c:v>
                </c:pt>
                <c:pt idx="478">
                  <c:v>4.6589456823008</c:v>
                </c:pt>
                <c:pt idx="479">
                  <c:v>4.6491011218710296</c:v>
                </c:pt>
                <c:pt idx="480">
                  <c:v>4.6376986494909698</c:v>
                </c:pt>
                <c:pt idx="481">
                  <c:v>4.6265977454500602</c:v>
                </c:pt>
                <c:pt idx="482">
                  <c:v>4.6162814862600001</c:v>
                </c:pt>
                <c:pt idx="483">
                  <c:v>4.6042031621973996</c:v>
                </c:pt>
                <c:pt idx="484">
                  <c:v>4.59202403019321</c:v>
                </c:pt>
                <c:pt idx="485">
                  <c:v>4.5801371488162896</c:v>
                </c:pt>
                <c:pt idx="486">
                  <c:v>4.5691386849969904</c:v>
                </c:pt>
                <c:pt idx="487">
                  <c:v>4.5574649751657397</c:v>
                </c:pt>
                <c:pt idx="488">
                  <c:v>4.5457993829081103</c:v>
                </c:pt>
                <c:pt idx="489">
                  <c:v>4.5338464005137196</c:v>
                </c:pt>
                <c:pt idx="490">
                  <c:v>4.5209090419086202</c:v>
                </c:pt>
                <c:pt idx="491">
                  <c:v>4.5094401278904002</c:v>
                </c:pt>
                <c:pt idx="492">
                  <c:v>4.4986617481219602</c:v>
                </c:pt>
                <c:pt idx="493">
                  <c:v>4.48739598180227</c:v>
                </c:pt>
                <c:pt idx="494">
                  <c:v>4.4755542962170498</c:v>
                </c:pt>
                <c:pt idx="495">
                  <c:v>4.4648969701397503</c:v>
                </c:pt>
                <c:pt idx="496">
                  <c:v>4.4537597252641303</c:v>
                </c:pt>
                <c:pt idx="497">
                  <c:v>4.4408579937026298</c:v>
                </c:pt>
                <c:pt idx="498">
                  <c:v>4.4296311879022996</c:v>
                </c:pt>
                <c:pt idx="499">
                  <c:v>4.4186213978137001</c:v>
                </c:pt>
                <c:pt idx="500">
                  <c:v>4.4068364024963298</c:v>
                </c:pt>
                <c:pt idx="501">
                  <c:v>4.3951487473777</c:v>
                </c:pt>
                <c:pt idx="502">
                  <c:v>4.3828761783112702</c:v>
                </c:pt>
                <c:pt idx="503">
                  <c:v>4.3721762839967804</c:v>
                </c:pt>
                <c:pt idx="504">
                  <c:v>4.3609972718991097</c:v>
                </c:pt>
                <c:pt idx="505">
                  <c:v>4.3480636434697697</c:v>
                </c:pt>
                <c:pt idx="506">
                  <c:v>4.3361131746723904</c:v>
                </c:pt>
                <c:pt idx="507">
                  <c:v>4.3239772465056898</c:v>
                </c:pt>
                <c:pt idx="508">
                  <c:v>4.3129303418409304</c:v>
                </c:pt>
                <c:pt idx="509">
                  <c:v>4.3015021992137497</c:v>
                </c:pt>
                <c:pt idx="510">
                  <c:v>4.29027401894548</c:v>
                </c:pt>
                <c:pt idx="511">
                  <c:v>4.2792466558607796</c:v>
                </c:pt>
                <c:pt idx="512">
                  <c:v>4.2675379169984797</c:v>
                </c:pt>
                <c:pt idx="513">
                  <c:v>4.2549467748112297</c:v>
                </c:pt>
                <c:pt idx="514">
                  <c:v>4.2414751490193199</c:v>
                </c:pt>
                <c:pt idx="515">
                  <c:v>4.2301567761348302</c:v>
                </c:pt>
                <c:pt idx="516">
                  <c:v>4.2169707920057897</c:v>
                </c:pt>
                <c:pt idx="517">
                  <c:v>4.2025003982947702</c:v>
                </c:pt>
                <c:pt idx="518">
                  <c:v>4.1885060673286096</c:v>
                </c:pt>
                <c:pt idx="519">
                  <c:v>4.17479779363003</c:v>
                </c:pt>
                <c:pt idx="520">
                  <c:v>4.1609942798456103</c:v>
                </c:pt>
                <c:pt idx="521">
                  <c:v>4.1475925751393499</c:v>
                </c:pt>
                <c:pt idx="522">
                  <c:v>4.1333108279611697</c:v>
                </c:pt>
                <c:pt idx="523">
                  <c:v>4.1190281162698597</c:v>
                </c:pt>
                <c:pt idx="524">
                  <c:v>4.1051325297566601</c:v>
                </c:pt>
                <c:pt idx="525">
                  <c:v>4.0917190752237298</c:v>
                </c:pt>
                <c:pt idx="526">
                  <c:v>4.0784883782814703</c:v>
                </c:pt>
                <c:pt idx="527">
                  <c:v>4.0662239709727004</c:v>
                </c:pt>
                <c:pt idx="528">
                  <c:v>4.0536496091752996</c:v>
                </c:pt>
                <c:pt idx="529">
                  <c:v>4.0421447004179498</c:v>
                </c:pt>
                <c:pt idx="530">
                  <c:v>4.0292566305767403</c:v>
                </c:pt>
                <c:pt idx="531">
                  <c:v>4.0173435364926497</c:v>
                </c:pt>
                <c:pt idx="532">
                  <c:v>4.0051300722273604</c:v>
                </c:pt>
                <c:pt idx="533">
                  <c:v>3.99183841224123</c:v>
                </c:pt>
                <c:pt idx="534">
                  <c:v>3.9774689219221302</c:v>
                </c:pt>
                <c:pt idx="535">
                  <c:v>3.9637833854011699</c:v>
                </c:pt>
                <c:pt idx="536">
                  <c:v>3.9519588121426201</c:v>
                </c:pt>
                <c:pt idx="537">
                  <c:v>3.9394478350279498</c:v>
                </c:pt>
                <c:pt idx="538">
                  <c:v>3.9270238468417902</c:v>
                </c:pt>
                <c:pt idx="539">
                  <c:v>3.9138083205662899</c:v>
                </c:pt>
                <c:pt idx="540">
                  <c:v>3.90068348124634</c:v>
                </c:pt>
                <c:pt idx="541">
                  <c:v>3.8876431825686599</c:v>
                </c:pt>
                <c:pt idx="542">
                  <c:v>3.8723363418272601</c:v>
                </c:pt>
                <c:pt idx="543">
                  <c:v>3.8577975077206301</c:v>
                </c:pt>
                <c:pt idx="544">
                  <c:v>3.8446179008472798</c:v>
                </c:pt>
                <c:pt idx="545">
                  <c:v>3.8304419121850701</c:v>
                </c:pt>
                <c:pt idx="546">
                  <c:v>3.81683679071732</c:v>
                </c:pt>
                <c:pt idx="547">
                  <c:v>3.8036226554183399</c:v>
                </c:pt>
                <c:pt idx="548">
                  <c:v>3.7890398829803802</c:v>
                </c:pt>
                <c:pt idx="549">
                  <c:v>3.7735731792629399</c:v>
                </c:pt>
                <c:pt idx="550">
                  <c:v>3.7582981613021702</c:v>
                </c:pt>
                <c:pt idx="551">
                  <c:v>3.7430184947867899</c:v>
                </c:pt>
                <c:pt idx="552">
                  <c:v>3.7270424897597199</c:v>
                </c:pt>
                <c:pt idx="553">
                  <c:v>3.71154690127966</c:v>
                </c:pt>
                <c:pt idx="554">
                  <c:v>3.6978093061423798</c:v>
                </c:pt>
                <c:pt idx="555">
                  <c:v>3.6836690769279601</c:v>
                </c:pt>
                <c:pt idx="556">
                  <c:v>3.6704060706597001</c:v>
                </c:pt>
                <c:pt idx="557">
                  <c:v>3.6560632708673602</c:v>
                </c:pt>
                <c:pt idx="558">
                  <c:v>3.64200062646812</c:v>
                </c:pt>
                <c:pt idx="559">
                  <c:v>3.62860968352095</c:v>
                </c:pt>
                <c:pt idx="560">
                  <c:v>3.6150053324424398</c:v>
                </c:pt>
                <c:pt idx="561">
                  <c:v>3.6012858977840398</c:v>
                </c:pt>
                <c:pt idx="562">
                  <c:v>3.5889179769902699</c:v>
                </c:pt>
                <c:pt idx="563">
                  <c:v>3.5753591198582799</c:v>
                </c:pt>
                <c:pt idx="564">
                  <c:v>3.5623684156836899</c:v>
                </c:pt>
                <c:pt idx="565">
                  <c:v>3.5498478917568699</c:v>
                </c:pt>
                <c:pt idx="566">
                  <c:v>3.53740360736988</c:v>
                </c:pt>
                <c:pt idx="567">
                  <c:v>3.5239638321754199</c:v>
                </c:pt>
                <c:pt idx="568">
                  <c:v>3.5098177360044098</c:v>
                </c:pt>
                <c:pt idx="569">
                  <c:v>3.4964337400991599</c:v>
                </c:pt>
                <c:pt idx="570">
                  <c:v>3.48371650513982</c:v>
                </c:pt>
                <c:pt idx="571">
                  <c:v>3.47049189866389</c:v>
                </c:pt>
                <c:pt idx="572">
                  <c:v>3.45618021046901</c:v>
                </c:pt>
                <c:pt idx="573">
                  <c:v>3.4433264841287401</c:v>
                </c:pt>
                <c:pt idx="574">
                  <c:v>3.4313397550516802</c:v>
                </c:pt>
                <c:pt idx="575">
                  <c:v>3.4185560667330299</c:v>
                </c:pt>
                <c:pt idx="576">
                  <c:v>3.4062436560333902</c:v>
                </c:pt>
                <c:pt idx="577">
                  <c:v>3.3947968515695699</c:v>
                </c:pt>
                <c:pt idx="578">
                  <c:v>3.3837280453451402</c:v>
                </c:pt>
                <c:pt idx="579">
                  <c:v>3.37226344630094</c:v>
                </c:pt>
                <c:pt idx="580">
                  <c:v>3.35902151390186</c:v>
                </c:pt>
                <c:pt idx="581">
                  <c:v>3.3466512175082301</c:v>
                </c:pt>
                <c:pt idx="582">
                  <c:v>3.3360344757886402</c:v>
                </c:pt>
                <c:pt idx="583">
                  <c:v>3.3241369988551601</c:v>
                </c:pt>
                <c:pt idx="584">
                  <c:v>3.31349470582026</c:v>
                </c:pt>
                <c:pt idx="585">
                  <c:v>3.3026371052589698</c:v>
                </c:pt>
                <c:pt idx="586">
                  <c:v>3.2916575009433</c:v>
                </c:pt>
                <c:pt idx="587">
                  <c:v>3.2804612305760501</c:v>
                </c:pt>
                <c:pt idx="588">
                  <c:v>3.2686539351724302</c:v>
                </c:pt>
                <c:pt idx="589">
                  <c:v>3.2573106672406</c:v>
                </c:pt>
                <c:pt idx="590">
                  <c:v>3.2453631805879</c:v>
                </c:pt>
                <c:pt idx="591">
                  <c:v>3.2329015534961401</c:v>
                </c:pt>
                <c:pt idx="592">
                  <c:v>3.221991971519</c:v>
                </c:pt>
                <c:pt idx="593">
                  <c:v>3.2114620291089602</c:v>
                </c:pt>
                <c:pt idx="594">
                  <c:v>3.20082310610425</c:v>
                </c:pt>
                <c:pt idx="595">
                  <c:v>3.1901732497072799</c:v>
                </c:pt>
                <c:pt idx="596">
                  <c:v>3.1804861350939699</c:v>
                </c:pt>
                <c:pt idx="597">
                  <c:v>3.1682339108211499</c:v>
                </c:pt>
                <c:pt idx="598">
                  <c:v>3.1576191645479201</c:v>
                </c:pt>
                <c:pt idx="599">
                  <c:v>3.1460083092721098</c:v>
                </c:pt>
                <c:pt idx="600">
                  <c:v>3.1333002752565</c:v>
                </c:pt>
                <c:pt idx="601">
                  <c:v>3.1221375909813598</c:v>
                </c:pt>
                <c:pt idx="602">
                  <c:v>3.1102645358680201</c:v>
                </c:pt>
                <c:pt idx="603">
                  <c:v>3.0990599460510699</c:v>
                </c:pt>
                <c:pt idx="604">
                  <c:v>3.0874449766046101</c:v>
                </c:pt>
                <c:pt idx="605">
                  <c:v>3.0754143697041298</c:v>
                </c:pt>
                <c:pt idx="606">
                  <c:v>3.0636449516897102</c:v>
                </c:pt>
                <c:pt idx="607">
                  <c:v>3.0518477729690199</c:v>
                </c:pt>
                <c:pt idx="608">
                  <c:v>3.03991770601835</c:v>
                </c:pt>
                <c:pt idx="609">
                  <c:v>3.02814617540144</c:v>
                </c:pt>
                <c:pt idx="610">
                  <c:v>3.0164347613515701</c:v>
                </c:pt>
                <c:pt idx="611">
                  <c:v>3.0052758608836698</c:v>
                </c:pt>
                <c:pt idx="612">
                  <c:v>2.99250986209689</c:v>
                </c:pt>
                <c:pt idx="613">
                  <c:v>2.9799942743936998</c:v>
                </c:pt>
                <c:pt idx="614">
                  <c:v>2.9651872256848999</c:v>
                </c:pt>
                <c:pt idx="615">
                  <c:v>2.95140801270085</c:v>
                </c:pt>
                <c:pt idx="616">
                  <c:v>2.9379729939464299</c:v>
                </c:pt>
                <c:pt idx="617">
                  <c:v>2.9228269803864499</c:v>
                </c:pt>
                <c:pt idx="618">
                  <c:v>2.9074377706986301</c:v>
                </c:pt>
                <c:pt idx="619">
                  <c:v>2.89475258679373</c:v>
                </c:pt>
                <c:pt idx="620">
                  <c:v>2.8810559755328198</c:v>
                </c:pt>
                <c:pt idx="621">
                  <c:v>2.8668363202212501</c:v>
                </c:pt>
                <c:pt idx="622">
                  <c:v>2.8530726580170098</c:v>
                </c:pt>
                <c:pt idx="623">
                  <c:v>2.8383965276918999</c:v>
                </c:pt>
                <c:pt idx="624">
                  <c:v>2.8235857398502699</c:v>
                </c:pt>
                <c:pt idx="625">
                  <c:v>2.8104025444510499</c:v>
                </c:pt>
                <c:pt idx="626">
                  <c:v>2.79591448635485</c:v>
                </c:pt>
                <c:pt idx="627">
                  <c:v>2.78384175307411</c:v>
                </c:pt>
                <c:pt idx="628">
                  <c:v>2.7698779159315401</c:v>
                </c:pt>
                <c:pt idx="629">
                  <c:v>2.75538863540595</c:v>
                </c:pt>
                <c:pt idx="630">
                  <c:v>2.7410525474326102</c:v>
                </c:pt>
                <c:pt idx="631">
                  <c:v>2.7266815852925901</c:v>
                </c:pt>
                <c:pt idx="632">
                  <c:v>2.7141325254680102</c:v>
                </c:pt>
                <c:pt idx="633">
                  <c:v>2.7015446146197202</c:v>
                </c:pt>
                <c:pt idx="634">
                  <c:v>2.6899918270367098</c:v>
                </c:pt>
                <c:pt idx="635">
                  <c:v>2.6775221516002499</c:v>
                </c:pt>
                <c:pt idx="636">
                  <c:v>2.6654002208847598</c:v>
                </c:pt>
                <c:pt idx="637">
                  <c:v>2.6530400916266301</c:v>
                </c:pt>
                <c:pt idx="638">
                  <c:v>2.6400556086535998</c:v>
                </c:pt>
                <c:pt idx="639">
                  <c:v>2.62850522170501</c:v>
                </c:pt>
                <c:pt idx="640">
                  <c:v>2.61525835797053</c:v>
                </c:pt>
                <c:pt idx="641">
                  <c:v>2.6031489984032401</c:v>
                </c:pt>
                <c:pt idx="642">
                  <c:v>2.5906134199958002</c:v>
                </c:pt>
                <c:pt idx="643">
                  <c:v>2.57667145666908</c:v>
                </c:pt>
                <c:pt idx="644">
                  <c:v>2.5652354938393098</c:v>
                </c:pt>
                <c:pt idx="645">
                  <c:v>2.5515089200982102</c:v>
                </c:pt>
                <c:pt idx="646">
                  <c:v>2.53940913056055</c:v>
                </c:pt>
                <c:pt idx="647">
                  <c:v>2.5274722603877402</c:v>
                </c:pt>
                <c:pt idx="648">
                  <c:v>2.51814665114762</c:v>
                </c:pt>
                <c:pt idx="649">
                  <c:v>2.50821177402725</c:v>
                </c:pt>
                <c:pt idx="650">
                  <c:v>2.5001118812830199</c:v>
                </c:pt>
                <c:pt idx="651">
                  <c:v>2.4912015088156898</c:v>
                </c:pt>
                <c:pt idx="652">
                  <c:v>2.4831414885195602</c:v>
                </c:pt>
                <c:pt idx="653">
                  <c:v>2.4766263346297301</c:v>
                </c:pt>
                <c:pt idx="654">
                  <c:v>2.4704935050796601</c:v>
                </c:pt>
                <c:pt idx="655">
                  <c:v>2.4627756777116998</c:v>
                </c:pt>
                <c:pt idx="656">
                  <c:v>2.4576827590654302</c:v>
                </c:pt>
                <c:pt idx="657">
                  <c:v>2.4523866022442302</c:v>
                </c:pt>
                <c:pt idx="658">
                  <c:v>2.4452199361784102</c:v>
                </c:pt>
                <c:pt idx="659">
                  <c:v>2.4399902061364198</c:v>
                </c:pt>
                <c:pt idx="660">
                  <c:v>2.4348381590058001</c:v>
                </c:pt>
                <c:pt idx="661">
                  <c:v>2.4291814276542198</c:v>
                </c:pt>
                <c:pt idx="662">
                  <c:v>2.42428947730959</c:v>
                </c:pt>
                <c:pt idx="663">
                  <c:v>2.4186899550322201</c:v>
                </c:pt>
                <c:pt idx="664">
                  <c:v>2.4134612500366699</c:v>
                </c:pt>
                <c:pt idx="665">
                  <c:v>2.4085105841699099</c:v>
                </c:pt>
                <c:pt idx="666">
                  <c:v>2.4051076819836599</c:v>
                </c:pt>
                <c:pt idx="667">
                  <c:v>2.40110198982654</c:v>
                </c:pt>
                <c:pt idx="668">
                  <c:v>2.39747208953046</c:v>
                </c:pt>
                <c:pt idx="669">
                  <c:v>2.39422460238415</c:v>
                </c:pt>
                <c:pt idx="670">
                  <c:v>2.39155979112603</c:v>
                </c:pt>
                <c:pt idx="671">
                  <c:v>2.3886968775892301</c:v>
                </c:pt>
                <c:pt idx="672">
                  <c:v>2.38552661261099</c:v>
                </c:pt>
                <c:pt idx="673">
                  <c:v>2.3809721232015102</c:v>
                </c:pt>
                <c:pt idx="674">
                  <c:v>2.3772790877616301</c:v>
                </c:pt>
                <c:pt idx="675">
                  <c:v>2.3740634577239002</c:v>
                </c:pt>
                <c:pt idx="676">
                  <c:v>2.3714224358876899</c:v>
                </c:pt>
                <c:pt idx="677">
                  <c:v>2.3688697611057101</c:v>
                </c:pt>
                <c:pt idx="678">
                  <c:v>2.3638553673595801</c:v>
                </c:pt>
                <c:pt idx="679">
                  <c:v>2.3586217018765701</c:v>
                </c:pt>
                <c:pt idx="680">
                  <c:v>2.3535597993319701</c:v>
                </c:pt>
                <c:pt idx="681">
                  <c:v>2.34611884894389</c:v>
                </c:pt>
                <c:pt idx="682">
                  <c:v>2.33962216514916</c:v>
                </c:pt>
                <c:pt idx="683">
                  <c:v>2.3311369701176301</c:v>
                </c:pt>
                <c:pt idx="684">
                  <c:v>2.3221171687403199</c:v>
                </c:pt>
                <c:pt idx="685">
                  <c:v>2.31285592444805</c:v>
                </c:pt>
                <c:pt idx="686">
                  <c:v>2.30295985219343</c:v>
                </c:pt>
                <c:pt idx="687">
                  <c:v>2.2935982804876698</c:v>
                </c:pt>
                <c:pt idx="688">
                  <c:v>2.2849712329797298</c:v>
                </c:pt>
                <c:pt idx="689">
                  <c:v>2.2745359695455498</c:v>
                </c:pt>
                <c:pt idx="690">
                  <c:v>2.2650295128069402</c:v>
                </c:pt>
                <c:pt idx="691">
                  <c:v>2.2543043116126502</c:v>
                </c:pt>
                <c:pt idx="692">
                  <c:v>2.24333895364241</c:v>
                </c:pt>
                <c:pt idx="693">
                  <c:v>2.23340292455554</c:v>
                </c:pt>
                <c:pt idx="694">
                  <c:v>2.2236218692934</c:v>
                </c:pt>
                <c:pt idx="695">
                  <c:v>2.2125258593103401</c:v>
                </c:pt>
                <c:pt idx="696">
                  <c:v>2.2016744461496098</c:v>
                </c:pt>
                <c:pt idx="697">
                  <c:v>2.1920464090386398</c:v>
                </c:pt>
                <c:pt idx="698">
                  <c:v>2.18130214822127</c:v>
                </c:pt>
                <c:pt idx="699">
                  <c:v>2.1701151280795998</c:v>
                </c:pt>
                <c:pt idx="700">
                  <c:v>2.1603568695071602</c:v>
                </c:pt>
                <c:pt idx="701">
                  <c:v>2.15076107265189</c:v>
                </c:pt>
                <c:pt idx="702">
                  <c:v>2.1402569849972699</c:v>
                </c:pt>
                <c:pt idx="703">
                  <c:v>2.1301094881329399</c:v>
                </c:pt>
                <c:pt idx="704">
                  <c:v>2.1211002042393701</c:v>
                </c:pt>
                <c:pt idx="705">
                  <c:v>2.1123526949740099</c:v>
                </c:pt>
                <c:pt idx="706">
                  <c:v>2.1022956251456399</c:v>
                </c:pt>
                <c:pt idx="707">
                  <c:v>2.0906223144129199</c:v>
                </c:pt>
                <c:pt idx="708">
                  <c:v>2.0774290448088699</c:v>
                </c:pt>
                <c:pt idx="709">
                  <c:v>2.0659409943418798</c:v>
                </c:pt>
                <c:pt idx="710">
                  <c:v>2.0530319393077101</c:v>
                </c:pt>
                <c:pt idx="711">
                  <c:v>2.0410416175055799</c:v>
                </c:pt>
                <c:pt idx="712">
                  <c:v>2.0292886764797999</c:v>
                </c:pt>
                <c:pt idx="713">
                  <c:v>2.0165970579569699</c:v>
                </c:pt>
                <c:pt idx="714">
                  <c:v>2.0051160946064601</c:v>
                </c:pt>
                <c:pt idx="715">
                  <c:v>1.9926967502735999</c:v>
                </c:pt>
                <c:pt idx="716">
                  <c:v>1.98100574950776</c:v>
                </c:pt>
                <c:pt idx="717">
                  <c:v>1.96759332945315</c:v>
                </c:pt>
                <c:pt idx="718">
                  <c:v>1.9557871698088301</c:v>
                </c:pt>
                <c:pt idx="719">
                  <c:v>1.9440293897710501</c:v>
                </c:pt>
                <c:pt idx="720">
                  <c:v>1.9315342149397099</c:v>
                </c:pt>
                <c:pt idx="721">
                  <c:v>1.9198655072461299</c:v>
                </c:pt>
                <c:pt idx="722">
                  <c:v>1.9074586173663399</c:v>
                </c:pt>
                <c:pt idx="723">
                  <c:v>1.8957802502180701</c:v>
                </c:pt>
                <c:pt idx="724">
                  <c:v>1.88464356491159</c:v>
                </c:pt>
                <c:pt idx="725">
                  <c:v>1.87464376539324</c:v>
                </c:pt>
                <c:pt idx="726">
                  <c:v>1.86460321653576</c:v>
                </c:pt>
                <c:pt idx="727">
                  <c:v>1.8546169953415701</c:v>
                </c:pt>
                <c:pt idx="728">
                  <c:v>1.8453695059196</c:v>
                </c:pt>
                <c:pt idx="729">
                  <c:v>1.8359897915361301</c:v>
                </c:pt>
                <c:pt idx="730">
                  <c:v>1.82853099703314</c:v>
                </c:pt>
                <c:pt idx="731">
                  <c:v>1.8207462487533399</c:v>
                </c:pt>
                <c:pt idx="732">
                  <c:v>1.8143990213410099</c:v>
                </c:pt>
                <c:pt idx="733">
                  <c:v>1.8080243303647601</c:v>
                </c:pt>
                <c:pt idx="734">
                  <c:v>1.8015183593116699</c:v>
                </c:pt>
                <c:pt idx="735">
                  <c:v>1.7955637943167999</c:v>
                </c:pt>
                <c:pt idx="736">
                  <c:v>1.7900707513221601</c:v>
                </c:pt>
                <c:pt idx="737">
                  <c:v>1.7826868662908699</c:v>
                </c:pt>
                <c:pt idx="738">
                  <c:v>1.7754604060047701</c:v>
                </c:pt>
                <c:pt idx="739">
                  <c:v>1.7679034129622699</c:v>
                </c:pt>
                <c:pt idx="740">
                  <c:v>1.7611891237881701</c:v>
                </c:pt>
                <c:pt idx="741">
                  <c:v>1.75335818043692</c:v>
                </c:pt>
                <c:pt idx="742">
                  <c:v>1.74715537212887</c:v>
                </c:pt>
                <c:pt idx="743">
                  <c:v>1.74023684657338</c:v>
                </c:pt>
                <c:pt idx="744">
                  <c:v>1.7341697957928</c:v>
                </c:pt>
                <c:pt idx="745">
                  <c:v>1.7263137887951701</c:v>
                </c:pt>
                <c:pt idx="746">
                  <c:v>1.7197889786163401</c:v>
                </c:pt>
                <c:pt idx="747">
                  <c:v>1.71283824305217</c:v>
                </c:pt>
                <c:pt idx="748">
                  <c:v>1.70555489016997</c:v>
                </c:pt>
                <c:pt idx="749">
                  <c:v>1.698818913472</c:v>
                </c:pt>
                <c:pt idx="750">
                  <c:v>1.69204464971101</c:v>
                </c:pt>
                <c:pt idx="751">
                  <c:v>1.6841618828346001</c:v>
                </c:pt>
                <c:pt idx="752">
                  <c:v>1.67859006563327</c:v>
                </c:pt>
                <c:pt idx="753">
                  <c:v>1.6716188498134901</c:v>
                </c:pt>
                <c:pt idx="754">
                  <c:v>1.6658854597286401</c:v>
                </c:pt>
                <c:pt idx="755">
                  <c:v>1.66041407070317</c:v>
                </c:pt>
                <c:pt idx="756">
                  <c:v>1.6545188973871801</c:v>
                </c:pt>
                <c:pt idx="757">
                  <c:v>1.6481994095832999</c:v>
                </c:pt>
                <c:pt idx="758">
                  <c:v>1.64155068184117</c:v>
                </c:pt>
                <c:pt idx="759">
                  <c:v>1.63544785076979</c:v>
                </c:pt>
                <c:pt idx="760">
                  <c:v>1.6296084651960301</c:v>
                </c:pt>
                <c:pt idx="761">
                  <c:v>1.6222701665627799</c:v>
                </c:pt>
                <c:pt idx="762">
                  <c:v>1.61577465421333</c:v>
                </c:pt>
                <c:pt idx="763">
                  <c:v>1.60914234863867</c:v>
                </c:pt>
                <c:pt idx="764">
                  <c:v>1.6003126396092699</c:v>
                </c:pt>
                <c:pt idx="765">
                  <c:v>1.5921167888776799</c:v>
                </c:pt>
                <c:pt idx="766">
                  <c:v>1.5848567868135599</c:v>
                </c:pt>
                <c:pt idx="767">
                  <c:v>1.57667383741359</c:v>
                </c:pt>
                <c:pt idx="768">
                  <c:v>1.5665822977705901</c:v>
                </c:pt>
                <c:pt idx="769">
                  <c:v>1.55672284699042</c:v>
                </c:pt>
                <c:pt idx="770">
                  <c:v>1.5481760198269401</c:v>
                </c:pt>
                <c:pt idx="771">
                  <c:v>1.5384030788643599</c:v>
                </c:pt>
                <c:pt idx="772">
                  <c:v>1.52808780356759</c:v>
                </c:pt>
                <c:pt idx="773">
                  <c:v>1.51820462429118</c:v>
                </c:pt>
                <c:pt idx="774">
                  <c:v>1.5087576690159801</c:v>
                </c:pt>
                <c:pt idx="775">
                  <c:v>1.4993575819513101</c:v>
                </c:pt>
                <c:pt idx="776">
                  <c:v>1.4891209278034101</c:v>
                </c:pt>
                <c:pt idx="777">
                  <c:v>1.47783923179886</c:v>
                </c:pt>
                <c:pt idx="778">
                  <c:v>1.46736766578766</c:v>
                </c:pt>
                <c:pt idx="779">
                  <c:v>1.45722107944559</c:v>
                </c:pt>
                <c:pt idx="780">
                  <c:v>1.4475019019867299</c:v>
                </c:pt>
                <c:pt idx="781">
                  <c:v>1.4385089033383101</c:v>
                </c:pt>
                <c:pt idx="782">
                  <c:v>1.4292680755877101</c:v>
                </c:pt>
                <c:pt idx="783">
                  <c:v>1.4219331372275901</c:v>
                </c:pt>
                <c:pt idx="784">
                  <c:v>1.41269272175195</c:v>
                </c:pt>
                <c:pt idx="785">
                  <c:v>1.4033943510931901</c:v>
                </c:pt>
                <c:pt idx="786">
                  <c:v>1.3942354576120199</c:v>
                </c:pt>
                <c:pt idx="787">
                  <c:v>1.3830655611306599</c:v>
                </c:pt>
                <c:pt idx="788">
                  <c:v>1.37310663917725</c:v>
                </c:pt>
                <c:pt idx="789">
                  <c:v>1.36348116354713</c:v>
                </c:pt>
                <c:pt idx="790">
                  <c:v>1.3537921826927899</c:v>
                </c:pt>
                <c:pt idx="791">
                  <c:v>1.3434548565361899</c:v>
                </c:pt>
                <c:pt idx="792">
                  <c:v>1.33256593393694</c:v>
                </c:pt>
                <c:pt idx="793">
                  <c:v>1.3219015273355901</c:v>
                </c:pt>
                <c:pt idx="794">
                  <c:v>1.31303018674732</c:v>
                </c:pt>
                <c:pt idx="795">
                  <c:v>1.3024340007620001</c:v>
                </c:pt>
                <c:pt idx="796">
                  <c:v>1.29313957584404</c:v>
                </c:pt>
                <c:pt idx="797">
                  <c:v>1.28358506319678</c:v>
                </c:pt>
                <c:pt idx="798">
                  <c:v>1.2721073736158099</c:v>
                </c:pt>
                <c:pt idx="799">
                  <c:v>1.26123854258153</c:v>
                </c:pt>
                <c:pt idx="800">
                  <c:v>1.2505931469559599</c:v>
                </c:pt>
                <c:pt idx="801">
                  <c:v>1.2415456247616301</c:v>
                </c:pt>
                <c:pt idx="802">
                  <c:v>1.2314594526065601</c:v>
                </c:pt>
                <c:pt idx="803">
                  <c:v>1.22071657628534</c:v>
                </c:pt>
                <c:pt idx="804">
                  <c:v>1.2099997098131701</c:v>
                </c:pt>
                <c:pt idx="805">
                  <c:v>1.1992158963942201</c:v>
                </c:pt>
                <c:pt idx="806">
                  <c:v>1.18924765907811</c:v>
                </c:pt>
                <c:pt idx="807">
                  <c:v>1.17706152292213</c:v>
                </c:pt>
                <c:pt idx="808">
                  <c:v>1.1657801608593401</c:v>
                </c:pt>
                <c:pt idx="809">
                  <c:v>1.1549165460779001</c:v>
                </c:pt>
                <c:pt idx="810">
                  <c:v>1.1428059117732301</c:v>
                </c:pt>
                <c:pt idx="811">
                  <c:v>1.1322879117196201</c:v>
                </c:pt>
                <c:pt idx="812">
                  <c:v>1.1208215776317501</c:v>
                </c:pt>
                <c:pt idx="813">
                  <c:v>1.10977111953407</c:v>
                </c:pt>
                <c:pt idx="814">
                  <c:v>1.09806376991168</c:v>
                </c:pt>
                <c:pt idx="815">
                  <c:v>1.0862785870843701</c:v>
                </c:pt>
                <c:pt idx="816">
                  <c:v>1.0763734906759099</c:v>
                </c:pt>
                <c:pt idx="817">
                  <c:v>1.06483381529016</c:v>
                </c:pt>
                <c:pt idx="818">
                  <c:v>1.0544957447689001</c:v>
                </c:pt>
                <c:pt idx="819">
                  <c:v>1.04369652672528</c:v>
                </c:pt>
                <c:pt idx="820">
                  <c:v>1.03184889480249</c:v>
                </c:pt>
                <c:pt idx="821">
                  <c:v>1.0206077567959499</c:v>
                </c:pt>
                <c:pt idx="822">
                  <c:v>1.00928938769995</c:v>
                </c:pt>
                <c:pt idx="823">
                  <c:v>0.99868171107372194</c:v>
                </c:pt>
                <c:pt idx="824">
                  <c:v>0.98849694129142096</c:v>
                </c:pt>
                <c:pt idx="825">
                  <c:v>0.98001124915323501</c:v>
                </c:pt>
                <c:pt idx="826">
                  <c:v>0.97166637830810199</c:v>
                </c:pt>
                <c:pt idx="827">
                  <c:v>0.96277571011320695</c:v>
                </c:pt>
                <c:pt idx="828">
                  <c:v>0.95568702609522704</c:v>
                </c:pt>
                <c:pt idx="829">
                  <c:v>0.94619812040829299</c:v>
                </c:pt>
                <c:pt idx="830">
                  <c:v>0.93742617813097695</c:v>
                </c:pt>
                <c:pt idx="831">
                  <c:v>0.92967428648670303</c:v>
                </c:pt>
                <c:pt idx="832">
                  <c:v>0.919424444150996</c:v>
                </c:pt>
                <c:pt idx="833">
                  <c:v>0.91047846099220697</c:v>
                </c:pt>
                <c:pt idx="834">
                  <c:v>0.90205917202560304</c:v>
                </c:pt>
                <c:pt idx="835">
                  <c:v>0.89416800418279696</c:v>
                </c:pt>
                <c:pt idx="836">
                  <c:v>0.88749331318643498</c:v>
                </c:pt>
                <c:pt idx="837">
                  <c:v>0.88057581393505802</c:v>
                </c:pt>
                <c:pt idx="838">
                  <c:v>0.87105926538419698</c:v>
                </c:pt>
                <c:pt idx="839">
                  <c:v>0.86284875708334197</c:v>
                </c:pt>
                <c:pt idx="840">
                  <c:v>0.85517219730795702</c:v>
                </c:pt>
                <c:pt idx="841">
                  <c:v>0.84675676999874505</c:v>
                </c:pt>
                <c:pt idx="842">
                  <c:v>0.83985146033390401</c:v>
                </c:pt>
                <c:pt idx="843">
                  <c:v>0.83260457389237197</c:v>
                </c:pt>
                <c:pt idx="844">
                  <c:v>0.82559643336636401</c:v>
                </c:pt>
                <c:pt idx="845">
                  <c:v>0.81785012035167004</c:v>
                </c:pt>
                <c:pt idx="846">
                  <c:v>0.81249658060788099</c:v>
                </c:pt>
                <c:pt idx="847">
                  <c:v>0.80710369990196995</c:v>
                </c:pt>
                <c:pt idx="848">
                  <c:v>0.80078870227045396</c:v>
                </c:pt>
                <c:pt idx="849">
                  <c:v>0.79462222408237704</c:v>
                </c:pt>
                <c:pt idx="850">
                  <c:v>0.78889883344053402</c:v>
                </c:pt>
                <c:pt idx="851">
                  <c:v>0.78234880412284502</c:v>
                </c:pt>
                <c:pt idx="852">
                  <c:v>0.77467303672335397</c:v>
                </c:pt>
                <c:pt idx="853">
                  <c:v>0.76713549948606796</c:v>
                </c:pt>
                <c:pt idx="854">
                  <c:v>0.75895897039649496</c:v>
                </c:pt>
                <c:pt idx="855">
                  <c:v>0.75288020971323999</c:v>
                </c:pt>
                <c:pt idx="856">
                  <c:v>0.74744889896300104</c:v>
                </c:pt>
                <c:pt idx="857">
                  <c:v>0.74178292368776999</c:v>
                </c:pt>
                <c:pt idx="858">
                  <c:v>0.73578010726560295</c:v>
                </c:pt>
                <c:pt idx="859">
                  <c:v>0.73041956041755696</c:v>
                </c:pt>
                <c:pt idx="860">
                  <c:v>0.72423693125255395</c:v>
                </c:pt>
                <c:pt idx="861">
                  <c:v>0.71781503197650398</c:v>
                </c:pt>
                <c:pt idx="862">
                  <c:v>0.71144343435488</c:v>
                </c:pt>
                <c:pt idx="863">
                  <c:v>0.70512196323736798</c:v>
                </c:pt>
                <c:pt idx="864">
                  <c:v>0.70012943759221902</c:v>
                </c:pt>
                <c:pt idx="865">
                  <c:v>0.69421588898405895</c:v>
                </c:pt>
                <c:pt idx="866">
                  <c:v>0.68884543729437198</c:v>
                </c:pt>
                <c:pt idx="867">
                  <c:v>0.682745768490571</c:v>
                </c:pt>
                <c:pt idx="868">
                  <c:v>0.67807080843731704</c:v>
                </c:pt>
                <c:pt idx="869">
                  <c:v>0.67267491932368295</c:v>
                </c:pt>
                <c:pt idx="870">
                  <c:v>0.66625656808178801</c:v>
                </c:pt>
                <c:pt idx="871">
                  <c:v>0.66204572261643302</c:v>
                </c:pt>
                <c:pt idx="872">
                  <c:v>0.65731441996516604</c:v>
                </c:pt>
                <c:pt idx="873">
                  <c:v>0.65284132661836902</c:v>
                </c:pt>
                <c:pt idx="874">
                  <c:v>0.64813969764590296</c:v>
                </c:pt>
                <c:pt idx="875">
                  <c:v>0.645460611342907</c:v>
                </c:pt>
                <c:pt idx="876">
                  <c:v>0.64207599861692599</c:v>
                </c:pt>
                <c:pt idx="877">
                  <c:v>0.63778051665432001</c:v>
                </c:pt>
                <c:pt idx="878">
                  <c:v>0.63345473046494805</c:v>
                </c:pt>
                <c:pt idx="879">
                  <c:v>0.63037058250615596</c:v>
                </c:pt>
                <c:pt idx="880">
                  <c:v>0.625596777581788</c:v>
                </c:pt>
                <c:pt idx="881">
                  <c:v>0.62029569494739101</c:v>
                </c:pt>
                <c:pt idx="882">
                  <c:v>0.61701032302131398</c:v>
                </c:pt>
                <c:pt idx="883">
                  <c:v>0.61281496043224404</c:v>
                </c:pt>
                <c:pt idx="884">
                  <c:v>0.60868380787805598</c:v>
                </c:pt>
                <c:pt idx="885">
                  <c:v>0.60451932346909198</c:v>
                </c:pt>
                <c:pt idx="886">
                  <c:v>0.60032235093084096</c:v>
                </c:pt>
                <c:pt idx="887">
                  <c:v>0.59521006650263597</c:v>
                </c:pt>
                <c:pt idx="888">
                  <c:v>0.59074447941790298</c:v>
                </c:pt>
                <c:pt idx="889">
                  <c:v>0.58594841356215899</c:v>
                </c:pt>
                <c:pt idx="890">
                  <c:v>0.58287822603105599</c:v>
                </c:pt>
                <c:pt idx="891">
                  <c:v>0.57949063775696497</c:v>
                </c:pt>
                <c:pt idx="892">
                  <c:v>0.57529500170444603</c:v>
                </c:pt>
                <c:pt idx="893">
                  <c:v>0.57155847381713898</c:v>
                </c:pt>
                <c:pt idx="894">
                  <c:v>0.56896988181680097</c:v>
                </c:pt>
                <c:pt idx="895">
                  <c:v>0.56341988652245001</c:v>
                </c:pt>
                <c:pt idx="896">
                  <c:v>0.56096357000582397</c:v>
                </c:pt>
                <c:pt idx="897">
                  <c:v>0.55829220893472398</c:v>
                </c:pt>
                <c:pt idx="898">
                  <c:v>0.55599092610374801</c:v>
                </c:pt>
                <c:pt idx="899">
                  <c:v>0.55298614480478103</c:v>
                </c:pt>
                <c:pt idx="900">
                  <c:v>0.550446637216645</c:v>
                </c:pt>
                <c:pt idx="901">
                  <c:v>0.54720206973519803</c:v>
                </c:pt>
                <c:pt idx="902">
                  <c:v>0.54285335806051505</c:v>
                </c:pt>
                <c:pt idx="903">
                  <c:v>0.53935047206775599</c:v>
                </c:pt>
                <c:pt idx="904">
                  <c:v>0.53670227809499604</c:v>
                </c:pt>
                <c:pt idx="905">
                  <c:v>0.53276026838414603</c:v>
                </c:pt>
                <c:pt idx="906">
                  <c:v>0.52898266871300303</c:v>
                </c:pt>
                <c:pt idx="907">
                  <c:v>0.52566628904017099</c:v>
                </c:pt>
                <c:pt idx="908">
                  <c:v>0.52447939127543997</c:v>
                </c:pt>
                <c:pt idx="909">
                  <c:v>0.52210598759052596</c:v>
                </c:pt>
                <c:pt idx="910">
                  <c:v>0.519516653490391</c:v>
                </c:pt>
                <c:pt idx="911">
                  <c:v>0.51602588467228205</c:v>
                </c:pt>
                <c:pt idx="912">
                  <c:v>0.51290098587006205</c:v>
                </c:pt>
                <c:pt idx="913">
                  <c:v>0.51024149080401404</c:v>
                </c:pt>
                <c:pt idx="914">
                  <c:v>0.50854168831186497</c:v>
                </c:pt>
                <c:pt idx="915">
                  <c:v>0.50633797369151901</c:v>
                </c:pt>
                <c:pt idx="916">
                  <c:v>0.50372476563843804</c:v>
                </c:pt>
                <c:pt idx="917">
                  <c:v>0.50197336231877898</c:v>
                </c:pt>
                <c:pt idx="918">
                  <c:v>0.49853961610122999</c:v>
                </c:pt>
              </c:numCache>
            </c:numRef>
          </c:val>
          <c:smooth val="0"/>
          <c:extLst>
            <c:ext xmlns:c16="http://schemas.microsoft.com/office/drawing/2014/chart" uri="{C3380CC4-5D6E-409C-BE32-E72D297353CC}">
              <c16:uniqueId val="{00000001-C67C-426F-BC2C-EFD6819E26FF}"/>
            </c:ext>
          </c:extLst>
        </c:ser>
        <c:dLbls>
          <c:showLegendKey val="0"/>
          <c:showVal val="0"/>
          <c:showCatName val="0"/>
          <c:showSerName val="0"/>
          <c:showPercent val="0"/>
          <c:showBubbleSize val="0"/>
        </c:dLbls>
        <c:smooth val="0"/>
        <c:axId val="1421182175"/>
        <c:axId val="1421173439"/>
      </c:lineChart>
      <c:catAx>
        <c:axId val="14211821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173439"/>
        <c:crosses val="autoZero"/>
        <c:auto val="1"/>
        <c:lblAlgn val="ctr"/>
        <c:lblOffset val="100"/>
        <c:noMultiLvlLbl val="0"/>
      </c:catAx>
      <c:valAx>
        <c:axId val="142117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18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Resource Collapse Vs. Time, with combinations</a:t>
            </a:r>
            <a:r>
              <a:rPr lang="en-US" baseline="0"/>
              <a:t> of commercial crop parameters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'exp17'!$B$43:$B$2454</c:f>
              <c:numCache>
                <c:formatCode>General</c:formatCode>
                <c:ptCount val="2412"/>
                <c:pt idx="0">
                  <c:v>8.8321733163415299</c:v>
                </c:pt>
                <c:pt idx="1">
                  <c:v>8.7346338594255393</c:v>
                </c:pt>
                <c:pt idx="2">
                  <c:v>8.6374455002195596</c:v>
                </c:pt>
                <c:pt idx="3">
                  <c:v>8.5410981497978007</c:v>
                </c:pt>
                <c:pt idx="4">
                  <c:v>8.4455611179402403</c:v>
                </c:pt>
                <c:pt idx="5">
                  <c:v>8.3507898772728097</c:v>
                </c:pt>
                <c:pt idx="6">
                  <c:v>8.2569161191121605</c:v>
                </c:pt>
                <c:pt idx="7">
                  <c:v>8.1648640170723308</c:v>
                </c:pt>
                <c:pt idx="8">
                  <c:v>8.0739057524734008</c:v>
                </c:pt>
                <c:pt idx="9">
                  <c:v>7.9862497137536099</c:v>
                </c:pt>
                <c:pt idx="10">
                  <c:v>7.9009709063939102</c:v>
                </c:pt>
                <c:pt idx="11">
                  <c:v>7.8192031101893003</c:v>
                </c:pt>
                <c:pt idx="12">
                  <c:v>7.7396309185360703</c:v>
                </c:pt>
                <c:pt idx="13">
                  <c:v>7.6623243364400304</c:v>
                </c:pt>
                <c:pt idx="14">
                  <c:v>7.5891473446004003</c:v>
                </c:pt>
                <c:pt idx="15">
                  <c:v>7.5175221479745096</c:v>
                </c:pt>
                <c:pt idx="16">
                  <c:v>7.4464542993022302</c:v>
                </c:pt>
                <c:pt idx="17">
                  <c:v>7.3768040479718699</c:v>
                </c:pt>
                <c:pt idx="18">
                  <c:v>7.3104285104340203</c:v>
                </c:pt>
                <c:pt idx="19">
                  <c:v>7.2450611703163004</c:v>
                </c:pt>
                <c:pt idx="20">
                  <c:v>7.18263721442238</c:v>
                </c:pt>
                <c:pt idx="21">
                  <c:v>7.1228647483633898</c:v>
                </c:pt>
                <c:pt idx="22">
                  <c:v>7.0646388103352802</c:v>
                </c:pt>
                <c:pt idx="23">
                  <c:v>7.0089277119580302</c:v>
                </c:pt>
                <c:pt idx="24">
                  <c:v>6.9534673805986502</c:v>
                </c:pt>
                <c:pt idx="25">
                  <c:v>6.9010060360657697</c:v>
                </c:pt>
                <c:pt idx="26">
                  <c:v>6.8518140311495497</c:v>
                </c:pt>
                <c:pt idx="27">
                  <c:v>6.8049087767827299</c:v>
                </c:pt>
                <c:pt idx="28">
                  <c:v>6.7602699342278196</c:v>
                </c:pt>
                <c:pt idx="29">
                  <c:v>6.7160369347573399</c:v>
                </c:pt>
                <c:pt idx="30">
                  <c:v>6.6762181721477996</c:v>
                </c:pt>
                <c:pt idx="31">
                  <c:v>6.63629469299687</c:v>
                </c:pt>
                <c:pt idx="32">
                  <c:v>6.6006685386338804</c:v>
                </c:pt>
                <c:pt idx="33">
                  <c:v>6.5669684366883896</c:v>
                </c:pt>
                <c:pt idx="34">
                  <c:v>6.53244242177575</c:v>
                </c:pt>
                <c:pt idx="35">
                  <c:v>6.5012062579222896</c:v>
                </c:pt>
                <c:pt idx="36">
                  <c:v>6.4711936260975902</c:v>
                </c:pt>
                <c:pt idx="37">
                  <c:v>6.4432698596531397</c:v>
                </c:pt>
                <c:pt idx="38">
                  <c:v>6.4171410690042103</c:v>
                </c:pt>
                <c:pt idx="39">
                  <c:v>6.3933849405562304</c:v>
                </c:pt>
                <c:pt idx="40">
                  <c:v>6.3718910108854301</c:v>
                </c:pt>
                <c:pt idx="41">
                  <c:v>6.3492187097794499</c:v>
                </c:pt>
                <c:pt idx="42">
                  <c:v>6.3289974492057901</c:v>
                </c:pt>
                <c:pt idx="43">
                  <c:v>6.3097470147982797</c:v>
                </c:pt>
                <c:pt idx="44">
                  <c:v>6.2940089950295697</c:v>
                </c:pt>
                <c:pt idx="45">
                  <c:v>6.2770668912766796</c:v>
                </c:pt>
                <c:pt idx="46">
                  <c:v>6.2608845238368902</c:v>
                </c:pt>
                <c:pt idx="47">
                  <c:v>6.2459469765527604</c:v>
                </c:pt>
                <c:pt idx="48">
                  <c:v>6.2318624280623798</c:v>
                </c:pt>
                <c:pt idx="49">
                  <c:v>6.21862326742598</c:v>
                </c:pt>
                <c:pt idx="50">
                  <c:v>6.2074030553712802</c:v>
                </c:pt>
                <c:pt idx="51">
                  <c:v>6.1961403357576597</c:v>
                </c:pt>
                <c:pt idx="52">
                  <c:v>6.1864940566313296</c:v>
                </c:pt>
                <c:pt idx="53">
                  <c:v>6.1770830999702797</c:v>
                </c:pt>
                <c:pt idx="54">
                  <c:v>6.1695764071566597</c:v>
                </c:pt>
                <c:pt idx="55">
                  <c:v>6.1612281351581402</c:v>
                </c:pt>
                <c:pt idx="56">
                  <c:v>6.15321116486066</c:v>
                </c:pt>
                <c:pt idx="57">
                  <c:v>6.1478790712485596</c:v>
                </c:pt>
                <c:pt idx="58">
                  <c:v>6.1403308055533499</c:v>
                </c:pt>
                <c:pt idx="59">
                  <c:v>6.13507036470532</c:v>
                </c:pt>
                <c:pt idx="60">
                  <c:v>6.13023320249461</c:v>
                </c:pt>
                <c:pt idx="61">
                  <c:v>6.1269876182501299</c:v>
                </c:pt>
                <c:pt idx="62">
                  <c:v>6.1242491509517398</c:v>
                </c:pt>
                <c:pt idx="63">
                  <c:v>6.1233893770724803</c:v>
                </c:pt>
                <c:pt idx="64">
                  <c:v>6.12234699846932</c:v>
                </c:pt>
                <c:pt idx="65">
                  <c:v>6.1221946612435199</c:v>
                </c:pt>
                <c:pt idx="66">
                  <c:v>6.1219528151771101</c:v>
                </c:pt>
                <c:pt idx="67">
                  <c:v>6.1214208520635998</c:v>
                </c:pt>
                <c:pt idx="68">
                  <c:v>6.1235433314763403</c:v>
                </c:pt>
                <c:pt idx="69">
                  <c:v>6.1256689571459404</c:v>
                </c:pt>
                <c:pt idx="70">
                  <c:v>6.1282877486692202</c:v>
                </c:pt>
                <c:pt idx="71">
                  <c:v>6.1301251047222003</c:v>
                </c:pt>
                <c:pt idx="72">
                  <c:v>6.1314757507067004</c:v>
                </c:pt>
                <c:pt idx="73">
                  <c:v>6.1325360322499698</c:v>
                </c:pt>
                <c:pt idx="74">
                  <c:v>6.1334016438257004</c:v>
                </c:pt>
                <c:pt idx="75">
                  <c:v>6.1353471871276604</c:v>
                </c:pt>
                <c:pt idx="76">
                  <c:v>6.13660915738041</c:v>
                </c:pt>
                <c:pt idx="77">
                  <c:v>6.1372850781610504</c:v>
                </c:pt>
                <c:pt idx="78">
                  <c:v>6.1400211368187803</c:v>
                </c:pt>
                <c:pt idx="79">
                  <c:v>6.1425655006147304</c:v>
                </c:pt>
                <c:pt idx="80">
                  <c:v>6.1452066895350104</c:v>
                </c:pt>
                <c:pt idx="81">
                  <c:v>6.1472608955100396</c:v>
                </c:pt>
                <c:pt idx="82">
                  <c:v>6.1486290386050504</c:v>
                </c:pt>
                <c:pt idx="83">
                  <c:v>6.1517580968871597</c:v>
                </c:pt>
                <c:pt idx="84">
                  <c:v>6.1540013108393499</c:v>
                </c:pt>
                <c:pt idx="85">
                  <c:v>6.1558505896221201</c:v>
                </c:pt>
                <c:pt idx="86">
                  <c:v>6.1585780493809503</c:v>
                </c:pt>
                <c:pt idx="87">
                  <c:v>6.1616907267611003</c:v>
                </c:pt>
                <c:pt idx="88">
                  <c:v>6.1654796297227499</c:v>
                </c:pt>
                <c:pt idx="89">
                  <c:v>6.1688690491465996</c:v>
                </c:pt>
                <c:pt idx="90">
                  <c:v>6.1728384960928198</c:v>
                </c:pt>
                <c:pt idx="91">
                  <c:v>6.1773888071865404</c:v>
                </c:pt>
                <c:pt idx="92">
                  <c:v>6.1810439703390703</c:v>
                </c:pt>
                <c:pt idx="93">
                  <c:v>6.1849795873475504</c:v>
                </c:pt>
                <c:pt idx="94">
                  <c:v>6.1879189705111397</c:v>
                </c:pt>
                <c:pt idx="95">
                  <c:v>6.19104289712502</c:v>
                </c:pt>
                <c:pt idx="96">
                  <c:v>6.19347198977463</c:v>
                </c:pt>
                <c:pt idx="97">
                  <c:v>6.1968709643686797</c:v>
                </c:pt>
                <c:pt idx="98">
                  <c:v>6.2005552414871401</c:v>
                </c:pt>
                <c:pt idx="99">
                  <c:v>6.20266595352658</c:v>
                </c:pt>
                <c:pt idx="100">
                  <c:v>6.20594367870752</c:v>
                </c:pt>
                <c:pt idx="101">
                  <c:v>6.2073477433412201</c:v>
                </c:pt>
                <c:pt idx="102">
                  <c:v>6.2094278265513196</c:v>
                </c:pt>
                <c:pt idx="103">
                  <c:v>6.2109101656278298</c:v>
                </c:pt>
                <c:pt idx="104">
                  <c:v>6.2126794886308003</c:v>
                </c:pt>
                <c:pt idx="105">
                  <c:v>6.2147370418632502</c:v>
                </c:pt>
                <c:pt idx="106">
                  <c:v>6.21727831198461</c:v>
                </c:pt>
                <c:pt idx="107">
                  <c:v>6.2185391693659398</c:v>
                </c:pt>
                <c:pt idx="108">
                  <c:v>6.2205776550885803</c:v>
                </c:pt>
                <c:pt idx="109">
                  <c:v>6.2232956319893002</c:v>
                </c:pt>
                <c:pt idx="110">
                  <c:v>6.2243416752330099</c:v>
                </c:pt>
                <c:pt idx="111">
                  <c:v>6.2266516374257996</c:v>
                </c:pt>
                <c:pt idx="112">
                  <c:v>6.2288537092489404</c:v>
                </c:pt>
                <c:pt idx="113">
                  <c:v>6.2313383921070704</c:v>
                </c:pt>
                <c:pt idx="114">
                  <c:v>6.2321456778537296</c:v>
                </c:pt>
                <c:pt idx="115">
                  <c:v>6.2332330175135899</c:v>
                </c:pt>
                <c:pt idx="116">
                  <c:v>6.2357786789024603</c:v>
                </c:pt>
                <c:pt idx="117">
                  <c:v>6.2378254502381898</c:v>
                </c:pt>
                <c:pt idx="118">
                  <c:v>6.2387888904036997</c:v>
                </c:pt>
                <c:pt idx="119">
                  <c:v>6.2400398816740399</c:v>
                </c:pt>
                <c:pt idx="120">
                  <c:v>6.2401086744902603</c:v>
                </c:pt>
                <c:pt idx="121">
                  <c:v>6.2416451004190003</c:v>
                </c:pt>
                <c:pt idx="122">
                  <c:v>6.2419999771822399</c:v>
                </c:pt>
                <c:pt idx="123">
                  <c:v>6.2429363755555496</c:v>
                </c:pt>
                <c:pt idx="124">
                  <c:v>6.2421967505141502</c:v>
                </c:pt>
                <c:pt idx="125">
                  <c:v>6.24184451957432</c:v>
                </c:pt>
                <c:pt idx="126">
                  <c:v>6.2409003269387702</c:v>
                </c:pt>
                <c:pt idx="127">
                  <c:v>6.2405436745932903</c:v>
                </c:pt>
                <c:pt idx="128">
                  <c:v>6.2390102303091499</c:v>
                </c:pt>
                <c:pt idx="129">
                  <c:v>6.2375733506890203</c:v>
                </c:pt>
                <c:pt idx="130">
                  <c:v>6.2384928007512697</c:v>
                </c:pt>
                <c:pt idx="131">
                  <c:v>6.2387263754489597</c:v>
                </c:pt>
                <c:pt idx="132">
                  <c:v>6.2376822473483404</c:v>
                </c:pt>
                <c:pt idx="133">
                  <c:v>6.2368309261478299</c:v>
                </c:pt>
                <c:pt idx="134">
                  <c:v>6.2364658282960796</c:v>
                </c:pt>
                <c:pt idx="135">
                  <c:v>6.2357987678660898</c:v>
                </c:pt>
                <c:pt idx="136">
                  <c:v>6.2352241019000401</c:v>
                </c:pt>
                <c:pt idx="137">
                  <c:v>6.2346430392999403</c:v>
                </c:pt>
                <c:pt idx="138">
                  <c:v>6.2336662176596702</c:v>
                </c:pt>
                <c:pt idx="139">
                  <c:v>6.2322970345949296</c:v>
                </c:pt>
                <c:pt idx="140">
                  <c:v>6.2325927756283503</c:v>
                </c:pt>
                <c:pt idx="141">
                  <c:v>6.2303376289433396</c:v>
                </c:pt>
                <c:pt idx="142">
                  <c:v>6.22964348224194</c:v>
                </c:pt>
                <c:pt idx="143">
                  <c:v>6.22786909843507</c:v>
                </c:pt>
                <c:pt idx="144">
                  <c:v>6.2275620040275799</c:v>
                </c:pt>
                <c:pt idx="145">
                  <c:v>6.2278448813793199</c:v>
                </c:pt>
                <c:pt idx="146">
                  <c:v>6.2278320647263197</c:v>
                </c:pt>
                <c:pt idx="147">
                  <c:v>6.22869815123798</c:v>
                </c:pt>
                <c:pt idx="148">
                  <c:v>6.2282859326484701</c:v>
                </c:pt>
                <c:pt idx="149">
                  <c:v>6.22816835801311</c:v>
                </c:pt>
                <c:pt idx="150">
                  <c:v>6.2289306325043601</c:v>
                </c:pt>
                <c:pt idx="151">
                  <c:v>6.2280238853864098</c:v>
                </c:pt>
                <c:pt idx="152">
                  <c:v>6.22779884347029</c:v>
                </c:pt>
                <c:pt idx="153">
                  <c:v>6.2274713249474196</c:v>
                </c:pt>
                <c:pt idx="154">
                  <c:v>6.2280242969463604</c:v>
                </c:pt>
                <c:pt idx="155">
                  <c:v>6.22769271297543</c:v>
                </c:pt>
                <c:pt idx="156">
                  <c:v>6.2267706448074804</c:v>
                </c:pt>
                <c:pt idx="157">
                  <c:v>6.2263358032100902</c:v>
                </c:pt>
                <c:pt idx="158">
                  <c:v>6.2266819470016799</c:v>
                </c:pt>
                <c:pt idx="159">
                  <c:v>6.2264331014282597</c:v>
                </c:pt>
                <c:pt idx="160">
                  <c:v>6.22519314381009</c:v>
                </c:pt>
                <c:pt idx="161">
                  <c:v>6.2246326282265896</c:v>
                </c:pt>
                <c:pt idx="162">
                  <c:v>6.22259604564191</c:v>
                </c:pt>
                <c:pt idx="163">
                  <c:v>6.2215337671543001</c:v>
                </c:pt>
                <c:pt idx="164">
                  <c:v>6.2193898817947701</c:v>
                </c:pt>
                <c:pt idx="165">
                  <c:v>6.2173413892366902</c:v>
                </c:pt>
                <c:pt idx="166">
                  <c:v>6.216370038919</c:v>
                </c:pt>
                <c:pt idx="167">
                  <c:v>6.2160867912178004</c:v>
                </c:pt>
                <c:pt idx="168">
                  <c:v>6.2160991713915896</c:v>
                </c:pt>
                <c:pt idx="169">
                  <c:v>6.2163100064630097</c:v>
                </c:pt>
                <c:pt idx="170">
                  <c:v>6.2158384438529</c:v>
                </c:pt>
                <c:pt idx="171">
                  <c:v>6.2143879830626902</c:v>
                </c:pt>
                <c:pt idx="172">
                  <c:v>6.2130349831097904</c:v>
                </c:pt>
                <c:pt idx="173">
                  <c:v>6.2122714260009202</c:v>
                </c:pt>
                <c:pt idx="174">
                  <c:v>6.2112173308581697</c:v>
                </c:pt>
                <c:pt idx="175">
                  <c:v>6.2098699332780898</c:v>
                </c:pt>
                <c:pt idx="176">
                  <c:v>6.2097015991846396</c:v>
                </c:pt>
                <c:pt idx="177">
                  <c:v>6.2068897604648896</c:v>
                </c:pt>
                <c:pt idx="178">
                  <c:v>6.2053518994130403</c:v>
                </c:pt>
                <c:pt idx="179">
                  <c:v>6.2037171677962704</c:v>
                </c:pt>
                <c:pt idx="180">
                  <c:v>6.2026731621875797</c:v>
                </c:pt>
                <c:pt idx="181">
                  <c:v>6.2030999098922299</c:v>
                </c:pt>
                <c:pt idx="182">
                  <c:v>6.2022497528435396</c:v>
                </c:pt>
                <c:pt idx="183">
                  <c:v>6.2025762602813996</c:v>
                </c:pt>
                <c:pt idx="184">
                  <c:v>6.2017238201346601</c:v>
                </c:pt>
                <c:pt idx="185">
                  <c:v>6.2007724355025298</c:v>
                </c:pt>
                <c:pt idx="186">
                  <c:v>6.2011892577282</c:v>
                </c:pt>
                <c:pt idx="187">
                  <c:v>6.2007212539564103</c:v>
                </c:pt>
                <c:pt idx="188">
                  <c:v>6.1987815932987198</c:v>
                </c:pt>
                <c:pt idx="189">
                  <c:v>6.1967474274954597</c:v>
                </c:pt>
                <c:pt idx="190">
                  <c:v>6.1962866455194803</c:v>
                </c:pt>
                <c:pt idx="191">
                  <c:v>6.1961239716735301</c:v>
                </c:pt>
                <c:pt idx="192">
                  <c:v>6.1949846436709297</c:v>
                </c:pt>
                <c:pt idx="193">
                  <c:v>6.1947350937607704</c:v>
                </c:pt>
                <c:pt idx="194">
                  <c:v>6.1937050144120596</c:v>
                </c:pt>
                <c:pt idx="195">
                  <c:v>6.1936556324380696</c:v>
                </c:pt>
                <c:pt idx="196">
                  <c:v>6.1937054180959201</c:v>
                </c:pt>
                <c:pt idx="197">
                  <c:v>6.1932653323066402</c:v>
                </c:pt>
                <c:pt idx="198">
                  <c:v>6.1927231459002101</c:v>
                </c:pt>
                <c:pt idx="199">
                  <c:v>6.1925721643571698</c:v>
                </c:pt>
                <c:pt idx="200">
                  <c:v>6.1928105870500403</c:v>
                </c:pt>
                <c:pt idx="201">
                  <c:v>6.1910878539237801</c:v>
                </c:pt>
                <c:pt idx="202">
                  <c:v>6.1896577487488296</c:v>
                </c:pt>
                <c:pt idx="203">
                  <c:v>6.1890110304080697</c:v>
                </c:pt>
                <c:pt idx="204">
                  <c:v>6.1876812931184997</c:v>
                </c:pt>
                <c:pt idx="205">
                  <c:v>6.1862549306107804</c:v>
                </c:pt>
                <c:pt idx="206">
                  <c:v>6.1842466191803602</c:v>
                </c:pt>
                <c:pt idx="207">
                  <c:v>6.1828369103901402</c:v>
                </c:pt>
                <c:pt idx="208">
                  <c:v>6.1812373100803004</c:v>
                </c:pt>
                <c:pt idx="209">
                  <c:v>6.1787554185481799</c:v>
                </c:pt>
                <c:pt idx="210">
                  <c:v>6.1767673956552303</c:v>
                </c:pt>
                <c:pt idx="211">
                  <c:v>6.1740989975773903</c:v>
                </c:pt>
                <c:pt idx="212">
                  <c:v>6.17103991178658</c:v>
                </c:pt>
                <c:pt idx="213">
                  <c:v>6.1677891293549303</c:v>
                </c:pt>
                <c:pt idx="214">
                  <c:v>6.1644477371072099</c:v>
                </c:pt>
                <c:pt idx="215">
                  <c:v>6.1606274117917703</c:v>
                </c:pt>
                <c:pt idx="216">
                  <c:v>6.1569166251931904</c:v>
                </c:pt>
                <c:pt idx="217">
                  <c:v>6.1545802684526896</c:v>
                </c:pt>
                <c:pt idx="218">
                  <c:v>6.1507773141848103</c:v>
                </c:pt>
                <c:pt idx="219">
                  <c:v>6.1474657156778596</c:v>
                </c:pt>
                <c:pt idx="220">
                  <c:v>6.1460239493471303</c:v>
                </c:pt>
                <c:pt idx="221">
                  <c:v>6.1428204386909</c:v>
                </c:pt>
                <c:pt idx="222">
                  <c:v>6.1411879571358199</c:v>
                </c:pt>
                <c:pt idx="223">
                  <c:v>6.1393676095175298</c:v>
                </c:pt>
                <c:pt idx="224">
                  <c:v>6.1374554583018197</c:v>
                </c:pt>
                <c:pt idx="225">
                  <c:v>6.1348607794641898</c:v>
                </c:pt>
                <c:pt idx="226">
                  <c:v>6.1317841320183</c:v>
                </c:pt>
                <c:pt idx="227">
                  <c:v>6.1285216339883704</c:v>
                </c:pt>
                <c:pt idx="228">
                  <c:v>6.1243875782236303</c:v>
                </c:pt>
                <c:pt idx="229">
                  <c:v>6.1202680597591703</c:v>
                </c:pt>
                <c:pt idx="230">
                  <c:v>6.1168483532109104</c:v>
                </c:pt>
                <c:pt idx="231">
                  <c:v>6.1132429123679497</c:v>
                </c:pt>
                <c:pt idx="232">
                  <c:v>6.1094450544513199</c:v>
                </c:pt>
                <c:pt idx="233">
                  <c:v>6.1055532328812596</c:v>
                </c:pt>
                <c:pt idx="234">
                  <c:v>6.1002991429430198</c:v>
                </c:pt>
                <c:pt idx="235">
                  <c:v>6.0970124244291899</c:v>
                </c:pt>
                <c:pt idx="236">
                  <c:v>6.0930475162846296</c:v>
                </c:pt>
                <c:pt idx="237">
                  <c:v>6.0879112017859498</c:v>
                </c:pt>
                <c:pt idx="238">
                  <c:v>6.0826838884453798</c:v>
                </c:pt>
                <c:pt idx="239">
                  <c:v>6.0777621821704804</c:v>
                </c:pt>
                <c:pt idx="240">
                  <c:v>6.0704976849074601</c:v>
                </c:pt>
                <c:pt idx="241">
                  <c:v>6.0655014075313902</c:v>
                </c:pt>
                <c:pt idx="242">
                  <c:v>6.0600291499876304</c:v>
                </c:pt>
                <c:pt idx="243">
                  <c:v>6.0554587218408704</c:v>
                </c:pt>
                <c:pt idx="244">
                  <c:v>6.0507145554432098</c:v>
                </c:pt>
                <c:pt idx="245">
                  <c:v>6.04442028316108</c:v>
                </c:pt>
                <c:pt idx="246">
                  <c:v>6.0401934697869999</c:v>
                </c:pt>
                <c:pt idx="247">
                  <c:v>6.0340178639191704</c:v>
                </c:pt>
                <c:pt idx="248">
                  <c:v>6.0274602339773002</c:v>
                </c:pt>
                <c:pt idx="249">
                  <c:v>6.0213066305746903</c:v>
                </c:pt>
                <c:pt idx="250">
                  <c:v>6.0154619728826999</c:v>
                </c:pt>
                <c:pt idx="251">
                  <c:v>6.0096340062809999</c:v>
                </c:pt>
                <c:pt idx="252">
                  <c:v>6.0047022175704896</c:v>
                </c:pt>
                <c:pt idx="253">
                  <c:v>5.9999826965937304</c:v>
                </c:pt>
                <c:pt idx="254">
                  <c:v>5.9951846431979003</c:v>
                </c:pt>
                <c:pt idx="255">
                  <c:v>5.9894238886598297</c:v>
                </c:pt>
                <c:pt idx="256">
                  <c:v>5.9837779517622396</c:v>
                </c:pt>
                <c:pt idx="257">
                  <c:v>5.9788319412014603</c:v>
                </c:pt>
                <c:pt idx="258">
                  <c:v>5.9733152512113996</c:v>
                </c:pt>
                <c:pt idx="259">
                  <c:v>5.9695762793010996</c:v>
                </c:pt>
                <c:pt idx="260">
                  <c:v>5.9646750625891301</c:v>
                </c:pt>
                <c:pt idx="261">
                  <c:v>5.9591979881010397</c:v>
                </c:pt>
                <c:pt idx="262">
                  <c:v>5.9546174124626097</c:v>
                </c:pt>
                <c:pt idx="263">
                  <c:v>5.9499540398355997</c:v>
                </c:pt>
                <c:pt idx="264">
                  <c:v>5.9459930112961397</c:v>
                </c:pt>
                <c:pt idx="265">
                  <c:v>5.9416501942101601</c:v>
                </c:pt>
                <c:pt idx="266">
                  <c:v>5.93702742697291</c:v>
                </c:pt>
                <c:pt idx="267">
                  <c:v>5.9326174534533402</c:v>
                </c:pt>
                <c:pt idx="268">
                  <c:v>5.9270474044420203</c:v>
                </c:pt>
                <c:pt idx="269">
                  <c:v>5.9223773038179504</c:v>
                </c:pt>
                <c:pt idx="270">
                  <c:v>5.9159554494870799</c:v>
                </c:pt>
                <c:pt idx="271">
                  <c:v>5.9114113976797498</c:v>
                </c:pt>
                <c:pt idx="272">
                  <c:v>5.9066882219255703</c:v>
                </c:pt>
                <c:pt idx="273">
                  <c:v>5.9011919263358399</c:v>
                </c:pt>
                <c:pt idx="274">
                  <c:v>5.8957065808364</c:v>
                </c:pt>
                <c:pt idx="275">
                  <c:v>5.8900398681793797</c:v>
                </c:pt>
                <c:pt idx="276">
                  <c:v>5.8860556130998702</c:v>
                </c:pt>
                <c:pt idx="277">
                  <c:v>5.8807141904757696</c:v>
                </c:pt>
                <c:pt idx="278">
                  <c:v>5.8768629701075001</c:v>
                </c:pt>
                <c:pt idx="279">
                  <c:v>5.8722410704098396</c:v>
                </c:pt>
                <c:pt idx="280">
                  <c:v>5.8682162626225898</c:v>
                </c:pt>
                <c:pt idx="281">
                  <c:v>5.8643952007742604</c:v>
                </c:pt>
                <c:pt idx="282">
                  <c:v>5.8602888428415403</c:v>
                </c:pt>
                <c:pt idx="283">
                  <c:v>5.8557999899811897</c:v>
                </c:pt>
                <c:pt idx="284">
                  <c:v>5.8504349943684302</c:v>
                </c:pt>
                <c:pt idx="285">
                  <c:v>5.8469348931624596</c:v>
                </c:pt>
                <c:pt idx="286">
                  <c:v>5.8437407328791302</c:v>
                </c:pt>
                <c:pt idx="287">
                  <c:v>5.83928144151096</c:v>
                </c:pt>
                <c:pt idx="288">
                  <c:v>5.8358148423145</c:v>
                </c:pt>
                <c:pt idx="289">
                  <c:v>5.83206456922633</c:v>
                </c:pt>
                <c:pt idx="290">
                  <c:v>5.8290120228323499</c:v>
                </c:pt>
                <c:pt idx="291">
                  <c:v>5.8251886971889499</c:v>
                </c:pt>
                <c:pt idx="292">
                  <c:v>5.82019798482788</c:v>
                </c:pt>
                <c:pt idx="293">
                  <c:v>5.8148167146568897</c:v>
                </c:pt>
                <c:pt idx="294">
                  <c:v>5.8107145744043898</c:v>
                </c:pt>
                <c:pt idx="295">
                  <c:v>5.80622881864692</c:v>
                </c:pt>
                <c:pt idx="296">
                  <c:v>5.8017443668237503</c:v>
                </c:pt>
                <c:pt idx="297">
                  <c:v>5.7964865735363302</c:v>
                </c:pt>
                <c:pt idx="298">
                  <c:v>5.7928011547518699</c:v>
                </c:pt>
                <c:pt idx="299">
                  <c:v>5.7876545490615303</c:v>
                </c:pt>
                <c:pt idx="300">
                  <c:v>5.7831055635559503</c:v>
                </c:pt>
                <c:pt idx="301">
                  <c:v>5.7798376781291001</c:v>
                </c:pt>
                <c:pt idx="302">
                  <c:v>5.7760862196081497</c:v>
                </c:pt>
                <c:pt idx="303">
                  <c:v>5.7720474661696404</c:v>
                </c:pt>
                <c:pt idx="304">
                  <c:v>5.7689960190928096</c:v>
                </c:pt>
                <c:pt idx="305">
                  <c:v>5.76399269613347</c:v>
                </c:pt>
                <c:pt idx="306">
                  <c:v>5.7595861196498399</c:v>
                </c:pt>
                <c:pt idx="307">
                  <c:v>5.7554852270056598</c:v>
                </c:pt>
                <c:pt idx="308">
                  <c:v>5.7503154611177596</c:v>
                </c:pt>
                <c:pt idx="309">
                  <c:v>5.7438822527619298</c:v>
                </c:pt>
                <c:pt idx="310">
                  <c:v>5.7374607456632596</c:v>
                </c:pt>
                <c:pt idx="311">
                  <c:v>5.7327173071568502</c:v>
                </c:pt>
                <c:pt idx="312">
                  <c:v>5.7283797388270301</c:v>
                </c:pt>
                <c:pt idx="313">
                  <c:v>5.7247445174017502</c:v>
                </c:pt>
                <c:pt idx="314">
                  <c:v>5.7195589725657996</c:v>
                </c:pt>
                <c:pt idx="315">
                  <c:v>5.7145788050888804</c:v>
                </c:pt>
                <c:pt idx="316">
                  <c:v>5.7101072136462099</c:v>
                </c:pt>
                <c:pt idx="317">
                  <c:v>5.70702306501469</c:v>
                </c:pt>
                <c:pt idx="318">
                  <c:v>5.7036605155967397</c:v>
                </c:pt>
                <c:pt idx="319">
                  <c:v>5.7005068105446099</c:v>
                </c:pt>
                <c:pt idx="320">
                  <c:v>5.6969675343043402</c:v>
                </c:pt>
                <c:pt idx="321">
                  <c:v>5.6930486435532499</c:v>
                </c:pt>
                <c:pt idx="322">
                  <c:v>5.6901242503363401</c:v>
                </c:pt>
                <c:pt idx="323">
                  <c:v>5.6872142396326897</c:v>
                </c:pt>
                <c:pt idx="324">
                  <c:v>5.6845165192880103</c:v>
                </c:pt>
                <c:pt idx="325">
                  <c:v>5.6808515152084098</c:v>
                </c:pt>
                <c:pt idx="326">
                  <c:v>5.6777832046631698</c:v>
                </c:pt>
                <c:pt idx="327">
                  <c:v>5.6750169676051199</c:v>
                </c:pt>
                <c:pt idx="328">
                  <c:v>5.6719618146143</c:v>
                </c:pt>
                <c:pt idx="329">
                  <c:v>5.6684222729956897</c:v>
                </c:pt>
                <c:pt idx="330">
                  <c:v>5.6648883991207004</c:v>
                </c:pt>
                <c:pt idx="331">
                  <c:v>5.6616599042565703</c:v>
                </c:pt>
                <c:pt idx="332">
                  <c:v>5.6581574775330798</c:v>
                </c:pt>
                <c:pt idx="333">
                  <c:v>5.6540820910357903</c:v>
                </c:pt>
                <c:pt idx="334">
                  <c:v>5.6492362641705096</c:v>
                </c:pt>
                <c:pt idx="335">
                  <c:v>5.6460627435594102</c:v>
                </c:pt>
                <c:pt idx="336">
                  <c:v>5.6430015385433299</c:v>
                </c:pt>
                <c:pt idx="337">
                  <c:v>5.6393632486589897</c:v>
                </c:pt>
                <c:pt idx="338">
                  <c:v>5.6355390030228696</c:v>
                </c:pt>
                <c:pt idx="339">
                  <c:v>5.6319176898519903</c:v>
                </c:pt>
                <c:pt idx="340">
                  <c:v>5.6285994922995197</c:v>
                </c:pt>
                <c:pt idx="341">
                  <c:v>5.6250997885430403</c:v>
                </c:pt>
                <c:pt idx="342">
                  <c:v>5.6206267216670103</c:v>
                </c:pt>
                <c:pt idx="343">
                  <c:v>5.61703620782228</c:v>
                </c:pt>
                <c:pt idx="344">
                  <c:v>5.6139396324534703</c:v>
                </c:pt>
                <c:pt idx="345">
                  <c:v>5.6114378373235203</c:v>
                </c:pt>
                <c:pt idx="346">
                  <c:v>5.6084552328228199</c:v>
                </c:pt>
                <c:pt idx="347">
                  <c:v>5.6056736593905896</c:v>
                </c:pt>
                <c:pt idx="348">
                  <c:v>5.6011372886639696</c:v>
                </c:pt>
                <c:pt idx="349">
                  <c:v>5.5971984958627896</c:v>
                </c:pt>
                <c:pt idx="350">
                  <c:v>5.5941539746553204</c:v>
                </c:pt>
                <c:pt idx="351">
                  <c:v>5.5899437477065099</c:v>
                </c:pt>
                <c:pt idx="352">
                  <c:v>5.5870222633636901</c:v>
                </c:pt>
                <c:pt idx="353">
                  <c:v>5.5828385906198204</c:v>
                </c:pt>
                <c:pt idx="354">
                  <c:v>5.5789605897550203</c:v>
                </c:pt>
                <c:pt idx="355">
                  <c:v>5.5759739656769698</c:v>
                </c:pt>
                <c:pt idx="356">
                  <c:v>5.5718224385720703</c:v>
                </c:pt>
                <c:pt idx="357">
                  <c:v>5.5673901548014602</c:v>
                </c:pt>
                <c:pt idx="358">
                  <c:v>5.5629658070447601</c:v>
                </c:pt>
                <c:pt idx="359">
                  <c:v>5.5592374924419001</c:v>
                </c:pt>
                <c:pt idx="360">
                  <c:v>5.5565939990443098</c:v>
                </c:pt>
                <c:pt idx="361">
                  <c:v>5.5535590932670598</c:v>
                </c:pt>
                <c:pt idx="362">
                  <c:v>5.55140640436439</c:v>
                </c:pt>
                <c:pt idx="363">
                  <c:v>5.5500415553117897</c:v>
                </c:pt>
                <c:pt idx="364">
                  <c:v>5.5478976614992499</c:v>
                </c:pt>
                <c:pt idx="365">
                  <c:v>5.5444792649793797</c:v>
                </c:pt>
                <c:pt idx="366">
                  <c:v>5.5417449224393902</c:v>
                </c:pt>
                <c:pt idx="367">
                  <c:v>5.53754595087947</c:v>
                </c:pt>
                <c:pt idx="368">
                  <c:v>5.5339427809569903</c:v>
                </c:pt>
                <c:pt idx="369">
                  <c:v>5.5303405149498301</c:v>
                </c:pt>
                <c:pt idx="370">
                  <c:v>5.5263449395979496</c:v>
                </c:pt>
                <c:pt idx="371">
                  <c:v>5.5240138594216903</c:v>
                </c:pt>
                <c:pt idx="372">
                  <c:v>5.5205030394346499</c:v>
                </c:pt>
                <c:pt idx="373">
                  <c:v>5.51709137290249</c:v>
                </c:pt>
                <c:pt idx="374">
                  <c:v>5.5135831633364001</c:v>
                </c:pt>
                <c:pt idx="375">
                  <c:v>5.5095871189972501</c:v>
                </c:pt>
                <c:pt idx="376">
                  <c:v>5.5041274124335198</c:v>
                </c:pt>
                <c:pt idx="377">
                  <c:v>5.4988735827659703</c:v>
                </c:pt>
                <c:pt idx="378">
                  <c:v>5.4936362392689002</c:v>
                </c:pt>
                <c:pt idx="379">
                  <c:v>5.4884156328174196</c:v>
                </c:pt>
                <c:pt idx="380">
                  <c:v>5.4839974831118496</c:v>
                </c:pt>
                <c:pt idx="381">
                  <c:v>5.4779303920768703</c:v>
                </c:pt>
                <c:pt idx="382">
                  <c:v>5.4732506316778302</c:v>
                </c:pt>
                <c:pt idx="383">
                  <c:v>5.4677972554336201</c:v>
                </c:pt>
                <c:pt idx="384">
                  <c:v>5.4640229766075903</c:v>
                </c:pt>
                <c:pt idx="385">
                  <c:v>5.4600602757383099</c:v>
                </c:pt>
                <c:pt idx="386">
                  <c:v>5.4566925860892601</c:v>
                </c:pt>
                <c:pt idx="387">
                  <c:v>5.4519619969029396</c:v>
                </c:pt>
                <c:pt idx="388">
                  <c:v>5.4480217060239502</c:v>
                </c:pt>
                <c:pt idx="389">
                  <c:v>5.4429168070702199</c:v>
                </c:pt>
                <c:pt idx="390">
                  <c:v>5.4376247922703502</c:v>
                </c:pt>
                <c:pt idx="391">
                  <c:v>5.4320482515505804</c:v>
                </c:pt>
                <c:pt idx="392">
                  <c:v>5.4261926950782202</c:v>
                </c:pt>
                <c:pt idx="393">
                  <c:v>5.4199627909272996</c:v>
                </c:pt>
                <c:pt idx="394">
                  <c:v>5.4160970038010303</c:v>
                </c:pt>
                <c:pt idx="395">
                  <c:v>5.4115593577737302</c:v>
                </c:pt>
                <c:pt idx="396">
                  <c:v>5.4076263044969304</c:v>
                </c:pt>
                <c:pt idx="397">
                  <c:v>5.4024289910631103</c:v>
                </c:pt>
                <c:pt idx="398">
                  <c:v>5.3954803982170398</c:v>
                </c:pt>
                <c:pt idx="399">
                  <c:v>5.3910886526371904</c:v>
                </c:pt>
                <c:pt idx="400">
                  <c:v>5.3855315601260596</c:v>
                </c:pt>
                <c:pt idx="401">
                  <c:v>5.38066996525896</c:v>
                </c:pt>
                <c:pt idx="402">
                  <c:v>5.3761110099676301</c:v>
                </c:pt>
                <c:pt idx="403">
                  <c:v>5.3720520469546704</c:v>
                </c:pt>
                <c:pt idx="404">
                  <c:v>5.3678083814234903</c:v>
                </c:pt>
                <c:pt idx="405">
                  <c:v>5.3635761918905898</c:v>
                </c:pt>
                <c:pt idx="406">
                  <c:v>5.3601393797059904</c:v>
                </c:pt>
                <c:pt idx="407">
                  <c:v>5.3572081262925604</c:v>
                </c:pt>
                <c:pt idx="408">
                  <c:v>5.3542859731787802</c:v>
                </c:pt>
                <c:pt idx="409">
                  <c:v>5.3513763801385599</c:v>
                </c:pt>
                <c:pt idx="410">
                  <c:v>5.34906442135477</c:v>
                </c:pt>
                <c:pt idx="411">
                  <c:v>5.3455770036540304</c:v>
                </c:pt>
                <c:pt idx="412">
                  <c:v>5.3422888012317697</c:v>
                </c:pt>
                <c:pt idx="413">
                  <c:v>5.3395008304868403</c:v>
                </c:pt>
                <c:pt idx="414">
                  <c:v>5.3364268946749904</c:v>
                </c:pt>
                <c:pt idx="415">
                  <c:v>5.3340453923959501</c:v>
                </c:pt>
                <c:pt idx="416">
                  <c:v>5.3307915728550199</c:v>
                </c:pt>
                <c:pt idx="417">
                  <c:v>5.3280327917432997</c:v>
                </c:pt>
                <c:pt idx="418">
                  <c:v>5.3255740609505597</c:v>
                </c:pt>
                <c:pt idx="419">
                  <c:v>5.3226337748632098</c:v>
                </c:pt>
                <c:pt idx="420">
                  <c:v>5.3198955057159401</c:v>
                </c:pt>
                <c:pt idx="421">
                  <c:v>5.3175531506714897</c:v>
                </c:pt>
                <c:pt idx="422">
                  <c:v>5.3142389378902397</c:v>
                </c:pt>
                <c:pt idx="423">
                  <c:v>5.3095619507627996</c:v>
                </c:pt>
                <c:pt idx="424">
                  <c:v>5.3062631991470397</c:v>
                </c:pt>
                <c:pt idx="425">
                  <c:v>5.3031636789167802</c:v>
                </c:pt>
                <c:pt idx="426">
                  <c:v>5.2993876910176896</c:v>
                </c:pt>
                <c:pt idx="427">
                  <c:v>5.2952279101916604</c:v>
                </c:pt>
                <c:pt idx="428">
                  <c:v>5.2896036150070698</c:v>
                </c:pt>
                <c:pt idx="429">
                  <c:v>5.2843755355959097</c:v>
                </c:pt>
                <c:pt idx="430">
                  <c:v>5.2773855989560499</c:v>
                </c:pt>
                <c:pt idx="431">
                  <c:v>5.2711781960174902</c:v>
                </c:pt>
                <c:pt idx="432">
                  <c:v>5.2640923882476001</c:v>
                </c:pt>
                <c:pt idx="433">
                  <c:v>5.2570162660691997</c:v>
                </c:pt>
                <c:pt idx="434">
                  <c:v>5.2519101135092603</c:v>
                </c:pt>
                <c:pt idx="435">
                  <c:v>5.2457304040453199</c:v>
                </c:pt>
                <c:pt idx="436">
                  <c:v>5.2398484142039896</c:v>
                </c:pt>
                <c:pt idx="437">
                  <c:v>5.2331861653071199</c:v>
                </c:pt>
                <c:pt idx="438">
                  <c:v>5.2265265899799997</c:v>
                </c:pt>
                <c:pt idx="439">
                  <c:v>5.2199640624499803</c:v>
                </c:pt>
                <c:pt idx="440">
                  <c:v>5.2118334862535303</c:v>
                </c:pt>
                <c:pt idx="441">
                  <c:v>5.2047832931085898</c:v>
                </c:pt>
                <c:pt idx="442">
                  <c:v>5.1952901829367804</c:v>
                </c:pt>
                <c:pt idx="443">
                  <c:v>5.1874680670793198</c:v>
                </c:pt>
                <c:pt idx="444">
                  <c:v>5.1791682009783102</c:v>
                </c:pt>
                <c:pt idx="445">
                  <c:v>5.17107592003034</c:v>
                </c:pt>
                <c:pt idx="446">
                  <c:v>5.1642737804666101</c:v>
                </c:pt>
                <c:pt idx="447">
                  <c:v>5.1566091775297904</c:v>
                </c:pt>
                <c:pt idx="448">
                  <c:v>5.1496437556802102</c:v>
                </c:pt>
                <c:pt idx="449">
                  <c:v>5.1412258507974</c:v>
                </c:pt>
                <c:pt idx="450">
                  <c:v>5.1330182402201299</c:v>
                </c:pt>
                <c:pt idx="451">
                  <c:v>5.1255088731346596</c:v>
                </c:pt>
                <c:pt idx="452">
                  <c:v>5.1190887216265697</c:v>
                </c:pt>
                <c:pt idx="453">
                  <c:v>5.1116028244488803</c:v>
                </c:pt>
                <c:pt idx="454">
                  <c:v>5.1029555798149397</c:v>
                </c:pt>
                <c:pt idx="455">
                  <c:v>5.09432478988884</c:v>
                </c:pt>
                <c:pt idx="456">
                  <c:v>5.0858033916939096</c:v>
                </c:pt>
                <c:pt idx="457">
                  <c:v>5.078377892832</c:v>
                </c:pt>
                <c:pt idx="458">
                  <c:v>5.0704762577983598</c:v>
                </c:pt>
                <c:pt idx="459">
                  <c:v>5.0621986807038803</c:v>
                </c:pt>
                <c:pt idx="460">
                  <c:v>5.0544206512684102</c:v>
                </c:pt>
                <c:pt idx="461">
                  <c:v>5.0470436804889802</c:v>
                </c:pt>
                <c:pt idx="462">
                  <c:v>5.03899161462701</c:v>
                </c:pt>
                <c:pt idx="463">
                  <c:v>5.0303647983326698</c:v>
                </c:pt>
                <c:pt idx="464">
                  <c:v>5.02205097054643</c:v>
                </c:pt>
                <c:pt idx="465">
                  <c:v>5.0131608028580796</c:v>
                </c:pt>
                <c:pt idx="466">
                  <c:v>5.0055583154890497</c:v>
                </c:pt>
                <c:pt idx="467">
                  <c:v>4.9979687029769604</c:v>
                </c:pt>
                <c:pt idx="468">
                  <c:v>4.9900030416283299</c:v>
                </c:pt>
                <c:pt idx="469">
                  <c:v>4.9827375746105602</c:v>
                </c:pt>
                <c:pt idx="470">
                  <c:v>4.9747028100298296</c:v>
                </c:pt>
                <c:pt idx="471">
                  <c:v>4.9666850122582904</c:v>
                </c:pt>
                <c:pt idx="472">
                  <c:v>4.9597593749950803</c:v>
                </c:pt>
                <c:pt idx="473">
                  <c:v>4.9526488214188298</c:v>
                </c:pt>
                <c:pt idx="474">
                  <c:v>4.9454512032305997</c:v>
                </c:pt>
                <c:pt idx="475">
                  <c:v>4.9394398347836299</c:v>
                </c:pt>
                <c:pt idx="476">
                  <c:v>4.9326605826011596</c:v>
                </c:pt>
                <c:pt idx="477">
                  <c:v>4.92452160274817</c:v>
                </c:pt>
                <c:pt idx="478">
                  <c:v>4.9168792638676102</c:v>
                </c:pt>
                <c:pt idx="479">
                  <c:v>4.9086529768137597</c:v>
                </c:pt>
                <c:pt idx="480">
                  <c:v>4.90042926314828</c:v>
                </c:pt>
                <c:pt idx="481">
                  <c:v>4.89250431659441</c:v>
                </c:pt>
                <c:pt idx="482">
                  <c:v>4.8841869707971197</c:v>
                </c:pt>
                <c:pt idx="483">
                  <c:v>4.8755841042104704</c:v>
                </c:pt>
                <c:pt idx="484">
                  <c:v>4.8668938371248904</c:v>
                </c:pt>
                <c:pt idx="485">
                  <c:v>4.8584097266363502</c:v>
                </c:pt>
                <c:pt idx="486">
                  <c:v>4.84984026344359</c:v>
                </c:pt>
                <c:pt idx="487">
                  <c:v>4.8423564624729103</c:v>
                </c:pt>
                <c:pt idx="488">
                  <c:v>4.8332149890918501</c:v>
                </c:pt>
                <c:pt idx="489">
                  <c:v>4.82487182653741</c:v>
                </c:pt>
                <c:pt idx="490">
                  <c:v>4.8154629755866596</c:v>
                </c:pt>
                <c:pt idx="491">
                  <c:v>4.8042032952651104</c:v>
                </c:pt>
                <c:pt idx="492">
                  <c:v>4.7934411629268601</c:v>
                </c:pt>
                <c:pt idx="493">
                  <c:v>4.7822035158942704</c:v>
                </c:pt>
                <c:pt idx="494">
                  <c:v>4.7716639776154404</c:v>
                </c:pt>
                <c:pt idx="495">
                  <c:v>4.7623165522155997</c:v>
                </c:pt>
                <c:pt idx="496">
                  <c:v>4.7536697462165503</c:v>
                </c:pt>
                <c:pt idx="497">
                  <c:v>4.7437693968327803</c:v>
                </c:pt>
                <c:pt idx="498">
                  <c:v>4.7332930738988201</c:v>
                </c:pt>
                <c:pt idx="499">
                  <c:v>4.7242985118674703</c:v>
                </c:pt>
                <c:pt idx="500">
                  <c:v>4.7158075977933001</c:v>
                </c:pt>
                <c:pt idx="501">
                  <c:v>4.7068392917996897</c:v>
                </c:pt>
                <c:pt idx="502">
                  <c:v>4.6978825712793801</c:v>
                </c:pt>
                <c:pt idx="503">
                  <c:v>4.6893313947839399</c:v>
                </c:pt>
                <c:pt idx="504">
                  <c:v>4.6810820699675499</c:v>
                </c:pt>
                <c:pt idx="505">
                  <c:v>4.6723470656812101</c:v>
                </c:pt>
                <c:pt idx="506">
                  <c:v>4.6636197295237798</c:v>
                </c:pt>
                <c:pt idx="507">
                  <c:v>4.6550949711844698</c:v>
                </c:pt>
                <c:pt idx="508">
                  <c:v>4.6466744672086504</c:v>
                </c:pt>
                <c:pt idx="509">
                  <c:v>4.6380684627561104</c:v>
                </c:pt>
                <c:pt idx="510">
                  <c:v>4.6292729539286004</c:v>
                </c:pt>
                <c:pt idx="511">
                  <c:v>4.6210747745823699</c:v>
                </c:pt>
                <c:pt idx="512">
                  <c:v>4.61220396660842</c:v>
                </c:pt>
                <c:pt idx="513">
                  <c:v>4.60285588522789</c:v>
                </c:pt>
                <c:pt idx="514">
                  <c:v>4.5945006641234301</c:v>
                </c:pt>
                <c:pt idx="515">
                  <c:v>4.5852766793786</c:v>
                </c:pt>
                <c:pt idx="516">
                  <c:v>4.5765570817010097</c:v>
                </c:pt>
                <c:pt idx="517">
                  <c:v>4.5683354521589097</c:v>
                </c:pt>
                <c:pt idx="518">
                  <c:v>4.5594371027863998</c:v>
                </c:pt>
                <c:pt idx="519">
                  <c:v>4.55231007259985</c:v>
                </c:pt>
                <c:pt idx="520">
                  <c:v>4.5427395112773503</c:v>
                </c:pt>
                <c:pt idx="521">
                  <c:v>4.5340516673747304</c:v>
                </c:pt>
                <c:pt idx="522">
                  <c:v>4.5265392405001696</c:v>
                </c:pt>
                <c:pt idx="523">
                  <c:v>4.5190291688099498</c:v>
                </c:pt>
                <c:pt idx="524">
                  <c:v>4.5128929043928201</c:v>
                </c:pt>
                <c:pt idx="525">
                  <c:v>4.5060758443869204</c:v>
                </c:pt>
                <c:pt idx="526">
                  <c:v>4.4993615269667098</c:v>
                </c:pt>
                <c:pt idx="527">
                  <c:v>4.4911807679278297</c:v>
                </c:pt>
                <c:pt idx="528">
                  <c:v>4.4821187336174599</c:v>
                </c:pt>
                <c:pt idx="529">
                  <c:v>4.4735510921395401</c:v>
                </c:pt>
                <c:pt idx="530">
                  <c:v>4.4646943034713997</c:v>
                </c:pt>
                <c:pt idx="531">
                  <c:v>4.4568249598545098</c:v>
                </c:pt>
                <c:pt idx="532">
                  <c:v>4.44974786442876</c:v>
                </c:pt>
                <c:pt idx="533">
                  <c:v>4.4399352079612697</c:v>
                </c:pt>
                <c:pt idx="534">
                  <c:v>4.4311041175578598</c:v>
                </c:pt>
                <c:pt idx="535">
                  <c:v>4.4219805440501299</c:v>
                </c:pt>
                <c:pt idx="536">
                  <c:v>4.4127583109601201</c:v>
                </c:pt>
                <c:pt idx="537">
                  <c:v>4.4036369681448102</c:v>
                </c:pt>
                <c:pt idx="538">
                  <c:v>4.3944210651804401</c:v>
                </c:pt>
                <c:pt idx="539">
                  <c:v>4.3846272704485099</c:v>
                </c:pt>
                <c:pt idx="540">
                  <c:v>4.3749352853015999</c:v>
                </c:pt>
                <c:pt idx="541">
                  <c:v>4.3652501468993403</c:v>
                </c:pt>
                <c:pt idx="542">
                  <c:v>4.3553698372206799</c:v>
                </c:pt>
                <c:pt idx="543">
                  <c:v>4.3454897609385403</c:v>
                </c:pt>
                <c:pt idx="544">
                  <c:v>4.3360016300102799</c:v>
                </c:pt>
                <c:pt idx="545">
                  <c:v>4.3281759233771702</c:v>
                </c:pt>
                <c:pt idx="546">
                  <c:v>4.3198667250773299</c:v>
                </c:pt>
                <c:pt idx="547">
                  <c:v>4.3127354176088897</c:v>
                </c:pt>
                <c:pt idx="548">
                  <c:v>4.3042307724975801</c:v>
                </c:pt>
                <c:pt idx="549">
                  <c:v>4.2970037424414302</c:v>
                </c:pt>
                <c:pt idx="550">
                  <c:v>4.2894836548643198</c:v>
                </c:pt>
                <c:pt idx="551">
                  <c:v>4.2812864558400596</c:v>
                </c:pt>
                <c:pt idx="552">
                  <c:v>4.2720231280172296</c:v>
                </c:pt>
                <c:pt idx="553">
                  <c:v>4.26404063217527</c:v>
                </c:pt>
                <c:pt idx="554">
                  <c:v>4.25597545727687</c:v>
                </c:pt>
                <c:pt idx="555">
                  <c:v>4.2488977955955596</c:v>
                </c:pt>
                <c:pt idx="556">
                  <c:v>4.2420315925967698</c:v>
                </c:pt>
                <c:pt idx="557">
                  <c:v>4.2344908852775198</c:v>
                </c:pt>
                <c:pt idx="558">
                  <c:v>4.2260743356300603</c:v>
                </c:pt>
                <c:pt idx="559">
                  <c:v>4.2181573399987702</c:v>
                </c:pt>
                <c:pt idx="560">
                  <c:v>4.2094669947876602</c:v>
                </c:pt>
                <c:pt idx="561">
                  <c:v>4.20323636883818</c:v>
                </c:pt>
                <c:pt idx="562">
                  <c:v>4.1968175956662801</c:v>
                </c:pt>
                <c:pt idx="563">
                  <c:v>4.1903966277420404</c:v>
                </c:pt>
                <c:pt idx="564">
                  <c:v>4.1842630374358496</c:v>
                </c:pt>
                <c:pt idx="565">
                  <c:v>4.17822112796157</c:v>
                </c:pt>
                <c:pt idx="566">
                  <c:v>4.1724742832991497</c:v>
                </c:pt>
                <c:pt idx="567">
                  <c:v>4.16692999904802</c:v>
                </c:pt>
                <c:pt idx="568">
                  <c:v>4.1597267967613698</c:v>
                </c:pt>
                <c:pt idx="569">
                  <c:v>4.1522354888481301</c:v>
                </c:pt>
                <c:pt idx="570">
                  <c:v>4.1467029464880198</c:v>
                </c:pt>
                <c:pt idx="571">
                  <c:v>4.1412666224484704</c:v>
                </c:pt>
                <c:pt idx="572">
                  <c:v>4.1339740599469099</c:v>
                </c:pt>
                <c:pt idx="573">
                  <c:v>4.1272732545633897</c:v>
                </c:pt>
                <c:pt idx="574">
                  <c:v>4.1208766747960297</c:v>
                </c:pt>
                <c:pt idx="575">
                  <c:v>4.1143816728342397</c:v>
                </c:pt>
                <c:pt idx="576">
                  <c:v>4.1083763331212202</c:v>
                </c:pt>
                <c:pt idx="577">
                  <c:v>4.10129160147586</c:v>
                </c:pt>
                <c:pt idx="578">
                  <c:v>4.0953803715991901</c:v>
                </c:pt>
                <c:pt idx="579">
                  <c:v>4.0885881640475903</c:v>
                </c:pt>
                <c:pt idx="580">
                  <c:v>4.0821829758713797</c:v>
                </c:pt>
                <c:pt idx="581">
                  <c:v>4.07617161731224</c:v>
                </c:pt>
                <c:pt idx="582">
                  <c:v>4.0687852777126503</c:v>
                </c:pt>
                <c:pt idx="583">
                  <c:v>4.0619796448065104</c:v>
                </c:pt>
                <c:pt idx="584">
                  <c:v>4.0553654741563099</c:v>
                </c:pt>
                <c:pt idx="585">
                  <c:v>4.0494321545813001</c:v>
                </c:pt>
                <c:pt idx="586">
                  <c:v>4.0437886014246596</c:v>
                </c:pt>
                <c:pt idx="587">
                  <c:v>4.03774886535916</c:v>
                </c:pt>
                <c:pt idx="588">
                  <c:v>4.03121672271413</c:v>
                </c:pt>
                <c:pt idx="589">
                  <c:v>4.02565975836721</c:v>
                </c:pt>
                <c:pt idx="590">
                  <c:v>4.0206929534126497</c:v>
                </c:pt>
                <c:pt idx="591">
                  <c:v>4.0169953998211998</c:v>
                </c:pt>
                <c:pt idx="592">
                  <c:v>4.0122210964315901</c:v>
                </c:pt>
                <c:pt idx="593">
                  <c:v>4.0058817779072697</c:v>
                </c:pt>
                <c:pt idx="594">
                  <c:v>3.9987524088031101</c:v>
                </c:pt>
                <c:pt idx="595">
                  <c:v>3.9941584858854702</c:v>
                </c:pt>
                <c:pt idx="596">
                  <c:v>3.98819081045988</c:v>
                </c:pt>
                <c:pt idx="597">
                  <c:v>3.98163348615673</c:v>
                </c:pt>
                <c:pt idx="598">
                  <c:v>3.9751669222249801</c:v>
                </c:pt>
                <c:pt idx="599">
                  <c:v>3.9690899704019</c:v>
                </c:pt>
                <c:pt idx="600">
                  <c:v>3.9627155904858999</c:v>
                </c:pt>
                <c:pt idx="601">
                  <c:v>3.9574187709458299</c:v>
                </c:pt>
                <c:pt idx="602">
                  <c:v>3.9509450639930801</c:v>
                </c:pt>
                <c:pt idx="603">
                  <c:v>3.9442718270089401</c:v>
                </c:pt>
                <c:pt idx="604">
                  <c:v>3.93896116202112</c:v>
                </c:pt>
                <c:pt idx="605">
                  <c:v>3.9357991737903602</c:v>
                </c:pt>
                <c:pt idx="606">
                  <c:v>3.9320573010283</c:v>
                </c:pt>
                <c:pt idx="607">
                  <c:v>3.92763319332414</c:v>
                </c:pt>
                <c:pt idx="608">
                  <c:v>3.9219303569592201</c:v>
                </c:pt>
                <c:pt idx="609">
                  <c:v>3.9175958002046301</c:v>
                </c:pt>
                <c:pt idx="610">
                  <c:v>3.9122841984002901</c:v>
                </c:pt>
                <c:pt idx="611">
                  <c:v>3.9065831630470602</c:v>
                </c:pt>
                <c:pt idx="612">
                  <c:v>3.90254149492382</c:v>
                </c:pt>
                <c:pt idx="613">
                  <c:v>3.8977150693734401</c:v>
                </c:pt>
                <c:pt idx="614">
                  <c:v>3.8914163144663299</c:v>
                </c:pt>
                <c:pt idx="615">
                  <c:v>3.8866862959134201</c:v>
                </c:pt>
                <c:pt idx="616">
                  <c:v>3.8822526715864898</c:v>
                </c:pt>
                <c:pt idx="617">
                  <c:v>3.8779201698010199</c:v>
                </c:pt>
                <c:pt idx="618">
                  <c:v>3.8728061221707302</c:v>
                </c:pt>
                <c:pt idx="619">
                  <c:v>3.8688585720092998</c:v>
                </c:pt>
                <c:pt idx="620">
                  <c:v>3.8632368828356101</c:v>
                </c:pt>
                <c:pt idx="621">
                  <c:v>3.85731394898594</c:v>
                </c:pt>
                <c:pt idx="622">
                  <c:v>3.8521722804927001</c:v>
                </c:pt>
                <c:pt idx="623">
                  <c:v>3.8472301932584099</c:v>
                </c:pt>
                <c:pt idx="624">
                  <c:v>3.8415045686775802</c:v>
                </c:pt>
                <c:pt idx="625">
                  <c:v>3.8366534055106101</c:v>
                </c:pt>
                <c:pt idx="626">
                  <c:v>3.8319927755924401</c:v>
                </c:pt>
                <c:pt idx="627">
                  <c:v>3.8268439461622101</c:v>
                </c:pt>
                <c:pt idx="628">
                  <c:v>3.8206163727787801</c:v>
                </c:pt>
                <c:pt idx="629">
                  <c:v>3.81536340409051</c:v>
                </c:pt>
                <c:pt idx="630">
                  <c:v>3.8106005707603501</c:v>
                </c:pt>
                <c:pt idx="631">
                  <c:v>3.80495162064667</c:v>
                </c:pt>
                <c:pt idx="632">
                  <c:v>3.79988704260838</c:v>
                </c:pt>
                <c:pt idx="633">
                  <c:v>3.79472455351029</c:v>
                </c:pt>
                <c:pt idx="634">
                  <c:v>3.7894748992073901</c:v>
                </c:pt>
                <c:pt idx="635">
                  <c:v>3.7846253757202302</c:v>
                </c:pt>
                <c:pt idx="636">
                  <c:v>3.7787009393376101</c:v>
                </c:pt>
                <c:pt idx="637">
                  <c:v>3.7750282278160898</c:v>
                </c:pt>
                <c:pt idx="638">
                  <c:v>3.7707721080218901</c:v>
                </c:pt>
                <c:pt idx="639">
                  <c:v>3.7661290396513798</c:v>
                </c:pt>
                <c:pt idx="640">
                  <c:v>3.7612895466036398</c:v>
                </c:pt>
                <c:pt idx="641">
                  <c:v>3.7567465376717899</c:v>
                </c:pt>
                <c:pt idx="642">
                  <c:v>3.7538727694836198</c:v>
                </c:pt>
                <c:pt idx="643">
                  <c:v>3.7499255391487201</c:v>
                </c:pt>
                <c:pt idx="644">
                  <c:v>3.7465673662284198</c:v>
                </c:pt>
                <c:pt idx="645">
                  <c:v>3.7419355535263001</c:v>
                </c:pt>
                <c:pt idx="646">
                  <c:v>3.73769500969152</c:v>
                </c:pt>
                <c:pt idx="647">
                  <c:v>3.7344420333858501</c:v>
                </c:pt>
                <c:pt idx="648">
                  <c:v>3.73031246993206</c:v>
                </c:pt>
                <c:pt idx="649">
                  <c:v>3.7274570915174401</c:v>
                </c:pt>
                <c:pt idx="650">
                  <c:v>3.7252918162784199</c:v>
                </c:pt>
                <c:pt idx="651">
                  <c:v>3.7221501161391699</c:v>
                </c:pt>
                <c:pt idx="652">
                  <c:v>3.7188155842775799</c:v>
                </c:pt>
                <c:pt idx="653">
                  <c:v>3.7157703806415898</c:v>
                </c:pt>
                <c:pt idx="654">
                  <c:v>3.71282228785739</c:v>
                </c:pt>
                <c:pt idx="655">
                  <c:v>3.7100683065362099</c:v>
                </c:pt>
                <c:pt idx="656">
                  <c:v>3.7072113748705502</c:v>
                </c:pt>
                <c:pt idx="657">
                  <c:v>3.70376351758346</c:v>
                </c:pt>
                <c:pt idx="658">
                  <c:v>3.7007973233465798</c:v>
                </c:pt>
                <c:pt idx="659">
                  <c:v>3.6970352992777502</c:v>
                </c:pt>
                <c:pt idx="660">
                  <c:v>3.69169429814843</c:v>
                </c:pt>
                <c:pt idx="661">
                  <c:v>3.6865421833415501</c:v>
                </c:pt>
                <c:pt idx="662">
                  <c:v>3.6819651377626501</c:v>
                </c:pt>
                <c:pt idx="663">
                  <c:v>3.6773749924747299</c:v>
                </c:pt>
                <c:pt idx="664">
                  <c:v>3.6735615476048999</c:v>
                </c:pt>
                <c:pt idx="665">
                  <c:v>3.6710162876443202</c:v>
                </c:pt>
                <c:pt idx="666">
                  <c:v>3.6669002704425302</c:v>
                </c:pt>
                <c:pt idx="667">
                  <c:v>3.6646389555884098</c:v>
                </c:pt>
                <c:pt idx="668">
                  <c:v>3.6610060951942698</c:v>
                </c:pt>
                <c:pt idx="669">
                  <c:v>3.6591361640790101</c:v>
                </c:pt>
                <c:pt idx="670">
                  <c:v>3.6560923383110802</c:v>
                </c:pt>
                <c:pt idx="671">
                  <c:v>3.6518726315289198</c:v>
                </c:pt>
                <c:pt idx="672">
                  <c:v>3.6479441557803001</c:v>
                </c:pt>
                <c:pt idx="673">
                  <c:v>3.6443064452748302</c:v>
                </c:pt>
                <c:pt idx="674">
                  <c:v>3.6396869958260698</c:v>
                </c:pt>
                <c:pt idx="675">
                  <c:v>3.6345736033910598</c:v>
                </c:pt>
                <c:pt idx="676">
                  <c:v>3.6304392454091099</c:v>
                </c:pt>
                <c:pt idx="677">
                  <c:v>3.6264970408363699</c:v>
                </c:pt>
                <c:pt idx="678">
                  <c:v>3.6244115767351701</c:v>
                </c:pt>
                <c:pt idx="679">
                  <c:v>3.61997117067604</c:v>
                </c:pt>
                <c:pt idx="680">
                  <c:v>3.6162029717867599</c:v>
                </c:pt>
                <c:pt idx="681">
                  <c:v>3.6124250641959299</c:v>
                </c:pt>
                <c:pt idx="682">
                  <c:v>3.6083423203558098</c:v>
                </c:pt>
                <c:pt idx="683">
                  <c:v>3.60454318298989</c:v>
                </c:pt>
                <c:pt idx="684">
                  <c:v>3.6000499631067502</c:v>
                </c:pt>
                <c:pt idx="685">
                  <c:v>3.59614133270339</c:v>
                </c:pt>
                <c:pt idx="686">
                  <c:v>3.5907667162525998</c:v>
                </c:pt>
                <c:pt idx="687">
                  <c:v>3.5859830481450099</c:v>
                </c:pt>
                <c:pt idx="688">
                  <c:v>3.5815948576452201</c:v>
                </c:pt>
                <c:pt idx="689">
                  <c:v>3.57672161171141</c:v>
                </c:pt>
                <c:pt idx="690">
                  <c:v>3.5733137056780002</c:v>
                </c:pt>
                <c:pt idx="691">
                  <c:v>3.5712783324319699</c:v>
                </c:pt>
                <c:pt idx="692">
                  <c:v>3.5685611663700301</c:v>
                </c:pt>
                <c:pt idx="693">
                  <c:v>3.5658450406056899</c:v>
                </c:pt>
                <c:pt idx="694">
                  <c:v>3.56234278266033</c:v>
                </c:pt>
                <c:pt idx="695">
                  <c:v>3.5583470279258398</c:v>
                </c:pt>
                <c:pt idx="696">
                  <c:v>3.55434440717183</c:v>
                </c:pt>
                <c:pt idx="697">
                  <c:v>3.55131324715496</c:v>
                </c:pt>
                <c:pt idx="698">
                  <c:v>3.5480897345999698</c:v>
                </c:pt>
                <c:pt idx="699">
                  <c:v>3.54427697453945</c:v>
                </c:pt>
                <c:pt idx="700">
                  <c:v>3.5391802010219</c:v>
                </c:pt>
                <c:pt idx="701">
                  <c:v>3.5338687314903701</c:v>
                </c:pt>
                <c:pt idx="702">
                  <c:v>3.5273660216801801</c:v>
                </c:pt>
                <c:pt idx="703">
                  <c:v>3.52143398447084</c:v>
                </c:pt>
                <c:pt idx="704">
                  <c:v>3.51637448251679</c:v>
                </c:pt>
                <c:pt idx="705">
                  <c:v>3.5112121999909598</c:v>
                </c:pt>
                <c:pt idx="706">
                  <c:v>3.50447704185797</c:v>
                </c:pt>
                <c:pt idx="707">
                  <c:v>3.49773018104296</c:v>
                </c:pt>
                <c:pt idx="708">
                  <c:v>3.4917555559265101</c:v>
                </c:pt>
                <c:pt idx="709">
                  <c:v>3.4864645930710698</c:v>
                </c:pt>
                <c:pt idx="710">
                  <c:v>3.48146828445477</c:v>
                </c:pt>
                <c:pt idx="711">
                  <c:v>3.4764707682500302</c:v>
                </c:pt>
                <c:pt idx="712">
                  <c:v>3.4717606302094799</c:v>
                </c:pt>
                <c:pt idx="713">
                  <c:v>3.46646062448445</c:v>
                </c:pt>
                <c:pt idx="714">
                  <c:v>3.4610568950756999</c:v>
                </c:pt>
                <c:pt idx="715">
                  <c:v>3.45701941961015</c:v>
                </c:pt>
                <c:pt idx="716">
                  <c:v>3.4515091406519698</c:v>
                </c:pt>
                <c:pt idx="717">
                  <c:v>3.4473679114390499</c:v>
                </c:pt>
                <c:pt idx="718">
                  <c:v>3.4420519826493599</c:v>
                </c:pt>
                <c:pt idx="719">
                  <c:v>3.43751578664568</c:v>
                </c:pt>
                <c:pt idx="720">
                  <c:v>3.4330719688084801</c:v>
                </c:pt>
                <c:pt idx="721">
                  <c:v>3.4304822184355199</c:v>
                </c:pt>
                <c:pt idx="722">
                  <c:v>3.42623218457926</c:v>
                </c:pt>
                <c:pt idx="723">
                  <c:v>3.4237472257294601</c:v>
                </c:pt>
                <c:pt idx="724">
                  <c:v>3.4201837498710899</c:v>
                </c:pt>
                <c:pt idx="725">
                  <c:v>3.4170050687476698</c:v>
                </c:pt>
                <c:pt idx="726">
                  <c:v>3.4137143339404199</c:v>
                </c:pt>
                <c:pt idx="727">
                  <c:v>3.4104119556881201</c:v>
                </c:pt>
                <c:pt idx="728">
                  <c:v>3.4079811051792399</c:v>
                </c:pt>
                <c:pt idx="729">
                  <c:v>3.4046582251078301</c:v>
                </c:pt>
                <c:pt idx="730">
                  <c:v>3.4018157641433602</c:v>
                </c:pt>
                <c:pt idx="731">
                  <c:v>3.39779514887173</c:v>
                </c:pt>
                <c:pt idx="732">
                  <c:v>3.3951393949689401</c:v>
                </c:pt>
                <c:pt idx="733">
                  <c:v>3.3929692455245202</c:v>
                </c:pt>
                <c:pt idx="734">
                  <c:v>3.3899105335634898</c:v>
                </c:pt>
                <c:pt idx="735">
                  <c:v>3.38752581774252</c:v>
                </c:pt>
                <c:pt idx="736">
                  <c:v>3.3857259875896299</c:v>
                </c:pt>
                <c:pt idx="737">
                  <c:v>3.3834343261585702</c:v>
                </c:pt>
                <c:pt idx="738">
                  <c:v>3.3811351936126099</c:v>
                </c:pt>
                <c:pt idx="739">
                  <c:v>3.3787311664055202</c:v>
                </c:pt>
                <c:pt idx="740">
                  <c:v>3.3763285438646999</c:v>
                </c:pt>
                <c:pt idx="741">
                  <c:v>3.37323380294997</c:v>
                </c:pt>
                <c:pt idx="742">
                  <c:v>3.3699348379659901</c:v>
                </c:pt>
                <c:pt idx="743">
                  <c:v>3.3664353533208402</c:v>
                </c:pt>
                <c:pt idx="744">
                  <c:v>3.3619505664428302</c:v>
                </c:pt>
                <c:pt idx="745">
                  <c:v>3.3599102546893098</c:v>
                </c:pt>
                <c:pt idx="746">
                  <c:v>3.3582582585188501</c:v>
                </c:pt>
                <c:pt idx="747">
                  <c:v>3.3561241933600301</c:v>
                </c:pt>
                <c:pt idx="748">
                  <c:v>3.35477740994678</c:v>
                </c:pt>
                <c:pt idx="749">
                  <c:v>3.3527494321025499</c:v>
                </c:pt>
                <c:pt idx="750">
                  <c:v>3.35013420662488</c:v>
                </c:pt>
                <c:pt idx="751">
                  <c:v>3.3481997761445799</c:v>
                </c:pt>
                <c:pt idx="752">
                  <c:v>3.3471420186478</c:v>
                </c:pt>
                <c:pt idx="753">
                  <c:v>3.3445103038360702</c:v>
                </c:pt>
                <c:pt idx="754">
                  <c:v>3.3430475194926501</c:v>
                </c:pt>
                <c:pt idx="755">
                  <c:v>3.34139059845926</c:v>
                </c:pt>
                <c:pt idx="756">
                  <c:v>3.3391507867358099</c:v>
                </c:pt>
                <c:pt idx="757">
                  <c:v>3.33661537489591</c:v>
                </c:pt>
                <c:pt idx="758">
                  <c:v>3.3336826862295399</c:v>
                </c:pt>
                <c:pt idx="759">
                  <c:v>3.3312349422535799</c:v>
                </c:pt>
                <c:pt idx="760">
                  <c:v>3.32985894807873</c:v>
                </c:pt>
                <c:pt idx="761">
                  <c:v>3.3285830380844699</c:v>
                </c:pt>
                <c:pt idx="762">
                  <c:v>3.32770285922384</c:v>
                </c:pt>
                <c:pt idx="763">
                  <c:v>3.3257497639122602</c:v>
                </c:pt>
                <c:pt idx="764">
                  <c:v>3.3232048135883701</c:v>
                </c:pt>
                <c:pt idx="765">
                  <c:v>3.3209500921475898</c:v>
                </c:pt>
                <c:pt idx="766">
                  <c:v>3.31810545250727</c:v>
                </c:pt>
                <c:pt idx="767">
                  <c:v>3.3136861441309602</c:v>
                </c:pt>
                <c:pt idx="768">
                  <c:v>3.31121048564165</c:v>
                </c:pt>
                <c:pt idx="769">
                  <c:v>3.30794060695716</c:v>
                </c:pt>
                <c:pt idx="770">
                  <c:v>3.30475770654615</c:v>
                </c:pt>
                <c:pt idx="771">
                  <c:v>3.3019586184858301</c:v>
                </c:pt>
                <c:pt idx="772">
                  <c:v>3.2995486452784699</c:v>
                </c:pt>
                <c:pt idx="773">
                  <c:v>3.29792243028017</c:v>
                </c:pt>
                <c:pt idx="774">
                  <c:v>3.2957072515081398</c:v>
                </c:pt>
                <c:pt idx="775">
                  <c:v>3.2939782399596802</c:v>
                </c:pt>
                <c:pt idx="776">
                  <c:v>3.29175308278703</c:v>
                </c:pt>
                <c:pt idx="777">
                  <c:v>3.2905020516066501</c:v>
                </c:pt>
                <c:pt idx="778">
                  <c:v>3.2870919367582898</c:v>
                </c:pt>
                <c:pt idx="779">
                  <c:v>3.2843558048515802</c:v>
                </c:pt>
                <c:pt idx="780">
                  <c:v>3.2801380474814601</c:v>
                </c:pt>
                <c:pt idx="781">
                  <c:v>3.2754164167564199</c:v>
                </c:pt>
                <c:pt idx="782">
                  <c:v>3.27136763781537</c:v>
                </c:pt>
                <c:pt idx="783">
                  <c:v>3.2662287840339599</c:v>
                </c:pt>
                <c:pt idx="784">
                  <c:v>3.2615608227208499</c:v>
                </c:pt>
                <c:pt idx="785">
                  <c:v>3.2572717244678802</c:v>
                </c:pt>
                <c:pt idx="786">
                  <c:v>3.2518903715405201</c:v>
                </c:pt>
                <c:pt idx="787">
                  <c:v>3.24541321066557</c:v>
                </c:pt>
                <c:pt idx="788">
                  <c:v>3.2393135554499501</c:v>
                </c:pt>
                <c:pt idx="789">
                  <c:v>3.2344797353434198</c:v>
                </c:pt>
                <c:pt idx="790">
                  <c:v>3.2274835114795302</c:v>
                </c:pt>
                <c:pt idx="791">
                  <c:v>3.2218499610622602</c:v>
                </c:pt>
                <c:pt idx="792">
                  <c:v>3.2163084433406901</c:v>
                </c:pt>
                <c:pt idx="793">
                  <c:v>3.2125248847637602</c:v>
                </c:pt>
                <c:pt idx="794">
                  <c:v>3.20884074158915</c:v>
                </c:pt>
                <c:pt idx="795">
                  <c:v>3.2040768912832398</c:v>
                </c:pt>
                <c:pt idx="796">
                  <c:v>3.1991103500400002</c:v>
                </c:pt>
                <c:pt idx="797">
                  <c:v>3.19354703263242</c:v>
                </c:pt>
                <c:pt idx="798">
                  <c:v>3.1885564204149599</c:v>
                </c:pt>
                <c:pt idx="799">
                  <c:v>3.1850294250902</c:v>
                </c:pt>
                <c:pt idx="800">
                  <c:v>3.1814060221911098</c:v>
                </c:pt>
                <c:pt idx="801">
                  <c:v>3.17778070702821</c:v>
                </c:pt>
                <c:pt idx="802">
                  <c:v>3.1737552430160001</c:v>
                </c:pt>
                <c:pt idx="803">
                  <c:v>3.16981613184329</c:v>
                </c:pt>
                <c:pt idx="804">
                  <c:v>3.16626194951691</c:v>
                </c:pt>
                <c:pt idx="805">
                  <c:v>3.1609328689093799</c:v>
                </c:pt>
                <c:pt idx="806">
                  <c:v>3.1577462420299001</c:v>
                </c:pt>
                <c:pt idx="807">
                  <c:v>3.1544593761576101</c:v>
                </c:pt>
                <c:pt idx="808">
                  <c:v>3.14871729587317</c:v>
                </c:pt>
                <c:pt idx="809">
                  <c:v>3.1444281900623299</c:v>
                </c:pt>
                <c:pt idx="810">
                  <c:v>3.1402273315304701</c:v>
                </c:pt>
                <c:pt idx="811">
                  <c:v>3.1367038981438902</c:v>
                </c:pt>
                <c:pt idx="812">
                  <c:v>3.1327794069288699</c:v>
                </c:pt>
                <c:pt idx="813">
                  <c:v>3.1279577930359399</c:v>
                </c:pt>
                <c:pt idx="814">
                  <c:v>3.12389881447521</c:v>
                </c:pt>
                <c:pt idx="815">
                  <c:v>3.1218869370916398</c:v>
                </c:pt>
                <c:pt idx="816">
                  <c:v>3.1178161419290902</c:v>
                </c:pt>
                <c:pt idx="817">
                  <c:v>3.1139329524100599</c:v>
                </c:pt>
                <c:pt idx="818">
                  <c:v>3.1105291326533799</c:v>
                </c:pt>
                <c:pt idx="819">
                  <c:v>3.107015350123</c:v>
                </c:pt>
                <c:pt idx="820">
                  <c:v>3.1051553384443502</c:v>
                </c:pt>
                <c:pt idx="821">
                  <c:v>3.1029019241321101</c:v>
                </c:pt>
                <c:pt idx="822">
                  <c:v>3.0997659290820798</c:v>
                </c:pt>
                <c:pt idx="823">
                  <c:v>3.0964300200117001</c:v>
                </c:pt>
                <c:pt idx="824">
                  <c:v>3.09446058830174</c:v>
                </c:pt>
                <c:pt idx="825">
                  <c:v>3.0921973153966502</c:v>
                </c:pt>
                <c:pt idx="826">
                  <c:v>3.09042396027073</c:v>
                </c:pt>
                <c:pt idx="827">
                  <c:v>3.0879607617630498</c:v>
                </c:pt>
                <c:pt idx="828">
                  <c:v>3.0855916015498202</c:v>
                </c:pt>
                <c:pt idx="829">
                  <c:v>3.0829242803583998</c:v>
                </c:pt>
                <c:pt idx="830">
                  <c:v>3.0798640756741</c:v>
                </c:pt>
                <c:pt idx="831">
                  <c:v>3.0775803450508001</c:v>
                </c:pt>
                <c:pt idx="832">
                  <c:v>3.0743145433791099</c:v>
                </c:pt>
                <c:pt idx="833">
                  <c:v>3.0711396061308802</c:v>
                </c:pt>
                <c:pt idx="834">
                  <c:v>3.0681624166082</c:v>
                </c:pt>
                <c:pt idx="835">
                  <c:v>3.06400486470443</c:v>
                </c:pt>
                <c:pt idx="836">
                  <c:v>3.0617983240365398</c:v>
                </c:pt>
                <c:pt idx="837">
                  <c:v>3.05988567293657</c:v>
                </c:pt>
                <c:pt idx="838">
                  <c:v>3.0577788702916902</c:v>
                </c:pt>
                <c:pt idx="839">
                  <c:v>3.0544991893120099</c:v>
                </c:pt>
                <c:pt idx="840">
                  <c:v>3.0514038056631101</c:v>
                </c:pt>
                <c:pt idx="841">
                  <c:v>3.0493773871074898</c:v>
                </c:pt>
                <c:pt idx="842">
                  <c:v>3.0464664076093899</c:v>
                </c:pt>
                <c:pt idx="843">
                  <c:v>3.04374545726311</c:v>
                </c:pt>
                <c:pt idx="844">
                  <c:v>3.0403323848736599</c:v>
                </c:pt>
                <c:pt idx="845">
                  <c:v>3.0374977608116001</c:v>
                </c:pt>
                <c:pt idx="846">
                  <c:v>3.0327000393982799</c:v>
                </c:pt>
                <c:pt idx="847">
                  <c:v>3.0297546697636699</c:v>
                </c:pt>
                <c:pt idx="848">
                  <c:v>3.0270020074789001</c:v>
                </c:pt>
                <c:pt idx="849">
                  <c:v>3.0239554838652798</c:v>
                </c:pt>
                <c:pt idx="850">
                  <c:v>3.0202171018371202</c:v>
                </c:pt>
                <c:pt idx="851">
                  <c:v>3.0177392297550401</c:v>
                </c:pt>
                <c:pt idx="852">
                  <c:v>3.01505983651567</c:v>
                </c:pt>
                <c:pt idx="853">
                  <c:v>3.01217693624635</c:v>
                </c:pt>
                <c:pt idx="854">
                  <c:v>3.00919313286066</c:v>
                </c:pt>
                <c:pt idx="855">
                  <c:v>3.0076761648155599</c:v>
                </c:pt>
                <c:pt idx="856">
                  <c:v>3.0045937420086899</c:v>
                </c:pt>
                <c:pt idx="857">
                  <c:v>2.9996462941332802</c:v>
                </c:pt>
                <c:pt idx="858">
                  <c:v>2.9949821015060101</c:v>
                </c:pt>
                <c:pt idx="859">
                  <c:v>2.9910964260566</c:v>
                </c:pt>
                <c:pt idx="860">
                  <c:v>2.9866231044295599</c:v>
                </c:pt>
                <c:pt idx="861">
                  <c:v>2.9820466200741902</c:v>
                </c:pt>
                <c:pt idx="862">
                  <c:v>2.9774581550502099</c:v>
                </c:pt>
                <c:pt idx="863">
                  <c:v>2.9726618525610902</c:v>
                </c:pt>
                <c:pt idx="864">
                  <c:v>2.9685382876177999</c:v>
                </c:pt>
                <c:pt idx="865">
                  <c:v>2.9650921081833999</c:v>
                </c:pt>
                <c:pt idx="866">
                  <c:v>2.9616381265802998</c:v>
                </c:pt>
                <c:pt idx="867">
                  <c:v>2.95670546431599</c:v>
                </c:pt>
                <c:pt idx="868">
                  <c:v>2.9524446183281698</c:v>
                </c:pt>
                <c:pt idx="869">
                  <c:v>2.9490531135748799</c:v>
                </c:pt>
                <c:pt idx="870">
                  <c:v>2.9447673616591898</c:v>
                </c:pt>
                <c:pt idx="871">
                  <c:v>2.9400758594670702</c:v>
                </c:pt>
                <c:pt idx="872">
                  <c:v>2.9339969607119398</c:v>
                </c:pt>
                <c:pt idx="873">
                  <c:v>2.9290771831856599</c:v>
                </c:pt>
                <c:pt idx="874">
                  <c:v>2.9244376577567199</c:v>
                </c:pt>
                <c:pt idx="875">
                  <c:v>2.9199818815123502</c:v>
                </c:pt>
                <c:pt idx="876">
                  <c:v>2.9142397331845098</c:v>
                </c:pt>
                <c:pt idx="877">
                  <c:v>2.9077951362929801</c:v>
                </c:pt>
                <c:pt idx="878">
                  <c:v>2.9012342483057698</c:v>
                </c:pt>
                <c:pt idx="879">
                  <c:v>2.8928886061723502</c:v>
                </c:pt>
                <c:pt idx="880">
                  <c:v>2.8862835307167298</c:v>
                </c:pt>
                <c:pt idx="881">
                  <c:v>2.8800559602001399</c:v>
                </c:pt>
                <c:pt idx="882">
                  <c:v>2.87352332066577</c:v>
                </c:pt>
                <c:pt idx="883">
                  <c:v>2.8666780119900999</c:v>
                </c:pt>
                <c:pt idx="884">
                  <c:v>2.8603056687382402</c:v>
                </c:pt>
                <c:pt idx="885">
                  <c:v>2.8546048399294199</c:v>
                </c:pt>
                <c:pt idx="886">
                  <c:v>2.84839558131209</c:v>
                </c:pt>
                <c:pt idx="887">
                  <c:v>2.8424607651670701</c:v>
                </c:pt>
                <c:pt idx="888">
                  <c:v>2.8361123060254099</c:v>
                </c:pt>
                <c:pt idx="889">
                  <c:v>2.8292559194282099</c:v>
                </c:pt>
                <c:pt idx="890">
                  <c:v>2.8214983506245002</c:v>
                </c:pt>
                <c:pt idx="891">
                  <c:v>2.8136205343040999</c:v>
                </c:pt>
                <c:pt idx="892">
                  <c:v>2.8064035422445901</c:v>
                </c:pt>
                <c:pt idx="893">
                  <c:v>2.7988693581256499</c:v>
                </c:pt>
                <c:pt idx="894">
                  <c:v>2.7915057020340202</c:v>
                </c:pt>
                <c:pt idx="895">
                  <c:v>2.7840214123679701</c:v>
                </c:pt>
                <c:pt idx="896">
                  <c:v>2.7774031105438501</c:v>
                </c:pt>
                <c:pt idx="897">
                  <c:v>2.7714608061108299</c:v>
                </c:pt>
                <c:pt idx="898">
                  <c:v>2.7649202932622101</c:v>
                </c:pt>
                <c:pt idx="899">
                  <c:v>2.7601275155120901</c:v>
                </c:pt>
                <c:pt idx="900">
                  <c:v>2.7559115019542002</c:v>
                </c:pt>
                <c:pt idx="901">
                  <c:v>2.7506055078349099</c:v>
                </c:pt>
                <c:pt idx="902">
                  <c:v>2.7453826647181701</c:v>
                </c:pt>
                <c:pt idx="903">
                  <c:v>2.7412196751684799</c:v>
                </c:pt>
                <c:pt idx="904">
                  <c:v>2.7355759949229799</c:v>
                </c:pt>
                <c:pt idx="905">
                  <c:v>2.7308966535121399</c:v>
                </c:pt>
                <c:pt idx="906">
                  <c:v>2.7261053363031502</c:v>
                </c:pt>
                <c:pt idx="907">
                  <c:v>2.72090620159487</c:v>
                </c:pt>
                <c:pt idx="908">
                  <c:v>2.7168663027074298</c:v>
                </c:pt>
                <c:pt idx="909">
                  <c:v>2.7128234706139698</c:v>
                </c:pt>
                <c:pt idx="910">
                  <c:v>2.70711384245784</c:v>
                </c:pt>
                <c:pt idx="911">
                  <c:v>2.70335745045585</c:v>
                </c:pt>
                <c:pt idx="912">
                  <c:v>2.6995969551197798</c:v>
                </c:pt>
                <c:pt idx="913">
                  <c:v>2.6940688237763202</c:v>
                </c:pt>
                <c:pt idx="914">
                  <c:v>2.69048912437606</c:v>
                </c:pt>
                <c:pt idx="915">
                  <c:v>2.6861190072868801</c:v>
                </c:pt>
                <c:pt idx="916">
                  <c:v>2.6820340938923799</c:v>
                </c:pt>
                <c:pt idx="917">
                  <c:v>2.6781385792125398</c:v>
                </c:pt>
                <c:pt idx="918">
                  <c:v>2.6748248841125801</c:v>
                </c:pt>
                <c:pt idx="919">
                  <c:v>2.6709189452314499</c:v>
                </c:pt>
                <c:pt idx="920">
                  <c:v>2.6676882972288198</c:v>
                </c:pt>
                <c:pt idx="921">
                  <c:v>2.66474307533039</c:v>
                </c:pt>
                <c:pt idx="922">
                  <c:v>2.66198385528212</c:v>
                </c:pt>
                <c:pt idx="923">
                  <c:v>2.65735168352693</c:v>
                </c:pt>
                <c:pt idx="924">
                  <c:v>2.655347913175</c:v>
                </c:pt>
                <c:pt idx="925">
                  <c:v>2.65225537662461</c:v>
                </c:pt>
                <c:pt idx="926">
                  <c:v>2.6484687689111901</c:v>
                </c:pt>
                <c:pt idx="927">
                  <c:v>2.64467335285486</c:v>
                </c:pt>
                <c:pt idx="928">
                  <c:v>2.6417480347337201</c:v>
                </c:pt>
                <c:pt idx="929">
                  <c:v>2.63754609782979</c:v>
                </c:pt>
                <c:pt idx="930">
                  <c:v>2.6350039312026601</c:v>
                </c:pt>
                <c:pt idx="931">
                  <c:v>2.6330402255673202</c:v>
                </c:pt>
                <c:pt idx="932">
                  <c:v>2.6307756149991102</c:v>
                </c:pt>
                <c:pt idx="933">
                  <c:v>2.62850255183392</c:v>
                </c:pt>
                <c:pt idx="934">
                  <c:v>2.6261166448522402</c:v>
                </c:pt>
                <c:pt idx="935">
                  <c:v>2.6239152300542798</c:v>
                </c:pt>
                <c:pt idx="936">
                  <c:v>2.62267861189504</c:v>
                </c:pt>
                <c:pt idx="937">
                  <c:v>2.6203577604848398</c:v>
                </c:pt>
                <c:pt idx="938">
                  <c:v>2.6170492019528799</c:v>
                </c:pt>
                <c:pt idx="939">
                  <c:v>2.6123560659361398</c:v>
                </c:pt>
                <c:pt idx="940">
                  <c:v>2.6086204285495498</c:v>
                </c:pt>
                <c:pt idx="941">
                  <c:v>2.6046733300397502</c:v>
                </c:pt>
                <c:pt idx="942">
                  <c:v>2.60061142737097</c:v>
                </c:pt>
                <c:pt idx="943">
                  <c:v>2.5965331124593098</c:v>
                </c:pt>
                <c:pt idx="944">
                  <c:v>2.5921420692339701</c:v>
                </c:pt>
                <c:pt idx="945">
                  <c:v>2.5890046798319801</c:v>
                </c:pt>
                <c:pt idx="946">
                  <c:v>2.58457806739561</c:v>
                </c:pt>
                <c:pt idx="947">
                  <c:v>2.5801325498633898</c:v>
                </c:pt>
                <c:pt idx="948">
                  <c:v>2.5738075476737001</c:v>
                </c:pt>
                <c:pt idx="949">
                  <c:v>2.5668689161470901</c:v>
                </c:pt>
                <c:pt idx="950">
                  <c:v>2.5612809078291598</c:v>
                </c:pt>
                <c:pt idx="951">
                  <c:v>2.5555823162076901</c:v>
                </c:pt>
                <c:pt idx="952">
                  <c:v>2.54790871176874</c:v>
                </c:pt>
                <c:pt idx="953">
                  <c:v>2.5402092795770899</c:v>
                </c:pt>
                <c:pt idx="954">
                  <c:v>2.5334651820114402</c:v>
                </c:pt>
                <c:pt idx="955">
                  <c:v>2.5254342798918299</c:v>
                </c:pt>
                <c:pt idx="956">
                  <c:v>2.5189432403299001</c:v>
                </c:pt>
                <c:pt idx="957">
                  <c:v>2.5110619609056299</c:v>
                </c:pt>
                <c:pt idx="958">
                  <c:v>2.5043228322752502</c:v>
                </c:pt>
                <c:pt idx="959">
                  <c:v>2.4986358550321102</c:v>
                </c:pt>
                <c:pt idx="960">
                  <c:v>2.4930273386565398</c:v>
                </c:pt>
                <c:pt idx="961">
                  <c:v>2.48573077904675</c:v>
                </c:pt>
                <c:pt idx="962">
                  <c:v>2.4787992746179799</c:v>
                </c:pt>
                <c:pt idx="963">
                  <c:v>2.4707653391915398</c:v>
                </c:pt>
                <c:pt idx="964">
                  <c:v>2.46338520150241</c:v>
                </c:pt>
                <c:pt idx="965">
                  <c:v>2.45479946280365</c:v>
                </c:pt>
                <c:pt idx="966">
                  <c:v>2.4463744340575899</c:v>
                </c:pt>
                <c:pt idx="967">
                  <c:v>2.43860866511283</c:v>
                </c:pt>
                <c:pt idx="968">
                  <c:v>2.4310145189760801</c:v>
                </c:pt>
                <c:pt idx="969">
                  <c:v>2.42212285940469</c:v>
                </c:pt>
                <c:pt idx="970">
                  <c:v>2.4145782921880499</c:v>
                </c:pt>
                <c:pt idx="971">
                  <c:v>2.4040731231641899</c:v>
                </c:pt>
                <c:pt idx="972">
                  <c:v>2.3947073223675899</c:v>
                </c:pt>
                <c:pt idx="973">
                  <c:v>2.3866849000074901</c:v>
                </c:pt>
                <c:pt idx="974">
                  <c:v>2.3781465878257002</c:v>
                </c:pt>
                <c:pt idx="975">
                  <c:v>2.3694752593652999</c:v>
                </c:pt>
                <c:pt idx="976">
                  <c:v>2.3624340458436301</c:v>
                </c:pt>
                <c:pt idx="977">
                  <c:v>2.3556594760593499</c:v>
                </c:pt>
                <c:pt idx="978">
                  <c:v>2.3475867432630202</c:v>
                </c:pt>
                <c:pt idx="979">
                  <c:v>2.3399744928177499</c:v>
                </c:pt>
                <c:pt idx="980">
                  <c:v>2.3336129750630001</c:v>
                </c:pt>
                <c:pt idx="981">
                  <c:v>2.3294872954751602</c:v>
                </c:pt>
                <c:pt idx="982">
                  <c:v>2.3238795123197198</c:v>
                </c:pt>
                <c:pt idx="983">
                  <c:v>2.3189425458009199</c:v>
                </c:pt>
                <c:pt idx="984">
                  <c:v>2.31222614862086</c:v>
                </c:pt>
                <c:pt idx="985">
                  <c:v>2.3063627274529299</c:v>
                </c:pt>
                <c:pt idx="986">
                  <c:v>2.29919839897472</c:v>
                </c:pt>
                <c:pt idx="987">
                  <c:v>2.2944521977996399</c:v>
                </c:pt>
                <c:pt idx="988">
                  <c:v>2.2876317378370801</c:v>
                </c:pt>
                <c:pt idx="989">
                  <c:v>2.2805895820636102</c:v>
                </c:pt>
                <c:pt idx="990">
                  <c:v>2.2757759263633801</c:v>
                </c:pt>
                <c:pt idx="991">
                  <c:v>2.2691863606459002</c:v>
                </c:pt>
                <c:pt idx="992">
                  <c:v>2.2631671078779001</c:v>
                </c:pt>
                <c:pt idx="993">
                  <c:v>2.2558539386974501</c:v>
                </c:pt>
                <c:pt idx="994">
                  <c:v>2.24998256719336</c:v>
                </c:pt>
                <c:pt idx="995">
                  <c:v>2.2459512285653198</c:v>
                </c:pt>
                <c:pt idx="996">
                  <c:v>2.2420039928198001</c:v>
                </c:pt>
                <c:pt idx="997">
                  <c:v>2.2361772207609301</c:v>
                </c:pt>
                <c:pt idx="998">
                  <c:v>2.2324838516657599</c:v>
                </c:pt>
                <c:pt idx="999">
                  <c:v>2.2269100371955299</c:v>
                </c:pt>
                <c:pt idx="1000">
                  <c:v>2.2211096854947301</c:v>
                </c:pt>
                <c:pt idx="1001">
                  <c:v>2.2165540654477001</c:v>
                </c:pt>
                <c:pt idx="1002">
                  <c:v>2.21079628408105</c:v>
                </c:pt>
                <c:pt idx="1003">
                  <c:v>2.2054023354917001</c:v>
                </c:pt>
                <c:pt idx="1004">
                  <c:v>2.1990037203304298</c:v>
                </c:pt>
                <c:pt idx="1005">
                  <c:v>2.1929742510767798</c:v>
                </c:pt>
                <c:pt idx="1006">
                  <c:v>2.1866271614995401</c:v>
                </c:pt>
                <c:pt idx="1007">
                  <c:v>2.1797668951421501</c:v>
                </c:pt>
                <c:pt idx="1008">
                  <c:v>2.1730775989046398</c:v>
                </c:pt>
                <c:pt idx="1009">
                  <c:v>2.1678305854534798</c:v>
                </c:pt>
                <c:pt idx="1010">
                  <c:v>2.1589446705515098</c:v>
                </c:pt>
                <c:pt idx="1011">
                  <c:v>2.1513023696331999</c:v>
                </c:pt>
                <c:pt idx="1012">
                  <c:v>2.14500140691284</c:v>
                </c:pt>
                <c:pt idx="1013">
                  <c:v>2.1371064268748898</c:v>
                </c:pt>
                <c:pt idx="1014">
                  <c:v>2.1308494144441799</c:v>
                </c:pt>
                <c:pt idx="1015">
                  <c:v>2.1237884417494901</c:v>
                </c:pt>
                <c:pt idx="1016">
                  <c:v>2.11817191166242</c:v>
                </c:pt>
                <c:pt idx="1017">
                  <c:v>2.1113599801061</c:v>
                </c:pt>
                <c:pt idx="1018">
                  <c:v>2.1046202696483101</c:v>
                </c:pt>
                <c:pt idx="1019">
                  <c:v>2.0986341577196899</c:v>
                </c:pt>
                <c:pt idx="1020">
                  <c:v>2.0931081809877101</c:v>
                </c:pt>
                <c:pt idx="1021">
                  <c:v>2.0863834767853402</c:v>
                </c:pt>
                <c:pt idx="1022">
                  <c:v>2.0798209404304799</c:v>
                </c:pt>
                <c:pt idx="1023">
                  <c:v>2.0723496708112901</c:v>
                </c:pt>
                <c:pt idx="1024">
                  <c:v>2.0670057860261699</c:v>
                </c:pt>
                <c:pt idx="1025">
                  <c:v>2.0599748398108799</c:v>
                </c:pt>
                <c:pt idx="1026">
                  <c:v>2.0526247060821499</c:v>
                </c:pt>
                <c:pt idx="1027">
                  <c:v>2.0443601223244601</c:v>
                </c:pt>
                <c:pt idx="1028">
                  <c:v>2.03762931086951</c:v>
                </c:pt>
                <c:pt idx="1029">
                  <c:v>2.0312632571870499</c:v>
                </c:pt>
                <c:pt idx="1030">
                  <c:v>2.0239930289068102</c:v>
                </c:pt>
                <c:pt idx="1031">
                  <c:v>2.0158094162992901</c:v>
                </c:pt>
                <c:pt idx="1032">
                  <c:v>2.0090572507965501</c:v>
                </c:pt>
                <c:pt idx="1033">
                  <c:v>2.0011021186788698</c:v>
                </c:pt>
                <c:pt idx="1034">
                  <c:v>1.9936027373884</c:v>
                </c:pt>
                <c:pt idx="1035">
                  <c:v>1.98783080653816</c:v>
                </c:pt>
                <c:pt idx="1036">
                  <c:v>1.98007347849837</c:v>
                </c:pt>
                <c:pt idx="1037">
                  <c:v>1.9733573684160099</c:v>
                </c:pt>
                <c:pt idx="1038">
                  <c:v>1.9657311105340001</c:v>
                </c:pt>
                <c:pt idx="1039">
                  <c:v>1.96091146777439</c:v>
                </c:pt>
                <c:pt idx="1040">
                  <c:v>1.95352349610898</c:v>
                </c:pt>
                <c:pt idx="1041">
                  <c:v>1.9442473553796</c:v>
                </c:pt>
                <c:pt idx="1042">
                  <c:v>1.9358101302342601</c:v>
                </c:pt>
                <c:pt idx="1043">
                  <c:v>1.9297883489007599</c:v>
                </c:pt>
                <c:pt idx="1044">
                  <c:v>1.92217245039886</c:v>
                </c:pt>
                <c:pt idx="1045">
                  <c:v>1.91491699192301</c:v>
                </c:pt>
                <c:pt idx="1046">
                  <c:v>1.90772950439642</c:v>
                </c:pt>
                <c:pt idx="1047">
                  <c:v>1.9018840079661099</c:v>
                </c:pt>
                <c:pt idx="1048">
                  <c:v>1.8969956894748901</c:v>
                </c:pt>
                <c:pt idx="1049">
                  <c:v>1.8930613770809099</c:v>
                </c:pt>
                <c:pt idx="1050">
                  <c:v>1.88861571899184</c:v>
                </c:pt>
                <c:pt idx="1051">
                  <c:v>1.88228466330396</c:v>
                </c:pt>
                <c:pt idx="1052">
                  <c:v>1.87661078543279</c:v>
                </c:pt>
                <c:pt idx="1053">
                  <c:v>1.87003362836644</c:v>
                </c:pt>
                <c:pt idx="1054">
                  <c:v>1.8640138887334401</c:v>
                </c:pt>
                <c:pt idx="1055">
                  <c:v>1.8594333526190601</c:v>
                </c:pt>
                <c:pt idx="1056">
                  <c:v>1.85512965033093</c:v>
                </c:pt>
                <c:pt idx="1057">
                  <c:v>1.8499233882669299</c:v>
                </c:pt>
                <c:pt idx="1058">
                  <c:v>1.8451816758835999</c:v>
                </c:pt>
                <c:pt idx="1059">
                  <c:v>1.84061166769806</c:v>
                </c:pt>
                <c:pt idx="1060">
                  <c:v>1.8351404838333201</c:v>
                </c:pt>
                <c:pt idx="1061">
                  <c:v>1.83013073117742</c:v>
                </c:pt>
                <c:pt idx="1062">
                  <c:v>1.8241190850342199</c:v>
                </c:pt>
                <c:pt idx="1063">
                  <c:v>1.81768999202669</c:v>
                </c:pt>
                <c:pt idx="1064">
                  <c:v>1.8120145878555101</c:v>
                </c:pt>
                <c:pt idx="1065">
                  <c:v>1.80542563766968</c:v>
                </c:pt>
                <c:pt idx="1066">
                  <c:v>1.7987986147541</c:v>
                </c:pt>
                <c:pt idx="1067">
                  <c:v>1.7935075157750999</c:v>
                </c:pt>
                <c:pt idx="1068">
                  <c:v>1.7871073006243801</c:v>
                </c:pt>
                <c:pt idx="1069">
                  <c:v>1.78018523418968</c:v>
                </c:pt>
                <c:pt idx="1070">
                  <c:v>1.7721506348640299</c:v>
                </c:pt>
                <c:pt idx="1071">
                  <c:v>1.7643629547498301</c:v>
                </c:pt>
                <c:pt idx="1072">
                  <c:v>1.7568299297457499</c:v>
                </c:pt>
                <c:pt idx="1073">
                  <c:v>1.7480858968591599</c:v>
                </c:pt>
                <c:pt idx="1074">
                  <c:v>1.73969611726563</c:v>
                </c:pt>
                <c:pt idx="1075">
                  <c:v>1.7318553837926201</c:v>
                </c:pt>
                <c:pt idx="1076">
                  <c:v>1.72456703604234</c:v>
                </c:pt>
                <c:pt idx="1077">
                  <c:v>1.71694869449068</c:v>
                </c:pt>
                <c:pt idx="1078">
                  <c:v>1.70978543574689</c:v>
                </c:pt>
                <c:pt idx="1079">
                  <c:v>1.70336966436504</c:v>
                </c:pt>
                <c:pt idx="1080">
                  <c:v>1.6959439638888101</c:v>
                </c:pt>
                <c:pt idx="1081">
                  <c:v>1.68789870220055</c:v>
                </c:pt>
                <c:pt idx="1082">
                  <c:v>1.6806906710498599</c:v>
                </c:pt>
                <c:pt idx="1083">
                  <c:v>1.6731496116526401</c:v>
                </c:pt>
                <c:pt idx="1084">
                  <c:v>1.66606340762148</c:v>
                </c:pt>
                <c:pt idx="1085">
                  <c:v>1.6601209582529901</c:v>
                </c:pt>
                <c:pt idx="1086">
                  <c:v>1.6533695650702001</c:v>
                </c:pt>
                <c:pt idx="1087">
                  <c:v>1.64805757876583</c:v>
                </c:pt>
                <c:pt idx="1088">
                  <c:v>1.6421332639850199</c:v>
                </c:pt>
                <c:pt idx="1089">
                  <c:v>1.6362777448070001</c:v>
                </c:pt>
                <c:pt idx="1090">
                  <c:v>1.631374576339</c:v>
                </c:pt>
                <c:pt idx="1091">
                  <c:v>1.62576044264459</c:v>
                </c:pt>
                <c:pt idx="1092">
                  <c:v>1.62188082349155</c:v>
                </c:pt>
                <c:pt idx="1093">
                  <c:v>1.61680923076764</c:v>
                </c:pt>
                <c:pt idx="1094">
                  <c:v>1.6106291498374701</c:v>
                </c:pt>
                <c:pt idx="1095">
                  <c:v>1.6074559116448099</c:v>
                </c:pt>
                <c:pt idx="1096">
                  <c:v>1.60270242630622</c:v>
                </c:pt>
                <c:pt idx="1097">
                  <c:v>1.59733487491554</c:v>
                </c:pt>
                <c:pt idx="1098">
                  <c:v>1.59233346556231</c:v>
                </c:pt>
                <c:pt idx="1099">
                  <c:v>1.5867186276042</c:v>
                </c:pt>
                <c:pt idx="1100">
                  <c:v>1.58117221196506</c:v>
                </c:pt>
                <c:pt idx="1101">
                  <c:v>1.5762822866886299</c:v>
                </c:pt>
                <c:pt idx="1102">
                  <c:v>1.57137004174504</c:v>
                </c:pt>
                <c:pt idx="1103">
                  <c:v>1.56643300350838</c:v>
                </c:pt>
                <c:pt idx="1104">
                  <c:v>1.5619556438768301</c:v>
                </c:pt>
                <c:pt idx="1105">
                  <c:v>1.5569629323101</c:v>
                </c:pt>
                <c:pt idx="1106">
                  <c:v>1.55194373292258</c:v>
                </c:pt>
                <c:pt idx="1107">
                  <c:v>1.5469893881346699</c:v>
                </c:pt>
                <c:pt idx="1108">
                  <c:v>1.54043323279184</c:v>
                </c:pt>
                <c:pt idx="1109">
                  <c:v>1.5337356544493199</c:v>
                </c:pt>
                <c:pt idx="1110">
                  <c:v>1.52885957501867</c:v>
                </c:pt>
                <c:pt idx="1111">
                  <c:v>1.52071995163227</c:v>
                </c:pt>
                <c:pt idx="1112">
                  <c:v>1.51184513798468</c:v>
                </c:pt>
                <c:pt idx="1113">
                  <c:v>1.5056662524515201</c:v>
                </c:pt>
                <c:pt idx="1114">
                  <c:v>1.4990637355326899</c:v>
                </c:pt>
                <c:pt idx="1115">
                  <c:v>1.4932113448203701</c:v>
                </c:pt>
                <c:pt idx="1116">
                  <c:v>1.4863454565865599</c:v>
                </c:pt>
                <c:pt idx="1117">
                  <c:v>1.4787514277443501</c:v>
                </c:pt>
                <c:pt idx="1118">
                  <c:v>1.47081480638075</c:v>
                </c:pt>
                <c:pt idx="1119">
                  <c:v>1.46508404989713</c:v>
                </c:pt>
                <c:pt idx="1120">
                  <c:v>1.45971504057289</c:v>
                </c:pt>
                <c:pt idx="1121">
                  <c:v>1.45392369228401</c:v>
                </c:pt>
                <c:pt idx="1122">
                  <c:v>1.4480010263842</c:v>
                </c:pt>
                <c:pt idx="1123">
                  <c:v>1.44125693361985</c:v>
                </c:pt>
                <c:pt idx="1124">
                  <c:v>1.4365270511493899</c:v>
                </c:pt>
                <c:pt idx="1125">
                  <c:v>1.43098295616083</c:v>
                </c:pt>
                <c:pt idx="1126">
                  <c:v>1.42550964817948</c:v>
                </c:pt>
                <c:pt idx="1127">
                  <c:v>1.4210808197193801</c:v>
                </c:pt>
                <c:pt idx="1128">
                  <c:v>1.4159423019152899</c:v>
                </c:pt>
                <c:pt idx="1129">
                  <c:v>1.41135768170722</c:v>
                </c:pt>
                <c:pt idx="1130">
                  <c:v>1.40664510254965</c:v>
                </c:pt>
                <c:pt idx="1131">
                  <c:v>1.4019039503277799</c:v>
                </c:pt>
                <c:pt idx="1132">
                  <c:v>1.39732687775424</c:v>
                </c:pt>
                <c:pt idx="1133">
                  <c:v>1.39105522071418</c:v>
                </c:pt>
                <c:pt idx="1134">
                  <c:v>1.38739173111907</c:v>
                </c:pt>
                <c:pt idx="1135">
                  <c:v>1.38301784291851</c:v>
                </c:pt>
                <c:pt idx="1136">
                  <c:v>1.3792065700851499</c:v>
                </c:pt>
                <c:pt idx="1137">
                  <c:v>1.3742944352108599</c:v>
                </c:pt>
                <c:pt idx="1138">
                  <c:v>1.3691532248243501</c:v>
                </c:pt>
                <c:pt idx="1139">
                  <c:v>1.36378560516133</c:v>
                </c:pt>
                <c:pt idx="1140">
                  <c:v>1.35906649475412</c:v>
                </c:pt>
                <c:pt idx="1141">
                  <c:v>1.3539267027058799</c:v>
                </c:pt>
                <c:pt idx="1142">
                  <c:v>1.3497354879772601</c:v>
                </c:pt>
                <c:pt idx="1143">
                  <c:v>1.3447373846208199</c:v>
                </c:pt>
                <c:pt idx="1144">
                  <c:v>1.3397093587175499</c:v>
                </c:pt>
                <c:pt idx="1145">
                  <c:v>1.3344541014817</c:v>
                </c:pt>
                <c:pt idx="1146">
                  <c:v>1.3296598063598</c:v>
                </c:pt>
                <c:pt idx="1147">
                  <c:v>1.32316997733981</c:v>
                </c:pt>
                <c:pt idx="1148">
                  <c:v>1.3186020686269899</c:v>
                </c:pt>
                <c:pt idx="1149">
                  <c:v>1.31410425245889</c:v>
                </c:pt>
                <c:pt idx="1150">
                  <c:v>1.3092861069864901</c:v>
                </c:pt>
                <c:pt idx="1151">
                  <c:v>1.30453388177841</c:v>
                </c:pt>
                <c:pt idx="1152">
                  <c:v>1.29876873462066</c:v>
                </c:pt>
                <c:pt idx="1153">
                  <c:v>1.2922796879229199</c:v>
                </c:pt>
                <c:pt idx="1154">
                  <c:v>1.28682346411224</c:v>
                </c:pt>
                <c:pt idx="1155">
                  <c:v>1.2807440444923399</c:v>
                </c:pt>
                <c:pt idx="1156">
                  <c:v>1.27570108731545</c:v>
                </c:pt>
                <c:pt idx="1157">
                  <c:v>1.2694490185079701</c:v>
                </c:pt>
                <c:pt idx="1158">
                  <c:v>1.2646224675822699</c:v>
                </c:pt>
                <c:pt idx="1159">
                  <c:v>1.2590800569144101</c:v>
                </c:pt>
                <c:pt idx="1160">
                  <c:v>1.2521286287950699</c:v>
                </c:pt>
                <c:pt idx="1161">
                  <c:v>1.2456225563400101</c:v>
                </c:pt>
                <c:pt idx="1162">
                  <c:v>1.2384879697418201</c:v>
                </c:pt>
                <c:pt idx="1163">
                  <c:v>1.2307200145386099</c:v>
                </c:pt>
                <c:pt idx="1164">
                  <c:v>1.2230978951767</c:v>
                </c:pt>
                <c:pt idx="1165">
                  <c:v>1.21474131116113</c:v>
                </c:pt>
                <c:pt idx="1166">
                  <c:v>1.2066231020984</c:v>
                </c:pt>
                <c:pt idx="1167">
                  <c:v>1.1977632773754801</c:v>
                </c:pt>
                <c:pt idx="1168">
                  <c:v>1.18963256686812</c:v>
                </c:pt>
                <c:pt idx="1169">
                  <c:v>1.18046808467529</c:v>
                </c:pt>
                <c:pt idx="1170">
                  <c:v>1.1693836419420001</c:v>
                </c:pt>
                <c:pt idx="1171">
                  <c:v>1.1577446894182</c:v>
                </c:pt>
                <c:pt idx="1172">
                  <c:v>1.14672318085174</c:v>
                </c:pt>
                <c:pt idx="1173">
                  <c:v>1.13671906473818</c:v>
                </c:pt>
                <c:pt idx="1174">
                  <c:v>1.12567149289803</c:v>
                </c:pt>
                <c:pt idx="1175">
                  <c:v>1.11681423884805</c:v>
                </c:pt>
                <c:pt idx="1176">
                  <c:v>1.1071188100396601</c:v>
                </c:pt>
                <c:pt idx="1177">
                  <c:v>1.09804846071009</c:v>
                </c:pt>
                <c:pt idx="1178">
                  <c:v>1.0878418942183501</c:v>
                </c:pt>
                <c:pt idx="1179">
                  <c:v>1.07835639800181</c:v>
                </c:pt>
                <c:pt idx="1180">
                  <c:v>1.07037940276576</c:v>
                </c:pt>
                <c:pt idx="1181">
                  <c:v>1.06156605951984</c:v>
                </c:pt>
                <c:pt idx="1182">
                  <c:v>1.05367137890366</c:v>
                </c:pt>
                <c:pt idx="1183">
                  <c:v>1.0457259317327501</c:v>
                </c:pt>
                <c:pt idx="1184">
                  <c:v>1.0370445701076401</c:v>
                </c:pt>
                <c:pt idx="1185">
                  <c:v>1.0274230331695</c:v>
                </c:pt>
                <c:pt idx="1186">
                  <c:v>1.018624140519</c:v>
                </c:pt>
                <c:pt idx="1187">
                  <c:v>1.0111380325541599</c:v>
                </c:pt>
                <c:pt idx="1188">
                  <c:v>1.00292231096645</c:v>
                </c:pt>
                <c:pt idx="1189">
                  <c:v>0.99485635972512498</c:v>
                </c:pt>
                <c:pt idx="1190">
                  <c:v>0.98664365578239599</c:v>
                </c:pt>
                <c:pt idx="1191">
                  <c:v>0.97935866213397105</c:v>
                </c:pt>
                <c:pt idx="1192">
                  <c:v>0.97094953702475695</c:v>
                </c:pt>
                <c:pt idx="1193">
                  <c:v>0.96327721239227804</c:v>
                </c:pt>
                <c:pt idx="1194">
                  <c:v>0.95545342282508605</c:v>
                </c:pt>
                <c:pt idx="1195">
                  <c:v>0.94640224842115905</c:v>
                </c:pt>
                <c:pt idx="1196">
                  <c:v>0.93944324573018201</c:v>
                </c:pt>
                <c:pt idx="1197">
                  <c:v>0.93067278855820501</c:v>
                </c:pt>
                <c:pt idx="1198">
                  <c:v>0.92459313631914097</c:v>
                </c:pt>
                <c:pt idx="1199">
                  <c:v>0.91817930828984995</c:v>
                </c:pt>
                <c:pt idx="1200">
                  <c:v>0.91142693255430096</c:v>
                </c:pt>
                <c:pt idx="1201">
                  <c:v>0.90521749728922996</c:v>
                </c:pt>
                <c:pt idx="1202">
                  <c:v>0.89828010195212205</c:v>
                </c:pt>
                <c:pt idx="1203">
                  <c:v>0.89159254778094998</c:v>
                </c:pt>
                <c:pt idx="1204">
                  <c:v>0.88368361260397899</c:v>
                </c:pt>
                <c:pt idx="1205">
                  <c:v>0.87660681798011097</c:v>
                </c:pt>
                <c:pt idx="1206">
                  <c:v>0.87016754094626203</c:v>
                </c:pt>
                <c:pt idx="1207">
                  <c:v>0.85976298921972905</c:v>
                </c:pt>
                <c:pt idx="1208">
                  <c:v>0.85134156058520705</c:v>
                </c:pt>
                <c:pt idx="1209">
                  <c:v>0.84452883734084605</c:v>
                </c:pt>
                <c:pt idx="1210">
                  <c:v>0.83786502421671905</c:v>
                </c:pt>
                <c:pt idx="1211">
                  <c:v>0.83096059490990304</c:v>
                </c:pt>
                <c:pt idx="1212">
                  <c:v>0.82449741441656099</c:v>
                </c:pt>
                <c:pt idx="1213">
                  <c:v>0.81700976327895403</c:v>
                </c:pt>
                <c:pt idx="1214">
                  <c:v>0.81142989779431296</c:v>
                </c:pt>
                <c:pt idx="1215">
                  <c:v>0.80512762220590495</c:v>
                </c:pt>
                <c:pt idx="1216">
                  <c:v>0.79760418383687504</c:v>
                </c:pt>
                <c:pt idx="1217">
                  <c:v>0.79100772887563797</c:v>
                </c:pt>
                <c:pt idx="1218">
                  <c:v>0.78514705875402102</c:v>
                </c:pt>
                <c:pt idx="1219">
                  <c:v>0.78012888051612905</c:v>
                </c:pt>
                <c:pt idx="1220">
                  <c:v>0.77370041152649205</c:v>
                </c:pt>
                <c:pt idx="1221">
                  <c:v>0.76722116189957901</c:v>
                </c:pt>
                <c:pt idx="1222">
                  <c:v>0.76078869166583096</c:v>
                </c:pt>
                <c:pt idx="1223">
                  <c:v>0.75518889336053696</c:v>
                </c:pt>
                <c:pt idx="1224">
                  <c:v>0.750528890527978</c:v>
                </c:pt>
                <c:pt idx="1225">
                  <c:v>0.74338847026676702</c:v>
                </c:pt>
                <c:pt idx="1226">
                  <c:v>0.737083877636735</c:v>
                </c:pt>
                <c:pt idx="1227">
                  <c:v>0.73093064451833201</c:v>
                </c:pt>
                <c:pt idx="1228">
                  <c:v>0.72640343297002596</c:v>
                </c:pt>
                <c:pt idx="1229">
                  <c:v>0.72184642363516704</c:v>
                </c:pt>
                <c:pt idx="1230">
                  <c:v>0.71814191477701195</c:v>
                </c:pt>
                <c:pt idx="1231">
                  <c:v>0.71205661419302402</c:v>
                </c:pt>
                <c:pt idx="1232">
                  <c:v>0.70769315632640994</c:v>
                </c:pt>
                <c:pt idx="1233">
                  <c:v>0.70359280364160404</c:v>
                </c:pt>
                <c:pt idx="1234">
                  <c:v>0.69985654863211599</c:v>
                </c:pt>
                <c:pt idx="1235">
                  <c:v>0.69579953549930396</c:v>
                </c:pt>
                <c:pt idx="1236">
                  <c:v>0.69180850918676995</c:v>
                </c:pt>
                <c:pt idx="1237">
                  <c:v>0.68719741118494004</c:v>
                </c:pt>
                <c:pt idx="1238">
                  <c:v>0.68304090136623496</c:v>
                </c:pt>
                <c:pt idx="1239">
                  <c:v>0.67934467331697701</c:v>
                </c:pt>
                <c:pt idx="1240">
                  <c:v>0.67591406550766098</c:v>
                </c:pt>
                <c:pt idx="1241">
                  <c:v>0.67236076850575199</c:v>
                </c:pt>
                <c:pt idx="1242">
                  <c:v>0.66740944082549103</c:v>
                </c:pt>
                <c:pt idx="1243">
                  <c:v>0.66487224872008599</c:v>
                </c:pt>
                <c:pt idx="1244">
                  <c:v>0.66113681834722504</c:v>
                </c:pt>
                <c:pt idx="1245">
                  <c:v>0.65707952034663497</c:v>
                </c:pt>
                <c:pt idx="1246">
                  <c:v>0.65524574055629503</c:v>
                </c:pt>
                <c:pt idx="1247">
                  <c:v>0.65232035656601495</c:v>
                </c:pt>
                <c:pt idx="1248">
                  <c:v>0.64937186964458904</c:v>
                </c:pt>
                <c:pt idx="1249">
                  <c:v>0.64610361362234803</c:v>
                </c:pt>
                <c:pt idx="1250">
                  <c:v>0.643401702395758</c:v>
                </c:pt>
                <c:pt idx="1251">
                  <c:v>0.63911246370123997</c:v>
                </c:pt>
                <c:pt idx="1252">
                  <c:v>0.63528070605711295</c:v>
                </c:pt>
                <c:pt idx="1253">
                  <c:v>0.63171240254143102</c:v>
                </c:pt>
                <c:pt idx="1254">
                  <c:v>0.62811595170755397</c:v>
                </c:pt>
                <c:pt idx="1255">
                  <c:v>0.62596174925591597</c:v>
                </c:pt>
                <c:pt idx="1256">
                  <c:v>0.62329871688925897</c:v>
                </c:pt>
                <c:pt idx="1257">
                  <c:v>0.62061286794292003</c:v>
                </c:pt>
                <c:pt idx="1258">
                  <c:v>0.61751130279224598</c:v>
                </c:pt>
                <c:pt idx="1259">
                  <c:v>0.61369759979996896</c:v>
                </c:pt>
                <c:pt idx="1260">
                  <c:v>0.61024665623455898</c:v>
                </c:pt>
                <c:pt idx="1261">
                  <c:v>0.60804051703108497</c:v>
                </c:pt>
                <c:pt idx="1262">
                  <c:v>0.60493466687700304</c:v>
                </c:pt>
                <c:pt idx="1263">
                  <c:v>0.60298208682141197</c:v>
                </c:pt>
                <c:pt idx="1264">
                  <c:v>0.60111235331597801</c:v>
                </c:pt>
                <c:pt idx="1265">
                  <c:v>0.59785502978788996</c:v>
                </c:pt>
                <c:pt idx="1266">
                  <c:v>0.59437575897708295</c:v>
                </c:pt>
                <c:pt idx="1267">
                  <c:v>0.59106659584304899</c:v>
                </c:pt>
                <c:pt idx="1268">
                  <c:v>0.58792840515975597</c:v>
                </c:pt>
                <c:pt idx="1269">
                  <c:v>0.58496103969732505</c:v>
                </c:pt>
                <c:pt idx="1270">
                  <c:v>0.58196853025269302</c:v>
                </c:pt>
                <c:pt idx="1271">
                  <c:v>0.57699133167679795</c:v>
                </c:pt>
                <c:pt idx="1272">
                  <c:v>0.57324683603107496</c:v>
                </c:pt>
                <c:pt idx="1273">
                  <c:v>0.56878573385736297</c:v>
                </c:pt>
                <c:pt idx="1274">
                  <c:v>0.565658723287917</c:v>
                </c:pt>
                <c:pt idx="1275">
                  <c:v>0.56240812552292996</c:v>
                </c:pt>
                <c:pt idx="1276">
                  <c:v>0.55962109276384697</c:v>
                </c:pt>
                <c:pt idx="1277">
                  <c:v>0.55593109795541595</c:v>
                </c:pt>
                <c:pt idx="1278">
                  <c:v>0.55260434930076396</c:v>
                </c:pt>
                <c:pt idx="1279">
                  <c:v>0.54934837166804995</c:v>
                </c:pt>
                <c:pt idx="1280">
                  <c:v>0.54724411919879701</c:v>
                </c:pt>
                <c:pt idx="1281">
                  <c:v>0.54512407260307905</c:v>
                </c:pt>
                <c:pt idx="1282">
                  <c:v>0.54239838906472104</c:v>
                </c:pt>
                <c:pt idx="1283">
                  <c:v>0.53906438134804802</c:v>
                </c:pt>
                <c:pt idx="1284">
                  <c:v>0.53688223394469203</c:v>
                </c:pt>
                <c:pt idx="1285">
                  <c:v>0.53438991029479599</c:v>
                </c:pt>
                <c:pt idx="1286">
                  <c:v>0.53138732297740998</c:v>
                </c:pt>
                <c:pt idx="1287">
                  <c:v>0.52983240166779999</c:v>
                </c:pt>
                <c:pt idx="1288">
                  <c:v>0.52571624645718296</c:v>
                </c:pt>
                <c:pt idx="1289">
                  <c:v>0.522940610897493</c:v>
                </c:pt>
                <c:pt idx="1290">
                  <c:v>0.51925958956707596</c:v>
                </c:pt>
                <c:pt idx="1291">
                  <c:v>0.51633216527774894</c:v>
                </c:pt>
                <c:pt idx="1292">
                  <c:v>0.51436106944730597</c:v>
                </c:pt>
                <c:pt idx="1293">
                  <c:v>0.51168840144510197</c:v>
                </c:pt>
                <c:pt idx="1294">
                  <c:v>0.50781949582477404</c:v>
                </c:pt>
                <c:pt idx="1295">
                  <c:v>0.50558582833834198</c:v>
                </c:pt>
                <c:pt idx="1296">
                  <c:v>0.50411775655331503</c:v>
                </c:pt>
                <c:pt idx="1297">
                  <c:v>0.502637108795011</c:v>
                </c:pt>
                <c:pt idx="1298">
                  <c:v>0.50084894627958298</c:v>
                </c:pt>
                <c:pt idx="1299">
                  <c:v>0.49836356646630597</c:v>
                </c:pt>
              </c:numCache>
            </c:numRef>
          </c:val>
          <c:smooth val="0"/>
          <c:extLst>
            <c:ext xmlns:c16="http://schemas.microsoft.com/office/drawing/2014/chart" uri="{C3380CC4-5D6E-409C-BE32-E72D297353CC}">
              <c16:uniqueId val="{00000000-C3B2-4E42-B873-4738B05B9001}"/>
            </c:ext>
          </c:extLst>
        </c:ser>
        <c:ser>
          <c:idx val="5"/>
          <c:order val="1"/>
          <c:spPr>
            <a:ln w="28575" cap="rnd">
              <a:solidFill>
                <a:schemeClr val="accent6"/>
              </a:solidFill>
              <a:round/>
            </a:ln>
            <a:effectLst/>
          </c:spPr>
          <c:marker>
            <c:symbol val="none"/>
          </c:marker>
          <c:val>
            <c:numRef>
              <c:f>'exp17'!$G$43:$G$2454</c:f>
              <c:numCache>
                <c:formatCode>General</c:formatCode>
                <c:ptCount val="2412"/>
                <c:pt idx="0">
                  <c:v>8.8070777374767104</c:v>
                </c:pt>
                <c:pt idx="1">
                  <c:v>8.7097343397706108</c:v>
                </c:pt>
                <c:pt idx="2">
                  <c:v>8.6128226634080196</c:v>
                </c:pt>
                <c:pt idx="3">
                  <c:v>8.5164498345497499</c:v>
                </c:pt>
                <c:pt idx="4">
                  <c:v>8.4208829362837498</c:v>
                </c:pt>
                <c:pt idx="5">
                  <c:v>8.3260846776190593</c:v>
                </c:pt>
                <c:pt idx="6">
                  <c:v>8.2323922690637001</c:v>
                </c:pt>
                <c:pt idx="7">
                  <c:v>8.1403400292791694</c:v>
                </c:pt>
                <c:pt idx="8">
                  <c:v>8.0501744211660995</c:v>
                </c:pt>
                <c:pt idx="9">
                  <c:v>7.9628291461399696</c:v>
                </c:pt>
                <c:pt idx="10">
                  <c:v>7.8760044743972601</c:v>
                </c:pt>
                <c:pt idx="11">
                  <c:v>7.7933007871819902</c:v>
                </c:pt>
                <c:pt idx="12">
                  <c:v>7.7122250803326198</c:v>
                </c:pt>
                <c:pt idx="13">
                  <c:v>7.6341186678547102</c:v>
                </c:pt>
                <c:pt idx="14">
                  <c:v>7.5575783034131101</c:v>
                </c:pt>
                <c:pt idx="15">
                  <c:v>7.4836746655835302</c:v>
                </c:pt>
                <c:pt idx="16">
                  <c:v>7.41267369650748</c:v>
                </c:pt>
                <c:pt idx="17">
                  <c:v>7.3453460787097198</c:v>
                </c:pt>
                <c:pt idx="18">
                  <c:v>7.2799050206225999</c:v>
                </c:pt>
                <c:pt idx="19">
                  <c:v>7.2163455040243196</c:v>
                </c:pt>
                <c:pt idx="20">
                  <c:v>7.1547552800571799</c:v>
                </c:pt>
                <c:pt idx="21">
                  <c:v>7.0961860635351401</c:v>
                </c:pt>
                <c:pt idx="22">
                  <c:v>7.0414055179356598</c:v>
                </c:pt>
                <c:pt idx="23">
                  <c:v>6.9878536995200102</c:v>
                </c:pt>
                <c:pt idx="24">
                  <c:v>6.9354279720319703</c:v>
                </c:pt>
                <c:pt idx="25">
                  <c:v>6.8851999660894903</c:v>
                </c:pt>
                <c:pt idx="26">
                  <c:v>6.8378468918281197</c:v>
                </c:pt>
                <c:pt idx="27">
                  <c:v>6.7923668917873599</c:v>
                </c:pt>
                <c:pt idx="28">
                  <c:v>6.7483645404857198</c:v>
                </c:pt>
                <c:pt idx="29">
                  <c:v>6.7069104369150203</c:v>
                </c:pt>
                <c:pt idx="30">
                  <c:v>6.6662302546132199</c:v>
                </c:pt>
                <c:pt idx="31">
                  <c:v>6.6266058527401297</c:v>
                </c:pt>
                <c:pt idx="32">
                  <c:v>6.5898832787416799</c:v>
                </c:pt>
                <c:pt idx="33">
                  <c:v>6.5549810712318797</c:v>
                </c:pt>
                <c:pt idx="34">
                  <c:v>6.5232569818770498</c:v>
                </c:pt>
                <c:pt idx="35">
                  <c:v>6.4928464392658602</c:v>
                </c:pt>
                <c:pt idx="36">
                  <c:v>6.4654062073896101</c:v>
                </c:pt>
                <c:pt idx="37">
                  <c:v>6.4404383516640102</c:v>
                </c:pt>
                <c:pt idx="38">
                  <c:v>6.4148946052189597</c:v>
                </c:pt>
                <c:pt idx="39">
                  <c:v>6.3913221532629603</c:v>
                </c:pt>
                <c:pt idx="40">
                  <c:v>6.3692278533883204</c:v>
                </c:pt>
                <c:pt idx="41">
                  <c:v>6.3494796408977496</c:v>
                </c:pt>
                <c:pt idx="42">
                  <c:v>6.3312849245682203</c:v>
                </c:pt>
                <c:pt idx="43">
                  <c:v>6.3140518435701196</c:v>
                </c:pt>
                <c:pt idx="44">
                  <c:v>6.2981644867781998</c:v>
                </c:pt>
                <c:pt idx="45">
                  <c:v>6.2821465803123999</c:v>
                </c:pt>
                <c:pt idx="46">
                  <c:v>6.2675694934791801</c:v>
                </c:pt>
                <c:pt idx="47">
                  <c:v>6.2545272669406504</c:v>
                </c:pt>
                <c:pt idx="48">
                  <c:v>6.2421308881236</c:v>
                </c:pt>
                <c:pt idx="49">
                  <c:v>6.2304755037842003</c:v>
                </c:pt>
                <c:pt idx="50">
                  <c:v>6.2230882779347398</c:v>
                </c:pt>
                <c:pt idx="51">
                  <c:v>6.2145691113172896</c:v>
                </c:pt>
                <c:pt idx="52">
                  <c:v>6.2069698825784601</c:v>
                </c:pt>
                <c:pt idx="53">
                  <c:v>6.2008748288233599</c:v>
                </c:pt>
                <c:pt idx="54">
                  <c:v>6.1950055522575003</c:v>
                </c:pt>
                <c:pt idx="55">
                  <c:v>6.18956162827231</c:v>
                </c:pt>
                <c:pt idx="56">
                  <c:v>6.1849313785800897</c:v>
                </c:pt>
                <c:pt idx="57">
                  <c:v>6.1812082071483898</c:v>
                </c:pt>
                <c:pt idx="58">
                  <c:v>6.17672691064476</c:v>
                </c:pt>
                <c:pt idx="59">
                  <c:v>6.1734493251894298</c:v>
                </c:pt>
                <c:pt idx="60">
                  <c:v>6.1709830294945602</c:v>
                </c:pt>
                <c:pt idx="61">
                  <c:v>6.1689270453485996</c:v>
                </c:pt>
                <c:pt idx="62">
                  <c:v>6.1664927960642304</c:v>
                </c:pt>
                <c:pt idx="63">
                  <c:v>6.16387764563222</c:v>
                </c:pt>
                <c:pt idx="64">
                  <c:v>6.1608829876338396</c:v>
                </c:pt>
                <c:pt idx="65">
                  <c:v>6.1584839840967298</c:v>
                </c:pt>
                <c:pt idx="66">
                  <c:v>6.1565863260440796</c:v>
                </c:pt>
                <c:pt idx="67">
                  <c:v>6.1547019123559101</c:v>
                </c:pt>
                <c:pt idx="68">
                  <c:v>6.1527265291429298</c:v>
                </c:pt>
                <c:pt idx="69">
                  <c:v>6.1528154026576498</c:v>
                </c:pt>
                <c:pt idx="70">
                  <c:v>6.1534971830978797</c:v>
                </c:pt>
                <c:pt idx="71">
                  <c:v>6.1546726643120904</c:v>
                </c:pt>
                <c:pt idx="72">
                  <c:v>6.1567284767811996</c:v>
                </c:pt>
                <c:pt idx="73">
                  <c:v>6.1596656767805698</c:v>
                </c:pt>
                <c:pt idx="74">
                  <c:v>6.1618175470043601</c:v>
                </c:pt>
                <c:pt idx="75">
                  <c:v>6.1646505575726396</c:v>
                </c:pt>
                <c:pt idx="76">
                  <c:v>6.1663960718067798</c:v>
                </c:pt>
                <c:pt idx="77">
                  <c:v>6.1683322678198698</c:v>
                </c:pt>
                <c:pt idx="78">
                  <c:v>6.1720230085114798</c:v>
                </c:pt>
                <c:pt idx="79">
                  <c:v>6.1747262112801096</c:v>
                </c:pt>
                <c:pt idx="80">
                  <c:v>6.1768319894436798</c:v>
                </c:pt>
                <c:pt idx="81">
                  <c:v>6.1797186020440797</c:v>
                </c:pt>
                <c:pt idx="82">
                  <c:v>6.1824069930377803</c:v>
                </c:pt>
                <c:pt idx="83">
                  <c:v>6.1865581735028004</c:v>
                </c:pt>
                <c:pt idx="84">
                  <c:v>6.1897212449458898</c:v>
                </c:pt>
                <c:pt idx="85">
                  <c:v>6.1928817166118799</c:v>
                </c:pt>
                <c:pt idx="86">
                  <c:v>6.1951539845388304</c:v>
                </c:pt>
                <c:pt idx="87">
                  <c:v>6.1981080838854803</c:v>
                </c:pt>
                <c:pt idx="88">
                  <c:v>6.2016456313559098</c:v>
                </c:pt>
                <c:pt idx="89">
                  <c:v>6.2041973423830896</c:v>
                </c:pt>
                <c:pt idx="90">
                  <c:v>6.2071374073199701</c:v>
                </c:pt>
                <c:pt idx="91">
                  <c:v>6.2108526803742103</c:v>
                </c:pt>
                <c:pt idx="92">
                  <c:v>6.2148514308256697</c:v>
                </c:pt>
                <c:pt idx="93">
                  <c:v>6.2193344186582902</c:v>
                </c:pt>
                <c:pt idx="94">
                  <c:v>6.2225309655438297</c:v>
                </c:pt>
                <c:pt idx="95">
                  <c:v>6.2275798170243704</c:v>
                </c:pt>
                <c:pt idx="96">
                  <c:v>6.2321282526196198</c:v>
                </c:pt>
                <c:pt idx="97">
                  <c:v>6.2359827537994201</c:v>
                </c:pt>
                <c:pt idx="98">
                  <c:v>6.2405109916028101</c:v>
                </c:pt>
                <c:pt idx="99">
                  <c:v>6.2451231003099901</c:v>
                </c:pt>
                <c:pt idx="100">
                  <c:v>6.2483493356075401</c:v>
                </c:pt>
                <c:pt idx="101">
                  <c:v>6.2524451426691403</c:v>
                </c:pt>
                <c:pt idx="102">
                  <c:v>6.2555491753085297</c:v>
                </c:pt>
                <c:pt idx="103">
                  <c:v>6.25844644865749</c:v>
                </c:pt>
                <c:pt idx="104">
                  <c:v>6.2614282091616698</c:v>
                </c:pt>
                <c:pt idx="105">
                  <c:v>6.2648866444750597</c:v>
                </c:pt>
                <c:pt idx="106">
                  <c:v>6.2689218826633004</c:v>
                </c:pt>
                <c:pt idx="107">
                  <c:v>6.27167295497597</c:v>
                </c:pt>
                <c:pt idx="108">
                  <c:v>6.2755841827139696</c:v>
                </c:pt>
                <c:pt idx="109">
                  <c:v>6.2782063025445503</c:v>
                </c:pt>
                <c:pt idx="110">
                  <c:v>6.2807159080294896</c:v>
                </c:pt>
                <c:pt idx="111">
                  <c:v>6.2831137270619903</c:v>
                </c:pt>
                <c:pt idx="112">
                  <c:v>6.2866730187067299</c:v>
                </c:pt>
                <c:pt idx="113">
                  <c:v>6.2896304569704604</c:v>
                </c:pt>
                <c:pt idx="114">
                  <c:v>6.2905151519275897</c:v>
                </c:pt>
                <c:pt idx="115">
                  <c:v>6.2940375846367997</c:v>
                </c:pt>
                <c:pt idx="116">
                  <c:v>6.2961774992697199</c:v>
                </c:pt>
                <c:pt idx="117">
                  <c:v>6.29840606553228</c:v>
                </c:pt>
                <c:pt idx="118">
                  <c:v>6.3016030294445304</c:v>
                </c:pt>
                <c:pt idx="119">
                  <c:v>6.3042005802694199</c:v>
                </c:pt>
                <c:pt idx="120">
                  <c:v>6.3064902336721804</c:v>
                </c:pt>
                <c:pt idx="121">
                  <c:v>6.3083763918873403</c:v>
                </c:pt>
                <c:pt idx="122">
                  <c:v>6.3090807684724401</c:v>
                </c:pt>
                <c:pt idx="123">
                  <c:v>6.3110557878836602</c:v>
                </c:pt>
                <c:pt idx="124">
                  <c:v>6.31263194548416</c:v>
                </c:pt>
                <c:pt idx="125">
                  <c:v>6.3138035139851896</c:v>
                </c:pt>
                <c:pt idx="126">
                  <c:v>6.3145738079837797</c:v>
                </c:pt>
                <c:pt idx="127">
                  <c:v>6.3161145970513202</c:v>
                </c:pt>
                <c:pt idx="128">
                  <c:v>6.3169537145024499</c:v>
                </c:pt>
                <c:pt idx="129">
                  <c:v>6.3176832390359996</c:v>
                </c:pt>
                <c:pt idx="130">
                  <c:v>6.3186973385253404</c:v>
                </c:pt>
                <c:pt idx="131">
                  <c:v>6.31842818720901</c:v>
                </c:pt>
                <c:pt idx="132">
                  <c:v>6.3195222817241197</c:v>
                </c:pt>
                <c:pt idx="133">
                  <c:v>6.3196312294318302</c:v>
                </c:pt>
                <c:pt idx="134">
                  <c:v>6.3194362909548998</c:v>
                </c:pt>
                <c:pt idx="135">
                  <c:v>6.3194345330131503</c:v>
                </c:pt>
                <c:pt idx="136">
                  <c:v>6.3197255821380498</c:v>
                </c:pt>
                <c:pt idx="137">
                  <c:v>6.3197210166915303</c:v>
                </c:pt>
                <c:pt idx="138">
                  <c:v>6.3195171772326102</c:v>
                </c:pt>
                <c:pt idx="139">
                  <c:v>6.3181354646091101</c:v>
                </c:pt>
                <c:pt idx="140">
                  <c:v>6.3163647128655898</c:v>
                </c:pt>
                <c:pt idx="141">
                  <c:v>6.3153796512863201</c:v>
                </c:pt>
                <c:pt idx="142">
                  <c:v>6.3135133316060799</c:v>
                </c:pt>
                <c:pt idx="143">
                  <c:v>6.3106640476727804</c:v>
                </c:pt>
                <c:pt idx="144">
                  <c:v>6.3078134741295102</c:v>
                </c:pt>
                <c:pt idx="145">
                  <c:v>6.3054528839494104</c:v>
                </c:pt>
                <c:pt idx="146">
                  <c:v>6.3047563293371098</c:v>
                </c:pt>
                <c:pt idx="147">
                  <c:v>6.3033741534417302</c:v>
                </c:pt>
                <c:pt idx="148">
                  <c:v>6.3020842715957297</c:v>
                </c:pt>
                <c:pt idx="149">
                  <c:v>6.3018689869148803</c:v>
                </c:pt>
                <c:pt idx="150">
                  <c:v>6.30057365057817</c:v>
                </c:pt>
                <c:pt idx="151">
                  <c:v>6.2993753981545204</c:v>
                </c:pt>
                <c:pt idx="152">
                  <c:v>6.2987635353757101</c:v>
                </c:pt>
                <c:pt idx="153">
                  <c:v>6.2994268048816897</c:v>
                </c:pt>
                <c:pt idx="154">
                  <c:v>6.2997962470467197</c:v>
                </c:pt>
                <c:pt idx="155">
                  <c:v>6.2997728498795604</c:v>
                </c:pt>
                <c:pt idx="156">
                  <c:v>6.2996517406250199</c:v>
                </c:pt>
                <c:pt idx="157">
                  <c:v>6.2979612199228399</c:v>
                </c:pt>
                <c:pt idx="158">
                  <c:v>6.29617184855526</c:v>
                </c:pt>
                <c:pt idx="159">
                  <c:v>6.2949662133119997</c:v>
                </c:pt>
                <c:pt idx="160">
                  <c:v>6.2938549625748896</c:v>
                </c:pt>
                <c:pt idx="161">
                  <c:v>6.2923496126681604</c:v>
                </c:pt>
                <c:pt idx="162">
                  <c:v>6.2907461403032698</c:v>
                </c:pt>
                <c:pt idx="163">
                  <c:v>6.2877651896772404</c:v>
                </c:pt>
                <c:pt idx="164">
                  <c:v>6.2866371381695902</c:v>
                </c:pt>
                <c:pt idx="165">
                  <c:v>6.2841277391391897</c:v>
                </c:pt>
                <c:pt idx="166">
                  <c:v>6.2814199810751701</c:v>
                </c:pt>
                <c:pt idx="167">
                  <c:v>6.2783188339748</c:v>
                </c:pt>
                <c:pt idx="168">
                  <c:v>6.2760005283320801</c:v>
                </c:pt>
                <c:pt idx="169">
                  <c:v>6.2730937150500496</c:v>
                </c:pt>
                <c:pt idx="170">
                  <c:v>6.2698902849577696</c:v>
                </c:pt>
                <c:pt idx="171">
                  <c:v>6.2658050195484298</c:v>
                </c:pt>
                <c:pt idx="172">
                  <c:v>6.2623125615281001</c:v>
                </c:pt>
                <c:pt idx="173">
                  <c:v>6.2591156399904202</c:v>
                </c:pt>
                <c:pt idx="174">
                  <c:v>6.2563127890868397</c:v>
                </c:pt>
                <c:pt idx="175">
                  <c:v>6.2542949273760398</c:v>
                </c:pt>
                <c:pt idx="176">
                  <c:v>6.2513012976330797</c:v>
                </c:pt>
                <c:pt idx="177">
                  <c:v>6.2480187935245297</c:v>
                </c:pt>
                <c:pt idx="178">
                  <c:v>6.2443529422868496</c:v>
                </c:pt>
                <c:pt idx="179">
                  <c:v>6.2409830093842604</c:v>
                </c:pt>
                <c:pt idx="180">
                  <c:v>6.2378136528515702</c:v>
                </c:pt>
                <c:pt idx="181">
                  <c:v>6.23435513760516</c:v>
                </c:pt>
                <c:pt idx="182">
                  <c:v>6.2310967603963796</c:v>
                </c:pt>
                <c:pt idx="183">
                  <c:v>6.2263780659260499</c:v>
                </c:pt>
                <c:pt idx="184">
                  <c:v>6.2226494582541001</c:v>
                </c:pt>
                <c:pt idx="185">
                  <c:v>6.2200055590602998</c:v>
                </c:pt>
                <c:pt idx="186">
                  <c:v>6.2166835371859799</c:v>
                </c:pt>
                <c:pt idx="187">
                  <c:v>6.211995903689</c:v>
                </c:pt>
                <c:pt idx="188">
                  <c:v>6.2090787032419898</c:v>
                </c:pt>
                <c:pt idx="189">
                  <c:v>6.2057838746720799</c:v>
                </c:pt>
                <c:pt idx="190">
                  <c:v>6.20318599140706</c:v>
                </c:pt>
                <c:pt idx="191">
                  <c:v>6.2002055226704602</c:v>
                </c:pt>
                <c:pt idx="192">
                  <c:v>6.1970356961266804</c:v>
                </c:pt>
                <c:pt idx="193">
                  <c:v>6.19436420968111</c:v>
                </c:pt>
                <c:pt idx="194">
                  <c:v>6.1919016985084001</c:v>
                </c:pt>
                <c:pt idx="195">
                  <c:v>6.1894502153970503</c:v>
                </c:pt>
                <c:pt idx="196">
                  <c:v>6.18534180564897</c:v>
                </c:pt>
                <c:pt idx="197">
                  <c:v>6.18212198691716</c:v>
                </c:pt>
                <c:pt idx="198">
                  <c:v>6.1773407027896399</c:v>
                </c:pt>
                <c:pt idx="199">
                  <c:v>6.1736522793558199</c:v>
                </c:pt>
                <c:pt idx="200">
                  <c:v>6.16811562805505</c:v>
                </c:pt>
                <c:pt idx="201">
                  <c:v>6.1630811351653101</c:v>
                </c:pt>
                <c:pt idx="202">
                  <c:v>6.1573770868982596</c:v>
                </c:pt>
                <c:pt idx="203">
                  <c:v>6.1519813377487704</c:v>
                </c:pt>
                <c:pt idx="204">
                  <c:v>6.1471815464034396</c:v>
                </c:pt>
                <c:pt idx="205">
                  <c:v>6.14180591953762</c:v>
                </c:pt>
                <c:pt idx="206">
                  <c:v>6.1372257759502302</c:v>
                </c:pt>
                <c:pt idx="207">
                  <c:v>6.1331456916332296</c:v>
                </c:pt>
                <c:pt idx="208">
                  <c:v>6.1274101939992702</c:v>
                </c:pt>
                <c:pt idx="209">
                  <c:v>6.12227453429524</c:v>
                </c:pt>
                <c:pt idx="210">
                  <c:v>6.1162656444897596</c:v>
                </c:pt>
                <c:pt idx="211">
                  <c:v>6.1104615084540201</c:v>
                </c:pt>
                <c:pt idx="212">
                  <c:v>6.1040796263596198</c:v>
                </c:pt>
                <c:pt idx="213">
                  <c:v>6.0967337058106299</c:v>
                </c:pt>
                <c:pt idx="214">
                  <c:v>6.0899909753783099</c:v>
                </c:pt>
                <c:pt idx="215">
                  <c:v>6.0821838158282304</c:v>
                </c:pt>
                <c:pt idx="216">
                  <c:v>6.0746810503081798</c:v>
                </c:pt>
                <c:pt idx="217">
                  <c:v>6.0680806324864998</c:v>
                </c:pt>
                <c:pt idx="218">
                  <c:v>6.0594439160471198</c:v>
                </c:pt>
                <c:pt idx="219">
                  <c:v>6.0518074792038297</c:v>
                </c:pt>
                <c:pt idx="220">
                  <c:v>6.0449731690804898</c:v>
                </c:pt>
                <c:pt idx="221">
                  <c:v>6.0384495309184203</c:v>
                </c:pt>
                <c:pt idx="222">
                  <c:v>6.0315505908271101</c:v>
                </c:pt>
                <c:pt idx="223">
                  <c:v>6.02545680546024</c:v>
                </c:pt>
                <c:pt idx="224">
                  <c:v>6.01869646572721</c:v>
                </c:pt>
                <c:pt idx="225">
                  <c:v>6.0116627556217601</c:v>
                </c:pt>
                <c:pt idx="226">
                  <c:v>6.00591546387151</c:v>
                </c:pt>
                <c:pt idx="227">
                  <c:v>5.9995987104194297</c:v>
                </c:pt>
                <c:pt idx="228">
                  <c:v>5.9931987464285497</c:v>
                </c:pt>
                <c:pt idx="229">
                  <c:v>5.9878900422305303</c:v>
                </c:pt>
                <c:pt idx="230">
                  <c:v>5.98083560092741</c:v>
                </c:pt>
                <c:pt idx="231">
                  <c:v>5.97576693272259</c:v>
                </c:pt>
                <c:pt idx="232">
                  <c:v>5.9697433153966699</c:v>
                </c:pt>
                <c:pt idx="233">
                  <c:v>5.9642271967356502</c:v>
                </c:pt>
                <c:pt idx="234">
                  <c:v>5.95755486668335</c:v>
                </c:pt>
                <c:pt idx="235">
                  <c:v>5.9508993274740396</c:v>
                </c:pt>
                <c:pt idx="236">
                  <c:v>5.9455338553006403</c:v>
                </c:pt>
                <c:pt idx="237">
                  <c:v>5.9400852079958897</c:v>
                </c:pt>
                <c:pt idx="238">
                  <c:v>5.9328889496267596</c:v>
                </c:pt>
                <c:pt idx="239">
                  <c:v>5.9274681525201904</c:v>
                </c:pt>
                <c:pt idx="240">
                  <c:v>5.9217655482930098</c:v>
                </c:pt>
                <c:pt idx="241">
                  <c:v>5.9169606978609899</c:v>
                </c:pt>
                <c:pt idx="242">
                  <c:v>5.9114881520158198</c:v>
                </c:pt>
                <c:pt idx="243">
                  <c:v>5.90426874751057</c:v>
                </c:pt>
                <c:pt idx="244">
                  <c:v>5.8989298537014401</c:v>
                </c:pt>
                <c:pt idx="245">
                  <c:v>5.8940033040844098</c:v>
                </c:pt>
                <c:pt idx="246">
                  <c:v>5.8881121066450799</c:v>
                </c:pt>
                <c:pt idx="247">
                  <c:v>5.8827235983874999</c:v>
                </c:pt>
                <c:pt idx="248">
                  <c:v>5.8775433286251904</c:v>
                </c:pt>
                <c:pt idx="249">
                  <c:v>5.8719802136995503</c:v>
                </c:pt>
                <c:pt idx="250">
                  <c:v>5.8665247616325003</c:v>
                </c:pt>
                <c:pt idx="251">
                  <c:v>5.8595128311981304</c:v>
                </c:pt>
                <c:pt idx="252">
                  <c:v>5.8542710593479104</c:v>
                </c:pt>
                <c:pt idx="253">
                  <c:v>5.8485519070156498</c:v>
                </c:pt>
                <c:pt idx="254">
                  <c:v>5.8419573112683603</c:v>
                </c:pt>
                <c:pt idx="255">
                  <c:v>5.8356642813347799</c:v>
                </c:pt>
                <c:pt idx="256">
                  <c:v>5.8285996821545503</c:v>
                </c:pt>
                <c:pt idx="257">
                  <c:v>5.8208612192857396</c:v>
                </c:pt>
                <c:pt idx="258">
                  <c:v>5.81480477993337</c:v>
                </c:pt>
                <c:pt idx="259">
                  <c:v>5.8093530046578099</c:v>
                </c:pt>
                <c:pt idx="260">
                  <c:v>5.8029429514642104</c:v>
                </c:pt>
                <c:pt idx="261">
                  <c:v>5.7962548142953603</c:v>
                </c:pt>
                <c:pt idx="262">
                  <c:v>5.7899752228227896</c:v>
                </c:pt>
                <c:pt idx="263">
                  <c:v>5.7838065420583602</c:v>
                </c:pt>
                <c:pt idx="264">
                  <c:v>5.7779470128782897</c:v>
                </c:pt>
                <c:pt idx="265">
                  <c:v>5.77191083773047</c:v>
                </c:pt>
                <c:pt idx="266">
                  <c:v>5.7659862332644503</c:v>
                </c:pt>
                <c:pt idx="267">
                  <c:v>5.7607644259713497</c:v>
                </c:pt>
                <c:pt idx="268">
                  <c:v>5.7557592250661198</c:v>
                </c:pt>
                <c:pt idx="269">
                  <c:v>5.7502756562448303</c:v>
                </c:pt>
                <c:pt idx="270">
                  <c:v>5.7457801575748801</c:v>
                </c:pt>
                <c:pt idx="271">
                  <c:v>5.7414981451410103</c:v>
                </c:pt>
                <c:pt idx="272">
                  <c:v>5.7377233042969999</c:v>
                </c:pt>
                <c:pt idx="273">
                  <c:v>5.7332784517275899</c:v>
                </c:pt>
                <c:pt idx="274">
                  <c:v>5.7281624424144004</c:v>
                </c:pt>
                <c:pt idx="275">
                  <c:v>5.7228641680469998</c:v>
                </c:pt>
                <c:pt idx="276">
                  <c:v>5.7175790069389096</c:v>
                </c:pt>
                <c:pt idx="277">
                  <c:v>5.7112243040091704</c:v>
                </c:pt>
                <c:pt idx="278">
                  <c:v>5.7052747714716698</c:v>
                </c:pt>
                <c:pt idx="279">
                  <c:v>5.6993381376559196</c:v>
                </c:pt>
                <c:pt idx="280">
                  <c:v>5.6933121879437403</c:v>
                </c:pt>
                <c:pt idx="281">
                  <c:v>5.6872882417042296</c:v>
                </c:pt>
                <c:pt idx="282">
                  <c:v>5.6827399334010398</c:v>
                </c:pt>
                <c:pt idx="283">
                  <c:v>5.67849026174967</c:v>
                </c:pt>
                <c:pt idx="284">
                  <c:v>5.6733669147617096</c:v>
                </c:pt>
                <c:pt idx="285">
                  <c:v>5.6686463440102104</c:v>
                </c:pt>
                <c:pt idx="286">
                  <c:v>5.6636403221145803</c:v>
                </c:pt>
                <c:pt idx="287">
                  <c:v>5.6575631687575703</c:v>
                </c:pt>
                <c:pt idx="288">
                  <c:v>5.6523793925041099</c:v>
                </c:pt>
                <c:pt idx="289">
                  <c:v>5.6471105267715203</c:v>
                </c:pt>
                <c:pt idx="290">
                  <c:v>5.6416594722448101</c:v>
                </c:pt>
                <c:pt idx="291">
                  <c:v>5.63592727625681</c:v>
                </c:pt>
                <c:pt idx="292">
                  <c:v>5.6298164055640596</c:v>
                </c:pt>
                <c:pt idx="293">
                  <c:v>5.6245044029169398</c:v>
                </c:pt>
                <c:pt idx="294">
                  <c:v>5.6181251903450198</c:v>
                </c:pt>
                <c:pt idx="295">
                  <c:v>5.61312641552027</c:v>
                </c:pt>
                <c:pt idx="296">
                  <c:v>5.6091172907607403</c:v>
                </c:pt>
                <c:pt idx="297">
                  <c:v>5.6053100556767204</c:v>
                </c:pt>
                <c:pt idx="298">
                  <c:v>5.6017060977161801</c:v>
                </c:pt>
                <c:pt idx="299">
                  <c:v>5.5983071297213796</c:v>
                </c:pt>
                <c:pt idx="300">
                  <c:v>5.5957965950897899</c:v>
                </c:pt>
                <c:pt idx="301">
                  <c:v>5.5918221739556904</c:v>
                </c:pt>
                <c:pt idx="302">
                  <c:v>5.5877564800941597</c:v>
                </c:pt>
                <c:pt idx="303">
                  <c:v>5.5831073841686703</c:v>
                </c:pt>
                <c:pt idx="304">
                  <c:v>5.5797391823280504</c:v>
                </c:pt>
                <c:pt idx="305">
                  <c:v>5.5757930797289204</c:v>
                </c:pt>
                <c:pt idx="306">
                  <c:v>5.5709759522202704</c:v>
                </c:pt>
                <c:pt idx="307">
                  <c:v>5.5660715543594899</c:v>
                </c:pt>
                <c:pt idx="308">
                  <c:v>5.5616697887971096</c:v>
                </c:pt>
                <c:pt idx="309">
                  <c:v>5.5562044878282197</c:v>
                </c:pt>
                <c:pt idx="310">
                  <c:v>5.5488864490552299</c:v>
                </c:pt>
                <c:pt idx="311">
                  <c:v>5.5441294312635403</c:v>
                </c:pt>
                <c:pt idx="312">
                  <c:v>5.5385067450020804</c:v>
                </c:pt>
                <c:pt idx="313">
                  <c:v>5.5321107128177802</c:v>
                </c:pt>
                <c:pt idx="314">
                  <c:v>5.5242629370595102</c:v>
                </c:pt>
                <c:pt idx="315">
                  <c:v>5.5172243207070402</c:v>
                </c:pt>
                <c:pt idx="316">
                  <c:v>5.50961415689759</c:v>
                </c:pt>
                <c:pt idx="317">
                  <c:v>5.5028993807489401</c:v>
                </c:pt>
                <c:pt idx="318">
                  <c:v>5.4967815114991403</c:v>
                </c:pt>
                <c:pt idx="319">
                  <c:v>5.4896964673651096</c:v>
                </c:pt>
                <c:pt idx="320">
                  <c:v>5.4827193983127396</c:v>
                </c:pt>
                <c:pt idx="321">
                  <c:v>5.4756578496525004</c:v>
                </c:pt>
                <c:pt idx="322">
                  <c:v>5.4684125685451503</c:v>
                </c:pt>
                <c:pt idx="323">
                  <c:v>5.4605871359979599</c:v>
                </c:pt>
                <c:pt idx="324">
                  <c:v>5.4527670430938304</c:v>
                </c:pt>
                <c:pt idx="325">
                  <c:v>5.4442704265194903</c:v>
                </c:pt>
                <c:pt idx="326">
                  <c:v>5.4370575454979697</c:v>
                </c:pt>
                <c:pt idx="327">
                  <c:v>5.4297536405928</c:v>
                </c:pt>
                <c:pt idx="328">
                  <c:v>5.4215784713269199</c:v>
                </c:pt>
                <c:pt idx="329">
                  <c:v>5.4134128802925803</c:v>
                </c:pt>
                <c:pt idx="330">
                  <c:v>5.4042772966715296</c:v>
                </c:pt>
                <c:pt idx="331">
                  <c:v>5.3964213025038097</c:v>
                </c:pt>
                <c:pt idx="332">
                  <c:v>5.3854380583521397</c:v>
                </c:pt>
                <c:pt idx="333">
                  <c:v>5.3755446777193301</c:v>
                </c:pt>
                <c:pt idx="334">
                  <c:v>5.3662563461554598</c:v>
                </c:pt>
                <c:pt idx="335">
                  <c:v>5.3569803802148996</c:v>
                </c:pt>
                <c:pt idx="336">
                  <c:v>5.3464437106491998</c:v>
                </c:pt>
                <c:pt idx="337">
                  <c:v>5.33543739478249</c:v>
                </c:pt>
                <c:pt idx="338">
                  <c:v>5.3256264043761004</c:v>
                </c:pt>
                <c:pt idx="339">
                  <c:v>5.3138791573595796</c:v>
                </c:pt>
                <c:pt idx="340">
                  <c:v>5.3043106366454804</c:v>
                </c:pt>
                <c:pt idx="341">
                  <c:v>5.2932006137652703</c:v>
                </c:pt>
                <c:pt idx="342">
                  <c:v>5.2826951722730104</c:v>
                </c:pt>
                <c:pt idx="343">
                  <c:v>5.2722091310661403</c:v>
                </c:pt>
                <c:pt idx="344">
                  <c:v>5.2612376147369702</c:v>
                </c:pt>
                <c:pt idx="345">
                  <c:v>5.2515562595602203</c:v>
                </c:pt>
                <c:pt idx="346">
                  <c:v>5.2414034982275997</c:v>
                </c:pt>
                <c:pt idx="347">
                  <c:v>5.23028880497752</c:v>
                </c:pt>
                <c:pt idx="348">
                  <c:v>5.2199774049659</c:v>
                </c:pt>
                <c:pt idx="349">
                  <c:v>5.2104627315386196</c:v>
                </c:pt>
                <c:pt idx="350">
                  <c:v>5.2016494520223899</c:v>
                </c:pt>
                <c:pt idx="351">
                  <c:v>5.1920662903495503</c:v>
                </c:pt>
                <c:pt idx="352">
                  <c:v>5.1817133288236104</c:v>
                </c:pt>
                <c:pt idx="353">
                  <c:v>5.1716704128078197</c:v>
                </c:pt>
                <c:pt idx="354">
                  <c:v>5.1635099735458798</c:v>
                </c:pt>
                <c:pt idx="355">
                  <c:v>5.1552752239209703</c:v>
                </c:pt>
                <c:pt idx="356">
                  <c:v>5.1455899359800199</c:v>
                </c:pt>
                <c:pt idx="357">
                  <c:v>5.1348458370072096</c:v>
                </c:pt>
                <c:pt idx="358">
                  <c:v>5.1247074787434999</c:v>
                </c:pt>
                <c:pt idx="359">
                  <c:v>5.1149814522526897</c:v>
                </c:pt>
                <c:pt idx="360">
                  <c:v>5.1054680681796203</c:v>
                </c:pt>
                <c:pt idx="361">
                  <c:v>5.0956799039916696</c:v>
                </c:pt>
                <c:pt idx="362">
                  <c:v>5.0858042007478703</c:v>
                </c:pt>
                <c:pt idx="363">
                  <c:v>5.0758460449680696</c:v>
                </c:pt>
                <c:pt idx="364">
                  <c:v>5.0658013957004897</c:v>
                </c:pt>
                <c:pt idx="365">
                  <c:v>5.05508453031094</c:v>
                </c:pt>
                <c:pt idx="366">
                  <c:v>5.0441877465891602</c:v>
                </c:pt>
                <c:pt idx="367">
                  <c:v>5.0333031945189797</c:v>
                </c:pt>
                <c:pt idx="368">
                  <c:v>5.0234118996428503</c:v>
                </c:pt>
                <c:pt idx="369">
                  <c:v>5.0134376951014596</c:v>
                </c:pt>
                <c:pt idx="370">
                  <c:v>5.0035768834765699</c:v>
                </c:pt>
                <c:pt idx="371">
                  <c:v>4.9921672804892596</c:v>
                </c:pt>
                <c:pt idx="372">
                  <c:v>4.9821539919179498</c:v>
                </c:pt>
                <c:pt idx="373">
                  <c:v>4.9701041840994504</c:v>
                </c:pt>
                <c:pt idx="374">
                  <c:v>4.9587553922363004</c:v>
                </c:pt>
                <c:pt idx="375">
                  <c:v>4.9473224104478604</c:v>
                </c:pt>
                <c:pt idx="376">
                  <c:v>4.9348336376653004</c:v>
                </c:pt>
                <c:pt idx="377">
                  <c:v>4.9222707612974599</c:v>
                </c:pt>
                <c:pt idx="378">
                  <c:v>4.9084569450746702</c:v>
                </c:pt>
                <c:pt idx="379">
                  <c:v>4.89623375611969</c:v>
                </c:pt>
                <c:pt idx="380">
                  <c:v>4.8839373254151299</c:v>
                </c:pt>
                <c:pt idx="381">
                  <c:v>4.8721520450373603</c:v>
                </c:pt>
                <c:pt idx="382">
                  <c:v>4.8601919603962003</c:v>
                </c:pt>
                <c:pt idx="383">
                  <c:v>4.8473635852292096</c:v>
                </c:pt>
                <c:pt idx="384">
                  <c:v>4.8336698493024199</c:v>
                </c:pt>
                <c:pt idx="385">
                  <c:v>4.8212610491541499</c:v>
                </c:pt>
                <c:pt idx="386">
                  <c:v>4.8082817345203699</c:v>
                </c:pt>
                <c:pt idx="387">
                  <c:v>4.79590604566856</c:v>
                </c:pt>
                <c:pt idx="388">
                  <c:v>4.7824719910530904</c:v>
                </c:pt>
                <c:pt idx="389">
                  <c:v>4.7695497439953298</c:v>
                </c:pt>
                <c:pt idx="390">
                  <c:v>4.7561538443734896</c:v>
                </c:pt>
                <c:pt idx="391">
                  <c:v>4.7445373540085196</c:v>
                </c:pt>
                <c:pt idx="392">
                  <c:v>4.7319487863694398</c:v>
                </c:pt>
                <c:pt idx="393">
                  <c:v>4.7195613999705399</c:v>
                </c:pt>
                <c:pt idx="394">
                  <c:v>4.7068868892495601</c:v>
                </c:pt>
                <c:pt idx="395">
                  <c:v>4.69363473271033</c:v>
                </c:pt>
                <c:pt idx="396">
                  <c:v>4.6812765720512797</c:v>
                </c:pt>
                <c:pt idx="397">
                  <c:v>4.6689341969549396</c:v>
                </c:pt>
                <c:pt idx="398">
                  <c:v>4.6578801166154697</c:v>
                </c:pt>
                <c:pt idx="399">
                  <c:v>4.6456686086022803</c:v>
                </c:pt>
                <c:pt idx="400">
                  <c:v>4.6328850680342599</c:v>
                </c:pt>
                <c:pt idx="401">
                  <c:v>4.6205050667857197</c:v>
                </c:pt>
                <c:pt idx="402">
                  <c:v>4.6076527410529504</c:v>
                </c:pt>
                <c:pt idx="403">
                  <c:v>4.5947143399239199</c:v>
                </c:pt>
                <c:pt idx="404">
                  <c:v>4.5809996692078201</c:v>
                </c:pt>
                <c:pt idx="405">
                  <c:v>4.56631266772425</c:v>
                </c:pt>
                <c:pt idx="406">
                  <c:v>4.5533967354765901</c:v>
                </c:pt>
                <c:pt idx="407">
                  <c:v>4.5393242237926898</c:v>
                </c:pt>
                <c:pt idx="408">
                  <c:v>4.5238896278086802</c:v>
                </c:pt>
                <c:pt idx="409">
                  <c:v>4.5094459208514897</c:v>
                </c:pt>
                <c:pt idx="410">
                  <c:v>4.4953195232173204</c:v>
                </c:pt>
                <c:pt idx="411">
                  <c:v>4.4801272137756296</c:v>
                </c:pt>
                <c:pt idx="412">
                  <c:v>4.46729630630327</c:v>
                </c:pt>
                <c:pt idx="413">
                  <c:v>4.45378870841449</c:v>
                </c:pt>
                <c:pt idx="414">
                  <c:v>4.4391106869530796</c:v>
                </c:pt>
                <c:pt idx="415">
                  <c:v>4.4257222909696399</c:v>
                </c:pt>
                <c:pt idx="416">
                  <c:v>4.41206782438947</c:v>
                </c:pt>
                <c:pt idx="417">
                  <c:v>4.3981439067935497</c:v>
                </c:pt>
                <c:pt idx="418">
                  <c:v>4.3848274093246102</c:v>
                </c:pt>
                <c:pt idx="419">
                  <c:v>4.3725083716165498</c:v>
                </c:pt>
                <c:pt idx="420">
                  <c:v>4.35972381674374</c:v>
                </c:pt>
                <c:pt idx="421">
                  <c:v>4.3468591133746299</c:v>
                </c:pt>
                <c:pt idx="422">
                  <c:v>4.3346963126263098</c:v>
                </c:pt>
                <c:pt idx="423">
                  <c:v>4.3223538702600601</c:v>
                </c:pt>
                <c:pt idx="424">
                  <c:v>4.3095340168843403</c:v>
                </c:pt>
                <c:pt idx="425">
                  <c:v>4.2974115313595203</c:v>
                </c:pt>
                <c:pt idx="426">
                  <c:v>4.2821644397959702</c:v>
                </c:pt>
                <c:pt idx="427">
                  <c:v>4.2670118461945004</c:v>
                </c:pt>
                <c:pt idx="428">
                  <c:v>4.2511834648358002</c:v>
                </c:pt>
                <c:pt idx="429">
                  <c:v>4.23594405388691</c:v>
                </c:pt>
                <c:pt idx="430">
                  <c:v>4.22031811406511</c:v>
                </c:pt>
                <c:pt idx="431">
                  <c:v>4.20537669852202</c:v>
                </c:pt>
                <c:pt idx="432">
                  <c:v>4.1921071314008502</c:v>
                </c:pt>
                <c:pt idx="433">
                  <c:v>4.1774768034767797</c:v>
                </c:pt>
                <c:pt idx="434">
                  <c:v>4.16343968269614</c:v>
                </c:pt>
                <c:pt idx="435">
                  <c:v>4.1512733889308802</c:v>
                </c:pt>
                <c:pt idx="436">
                  <c:v>4.1393175513475704</c:v>
                </c:pt>
                <c:pt idx="437">
                  <c:v>4.1267823405814603</c:v>
                </c:pt>
                <c:pt idx="438">
                  <c:v>4.1149414246057301</c:v>
                </c:pt>
                <c:pt idx="439">
                  <c:v>4.1032031208106599</c:v>
                </c:pt>
                <c:pt idx="440">
                  <c:v>4.0926403551752903</c:v>
                </c:pt>
                <c:pt idx="441">
                  <c:v>4.0810119145337103</c:v>
                </c:pt>
                <c:pt idx="442">
                  <c:v>4.0708508759032602</c:v>
                </c:pt>
                <c:pt idx="443">
                  <c:v>4.0599081216827599</c:v>
                </c:pt>
                <c:pt idx="444">
                  <c:v>4.0505286092038997</c:v>
                </c:pt>
                <c:pt idx="445">
                  <c:v>4.0403643169258103</c:v>
                </c:pt>
                <c:pt idx="446">
                  <c:v>4.0301960743393597</c:v>
                </c:pt>
                <c:pt idx="447">
                  <c:v>4.0196328856168204</c:v>
                </c:pt>
                <c:pt idx="448">
                  <c:v>4.0093572923974197</c:v>
                </c:pt>
                <c:pt idx="449">
                  <c:v>3.99760904767491</c:v>
                </c:pt>
                <c:pt idx="450">
                  <c:v>3.9870338901585201</c:v>
                </c:pt>
                <c:pt idx="451">
                  <c:v>3.9757722538828899</c:v>
                </c:pt>
                <c:pt idx="452">
                  <c:v>3.96352407753754</c:v>
                </c:pt>
                <c:pt idx="453">
                  <c:v>3.9527381683470302</c:v>
                </c:pt>
                <c:pt idx="454">
                  <c:v>3.9420513608108601</c:v>
                </c:pt>
                <c:pt idx="455">
                  <c:v>3.9298009629567101</c:v>
                </c:pt>
                <c:pt idx="456">
                  <c:v>3.9168615388833001</c:v>
                </c:pt>
                <c:pt idx="457">
                  <c:v>3.90342830960439</c:v>
                </c:pt>
                <c:pt idx="458">
                  <c:v>3.8893035246252201</c:v>
                </c:pt>
                <c:pt idx="459">
                  <c:v>3.8762529486100701</c:v>
                </c:pt>
                <c:pt idx="460">
                  <c:v>3.86546787682413</c:v>
                </c:pt>
                <c:pt idx="461">
                  <c:v>3.85410363278005</c:v>
                </c:pt>
                <c:pt idx="462">
                  <c:v>3.84353345279703</c:v>
                </c:pt>
                <c:pt idx="463">
                  <c:v>3.8323778422469101</c:v>
                </c:pt>
                <c:pt idx="464">
                  <c:v>3.8215152126055099</c:v>
                </c:pt>
                <c:pt idx="465">
                  <c:v>3.8114376174917699</c:v>
                </c:pt>
                <c:pt idx="466">
                  <c:v>3.7998832360322101</c:v>
                </c:pt>
                <c:pt idx="467">
                  <c:v>3.7881332532155998</c:v>
                </c:pt>
                <c:pt idx="468">
                  <c:v>3.7763742263878699</c:v>
                </c:pt>
                <c:pt idx="469">
                  <c:v>3.7641192184629002</c:v>
                </c:pt>
                <c:pt idx="470">
                  <c:v>3.7508763650981001</c:v>
                </c:pt>
                <c:pt idx="471">
                  <c:v>3.73958611447636</c:v>
                </c:pt>
                <c:pt idx="472">
                  <c:v>3.7290762229471501</c:v>
                </c:pt>
                <c:pt idx="473">
                  <c:v>3.71640329192069</c:v>
                </c:pt>
                <c:pt idx="474">
                  <c:v>3.7056717117069402</c:v>
                </c:pt>
                <c:pt idx="475">
                  <c:v>3.69414079318241</c:v>
                </c:pt>
                <c:pt idx="476">
                  <c:v>3.6830789265353601</c:v>
                </c:pt>
                <c:pt idx="477">
                  <c:v>3.67229258188314</c:v>
                </c:pt>
                <c:pt idx="478">
                  <c:v>3.6612005065877899</c:v>
                </c:pt>
                <c:pt idx="479">
                  <c:v>3.6490173986699999</c:v>
                </c:pt>
                <c:pt idx="480">
                  <c:v>3.6363337585547302</c:v>
                </c:pt>
                <c:pt idx="481">
                  <c:v>3.6231460278924899</c:v>
                </c:pt>
                <c:pt idx="482">
                  <c:v>3.6103351871870699</c:v>
                </c:pt>
                <c:pt idx="483">
                  <c:v>3.5997618114355499</c:v>
                </c:pt>
                <c:pt idx="484">
                  <c:v>3.5875152996439201</c:v>
                </c:pt>
                <c:pt idx="485">
                  <c:v>3.5755465475780701</c:v>
                </c:pt>
                <c:pt idx="486">
                  <c:v>3.5642505157715099</c:v>
                </c:pt>
                <c:pt idx="487">
                  <c:v>3.5527480171676098</c:v>
                </c:pt>
                <c:pt idx="488">
                  <c:v>3.5410341953476001</c:v>
                </c:pt>
                <c:pt idx="489">
                  <c:v>3.52951003537135</c:v>
                </c:pt>
                <c:pt idx="490">
                  <c:v>3.5167950391668801</c:v>
                </c:pt>
                <c:pt idx="491">
                  <c:v>3.5056260950391702</c:v>
                </c:pt>
                <c:pt idx="492">
                  <c:v>3.4938546231041498</c:v>
                </c:pt>
                <c:pt idx="493">
                  <c:v>3.4823588510616799</c:v>
                </c:pt>
                <c:pt idx="494">
                  <c:v>3.4704527674232599</c:v>
                </c:pt>
                <c:pt idx="495">
                  <c:v>3.4581351518333099</c:v>
                </c:pt>
                <c:pt idx="496">
                  <c:v>3.4459875514585701</c:v>
                </c:pt>
                <c:pt idx="497">
                  <c:v>3.4342081237279798</c:v>
                </c:pt>
                <c:pt idx="498">
                  <c:v>3.4220239481578698</c:v>
                </c:pt>
                <c:pt idx="499">
                  <c:v>3.4093334852959298</c:v>
                </c:pt>
                <c:pt idx="500">
                  <c:v>3.3977057767632899</c:v>
                </c:pt>
                <c:pt idx="501">
                  <c:v>3.3863543270207401</c:v>
                </c:pt>
                <c:pt idx="502">
                  <c:v>3.37556790928376</c:v>
                </c:pt>
                <c:pt idx="503">
                  <c:v>3.3640756391866198</c:v>
                </c:pt>
                <c:pt idx="504">
                  <c:v>3.3526574252941201</c:v>
                </c:pt>
                <c:pt idx="505">
                  <c:v>3.3411168167149001</c:v>
                </c:pt>
                <c:pt idx="506">
                  <c:v>3.3299448655782302</c:v>
                </c:pt>
                <c:pt idx="507">
                  <c:v>3.3178717312388502</c:v>
                </c:pt>
                <c:pt idx="508">
                  <c:v>3.3067618144565598</c:v>
                </c:pt>
                <c:pt idx="509">
                  <c:v>3.2943642697710298</c:v>
                </c:pt>
                <c:pt idx="510">
                  <c:v>3.2819516652047702</c:v>
                </c:pt>
                <c:pt idx="511">
                  <c:v>3.2710931516218902</c:v>
                </c:pt>
                <c:pt idx="512">
                  <c:v>3.2604209516897198</c:v>
                </c:pt>
                <c:pt idx="513">
                  <c:v>3.2483679857849301</c:v>
                </c:pt>
                <c:pt idx="514">
                  <c:v>3.2371867265901102</c:v>
                </c:pt>
                <c:pt idx="515">
                  <c:v>3.2257048390877801</c:v>
                </c:pt>
                <c:pt idx="516">
                  <c:v>3.2144033777419199</c:v>
                </c:pt>
                <c:pt idx="517">
                  <c:v>3.2027986035907001</c:v>
                </c:pt>
                <c:pt idx="518">
                  <c:v>3.1899038344672901</c:v>
                </c:pt>
                <c:pt idx="519">
                  <c:v>3.1764092732977001</c:v>
                </c:pt>
                <c:pt idx="520">
                  <c:v>3.16289591329565</c:v>
                </c:pt>
                <c:pt idx="521">
                  <c:v>3.1502498685371298</c:v>
                </c:pt>
                <c:pt idx="522">
                  <c:v>3.1369039585782099</c:v>
                </c:pt>
                <c:pt idx="523">
                  <c:v>3.1222671194084799</c:v>
                </c:pt>
                <c:pt idx="524">
                  <c:v>3.108194993009</c:v>
                </c:pt>
                <c:pt idx="525">
                  <c:v>3.0945864443686699</c:v>
                </c:pt>
                <c:pt idx="526">
                  <c:v>3.0797728442431</c:v>
                </c:pt>
                <c:pt idx="527">
                  <c:v>3.0656056325253802</c:v>
                </c:pt>
                <c:pt idx="528">
                  <c:v>3.0500336650501101</c:v>
                </c:pt>
                <c:pt idx="529">
                  <c:v>3.03560266863744</c:v>
                </c:pt>
                <c:pt idx="530">
                  <c:v>3.0205560073825799</c:v>
                </c:pt>
                <c:pt idx="531">
                  <c:v>3.0063604324223099</c:v>
                </c:pt>
                <c:pt idx="532">
                  <c:v>2.9929125966551</c:v>
                </c:pt>
                <c:pt idx="533">
                  <c:v>2.9794341033854699</c:v>
                </c:pt>
                <c:pt idx="534">
                  <c:v>2.96425372619683</c:v>
                </c:pt>
                <c:pt idx="535">
                  <c:v>2.95079345410229</c:v>
                </c:pt>
                <c:pt idx="536">
                  <c:v>2.9354412301253898</c:v>
                </c:pt>
                <c:pt idx="537">
                  <c:v>2.9206338505286702</c:v>
                </c:pt>
                <c:pt idx="538">
                  <c:v>2.9059817666205299</c:v>
                </c:pt>
                <c:pt idx="539">
                  <c:v>2.8918792782257099</c:v>
                </c:pt>
                <c:pt idx="540">
                  <c:v>2.8757876609815098</c:v>
                </c:pt>
                <c:pt idx="541">
                  <c:v>2.8603422772217399</c:v>
                </c:pt>
                <c:pt idx="542">
                  <c:v>2.8439805563865002</c:v>
                </c:pt>
                <c:pt idx="543">
                  <c:v>2.8271790249494702</c:v>
                </c:pt>
                <c:pt idx="544">
                  <c:v>2.8102214116459701</c:v>
                </c:pt>
                <c:pt idx="545">
                  <c:v>2.7927178845387499</c:v>
                </c:pt>
                <c:pt idx="546">
                  <c:v>2.77407935523917</c:v>
                </c:pt>
                <c:pt idx="547">
                  <c:v>2.75538336531489</c:v>
                </c:pt>
                <c:pt idx="548">
                  <c:v>2.7367247331269899</c:v>
                </c:pt>
                <c:pt idx="549">
                  <c:v>2.71801500407109</c:v>
                </c:pt>
                <c:pt idx="550">
                  <c:v>2.6961181374390502</c:v>
                </c:pt>
                <c:pt idx="551">
                  <c:v>2.6760230460713998</c:v>
                </c:pt>
                <c:pt idx="552">
                  <c:v>2.65557545308278</c:v>
                </c:pt>
                <c:pt idx="553">
                  <c:v>2.6354566726746298</c:v>
                </c:pt>
                <c:pt idx="554">
                  <c:v>2.6160616584532601</c:v>
                </c:pt>
                <c:pt idx="555">
                  <c:v>2.5945455704356002</c:v>
                </c:pt>
                <c:pt idx="556">
                  <c:v>2.57463511575452</c:v>
                </c:pt>
                <c:pt idx="557">
                  <c:v>2.5530016115129199</c:v>
                </c:pt>
                <c:pt idx="558">
                  <c:v>2.5313040954659698</c:v>
                </c:pt>
                <c:pt idx="559">
                  <c:v>2.5109144206892302</c:v>
                </c:pt>
                <c:pt idx="560">
                  <c:v>2.4901723366626798</c:v>
                </c:pt>
                <c:pt idx="561">
                  <c:v>2.4699528580191501</c:v>
                </c:pt>
                <c:pt idx="562">
                  <c:v>2.4489828543760601</c:v>
                </c:pt>
                <c:pt idx="563">
                  <c:v>2.4268599155375199</c:v>
                </c:pt>
                <c:pt idx="564">
                  <c:v>2.40436296001478</c:v>
                </c:pt>
                <c:pt idx="565">
                  <c:v>2.3823696940455101</c:v>
                </c:pt>
                <c:pt idx="566">
                  <c:v>2.36216369187057</c:v>
                </c:pt>
                <c:pt idx="567">
                  <c:v>2.3408134150873399</c:v>
                </c:pt>
                <c:pt idx="568">
                  <c:v>2.3200819317442498</c:v>
                </c:pt>
                <c:pt idx="569">
                  <c:v>2.2991857515238801</c:v>
                </c:pt>
                <c:pt idx="570">
                  <c:v>2.2790902699668201</c:v>
                </c:pt>
                <c:pt idx="571">
                  <c:v>2.2572548336623499</c:v>
                </c:pt>
                <c:pt idx="572">
                  <c:v>2.2359331413575099</c:v>
                </c:pt>
                <c:pt idx="573">
                  <c:v>2.2139552493089498</c:v>
                </c:pt>
                <c:pt idx="574">
                  <c:v>2.19268694939568</c:v>
                </c:pt>
                <c:pt idx="575">
                  <c:v>2.1729056703474101</c:v>
                </c:pt>
                <c:pt idx="576">
                  <c:v>2.15246244402304</c:v>
                </c:pt>
                <c:pt idx="577">
                  <c:v>2.1311560225568398</c:v>
                </c:pt>
                <c:pt idx="578">
                  <c:v>2.1096718776750998</c:v>
                </c:pt>
                <c:pt idx="579">
                  <c:v>2.0888910693305802</c:v>
                </c:pt>
                <c:pt idx="580">
                  <c:v>2.06782628977964</c:v>
                </c:pt>
                <c:pt idx="581">
                  <c:v>2.0483453335056598</c:v>
                </c:pt>
                <c:pt idx="582">
                  <c:v>2.0282918116528101</c:v>
                </c:pt>
                <c:pt idx="583">
                  <c:v>2.0080571024144098</c:v>
                </c:pt>
                <c:pt idx="584">
                  <c:v>1.9876344555016101</c:v>
                </c:pt>
                <c:pt idx="585">
                  <c:v>1.9670411888391801</c:v>
                </c:pt>
                <c:pt idx="586">
                  <c:v>1.94568549710552</c:v>
                </c:pt>
                <c:pt idx="587">
                  <c:v>1.9261074095433599</c:v>
                </c:pt>
                <c:pt idx="588">
                  <c:v>1.90860362062954</c:v>
                </c:pt>
                <c:pt idx="589">
                  <c:v>1.8899430034637901</c:v>
                </c:pt>
                <c:pt idx="590">
                  <c:v>1.8719927211221701</c:v>
                </c:pt>
                <c:pt idx="591">
                  <c:v>1.8553411516901099</c:v>
                </c:pt>
                <c:pt idx="592">
                  <c:v>1.83822570431574</c:v>
                </c:pt>
                <c:pt idx="593">
                  <c:v>1.8223014916349001</c:v>
                </c:pt>
                <c:pt idx="594">
                  <c:v>1.80629708882118</c:v>
                </c:pt>
                <c:pt idx="595">
                  <c:v>1.7891411039359899</c:v>
                </c:pt>
                <c:pt idx="596">
                  <c:v>1.7714112172357299</c:v>
                </c:pt>
                <c:pt idx="597">
                  <c:v>1.75477399649251</c:v>
                </c:pt>
                <c:pt idx="598">
                  <c:v>1.73834874481653</c:v>
                </c:pt>
                <c:pt idx="599">
                  <c:v>1.7206677891612301</c:v>
                </c:pt>
                <c:pt idx="600">
                  <c:v>1.7041725030122901</c:v>
                </c:pt>
                <c:pt idx="601">
                  <c:v>1.6861251747677899</c:v>
                </c:pt>
                <c:pt idx="602">
                  <c:v>1.6687661618457299</c:v>
                </c:pt>
                <c:pt idx="603">
                  <c:v>1.65200761752392</c:v>
                </c:pt>
                <c:pt idx="604">
                  <c:v>1.63379413256061</c:v>
                </c:pt>
                <c:pt idx="605">
                  <c:v>1.61833928515062</c:v>
                </c:pt>
                <c:pt idx="606">
                  <c:v>1.6016350610280199</c:v>
                </c:pt>
                <c:pt idx="607">
                  <c:v>1.58553697240494</c:v>
                </c:pt>
                <c:pt idx="608">
                  <c:v>1.5690641247556101</c:v>
                </c:pt>
                <c:pt idx="609">
                  <c:v>1.55269647210365</c:v>
                </c:pt>
                <c:pt idx="610">
                  <c:v>1.53750931994259</c:v>
                </c:pt>
                <c:pt idx="611">
                  <c:v>1.52282845966845</c:v>
                </c:pt>
                <c:pt idx="612">
                  <c:v>1.5060132530685799</c:v>
                </c:pt>
                <c:pt idx="613">
                  <c:v>1.4900864718968001</c:v>
                </c:pt>
                <c:pt idx="614">
                  <c:v>1.4740746131534399</c:v>
                </c:pt>
                <c:pt idx="615">
                  <c:v>1.46052100824162</c:v>
                </c:pt>
                <c:pt idx="616">
                  <c:v>1.4454254509747799</c:v>
                </c:pt>
                <c:pt idx="617">
                  <c:v>1.4300496404266601</c:v>
                </c:pt>
                <c:pt idx="618">
                  <c:v>1.4149801188875299</c:v>
                </c:pt>
                <c:pt idx="619">
                  <c:v>1.4005159127704601</c:v>
                </c:pt>
                <c:pt idx="620">
                  <c:v>1.38656226131049</c:v>
                </c:pt>
                <c:pt idx="621">
                  <c:v>1.3722367681009799</c:v>
                </c:pt>
                <c:pt idx="622">
                  <c:v>1.3580327382694199</c:v>
                </c:pt>
                <c:pt idx="623">
                  <c:v>1.34374468590306</c:v>
                </c:pt>
                <c:pt idx="624">
                  <c:v>1.3283936901098199</c:v>
                </c:pt>
                <c:pt idx="625">
                  <c:v>1.3147145431362399</c:v>
                </c:pt>
                <c:pt idx="626">
                  <c:v>1.2983136527953101</c:v>
                </c:pt>
                <c:pt idx="627">
                  <c:v>1.28603310440552</c:v>
                </c:pt>
                <c:pt idx="628">
                  <c:v>1.27260295134099</c:v>
                </c:pt>
                <c:pt idx="629">
                  <c:v>1.2613462106576401</c:v>
                </c:pt>
                <c:pt idx="630">
                  <c:v>1.24747206566867</c:v>
                </c:pt>
                <c:pt idx="631">
                  <c:v>1.2340047169125501</c:v>
                </c:pt>
                <c:pt idx="632">
                  <c:v>1.2185964295790701</c:v>
                </c:pt>
                <c:pt idx="633">
                  <c:v>1.2035820205605501</c:v>
                </c:pt>
                <c:pt idx="634">
                  <c:v>1.18847640931445</c:v>
                </c:pt>
                <c:pt idx="635">
                  <c:v>1.17425530698737</c:v>
                </c:pt>
                <c:pt idx="636">
                  <c:v>1.16023654610046</c:v>
                </c:pt>
                <c:pt idx="637">
                  <c:v>1.14553490725291</c:v>
                </c:pt>
                <c:pt idx="638">
                  <c:v>1.1310306444204801</c:v>
                </c:pt>
                <c:pt idx="639">
                  <c:v>1.1162327785778501</c:v>
                </c:pt>
                <c:pt idx="640">
                  <c:v>1.1016343998083</c:v>
                </c:pt>
                <c:pt idx="641">
                  <c:v>1.0873299049651499</c:v>
                </c:pt>
                <c:pt idx="642">
                  <c:v>1.07293223595132</c:v>
                </c:pt>
                <c:pt idx="643">
                  <c:v>1.05736410570815</c:v>
                </c:pt>
                <c:pt idx="644">
                  <c:v>1.04149713408841</c:v>
                </c:pt>
                <c:pt idx="645">
                  <c:v>1.0263150100162199</c:v>
                </c:pt>
                <c:pt idx="646">
                  <c:v>1.0097653418294901</c:v>
                </c:pt>
                <c:pt idx="647">
                  <c:v>0.99487510611881302</c:v>
                </c:pt>
                <c:pt idx="648">
                  <c:v>0.98096905780278199</c:v>
                </c:pt>
                <c:pt idx="649">
                  <c:v>0.96618155893647995</c:v>
                </c:pt>
                <c:pt idx="650">
                  <c:v>0.95070703956541502</c:v>
                </c:pt>
                <c:pt idx="651">
                  <c:v>0.93425204575566101</c:v>
                </c:pt>
                <c:pt idx="652">
                  <c:v>0.92092235594663396</c:v>
                </c:pt>
                <c:pt idx="653">
                  <c:v>0.90622942453575595</c:v>
                </c:pt>
                <c:pt idx="654">
                  <c:v>0.89271000516976995</c:v>
                </c:pt>
                <c:pt idx="655">
                  <c:v>0.87762990135072305</c:v>
                </c:pt>
                <c:pt idx="656">
                  <c:v>0.86509884091492395</c:v>
                </c:pt>
                <c:pt idx="657">
                  <c:v>0.85052567557122805</c:v>
                </c:pt>
                <c:pt idx="658">
                  <c:v>0.83772260000934096</c:v>
                </c:pt>
                <c:pt idx="659">
                  <c:v>0.82591981693834304</c:v>
                </c:pt>
                <c:pt idx="660">
                  <c:v>0.81207718045606303</c:v>
                </c:pt>
                <c:pt idx="661">
                  <c:v>0.80000721620569404</c:v>
                </c:pt>
                <c:pt idx="662">
                  <c:v>0.79069895549698199</c:v>
                </c:pt>
                <c:pt idx="663">
                  <c:v>0.77750345178357405</c:v>
                </c:pt>
                <c:pt idx="664">
                  <c:v>0.766376411986877</c:v>
                </c:pt>
                <c:pt idx="665">
                  <c:v>0.75635243057424395</c:v>
                </c:pt>
                <c:pt idx="666">
                  <c:v>0.74763190807403301</c:v>
                </c:pt>
                <c:pt idx="667">
                  <c:v>0.73895238777847605</c:v>
                </c:pt>
                <c:pt idx="668">
                  <c:v>0.73031227793103004</c:v>
                </c:pt>
                <c:pt idx="669">
                  <c:v>0.72229640490634395</c:v>
                </c:pt>
                <c:pt idx="670">
                  <c:v>0.71412588219027795</c:v>
                </c:pt>
                <c:pt idx="671">
                  <c:v>0.70903326326015303</c:v>
                </c:pt>
                <c:pt idx="672">
                  <c:v>0.70125776687143904</c:v>
                </c:pt>
                <c:pt idx="673">
                  <c:v>0.69362042413868497</c:v>
                </c:pt>
                <c:pt idx="674">
                  <c:v>0.68592708984517803</c:v>
                </c:pt>
                <c:pt idx="675">
                  <c:v>0.68043563459370304</c:v>
                </c:pt>
                <c:pt idx="676">
                  <c:v>0.67313978024778498</c:v>
                </c:pt>
                <c:pt idx="677">
                  <c:v>0.66706614552866506</c:v>
                </c:pt>
                <c:pt idx="678">
                  <c:v>0.66163549968819901</c:v>
                </c:pt>
                <c:pt idx="679">
                  <c:v>0.65616188294331201</c:v>
                </c:pt>
                <c:pt idx="680">
                  <c:v>0.65015595594201403</c:v>
                </c:pt>
                <c:pt idx="681">
                  <c:v>0.64381157448752901</c:v>
                </c:pt>
                <c:pt idx="682">
                  <c:v>0.63761645908890097</c:v>
                </c:pt>
                <c:pt idx="683">
                  <c:v>0.63274803623724396</c:v>
                </c:pt>
                <c:pt idx="684">
                  <c:v>0.62695711202934901</c:v>
                </c:pt>
                <c:pt idx="685">
                  <c:v>0.62141700794511101</c:v>
                </c:pt>
                <c:pt idx="686">
                  <c:v>0.61485838506163604</c:v>
                </c:pt>
                <c:pt idx="687">
                  <c:v>0.60962086948878702</c:v>
                </c:pt>
                <c:pt idx="688">
                  <c:v>0.60287549933913598</c:v>
                </c:pt>
                <c:pt idx="689">
                  <c:v>0.59774819416951397</c:v>
                </c:pt>
                <c:pt idx="690">
                  <c:v>0.59464151973861801</c:v>
                </c:pt>
                <c:pt idx="691">
                  <c:v>0.58955185941628596</c:v>
                </c:pt>
                <c:pt idx="692">
                  <c:v>0.58540568632006695</c:v>
                </c:pt>
                <c:pt idx="693">
                  <c:v>0.58112913663064902</c:v>
                </c:pt>
                <c:pt idx="694">
                  <c:v>0.57672120079348399</c:v>
                </c:pt>
                <c:pt idx="695">
                  <c:v>0.57296406090115004</c:v>
                </c:pt>
                <c:pt idx="696">
                  <c:v>0.56800128845645703</c:v>
                </c:pt>
                <c:pt idx="697">
                  <c:v>0.56358930594896095</c:v>
                </c:pt>
                <c:pt idx="698">
                  <c:v>0.55933560157536599</c:v>
                </c:pt>
                <c:pt idx="699">
                  <c:v>0.55504950079041304</c:v>
                </c:pt>
                <c:pt idx="700">
                  <c:v>0.55239707967733898</c:v>
                </c:pt>
                <c:pt idx="701">
                  <c:v>0.54835071764477905</c:v>
                </c:pt>
                <c:pt idx="702">
                  <c:v>0.54437226060453603</c:v>
                </c:pt>
                <c:pt idx="703">
                  <c:v>0.54065720789508998</c:v>
                </c:pt>
                <c:pt idx="704">
                  <c:v>0.53769730950954597</c:v>
                </c:pt>
                <c:pt idx="705">
                  <c:v>0.53324296131757198</c:v>
                </c:pt>
                <c:pt idx="706">
                  <c:v>0.53012494476493099</c:v>
                </c:pt>
                <c:pt idx="707">
                  <c:v>0.52580928877136801</c:v>
                </c:pt>
                <c:pt idx="708">
                  <c:v>0.52194938726783202</c:v>
                </c:pt>
                <c:pt idx="709">
                  <c:v>0.51815600752075597</c:v>
                </c:pt>
                <c:pt idx="710">
                  <c:v>0.51472378897816196</c:v>
                </c:pt>
                <c:pt idx="711">
                  <c:v>0.51008818642099696</c:v>
                </c:pt>
                <c:pt idx="712">
                  <c:v>0.50728041815910996</c:v>
                </c:pt>
                <c:pt idx="713">
                  <c:v>0.50356750643667503</c:v>
                </c:pt>
                <c:pt idx="714">
                  <c:v>0.49933349689925299</c:v>
                </c:pt>
              </c:numCache>
            </c:numRef>
          </c:val>
          <c:smooth val="0"/>
          <c:extLst>
            <c:ext xmlns:c16="http://schemas.microsoft.com/office/drawing/2014/chart" uri="{C3380CC4-5D6E-409C-BE32-E72D297353CC}">
              <c16:uniqueId val="{00000001-C3B2-4E42-B873-4738B05B9001}"/>
            </c:ext>
          </c:extLst>
        </c:ser>
        <c:ser>
          <c:idx val="6"/>
          <c:order val="2"/>
          <c:spPr>
            <a:ln w="28575" cap="rnd">
              <a:solidFill>
                <a:schemeClr val="accent1">
                  <a:lumMod val="60000"/>
                </a:schemeClr>
              </a:solidFill>
              <a:round/>
            </a:ln>
            <a:effectLst/>
          </c:spPr>
          <c:marker>
            <c:symbol val="none"/>
          </c:marker>
          <c:val>
            <c:numRef>
              <c:f>'exp17'!$H$43:$H$2454</c:f>
              <c:numCache>
                <c:formatCode>General</c:formatCode>
                <c:ptCount val="2412"/>
                <c:pt idx="0">
                  <c:v>8.4676992451720405</c:v>
                </c:pt>
                <c:pt idx="1">
                  <c:v>8.3700617586511097</c:v>
                </c:pt>
                <c:pt idx="2">
                  <c:v>8.2730642372133705</c:v>
                </c:pt>
                <c:pt idx="3">
                  <c:v>8.1768046977165092</c:v>
                </c:pt>
                <c:pt idx="4">
                  <c:v>8.0812475403159496</c:v>
                </c:pt>
                <c:pt idx="5">
                  <c:v>7.9866393476152302</c:v>
                </c:pt>
                <c:pt idx="6">
                  <c:v>7.8932083735084202</c:v>
                </c:pt>
                <c:pt idx="7">
                  <c:v>7.8015860203599603</c:v>
                </c:pt>
                <c:pt idx="8">
                  <c:v>7.7118195200839104</c:v>
                </c:pt>
                <c:pt idx="9">
                  <c:v>7.6231793753162602</c:v>
                </c:pt>
                <c:pt idx="10">
                  <c:v>7.5372923067811701</c:v>
                </c:pt>
                <c:pt idx="11">
                  <c:v>7.4543225473608299</c:v>
                </c:pt>
                <c:pt idx="12">
                  <c:v>7.3721912434940302</c:v>
                </c:pt>
                <c:pt idx="13">
                  <c:v>7.2942998934186596</c:v>
                </c:pt>
                <c:pt idx="14">
                  <c:v>7.2190584808271696</c:v>
                </c:pt>
                <c:pt idx="15">
                  <c:v>7.14644794174579</c:v>
                </c:pt>
                <c:pt idx="16">
                  <c:v>7.0756604411375799</c:v>
                </c:pt>
                <c:pt idx="17">
                  <c:v>7.0076631547590802</c:v>
                </c:pt>
                <c:pt idx="18">
                  <c:v>6.94292967791419</c:v>
                </c:pt>
                <c:pt idx="19">
                  <c:v>6.8789949439490199</c:v>
                </c:pt>
                <c:pt idx="20">
                  <c:v>6.8170201289505696</c:v>
                </c:pt>
                <c:pt idx="21">
                  <c:v>6.7591497902573403</c:v>
                </c:pt>
                <c:pt idx="22">
                  <c:v>6.7015393554369496</c:v>
                </c:pt>
                <c:pt idx="23">
                  <c:v>6.64869521106825</c:v>
                </c:pt>
                <c:pt idx="24">
                  <c:v>6.5989226441910596</c:v>
                </c:pt>
                <c:pt idx="25">
                  <c:v>6.5498645175542602</c:v>
                </c:pt>
                <c:pt idx="26">
                  <c:v>6.5021904220161897</c:v>
                </c:pt>
                <c:pt idx="27">
                  <c:v>6.45933611838365</c:v>
                </c:pt>
                <c:pt idx="28">
                  <c:v>6.4156021576964299</c:v>
                </c:pt>
                <c:pt idx="29">
                  <c:v>6.3727450240880597</c:v>
                </c:pt>
                <c:pt idx="30">
                  <c:v>6.3326188281702303</c:v>
                </c:pt>
                <c:pt idx="31">
                  <c:v>6.2958018184398803</c:v>
                </c:pt>
                <c:pt idx="32">
                  <c:v>6.2606116553123501</c:v>
                </c:pt>
                <c:pt idx="33">
                  <c:v>6.2284237897544497</c:v>
                </c:pt>
                <c:pt idx="34">
                  <c:v>6.1972680407032597</c:v>
                </c:pt>
                <c:pt idx="35">
                  <c:v>6.1696938430400099</c:v>
                </c:pt>
                <c:pt idx="36">
                  <c:v>6.1433206962411004</c:v>
                </c:pt>
                <c:pt idx="37">
                  <c:v>6.1182383295745302</c:v>
                </c:pt>
                <c:pt idx="38">
                  <c:v>6.0964968597696396</c:v>
                </c:pt>
                <c:pt idx="39">
                  <c:v>6.0775956377279696</c:v>
                </c:pt>
                <c:pt idx="40">
                  <c:v>6.0590710970521204</c:v>
                </c:pt>
                <c:pt idx="41">
                  <c:v>6.0432721821203899</c:v>
                </c:pt>
                <c:pt idx="42">
                  <c:v>6.0282231844566301</c:v>
                </c:pt>
                <c:pt idx="43">
                  <c:v>6.0152986353693496</c:v>
                </c:pt>
                <c:pt idx="44">
                  <c:v>6.0032204748911102</c:v>
                </c:pt>
                <c:pt idx="45">
                  <c:v>5.99138423568058</c:v>
                </c:pt>
                <c:pt idx="46">
                  <c:v>5.9805733444545499</c:v>
                </c:pt>
                <c:pt idx="47">
                  <c:v>5.97010116235215</c:v>
                </c:pt>
                <c:pt idx="48">
                  <c:v>5.9602687463512698</c:v>
                </c:pt>
                <c:pt idx="49">
                  <c:v>5.9497975311283202</c:v>
                </c:pt>
                <c:pt idx="50">
                  <c:v>5.9415336810194201</c:v>
                </c:pt>
                <c:pt idx="51">
                  <c:v>5.9321309683210499</c:v>
                </c:pt>
                <c:pt idx="52">
                  <c:v>5.9251191202109403</c:v>
                </c:pt>
                <c:pt idx="53">
                  <c:v>5.9179475777667498</c:v>
                </c:pt>
                <c:pt idx="54">
                  <c:v>5.91228174784729</c:v>
                </c:pt>
                <c:pt idx="55">
                  <c:v>5.9073352930801297</c:v>
                </c:pt>
                <c:pt idx="56">
                  <c:v>5.9015385155566502</c:v>
                </c:pt>
                <c:pt idx="57">
                  <c:v>5.8969491933524703</c:v>
                </c:pt>
                <c:pt idx="58">
                  <c:v>5.8931685537926999</c:v>
                </c:pt>
                <c:pt idx="59">
                  <c:v>5.8896113515160797</c:v>
                </c:pt>
                <c:pt idx="60">
                  <c:v>5.8867612253920596</c:v>
                </c:pt>
                <c:pt idx="61">
                  <c:v>5.88363777044923</c:v>
                </c:pt>
                <c:pt idx="62">
                  <c:v>5.8813223879410801</c:v>
                </c:pt>
                <c:pt idx="63">
                  <c:v>5.8805014331485301</c:v>
                </c:pt>
                <c:pt idx="64">
                  <c:v>5.87891642108589</c:v>
                </c:pt>
                <c:pt idx="65">
                  <c:v>5.8786225242971</c:v>
                </c:pt>
                <c:pt idx="66">
                  <c:v>5.8796137374060304</c:v>
                </c:pt>
                <c:pt idx="67">
                  <c:v>5.8795308919424203</c:v>
                </c:pt>
                <c:pt idx="68">
                  <c:v>5.8801327639716696</c:v>
                </c:pt>
                <c:pt idx="69">
                  <c:v>5.8797555794918201</c:v>
                </c:pt>
                <c:pt idx="70">
                  <c:v>5.8807539754637403</c:v>
                </c:pt>
                <c:pt idx="71">
                  <c:v>5.8815583694210103</c:v>
                </c:pt>
                <c:pt idx="72">
                  <c:v>5.8814806208954904</c:v>
                </c:pt>
                <c:pt idx="73">
                  <c:v>5.8817990395858697</c:v>
                </c:pt>
                <c:pt idx="74">
                  <c:v>5.8830028423522798</c:v>
                </c:pt>
                <c:pt idx="75">
                  <c:v>5.88430572872526</c:v>
                </c:pt>
                <c:pt idx="76">
                  <c:v>5.8853123334787396</c:v>
                </c:pt>
                <c:pt idx="77">
                  <c:v>5.8862202532416896</c:v>
                </c:pt>
                <c:pt idx="78">
                  <c:v>5.8888883268236798</c:v>
                </c:pt>
                <c:pt idx="79">
                  <c:v>5.8902769931899099</c:v>
                </c:pt>
                <c:pt idx="80">
                  <c:v>5.8930339060544297</c:v>
                </c:pt>
                <c:pt idx="81">
                  <c:v>5.89608457541501</c:v>
                </c:pt>
                <c:pt idx="82">
                  <c:v>5.8984447005475298</c:v>
                </c:pt>
                <c:pt idx="83">
                  <c:v>5.9011888389345097</c:v>
                </c:pt>
                <c:pt idx="84">
                  <c:v>5.9046099387059003</c:v>
                </c:pt>
                <c:pt idx="85">
                  <c:v>5.9067504574235397</c:v>
                </c:pt>
                <c:pt idx="86">
                  <c:v>5.9101572502895401</c:v>
                </c:pt>
                <c:pt idx="87">
                  <c:v>5.9131670989427496</c:v>
                </c:pt>
                <c:pt idx="88">
                  <c:v>5.91567821631243</c:v>
                </c:pt>
                <c:pt idx="89">
                  <c:v>5.9184757521330598</c:v>
                </c:pt>
                <c:pt idx="90">
                  <c:v>5.9203838832390403</c:v>
                </c:pt>
                <c:pt idx="91">
                  <c:v>5.9223778039871204</c:v>
                </c:pt>
                <c:pt idx="92">
                  <c:v>5.9250489830750404</c:v>
                </c:pt>
                <c:pt idx="93">
                  <c:v>5.9268265429521003</c:v>
                </c:pt>
                <c:pt idx="94">
                  <c:v>5.9290833024568297</c:v>
                </c:pt>
                <c:pt idx="95">
                  <c:v>5.9328978754574297</c:v>
                </c:pt>
                <c:pt idx="96">
                  <c:v>5.9353275251234496</c:v>
                </c:pt>
                <c:pt idx="97">
                  <c:v>5.9377478146782501</c:v>
                </c:pt>
                <c:pt idx="98">
                  <c:v>5.9398685001120697</c:v>
                </c:pt>
                <c:pt idx="99">
                  <c:v>5.9431574637113798</c:v>
                </c:pt>
                <c:pt idx="100">
                  <c:v>5.9451644806557304</c:v>
                </c:pt>
                <c:pt idx="101">
                  <c:v>5.9471606808612503</c:v>
                </c:pt>
                <c:pt idx="102">
                  <c:v>5.9500297353726204</c:v>
                </c:pt>
                <c:pt idx="103">
                  <c:v>5.9530864716952001</c:v>
                </c:pt>
                <c:pt idx="104">
                  <c:v>5.9553499424671301</c:v>
                </c:pt>
                <c:pt idx="105">
                  <c:v>5.9578971152522699</c:v>
                </c:pt>
                <c:pt idx="106">
                  <c:v>5.9606294937857998</c:v>
                </c:pt>
                <c:pt idx="107">
                  <c:v>5.9632528219632803</c:v>
                </c:pt>
                <c:pt idx="108">
                  <c:v>5.96606289993366</c:v>
                </c:pt>
                <c:pt idx="109">
                  <c:v>5.9674898519236104</c:v>
                </c:pt>
                <c:pt idx="110">
                  <c:v>5.9680261935616601</c:v>
                </c:pt>
                <c:pt idx="111">
                  <c:v>5.9691402485316001</c:v>
                </c:pt>
                <c:pt idx="112">
                  <c:v>5.9706385124618899</c:v>
                </c:pt>
                <c:pt idx="113">
                  <c:v>5.9735999878917596</c:v>
                </c:pt>
                <c:pt idx="114">
                  <c:v>5.9754758431779997</c:v>
                </c:pt>
                <c:pt idx="115">
                  <c:v>5.9771477035911698</c:v>
                </c:pt>
                <c:pt idx="116">
                  <c:v>5.9788153060877702</c:v>
                </c:pt>
                <c:pt idx="117">
                  <c:v>5.98008765156876</c:v>
                </c:pt>
                <c:pt idx="118">
                  <c:v>5.98164425409289</c:v>
                </c:pt>
                <c:pt idx="119">
                  <c:v>5.9829937373020901</c:v>
                </c:pt>
                <c:pt idx="120">
                  <c:v>5.9829633929750097</c:v>
                </c:pt>
                <c:pt idx="121">
                  <c:v>5.9834135616428297</c:v>
                </c:pt>
                <c:pt idx="122">
                  <c:v>5.98287901973743</c:v>
                </c:pt>
                <c:pt idx="123">
                  <c:v>5.9827302723626303</c:v>
                </c:pt>
                <c:pt idx="124">
                  <c:v>5.9826777208356603</c:v>
                </c:pt>
                <c:pt idx="125">
                  <c:v>5.9833071435602498</c:v>
                </c:pt>
                <c:pt idx="126">
                  <c:v>5.9837343479498797</c:v>
                </c:pt>
                <c:pt idx="127">
                  <c:v>5.9835705549010099</c:v>
                </c:pt>
                <c:pt idx="128">
                  <c:v>5.9839919282825802</c:v>
                </c:pt>
                <c:pt idx="129">
                  <c:v>5.9842122584355497</c:v>
                </c:pt>
                <c:pt idx="130">
                  <c:v>5.9842335814632204</c:v>
                </c:pt>
                <c:pt idx="131">
                  <c:v>5.9844462620242602</c:v>
                </c:pt>
                <c:pt idx="132">
                  <c:v>5.98553452289012</c:v>
                </c:pt>
                <c:pt idx="133">
                  <c:v>5.9847592092359196</c:v>
                </c:pt>
                <c:pt idx="134">
                  <c:v>5.98447465410477</c:v>
                </c:pt>
                <c:pt idx="135">
                  <c:v>5.9843875974711898</c:v>
                </c:pt>
                <c:pt idx="136">
                  <c:v>5.98303063404627</c:v>
                </c:pt>
                <c:pt idx="137">
                  <c:v>5.9824540600154199</c:v>
                </c:pt>
                <c:pt idx="138">
                  <c:v>5.9812931740245503</c:v>
                </c:pt>
                <c:pt idx="139">
                  <c:v>5.98101767788628</c:v>
                </c:pt>
                <c:pt idx="140">
                  <c:v>5.9804474969397896</c:v>
                </c:pt>
                <c:pt idx="141">
                  <c:v>5.9792875076654699</c:v>
                </c:pt>
                <c:pt idx="142">
                  <c:v>5.9798893644680096</c:v>
                </c:pt>
                <c:pt idx="143">
                  <c:v>5.9803869023175302</c:v>
                </c:pt>
                <c:pt idx="144">
                  <c:v>5.98029001442388</c:v>
                </c:pt>
                <c:pt idx="145">
                  <c:v>5.9794086150577197</c:v>
                </c:pt>
                <c:pt idx="146">
                  <c:v>5.9803854047678797</c:v>
                </c:pt>
                <c:pt idx="147">
                  <c:v>5.9812627830749099</c:v>
                </c:pt>
                <c:pt idx="148">
                  <c:v>5.9811560046799297</c:v>
                </c:pt>
                <c:pt idx="149">
                  <c:v>5.9788849317470296</c:v>
                </c:pt>
                <c:pt idx="150">
                  <c:v>5.9759271858996401</c:v>
                </c:pt>
                <c:pt idx="151">
                  <c:v>5.9732637941642901</c:v>
                </c:pt>
                <c:pt idx="152">
                  <c:v>5.9707957927748998</c:v>
                </c:pt>
                <c:pt idx="153">
                  <c:v>5.9679349756495101</c:v>
                </c:pt>
                <c:pt idx="154">
                  <c:v>5.9651720339543397</c:v>
                </c:pt>
                <c:pt idx="155">
                  <c:v>5.9626046314367898</c:v>
                </c:pt>
                <c:pt idx="156">
                  <c:v>5.95954259893709</c:v>
                </c:pt>
                <c:pt idx="157">
                  <c:v>5.9556935940933302</c:v>
                </c:pt>
                <c:pt idx="158">
                  <c:v>5.95322154750456</c:v>
                </c:pt>
                <c:pt idx="159">
                  <c:v>5.9497730820779999</c:v>
                </c:pt>
                <c:pt idx="160">
                  <c:v>5.9464333094987696</c:v>
                </c:pt>
                <c:pt idx="161">
                  <c:v>5.9427125388710396</c:v>
                </c:pt>
                <c:pt idx="162">
                  <c:v>5.9386085410630898</c:v>
                </c:pt>
                <c:pt idx="163">
                  <c:v>5.93549544922584</c:v>
                </c:pt>
                <c:pt idx="164">
                  <c:v>5.9325852160761503</c:v>
                </c:pt>
                <c:pt idx="165">
                  <c:v>5.9301765298476203</c:v>
                </c:pt>
                <c:pt idx="166">
                  <c:v>5.9275823942471497</c:v>
                </c:pt>
                <c:pt idx="167">
                  <c:v>5.9246044902276704</c:v>
                </c:pt>
                <c:pt idx="168">
                  <c:v>5.9221248322726696</c:v>
                </c:pt>
                <c:pt idx="169">
                  <c:v>5.9190657399154603</c:v>
                </c:pt>
                <c:pt idx="170">
                  <c:v>5.91582055206724</c:v>
                </c:pt>
                <c:pt idx="171">
                  <c:v>5.9130782849823103</c:v>
                </c:pt>
                <c:pt idx="172">
                  <c:v>5.9102462447191098</c:v>
                </c:pt>
                <c:pt idx="173">
                  <c:v>5.9076170262252301</c:v>
                </c:pt>
                <c:pt idx="174">
                  <c:v>5.9063651677729503</c:v>
                </c:pt>
                <c:pt idx="175">
                  <c:v>5.90443069159475</c:v>
                </c:pt>
                <c:pt idx="176">
                  <c:v>5.9033778860837298</c:v>
                </c:pt>
                <c:pt idx="177">
                  <c:v>5.9027166169812801</c:v>
                </c:pt>
                <c:pt idx="178">
                  <c:v>5.9008757622223396</c:v>
                </c:pt>
                <c:pt idx="179">
                  <c:v>5.8989339745432101</c:v>
                </c:pt>
                <c:pt idx="180">
                  <c:v>5.8965948575920599</c:v>
                </c:pt>
                <c:pt idx="181">
                  <c:v>5.89424723644363</c:v>
                </c:pt>
                <c:pt idx="182">
                  <c:v>5.8912085938638903</c:v>
                </c:pt>
                <c:pt idx="183">
                  <c:v>5.8889490418234001</c:v>
                </c:pt>
                <c:pt idx="184">
                  <c:v>5.8867857369941303</c:v>
                </c:pt>
                <c:pt idx="185">
                  <c:v>5.8842295311363602</c:v>
                </c:pt>
                <c:pt idx="186">
                  <c:v>5.8821689528060501</c:v>
                </c:pt>
                <c:pt idx="187">
                  <c:v>5.8799185544051404</c:v>
                </c:pt>
                <c:pt idx="188">
                  <c:v>5.8767942648974296</c:v>
                </c:pt>
                <c:pt idx="189">
                  <c:v>5.8755413732609298</c:v>
                </c:pt>
                <c:pt idx="190">
                  <c:v>5.8743932822014502</c:v>
                </c:pt>
                <c:pt idx="191">
                  <c:v>5.8752092136265297</c:v>
                </c:pt>
                <c:pt idx="192">
                  <c:v>5.8739681854662802</c:v>
                </c:pt>
                <c:pt idx="193">
                  <c:v>5.8737069805174196</c:v>
                </c:pt>
                <c:pt idx="194">
                  <c:v>5.8720781707135696</c:v>
                </c:pt>
                <c:pt idx="195">
                  <c:v>5.8709416730405097</c:v>
                </c:pt>
                <c:pt idx="196">
                  <c:v>5.8701979112398197</c:v>
                </c:pt>
                <c:pt idx="197">
                  <c:v>5.8701416344243098</c:v>
                </c:pt>
                <c:pt idx="198">
                  <c:v>5.8704839683718504</c:v>
                </c:pt>
                <c:pt idx="199">
                  <c:v>5.8700439339972199</c:v>
                </c:pt>
                <c:pt idx="200">
                  <c:v>5.8699994200651</c:v>
                </c:pt>
                <c:pt idx="201">
                  <c:v>5.86769863132377</c:v>
                </c:pt>
                <c:pt idx="202">
                  <c:v>5.8671622482648402</c:v>
                </c:pt>
                <c:pt idx="203">
                  <c:v>5.8653559463097302</c:v>
                </c:pt>
                <c:pt idx="204">
                  <c:v>5.86296690892169</c:v>
                </c:pt>
                <c:pt idx="205">
                  <c:v>5.8592071165733701</c:v>
                </c:pt>
                <c:pt idx="206">
                  <c:v>5.8556493801144702</c:v>
                </c:pt>
                <c:pt idx="207">
                  <c:v>5.8517060291345198</c:v>
                </c:pt>
                <c:pt idx="208">
                  <c:v>5.8483543887064604</c:v>
                </c:pt>
                <c:pt idx="209">
                  <c:v>5.8432759734875903</c:v>
                </c:pt>
                <c:pt idx="210">
                  <c:v>5.8375619577111397</c:v>
                </c:pt>
                <c:pt idx="211">
                  <c:v>5.8329436134714596</c:v>
                </c:pt>
                <c:pt idx="212">
                  <c:v>5.8297073560295898</c:v>
                </c:pt>
                <c:pt idx="213">
                  <c:v>5.8253458739711501</c:v>
                </c:pt>
                <c:pt idx="214">
                  <c:v>5.8199630446201098</c:v>
                </c:pt>
                <c:pt idx="215">
                  <c:v>5.8141453592426799</c:v>
                </c:pt>
                <c:pt idx="216">
                  <c:v>5.8115924251345596</c:v>
                </c:pt>
                <c:pt idx="217">
                  <c:v>5.8074506868788003</c:v>
                </c:pt>
                <c:pt idx="218">
                  <c:v>5.8052342329200801</c:v>
                </c:pt>
                <c:pt idx="219">
                  <c:v>5.8030101997311396</c:v>
                </c:pt>
                <c:pt idx="220">
                  <c:v>5.7999330794219803</c:v>
                </c:pt>
                <c:pt idx="221">
                  <c:v>5.7984862691074799</c:v>
                </c:pt>
                <c:pt idx="222">
                  <c:v>5.7959819470084497</c:v>
                </c:pt>
                <c:pt idx="223">
                  <c:v>5.7936363236486796</c:v>
                </c:pt>
                <c:pt idx="224">
                  <c:v>5.7899177933957704</c:v>
                </c:pt>
                <c:pt idx="225">
                  <c:v>5.78849693985181</c:v>
                </c:pt>
                <c:pt idx="226">
                  <c:v>5.7867530820880297</c:v>
                </c:pt>
                <c:pt idx="227">
                  <c:v>5.7848787887366697</c:v>
                </c:pt>
                <c:pt idx="228">
                  <c:v>5.7829469349551399</c:v>
                </c:pt>
                <c:pt idx="229">
                  <c:v>5.7803087142455496</c:v>
                </c:pt>
                <c:pt idx="230">
                  <c:v>5.7776857626957199</c:v>
                </c:pt>
                <c:pt idx="231">
                  <c:v>5.7744883119122603</c:v>
                </c:pt>
                <c:pt idx="232">
                  <c:v>5.7704561648689197</c:v>
                </c:pt>
                <c:pt idx="233">
                  <c:v>5.7675225536405499</c:v>
                </c:pt>
                <c:pt idx="234">
                  <c:v>5.7645781587749898</c:v>
                </c:pt>
                <c:pt idx="235">
                  <c:v>5.7605944782403498</c:v>
                </c:pt>
                <c:pt idx="236">
                  <c:v>5.7569587469083201</c:v>
                </c:pt>
                <c:pt idx="237">
                  <c:v>5.7519779573049403</c:v>
                </c:pt>
                <c:pt idx="238">
                  <c:v>5.7471360911305096</c:v>
                </c:pt>
                <c:pt idx="239">
                  <c:v>5.7411275443471599</c:v>
                </c:pt>
                <c:pt idx="240">
                  <c:v>5.7345755006635901</c:v>
                </c:pt>
                <c:pt idx="241">
                  <c:v>5.7285306386202501</c:v>
                </c:pt>
                <c:pt idx="242">
                  <c:v>5.7232701016442702</c:v>
                </c:pt>
                <c:pt idx="243">
                  <c:v>5.7179434041145303</c:v>
                </c:pt>
                <c:pt idx="244">
                  <c:v>5.71195819451194</c:v>
                </c:pt>
                <c:pt idx="245">
                  <c:v>5.7060388716942896</c:v>
                </c:pt>
                <c:pt idx="246">
                  <c:v>5.7004183650438902</c:v>
                </c:pt>
                <c:pt idx="247">
                  <c:v>5.69338340068854</c:v>
                </c:pt>
                <c:pt idx="248">
                  <c:v>5.68756648120696</c:v>
                </c:pt>
                <c:pt idx="249">
                  <c:v>5.6822445550511196</c:v>
                </c:pt>
                <c:pt idx="250">
                  <c:v>5.6755611465985503</c:v>
                </c:pt>
                <c:pt idx="251">
                  <c:v>5.6698795062059197</c:v>
                </c:pt>
                <c:pt idx="252">
                  <c:v>5.66313119691356</c:v>
                </c:pt>
                <c:pt idx="253">
                  <c:v>5.6587483308572697</c:v>
                </c:pt>
                <c:pt idx="254">
                  <c:v>5.65271473135153</c:v>
                </c:pt>
                <c:pt idx="255">
                  <c:v>5.6469859977955696</c:v>
                </c:pt>
                <c:pt idx="256">
                  <c:v>5.64040359819891</c:v>
                </c:pt>
                <c:pt idx="257">
                  <c:v>5.6353273064279801</c:v>
                </c:pt>
                <c:pt idx="258">
                  <c:v>5.6303036843638701</c:v>
                </c:pt>
                <c:pt idx="259">
                  <c:v>5.6243862515077403</c:v>
                </c:pt>
                <c:pt idx="260">
                  <c:v>5.6189822736493404</c:v>
                </c:pt>
                <c:pt idx="261">
                  <c:v>5.6144621591049901</c:v>
                </c:pt>
                <c:pt idx="262">
                  <c:v>5.6108567762867896</c:v>
                </c:pt>
                <c:pt idx="263">
                  <c:v>5.6072789557779297</c:v>
                </c:pt>
                <c:pt idx="264">
                  <c:v>5.6024111494078497</c:v>
                </c:pt>
                <c:pt idx="265">
                  <c:v>5.5992179709738403</c:v>
                </c:pt>
                <c:pt idx="266">
                  <c:v>5.5959991402502798</c:v>
                </c:pt>
                <c:pt idx="267">
                  <c:v>5.5924575422696101</c:v>
                </c:pt>
                <c:pt idx="268">
                  <c:v>5.5905304746104401</c:v>
                </c:pt>
                <c:pt idx="269">
                  <c:v>5.5872760831565396</c:v>
                </c:pt>
                <c:pt idx="270">
                  <c:v>5.5846109824275398</c:v>
                </c:pt>
                <c:pt idx="271">
                  <c:v>5.5825749984988198</c:v>
                </c:pt>
                <c:pt idx="272">
                  <c:v>5.5798241380951596</c:v>
                </c:pt>
                <c:pt idx="273">
                  <c:v>5.5763383255955903</c:v>
                </c:pt>
                <c:pt idx="274">
                  <c:v>5.5732483475077803</c:v>
                </c:pt>
                <c:pt idx="275">
                  <c:v>5.57065023025116</c:v>
                </c:pt>
                <c:pt idx="276">
                  <c:v>5.5674091111569002</c:v>
                </c:pt>
                <c:pt idx="277">
                  <c:v>5.5633228399575696</c:v>
                </c:pt>
                <c:pt idx="278">
                  <c:v>5.5601415187220198</c:v>
                </c:pt>
                <c:pt idx="279">
                  <c:v>5.5563881243231901</c:v>
                </c:pt>
                <c:pt idx="280">
                  <c:v>5.5541938634574297</c:v>
                </c:pt>
                <c:pt idx="281">
                  <c:v>5.5512934280776998</c:v>
                </c:pt>
                <c:pt idx="282">
                  <c:v>5.5482253890983397</c:v>
                </c:pt>
                <c:pt idx="283">
                  <c:v>5.5450495299799298</c:v>
                </c:pt>
                <c:pt idx="284">
                  <c:v>5.5417113055712397</c:v>
                </c:pt>
                <c:pt idx="285">
                  <c:v>5.5393204082475203</c:v>
                </c:pt>
                <c:pt idx="286">
                  <c:v>5.5352674410689202</c:v>
                </c:pt>
                <c:pt idx="287">
                  <c:v>5.5324829692488597</c:v>
                </c:pt>
                <c:pt idx="288">
                  <c:v>5.5293947051291896</c:v>
                </c:pt>
                <c:pt idx="289">
                  <c:v>5.5273693423403598</c:v>
                </c:pt>
                <c:pt idx="290">
                  <c:v>5.5237440141973</c:v>
                </c:pt>
                <c:pt idx="291">
                  <c:v>5.5212529654219802</c:v>
                </c:pt>
                <c:pt idx="292">
                  <c:v>5.5179930422236296</c:v>
                </c:pt>
                <c:pt idx="293">
                  <c:v>5.5151868698258699</c:v>
                </c:pt>
                <c:pt idx="294">
                  <c:v>5.5104271648275898</c:v>
                </c:pt>
                <c:pt idx="295">
                  <c:v>5.5055104432519899</c:v>
                </c:pt>
                <c:pt idx="296">
                  <c:v>5.5032650814323603</c:v>
                </c:pt>
                <c:pt idx="297">
                  <c:v>5.5001035337786304</c:v>
                </c:pt>
                <c:pt idx="298">
                  <c:v>5.4975990048868901</c:v>
                </c:pt>
                <c:pt idx="299">
                  <c:v>5.4947569983273601</c:v>
                </c:pt>
                <c:pt idx="300">
                  <c:v>5.49377592564261</c:v>
                </c:pt>
                <c:pt idx="301">
                  <c:v>5.4923156215200102</c:v>
                </c:pt>
                <c:pt idx="302">
                  <c:v>5.4911926024872004</c:v>
                </c:pt>
                <c:pt idx="303">
                  <c:v>5.4893926092721097</c:v>
                </c:pt>
                <c:pt idx="304">
                  <c:v>5.4879176692974196</c:v>
                </c:pt>
                <c:pt idx="305">
                  <c:v>5.4849731291889601</c:v>
                </c:pt>
                <c:pt idx="306">
                  <c:v>5.4835020947235096</c:v>
                </c:pt>
                <c:pt idx="307">
                  <c:v>5.4817620645777598</c:v>
                </c:pt>
                <c:pt idx="308">
                  <c:v>5.4791922719869</c:v>
                </c:pt>
                <c:pt idx="309">
                  <c:v>5.4773348389064598</c:v>
                </c:pt>
                <c:pt idx="310">
                  <c:v>5.4739415695395799</c:v>
                </c:pt>
                <c:pt idx="311">
                  <c:v>5.47180220302441</c:v>
                </c:pt>
                <c:pt idx="312">
                  <c:v>5.4684386823684399</c:v>
                </c:pt>
                <c:pt idx="313">
                  <c:v>5.4656536185995002</c:v>
                </c:pt>
                <c:pt idx="314">
                  <c:v>5.4617503974582204</c:v>
                </c:pt>
                <c:pt idx="315">
                  <c:v>5.4581489265129903</c:v>
                </c:pt>
                <c:pt idx="316">
                  <c:v>5.4535267552505902</c:v>
                </c:pt>
                <c:pt idx="317">
                  <c:v>5.4498621563512097</c:v>
                </c:pt>
                <c:pt idx="318">
                  <c:v>5.4470379676781704</c:v>
                </c:pt>
                <c:pt idx="319">
                  <c:v>5.4433471883633304</c:v>
                </c:pt>
                <c:pt idx="320">
                  <c:v>5.4393896128216896</c:v>
                </c:pt>
                <c:pt idx="321">
                  <c:v>5.4352371484479702</c:v>
                </c:pt>
                <c:pt idx="322">
                  <c:v>5.4307684304935702</c:v>
                </c:pt>
                <c:pt idx="323">
                  <c:v>5.4265925271172799</c:v>
                </c:pt>
                <c:pt idx="324">
                  <c:v>5.4223462802871998</c:v>
                </c:pt>
                <c:pt idx="325">
                  <c:v>5.4179390670440801</c:v>
                </c:pt>
                <c:pt idx="326">
                  <c:v>5.4137419448695896</c:v>
                </c:pt>
                <c:pt idx="327">
                  <c:v>5.4089819705614897</c:v>
                </c:pt>
                <c:pt idx="328">
                  <c:v>5.4045312018727403</c:v>
                </c:pt>
                <c:pt idx="329">
                  <c:v>5.3996331697302198</c:v>
                </c:pt>
                <c:pt idx="330">
                  <c:v>5.3940453657075498</c:v>
                </c:pt>
                <c:pt idx="331">
                  <c:v>5.38882747335132</c:v>
                </c:pt>
                <c:pt idx="332">
                  <c:v>5.3853815544138799</c:v>
                </c:pt>
                <c:pt idx="333">
                  <c:v>5.38051201395385</c:v>
                </c:pt>
                <c:pt idx="334">
                  <c:v>5.3771484844051898</c:v>
                </c:pt>
                <c:pt idx="335">
                  <c:v>5.3743093575444201</c:v>
                </c:pt>
                <c:pt idx="336">
                  <c:v>5.3711879298355596</c:v>
                </c:pt>
                <c:pt idx="337">
                  <c:v>5.3682618669195898</c:v>
                </c:pt>
                <c:pt idx="338">
                  <c:v>5.3634737622167803</c:v>
                </c:pt>
                <c:pt idx="339">
                  <c:v>5.3599452989034102</c:v>
                </c:pt>
                <c:pt idx="340">
                  <c:v>5.35550412081363</c:v>
                </c:pt>
                <c:pt idx="341">
                  <c:v>5.3517035169741796</c:v>
                </c:pt>
                <c:pt idx="342">
                  <c:v>5.3479810670897097</c:v>
                </c:pt>
                <c:pt idx="343">
                  <c:v>5.3428945546929301</c:v>
                </c:pt>
                <c:pt idx="344">
                  <c:v>5.3384823429945598</c:v>
                </c:pt>
                <c:pt idx="345">
                  <c:v>5.3340356479015103</c:v>
                </c:pt>
                <c:pt idx="346">
                  <c:v>5.3273702260965496</c:v>
                </c:pt>
                <c:pt idx="347">
                  <c:v>5.32132476542857</c:v>
                </c:pt>
                <c:pt idx="348">
                  <c:v>5.3161698855890798</c:v>
                </c:pt>
                <c:pt idx="349">
                  <c:v>5.3105735135529404</c:v>
                </c:pt>
                <c:pt idx="350">
                  <c:v>5.3050869972269696</c:v>
                </c:pt>
                <c:pt idx="351">
                  <c:v>5.30003379978917</c:v>
                </c:pt>
                <c:pt idx="352">
                  <c:v>5.2943709357772102</c:v>
                </c:pt>
                <c:pt idx="353">
                  <c:v>5.2880218291493897</c:v>
                </c:pt>
                <c:pt idx="354">
                  <c:v>5.28153640077515</c:v>
                </c:pt>
                <c:pt idx="355">
                  <c:v>5.2756820651706704</c:v>
                </c:pt>
                <c:pt idx="356">
                  <c:v>5.2692838855481501</c:v>
                </c:pt>
                <c:pt idx="357">
                  <c:v>5.2618485244048401</c:v>
                </c:pt>
                <c:pt idx="358">
                  <c:v>5.2548583426648898</c:v>
                </c:pt>
                <c:pt idx="359">
                  <c:v>5.2475028787636004</c:v>
                </c:pt>
                <c:pt idx="360">
                  <c:v>5.2418169956965599</c:v>
                </c:pt>
                <c:pt idx="361">
                  <c:v>5.2361053761864502</c:v>
                </c:pt>
                <c:pt idx="362">
                  <c:v>5.2290941338484203</c:v>
                </c:pt>
                <c:pt idx="363">
                  <c:v>5.2218024891998001</c:v>
                </c:pt>
                <c:pt idx="364">
                  <c:v>5.2145181088376802</c:v>
                </c:pt>
                <c:pt idx="365">
                  <c:v>5.2075007764186099</c:v>
                </c:pt>
                <c:pt idx="366">
                  <c:v>5.2025009221644396</c:v>
                </c:pt>
                <c:pt idx="367">
                  <c:v>5.1963537499564199</c:v>
                </c:pt>
                <c:pt idx="368">
                  <c:v>5.1899367578331397</c:v>
                </c:pt>
                <c:pt idx="369">
                  <c:v>5.1818942120013398</c:v>
                </c:pt>
                <c:pt idx="370">
                  <c:v>5.1742197891508601</c:v>
                </c:pt>
                <c:pt idx="371">
                  <c:v>5.1649673985445004</c:v>
                </c:pt>
                <c:pt idx="372">
                  <c:v>5.15566981919015</c:v>
                </c:pt>
                <c:pt idx="373">
                  <c:v>5.1448159324089104</c:v>
                </c:pt>
                <c:pt idx="374">
                  <c:v>5.1373174360880096</c:v>
                </c:pt>
                <c:pt idx="375">
                  <c:v>5.1294293279360401</c:v>
                </c:pt>
                <c:pt idx="376">
                  <c:v>5.1219263398547303</c:v>
                </c:pt>
                <c:pt idx="377">
                  <c:v>5.1160884392878403</c:v>
                </c:pt>
                <c:pt idx="378">
                  <c:v>5.1079862689864601</c:v>
                </c:pt>
                <c:pt idx="379">
                  <c:v>5.1009886277777996</c:v>
                </c:pt>
                <c:pt idx="380">
                  <c:v>5.0929192163788999</c:v>
                </c:pt>
                <c:pt idx="381">
                  <c:v>5.08629205040243</c:v>
                </c:pt>
                <c:pt idx="382">
                  <c:v>5.0795891681247696</c:v>
                </c:pt>
                <c:pt idx="383">
                  <c:v>5.0711874458235302</c:v>
                </c:pt>
                <c:pt idx="384">
                  <c:v>5.0628353723466102</c:v>
                </c:pt>
                <c:pt idx="385">
                  <c:v>5.0542353440256003</c:v>
                </c:pt>
                <c:pt idx="386">
                  <c:v>5.0464959737914397</c:v>
                </c:pt>
                <c:pt idx="387">
                  <c:v>5.03739865794729</c:v>
                </c:pt>
                <c:pt idx="388">
                  <c:v>5.0281478269137398</c:v>
                </c:pt>
                <c:pt idx="389">
                  <c:v>5.0169082658121997</c:v>
                </c:pt>
                <c:pt idx="390">
                  <c:v>5.0078506849703297</c:v>
                </c:pt>
                <c:pt idx="391">
                  <c:v>4.9989640454834099</c:v>
                </c:pt>
                <c:pt idx="392">
                  <c:v>4.9899049623612601</c:v>
                </c:pt>
                <c:pt idx="393">
                  <c:v>4.9805844499250496</c:v>
                </c:pt>
                <c:pt idx="394">
                  <c:v>4.9714583713528198</c:v>
                </c:pt>
                <c:pt idx="395">
                  <c:v>4.9626572448346904</c:v>
                </c:pt>
                <c:pt idx="396">
                  <c:v>4.9550648122397698</c:v>
                </c:pt>
                <c:pt idx="397">
                  <c:v>4.9473536040000798</c:v>
                </c:pt>
                <c:pt idx="398">
                  <c:v>4.9397138388704498</c:v>
                </c:pt>
                <c:pt idx="399">
                  <c:v>4.9322783008575701</c:v>
                </c:pt>
                <c:pt idx="400">
                  <c:v>4.9260231407373301</c:v>
                </c:pt>
                <c:pt idx="401">
                  <c:v>4.9192241655842901</c:v>
                </c:pt>
                <c:pt idx="402">
                  <c:v>4.9136137610602901</c:v>
                </c:pt>
                <c:pt idx="403">
                  <c:v>4.9066774085535396</c:v>
                </c:pt>
                <c:pt idx="404">
                  <c:v>4.8988170617367501</c:v>
                </c:pt>
                <c:pt idx="405">
                  <c:v>4.8918530518598899</c:v>
                </c:pt>
                <c:pt idx="406">
                  <c:v>4.8834454338241997</c:v>
                </c:pt>
                <c:pt idx="407">
                  <c:v>4.8762027001272896</c:v>
                </c:pt>
                <c:pt idx="408">
                  <c:v>4.8676666754130604</c:v>
                </c:pt>
                <c:pt idx="409">
                  <c:v>4.8604598466311302</c:v>
                </c:pt>
                <c:pt idx="410">
                  <c:v>4.8538716933839501</c:v>
                </c:pt>
                <c:pt idx="411">
                  <c:v>4.84734438365453</c:v>
                </c:pt>
                <c:pt idx="412">
                  <c:v>4.8417689771517596</c:v>
                </c:pt>
                <c:pt idx="413">
                  <c:v>4.83603918305639</c:v>
                </c:pt>
                <c:pt idx="414">
                  <c:v>4.8309032412761796</c:v>
                </c:pt>
                <c:pt idx="415">
                  <c:v>4.8253108273982601</c:v>
                </c:pt>
                <c:pt idx="416">
                  <c:v>4.8208842611931102</c:v>
                </c:pt>
                <c:pt idx="417">
                  <c:v>4.8152089522519796</c:v>
                </c:pt>
                <c:pt idx="418">
                  <c:v>4.8107084141601302</c:v>
                </c:pt>
                <c:pt idx="419">
                  <c:v>4.8064930956828897</c:v>
                </c:pt>
                <c:pt idx="420">
                  <c:v>4.8019007849453201</c:v>
                </c:pt>
                <c:pt idx="421">
                  <c:v>4.7972040603894097</c:v>
                </c:pt>
                <c:pt idx="422">
                  <c:v>4.7947119379933802</c:v>
                </c:pt>
                <c:pt idx="423">
                  <c:v>4.7908543089094797</c:v>
                </c:pt>
                <c:pt idx="424">
                  <c:v>4.7886949956307197</c:v>
                </c:pt>
                <c:pt idx="425">
                  <c:v>4.7860271245485997</c:v>
                </c:pt>
                <c:pt idx="426">
                  <c:v>4.7827251933430803</c:v>
                </c:pt>
                <c:pt idx="427">
                  <c:v>4.7801334949247396</c:v>
                </c:pt>
                <c:pt idx="428">
                  <c:v>4.7765663791291804</c:v>
                </c:pt>
                <c:pt idx="429">
                  <c:v>4.77398274988286</c:v>
                </c:pt>
                <c:pt idx="430">
                  <c:v>4.7710088255891101</c:v>
                </c:pt>
                <c:pt idx="431">
                  <c:v>4.7671558391873301</c:v>
                </c:pt>
                <c:pt idx="432">
                  <c:v>4.7629252615006701</c:v>
                </c:pt>
                <c:pt idx="433">
                  <c:v>4.7579863274539704</c:v>
                </c:pt>
                <c:pt idx="434">
                  <c:v>4.7540512716724601</c:v>
                </c:pt>
                <c:pt idx="435">
                  <c:v>4.75056849515805</c:v>
                </c:pt>
                <c:pt idx="436">
                  <c:v>4.7474339208514396</c:v>
                </c:pt>
                <c:pt idx="437">
                  <c:v>4.7433260556204502</c:v>
                </c:pt>
                <c:pt idx="438">
                  <c:v>4.7387811209858697</c:v>
                </c:pt>
                <c:pt idx="439">
                  <c:v>4.7343282822132604</c:v>
                </c:pt>
                <c:pt idx="440">
                  <c:v>4.7300250452017503</c:v>
                </c:pt>
                <c:pt idx="441">
                  <c:v>4.7253897371215201</c:v>
                </c:pt>
                <c:pt idx="442">
                  <c:v>4.7221319604725798</c:v>
                </c:pt>
                <c:pt idx="443">
                  <c:v>4.7187605204540297</c:v>
                </c:pt>
                <c:pt idx="444">
                  <c:v>4.7149469245811897</c:v>
                </c:pt>
                <c:pt idx="445">
                  <c:v>4.7123600754965702</c:v>
                </c:pt>
                <c:pt idx="446">
                  <c:v>4.7082803085076304</c:v>
                </c:pt>
                <c:pt idx="447">
                  <c:v>4.7057288254641598</c:v>
                </c:pt>
                <c:pt idx="448">
                  <c:v>4.7023254786331501</c:v>
                </c:pt>
                <c:pt idx="449">
                  <c:v>4.6999943730006803</c:v>
                </c:pt>
                <c:pt idx="450">
                  <c:v>4.69748005418995</c:v>
                </c:pt>
                <c:pt idx="451">
                  <c:v>4.6952639923192701</c:v>
                </c:pt>
                <c:pt idx="452">
                  <c:v>4.6937248359132697</c:v>
                </c:pt>
                <c:pt idx="453">
                  <c:v>4.6918290613013296</c:v>
                </c:pt>
                <c:pt idx="454">
                  <c:v>4.6898042742481199</c:v>
                </c:pt>
                <c:pt idx="455">
                  <c:v>4.6861950998814699</c:v>
                </c:pt>
                <c:pt idx="456">
                  <c:v>4.6831335559541998</c:v>
                </c:pt>
                <c:pt idx="457">
                  <c:v>4.6802275995881102</c:v>
                </c:pt>
                <c:pt idx="458">
                  <c:v>4.6769319257812496</c:v>
                </c:pt>
                <c:pt idx="459">
                  <c:v>4.6729563009896999</c:v>
                </c:pt>
                <c:pt idx="460">
                  <c:v>4.6697153712619901</c:v>
                </c:pt>
                <c:pt idx="461">
                  <c:v>4.6642768760629796</c:v>
                </c:pt>
                <c:pt idx="462">
                  <c:v>4.6594361849518098</c:v>
                </c:pt>
                <c:pt idx="463">
                  <c:v>4.6543201541669799</c:v>
                </c:pt>
                <c:pt idx="464">
                  <c:v>4.6483621022733104</c:v>
                </c:pt>
                <c:pt idx="465">
                  <c:v>4.6431537667202702</c:v>
                </c:pt>
                <c:pt idx="466">
                  <c:v>4.6366827922552796</c:v>
                </c:pt>
                <c:pt idx="467">
                  <c:v>4.6314929449778797</c:v>
                </c:pt>
                <c:pt idx="468">
                  <c:v>4.62628952493478</c:v>
                </c:pt>
                <c:pt idx="469">
                  <c:v>4.6209301188518301</c:v>
                </c:pt>
                <c:pt idx="470">
                  <c:v>4.6152213528857597</c:v>
                </c:pt>
                <c:pt idx="471">
                  <c:v>4.60930196899234</c:v>
                </c:pt>
                <c:pt idx="472">
                  <c:v>4.6032378095271396</c:v>
                </c:pt>
                <c:pt idx="473">
                  <c:v>4.6001272354561999</c:v>
                </c:pt>
                <c:pt idx="474">
                  <c:v>4.5959772537967396</c:v>
                </c:pt>
                <c:pt idx="475">
                  <c:v>4.5921019123325397</c:v>
                </c:pt>
                <c:pt idx="476">
                  <c:v>4.58733745021138</c:v>
                </c:pt>
                <c:pt idx="477">
                  <c:v>4.5830507914941299</c:v>
                </c:pt>
                <c:pt idx="478">
                  <c:v>4.5785371968846498</c:v>
                </c:pt>
                <c:pt idx="479">
                  <c:v>4.5738573648790304</c:v>
                </c:pt>
                <c:pt idx="480">
                  <c:v>4.5693575521343597</c:v>
                </c:pt>
                <c:pt idx="481">
                  <c:v>4.5641258259921997</c:v>
                </c:pt>
                <c:pt idx="482">
                  <c:v>4.5592129925141496</c:v>
                </c:pt>
                <c:pt idx="483">
                  <c:v>4.5550132374445402</c:v>
                </c:pt>
                <c:pt idx="484">
                  <c:v>4.55035273784432</c:v>
                </c:pt>
                <c:pt idx="485">
                  <c:v>4.54591125993527</c:v>
                </c:pt>
                <c:pt idx="486">
                  <c:v>4.5402231553304198</c:v>
                </c:pt>
                <c:pt idx="487">
                  <c:v>4.5345291522350104</c:v>
                </c:pt>
                <c:pt idx="488">
                  <c:v>4.5281241545867097</c:v>
                </c:pt>
                <c:pt idx="489">
                  <c:v>4.5232131102224997</c:v>
                </c:pt>
                <c:pt idx="490">
                  <c:v>4.5180288520571601</c:v>
                </c:pt>
                <c:pt idx="491">
                  <c:v>4.5111885044174604</c:v>
                </c:pt>
                <c:pt idx="492">
                  <c:v>4.5050013104297904</c:v>
                </c:pt>
                <c:pt idx="493">
                  <c:v>4.4989758067515098</c:v>
                </c:pt>
                <c:pt idx="494">
                  <c:v>4.4940858276559199</c:v>
                </c:pt>
                <c:pt idx="495">
                  <c:v>4.4876405118912697</c:v>
                </c:pt>
                <c:pt idx="496">
                  <c:v>4.48080389979848</c:v>
                </c:pt>
                <c:pt idx="497">
                  <c:v>4.4752055281201999</c:v>
                </c:pt>
                <c:pt idx="498">
                  <c:v>4.4692050825954501</c:v>
                </c:pt>
                <c:pt idx="499">
                  <c:v>4.4648113282193798</c:v>
                </c:pt>
                <c:pt idx="500">
                  <c:v>4.4597517390855304</c:v>
                </c:pt>
                <c:pt idx="501">
                  <c:v>4.4548240541462301</c:v>
                </c:pt>
                <c:pt idx="502">
                  <c:v>4.4499028759987098</c:v>
                </c:pt>
                <c:pt idx="503">
                  <c:v>4.4440556181949598</c:v>
                </c:pt>
                <c:pt idx="504">
                  <c:v>4.4381763217251002</c:v>
                </c:pt>
                <c:pt idx="505">
                  <c:v>4.4332125251682601</c:v>
                </c:pt>
                <c:pt idx="506">
                  <c:v>4.4275635521684604</c:v>
                </c:pt>
                <c:pt idx="507">
                  <c:v>4.4219292398264303</c:v>
                </c:pt>
                <c:pt idx="508">
                  <c:v>4.4163740147862898</c:v>
                </c:pt>
                <c:pt idx="509">
                  <c:v>4.41118552558396</c:v>
                </c:pt>
                <c:pt idx="510">
                  <c:v>4.4062074441326002</c:v>
                </c:pt>
                <c:pt idx="511">
                  <c:v>4.4008647290950904</c:v>
                </c:pt>
                <c:pt idx="512">
                  <c:v>4.39566093818138</c:v>
                </c:pt>
                <c:pt idx="513">
                  <c:v>4.3916420866380799</c:v>
                </c:pt>
                <c:pt idx="514">
                  <c:v>4.3868637525701804</c:v>
                </c:pt>
                <c:pt idx="515">
                  <c:v>4.3833364073232302</c:v>
                </c:pt>
                <c:pt idx="516">
                  <c:v>4.3786094663309898</c:v>
                </c:pt>
                <c:pt idx="517">
                  <c:v>4.3734337702105996</c:v>
                </c:pt>
                <c:pt idx="518">
                  <c:v>4.36930148826377</c:v>
                </c:pt>
                <c:pt idx="519">
                  <c:v>4.3643848815812296</c:v>
                </c:pt>
                <c:pt idx="520">
                  <c:v>4.3593213761810903</c:v>
                </c:pt>
                <c:pt idx="521">
                  <c:v>4.3544039324971902</c:v>
                </c:pt>
                <c:pt idx="522">
                  <c:v>4.3494760553636302</c:v>
                </c:pt>
                <c:pt idx="523">
                  <c:v>4.3442046222813904</c:v>
                </c:pt>
                <c:pt idx="524">
                  <c:v>4.3392847379766097</c:v>
                </c:pt>
                <c:pt idx="525">
                  <c:v>4.3331818266030702</c:v>
                </c:pt>
                <c:pt idx="526">
                  <c:v>4.3279510439055997</c:v>
                </c:pt>
                <c:pt idx="527">
                  <c:v>4.3221876401041097</c:v>
                </c:pt>
                <c:pt idx="528">
                  <c:v>4.3171204090171402</c:v>
                </c:pt>
                <c:pt idx="529">
                  <c:v>4.3119662242752002</c:v>
                </c:pt>
                <c:pt idx="530">
                  <c:v>4.3074739346507398</c:v>
                </c:pt>
                <c:pt idx="531">
                  <c:v>4.3029372316728702</c:v>
                </c:pt>
                <c:pt idx="532">
                  <c:v>4.2984312201014703</c:v>
                </c:pt>
                <c:pt idx="533">
                  <c:v>4.2926754923260297</c:v>
                </c:pt>
                <c:pt idx="534">
                  <c:v>4.2866275218402397</c:v>
                </c:pt>
                <c:pt idx="535">
                  <c:v>4.2822077690880302</c:v>
                </c:pt>
                <c:pt idx="536">
                  <c:v>4.2778366662198701</c:v>
                </c:pt>
                <c:pt idx="537">
                  <c:v>4.27380177364335</c:v>
                </c:pt>
                <c:pt idx="538">
                  <c:v>4.2685157860836398</c:v>
                </c:pt>
                <c:pt idx="539">
                  <c:v>4.2641740252603899</c:v>
                </c:pt>
                <c:pt idx="540">
                  <c:v>4.2589106827740899</c:v>
                </c:pt>
                <c:pt idx="541">
                  <c:v>4.25567226512098</c:v>
                </c:pt>
                <c:pt idx="542">
                  <c:v>4.2517735037635598</c:v>
                </c:pt>
                <c:pt idx="543">
                  <c:v>4.2463999172026101</c:v>
                </c:pt>
                <c:pt idx="544">
                  <c:v>4.2410234032463503</c:v>
                </c:pt>
                <c:pt idx="545">
                  <c:v>4.2355934183953998</c:v>
                </c:pt>
                <c:pt idx="546">
                  <c:v>4.2303397759162999</c:v>
                </c:pt>
                <c:pt idx="547">
                  <c:v>4.2234902508447298</c:v>
                </c:pt>
                <c:pt idx="548">
                  <c:v>4.2171752885198801</c:v>
                </c:pt>
                <c:pt idx="549">
                  <c:v>4.2109662220273201</c:v>
                </c:pt>
                <c:pt idx="550">
                  <c:v>4.2060839407030599</c:v>
                </c:pt>
                <c:pt idx="551">
                  <c:v>4.2004929630143302</c:v>
                </c:pt>
                <c:pt idx="552">
                  <c:v>4.1951309039919797</c:v>
                </c:pt>
                <c:pt idx="553">
                  <c:v>4.1894194512105196</c:v>
                </c:pt>
                <c:pt idx="554">
                  <c:v>4.1862417085450998</c:v>
                </c:pt>
                <c:pt idx="555">
                  <c:v>4.1818360523724802</c:v>
                </c:pt>
                <c:pt idx="556">
                  <c:v>4.1780927563616101</c:v>
                </c:pt>
                <c:pt idx="557">
                  <c:v>4.1739554793355396</c:v>
                </c:pt>
                <c:pt idx="558">
                  <c:v>4.1692128450943304</c:v>
                </c:pt>
                <c:pt idx="559">
                  <c:v>4.1657603395170399</c:v>
                </c:pt>
                <c:pt idx="560">
                  <c:v>4.1621050453040302</c:v>
                </c:pt>
                <c:pt idx="561">
                  <c:v>4.1576203258819104</c:v>
                </c:pt>
                <c:pt idx="562">
                  <c:v>4.1541622337658302</c:v>
                </c:pt>
                <c:pt idx="563">
                  <c:v>4.1512133604434798</c:v>
                </c:pt>
                <c:pt idx="564">
                  <c:v>4.1473224307088303</c:v>
                </c:pt>
                <c:pt idx="565">
                  <c:v>4.1439687951675799</c:v>
                </c:pt>
                <c:pt idx="566">
                  <c:v>4.14062534085555</c:v>
                </c:pt>
                <c:pt idx="567">
                  <c:v>4.1365821344239597</c:v>
                </c:pt>
                <c:pt idx="568">
                  <c:v>4.1326447791271201</c:v>
                </c:pt>
                <c:pt idx="569">
                  <c:v>4.1280467791543298</c:v>
                </c:pt>
                <c:pt idx="570">
                  <c:v>4.1236382329473402</c:v>
                </c:pt>
                <c:pt idx="571">
                  <c:v>4.1202517502270402</c:v>
                </c:pt>
                <c:pt idx="572">
                  <c:v>4.1168681904261497</c:v>
                </c:pt>
                <c:pt idx="573">
                  <c:v>4.1139734064996301</c:v>
                </c:pt>
                <c:pt idx="574">
                  <c:v>4.1097426655570404</c:v>
                </c:pt>
                <c:pt idx="575">
                  <c:v>4.1048705345034202</c:v>
                </c:pt>
                <c:pt idx="576">
                  <c:v>4.1005841579983304</c:v>
                </c:pt>
                <c:pt idx="577">
                  <c:v>4.09617192456877</c:v>
                </c:pt>
                <c:pt idx="578">
                  <c:v>4.0927486785279301</c:v>
                </c:pt>
                <c:pt idx="579">
                  <c:v>4.0891878877110397</c:v>
                </c:pt>
                <c:pt idx="580">
                  <c:v>4.0849426626551599</c:v>
                </c:pt>
                <c:pt idx="581">
                  <c:v>4.0796993787321902</c:v>
                </c:pt>
                <c:pt idx="582">
                  <c:v>4.0762613210180403</c:v>
                </c:pt>
                <c:pt idx="583">
                  <c:v>4.0707769123433701</c:v>
                </c:pt>
                <c:pt idx="584">
                  <c:v>4.0673514203340302</c:v>
                </c:pt>
                <c:pt idx="585">
                  <c:v>4.0633247398880101</c:v>
                </c:pt>
                <c:pt idx="586">
                  <c:v>4.0607100049921403</c:v>
                </c:pt>
                <c:pt idx="587">
                  <c:v>4.05525398849404</c:v>
                </c:pt>
                <c:pt idx="588">
                  <c:v>4.0517890494462598</c:v>
                </c:pt>
                <c:pt idx="589">
                  <c:v>4.0458151946042999</c:v>
                </c:pt>
                <c:pt idx="590">
                  <c:v>4.0410028668366804</c:v>
                </c:pt>
                <c:pt idx="591">
                  <c:v>4.0369920249632498</c:v>
                </c:pt>
                <c:pt idx="592">
                  <c:v>4.0325601855555604</c:v>
                </c:pt>
                <c:pt idx="593">
                  <c:v>4.0286281262836399</c:v>
                </c:pt>
                <c:pt idx="594">
                  <c:v>4.0245273074767303</c:v>
                </c:pt>
                <c:pt idx="595">
                  <c:v>4.0205815267944596</c:v>
                </c:pt>
                <c:pt idx="596">
                  <c:v>4.0163109580045298</c:v>
                </c:pt>
                <c:pt idx="597">
                  <c:v>4.0127115438941603</c:v>
                </c:pt>
                <c:pt idx="598">
                  <c:v>4.00904290880551</c:v>
                </c:pt>
                <c:pt idx="599">
                  <c:v>4.0054302044353003</c:v>
                </c:pt>
                <c:pt idx="600">
                  <c:v>4.0022905510998701</c:v>
                </c:pt>
                <c:pt idx="601">
                  <c:v>3.9992463261011499</c:v>
                </c:pt>
                <c:pt idx="602">
                  <c:v>3.99609903450343</c:v>
                </c:pt>
                <c:pt idx="603">
                  <c:v>3.9909688153494498</c:v>
                </c:pt>
                <c:pt idx="604">
                  <c:v>3.9874298140278599</c:v>
                </c:pt>
                <c:pt idx="605">
                  <c:v>3.9825398002957701</c:v>
                </c:pt>
                <c:pt idx="606">
                  <c:v>3.9787949365342001</c:v>
                </c:pt>
                <c:pt idx="607">
                  <c:v>3.9742785108773102</c:v>
                </c:pt>
                <c:pt idx="608">
                  <c:v>3.9712960849179102</c:v>
                </c:pt>
                <c:pt idx="609">
                  <c:v>3.9668648885301998</c:v>
                </c:pt>
                <c:pt idx="610">
                  <c:v>3.9638647716443001</c:v>
                </c:pt>
                <c:pt idx="611">
                  <c:v>3.9594753083052501</c:v>
                </c:pt>
                <c:pt idx="612">
                  <c:v>3.9558363721046002</c:v>
                </c:pt>
                <c:pt idx="613">
                  <c:v>3.9519210405119698</c:v>
                </c:pt>
                <c:pt idx="614">
                  <c:v>3.9489871583830198</c:v>
                </c:pt>
                <c:pt idx="615">
                  <c:v>3.9454739769086</c:v>
                </c:pt>
                <c:pt idx="616">
                  <c:v>3.94268141023429</c:v>
                </c:pt>
                <c:pt idx="617">
                  <c:v>3.9392127848300902</c:v>
                </c:pt>
                <c:pt idx="618">
                  <c:v>3.93559133874991</c:v>
                </c:pt>
                <c:pt idx="619">
                  <c:v>3.9332801316413901</c:v>
                </c:pt>
                <c:pt idx="620">
                  <c:v>3.9301501613396299</c:v>
                </c:pt>
                <c:pt idx="621">
                  <c:v>3.9263157101074699</c:v>
                </c:pt>
                <c:pt idx="622">
                  <c:v>3.92161566227034</c:v>
                </c:pt>
                <c:pt idx="623">
                  <c:v>3.9186197132318599</c:v>
                </c:pt>
                <c:pt idx="624">
                  <c:v>3.91576211596893</c:v>
                </c:pt>
                <c:pt idx="625">
                  <c:v>3.9121638329500898</c:v>
                </c:pt>
                <c:pt idx="626">
                  <c:v>3.9099427646970999</c:v>
                </c:pt>
                <c:pt idx="627">
                  <c:v>3.9076332166128802</c:v>
                </c:pt>
                <c:pt idx="628">
                  <c:v>3.9047422937376299</c:v>
                </c:pt>
                <c:pt idx="629">
                  <c:v>3.9023167184934802</c:v>
                </c:pt>
                <c:pt idx="630">
                  <c:v>3.8997868944469198</c:v>
                </c:pt>
                <c:pt idx="631">
                  <c:v>3.8973493738516201</c:v>
                </c:pt>
                <c:pt idx="632">
                  <c:v>3.8936749045165202</c:v>
                </c:pt>
                <c:pt idx="633">
                  <c:v>3.8907416648298199</c:v>
                </c:pt>
                <c:pt idx="634">
                  <c:v>3.8874342756627498</c:v>
                </c:pt>
                <c:pt idx="635">
                  <c:v>3.8851481215860701</c:v>
                </c:pt>
                <c:pt idx="636">
                  <c:v>3.8831012086915799</c:v>
                </c:pt>
                <c:pt idx="637">
                  <c:v>3.8801491467206</c:v>
                </c:pt>
                <c:pt idx="638">
                  <c:v>3.8771870643715398</c:v>
                </c:pt>
                <c:pt idx="639">
                  <c:v>3.8738291982622499</c:v>
                </c:pt>
                <c:pt idx="640">
                  <c:v>3.8713973986608399</c:v>
                </c:pt>
                <c:pt idx="641">
                  <c:v>3.8694818695220601</c:v>
                </c:pt>
                <c:pt idx="642">
                  <c:v>3.8673010799354599</c:v>
                </c:pt>
                <c:pt idx="643">
                  <c:v>3.8648690455755901</c:v>
                </c:pt>
                <c:pt idx="644">
                  <c:v>3.8629157946835799</c:v>
                </c:pt>
                <c:pt idx="645">
                  <c:v>3.85902401238384</c:v>
                </c:pt>
                <c:pt idx="646">
                  <c:v>3.8560950305591999</c:v>
                </c:pt>
                <c:pt idx="647">
                  <c:v>3.8518358502671202</c:v>
                </c:pt>
                <c:pt idx="648">
                  <c:v>3.8483135158822801</c:v>
                </c:pt>
                <c:pt idx="649">
                  <c:v>3.8441925009011402</c:v>
                </c:pt>
                <c:pt idx="650">
                  <c:v>3.8398911940182998</c:v>
                </c:pt>
                <c:pt idx="651">
                  <c:v>3.8352842846675901</c:v>
                </c:pt>
                <c:pt idx="652">
                  <c:v>3.8311693652318599</c:v>
                </c:pt>
                <c:pt idx="653">
                  <c:v>3.8292338954405798</c:v>
                </c:pt>
                <c:pt idx="654">
                  <c:v>3.8266695839479299</c:v>
                </c:pt>
                <c:pt idx="655">
                  <c:v>3.82415219386067</c:v>
                </c:pt>
                <c:pt idx="656">
                  <c:v>3.82111927741727</c:v>
                </c:pt>
                <c:pt idx="657">
                  <c:v>3.8187160360100001</c:v>
                </c:pt>
                <c:pt idx="658">
                  <c:v>3.81444605922003</c:v>
                </c:pt>
                <c:pt idx="659">
                  <c:v>3.8111453779188502</c:v>
                </c:pt>
                <c:pt idx="660">
                  <c:v>3.80733909529437</c:v>
                </c:pt>
                <c:pt idx="661">
                  <c:v>3.8053202784422302</c:v>
                </c:pt>
                <c:pt idx="662">
                  <c:v>3.80251166029921</c:v>
                </c:pt>
                <c:pt idx="663">
                  <c:v>3.8015203955748702</c:v>
                </c:pt>
                <c:pt idx="664">
                  <c:v>3.7982889007136098</c:v>
                </c:pt>
                <c:pt idx="665">
                  <c:v>3.7951336108496201</c:v>
                </c:pt>
                <c:pt idx="666">
                  <c:v>3.7904361675537701</c:v>
                </c:pt>
                <c:pt idx="667">
                  <c:v>3.7877867605776001</c:v>
                </c:pt>
                <c:pt idx="668">
                  <c:v>3.78531164011188</c:v>
                </c:pt>
                <c:pt idx="669">
                  <c:v>3.7817117929136801</c:v>
                </c:pt>
                <c:pt idx="670">
                  <c:v>3.7775208754045302</c:v>
                </c:pt>
                <c:pt idx="671">
                  <c:v>3.77206171002784</c:v>
                </c:pt>
                <c:pt idx="672">
                  <c:v>3.7681158230056502</c:v>
                </c:pt>
                <c:pt idx="673">
                  <c:v>3.7642217790701098</c:v>
                </c:pt>
                <c:pt idx="674">
                  <c:v>3.7618454812500901</c:v>
                </c:pt>
                <c:pt idx="675">
                  <c:v>3.7589046619283</c:v>
                </c:pt>
                <c:pt idx="676">
                  <c:v>3.7555758591254298</c:v>
                </c:pt>
                <c:pt idx="677">
                  <c:v>3.7530326071270999</c:v>
                </c:pt>
                <c:pt idx="678">
                  <c:v>3.7507233414385599</c:v>
                </c:pt>
                <c:pt idx="679">
                  <c:v>3.74832347731975</c:v>
                </c:pt>
                <c:pt idx="680">
                  <c:v>3.7451601237185899</c:v>
                </c:pt>
                <c:pt idx="681">
                  <c:v>3.7419355686226998</c:v>
                </c:pt>
                <c:pt idx="682">
                  <c:v>3.7385578829125499</c:v>
                </c:pt>
                <c:pt idx="683">
                  <c:v>3.7346417029616998</c:v>
                </c:pt>
                <c:pt idx="684">
                  <c:v>3.7325277287466698</c:v>
                </c:pt>
                <c:pt idx="685">
                  <c:v>3.72857379243549</c:v>
                </c:pt>
                <c:pt idx="686">
                  <c:v>3.7244888269146998</c:v>
                </c:pt>
                <c:pt idx="687">
                  <c:v>3.7206122092575402</c:v>
                </c:pt>
                <c:pt idx="688">
                  <c:v>3.7166997650648299</c:v>
                </c:pt>
                <c:pt idx="689">
                  <c:v>3.7131560277159799</c:v>
                </c:pt>
                <c:pt idx="690">
                  <c:v>3.7094176227407001</c:v>
                </c:pt>
                <c:pt idx="691">
                  <c:v>3.7070583192754198</c:v>
                </c:pt>
                <c:pt idx="692">
                  <c:v>3.7038465198776098</c:v>
                </c:pt>
                <c:pt idx="693">
                  <c:v>3.70043911703771</c:v>
                </c:pt>
                <c:pt idx="694">
                  <c:v>3.69654163975579</c:v>
                </c:pt>
                <c:pt idx="695">
                  <c:v>3.6920367418062101</c:v>
                </c:pt>
                <c:pt idx="696">
                  <c:v>3.6885940603735299</c:v>
                </c:pt>
                <c:pt idx="697">
                  <c:v>3.6858595104773699</c:v>
                </c:pt>
                <c:pt idx="698">
                  <c:v>3.6819413384835098</c:v>
                </c:pt>
                <c:pt idx="699">
                  <c:v>3.6782434773674701</c:v>
                </c:pt>
                <c:pt idx="700">
                  <c:v>3.6744409859568901</c:v>
                </c:pt>
                <c:pt idx="701">
                  <c:v>3.6716984978908398</c:v>
                </c:pt>
                <c:pt idx="702">
                  <c:v>3.6688852206431402</c:v>
                </c:pt>
                <c:pt idx="703">
                  <c:v>3.6653885903975501</c:v>
                </c:pt>
                <c:pt idx="704">
                  <c:v>3.66263924721471</c:v>
                </c:pt>
                <c:pt idx="705">
                  <c:v>3.6586592845758399</c:v>
                </c:pt>
                <c:pt idx="706">
                  <c:v>3.6560403284839902</c:v>
                </c:pt>
                <c:pt idx="707">
                  <c:v>3.65366957924499</c:v>
                </c:pt>
                <c:pt idx="708">
                  <c:v>3.6524995317195699</c:v>
                </c:pt>
                <c:pt idx="709">
                  <c:v>3.6501959686071301</c:v>
                </c:pt>
                <c:pt idx="710">
                  <c:v>3.6467016733806901</c:v>
                </c:pt>
                <c:pt idx="711">
                  <c:v>3.6434651048726998</c:v>
                </c:pt>
                <c:pt idx="712">
                  <c:v>3.6406061367907099</c:v>
                </c:pt>
                <c:pt idx="713">
                  <c:v>3.6389988020230102</c:v>
                </c:pt>
                <c:pt idx="714">
                  <c:v>3.6364102401690701</c:v>
                </c:pt>
                <c:pt idx="715">
                  <c:v>3.6338157920399401</c:v>
                </c:pt>
                <c:pt idx="716">
                  <c:v>3.6314547650671098</c:v>
                </c:pt>
                <c:pt idx="717">
                  <c:v>3.62950716523717</c:v>
                </c:pt>
                <c:pt idx="718">
                  <c:v>3.62644134368007</c:v>
                </c:pt>
                <c:pt idx="719">
                  <c:v>3.6254049509955699</c:v>
                </c:pt>
                <c:pt idx="720">
                  <c:v>3.6234873660959499</c:v>
                </c:pt>
                <c:pt idx="721">
                  <c:v>3.6214073083040001</c:v>
                </c:pt>
                <c:pt idx="722">
                  <c:v>3.6186774486594802</c:v>
                </c:pt>
                <c:pt idx="723">
                  <c:v>3.6168672279854599</c:v>
                </c:pt>
                <c:pt idx="724">
                  <c:v>3.6149973784489999</c:v>
                </c:pt>
                <c:pt idx="725">
                  <c:v>3.6145426607842901</c:v>
                </c:pt>
                <c:pt idx="726">
                  <c:v>3.6124815306180902</c:v>
                </c:pt>
                <c:pt idx="727">
                  <c:v>3.6104805856131499</c:v>
                </c:pt>
                <c:pt idx="728">
                  <c:v>3.6070468803648099</c:v>
                </c:pt>
                <c:pt idx="729">
                  <c:v>3.6045499627189801</c:v>
                </c:pt>
                <c:pt idx="730">
                  <c:v>3.6027961493187899</c:v>
                </c:pt>
                <c:pt idx="731">
                  <c:v>3.6020241899720302</c:v>
                </c:pt>
                <c:pt idx="732">
                  <c:v>3.6007721782722499</c:v>
                </c:pt>
                <c:pt idx="733">
                  <c:v>3.5982968018917001</c:v>
                </c:pt>
                <c:pt idx="734">
                  <c:v>3.5958761851299901</c:v>
                </c:pt>
                <c:pt idx="735">
                  <c:v>3.5945470683491401</c:v>
                </c:pt>
                <c:pt idx="736">
                  <c:v>3.5930518761318799</c:v>
                </c:pt>
                <c:pt idx="737">
                  <c:v>3.5901729198211201</c:v>
                </c:pt>
                <c:pt idx="738">
                  <c:v>3.5899216726535399</c:v>
                </c:pt>
                <c:pt idx="739">
                  <c:v>3.58741747937027</c:v>
                </c:pt>
                <c:pt idx="740">
                  <c:v>3.5853131646238201</c:v>
                </c:pt>
                <c:pt idx="741">
                  <c:v>3.5840048187315698</c:v>
                </c:pt>
                <c:pt idx="742">
                  <c:v>3.5828618740122402</c:v>
                </c:pt>
                <c:pt idx="743">
                  <c:v>3.5809120676634301</c:v>
                </c:pt>
                <c:pt idx="744">
                  <c:v>3.57968808257323</c:v>
                </c:pt>
                <c:pt idx="745">
                  <c:v>3.5776324958979702</c:v>
                </c:pt>
                <c:pt idx="746">
                  <c:v>3.57537892558129</c:v>
                </c:pt>
                <c:pt idx="747">
                  <c:v>3.5722403760566102</c:v>
                </c:pt>
                <c:pt idx="748">
                  <c:v>3.5714192937907701</c:v>
                </c:pt>
                <c:pt idx="749">
                  <c:v>3.5699083783197398</c:v>
                </c:pt>
                <c:pt idx="750">
                  <c:v>3.5694819211261399</c:v>
                </c:pt>
                <c:pt idx="751">
                  <c:v>3.5683012708316402</c:v>
                </c:pt>
                <c:pt idx="752">
                  <c:v>3.5670886906186898</c:v>
                </c:pt>
                <c:pt idx="753">
                  <c:v>3.5657025312183901</c:v>
                </c:pt>
                <c:pt idx="754">
                  <c:v>3.5646538279523599</c:v>
                </c:pt>
                <c:pt idx="755">
                  <c:v>3.5648622605610898</c:v>
                </c:pt>
                <c:pt idx="756">
                  <c:v>3.5653355975805399</c:v>
                </c:pt>
                <c:pt idx="757">
                  <c:v>3.5651101089019899</c:v>
                </c:pt>
                <c:pt idx="758">
                  <c:v>3.5633086537587899</c:v>
                </c:pt>
                <c:pt idx="759">
                  <c:v>3.5629260051391598</c:v>
                </c:pt>
                <c:pt idx="760">
                  <c:v>3.5617779334544801</c:v>
                </c:pt>
                <c:pt idx="761">
                  <c:v>3.5592325445968802</c:v>
                </c:pt>
                <c:pt idx="762">
                  <c:v>3.5573827702831502</c:v>
                </c:pt>
                <c:pt idx="763">
                  <c:v>3.5561099985039499</c:v>
                </c:pt>
                <c:pt idx="764">
                  <c:v>3.5536771069231898</c:v>
                </c:pt>
                <c:pt idx="765">
                  <c:v>3.5517141270797401</c:v>
                </c:pt>
                <c:pt idx="766">
                  <c:v>3.5494789102584599</c:v>
                </c:pt>
                <c:pt idx="767">
                  <c:v>3.5470210419978199</c:v>
                </c:pt>
                <c:pt idx="768">
                  <c:v>3.54514556842833</c:v>
                </c:pt>
                <c:pt idx="769">
                  <c:v>3.5432757140130202</c:v>
                </c:pt>
                <c:pt idx="770">
                  <c:v>3.5420154734359799</c:v>
                </c:pt>
                <c:pt idx="771">
                  <c:v>3.5398786170786098</c:v>
                </c:pt>
                <c:pt idx="772">
                  <c:v>3.5383542840210298</c:v>
                </c:pt>
                <c:pt idx="773">
                  <c:v>3.5378536601223298</c:v>
                </c:pt>
                <c:pt idx="774">
                  <c:v>3.5377321348454398</c:v>
                </c:pt>
                <c:pt idx="775">
                  <c:v>3.5361025180232</c:v>
                </c:pt>
                <c:pt idx="776">
                  <c:v>3.5340762696257801</c:v>
                </c:pt>
                <c:pt idx="777">
                  <c:v>3.5328397537918002</c:v>
                </c:pt>
                <c:pt idx="778">
                  <c:v>3.5309277365189802</c:v>
                </c:pt>
                <c:pt idx="779">
                  <c:v>3.5303826849935498</c:v>
                </c:pt>
                <c:pt idx="780">
                  <c:v>3.5282525060591099</c:v>
                </c:pt>
                <c:pt idx="781">
                  <c:v>3.5269703232521801</c:v>
                </c:pt>
                <c:pt idx="782">
                  <c:v>3.5236525104976599</c:v>
                </c:pt>
                <c:pt idx="783">
                  <c:v>3.5224470807059598</c:v>
                </c:pt>
                <c:pt idx="784">
                  <c:v>3.51924412566607</c:v>
                </c:pt>
                <c:pt idx="785">
                  <c:v>3.51554342577443</c:v>
                </c:pt>
                <c:pt idx="786">
                  <c:v>3.5146300023531598</c:v>
                </c:pt>
                <c:pt idx="787">
                  <c:v>3.5115648642515001</c:v>
                </c:pt>
                <c:pt idx="788">
                  <c:v>3.5087104302171799</c:v>
                </c:pt>
                <c:pt idx="789">
                  <c:v>3.50607024969224</c:v>
                </c:pt>
                <c:pt idx="790">
                  <c:v>3.5033347370971</c:v>
                </c:pt>
                <c:pt idx="791">
                  <c:v>3.5005153930692701</c:v>
                </c:pt>
                <c:pt idx="792">
                  <c:v>3.4976206941004699</c:v>
                </c:pt>
                <c:pt idx="793">
                  <c:v>3.4939862358175802</c:v>
                </c:pt>
                <c:pt idx="794">
                  <c:v>3.4912123376657598</c:v>
                </c:pt>
                <c:pt idx="795">
                  <c:v>3.48808633427578</c:v>
                </c:pt>
                <c:pt idx="796">
                  <c:v>3.4859814978458901</c:v>
                </c:pt>
                <c:pt idx="797">
                  <c:v>3.4837642147572199</c:v>
                </c:pt>
                <c:pt idx="798">
                  <c:v>3.4818202649318599</c:v>
                </c:pt>
                <c:pt idx="799">
                  <c:v>3.4785621095485899</c:v>
                </c:pt>
                <c:pt idx="800">
                  <c:v>3.4764490341621701</c:v>
                </c:pt>
                <c:pt idx="801">
                  <c:v>3.4743331887496902</c:v>
                </c:pt>
                <c:pt idx="802">
                  <c:v>3.4708338769876201</c:v>
                </c:pt>
                <c:pt idx="803">
                  <c:v>3.4675550574857299</c:v>
                </c:pt>
                <c:pt idx="804">
                  <c:v>3.4642973205223502</c:v>
                </c:pt>
                <c:pt idx="805">
                  <c:v>3.4616738235928701</c:v>
                </c:pt>
                <c:pt idx="806">
                  <c:v>3.45931084619275</c:v>
                </c:pt>
                <c:pt idx="807">
                  <c:v>3.4572267546212001</c:v>
                </c:pt>
                <c:pt idx="808">
                  <c:v>3.45454120887901</c:v>
                </c:pt>
                <c:pt idx="809">
                  <c:v>3.45062968988156</c:v>
                </c:pt>
                <c:pt idx="810">
                  <c:v>3.4477933389844799</c:v>
                </c:pt>
                <c:pt idx="811">
                  <c:v>3.44552298533026</c:v>
                </c:pt>
                <c:pt idx="812">
                  <c:v>3.4430540388315198</c:v>
                </c:pt>
                <c:pt idx="813">
                  <c:v>3.4396743528514899</c:v>
                </c:pt>
                <c:pt idx="814">
                  <c:v>3.4370628075678198</c:v>
                </c:pt>
                <c:pt idx="815">
                  <c:v>3.4339928863264801</c:v>
                </c:pt>
                <c:pt idx="816">
                  <c:v>3.43168441481034</c:v>
                </c:pt>
                <c:pt idx="817">
                  <c:v>3.4283803831235899</c:v>
                </c:pt>
                <c:pt idx="818">
                  <c:v>3.42482081243041</c:v>
                </c:pt>
                <c:pt idx="819">
                  <c:v>3.4226484476568002</c:v>
                </c:pt>
                <c:pt idx="820">
                  <c:v>3.4194989494893502</c:v>
                </c:pt>
                <c:pt idx="821">
                  <c:v>3.4161577785322699</c:v>
                </c:pt>
                <c:pt idx="822">
                  <c:v>3.41397917735324</c:v>
                </c:pt>
                <c:pt idx="823">
                  <c:v>3.4108181456279398</c:v>
                </c:pt>
                <c:pt idx="824">
                  <c:v>3.4085225461129198</c:v>
                </c:pt>
                <c:pt idx="825">
                  <c:v>3.4073425607588099</c:v>
                </c:pt>
                <c:pt idx="826">
                  <c:v>3.4051423257299902</c:v>
                </c:pt>
                <c:pt idx="827">
                  <c:v>3.4025807862759301</c:v>
                </c:pt>
                <c:pt idx="828">
                  <c:v>3.4006229407273199</c:v>
                </c:pt>
                <c:pt idx="829">
                  <c:v>3.3979163601387898</c:v>
                </c:pt>
                <c:pt idx="830">
                  <c:v>3.39626606654</c:v>
                </c:pt>
                <c:pt idx="831">
                  <c:v>3.3945042855393499</c:v>
                </c:pt>
                <c:pt idx="832">
                  <c:v>3.3931749208137001</c:v>
                </c:pt>
                <c:pt idx="833">
                  <c:v>3.3916135865799499</c:v>
                </c:pt>
                <c:pt idx="834">
                  <c:v>3.39191305019876</c:v>
                </c:pt>
                <c:pt idx="835">
                  <c:v>3.39013858282767</c:v>
                </c:pt>
                <c:pt idx="836">
                  <c:v>3.3891967353502599</c:v>
                </c:pt>
                <c:pt idx="837">
                  <c:v>3.3872668631227301</c:v>
                </c:pt>
                <c:pt idx="838">
                  <c:v>3.3858568161574301</c:v>
                </c:pt>
                <c:pt idx="839">
                  <c:v>3.3849058549947002</c:v>
                </c:pt>
                <c:pt idx="840">
                  <c:v>3.3833441444744699</c:v>
                </c:pt>
                <c:pt idx="841">
                  <c:v>3.3821390893026502</c:v>
                </c:pt>
                <c:pt idx="842">
                  <c:v>3.3823654159814698</c:v>
                </c:pt>
                <c:pt idx="843">
                  <c:v>3.3816878653728701</c:v>
                </c:pt>
                <c:pt idx="844">
                  <c:v>3.3821718688700901</c:v>
                </c:pt>
                <c:pt idx="845">
                  <c:v>3.38207400909402</c:v>
                </c:pt>
                <c:pt idx="846">
                  <c:v>3.3815562711745302</c:v>
                </c:pt>
                <c:pt idx="847">
                  <c:v>3.38057120722566</c:v>
                </c:pt>
                <c:pt idx="848">
                  <c:v>3.38006934187873</c:v>
                </c:pt>
                <c:pt idx="849">
                  <c:v>3.3793294634102198</c:v>
                </c:pt>
                <c:pt idx="850">
                  <c:v>3.3788469755050299</c:v>
                </c:pt>
                <c:pt idx="851">
                  <c:v>3.3789151251537501</c:v>
                </c:pt>
                <c:pt idx="852">
                  <c:v>3.3784692889108601</c:v>
                </c:pt>
                <c:pt idx="853">
                  <c:v>3.37681820723021</c:v>
                </c:pt>
                <c:pt idx="854">
                  <c:v>3.3733949640295902</c:v>
                </c:pt>
                <c:pt idx="855">
                  <c:v>3.3721127020328301</c:v>
                </c:pt>
                <c:pt idx="856">
                  <c:v>3.3715141803117099</c:v>
                </c:pt>
                <c:pt idx="857">
                  <c:v>3.3706364956210502</c:v>
                </c:pt>
                <c:pt idx="858">
                  <c:v>3.3687081516927599</c:v>
                </c:pt>
                <c:pt idx="859">
                  <c:v>3.36777438251461</c:v>
                </c:pt>
                <c:pt idx="860">
                  <c:v>3.3671500931666198</c:v>
                </c:pt>
                <c:pt idx="861">
                  <c:v>3.3667768594887</c:v>
                </c:pt>
                <c:pt idx="862">
                  <c:v>3.36549208451834</c:v>
                </c:pt>
                <c:pt idx="863">
                  <c:v>3.3648726627249999</c:v>
                </c:pt>
                <c:pt idx="864">
                  <c:v>3.3642921400257402</c:v>
                </c:pt>
                <c:pt idx="865">
                  <c:v>3.36369682677917</c:v>
                </c:pt>
                <c:pt idx="866">
                  <c:v>3.3636512994368801</c:v>
                </c:pt>
                <c:pt idx="867">
                  <c:v>3.3631873741470701</c:v>
                </c:pt>
                <c:pt idx="868">
                  <c:v>3.36331861520843</c:v>
                </c:pt>
                <c:pt idx="869">
                  <c:v>3.3626938690555002</c:v>
                </c:pt>
                <c:pt idx="870">
                  <c:v>3.3639322768380202</c:v>
                </c:pt>
                <c:pt idx="871">
                  <c:v>3.3631452692647898</c:v>
                </c:pt>
                <c:pt idx="872">
                  <c:v>3.3623859077238598</c:v>
                </c:pt>
                <c:pt idx="873">
                  <c:v>3.3609990975116499</c:v>
                </c:pt>
                <c:pt idx="874">
                  <c:v>3.3578477308704899</c:v>
                </c:pt>
                <c:pt idx="875">
                  <c:v>3.3559067945363998</c:v>
                </c:pt>
                <c:pt idx="876">
                  <c:v>3.3542251947406201</c:v>
                </c:pt>
                <c:pt idx="877">
                  <c:v>3.3523868853786301</c:v>
                </c:pt>
                <c:pt idx="878">
                  <c:v>3.3493744163272599</c:v>
                </c:pt>
                <c:pt idx="879">
                  <c:v>3.3468822267859699</c:v>
                </c:pt>
                <c:pt idx="880">
                  <c:v>3.3436239098891098</c:v>
                </c:pt>
                <c:pt idx="881">
                  <c:v>3.34187644997747</c:v>
                </c:pt>
                <c:pt idx="882">
                  <c:v>3.3399697064837102</c:v>
                </c:pt>
                <c:pt idx="883">
                  <c:v>3.3386737942274398</c:v>
                </c:pt>
                <c:pt idx="884">
                  <c:v>3.3378020249923201</c:v>
                </c:pt>
                <c:pt idx="885">
                  <c:v>3.3364589017001398</c:v>
                </c:pt>
                <c:pt idx="886">
                  <c:v>3.33518256702855</c:v>
                </c:pt>
                <c:pt idx="887">
                  <c:v>3.3337403516052402</c:v>
                </c:pt>
                <c:pt idx="888">
                  <c:v>3.3321044779331399</c:v>
                </c:pt>
                <c:pt idx="889">
                  <c:v>3.3303375677974101</c:v>
                </c:pt>
                <c:pt idx="890">
                  <c:v>3.3305736360160001</c:v>
                </c:pt>
                <c:pt idx="891">
                  <c:v>3.3295710668374698</c:v>
                </c:pt>
                <c:pt idx="892">
                  <c:v>3.3280908745958899</c:v>
                </c:pt>
                <c:pt idx="893">
                  <c:v>3.3256681449464298</c:v>
                </c:pt>
                <c:pt idx="894">
                  <c:v>3.3237057084895798</c:v>
                </c:pt>
                <c:pt idx="895">
                  <c:v>3.3214568826981501</c:v>
                </c:pt>
                <c:pt idx="896">
                  <c:v>3.3175737028230401</c:v>
                </c:pt>
                <c:pt idx="897">
                  <c:v>3.3124361348620099</c:v>
                </c:pt>
                <c:pt idx="898">
                  <c:v>3.3098012529309599</c:v>
                </c:pt>
                <c:pt idx="899">
                  <c:v>3.3065088160839999</c:v>
                </c:pt>
                <c:pt idx="900">
                  <c:v>3.3043998245190398</c:v>
                </c:pt>
                <c:pt idx="901">
                  <c:v>3.3022044557416002</c:v>
                </c:pt>
                <c:pt idx="902">
                  <c:v>3.2986436474995799</c:v>
                </c:pt>
                <c:pt idx="903">
                  <c:v>3.2944966638032702</c:v>
                </c:pt>
                <c:pt idx="904">
                  <c:v>3.2901528082057201</c:v>
                </c:pt>
                <c:pt idx="905">
                  <c:v>3.28616834549771</c:v>
                </c:pt>
                <c:pt idx="906">
                  <c:v>3.28244866976608</c:v>
                </c:pt>
                <c:pt idx="907">
                  <c:v>3.2784516796613001</c:v>
                </c:pt>
                <c:pt idx="908">
                  <c:v>3.2739416321161898</c:v>
                </c:pt>
                <c:pt idx="909">
                  <c:v>3.26921657792187</c:v>
                </c:pt>
                <c:pt idx="910">
                  <c:v>3.2655325460965199</c:v>
                </c:pt>
                <c:pt idx="911">
                  <c:v>3.2619158204563798</c:v>
                </c:pt>
                <c:pt idx="912">
                  <c:v>3.2588438473935999</c:v>
                </c:pt>
                <c:pt idx="913">
                  <c:v>3.25561731062106</c:v>
                </c:pt>
                <c:pt idx="914">
                  <c:v>3.2532091134495502</c:v>
                </c:pt>
                <c:pt idx="915">
                  <c:v>3.2498072965145801</c:v>
                </c:pt>
                <c:pt idx="916">
                  <c:v>3.2474765370107899</c:v>
                </c:pt>
                <c:pt idx="917">
                  <c:v>3.2436616321468699</c:v>
                </c:pt>
                <c:pt idx="918">
                  <c:v>3.2408374044406898</c:v>
                </c:pt>
                <c:pt idx="919">
                  <c:v>3.23783344885554</c:v>
                </c:pt>
                <c:pt idx="920">
                  <c:v>3.2343681909069901</c:v>
                </c:pt>
                <c:pt idx="921">
                  <c:v>3.2304156675151998</c:v>
                </c:pt>
                <c:pt idx="922">
                  <c:v>3.2274661414813299</c:v>
                </c:pt>
                <c:pt idx="923">
                  <c:v>3.2222952449615399</c:v>
                </c:pt>
                <c:pt idx="924">
                  <c:v>3.2180684937939801</c:v>
                </c:pt>
                <c:pt idx="925">
                  <c:v>3.2145953971292101</c:v>
                </c:pt>
                <c:pt idx="926">
                  <c:v>3.2115125807282898</c:v>
                </c:pt>
                <c:pt idx="927">
                  <c:v>3.2074395379189302</c:v>
                </c:pt>
                <c:pt idx="928">
                  <c:v>3.2035575944254702</c:v>
                </c:pt>
                <c:pt idx="929">
                  <c:v>3.1986615057212502</c:v>
                </c:pt>
                <c:pt idx="930">
                  <c:v>3.1938264717651799</c:v>
                </c:pt>
                <c:pt idx="931">
                  <c:v>3.1901341532163299</c:v>
                </c:pt>
                <c:pt idx="932">
                  <c:v>3.18436503597639</c:v>
                </c:pt>
                <c:pt idx="933">
                  <c:v>3.1811479225510699</c:v>
                </c:pt>
                <c:pt idx="934">
                  <c:v>3.1771323866065102</c:v>
                </c:pt>
                <c:pt idx="935">
                  <c:v>3.1733021971661399</c:v>
                </c:pt>
                <c:pt idx="936">
                  <c:v>3.16928802626837</c:v>
                </c:pt>
                <c:pt idx="937">
                  <c:v>3.1655263456179101</c:v>
                </c:pt>
                <c:pt idx="938">
                  <c:v>3.1615826382788699</c:v>
                </c:pt>
                <c:pt idx="939">
                  <c:v>3.1604028785873401</c:v>
                </c:pt>
                <c:pt idx="940">
                  <c:v>3.1574034971606402</c:v>
                </c:pt>
                <c:pt idx="941">
                  <c:v>3.15447610246007</c:v>
                </c:pt>
                <c:pt idx="942">
                  <c:v>3.1511031955649198</c:v>
                </c:pt>
                <c:pt idx="943">
                  <c:v>3.1476347119198</c:v>
                </c:pt>
                <c:pt idx="944">
                  <c:v>3.1441321265341502</c:v>
                </c:pt>
                <c:pt idx="945">
                  <c:v>3.1409374398410499</c:v>
                </c:pt>
                <c:pt idx="946">
                  <c:v>3.13631725979302</c:v>
                </c:pt>
                <c:pt idx="947">
                  <c:v>3.1324756847508999</c:v>
                </c:pt>
                <c:pt idx="948">
                  <c:v>3.1271207434669002</c:v>
                </c:pt>
                <c:pt idx="949">
                  <c:v>3.12273571138953</c:v>
                </c:pt>
                <c:pt idx="950">
                  <c:v>3.1185818925845101</c:v>
                </c:pt>
                <c:pt idx="951">
                  <c:v>3.1147000854828599</c:v>
                </c:pt>
                <c:pt idx="952">
                  <c:v>3.1102205414025401</c:v>
                </c:pt>
                <c:pt idx="953">
                  <c:v>3.1064753587079901</c:v>
                </c:pt>
                <c:pt idx="954">
                  <c:v>3.1019207749586202</c:v>
                </c:pt>
                <c:pt idx="955">
                  <c:v>3.0972035901240602</c:v>
                </c:pt>
                <c:pt idx="956">
                  <c:v>3.09227750243693</c:v>
                </c:pt>
                <c:pt idx="957">
                  <c:v>3.0864248113862298</c:v>
                </c:pt>
                <c:pt idx="958">
                  <c:v>3.0805290586156899</c:v>
                </c:pt>
                <c:pt idx="959">
                  <c:v>3.0769057823994701</c:v>
                </c:pt>
                <c:pt idx="960">
                  <c:v>3.07250760492076</c:v>
                </c:pt>
                <c:pt idx="961">
                  <c:v>3.0671906747803899</c:v>
                </c:pt>
                <c:pt idx="962">
                  <c:v>3.0619846475090502</c:v>
                </c:pt>
                <c:pt idx="963">
                  <c:v>3.0581235115283101</c:v>
                </c:pt>
                <c:pt idx="964">
                  <c:v>3.05516892576316</c:v>
                </c:pt>
                <c:pt idx="965">
                  <c:v>3.0528442328677698</c:v>
                </c:pt>
                <c:pt idx="966">
                  <c:v>3.0508438983719399</c:v>
                </c:pt>
                <c:pt idx="967">
                  <c:v>3.0491999027971599</c:v>
                </c:pt>
                <c:pt idx="968">
                  <c:v>3.0468289782218498</c:v>
                </c:pt>
                <c:pt idx="969">
                  <c:v>3.0439867262588902</c:v>
                </c:pt>
                <c:pt idx="970">
                  <c:v>3.0420061207820401</c:v>
                </c:pt>
                <c:pt idx="971">
                  <c:v>3.0392993825102201</c:v>
                </c:pt>
                <c:pt idx="972">
                  <c:v>3.03627597419726</c:v>
                </c:pt>
                <c:pt idx="973">
                  <c:v>3.0341291050111501</c:v>
                </c:pt>
                <c:pt idx="974">
                  <c:v>3.0313606679233001</c:v>
                </c:pt>
                <c:pt idx="975">
                  <c:v>3.0292527555319602</c:v>
                </c:pt>
                <c:pt idx="976">
                  <c:v>3.02759887196641</c:v>
                </c:pt>
                <c:pt idx="977">
                  <c:v>3.0264878359168801</c:v>
                </c:pt>
                <c:pt idx="978">
                  <c:v>3.02476738027294</c:v>
                </c:pt>
                <c:pt idx="979">
                  <c:v>3.0237706014718402</c:v>
                </c:pt>
                <c:pt idx="980">
                  <c:v>3.0213273870597699</c:v>
                </c:pt>
                <c:pt idx="981">
                  <c:v>3.0196309587089298</c:v>
                </c:pt>
                <c:pt idx="982">
                  <c:v>3.0179465205793199</c:v>
                </c:pt>
                <c:pt idx="983">
                  <c:v>3.0155601413932902</c:v>
                </c:pt>
                <c:pt idx="984">
                  <c:v>3.01408121723665</c:v>
                </c:pt>
                <c:pt idx="985">
                  <c:v>3.01224177285886</c:v>
                </c:pt>
                <c:pt idx="986">
                  <c:v>3.0115329164698101</c:v>
                </c:pt>
                <c:pt idx="987">
                  <c:v>3.0107565619824501</c:v>
                </c:pt>
                <c:pt idx="988">
                  <c:v>3.00966812554055</c:v>
                </c:pt>
                <c:pt idx="989">
                  <c:v>3.0093224583234299</c:v>
                </c:pt>
                <c:pt idx="990">
                  <c:v>3.0080828425544301</c:v>
                </c:pt>
                <c:pt idx="991">
                  <c:v>3.0071257136031</c:v>
                </c:pt>
                <c:pt idx="992">
                  <c:v>3.0054161338182301</c:v>
                </c:pt>
                <c:pt idx="993">
                  <c:v>3.0033220816866399</c:v>
                </c:pt>
                <c:pt idx="994">
                  <c:v>3.0013844526126401</c:v>
                </c:pt>
                <c:pt idx="995">
                  <c:v>2.9993520576830202</c:v>
                </c:pt>
                <c:pt idx="996">
                  <c:v>2.99849457541172</c:v>
                </c:pt>
                <c:pt idx="997">
                  <c:v>2.9965554179568299</c:v>
                </c:pt>
                <c:pt idx="998">
                  <c:v>2.9956924417196502</c:v>
                </c:pt>
                <c:pt idx="999">
                  <c:v>2.9949193019082698</c:v>
                </c:pt>
                <c:pt idx="1000">
                  <c:v>2.99403842815981</c:v>
                </c:pt>
                <c:pt idx="1001">
                  <c:v>2.9926467354060402</c:v>
                </c:pt>
                <c:pt idx="1002">
                  <c:v>2.9896603281158098</c:v>
                </c:pt>
                <c:pt idx="1003">
                  <c:v>2.98793483779651</c:v>
                </c:pt>
                <c:pt idx="1004">
                  <c:v>2.9851017263760702</c:v>
                </c:pt>
                <c:pt idx="1005">
                  <c:v>2.9829055045599202</c:v>
                </c:pt>
                <c:pt idx="1006">
                  <c:v>2.9813957246688001</c:v>
                </c:pt>
                <c:pt idx="1007">
                  <c:v>2.9804387299423998</c:v>
                </c:pt>
                <c:pt idx="1008">
                  <c:v>2.9777232401526499</c:v>
                </c:pt>
                <c:pt idx="1009">
                  <c:v>2.9762608878163301</c:v>
                </c:pt>
                <c:pt idx="1010">
                  <c:v>2.9739323399020101</c:v>
                </c:pt>
                <c:pt idx="1011">
                  <c:v>2.97292956434532</c:v>
                </c:pt>
                <c:pt idx="1012">
                  <c:v>2.9719942180315502</c:v>
                </c:pt>
                <c:pt idx="1013">
                  <c:v>2.97036925849407</c:v>
                </c:pt>
                <c:pt idx="1014">
                  <c:v>2.9686173688490798</c:v>
                </c:pt>
                <c:pt idx="1015">
                  <c:v>2.9681059858444301</c:v>
                </c:pt>
                <c:pt idx="1016">
                  <c:v>2.96609549942719</c:v>
                </c:pt>
                <c:pt idx="1017">
                  <c:v>2.9651612217805701</c:v>
                </c:pt>
                <c:pt idx="1018">
                  <c:v>2.9625313516446101</c:v>
                </c:pt>
                <c:pt idx="1019">
                  <c:v>2.9580601128560402</c:v>
                </c:pt>
                <c:pt idx="1020">
                  <c:v>2.95367301809183</c:v>
                </c:pt>
                <c:pt idx="1021">
                  <c:v>2.9506820398798501</c:v>
                </c:pt>
                <c:pt idx="1022">
                  <c:v>2.94781801491694</c:v>
                </c:pt>
                <c:pt idx="1023">
                  <c:v>2.9439303619719999</c:v>
                </c:pt>
                <c:pt idx="1024">
                  <c:v>2.9396139393471201</c:v>
                </c:pt>
                <c:pt idx="1025">
                  <c:v>2.9346587595226601</c:v>
                </c:pt>
                <c:pt idx="1026">
                  <c:v>2.9307335016687701</c:v>
                </c:pt>
                <c:pt idx="1027">
                  <c:v>2.92657651932945</c:v>
                </c:pt>
                <c:pt idx="1028">
                  <c:v>2.9223622108604199</c:v>
                </c:pt>
                <c:pt idx="1029">
                  <c:v>2.9180632489002098</c:v>
                </c:pt>
                <c:pt idx="1030">
                  <c:v>2.91424195806899</c:v>
                </c:pt>
                <c:pt idx="1031">
                  <c:v>2.9101281579577001</c:v>
                </c:pt>
                <c:pt idx="1032">
                  <c:v>2.9065083808488099</c:v>
                </c:pt>
                <c:pt idx="1033">
                  <c:v>2.90177827279734</c:v>
                </c:pt>
                <c:pt idx="1034">
                  <c:v>2.89643419890439</c:v>
                </c:pt>
                <c:pt idx="1035">
                  <c:v>2.8920195644001301</c:v>
                </c:pt>
                <c:pt idx="1036">
                  <c:v>2.8885331123602001</c:v>
                </c:pt>
                <c:pt idx="1037">
                  <c:v>2.88324616631385</c:v>
                </c:pt>
                <c:pt idx="1038">
                  <c:v>2.8799095980846401</c:v>
                </c:pt>
                <c:pt idx="1039">
                  <c:v>2.8745116842575502</c:v>
                </c:pt>
                <c:pt idx="1040">
                  <c:v>2.86881509472158</c:v>
                </c:pt>
                <c:pt idx="1041">
                  <c:v>2.8633074707331398</c:v>
                </c:pt>
                <c:pt idx="1042">
                  <c:v>2.8592287966467</c:v>
                </c:pt>
                <c:pt idx="1043">
                  <c:v>2.8554576029102798</c:v>
                </c:pt>
                <c:pt idx="1044">
                  <c:v>2.8523494388378499</c:v>
                </c:pt>
                <c:pt idx="1045">
                  <c:v>2.8480737145628199</c:v>
                </c:pt>
                <c:pt idx="1046">
                  <c:v>2.8432942754417398</c:v>
                </c:pt>
                <c:pt idx="1047">
                  <c:v>2.8381567804030898</c:v>
                </c:pt>
                <c:pt idx="1048">
                  <c:v>2.8344890417925899</c:v>
                </c:pt>
                <c:pt idx="1049">
                  <c:v>2.83062418930631</c:v>
                </c:pt>
                <c:pt idx="1050">
                  <c:v>2.8276010497181399</c:v>
                </c:pt>
                <c:pt idx="1051">
                  <c:v>2.8224449278216301</c:v>
                </c:pt>
                <c:pt idx="1052">
                  <c:v>2.81825888441122</c:v>
                </c:pt>
                <c:pt idx="1053">
                  <c:v>2.81495501177882</c:v>
                </c:pt>
                <c:pt idx="1054">
                  <c:v>2.8110574418227698</c:v>
                </c:pt>
                <c:pt idx="1055">
                  <c:v>2.8063737874753998</c:v>
                </c:pt>
                <c:pt idx="1056">
                  <c:v>2.8037888096516101</c:v>
                </c:pt>
                <c:pt idx="1057">
                  <c:v>2.80075060984545</c:v>
                </c:pt>
                <c:pt idx="1058">
                  <c:v>2.7962256450714098</c:v>
                </c:pt>
                <c:pt idx="1059">
                  <c:v>2.7928010053975099</c:v>
                </c:pt>
                <c:pt idx="1060">
                  <c:v>2.7890862043842</c:v>
                </c:pt>
                <c:pt idx="1061">
                  <c:v>2.7870905944098499</c:v>
                </c:pt>
                <c:pt idx="1062">
                  <c:v>2.7837518424102798</c:v>
                </c:pt>
                <c:pt idx="1063">
                  <c:v>2.7795350260230598</c:v>
                </c:pt>
                <c:pt idx="1064">
                  <c:v>2.77495128399074</c:v>
                </c:pt>
                <c:pt idx="1065">
                  <c:v>2.7710502657140901</c:v>
                </c:pt>
                <c:pt idx="1066">
                  <c:v>2.7674787941864798</c:v>
                </c:pt>
                <c:pt idx="1067">
                  <c:v>2.76343660321802</c:v>
                </c:pt>
                <c:pt idx="1068">
                  <c:v>2.7604067811009898</c:v>
                </c:pt>
                <c:pt idx="1069">
                  <c:v>2.7576425667199498</c:v>
                </c:pt>
                <c:pt idx="1070">
                  <c:v>2.7545280930069098</c:v>
                </c:pt>
                <c:pt idx="1071">
                  <c:v>2.7503778654211302</c:v>
                </c:pt>
                <c:pt idx="1072">
                  <c:v>2.74730738694827</c:v>
                </c:pt>
                <c:pt idx="1073">
                  <c:v>2.7433582533364498</c:v>
                </c:pt>
                <c:pt idx="1074">
                  <c:v>2.7403377528127302</c:v>
                </c:pt>
                <c:pt idx="1075">
                  <c:v>2.73667647555243</c:v>
                </c:pt>
                <c:pt idx="1076">
                  <c:v>2.73384793705746</c:v>
                </c:pt>
                <c:pt idx="1077">
                  <c:v>2.7316124348406401</c:v>
                </c:pt>
                <c:pt idx="1078">
                  <c:v>2.7296475678973802</c:v>
                </c:pt>
                <c:pt idx="1079">
                  <c:v>2.72789293996893</c:v>
                </c:pt>
                <c:pt idx="1080">
                  <c:v>2.7253244910944701</c:v>
                </c:pt>
                <c:pt idx="1081">
                  <c:v>2.7239597129416899</c:v>
                </c:pt>
                <c:pt idx="1082">
                  <c:v>2.7210708279931302</c:v>
                </c:pt>
                <c:pt idx="1083">
                  <c:v>2.7180093196239401</c:v>
                </c:pt>
                <c:pt idx="1084">
                  <c:v>2.7131017047847701</c:v>
                </c:pt>
                <c:pt idx="1085">
                  <c:v>2.70893071342257</c:v>
                </c:pt>
                <c:pt idx="1086">
                  <c:v>2.70464323439362</c:v>
                </c:pt>
                <c:pt idx="1087">
                  <c:v>2.70066927745451</c:v>
                </c:pt>
                <c:pt idx="1088">
                  <c:v>2.6972186764288399</c:v>
                </c:pt>
                <c:pt idx="1089">
                  <c:v>2.6927475633199198</c:v>
                </c:pt>
                <c:pt idx="1090">
                  <c:v>2.6887756317294</c:v>
                </c:pt>
                <c:pt idx="1091">
                  <c:v>2.68395306543764</c:v>
                </c:pt>
                <c:pt idx="1092">
                  <c:v>2.67969229497464</c:v>
                </c:pt>
                <c:pt idx="1093">
                  <c:v>2.67426509200105</c:v>
                </c:pt>
                <c:pt idx="1094">
                  <c:v>2.6704042645260202</c:v>
                </c:pt>
                <c:pt idx="1095">
                  <c:v>2.6663892000248</c:v>
                </c:pt>
                <c:pt idx="1096">
                  <c:v>2.6637421019552998</c:v>
                </c:pt>
                <c:pt idx="1097">
                  <c:v>2.6599777120424299</c:v>
                </c:pt>
                <c:pt idx="1098">
                  <c:v>2.65710655536079</c:v>
                </c:pt>
                <c:pt idx="1099">
                  <c:v>2.6537335273617</c:v>
                </c:pt>
                <c:pt idx="1100">
                  <c:v>2.6494706737247302</c:v>
                </c:pt>
                <c:pt idx="1101">
                  <c:v>2.6450984198563501</c:v>
                </c:pt>
                <c:pt idx="1102">
                  <c:v>2.63963480385876</c:v>
                </c:pt>
                <c:pt idx="1103">
                  <c:v>2.6358250026169499</c:v>
                </c:pt>
                <c:pt idx="1104">
                  <c:v>2.6337557754306902</c:v>
                </c:pt>
                <c:pt idx="1105">
                  <c:v>2.6304010328716698</c:v>
                </c:pt>
                <c:pt idx="1106">
                  <c:v>2.6275438576638699</c:v>
                </c:pt>
                <c:pt idx="1107">
                  <c:v>2.6243350107986601</c:v>
                </c:pt>
                <c:pt idx="1108">
                  <c:v>2.6215323048674</c:v>
                </c:pt>
                <c:pt idx="1109">
                  <c:v>2.6188663843887099</c:v>
                </c:pt>
                <c:pt idx="1110">
                  <c:v>2.61671998163885</c:v>
                </c:pt>
                <c:pt idx="1111">
                  <c:v>2.61354758751395</c:v>
                </c:pt>
                <c:pt idx="1112">
                  <c:v>2.6105236299356598</c:v>
                </c:pt>
                <c:pt idx="1113">
                  <c:v>2.6066842170535698</c:v>
                </c:pt>
                <c:pt idx="1114">
                  <c:v>2.6032655125767299</c:v>
                </c:pt>
                <c:pt idx="1115">
                  <c:v>2.5982812798986101</c:v>
                </c:pt>
                <c:pt idx="1116">
                  <c:v>2.5940766565157798</c:v>
                </c:pt>
                <c:pt idx="1117">
                  <c:v>2.5906205175667898</c:v>
                </c:pt>
                <c:pt idx="1118">
                  <c:v>2.58708210255848</c:v>
                </c:pt>
                <c:pt idx="1119">
                  <c:v>2.5844262086290799</c:v>
                </c:pt>
                <c:pt idx="1120">
                  <c:v>2.58043539204122</c:v>
                </c:pt>
                <c:pt idx="1121">
                  <c:v>2.5759697501471601</c:v>
                </c:pt>
                <c:pt idx="1122">
                  <c:v>2.5711160775556299</c:v>
                </c:pt>
                <c:pt idx="1123">
                  <c:v>2.56736707618562</c:v>
                </c:pt>
                <c:pt idx="1124">
                  <c:v>2.5626653200653302</c:v>
                </c:pt>
                <c:pt idx="1125">
                  <c:v>2.5579869799801198</c:v>
                </c:pt>
                <c:pt idx="1126">
                  <c:v>2.55459391029942</c:v>
                </c:pt>
                <c:pt idx="1127">
                  <c:v>2.5510814169502001</c:v>
                </c:pt>
                <c:pt idx="1128">
                  <c:v>2.5482443088954398</c:v>
                </c:pt>
                <c:pt idx="1129">
                  <c:v>2.5445796439234498</c:v>
                </c:pt>
                <c:pt idx="1130">
                  <c:v>2.5420552987190899</c:v>
                </c:pt>
                <c:pt idx="1131">
                  <c:v>2.5394668359341299</c:v>
                </c:pt>
                <c:pt idx="1132">
                  <c:v>2.5364915276954498</c:v>
                </c:pt>
                <c:pt idx="1133">
                  <c:v>2.5336479896321999</c:v>
                </c:pt>
                <c:pt idx="1134">
                  <c:v>2.52910484091682</c:v>
                </c:pt>
                <c:pt idx="1135">
                  <c:v>2.5250892150040198</c:v>
                </c:pt>
                <c:pt idx="1136">
                  <c:v>2.5205078381421</c:v>
                </c:pt>
                <c:pt idx="1137">
                  <c:v>2.5183526213586802</c:v>
                </c:pt>
                <c:pt idx="1138">
                  <c:v>2.5153067320174398</c:v>
                </c:pt>
                <c:pt idx="1139">
                  <c:v>2.5114325627298202</c:v>
                </c:pt>
                <c:pt idx="1140">
                  <c:v>2.50839319687304</c:v>
                </c:pt>
                <c:pt idx="1141">
                  <c:v>2.50486991007917</c:v>
                </c:pt>
                <c:pt idx="1142">
                  <c:v>2.5027630923343498</c:v>
                </c:pt>
                <c:pt idx="1143">
                  <c:v>2.4995335669618699</c:v>
                </c:pt>
                <c:pt idx="1144">
                  <c:v>2.4978285451590598</c:v>
                </c:pt>
                <c:pt idx="1145">
                  <c:v>2.49492069931628</c:v>
                </c:pt>
                <c:pt idx="1146">
                  <c:v>2.4952018901207298</c:v>
                </c:pt>
                <c:pt idx="1147">
                  <c:v>2.4926410812978301</c:v>
                </c:pt>
                <c:pt idx="1148">
                  <c:v>2.49085837431632</c:v>
                </c:pt>
                <c:pt idx="1149">
                  <c:v>2.4890121606789299</c:v>
                </c:pt>
                <c:pt idx="1150">
                  <c:v>2.48643289949531</c:v>
                </c:pt>
                <c:pt idx="1151">
                  <c:v>2.4848112303047798</c:v>
                </c:pt>
                <c:pt idx="1152">
                  <c:v>2.4834656231827599</c:v>
                </c:pt>
                <c:pt idx="1153">
                  <c:v>2.48158689309526</c:v>
                </c:pt>
                <c:pt idx="1154">
                  <c:v>2.4794900392027701</c:v>
                </c:pt>
                <c:pt idx="1155">
                  <c:v>2.47818223093038</c:v>
                </c:pt>
                <c:pt idx="1156">
                  <c:v>2.4769120400109599</c:v>
                </c:pt>
                <c:pt idx="1157">
                  <c:v>2.4765219574712298</c:v>
                </c:pt>
                <c:pt idx="1158">
                  <c:v>2.4749524307678801</c:v>
                </c:pt>
                <c:pt idx="1159">
                  <c:v>2.4751808024392399</c:v>
                </c:pt>
                <c:pt idx="1160">
                  <c:v>2.47326273227916</c:v>
                </c:pt>
                <c:pt idx="1161">
                  <c:v>2.4703165360619201</c:v>
                </c:pt>
                <c:pt idx="1162">
                  <c:v>2.4690864813943101</c:v>
                </c:pt>
                <c:pt idx="1163">
                  <c:v>2.4656057872902202</c:v>
                </c:pt>
                <c:pt idx="1164">
                  <c:v>2.4628643815775901</c:v>
                </c:pt>
                <c:pt idx="1165">
                  <c:v>2.4605604435477999</c:v>
                </c:pt>
                <c:pt idx="1166">
                  <c:v>2.45858791475758</c:v>
                </c:pt>
                <c:pt idx="1167">
                  <c:v>2.4563229671793598</c:v>
                </c:pt>
                <c:pt idx="1168">
                  <c:v>2.4539046616995299</c:v>
                </c:pt>
                <c:pt idx="1169">
                  <c:v>2.45149964358089</c:v>
                </c:pt>
                <c:pt idx="1170">
                  <c:v>2.4493540565357499</c:v>
                </c:pt>
                <c:pt idx="1171">
                  <c:v>2.44729249633727</c:v>
                </c:pt>
                <c:pt idx="1172">
                  <c:v>2.44412913446138</c:v>
                </c:pt>
                <c:pt idx="1173">
                  <c:v>2.4424941861654901</c:v>
                </c:pt>
                <c:pt idx="1174">
                  <c:v>2.4403312973497799</c:v>
                </c:pt>
                <c:pt idx="1175">
                  <c:v>2.4384292265789198</c:v>
                </c:pt>
                <c:pt idx="1176">
                  <c:v>2.4348836217651999</c:v>
                </c:pt>
                <c:pt idx="1177">
                  <c:v>2.43220931155737</c:v>
                </c:pt>
                <c:pt idx="1178">
                  <c:v>2.4285320581146701</c:v>
                </c:pt>
                <c:pt idx="1179">
                  <c:v>2.4264926125859501</c:v>
                </c:pt>
                <c:pt idx="1180">
                  <c:v>2.4246465993170401</c:v>
                </c:pt>
                <c:pt idx="1181">
                  <c:v>2.42134051730311</c:v>
                </c:pt>
                <c:pt idx="1182">
                  <c:v>2.4184128697149201</c:v>
                </c:pt>
                <c:pt idx="1183">
                  <c:v>2.4154887920012902</c:v>
                </c:pt>
                <c:pt idx="1184">
                  <c:v>2.4127371450020498</c:v>
                </c:pt>
                <c:pt idx="1185">
                  <c:v>2.40915156191739</c:v>
                </c:pt>
                <c:pt idx="1186">
                  <c:v>2.4054873864887498</c:v>
                </c:pt>
                <c:pt idx="1187">
                  <c:v>2.40424621980815</c:v>
                </c:pt>
                <c:pt idx="1188">
                  <c:v>2.40119170972046</c:v>
                </c:pt>
                <c:pt idx="1189">
                  <c:v>2.3992378865566999</c:v>
                </c:pt>
                <c:pt idx="1190">
                  <c:v>2.3973007491755798</c:v>
                </c:pt>
                <c:pt idx="1191">
                  <c:v>2.3954657474278198</c:v>
                </c:pt>
                <c:pt idx="1192">
                  <c:v>2.3935296287164101</c:v>
                </c:pt>
                <c:pt idx="1193">
                  <c:v>2.3911986541519799</c:v>
                </c:pt>
                <c:pt idx="1194">
                  <c:v>2.3881011226648901</c:v>
                </c:pt>
                <c:pt idx="1195">
                  <c:v>2.3850130807534402</c:v>
                </c:pt>
                <c:pt idx="1196">
                  <c:v>2.3829438443739099</c:v>
                </c:pt>
                <c:pt idx="1197">
                  <c:v>2.38037784980405</c:v>
                </c:pt>
                <c:pt idx="1198">
                  <c:v>2.3776516204815299</c:v>
                </c:pt>
                <c:pt idx="1199">
                  <c:v>2.3760711723521699</c:v>
                </c:pt>
                <c:pt idx="1200">
                  <c:v>2.3749047931080201</c:v>
                </c:pt>
                <c:pt idx="1201">
                  <c:v>2.3741189942087</c:v>
                </c:pt>
                <c:pt idx="1202">
                  <c:v>2.3720787784241701</c:v>
                </c:pt>
                <c:pt idx="1203">
                  <c:v>2.3702291436516001</c:v>
                </c:pt>
                <c:pt idx="1204">
                  <c:v>2.3678336031268201</c:v>
                </c:pt>
                <c:pt idx="1205">
                  <c:v>2.36635613606123</c:v>
                </c:pt>
                <c:pt idx="1206">
                  <c:v>2.3651307305421101</c:v>
                </c:pt>
                <c:pt idx="1207">
                  <c:v>2.3629569990921602</c:v>
                </c:pt>
                <c:pt idx="1208">
                  <c:v>2.3623123474036198</c:v>
                </c:pt>
                <c:pt idx="1209">
                  <c:v>2.36114967086883</c:v>
                </c:pt>
                <c:pt idx="1210">
                  <c:v>2.3595986023045099</c:v>
                </c:pt>
                <c:pt idx="1211">
                  <c:v>2.3566548046729299</c:v>
                </c:pt>
                <c:pt idx="1212">
                  <c:v>2.3550081028203098</c:v>
                </c:pt>
                <c:pt idx="1213">
                  <c:v>2.35341320419505</c:v>
                </c:pt>
                <c:pt idx="1214">
                  <c:v>2.3512506852609301</c:v>
                </c:pt>
                <c:pt idx="1215">
                  <c:v>2.3506262258066601</c:v>
                </c:pt>
                <c:pt idx="1216">
                  <c:v>2.3490242840665001</c:v>
                </c:pt>
                <c:pt idx="1217">
                  <c:v>2.3484022467218</c:v>
                </c:pt>
                <c:pt idx="1218">
                  <c:v>2.3487895500556299</c:v>
                </c:pt>
                <c:pt idx="1219">
                  <c:v>2.34837140745715</c:v>
                </c:pt>
                <c:pt idx="1220">
                  <c:v>2.3471494052279702</c:v>
                </c:pt>
                <c:pt idx="1221">
                  <c:v>2.3463535312051902</c:v>
                </c:pt>
                <c:pt idx="1222">
                  <c:v>2.34638216804436</c:v>
                </c:pt>
                <c:pt idx="1223">
                  <c:v>2.3449267795686102</c:v>
                </c:pt>
                <c:pt idx="1224">
                  <c:v>2.3450145579556598</c:v>
                </c:pt>
                <c:pt idx="1225">
                  <c:v>2.3436560194559801</c:v>
                </c:pt>
                <c:pt idx="1226">
                  <c:v>2.34345717929904</c:v>
                </c:pt>
                <c:pt idx="1227">
                  <c:v>2.34284831048187</c:v>
                </c:pt>
                <c:pt idx="1228">
                  <c:v>2.3430099744446098</c:v>
                </c:pt>
                <c:pt idx="1229">
                  <c:v>2.34302196214569</c:v>
                </c:pt>
                <c:pt idx="1230">
                  <c:v>2.3439106770989002</c:v>
                </c:pt>
                <c:pt idx="1231">
                  <c:v>2.3421880379000801</c:v>
                </c:pt>
                <c:pt idx="1232">
                  <c:v>2.3410128340741201</c:v>
                </c:pt>
                <c:pt idx="1233">
                  <c:v>2.3404205572191001</c:v>
                </c:pt>
                <c:pt idx="1234">
                  <c:v>2.3408330674645499</c:v>
                </c:pt>
                <c:pt idx="1235">
                  <c:v>2.33909015035041</c:v>
                </c:pt>
                <c:pt idx="1236">
                  <c:v>2.3382509217046201</c:v>
                </c:pt>
                <c:pt idx="1237">
                  <c:v>2.3372973771335599</c:v>
                </c:pt>
                <c:pt idx="1238">
                  <c:v>2.33673709338672</c:v>
                </c:pt>
                <c:pt idx="1239">
                  <c:v>2.3361271534592798</c:v>
                </c:pt>
                <c:pt idx="1240">
                  <c:v>2.33443803738861</c:v>
                </c:pt>
                <c:pt idx="1241">
                  <c:v>2.3333675346110101</c:v>
                </c:pt>
                <c:pt idx="1242">
                  <c:v>2.3327465161980698</c:v>
                </c:pt>
                <c:pt idx="1243">
                  <c:v>2.3310556128933602</c:v>
                </c:pt>
                <c:pt idx="1244">
                  <c:v>2.33118917177192</c:v>
                </c:pt>
                <c:pt idx="1245">
                  <c:v>2.3305486435757299</c:v>
                </c:pt>
                <c:pt idx="1246">
                  <c:v>2.3289081414698001</c:v>
                </c:pt>
                <c:pt idx="1247">
                  <c:v>2.3276159136531498</c:v>
                </c:pt>
                <c:pt idx="1248">
                  <c:v>2.32512278670238</c:v>
                </c:pt>
                <c:pt idx="1249">
                  <c:v>2.3233735931841601</c:v>
                </c:pt>
                <c:pt idx="1250">
                  <c:v>2.31995541670973</c:v>
                </c:pt>
                <c:pt idx="1251">
                  <c:v>2.3168746616115001</c:v>
                </c:pt>
                <c:pt idx="1252">
                  <c:v>2.3130059772005902</c:v>
                </c:pt>
                <c:pt idx="1253">
                  <c:v>2.3094335227996101</c:v>
                </c:pt>
                <c:pt idx="1254">
                  <c:v>2.30532046088272</c:v>
                </c:pt>
                <c:pt idx="1255">
                  <c:v>2.3001816674784799</c:v>
                </c:pt>
                <c:pt idx="1256">
                  <c:v>2.2962979426607002</c:v>
                </c:pt>
                <c:pt idx="1257">
                  <c:v>2.2933455537455201</c:v>
                </c:pt>
                <c:pt idx="1258">
                  <c:v>2.2917756814080699</c:v>
                </c:pt>
                <c:pt idx="1259">
                  <c:v>2.2878357474083999</c:v>
                </c:pt>
                <c:pt idx="1260">
                  <c:v>2.2843739148300699</c:v>
                </c:pt>
                <c:pt idx="1261">
                  <c:v>2.28149141425201</c:v>
                </c:pt>
                <c:pt idx="1262">
                  <c:v>2.2790543298999002</c:v>
                </c:pt>
                <c:pt idx="1263">
                  <c:v>2.2761600062244098</c:v>
                </c:pt>
                <c:pt idx="1264">
                  <c:v>2.2748222295525702</c:v>
                </c:pt>
                <c:pt idx="1265">
                  <c:v>2.2724553613001</c:v>
                </c:pt>
                <c:pt idx="1266">
                  <c:v>2.2692349318644598</c:v>
                </c:pt>
                <c:pt idx="1267">
                  <c:v>2.2648878011065201</c:v>
                </c:pt>
                <c:pt idx="1268">
                  <c:v>2.2611877627229502</c:v>
                </c:pt>
                <c:pt idx="1269">
                  <c:v>2.2560555357635002</c:v>
                </c:pt>
                <c:pt idx="1270">
                  <c:v>2.2514884848536298</c:v>
                </c:pt>
                <c:pt idx="1271">
                  <c:v>2.2462040139617701</c:v>
                </c:pt>
                <c:pt idx="1272">
                  <c:v>2.2409860518484499</c:v>
                </c:pt>
                <c:pt idx="1273">
                  <c:v>2.2360924485549298</c:v>
                </c:pt>
                <c:pt idx="1274">
                  <c:v>2.2316367889231001</c:v>
                </c:pt>
                <c:pt idx="1275">
                  <c:v>2.2276903346497998</c:v>
                </c:pt>
                <c:pt idx="1276">
                  <c:v>2.22338870711586</c:v>
                </c:pt>
                <c:pt idx="1277">
                  <c:v>2.2195990129207699</c:v>
                </c:pt>
                <c:pt idx="1278">
                  <c:v>2.21647360690794</c:v>
                </c:pt>
                <c:pt idx="1279">
                  <c:v>2.2136472095167599</c:v>
                </c:pt>
                <c:pt idx="1280">
                  <c:v>2.21015517182183</c:v>
                </c:pt>
                <c:pt idx="1281">
                  <c:v>2.2065205704983399</c:v>
                </c:pt>
                <c:pt idx="1282">
                  <c:v>2.2028188534683499</c:v>
                </c:pt>
                <c:pt idx="1283">
                  <c:v>2.1996203710796101</c:v>
                </c:pt>
                <c:pt idx="1284">
                  <c:v>2.1956480552661199</c:v>
                </c:pt>
                <c:pt idx="1285">
                  <c:v>2.1945596839974399</c:v>
                </c:pt>
                <c:pt idx="1286">
                  <c:v>2.1926206751828099</c:v>
                </c:pt>
                <c:pt idx="1287">
                  <c:v>2.1901358753960798</c:v>
                </c:pt>
                <c:pt idx="1288">
                  <c:v>2.1865325672542002</c:v>
                </c:pt>
                <c:pt idx="1289">
                  <c:v>2.18439903143459</c:v>
                </c:pt>
                <c:pt idx="1290">
                  <c:v>2.1821543715840099</c:v>
                </c:pt>
                <c:pt idx="1291">
                  <c:v>2.1789939621721901</c:v>
                </c:pt>
                <c:pt idx="1292">
                  <c:v>2.1759284368167799</c:v>
                </c:pt>
                <c:pt idx="1293">
                  <c:v>2.1733336380914499</c:v>
                </c:pt>
                <c:pt idx="1294">
                  <c:v>2.1708535967093798</c:v>
                </c:pt>
                <c:pt idx="1295">
                  <c:v>2.1695437368662001</c:v>
                </c:pt>
                <c:pt idx="1296">
                  <c:v>2.16676789221806</c:v>
                </c:pt>
                <c:pt idx="1297">
                  <c:v>2.1650791293464202</c:v>
                </c:pt>
                <c:pt idx="1298">
                  <c:v>2.1636196023050802</c:v>
                </c:pt>
                <c:pt idx="1299">
                  <c:v>2.1619751354843801</c:v>
                </c:pt>
                <c:pt idx="1300">
                  <c:v>2.1614162382656099</c:v>
                </c:pt>
                <c:pt idx="1301">
                  <c:v>2.1610827585289298</c:v>
                </c:pt>
                <c:pt idx="1302">
                  <c:v>2.1606452243649001</c:v>
                </c:pt>
                <c:pt idx="1303">
                  <c:v>2.1609857677867201</c:v>
                </c:pt>
                <c:pt idx="1304">
                  <c:v>2.1601395797322498</c:v>
                </c:pt>
                <c:pt idx="1305">
                  <c:v>2.15909669871058</c:v>
                </c:pt>
                <c:pt idx="1306">
                  <c:v>2.1568711512986698</c:v>
                </c:pt>
                <c:pt idx="1307">
                  <c:v>2.15454097334651</c:v>
                </c:pt>
                <c:pt idx="1308">
                  <c:v>2.1526872144339202</c:v>
                </c:pt>
                <c:pt idx="1309">
                  <c:v>2.1509218153390299</c:v>
                </c:pt>
                <c:pt idx="1310">
                  <c:v>2.1495960232898201</c:v>
                </c:pt>
                <c:pt idx="1311">
                  <c:v>2.1474238131204002</c:v>
                </c:pt>
                <c:pt idx="1312">
                  <c:v>2.1450412175908</c:v>
                </c:pt>
                <c:pt idx="1313">
                  <c:v>2.1443745243475001</c:v>
                </c:pt>
                <c:pt idx="1314">
                  <c:v>2.1411917945226899</c:v>
                </c:pt>
                <c:pt idx="1315">
                  <c:v>2.13832204499665</c:v>
                </c:pt>
                <c:pt idx="1316">
                  <c:v>2.1361337209916802</c:v>
                </c:pt>
                <c:pt idx="1317">
                  <c:v>2.13247520972135</c:v>
                </c:pt>
                <c:pt idx="1318">
                  <c:v>2.13002665635431</c:v>
                </c:pt>
                <c:pt idx="1319">
                  <c:v>2.1260285857231098</c:v>
                </c:pt>
                <c:pt idx="1320">
                  <c:v>2.1225906718296002</c:v>
                </c:pt>
                <c:pt idx="1321">
                  <c:v>2.1190137278444698</c:v>
                </c:pt>
                <c:pt idx="1322">
                  <c:v>2.1157626265837601</c:v>
                </c:pt>
                <c:pt idx="1323">
                  <c:v>2.11143179857664</c:v>
                </c:pt>
                <c:pt idx="1324">
                  <c:v>2.1072052152826402</c:v>
                </c:pt>
                <c:pt idx="1325">
                  <c:v>2.1034192230388902</c:v>
                </c:pt>
                <c:pt idx="1326">
                  <c:v>2.1004108024114898</c:v>
                </c:pt>
                <c:pt idx="1327">
                  <c:v>2.0977118163124202</c:v>
                </c:pt>
                <c:pt idx="1328">
                  <c:v>2.0951412924519199</c:v>
                </c:pt>
                <c:pt idx="1329">
                  <c:v>2.0924247467494599</c:v>
                </c:pt>
                <c:pt idx="1330">
                  <c:v>2.0904217554756399</c:v>
                </c:pt>
                <c:pt idx="1331">
                  <c:v>2.0882100103977499</c:v>
                </c:pt>
                <c:pt idx="1332">
                  <c:v>2.0863997309000801</c:v>
                </c:pt>
                <c:pt idx="1333">
                  <c:v>2.08266321552644</c:v>
                </c:pt>
                <c:pt idx="1334">
                  <c:v>2.08059520061523</c:v>
                </c:pt>
                <c:pt idx="1335">
                  <c:v>2.0772349971954802</c:v>
                </c:pt>
                <c:pt idx="1336">
                  <c:v>2.0740771754444398</c:v>
                </c:pt>
                <c:pt idx="1337">
                  <c:v>2.0715490333934601</c:v>
                </c:pt>
                <c:pt idx="1338">
                  <c:v>2.06878869102353</c:v>
                </c:pt>
                <c:pt idx="1339">
                  <c:v>2.0653035990370401</c:v>
                </c:pt>
                <c:pt idx="1340">
                  <c:v>2.0619811481538801</c:v>
                </c:pt>
                <c:pt idx="1341">
                  <c:v>2.0604975852537</c:v>
                </c:pt>
                <c:pt idx="1342">
                  <c:v>2.0578663048616899</c:v>
                </c:pt>
                <c:pt idx="1343">
                  <c:v>2.05366017927857</c:v>
                </c:pt>
                <c:pt idx="1344">
                  <c:v>2.0522004969810199</c:v>
                </c:pt>
                <c:pt idx="1345">
                  <c:v>2.0510477785993899</c:v>
                </c:pt>
                <c:pt idx="1346">
                  <c:v>2.0496988111971701</c:v>
                </c:pt>
                <c:pt idx="1347">
                  <c:v>2.0466555469892702</c:v>
                </c:pt>
                <c:pt idx="1348">
                  <c:v>2.0433386820494701</c:v>
                </c:pt>
                <c:pt idx="1349">
                  <c:v>2.0403917613471001</c:v>
                </c:pt>
                <c:pt idx="1350">
                  <c:v>2.0387503780301799</c:v>
                </c:pt>
                <c:pt idx="1351">
                  <c:v>2.0363590640460698</c:v>
                </c:pt>
                <c:pt idx="1352">
                  <c:v>2.0327755109355201</c:v>
                </c:pt>
                <c:pt idx="1353">
                  <c:v>2.0306462835672798</c:v>
                </c:pt>
                <c:pt idx="1354">
                  <c:v>2.0275866230798401</c:v>
                </c:pt>
                <c:pt idx="1355">
                  <c:v>2.02415564916548</c:v>
                </c:pt>
                <c:pt idx="1356">
                  <c:v>2.0206195441051</c:v>
                </c:pt>
                <c:pt idx="1357">
                  <c:v>2.0169301828893702</c:v>
                </c:pt>
                <c:pt idx="1358">
                  <c:v>2.0158916062455501</c:v>
                </c:pt>
                <c:pt idx="1359">
                  <c:v>2.0135628852487701</c:v>
                </c:pt>
                <c:pt idx="1360">
                  <c:v>2.0135026096036501</c:v>
                </c:pt>
                <c:pt idx="1361">
                  <c:v>2.0125143399715202</c:v>
                </c:pt>
                <c:pt idx="1362">
                  <c:v>2.0111983796423698</c:v>
                </c:pt>
                <c:pt idx="1363">
                  <c:v>2.0107688856263199</c:v>
                </c:pt>
                <c:pt idx="1364">
                  <c:v>2.0089754919060798</c:v>
                </c:pt>
                <c:pt idx="1365">
                  <c:v>2.0069680308824198</c:v>
                </c:pt>
                <c:pt idx="1366">
                  <c:v>2.0063935061060199</c:v>
                </c:pt>
                <c:pt idx="1367">
                  <c:v>2.0059252045126201</c:v>
                </c:pt>
                <c:pt idx="1368">
                  <c:v>2.0041278954966502</c:v>
                </c:pt>
                <c:pt idx="1369">
                  <c:v>2.0028287116855998</c:v>
                </c:pt>
                <c:pt idx="1370">
                  <c:v>2.0014744751461802</c:v>
                </c:pt>
                <c:pt idx="1371">
                  <c:v>2.0004646091947098</c:v>
                </c:pt>
                <c:pt idx="1372">
                  <c:v>2.0001119046526101</c:v>
                </c:pt>
                <c:pt idx="1373">
                  <c:v>1.99809540475268</c:v>
                </c:pt>
                <c:pt idx="1374">
                  <c:v>1.99729560752345</c:v>
                </c:pt>
                <c:pt idx="1375">
                  <c:v>1.99551910187646</c:v>
                </c:pt>
                <c:pt idx="1376">
                  <c:v>1.9935187340818099</c:v>
                </c:pt>
                <c:pt idx="1377">
                  <c:v>1.9911110248013899</c:v>
                </c:pt>
                <c:pt idx="1378">
                  <c:v>1.9905015817187499</c:v>
                </c:pt>
                <c:pt idx="1379">
                  <c:v>1.9894986563791399</c:v>
                </c:pt>
                <c:pt idx="1380">
                  <c:v>1.9885441796387799</c:v>
                </c:pt>
                <c:pt idx="1381">
                  <c:v>1.98758080007431</c:v>
                </c:pt>
                <c:pt idx="1382">
                  <c:v>1.98451822820729</c:v>
                </c:pt>
                <c:pt idx="1383">
                  <c:v>1.9834417303492</c:v>
                </c:pt>
                <c:pt idx="1384">
                  <c:v>1.9803333716263001</c:v>
                </c:pt>
                <c:pt idx="1385">
                  <c:v>1.9769164306962801</c:v>
                </c:pt>
                <c:pt idx="1386">
                  <c:v>1.97450690259249</c:v>
                </c:pt>
                <c:pt idx="1387">
                  <c:v>1.9693484452813199</c:v>
                </c:pt>
                <c:pt idx="1388">
                  <c:v>1.96696581904816</c:v>
                </c:pt>
                <c:pt idx="1389">
                  <c:v>1.9645565248569601</c:v>
                </c:pt>
                <c:pt idx="1390">
                  <c:v>1.9620331088109499</c:v>
                </c:pt>
                <c:pt idx="1391">
                  <c:v>1.9605417977419699</c:v>
                </c:pt>
                <c:pt idx="1392">
                  <c:v>1.95846237693637</c:v>
                </c:pt>
                <c:pt idx="1393">
                  <c:v>1.9575538904560399</c:v>
                </c:pt>
                <c:pt idx="1394">
                  <c:v>1.95561572373555</c:v>
                </c:pt>
                <c:pt idx="1395">
                  <c:v>1.9539551760703</c:v>
                </c:pt>
                <c:pt idx="1396">
                  <c:v>1.9527250993012999</c:v>
                </c:pt>
                <c:pt idx="1397">
                  <c:v>1.95152587296171</c:v>
                </c:pt>
                <c:pt idx="1398">
                  <c:v>1.9510664663025601</c:v>
                </c:pt>
                <c:pt idx="1399">
                  <c:v>1.94991924642653</c:v>
                </c:pt>
                <c:pt idx="1400">
                  <c:v>1.9480857123056301</c:v>
                </c:pt>
                <c:pt idx="1401">
                  <c:v>1.94754457401598</c:v>
                </c:pt>
                <c:pt idx="1402">
                  <c:v>1.9469841500234599</c:v>
                </c:pt>
                <c:pt idx="1403">
                  <c:v>1.9454040709023499</c:v>
                </c:pt>
                <c:pt idx="1404">
                  <c:v>1.9449690510151301</c:v>
                </c:pt>
                <c:pt idx="1405">
                  <c:v>1.94319913017197</c:v>
                </c:pt>
                <c:pt idx="1406">
                  <c:v>1.9416306691779801</c:v>
                </c:pt>
                <c:pt idx="1407">
                  <c:v>1.9412483474790401</c:v>
                </c:pt>
                <c:pt idx="1408">
                  <c:v>1.9409581055573</c:v>
                </c:pt>
                <c:pt idx="1409">
                  <c:v>1.93982153201395</c:v>
                </c:pt>
                <c:pt idx="1410">
                  <c:v>1.93835535834682</c:v>
                </c:pt>
                <c:pt idx="1411">
                  <c:v>1.9369709461186499</c:v>
                </c:pt>
                <c:pt idx="1412">
                  <c:v>1.9372505382665299</c:v>
                </c:pt>
                <c:pt idx="1413">
                  <c:v>1.93497223925017</c:v>
                </c:pt>
                <c:pt idx="1414">
                  <c:v>1.9331436476839401</c:v>
                </c:pt>
                <c:pt idx="1415">
                  <c:v>1.93046099624512</c:v>
                </c:pt>
                <c:pt idx="1416">
                  <c:v>1.9273260285339799</c:v>
                </c:pt>
                <c:pt idx="1417">
                  <c:v>1.92390054382205</c:v>
                </c:pt>
                <c:pt idx="1418">
                  <c:v>1.92203218459289</c:v>
                </c:pt>
                <c:pt idx="1419">
                  <c:v>1.91867664972401</c:v>
                </c:pt>
                <c:pt idx="1420">
                  <c:v>1.9155106566534299</c:v>
                </c:pt>
                <c:pt idx="1421">
                  <c:v>1.9136568255761399</c:v>
                </c:pt>
                <c:pt idx="1422">
                  <c:v>1.9104312077368799</c:v>
                </c:pt>
                <c:pt idx="1423">
                  <c:v>1.9084952838498599</c:v>
                </c:pt>
                <c:pt idx="1424">
                  <c:v>1.9071168096828099</c:v>
                </c:pt>
                <c:pt idx="1425">
                  <c:v>1.9044698119317001</c:v>
                </c:pt>
                <c:pt idx="1426">
                  <c:v>1.9031774154259899</c:v>
                </c:pt>
                <c:pt idx="1427">
                  <c:v>1.90045227901333</c:v>
                </c:pt>
                <c:pt idx="1428">
                  <c:v>1.8964257545209899</c:v>
                </c:pt>
                <c:pt idx="1429">
                  <c:v>1.8935865579120601</c:v>
                </c:pt>
                <c:pt idx="1430">
                  <c:v>1.8910265363543</c:v>
                </c:pt>
                <c:pt idx="1431">
                  <c:v>1.88842195928391</c:v>
                </c:pt>
                <c:pt idx="1432">
                  <c:v>1.8854239152396901</c:v>
                </c:pt>
                <c:pt idx="1433">
                  <c:v>1.88184299189684</c:v>
                </c:pt>
                <c:pt idx="1434">
                  <c:v>1.8786528060665599</c:v>
                </c:pt>
                <c:pt idx="1435">
                  <c:v>1.87703720285602</c:v>
                </c:pt>
                <c:pt idx="1436">
                  <c:v>1.8749026829470901</c:v>
                </c:pt>
                <c:pt idx="1437">
                  <c:v>1.8728054346121299</c:v>
                </c:pt>
                <c:pt idx="1438">
                  <c:v>1.8715912841368401</c:v>
                </c:pt>
                <c:pt idx="1439">
                  <c:v>1.8711588685399201</c:v>
                </c:pt>
                <c:pt idx="1440">
                  <c:v>1.8706649021239701</c:v>
                </c:pt>
                <c:pt idx="1441">
                  <c:v>1.86855518499995</c:v>
                </c:pt>
                <c:pt idx="1442">
                  <c:v>1.8684744284260399</c:v>
                </c:pt>
                <c:pt idx="1443">
                  <c:v>1.8682002801106199</c:v>
                </c:pt>
                <c:pt idx="1444">
                  <c:v>1.86764520343685</c:v>
                </c:pt>
                <c:pt idx="1445">
                  <c:v>1.86690040756028</c:v>
                </c:pt>
                <c:pt idx="1446">
                  <c:v>1.86615243379521</c:v>
                </c:pt>
                <c:pt idx="1447">
                  <c:v>1.8643045012747801</c:v>
                </c:pt>
                <c:pt idx="1448">
                  <c:v>1.8636220210882399</c:v>
                </c:pt>
                <c:pt idx="1449">
                  <c:v>1.86289503581252</c:v>
                </c:pt>
                <c:pt idx="1450">
                  <c:v>1.8610368775019399</c:v>
                </c:pt>
                <c:pt idx="1451">
                  <c:v>1.8602636655118101</c:v>
                </c:pt>
                <c:pt idx="1452">
                  <c:v>1.8582117825590601</c:v>
                </c:pt>
                <c:pt idx="1453">
                  <c:v>1.8573872029559499</c:v>
                </c:pt>
                <c:pt idx="1454">
                  <c:v>1.85561963572009</c:v>
                </c:pt>
                <c:pt idx="1455">
                  <c:v>1.8537584708798001</c:v>
                </c:pt>
                <c:pt idx="1456">
                  <c:v>1.8515103310498999</c:v>
                </c:pt>
                <c:pt idx="1457">
                  <c:v>1.8503395277855701</c:v>
                </c:pt>
                <c:pt idx="1458">
                  <c:v>1.8475612839568101</c:v>
                </c:pt>
                <c:pt idx="1459">
                  <c:v>1.8471452221272999</c:v>
                </c:pt>
                <c:pt idx="1460">
                  <c:v>1.8465995357924101</c:v>
                </c:pt>
                <c:pt idx="1461">
                  <c:v>1.84595314134095</c:v>
                </c:pt>
                <c:pt idx="1462">
                  <c:v>1.8448141212343401</c:v>
                </c:pt>
                <c:pt idx="1463">
                  <c:v>1.84382181616223</c:v>
                </c:pt>
                <c:pt idx="1464">
                  <c:v>1.8415540702593001</c:v>
                </c:pt>
                <c:pt idx="1465">
                  <c:v>1.8400071754651099</c:v>
                </c:pt>
                <c:pt idx="1466">
                  <c:v>1.83659936096603</c:v>
                </c:pt>
                <c:pt idx="1467">
                  <c:v>1.83530474775498</c:v>
                </c:pt>
                <c:pt idx="1468">
                  <c:v>1.83360366780088</c:v>
                </c:pt>
                <c:pt idx="1469">
                  <c:v>1.8307575325686201</c:v>
                </c:pt>
                <c:pt idx="1470">
                  <c:v>1.8281124113023599</c:v>
                </c:pt>
                <c:pt idx="1471">
                  <c:v>1.82484009572054</c:v>
                </c:pt>
                <c:pt idx="1472">
                  <c:v>1.82262675494268</c:v>
                </c:pt>
                <c:pt idx="1473">
                  <c:v>1.8199341209159301</c:v>
                </c:pt>
                <c:pt idx="1474">
                  <c:v>1.8169358651455201</c:v>
                </c:pt>
                <c:pt idx="1475">
                  <c:v>1.81458350100557</c:v>
                </c:pt>
                <c:pt idx="1476">
                  <c:v>1.8112001905195301</c:v>
                </c:pt>
                <c:pt idx="1477">
                  <c:v>1.8072800326324201</c:v>
                </c:pt>
                <c:pt idx="1478">
                  <c:v>1.8062803966441701</c:v>
                </c:pt>
                <c:pt idx="1479">
                  <c:v>1.8035524496727799</c:v>
                </c:pt>
                <c:pt idx="1480">
                  <c:v>1.80175939663954</c:v>
                </c:pt>
                <c:pt idx="1481">
                  <c:v>1.7994942642543299</c:v>
                </c:pt>
                <c:pt idx="1482">
                  <c:v>1.79731915508059</c:v>
                </c:pt>
                <c:pt idx="1483">
                  <c:v>1.7930599563106799</c:v>
                </c:pt>
                <c:pt idx="1484">
                  <c:v>1.79099324563104</c:v>
                </c:pt>
                <c:pt idx="1485">
                  <c:v>1.7859190403838601</c:v>
                </c:pt>
                <c:pt idx="1486">
                  <c:v>1.7833742729055799</c:v>
                </c:pt>
                <c:pt idx="1487">
                  <c:v>1.7790203173424</c:v>
                </c:pt>
                <c:pt idx="1488">
                  <c:v>1.7761645964637101</c:v>
                </c:pt>
                <c:pt idx="1489">
                  <c:v>1.77398375192516</c:v>
                </c:pt>
                <c:pt idx="1490">
                  <c:v>1.7719608463922401</c:v>
                </c:pt>
                <c:pt idx="1491">
                  <c:v>1.7706413996749499</c:v>
                </c:pt>
                <c:pt idx="1492">
                  <c:v>1.7683778091840501</c:v>
                </c:pt>
                <c:pt idx="1493">
                  <c:v>1.7668491069054399</c:v>
                </c:pt>
                <c:pt idx="1494">
                  <c:v>1.7641089131051599</c:v>
                </c:pt>
                <c:pt idx="1495">
                  <c:v>1.7613001195993501</c:v>
                </c:pt>
                <c:pt idx="1496">
                  <c:v>1.7588419769022501</c:v>
                </c:pt>
                <c:pt idx="1497">
                  <c:v>1.7564284667661301</c:v>
                </c:pt>
                <c:pt idx="1498">
                  <c:v>1.7550546388311601</c:v>
                </c:pt>
                <c:pt idx="1499">
                  <c:v>1.7524209608779</c:v>
                </c:pt>
                <c:pt idx="1500">
                  <c:v>1.7513527064819301</c:v>
                </c:pt>
                <c:pt idx="1501">
                  <c:v>1.74830208540103</c:v>
                </c:pt>
                <c:pt idx="1502">
                  <c:v>1.74484727481876</c:v>
                </c:pt>
                <c:pt idx="1503">
                  <c:v>1.7412407033891699</c:v>
                </c:pt>
                <c:pt idx="1504">
                  <c:v>1.73908656176468</c:v>
                </c:pt>
                <c:pt idx="1505">
                  <c:v>1.7351878551945199</c:v>
                </c:pt>
                <c:pt idx="1506">
                  <c:v>1.7316753957892199</c:v>
                </c:pt>
                <c:pt idx="1507">
                  <c:v>1.7283311760925599</c:v>
                </c:pt>
                <c:pt idx="1508">
                  <c:v>1.7241894806860401</c:v>
                </c:pt>
                <c:pt idx="1509">
                  <c:v>1.7206407661996199</c:v>
                </c:pt>
                <c:pt idx="1510">
                  <c:v>1.71817305170804</c:v>
                </c:pt>
                <c:pt idx="1511">
                  <c:v>1.71459409918415</c:v>
                </c:pt>
                <c:pt idx="1512">
                  <c:v>1.71018473324355</c:v>
                </c:pt>
                <c:pt idx="1513">
                  <c:v>1.7071661219585801</c:v>
                </c:pt>
                <c:pt idx="1514">
                  <c:v>1.70227350293393</c:v>
                </c:pt>
                <c:pt idx="1515">
                  <c:v>1.6987690607761301</c:v>
                </c:pt>
                <c:pt idx="1516">
                  <c:v>1.69528054230661</c:v>
                </c:pt>
                <c:pt idx="1517">
                  <c:v>1.6930674054408299</c:v>
                </c:pt>
                <c:pt idx="1518">
                  <c:v>1.6896397329541899</c:v>
                </c:pt>
                <c:pt idx="1519">
                  <c:v>1.68764199678562</c:v>
                </c:pt>
                <c:pt idx="1520">
                  <c:v>1.6847874205397499</c:v>
                </c:pt>
                <c:pt idx="1521">
                  <c:v>1.6815455989670101</c:v>
                </c:pt>
                <c:pt idx="1522">
                  <c:v>1.6788104033436499</c:v>
                </c:pt>
                <c:pt idx="1523">
                  <c:v>1.6771145134516701</c:v>
                </c:pt>
                <c:pt idx="1524">
                  <c:v>1.6744663984557999</c:v>
                </c:pt>
                <c:pt idx="1525">
                  <c:v>1.67188283611192</c:v>
                </c:pt>
                <c:pt idx="1526">
                  <c:v>1.6683385087878699</c:v>
                </c:pt>
                <c:pt idx="1527">
                  <c:v>1.6644507168187499</c:v>
                </c:pt>
                <c:pt idx="1528">
                  <c:v>1.6606672862045999</c:v>
                </c:pt>
                <c:pt idx="1529">
                  <c:v>1.6571718676700899</c:v>
                </c:pt>
                <c:pt idx="1530">
                  <c:v>1.6522241358232199</c:v>
                </c:pt>
                <c:pt idx="1531">
                  <c:v>1.64810734210461</c:v>
                </c:pt>
                <c:pt idx="1532">
                  <c:v>1.6441798738012701</c:v>
                </c:pt>
                <c:pt idx="1533">
                  <c:v>1.6384623060263099</c:v>
                </c:pt>
                <c:pt idx="1534">
                  <c:v>1.6355779418923899</c:v>
                </c:pt>
                <c:pt idx="1535">
                  <c:v>1.63110321512388</c:v>
                </c:pt>
                <c:pt idx="1536">
                  <c:v>1.6264111174859199</c:v>
                </c:pt>
                <c:pt idx="1537">
                  <c:v>1.6206707786494701</c:v>
                </c:pt>
                <c:pt idx="1538">
                  <c:v>1.61753710786149</c:v>
                </c:pt>
                <c:pt idx="1539">
                  <c:v>1.61308310051796</c:v>
                </c:pt>
                <c:pt idx="1540">
                  <c:v>1.6090901698687401</c:v>
                </c:pt>
                <c:pt idx="1541">
                  <c:v>1.60612004261549</c:v>
                </c:pt>
                <c:pt idx="1542">
                  <c:v>1.6019890357584801</c:v>
                </c:pt>
                <c:pt idx="1543">
                  <c:v>1.5976318409764201</c:v>
                </c:pt>
                <c:pt idx="1544">
                  <c:v>1.59412598897439</c:v>
                </c:pt>
                <c:pt idx="1545">
                  <c:v>1.5897915802581</c:v>
                </c:pt>
                <c:pt idx="1546">
                  <c:v>1.5864023248099799</c:v>
                </c:pt>
                <c:pt idx="1547">
                  <c:v>1.58279132269738</c:v>
                </c:pt>
                <c:pt idx="1548">
                  <c:v>1.5803660237427299</c:v>
                </c:pt>
                <c:pt idx="1549">
                  <c:v>1.5766266971205001</c:v>
                </c:pt>
                <c:pt idx="1550">
                  <c:v>1.5723933377282999</c:v>
                </c:pt>
                <c:pt idx="1551">
                  <c:v>1.56910760693181</c:v>
                </c:pt>
                <c:pt idx="1552">
                  <c:v>1.56473091656814</c:v>
                </c:pt>
                <c:pt idx="1553">
                  <c:v>1.5594558944482</c:v>
                </c:pt>
                <c:pt idx="1554">
                  <c:v>1.5549869743887801</c:v>
                </c:pt>
                <c:pt idx="1555">
                  <c:v>1.5496174886896401</c:v>
                </c:pt>
                <c:pt idx="1556">
                  <c:v>1.54641594179792</c:v>
                </c:pt>
                <c:pt idx="1557">
                  <c:v>1.54223092710932</c:v>
                </c:pt>
                <c:pt idx="1558">
                  <c:v>1.53832434608369</c:v>
                </c:pt>
                <c:pt idx="1559">
                  <c:v>1.53404170603368</c:v>
                </c:pt>
                <c:pt idx="1560">
                  <c:v>1.5293224631597699</c:v>
                </c:pt>
                <c:pt idx="1561">
                  <c:v>1.52578251859111</c:v>
                </c:pt>
                <c:pt idx="1562">
                  <c:v>1.5223034993287901</c:v>
                </c:pt>
                <c:pt idx="1563">
                  <c:v>1.5209552147390599</c:v>
                </c:pt>
                <c:pt idx="1564">
                  <c:v>1.5170062042378401</c:v>
                </c:pt>
                <c:pt idx="1565">
                  <c:v>1.5124905412240399</c:v>
                </c:pt>
                <c:pt idx="1566">
                  <c:v>1.5081236566142</c:v>
                </c:pt>
                <c:pt idx="1567">
                  <c:v>1.5041711647531799</c:v>
                </c:pt>
                <c:pt idx="1568">
                  <c:v>1.50036042902377</c:v>
                </c:pt>
                <c:pt idx="1569">
                  <c:v>1.49506884178521</c:v>
                </c:pt>
                <c:pt idx="1570">
                  <c:v>1.49047027848879</c:v>
                </c:pt>
                <c:pt idx="1571">
                  <c:v>1.4862700808103</c:v>
                </c:pt>
                <c:pt idx="1572">
                  <c:v>1.4828286614528401</c:v>
                </c:pt>
                <c:pt idx="1573">
                  <c:v>1.47884615952337</c:v>
                </c:pt>
                <c:pt idx="1574">
                  <c:v>1.47332695637525</c:v>
                </c:pt>
                <c:pt idx="1575">
                  <c:v>1.4685696706431499</c:v>
                </c:pt>
                <c:pt idx="1576">
                  <c:v>1.4655260219183099</c:v>
                </c:pt>
                <c:pt idx="1577">
                  <c:v>1.46199877388474</c:v>
                </c:pt>
                <c:pt idx="1578">
                  <c:v>1.4584189181684499</c:v>
                </c:pt>
                <c:pt idx="1579">
                  <c:v>1.4550969101011599</c:v>
                </c:pt>
                <c:pt idx="1580">
                  <c:v>1.4514190166983401</c:v>
                </c:pt>
                <c:pt idx="1581">
                  <c:v>1.44821676423295</c:v>
                </c:pt>
                <c:pt idx="1582">
                  <c:v>1.4443517809937001</c:v>
                </c:pt>
                <c:pt idx="1583">
                  <c:v>1.44000604046884</c:v>
                </c:pt>
                <c:pt idx="1584">
                  <c:v>1.43726611790017</c:v>
                </c:pt>
                <c:pt idx="1585">
                  <c:v>1.43548324029743</c:v>
                </c:pt>
                <c:pt idx="1586">
                  <c:v>1.43261645515005</c:v>
                </c:pt>
                <c:pt idx="1587">
                  <c:v>1.42939226850394</c:v>
                </c:pt>
                <c:pt idx="1588">
                  <c:v>1.42597489801556</c:v>
                </c:pt>
                <c:pt idx="1589">
                  <c:v>1.42433012610181</c:v>
                </c:pt>
                <c:pt idx="1590">
                  <c:v>1.4217633913769201</c:v>
                </c:pt>
                <c:pt idx="1591">
                  <c:v>1.4191905992340399</c:v>
                </c:pt>
                <c:pt idx="1592">
                  <c:v>1.41591598597683</c:v>
                </c:pt>
                <c:pt idx="1593">
                  <c:v>1.41374185933381</c:v>
                </c:pt>
                <c:pt idx="1594">
                  <c:v>1.40991784861291</c:v>
                </c:pt>
                <c:pt idx="1595">
                  <c:v>1.40665500766026</c:v>
                </c:pt>
                <c:pt idx="1596">
                  <c:v>1.4031619406803599</c:v>
                </c:pt>
                <c:pt idx="1597">
                  <c:v>1.3996254632468399</c:v>
                </c:pt>
                <c:pt idx="1598">
                  <c:v>1.3964459436069501</c:v>
                </c:pt>
                <c:pt idx="1599">
                  <c:v>1.39210080390335</c:v>
                </c:pt>
                <c:pt idx="1600">
                  <c:v>1.3895506160355</c:v>
                </c:pt>
                <c:pt idx="1601">
                  <c:v>1.3870868984427001</c:v>
                </c:pt>
                <c:pt idx="1602">
                  <c:v>1.3858380846948199</c:v>
                </c:pt>
                <c:pt idx="1603">
                  <c:v>1.38211430042337</c:v>
                </c:pt>
                <c:pt idx="1604">
                  <c:v>1.3782257727337801</c:v>
                </c:pt>
                <c:pt idx="1605">
                  <c:v>1.37499836632562</c:v>
                </c:pt>
                <c:pt idx="1606">
                  <c:v>1.3719217960668499</c:v>
                </c:pt>
                <c:pt idx="1607">
                  <c:v>1.3691167368767401</c:v>
                </c:pt>
                <c:pt idx="1608">
                  <c:v>1.3668010199871701</c:v>
                </c:pt>
                <c:pt idx="1609">
                  <c:v>1.3644165294314301</c:v>
                </c:pt>
                <c:pt idx="1610">
                  <c:v>1.3628052150143799</c:v>
                </c:pt>
                <c:pt idx="1611">
                  <c:v>1.3597125893064199</c:v>
                </c:pt>
                <c:pt idx="1612">
                  <c:v>1.35679558066651</c:v>
                </c:pt>
                <c:pt idx="1613">
                  <c:v>1.35355028385059</c:v>
                </c:pt>
                <c:pt idx="1614">
                  <c:v>1.34995568106752</c:v>
                </c:pt>
                <c:pt idx="1615">
                  <c:v>1.3480083278972199</c:v>
                </c:pt>
                <c:pt idx="1616">
                  <c:v>1.3464872007433699</c:v>
                </c:pt>
                <c:pt idx="1617">
                  <c:v>1.3426689236784299</c:v>
                </c:pt>
                <c:pt idx="1618">
                  <c:v>1.34024105881468</c:v>
                </c:pt>
                <c:pt idx="1619">
                  <c:v>1.3374538454654501</c:v>
                </c:pt>
                <c:pt idx="1620">
                  <c:v>1.3335541758359</c:v>
                </c:pt>
                <c:pt idx="1621">
                  <c:v>1.3314655027056399</c:v>
                </c:pt>
                <c:pt idx="1622">
                  <c:v>1.3282295446741901</c:v>
                </c:pt>
                <c:pt idx="1623">
                  <c:v>1.3257804482492199</c:v>
                </c:pt>
                <c:pt idx="1624">
                  <c:v>1.32345925701545</c:v>
                </c:pt>
                <c:pt idx="1625">
                  <c:v>1.32099385502475</c:v>
                </c:pt>
                <c:pt idx="1626">
                  <c:v>1.3179066532558099</c:v>
                </c:pt>
                <c:pt idx="1627">
                  <c:v>1.3167280595175099</c:v>
                </c:pt>
                <c:pt idx="1628">
                  <c:v>1.3141678330219799</c:v>
                </c:pt>
                <c:pt idx="1629">
                  <c:v>1.3119919037321499</c:v>
                </c:pt>
                <c:pt idx="1630">
                  <c:v>1.3084962232959201</c:v>
                </c:pt>
                <c:pt idx="1631">
                  <c:v>1.3056123316142101</c:v>
                </c:pt>
                <c:pt idx="1632">
                  <c:v>1.30329932914266</c:v>
                </c:pt>
                <c:pt idx="1633">
                  <c:v>1.3017144483677701</c:v>
                </c:pt>
                <c:pt idx="1634">
                  <c:v>1.29917832649595</c:v>
                </c:pt>
                <c:pt idx="1635">
                  <c:v>1.29651322660938</c:v>
                </c:pt>
                <c:pt idx="1636">
                  <c:v>1.29313987402827</c:v>
                </c:pt>
                <c:pt idx="1637">
                  <c:v>1.2910720791232499</c:v>
                </c:pt>
                <c:pt idx="1638">
                  <c:v>1.28821534788175</c:v>
                </c:pt>
                <c:pt idx="1639">
                  <c:v>1.2859616860513701</c:v>
                </c:pt>
                <c:pt idx="1640">
                  <c:v>1.2837598446195</c:v>
                </c:pt>
                <c:pt idx="1641">
                  <c:v>1.2823146855902501</c:v>
                </c:pt>
                <c:pt idx="1642">
                  <c:v>1.2802274429559899</c:v>
                </c:pt>
                <c:pt idx="1643">
                  <c:v>1.2772474246010601</c:v>
                </c:pt>
                <c:pt idx="1644">
                  <c:v>1.27548571315103</c:v>
                </c:pt>
                <c:pt idx="1645">
                  <c:v>1.2717977294002101</c:v>
                </c:pt>
                <c:pt idx="1646">
                  <c:v>1.26946124644233</c:v>
                </c:pt>
                <c:pt idx="1647">
                  <c:v>1.2671382499538999</c:v>
                </c:pt>
                <c:pt idx="1648">
                  <c:v>1.2650007567322501</c:v>
                </c:pt>
                <c:pt idx="1649">
                  <c:v>1.2618865358579601</c:v>
                </c:pt>
                <c:pt idx="1650">
                  <c:v>1.2603608263742401</c:v>
                </c:pt>
                <c:pt idx="1651">
                  <c:v>1.25742937824123</c:v>
                </c:pt>
                <c:pt idx="1652">
                  <c:v>1.25465604162519</c:v>
                </c:pt>
                <c:pt idx="1653">
                  <c:v>1.25158464306099</c:v>
                </c:pt>
                <c:pt idx="1654">
                  <c:v>1.2487890709563301</c:v>
                </c:pt>
                <c:pt idx="1655">
                  <c:v>1.24652406591423</c:v>
                </c:pt>
                <c:pt idx="1656">
                  <c:v>1.2437441865796199</c:v>
                </c:pt>
                <c:pt idx="1657">
                  <c:v>1.24122520871803</c:v>
                </c:pt>
                <c:pt idx="1658">
                  <c:v>1.2382563378667599</c:v>
                </c:pt>
                <c:pt idx="1659">
                  <c:v>1.2356198752799401</c:v>
                </c:pt>
                <c:pt idx="1660">
                  <c:v>1.2331342050393399</c:v>
                </c:pt>
                <c:pt idx="1661">
                  <c:v>1.22955246669996</c:v>
                </c:pt>
                <c:pt idx="1662">
                  <c:v>1.2273609577617799</c:v>
                </c:pt>
                <c:pt idx="1663">
                  <c:v>1.22432819056204</c:v>
                </c:pt>
                <c:pt idx="1664">
                  <c:v>1.2229827869941701</c:v>
                </c:pt>
                <c:pt idx="1665">
                  <c:v>1.2207793150409401</c:v>
                </c:pt>
                <c:pt idx="1666">
                  <c:v>1.21804243496231</c:v>
                </c:pt>
                <c:pt idx="1667">
                  <c:v>1.21706918689015</c:v>
                </c:pt>
                <c:pt idx="1668">
                  <c:v>1.2140838679696799</c:v>
                </c:pt>
                <c:pt idx="1669">
                  <c:v>1.2122076081236399</c:v>
                </c:pt>
                <c:pt idx="1670">
                  <c:v>1.20905908833255</c:v>
                </c:pt>
                <c:pt idx="1671">
                  <c:v>1.2068631985765399</c:v>
                </c:pt>
                <c:pt idx="1672">
                  <c:v>1.2036415382629699</c:v>
                </c:pt>
                <c:pt idx="1673">
                  <c:v>1.2006350439025</c:v>
                </c:pt>
                <c:pt idx="1674">
                  <c:v>1.1983301554857999</c:v>
                </c:pt>
                <c:pt idx="1675">
                  <c:v>1.19484062034211</c:v>
                </c:pt>
                <c:pt idx="1676">
                  <c:v>1.18974959718008</c:v>
                </c:pt>
                <c:pt idx="1677">
                  <c:v>1.1858266907600099</c:v>
                </c:pt>
                <c:pt idx="1678">
                  <c:v>1.18233182144954</c:v>
                </c:pt>
                <c:pt idx="1679">
                  <c:v>1.17937098896661</c:v>
                </c:pt>
                <c:pt idx="1680">
                  <c:v>1.17427587272477</c:v>
                </c:pt>
                <c:pt idx="1681">
                  <c:v>1.1710102032669401</c:v>
                </c:pt>
                <c:pt idx="1682">
                  <c:v>1.168377576937</c:v>
                </c:pt>
                <c:pt idx="1683">
                  <c:v>1.16554686658856</c:v>
                </c:pt>
                <c:pt idx="1684">
                  <c:v>1.1629840861101199</c:v>
                </c:pt>
                <c:pt idx="1685">
                  <c:v>1.1599580717828699</c:v>
                </c:pt>
                <c:pt idx="1686">
                  <c:v>1.15831095999873</c:v>
                </c:pt>
                <c:pt idx="1687">
                  <c:v>1.15655413733544</c:v>
                </c:pt>
                <c:pt idx="1688">
                  <c:v>1.15478768367859</c:v>
                </c:pt>
                <c:pt idx="1689">
                  <c:v>1.15272431744828</c:v>
                </c:pt>
                <c:pt idx="1690">
                  <c:v>1.1503469803236399</c:v>
                </c:pt>
                <c:pt idx="1691">
                  <c:v>1.1473021326341499</c:v>
                </c:pt>
                <c:pt idx="1692">
                  <c:v>1.1447932251720301</c:v>
                </c:pt>
                <c:pt idx="1693">
                  <c:v>1.1408819890767099</c:v>
                </c:pt>
                <c:pt idx="1694">
                  <c:v>1.1378121582363201</c:v>
                </c:pt>
                <c:pt idx="1695">
                  <c:v>1.1346619116272301</c:v>
                </c:pt>
                <c:pt idx="1696">
                  <c:v>1.1311879609650699</c:v>
                </c:pt>
                <c:pt idx="1697">
                  <c:v>1.1271774356814599</c:v>
                </c:pt>
                <c:pt idx="1698">
                  <c:v>1.1246164152118601</c:v>
                </c:pt>
                <c:pt idx="1699">
                  <c:v>1.1205992007057799</c:v>
                </c:pt>
                <c:pt idx="1700">
                  <c:v>1.1180481420145301</c:v>
                </c:pt>
                <c:pt idx="1701">
                  <c:v>1.1161118834202799</c:v>
                </c:pt>
                <c:pt idx="1702">
                  <c:v>1.1144603284752299</c:v>
                </c:pt>
                <c:pt idx="1703">
                  <c:v>1.1119578780224999</c:v>
                </c:pt>
                <c:pt idx="1704">
                  <c:v>1.1107092004929999</c:v>
                </c:pt>
                <c:pt idx="1705">
                  <c:v>1.1079614962148501</c:v>
                </c:pt>
                <c:pt idx="1706">
                  <c:v>1.1056204637351801</c:v>
                </c:pt>
                <c:pt idx="1707">
                  <c:v>1.1034461256571699</c:v>
                </c:pt>
                <c:pt idx="1708">
                  <c:v>1.1007017729992099</c:v>
                </c:pt>
                <c:pt idx="1709">
                  <c:v>1.09687527115622</c:v>
                </c:pt>
                <c:pt idx="1710">
                  <c:v>1.09507881609729</c:v>
                </c:pt>
                <c:pt idx="1711">
                  <c:v>1.0920129773779601</c:v>
                </c:pt>
                <c:pt idx="1712">
                  <c:v>1.0894150986496101</c:v>
                </c:pt>
                <c:pt idx="1713">
                  <c:v>1.0866938068632499</c:v>
                </c:pt>
                <c:pt idx="1714">
                  <c:v>1.08415980290624</c:v>
                </c:pt>
                <c:pt idx="1715">
                  <c:v>1.08024665736445</c:v>
                </c:pt>
                <c:pt idx="1716">
                  <c:v>1.07688610241529</c:v>
                </c:pt>
                <c:pt idx="1717">
                  <c:v>1.0719396999934001</c:v>
                </c:pt>
                <c:pt idx="1718">
                  <c:v>1.0689518797762501</c:v>
                </c:pt>
                <c:pt idx="1719">
                  <c:v>1.06560386580531</c:v>
                </c:pt>
                <c:pt idx="1720">
                  <c:v>1.06231362063937</c:v>
                </c:pt>
                <c:pt idx="1721">
                  <c:v>1.0588094910041299</c:v>
                </c:pt>
                <c:pt idx="1722">
                  <c:v>1.0563190486438401</c:v>
                </c:pt>
                <c:pt idx="1723">
                  <c:v>1.0529129679772899</c:v>
                </c:pt>
                <c:pt idx="1724">
                  <c:v>1.0503295791508001</c:v>
                </c:pt>
                <c:pt idx="1725">
                  <c:v>1.04752208121489</c:v>
                </c:pt>
                <c:pt idx="1726">
                  <c:v>1.0454030384478601</c:v>
                </c:pt>
                <c:pt idx="1727">
                  <c:v>1.0421535214476201</c:v>
                </c:pt>
                <c:pt idx="1728">
                  <c:v>1.0404188802274701</c:v>
                </c:pt>
                <c:pt idx="1729">
                  <c:v>1.03704629956669</c:v>
                </c:pt>
                <c:pt idx="1730">
                  <c:v>1.0336318538900999</c:v>
                </c:pt>
                <c:pt idx="1731">
                  <c:v>1.02979269365596</c:v>
                </c:pt>
                <c:pt idx="1732">
                  <c:v>1.02654657084594</c:v>
                </c:pt>
                <c:pt idx="1733">
                  <c:v>1.0224579181132301</c:v>
                </c:pt>
                <c:pt idx="1734">
                  <c:v>1.01837581217494</c:v>
                </c:pt>
                <c:pt idx="1735">
                  <c:v>1.01639926396272</c:v>
                </c:pt>
                <c:pt idx="1736">
                  <c:v>1.01356655729572</c:v>
                </c:pt>
                <c:pt idx="1737">
                  <c:v>1.0108967296906799</c:v>
                </c:pt>
                <c:pt idx="1738">
                  <c:v>1.0083564870425601</c:v>
                </c:pt>
                <c:pt idx="1739">
                  <c:v>1.0055712323299799</c:v>
                </c:pt>
                <c:pt idx="1740">
                  <c:v>1.00327431695341</c:v>
                </c:pt>
                <c:pt idx="1741">
                  <c:v>0.99996539028862097</c:v>
                </c:pt>
                <c:pt idx="1742">
                  <c:v>0.998409038940827</c:v>
                </c:pt>
                <c:pt idx="1743">
                  <c:v>0.99558120987340704</c:v>
                </c:pt>
                <c:pt idx="1744">
                  <c:v>0.99355376997000899</c:v>
                </c:pt>
                <c:pt idx="1745">
                  <c:v>0.99075935099449697</c:v>
                </c:pt>
                <c:pt idx="1746">
                  <c:v>0.98866241674294797</c:v>
                </c:pt>
                <c:pt idx="1747">
                  <c:v>0.987337010539867</c:v>
                </c:pt>
                <c:pt idx="1748">
                  <c:v>0.98551352636523404</c:v>
                </c:pt>
                <c:pt idx="1749">
                  <c:v>0.98463275131941497</c:v>
                </c:pt>
                <c:pt idx="1750">
                  <c:v>0.98294921320159101</c:v>
                </c:pt>
                <c:pt idx="1751">
                  <c:v>0.98236404073309802</c:v>
                </c:pt>
                <c:pt idx="1752">
                  <c:v>0.98052240424009696</c:v>
                </c:pt>
                <c:pt idx="1753">
                  <c:v>0.98005233119667301</c:v>
                </c:pt>
                <c:pt idx="1754">
                  <c:v>0.97841591762734503</c:v>
                </c:pt>
                <c:pt idx="1755">
                  <c:v>0.97733727414452498</c:v>
                </c:pt>
                <c:pt idx="1756">
                  <c:v>0.97536863991703804</c:v>
                </c:pt>
                <c:pt idx="1757">
                  <c:v>0.97424821334577805</c:v>
                </c:pt>
                <c:pt idx="1758">
                  <c:v>0.97189864343249399</c:v>
                </c:pt>
                <c:pt idx="1759">
                  <c:v>0.968928504031912</c:v>
                </c:pt>
                <c:pt idx="1760">
                  <c:v>0.96561759458184204</c:v>
                </c:pt>
                <c:pt idx="1761">
                  <c:v>0.96363133701758696</c:v>
                </c:pt>
                <c:pt idx="1762">
                  <c:v>0.96138166739123498</c:v>
                </c:pt>
                <c:pt idx="1763">
                  <c:v>0.95656889623261898</c:v>
                </c:pt>
                <c:pt idx="1764">
                  <c:v>0.95369349688036498</c:v>
                </c:pt>
                <c:pt idx="1765">
                  <c:v>0.94982593599275</c:v>
                </c:pt>
                <c:pt idx="1766">
                  <c:v>0.94623197822147298</c:v>
                </c:pt>
                <c:pt idx="1767">
                  <c:v>0.94264660687692603</c:v>
                </c:pt>
                <c:pt idx="1768">
                  <c:v>0.939137779043827</c:v>
                </c:pt>
                <c:pt idx="1769">
                  <c:v>0.93647016715308296</c:v>
                </c:pt>
                <c:pt idx="1770">
                  <c:v>0.93253521862914601</c:v>
                </c:pt>
                <c:pt idx="1771">
                  <c:v>0.92834957065586798</c:v>
                </c:pt>
                <c:pt idx="1772">
                  <c:v>0.92519474263399104</c:v>
                </c:pt>
                <c:pt idx="1773">
                  <c:v>0.92167903155543696</c:v>
                </c:pt>
                <c:pt idx="1774">
                  <c:v>0.918079129468925</c:v>
                </c:pt>
                <c:pt idx="1775">
                  <c:v>0.91580938255186095</c:v>
                </c:pt>
                <c:pt idx="1776">
                  <c:v>0.91335391137167898</c:v>
                </c:pt>
                <c:pt idx="1777">
                  <c:v>0.90987482432826405</c:v>
                </c:pt>
                <c:pt idx="1778">
                  <c:v>0.90664798112828704</c:v>
                </c:pt>
                <c:pt idx="1779">
                  <c:v>0.90383791972745997</c:v>
                </c:pt>
                <c:pt idx="1780">
                  <c:v>0.90198358017314595</c:v>
                </c:pt>
                <c:pt idx="1781">
                  <c:v>0.89919198499041997</c:v>
                </c:pt>
                <c:pt idx="1782">
                  <c:v>0.89678929049607303</c:v>
                </c:pt>
                <c:pt idx="1783">
                  <c:v>0.89497618878103802</c:v>
                </c:pt>
                <c:pt idx="1784">
                  <c:v>0.89246615387466799</c:v>
                </c:pt>
                <c:pt idx="1785">
                  <c:v>0.89116769577004296</c:v>
                </c:pt>
                <c:pt idx="1786">
                  <c:v>0.88971356637159904</c:v>
                </c:pt>
                <c:pt idx="1787">
                  <c:v>0.88766539646431197</c:v>
                </c:pt>
                <c:pt idx="1788">
                  <c:v>0.885019625932014</c:v>
                </c:pt>
                <c:pt idx="1789">
                  <c:v>0.88231699602731095</c:v>
                </c:pt>
                <c:pt idx="1790">
                  <c:v>0.87922698847856295</c:v>
                </c:pt>
                <c:pt idx="1791">
                  <c:v>0.87729461063089698</c:v>
                </c:pt>
                <c:pt idx="1792">
                  <c:v>0.87347168184021595</c:v>
                </c:pt>
                <c:pt idx="1793">
                  <c:v>0.87183325719433102</c:v>
                </c:pt>
                <c:pt idx="1794">
                  <c:v>0.87036732939233497</c:v>
                </c:pt>
                <c:pt idx="1795">
                  <c:v>0.86771548612927296</c:v>
                </c:pt>
                <c:pt idx="1796">
                  <c:v>0.86518825117617504</c:v>
                </c:pt>
                <c:pt idx="1797">
                  <c:v>0.86193938013125404</c:v>
                </c:pt>
                <c:pt idx="1798">
                  <c:v>0.85866746733048205</c:v>
                </c:pt>
                <c:pt idx="1799">
                  <c:v>0.85639154013410301</c:v>
                </c:pt>
                <c:pt idx="1800">
                  <c:v>0.85295802350195904</c:v>
                </c:pt>
                <c:pt idx="1801">
                  <c:v>0.85011510325405504</c:v>
                </c:pt>
                <c:pt idx="1802">
                  <c:v>0.84638675674532304</c:v>
                </c:pt>
                <c:pt idx="1803">
                  <c:v>0.84378617921775001</c:v>
                </c:pt>
                <c:pt idx="1804">
                  <c:v>0.84056683811833399</c:v>
                </c:pt>
                <c:pt idx="1805">
                  <c:v>0.83780051665158495</c:v>
                </c:pt>
                <c:pt idx="1806">
                  <c:v>0.83585305662204001</c:v>
                </c:pt>
                <c:pt idx="1807">
                  <c:v>0.83271857838888097</c:v>
                </c:pt>
                <c:pt idx="1808">
                  <c:v>0.82917973192530203</c:v>
                </c:pt>
                <c:pt idx="1809">
                  <c:v>0.82583135781444506</c:v>
                </c:pt>
                <c:pt idx="1810">
                  <c:v>0.824389664256446</c:v>
                </c:pt>
                <c:pt idx="1811">
                  <c:v>0.82196576027920099</c:v>
                </c:pt>
                <c:pt idx="1812">
                  <c:v>0.81854533110219696</c:v>
                </c:pt>
                <c:pt idx="1813">
                  <c:v>0.81571421685965695</c:v>
                </c:pt>
                <c:pt idx="1814">
                  <c:v>0.81257663805942504</c:v>
                </c:pt>
                <c:pt idx="1815">
                  <c:v>0.80925578793567399</c:v>
                </c:pt>
                <c:pt idx="1816">
                  <c:v>0.80546543008211902</c:v>
                </c:pt>
                <c:pt idx="1817">
                  <c:v>0.80350401414970896</c:v>
                </c:pt>
                <c:pt idx="1818">
                  <c:v>0.80026296179553003</c:v>
                </c:pt>
                <c:pt idx="1819">
                  <c:v>0.79835655438518704</c:v>
                </c:pt>
                <c:pt idx="1820">
                  <c:v>0.79559988268862303</c:v>
                </c:pt>
                <c:pt idx="1821">
                  <c:v>0.79329235998872905</c:v>
                </c:pt>
                <c:pt idx="1822">
                  <c:v>0.79051051149232499</c:v>
                </c:pt>
                <c:pt idx="1823">
                  <c:v>0.78703173029162998</c:v>
                </c:pt>
                <c:pt idx="1824">
                  <c:v>0.78455547689937999</c:v>
                </c:pt>
                <c:pt idx="1825">
                  <c:v>0.78196536287522</c:v>
                </c:pt>
                <c:pt idx="1826">
                  <c:v>0.77976421735212997</c:v>
                </c:pt>
                <c:pt idx="1827">
                  <c:v>0.77875616691879901</c:v>
                </c:pt>
                <c:pt idx="1828">
                  <c:v>0.77643199958177</c:v>
                </c:pt>
                <c:pt idx="1829">
                  <c:v>0.77418976277277496</c:v>
                </c:pt>
                <c:pt idx="1830">
                  <c:v>0.77319453592058496</c:v>
                </c:pt>
                <c:pt idx="1831">
                  <c:v>0.77114331156715898</c:v>
                </c:pt>
                <c:pt idx="1832">
                  <c:v>0.76945008633717504</c:v>
                </c:pt>
                <c:pt idx="1833">
                  <c:v>0.76736345241915704</c:v>
                </c:pt>
                <c:pt idx="1834">
                  <c:v>0.76616979230337701</c:v>
                </c:pt>
                <c:pt idx="1835">
                  <c:v>0.76483516168226495</c:v>
                </c:pt>
                <c:pt idx="1836">
                  <c:v>0.76293779483510304</c:v>
                </c:pt>
                <c:pt idx="1837">
                  <c:v>0.76127111106747203</c:v>
                </c:pt>
                <c:pt idx="1838">
                  <c:v>0.75899179624352597</c:v>
                </c:pt>
                <c:pt idx="1839">
                  <c:v>0.75767658619984302</c:v>
                </c:pt>
                <c:pt idx="1840">
                  <c:v>0.75497210424479899</c:v>
                </c:pt>
                <c:pt idx="1841">
                  <c:v>0.75313861770569002</c:v>
                </c:pt>
                <c:pt idx="1842">
                  <c:v>0.75085003861979505</c:v>
                </c:pt>
                <c:pt idx="1843">
                  <c:v>0.74793711369284499</c:v>
                </c:pt>
                <c:pt idx="1844">
                  <c:v>0.74648172650064404</c:v>
                </c:pt>
                <c:pt idx="1845">
                  <c:v>0.74438476882419702</c:v>
                </c:pt>
                <c:pt idx="1846">
                  <c:v>0.74177542586936196</c:v>
                </c:pt>
                <c:pt idx="1847">
                  <c:v>0.73905979846819603</c:v>
                </c:pt>
                <c:pt idx="1848">
                  <c:v>0.73578967874823797</c:v>
                </c:pt>
                <c:pt idx="1849">
                  <c:v>0.73311802365842005</c:v>
                </c:pt>
                <c:pt idx="1850">
                  <c:v>0.73015470598710197</c:v>
                </c:pt>
                <c:pt idx="1851">
                  <c:v>0.726326106484946</c:v>
                </c:pt>
                <c:pt idx="1852">
                  <c:v>0.72438999207646104</c:v>
                </c:pt>
                <c:pt idx="1853">
                  <c:v>0.720591712677077</c:v>
                </c:pt>
                <c:pt idx="1854">
                  <c:v>0.71955592339608998</c:v>
                </c:pt>
                <c:pt idx="1855">
                  <c:v>0.71674359253334896</c:v>
                </c:pt>
                <c:pt idx="1856">
                  <c:v>0.71412568446591795</c:v>
                </c:pt>
                <c:pt idx="1857">
                  <c:v>0.71154750501581698</c:v>
                </c:pt>
                <c:pt idx="1858">
                  <c:v>0.70835685393293402</c:v>
                </c:pt>
                <c:pt idx="1859">
                  <c:v>0.70621568695278603</c:v>
                </c:pt>
                <c:pt idx="1860">
                  <c:v>0.70367792438619603</c:v>
                </c:pt>
                <c:pt idx="1861">
                  <c:v>0.70223068337234995</c:v>
                </c:pt>
                <c:pt idx="1862">
                  <c:v>0.70081373134813196</c:v>
                </c:pt>
                <c:pt idx="1863">
                  <c:v>0.69736805611859398</c:v>
                </c:pt>
                <c:pt idx="1864">
                  <c:v>0.695173963048206</c:v>
                </c:pt>
                <c:pt idx="1865">
                  <c:v>0.693442764111872</c:v>
                </c:pt>
                <c:pt idx="1866">
                  <c:v>0.68984566275410797</c:v>
                </c:pt>
                <c:pt idx="1867">
                  <c:v>0.68749869794729002</c:v>
                </c:pt>
                <c:pt idx="1868">
                  <c:v>0.68524512091950496</c:v>
                </c:pt>
                <c:pt idx="1869">
                  <c:v>0.68280334774454299</c:v>
                </c:pt>
                <c:pt idx="1870">
                  <c:v>0.68020809656853898</c:v>
                </c:pt>
                <c:pt idx="1871">
                  <c:v>0.67760685175684998</c:v>
                </c:pt>
                <c:pt idx="1872">
                  <c:v>0.67544650204665402</c:v>
                </c:pt>
                <c:pt idx="1873">
                  <c:v>0.67287559553814802</c:v>
                </c:pt>
                <c:pt idx="1874">
                  <c:v>0.66962715060365596</c:v>
                </c:pt>
                <c:pt idx="1875">
                  <c:v>0.66732156928264996</c:v>
                </c:pt>
                <c:pt idx="1876">
                  <c:v>0.66494869532195999</c:v>
                </c:pt>
                <c:pt idx="1877">
                  <c:v>0.66403176997886104</c:v>
                </c:pt>
                <c:pt idx="1878">
                  <c:v>0.66124467244072205</c:v>
                </c:pt>
                <c:pt idx="1879">
                  <c:v>0.65986576732402402</c:v>
                </c:pt>
                <c:pt idx="1880">
                  <c:v>0.65806918798166303</c:v>
                </c:pt>
                <c:pt idx="1881">
                  <c:v>0.65602829026215004</c:v>
                </c:pt>
                <c:pt idx="1882">
                  <c:v>0.65417119756349595</c:v>
                </c:pt>
                <c:pt idx="1883">
                  <c:v>0.651500813084819</c:v>
                </c:pt>
                <c:pt idx="1884">
                  <c:v>0.64912545246602704</c:v>
                </c:pt>
                <c:pt idx="1885">
                  <c:v>0.64700885968983701</c:v>
                </c:pt>
                <c:pt idx="1886">
                  <c:v>0.64605621707120398</c:v>
                </c:pt>
                <c:pt idx="1887">
                  <c:v>0.64351969657196095</c:v>
                </c:pt>
                <c:pt idx="1888">
                  <c:v>0.64215693613479896</c:v>
                </c:pt>
                <c:pt idx="1889">
                  <c:v>0.63973292984812202</c:v>
                </c:pt>
                <c:pt idx="1890">
                  <c:v>0.63788503763673599</c:v>
                </c:pt>
                <c:pt idx="1891">
                  <c:v>0.63783098240189295</c:v>
                </c:pt>
                <c:pt idx="1892">
                  <c:v>0.63527926682147695</c:v>
                </c:pt>
                <c:pt idx="1893">
                  <c:v>0.63458343660387695</c:v>
                </c:pt>
                <c:pt idx="1894">
                  <c:v>0.63279544004774702</c:v>
                </c:pt>
                <c:pt idx="1895">
                  <c:v>0.63246659485928602</c:v>
                </c:pt>
                <c:pt idx="1896">
                  <c:v>0.63169953878054796</c:v>
                </c:pt>
                <c:pt idx="1897">
                  <c:v>0.631440003037539</c:v>
                </c:pt>
                <c:pt idx="1898">
                  <c:v>0.63009742112887601</c:v>
                </c:pt>
                <c:pt idx="1899">
                  <c:v>0.62853599480733302</c:v>
                </c:pt>
                <c:pt idx="1900">
                  <c:v>0.62824110843601</c:v>
                </c:pt>
                <c:pt idx="1901">
                  <c:v>0.62563068883315698</c:v>
                </c:pt>
                <c:pt idx="1902">
                  <c:v>0.624791902187668</c:v>
                </c:pt>
                <c:pt idx="1903">
                  <c:v>0.62341432662264795</c:v>
                </c:pt>
                <c:pt idx="1904">
                  <c:v>0.62278547685680197</c:v>
                </c:pt>
                <c:pt idx="1905">
                  <c:v>0.62201064494622205</c:v>
                </c:pt>
                <c:pt idx="1906">
                  <c:v>0.62161720009162102</c:v>
                </c:pt>
                <c:pt idx="1907">
                  <c:v>0.62201445684003598</c:v>
                </c:pt>
                <c:pt idx="1908">
                  <c:v>0.62114131306367304</c:v>
                </c:pt>
                <c:pt idx="1909">
                  <c:v>0.61957533673780296</c:v>
                </c:pt>
                <c:pt idx="1910">
                  <c:v>0.61741419176165802</c:v>
                </c:pt>
                <c:pt idx="1911">
                  <c:v>0.61706133667386098</c:v>
                </c:pt>
                <c:pt idx="1912">
                  <c:v>0.61659551688208702</c:v>
                </c:pt>
                <c:pt idx="1913">
                  <c:v>0.61679512760584398</c:v>
                </c:pt>
                <c:pt idx="1914">
                  <c:v>0.61667303989996303</c:v>
                </c:pt>
                <c:pt idx="1915">
                  <c:v>0.61578222046484099</c:v>
                </c:pt>
                <c:pt idx="1916">
                  <c:v>0.61496729381294701</c:v>
                </c:pt>
                <c:pt idx="1917">
                  <c:v>0.61450040366599101</c:v>
                </c:pt>
                <c:pt idx="1918">
                  <c:v>0.61478420660366995</c:v>
                </c:pt>
                <c:pt idx="1919">
                  <c:v>0.614188537673239</c:v>
                </c:pt>
                <c:pt idx="1920">
                  <c:v>0.61352726771254396</c:v>
                </c:pt>
                <c:pt idx="1921">
                  <c:v>0.613013195288026</c:v>
                </c:pt>
                <c:pt idx="1922">
                  <c:v>0.61219560322644895</c:v>
                </c:pt>
                <c:pt idx="1923">
                  <c:v>0.61117173144445402</c:v>
                </c:pt>
                <c:pt idx="1924">
                  <c:v>0.60937052174237505</c:v>
                </c:pt>
                <c:pt idx="1925">
                  <c:v>0.60832244379152101</c:v>
                </c:pt>
                <c:pt idx="1926">
                  <c:v>0.60778685132324295</c:v>
                </c:pt>
                <c:pt idx="1927">
                  <c:v>0.60665715701452105</c:v>
                </c:pt>
                <c:pt idx="1928">
                  <c:v>0.60623039691333802</c:v>
                </c:pt>
                <c:pt idx="1929">
                  <c:v>0.60535076718827596</c:v>
                </c:pt>
                <c:pt idx="1930">
                  <c:v>0.60554463732970498</c:v>
                </c:pt>
                <c:pt idx="1931">
                  <c:v>0.60470738004203195</c:v>
                </c:pt>
                <c:pt idx="1932">
                  <c:v>0.60460130883828</c:v>
                </c:pt>
                <c:pt idx="1933">
                  <c:v>0.60309894697482802</c:v>
                </c:pt>
                <c:pt idx="1934">
                  <c:v>0.60295873693769597</c:v>
                </c:pt>
                <c:pt idx="1935">
                  <c:v>0.60170124455864504</c:v>
                </c:pt>
                <c:pt idx="1936">
                  <c:v>0.60094336293001105</c:v>
                </c:pt>
                <c:pt idx="1937">
                  <c:v>0.60041782483481898</c:v>
                </c:pt>
                <c:pt idx="1938">
                  <c:v>0.59969190325736998</c:v>
                </c:pt>
                <c:pt idx="1939">
                  <c:v>0.59961943762327596</c:v>
                </c:pt>
                <c:pt idx="1940">
                  <c:v>0.59969785360191696</c:v>
                </c:pt>
                <c:pt idx="1941">
                  <c:v>0.59868809896571895</c:v>
                </c:pt>
                <c:pt idx="1942">
                  <c:v>0.59786894638569799</c:v>
                </c:pt>
                <c:pt idx="1943">
                  <c:v>0.59674428246628797</c:v>
                </c:pt>
                <c:pt idx="1944">
                  <c:v>0.59557255337931803</c:v>
                </c:pt>
                <c:pt idx="1945">
                  <c:v>0.59449974637643599</c:v>
                </c:pt>
                <c:pt idx="1946">
                  <c:v>0.59253827140048898</c:v>
                </c:pt>
                <c:pt idx="1947">
                  <c:v>0.59144656909594295</c:v>
                </c:pt>
                <c:pt idx="1948">
                  <c:v>0.58978010067905995</c:v>
                </c:pt>
                <c:pt idx="1949">
                  <c:v>0.58738260219874805</c:v>
                </c:pt>
                <c:pt idx="1950">
                  <c:v>0.58538000950390001</c:v>
                </c:pt>
                <c:pt idx="1951">
                  <c:v>0.58351595305640103</c:v>
                </c:pt>
                <c:pt idx="1952">
                  <c:v>0.58231738791246002</c:v>
                </c:pt>
                <c:pt idx="1953">
                  <c:v>0.58089547990483803</c:v>
                </c:pt>
                <c:pt idx="1954">
                  <c:v>0.57930417049986804</c:v>
                </c:pt>
                <c:pt idx="1955">
                  <c:v>0.578170955481629</c:v>
                </c:pt>
                <c:pt idx="1956">
                  <c:v>0.577472699367646</c:v>
                </c:pt>
                <c:pt idx="1957">
                  <c:v>0.57576398284183194</c:v>
                </c:pt>
                <c:pt idx="1958">
                  <c:v>0.57456430878343701</c:v>
                </c:pt>
                <c:pt idx="1959">
                  <c:v>0.57317028855593699</c:v>
                </c:pt>
                <c:pt idx="1960">
                  <c:v>0.572047375079204</c:v>
                </c:pt>
                <c:pt idx="1961">
                  <c:v>0.57014337341532895</c:v>
                </c:pt>
                <c:pt idx="1962">
                  <c:v>0.56884819327952596</c:v>
                </c:pt>
                <c:pt idx="1963">
                  <c:v>0.56801306007378305</c:v>
                </c:pt>
                <c:pt idx="1964">
                  <c:v>0.56800358099183101</c:v>
                </c:pt>
                <c:pt idx="1965">
                  <c:v>0.56740107285716102</c:v>
                </c:pt>
                <c:pt idx="1966">
                  <c:v>0.56766688196907999</c:v>
                </c:pt>
                <c:pt idx="1967">
                  <c:v>0.56623554591427305</c:v>
                </c:pt>
                <c:pt idx="1968">
                  <c:v>0.566267524571896</c:v>
                </c:pt>
                <c:pt idx="1969">
                  <c:v>0.56636903956516804</c:v>
                </c:pt>
                <c:pt idx="1970">
                  <c:v>0.566527352454961</c:v>
                </c:pt>
                <c:pt idx="1971">
                  <c:v>0.56666095649961601</c:v>
                </c:pt>
                <c:pt idx="1972">
                  <c:v>0.56737437834857996</c:v>
                </c:pt>
                <c:pt idx="1973">
                  <c:v>0.56585070140238103</c:v>
                </c:pt>
                <c:pt idx="1974">
                  <c:v>0.56557763948121198</c:v>
                </c:pt>
                <c:pt idx="1975">
                  <c:v>0.56438379084729995</c:v>
                </c:pt>
                <c:pt idx="1976">
                  <c:v>0.56338300833881905</c:v>
                </c:pt>
                <c:pt idx="1977">
                  <c:v>0.56193147295935597</c:v>
                </c:pt>
                <c:pt idx="1978">
                  <c:v>0.56054735252466104</c:v>
                </c:pt>
                <c:pt idx="1979">
                  <c:v>0.55927367079624601</c:v>
                </c:pt>
                <c:pt idx="1980">
                  <c:v>0.55819977200724902</c:v>
                </c:pt>
                <c:pt idx="1981">
                  <c:v>0.55781298736991802</c:v>
                </c:pt>
                <c:pt idx="1982">
                  <c:v>0.55740315138553798</c:v>
                </c:pt>
                <c:pt idx="1983">
                  <c:v>0.55728277135962201</c:v>
                </c:pt>
                <c:pt idx="1984">
                  <c:v>0.55701195311232898</c:v>
                </c:pt>
                <c:pt idx="1985">
                  <c:v>0.55509425201552098</c:v>
                </c:pt>
                <c:pt idx="1986">
                  <c:v>0.55551100474012105</c:v>
                </c:pt>
                <c:pt idx="1987">
                  <c:v>0.55460355071886303</c:v>
                </c:pt>
                <c:pt idx="1988">
                  <c:v>0.55424294849174205</c:v>
                </c:pt>
                <c:pt idx="1989">
                  <c:v>0.55385089985452496</c:v>
                </c:pt>
                <c:pt idx="1990">
                  <c:v>0.55349928463477405</c:v>
                </c:pt>
                <c:pt idx="1991">
                  <c:v>0.55305604942667197</c:v>
                </c:pt>
                <c:pt idx="1992">
                  <c:v>0.55174965221426497</c:v>
                </c:pt>
                <c:pt idx="1993">
                  <c:v>0.55150346407761097</c:v>
                </c:pt>
                <c:pt idx="1994">
                  <c:v>0.55052658977855096</c:v>
                </c:pt>
                <c:pt idx="1995">
                  <c:v>0.55108995453824405</c:v>
                </c:pt>
                <c:pt idx="1996">
                  <c:v>0.54990255516954401</c:v>
                </c:pt>
                <c:pt idx="1997">
                  <c:v>0.549149736041599</c:v>
                </c:pt>
                <c:pt idx="1998">
                  <c:v>0.54858738334356005</c:v>
                </c:pt>
                <c:pt idx="1999">
                  <c:v>0.54685907301051695</c:v>
                </c:pt>
                <c:pt idx="2000">
                  <c:v>0.54657983060573401</c:v>
                </c:pt>
                <c:pt idx="2001">
                  <c:v>0.54520437503833497</c:v>
                </c:pt>
                <c:pt idx="2002">
                  <c:v>0.54481706848829803</c:v>
                </c:pt>
                <c:pt idx="2003">
                  <c:v>0.54419023447463899</c:v>
                </c:pt>
                <c:pt idx="2004">
                  <c:v>0.54264074914536897</c:v>
                </c:pt>
                <c:pt idx="2005">
                  <c:v>0.54195866356502698</c:v>
                </c:pt>
                <c:pt idx="2006">
                  <c:v>0.54066470536289402</c:v>
                </c:pt>
                <c:pt idx="2007">
                  <c:v>0.53930001582073905</c:v>
                </c:pt>
                <c:pt idx="2008">
                  <c:v>0.538575676726607</c:v>
                </c:pt>
                <c:pt idx="2009">
                  <c:v>0.53804336146969001</c:v>
                </c:pt>
                <c:pt idx="2010">
                  <c:v>0.53697707317111298</c:v>
                </c:pt>
                <c:pt idx="2011">
                  <c:v>0.53506138410358794</c:v>
                </c:pt>
                <c:pt idx="2012">
                  <c:v>0.5339157878288</c:v>
                </c:pt>
                <c:pt idx="2013">
                  <c:v>0.53276018115681301</c:v>
                </c:pt>
                <c:pt idx="2014">
                  <c:v>0.530521361118521</c:v>
                </c:pt>
                <c:pt idx="2015">
                  <c:v>0.52812915308350605</c:v>
                </c:pt>
                <c:pt idx="2016">
                  <c:v>0.52605573218218304</c:v>
                </c:pt>
                <c:pt idx="2017">
                  <c:v>0.52447108426213196</c:v>
                </c:pt>
                <c:pt idx="2018">
                  <c:v>0.52296067515660005</c:v>
                </c:pt>
                <c:pt idx="2019">
                  <c:v>0.52134097896422604</c:v>
                </c:pt>
                <c:pt idx="2020">
                  <c:v>0.52029964068110401</c:v>
                </c:pt>
                <c:pt idx="2021">
                  <c:v>0.51983708762104996</c:v>
                </c:pt>
                <c:pt idx="2022">
                  <c:v>0.518980917057424</c:v>
                </c:pt>
                <c:pt idx="2023">
                  <c:v>0.51782423094965002</c:v>
                </c:pt>
                <c:pt idx="2024">
                  <c:v>0.51656278397379396</c:v>
                </c:pt>
                <c:pt idx="2025">
                  <c:v>0.51588292401700298</c:v>
                </c:pt>
                <c:pt idx="2026">
                  <c:v>0.51458414229622995</c:v>
                </c:pt>
                <c:pt idx="2027">
                  <c:v>0.51437152750871895</c:v>
                </c:pt>
                <c:pt idx="2028">
                  <c:v>0.51348122512426098</c:v>
                </c:pt>
                <c:pt idx="2029">
                  <c:v>0.51268702560023405</c:v>
                </c:pt>
                <c:pt idx="2030">
                  <c:v>0.51139474191227396</c:v>
                </c:pt>
                <c:pt idx="2031">
                  <c:v>0.50960298439990903</c:v>
                </c:pt>
                <c:pt idx="2032">
                  <c:v>0.50794060918207395</c:v>
                </c:pt>
                <c:pt idx="2033">
                  <c:v>0.50578652151374204</c:v>
                </c:pt>
                <c:pt idx="2034">
                  <c:v>0.50489006224940203</c:v>
                </c:pt>
                <c:pt idx="2035">
                  <c:v>0.502957915849365</c:v>
                </c:pt>
                <c:pt idx="2036">
                  <c:v>0.50205108894832295</c:v>
                </c:pt>
                <c:pt idx="2037">
                  <c:v>0.50186553473373496</c:v>
                </c:pt>
                <c:pt idx="2038">
                  <c:v>0.50089421861549799</c:v>
                </c:pt>
                <c:pt idx="2039">
                  <c:v>0.500410383870036</c:v>
                </c:pt>
                <c:pt idx="2040">
                  <c:v>0.49942023237554201</c:v>
                </c:pt>
              </c:numCache>
            </c:numRef>
          </c:val>
          <c:smooth val="0"/>
          <c:extLst>
            <c:ext xmlns:c16="http://schemas.microsoft.com/office/drawing/2014/chart" uri="{C3380CC4-5D6E-409C-BE32-E72D297353CC}">
              <c16:uniqueId val="{00000002-C3B2-4E42-B873-4738B05B9001}"/>
            </c:ext>
          </c:extLst>
        </c:ser>
        <c:ser>
          <c:idx val="7"/>
          <c:order val="3"/>
          <c:spPr>
            <a:ln w="28575" cap="rnd">
              <a:solidFill>
                <a:schemeClr val="accent2">
                  <a:lumMod val="60000"/>
                </a:schemeClr>
              </a:solidFill>
              <a:round/>
            </a:ln>
            <a:effectLst/>
          </c:spPr>
          <c:marker>
            <c:symbol val="none"/>
          </c:marker>
          <c:val>
            <c:numRef>
              <c:f>'exp17'!$I$43:$I$2454</c:f>
              <c:numCache>
                <c:formatCode>General</c:formatCode>
                <c:ptCount val="2412"/>
                <c:pt idx="0">
                  <c:v>8.5337711989020608</c:v>
                </c:pt>
                <c:pt idx="1">
                  <c:v>8.4370159788256007</c:v>
                </c:pt>
                <c:pt idx="2">
                  <c:v>8.3407840276021705</c:v>
                </c:pt>
                <c:pt idx="3">
                  <c:v>8.24488527158951</c:v>
                </c:pt>
                <c:pt idx="4">
                  <c:v>8.1494861508300804</c:v>
                </c:pt>
                <c:pt idx="5">
                  <c:v>8.0548433221763798</c:v>
                </c:pt>
                <c:pt idx="6">
                  <c:v>7.9610060508952003</c:v>
                </c:pt>
                <c:pt idx="7">
                  <c:v>7.8681189537055198</c:v>
                </c:pt>
                <c:pt idx="8">
                  <c:v>7.7771075804797798</c:v>
                </c:pt>
                <c:pt idx="9">
                  <c:v>7.6884192355352496</c:v>
                </c:pt>
                <c:pt idx="10">
                  <c:v>7.6027021624176996</c:v>
                </c:pt>
                <c:pt idx="11">
                  <c:v>7.5179655968480601</c:v>
                </c:pt>
                <c:pt idx="12">
                  <c:v>7.4366371039587804</c:v>
                </c:pt>
                <c:pt idx="13">
                  <c:v>7.3569134625007999</c:v>
                </c:pt>
                <c:pt idx="14">
                  <c:v>7.2796478124363597</c:v>
                </c:pt>
                <c:pt idx="15">
                  <c:v>7.2057975899236704</c:v>
                </c:pt>
                <c:pt idx="16">
                  <c:v>7.1351443561658296</c:v>
                </c:pt>
                <c:pt idx="17">
                  <c:v>7.0662965210422097</c:v>
                </c:pt>
                <c:pt idx="18">
                  <c:v>7.0009006810425403</c:v>
                </c:pt>
                <c:pt idx="19">
                  <c:v>6.9372854282474998</c:v>
                </c:pt>
                <c:pt idx="20">
                  <c:v>6.87582445878573</c:v>
                </c:pt>
                <c:pt idx="21">
                  <c:v>6.8172935791064502</c:v>
                </c:pt>
                <c:pt idx="22">
                  <c:v>6.7618715012557997</c:v>
                </c:pt>
                <c:pt idx="23">
                  <c:v>6.7082720802310201</c:v>
                </c:pt>
                <c:pt idx="24">
                  <c:v>6.6551089882701602</c:v>
                </c:pt>
                <c:pt idx="25">
                  <c:v>6.6046394302535898</c:v>
                </c:pt>
                <c:pt idx="26">
                  <c:v>6.5560656901835399</c:v>
                </c:pt>
                <c:pt idx="27">
                  <c:v>6.5107565399347802</c:v>
                </c:pt>
                <c:pt idx="28">
                  <c:v>6.4666311480129002</c:v>
                </c:pt>
                <c:pt idx="29">
                  <c:v>6.4229900856526898</c:v>
                </c:pt>
                <c:pt idx="30">
                  <c:v>6.3833644360505497</c:v>
                </c:pt>
                <c:pt idx="31">
                  <c:v>6.3456827009835797</c:v>
                </c:pt>
                <c:pt idx="32">
                  <c:v>6.3084653881974502</c:v>
                </c:pt>
                <c:pt idx="33">
                  <c:v>6.2736688999976797</c:v>
                </c:pt>
                <c:pt idx="34">
                  <c:v>6.2401086778921604</c:v>
                </c:pt>
                <c:pt idx="35">
                  <c:v>6.2102242357789903</c:v>
                </c:pt>
                <c:pt idx="36">
                  <c:v>6.18038148194508</c:v>
                </c:pt>
                <c:pt idx="37">
                  <c:v>6.1512684341752601</c:v>
                </c:pt>
                <c:pt idx="38">
                  <c:v>6.1241450497851799</c:v>
                </c:pt>
                <c:pt idx="39">
                  <c:v>6.10146186260567</c:v>
                </c:pt>
                <c:pt idx="40">
                  <c:v>6.0789802226669396</c:v>
                </c:pt>
                <c:pt idx="41">
                  <c:v>6.0580646509266396</c:v>
                </c:pt>
                <c:pt idx="42">
                  <c:v>6.0376289316762097</c:v>
                </c:pt>
                <c:pt idx="43">
                  <c:v>6.0196272973427396</c:v>
                </c:pt>
                <c:pt idx="44">
                  <c:v>6.0034674005806501</c:v>
                </c:pt>
                <c:pt idx="45">
                  <c:v>5.9889490366259697</c:v>
                </c:pt>
                <c:pt idx="46">
                  <c:v>5.97409982152237</c:v>
                </c:pt>
                <c:pt idx="47">
                  <c:v>5.9614657993040803</c:v>
                </c:pt>
                <c:pt idx="48">
                  <c:v>5.94800129787592</c:v>
                </c:pt>
                <c:pt idx="49">
                  <c:v>5.9359631406548896</c:v>
                </c:pt>
                <c:pt idx="50">
                  <c:v>5.9251531074853796</c:v>
                </c:pt>
                <c:pt idx="51">
                  <c:v>5.9165436166971199</c:v>
                </c:pt>
                <c:pt idx="52">
                  <c:v>5.9092504253307796</c:v>
                </c:pt>
                <c:pt idx="53">
                  <c:v>5.90199503892274</c:v>
                </c:pt>
                <c:pt idx="54">
                  <c:v>5.8960444047339804</c:v>
                </c:pt>
                <c:pt idx="55">
                  <c:v>5.8910059952397997</c:v>
                </c:pt>
                <c:pt idx="56">
                  <c:v>5.8859910307774301</c:v>
                </c:pt>
                <c:pt idx="57">
                  <c:v>5.8826654720946499</c:v>
                </c:pt>
                <c:pt idx="58">
                  <c:v>5.8802454171398502</c:v>
                </c:pt>
                <c:pt idx="59">
                  <c:v>5.8788274175274902</c:v>
                </c:pt>
                <c:pt idx="60">
                  <c:v>5.8760557106015598</c:v>
                </c:pt>
                <c:pt idx="61">
                  <c:v>5.8736901638917001</c:v>
                </c:pt>
                <c:pt idx="62">
                  <c:v>5.8709471903917496</c:v>
                </c:pt>
                <c:pt idx="63">
                  <c:v>5.8709606773622802</c:v>
                </c:pt>
                <c:pt idx="64">
                  <c:v>5.8700079133359004</c:v>
                </c:pt>
                <c:pt idx="65">
                  <c:v>5.8687749054910698</c:v>
                </c:pt>
                <c:pt idx="66">
                  <c:v>5.8682397523155503</c:v>
                </c:pt>
                <c:pt idx="67">
                  <c:v>5.8682067533482698</c:v>
                </c:pt>
                <c:pt idx="68">
                  <c:v>5.8692619083553303</c:v>
                </c:pt>
                <c:pt idx="69">
                  <c:v>5.8711088968298899</c:v>
                </c:pt>
                <c:pt idx="70">
                  <c:v>5.8725723222835002</c:v>
                </c:pt>
                <c:pt idx="71">
                  <c:v>5.87374263646762</c:v>
                </c:pt>
                <c:pt idx="72">
                  <c:v>5.8751135433301203</c:v>
                </c:pt>
                <c:pt idx="73">
                  <c:v>5.8770692773924402</c:v>
                </c:pt>
                <c:pt idx="74">
                  <c:v>5.8798104723342899</c:v>
                </c:pt>
                <c:pt idx="75">
                  <c:v>5.8826476990451102</c:v>
                </c:pt>
                <c:pt idx="76">
                  <c:v>5.88538392065281</c:v>
                </c:pt>
                <c:pt idx="77">
                  <c:v>5.8879193623483097</c:v>
                </c:pt>
                <c:pt idx="78">
                  <c:v>5.8915325650122803</c:v>
                </c:pt>
                <c:pt idx="79">
                  <c:v>5.8945531323376397</c:v>
                </c:pt>
                <c:pt idx="80">
                  <c:v>5.8975718493683598</c:v>
                </c:pt>
                <c:pt idx="81">
                  <c:v>5.8994092401178104</c:v>
                </c:pt>
                <c:pt idx="82">
                  <c:v>5.90144052041554</c:v>
                </c:pt>
                <c:pt idx="83">
                  <c:v>5.90513175155768</c:v>
                </c:pt>
                <c:pt idx="84">
                  <c:v>5.9097934026202497</c:v>
                </c:pt>
                <c:pt idx="85">
                  <c:v>5.9136592305719899</c:v>
                </c:pt>
                <c:pt idx="86">
                  <c:v>5.9176143295792301</c:v>
                </c:pt>
                <c:pt idx="87">
                  <c:v>5.9224407185379198</c:v>
                </c:pt>
                <c:pt idx="88">
                  <c:v>5.9275499333423003</c:v>
                </c:pt>
                <c:pt idx="89">
                  <c:v>5.9306868970548896</c:v>
                </c:pt>
                <c:pt idx="90">
                  <c:v>5.93508284033532</c:v>
                </c:pt>
                <c:pt idx="91">
                  <c:v>5.9395620111394303</c:v>
                </c:pt>
                <c:pt idx="92">
                  <c:v>5.9448100877940604</c:v>
                </c:pt>
                <c:pt idx="93">
                  <c:v>5.9495537649346097</c:v>
                </c:pt>
                <c:pt idx="94">
                  <c:v>5.9551623857838596</c:v>
                </c:pt>
                <c:pt idx="95">
                  <c:v>5.9605579830901103</c:v>
                </c:pt>
                <c:pt idx="96">
                  <c:v>5.9645651691222499</c:v>
                </c:pt>
                <c:pt idx="97">
                  <c:v>5.9691452045537696</c:v>
                </c:pt>
                <c:pt idx="98">
                  <c:v>5.97498426852228</c:v>
                </c:pt>
                <c:pt idx="99">
                  <c:v>5.9794313066031801</c:v>
                </c:pt>
                <c:pt idx="100">
                  <c:v>5.9838597214263496</c:v>
                </c:pt>
                <c:pt idx="101">
                  <c:v>5.9881713934734302</c:v>
                </c:pt>
                <c:pt idx="102">
                  <c:v>5.9933464850004201</c:v>
                </c:pt>
                <c:pt idx="103">
                  <c:v>5.9984068117707299</c:v>
                </c:pt>
                <c:pt idx="104">
                  <c:v>6.0031558781761101</c:v>
                </c:pt>
                <c:pt idx="105">
                  <c:v>6.0078892156058403</c:v>
                </c:pt>
                <c:pt idx="106">
                  <c:v>6.0117240020903804</c:v>
                </c:pt>
                <c:pt idx="107">
                  <c:v>6.0165222179580402</c:v>
                </c:pt>
                <c:pt idx="108">
                  <c:v>6.0212053293858601</c:v>
                </c:pt>
                <c:pt idx="109">
                  <c:v>6.0245975764566397</c:v>
                </c:pt>
                <c:pt idx="110">
                  <c:v>6.0275796681416898</c:v>
                </c:pt>
                <c:pt idx="111">
                  <c:v>6.0305465602619401</c:v>
                </c:pt>
                <c:pt idx="112">
                  <c:v>6.0325171219852498</c:v>
                </c:pt>
                <c:pt idx="113">
                  <c:v>6.0356502387031998</c:v>
                </c:pt>
                <c:pt idx="114">
                  <c:v>6.03818230969922</c:v>
                </c:pt>
                <c:pt idx="115">
                  <c:v>6.0406074186136802</c:v>
                </c:pt>
                <c:pt idx="116">
                  <c:v>6.04243404831979</c:v>
                </c:pt>
                <c:pt idx="117">
                  <c:v>6.0440550613781099</c:v>
                </c:pt>
                <c:pt idx="118">
                  <c:v>6.04488030249935</c:v>
                </c:pt>
                <c:pt idx="119">
                  <c:v>6.0456981094717497</c:v>
                </c:pt>
                <c:pt idx="120">
                  <c:v>6.0473909082760997</c:v>
                </c:pt>
                <c:pt idx="121">
                  <c:v>6.0489803779242601</c:v>
                </c:pt>
                <c:pt idx="122">
                  <c:v>6.04967996927674</c:v>
                </c:pt>
                <c:pt idx="123">
                  <c:v>6.0510550107126502</c:v>
                </c:pt>
                <c:pt idx="124">
                  <c:v>6.0518308370104501</c:v>
                </c:pt>
                <c:pt idx="125">
                  <c:v>6.0533795279361096</c:v>
                </c:pt>
                <c:pt idx="126">
                  <c:v>6.0555090921011798</c:v>
                </c:pt>
                <c:pt idx="127">
                  <c:v>6.0578244647431898</c:v>
                </c:pt>
                <c:pt idx="128">
                  <c:v>6.0589561385184902</c:v>
                </c:pt>
                <c:pt idx="129">
                  <c:v>6.0605724893273303</c:v>
                </c:pt>
                <c:pt idx="130">
                  <c:v>6.0609077587695896</c:v>
                </c:pt>
                <c:pt idx="131">
                  <c:v>6.0618228179561697</c:v>
                </c:pt>
                <c:pt idx="132">
                  <c:v>6.0632213280258496</c:v>
                </c:pt>
                <c:pt idx="133">
                  <c:v>6.0638271000362298</c:v>
                </c:pt>
                <c:pt idx="134">
                  <c:v>6.0652065511634499</c:v>
                </c:pt>
                <c:pt idx="135">
                  <c:v>6.0675552157971797</c:v>
                </c:pt>
                <c:pt idx="136">
                  <c:v>6.0694024744041197</c:v>
                </c:pt>
                <c:pt idx="137">
                  <c:v>6.0716341859521901</c:v>
                </c:pt>
                <c:pt idx="138">
                  <c:v>6.07218928432426</c:v>
                </c:pt>
                <c:pt idx="139">
                  <c:v>6.0745965754893803</c:v>
                </c:pt>
                <c:pt idx="140">
                  <c:v>6.0759182271165804</c:v>
                </c:pt>
                <c:pt idx="141">
                  <c:v>6.0778193062282604</c:v>
                </c:pt>
                <c:pt idx="142">
                  <c:v>6.0801043594698996</c:v>
                </c:pt>
                <c:pt idx="143">
                  <c:v>6.0814986469929098</c:v>
                </c:pt>
                <c:pt idx="144">
                  <c:v>6.0833742976924698</c:v>
                </c:pt>
                <c:pt idx="145">
                  <c:v>6.0840610659514596</c:v>
                </c:pt>
                <c:pt idx="146">
                  <c:v>6.0846406018223798</c:v>
                </c:pt>
                <c:pt idx="147">
                  <c:v>6.0868783784327203</c:v>
                </c:pt>
                <c:pt idx="148">
                  <c:v>6.0889140232982397</c:v>
                </c:pt>
                <c:pt idx="149">
                  <c:v>6.0889787394038004</c:v>
                </c:pt>
                <c:pt idx="150">
                  <c:v>6.0903076902034297</c:v>
                </c:pt>
                <c:pt idx="151">
                  <c:v>6.0918255631312901</c:v>
                </c:pt>
                <c:pt idx="152">
                  <c:v>6.0932392519752003</c:v>
                </c:pt>
                <c:pt idx="153">
                  <c:v>6.0948383313568302</c:v>
                </c:pt>
                <c:pt idx="154">
                  <c:v>6.0967198894038797</c:v>
                </c:pt>
                <c:pt idx="155">
                  <c:v>6.0980059632374504</c:v>
                </c:pt>
                <c:pt idx="156">
                  <c:v>6.1003604062261001</c:v>
                </c:pt>
                <c:pt idx="157">
                  <c:v>6.1020167729118997</c:v>
                </c:pt>
                <c:pt idx="158">
                  <c:v>6.1029719627790504</c:v>
                </c:pt>
                <c:pt idx="159">
                  <c:v>6.1037237560855298</c:v>
                </c:pt>
                <c:pt idx="160">
                  <c:v>6.1042684897390496</c:v>
                </c:pt>
                <c:pt idx="161">
                  <c:v>6.1045112778208397</c:v>
                </c:pt>
                <c:pt idx="162">
                  <c:v>6.1056295438283303</c:v>
                </c:pt>
                <c:pt idx="163">
                  <c:v>6.1055658925624403</c:v>
                </c:pt>
                <c:pt idx="164">
                  <c:v>6.1075520391664604</c:v>
                </c:pt>
                <c:pt idx="165">
                  <c:v>6.1092352389234597</c:v>
                </c:pt>
                <c:pt idx="166">
                  <c:v>6.1101259696535601</c:v>
                </c:pt>
                <c:pt idx="167">
                  <c:v>6.1113976379615496</c:v>
                </c:pt>
                <c:pt idx="168">
                  <c:v>6.11129431323881</c:v>
                </c:pt>
                <c:pt idx="169">
                  <c:v>6.1110841010005599</c:v>
                </c:pt>
                <c:pt idx="170">
                  <c:v>6.11087120432612</c:v>
                </c:pt>
                <c:pt idx="171">
                  <c:v>6.1119321215290903</c:v>
                </c:pt>
                <c:pt idx="172">
                  <c:v>6.1116211100351796</c:v>
                </c:pt>
                <c:pt idx="173">
                  <c:v>6.1114054265515003</c:v>
                </c:pt>
                <c:pt idx="174">
                  <c:v>6.1096182959152303</c:v>
                </c:pt>
                <c:pt idx="175">
                  <c:v>6.1084186720151799</c:v>
                </c:pt>
                <c:pt idx="176">
                  <c:v>6.1068280382033802</c:v>
                </c:pt>
                <c:pt idx="177">
                  <c:v>6.1060237261585799</c:v>
                </c:pt>
                <c:pt idx="178">
                  <c:v>6.1060051062111098</c:v>
                </c:pt>
                <c:pt idx="179">
                  <c:v>6.1066728108436203</c:v>
                </c:pt>
                <c:pt idx="180">
                  <c:v>6.1066513372378202</c:v>
                </c:pt>
                <c:pt idx="181">
                  <c:v>6.1063351723149903</c:v>
                </c:pt>
                <c:pt idx="182">
                  <c:v>6.1048463158009998</c:v>
                </c:pt>
                <c:pt idx="183">
                  <c:v>6.1036542445520103</c:v>
                </c:pt>
                <c:pt idx="184">
                  <c:v>6.10245639911094</c:v>
                </c:pt>
                <c:pt idx="185">
                  <c:v>6.1002772442397601</c:v>
                </c:pt>
                <c:pt idx="186">
                  <c:v>6.0986819798167602</c:v>
                </c:pt>
                <c:pt idx="187">
                  <c:v>6.0977718745771998</c:v>
                </c:pt>
                <c:pt idx="188">
                  <c:v>6.0984304745308302</c:v>
                </c:pt>
                <c:pt idx="189">
                  <c:v>6.0989886316982398</c:v>
                </c:pt>
                <c:pt idx="190">
                  <c:v>6.09876080496936</c:v>
                </c:pt>
                <c:pt idx="191">
                  <c:v>6.0987275644301704</c:v>
                </c:pt>
                <c:pt idx="192">
                  <c:v>6.0989840989380601</c:v>
                </c:pt>
                <c:pt idx="193">
                  <c:v>6.0987477884001597</c:v>
                </c:pt>
                <c:pt idx="194">
                  <c:v>6.1002751283904404</c:v>
                </c:pt>
                <c:pt idx="195">
                  <c:v>6.1015070628026304</c:v>
                </c:pt>
                <c:pt idx="196">
                  <c:v>6.1025388305035104</c:v>
                </c:pt>
                <c:pt idx="197">
                  <c:v>6.1032703263639299</c:v>
                </c:pt>
                <c:pt idx="198">
                  <c:v>6.1027231117296097</c:v>
                </c:pt>
                <c:pt idx="199">
                  <c:v>6.1020729562880804</c:v>
                </c:pt>
                <c:pt idx="200">
                  <c:v>6.10112510916984</c:v>
                </c:pt>
                <c:pt idx="201">
                  <c:v>6.0998809844803903</c:v>
                </c:pt>
                <c:pt idx="202">
                  <c:v>6.0987393358198698</c:v>
                </c:pt>
                <c:pt idx="203">
                  <c:v>6.0975009955632604</c:v>
                </c:pt>
                <c:pt idx="204">
                  <c:v>6.0954772901116403</c:v>
                </c:pt>
                <c:pt idx="205">
                  <c:v>6.0924738381261001</c:v>
                </c:pt>
                <c:pt idx="206">
                  <c:v>6.0899632406165196</c:v>
                </c:pt>
                <c:pt idx="207">
                  <c:v>6.08739894032907</c:v>
                </c:pt>
                <c:pt idx="208">
                  <c:v>6.0850936650009304</c:v>
                </c:pt>
                <c:pt idx="209">
                  <c:v>6.0827917342646503</c:v>
                </c:pt>
                <c:pt idx="210">
                  <c:v>6.0812756857249504</c:v>
                </c:pt>
                <c:pt idx="211">
                  <c:v>6.0783467778254696</c:v>
                </c:pt>
                <c:pt idx="212">
                  <c:v>6.0760484825668204</c:v>
                </c:pt>
                <c:pt idx="213">
                  <c:v>6.0744384371251696</c:v>
                </c:pt>
                <c:pt idx="214">
                  <c:v>6.0727301198810597</c:v>
                </c:pt>
                <c:pt idx="215">
                  <c:v>6.0728970080280504</c:v>
                </c:pt>
                <c:pt idx="216">
                  <c:v>6.07133935233517</c:v>
                </c:pt>
                <c:pt idx="217">
                  <c:v>6.0699027213222596</c:v>
                </c:pt>
                <c:pt idx="218">
                  <c:v>6.0669901224373</c:v>
                </c:pt>
                <c:pt idx="219">
                  <c:v>6.0641773357696298</c:v>
                </c:pt>
                <c:pt idx="220">
                  <c:v>6.0617844878410603</c:v>
                </c:pt>
                <c:pt idx="221">
                  <c:v>6.0591807737411196</c:v>
                </c:pt>
                <c:pt idx="222">
                  <c:v>6.0563528265725397</c:v>
                </c:pt>
                <c:pt idx="223">
                  <c:v>6.0535833031856097</c:v>
                </c:pt>
                <c:pt idx="224">
                  <c:v>6.0519610581499199</c:v>
                </c:pt>
                <c:pt idx="225">
                  <c:v>6.0494471140462602</c:v>
                </c:pt>
                <c:pt idx="226">
                  <c:v>6.0471445721711303</c:v>
                </c:pt>
                <c:pt idx="227">
                  <c:v>6.0438472447411504</c:v>
                </c:pt>
                <c:pt idx="228">
                  <c:v>6.0416660022172799</c:v>
                </c:pt>
                <c:pt idx="229">
                  <c:v>6.03976576756643</c:v>
                </c:pt>
                <c:pt idx="230">
                  <c:v>6.0381473205125999</c:v>
                </c:pt>
                <c:pt idx="231">
                  <c:v>6.0360831213212798</c:v>
                </c:pt>
                <c:pt idx="232">
                  <c:v>6.03393810114851</c:v>
                </c:pt>
                <c:pt idx="233">
                  <c:v>6.0317161271911903</c:v>
                </c:pt>
                <c:pt idx="234">
                  <c:v>6.0307196943512897</c:v>
                </c:pt>
                <c:pt idx="235">
                  <c:v>6.0276807856907002</c:v>
                </c:pt>
                <c:pt idx="236">
                  <c:v>6.0240951766110999</c:v>
                </c:pt>
                <c:pt idx="237">
                  <c:v>6.0203139223045499</c:v>
                </c:pt>
                <c:pt idx="238">
                  <c:v>6.0182578501211204</c:v>
                </c:pt>
                <c:pt idx="239">
                  <c:v>6.0144503335650201</c:v>
                </c:pt>
                <c:pt idx="240">
                  <c:v>6.0116118276859396</c:v>
                </c:pt>
                <c:pt idx="241">
                  <c:v>6.0073821646827197</c:v>
                </c:pt>
                <c:pt idx="242">
                  <c:v>6.0042258549587597</c:v>
                </c:pt>
                <c:pt idx="243">
                  <c:v>6.0007382891560797</c:v>
                </c:pt>
                <c:pt idx="244">
                  <c:v>5.9975681103989498</c:v>
                </c:pt>
                <c:pt idx="245">
                  <c:v>5.9938025318524604</c:v>
                </c:pt>
                <c:pt idx="246">
                  <c:v>5.9900342716109298</c:v>
                </c:pt>
                <c:pt idx="247">
                  <c:v>5.9886930665803604</c:v>
                </c:pt>
                <c:pt idx="248">
                  <c:v>5.9859712387434696</c:v>
                </c:pt>
                <c:pt idx="249">
                  <c:v>5.9824145614353403</c:v>
                </c:pt>
                <c:pt idx="250">
                  <c:v>5.9787195362030898</c:v>
                </c:pt>
                <c:pt idx="251">
                  <c:v>5.9745355635241504</c:v>
                </c:pt>
                <c:pt idx="252">
                  <c:v>5.9699011248323597</c:v>
                </c:pt>
                <c:pt idx="253">
                  <c:v>5.9643437284110998</c:v>
                </c:pt>
                <c:pt idx="254">
                  <c:v>5.9594669917291396</c:v>
                </c:pt>
                <c:pt idx="255">
                  <c:v>5.9557182004114404</c:v>
                </c:pt>
                <c:pt idx="256">
                  <c:v>5.9497898876433402</c:v>
                </c:pt>
                <c:pt idx="257">
                  <c:v>5.9440324615867004</c:v>
                </c:pt>
                <c:pt idx="258">
                  <c:v>5.9386176190056901</c:v>
                </c:pt>
                <c:pt idx="259">
                  <c:v>5.9348907401486999</c:v>
                </c:pt>
                <c:pt idx="260">
                  <c:v>5.9309710934281297</c:v>
                </c:pt>
                <c:pt idx="261">
                  <c:v>5.9271459802574604</c:v>
                </c:pt>
                <c:pt idx="262">
                  <c:v>5.9232800834614601</c:v>
                </c:pt>
                <c:pt idx="263">
                  <c:v>5.9188247742156399</c:v>
                </c:pt>
                <c:pt idx="264">
                  <c:v>5.9135173275830804</c:v>
                </c:pt>
                <c:pt idx="265">
                  <c:v>5.9073173619330701</c:v>
                </c:pt>
                <c:pt idx="266">
                  <c:v>5.9011845236704401</c:v>
                </c:pt>
                <c:pt idx="267">
                  <c:v>5.8950760761983503</c:v>
                </c:pt>
                <c:pt idx="268">
                  <c:v>5.8893121997433404</c:v>
                </c:pt>
                <c:pt idx="269">
                  <c:v>5.8841927182897402</c:v>
                </c:pt>
                <c:pt idx="270">
                  <c:v>5.8781548118810401</c:v>
                </c:pt>
                <c:pt idx="271">
                  <c:v>5.8735272591534597</c:v>
                </c:pt>
                <c:pt idx="272">
                  <c:v>5.8675736612735196</c:v>
                </c:pt>
                <c:pt idx="273">
                  <c:v>5.86257643423607</c:v>
                </c:pt>
                <c:pt idx="274">
                  <c:v>5.8588655566108203</c:v>
                </c:pt>
                <c:pt idx="275">
                  <c:v>5.8557439549130503</c:v>
                </c:pt>
                <c:pt idx="276">
                  <c:v>5.85225855140206</c:v>
                </c:pt>
                <c:pt idx="277">
                  <c:v>5.8500131648424603</c:v>
                </c:pt>
                <c:pt idx="278">
                  <c:v>5.8461434249941799</c:v>
                </c:pt>
                <c:pt idx="279">
                  <c:v>5.8435425980404796</c:v>
                </c:pt>
                <c:pt idx="280">
                  <c:v>5.8407713068089304</c:v>
                </c:pt>
                <c:pt idx="281">
                  <c:v>5.8389685686441002</c:v>
                </c:pt>
                <c:pt idx="282">
                  <c:v>5.8377599780665701</c:v>
                </c:pt>
                <c:pt idx="283">
                  <c:v>5.8367445561558302</c:v>
                </c:pt>
                <c:pt idx="284">
                  <c:v>5.8359094130263403</c:v>
                </c:pt>
                <c:pt idx="285">
                  <c:v>5.8345992702671197</c:v>
                </c:pt>
                <c:pt idx="286">
                  <c:v>5.8339142530022796</c:v>
                </c:pt>
                <c:pt idx="287">
                  <c:v>5.8327796899382198</c:v>
                </c:pt>
                <c:pt idx="288">
                  <c:v>5.8306777873034799</c:v>
                </c:pt>
                <c:pt idx="289">
                  <c:v>5.8288585206189003</c:v>
                </c:pt>
                <c:pt idx="290">
                  <c:v>5.8263229675371004</c:v>
                </c:pt>
                <c:pt idx="291">
                  <c:v>5.8230219133958796</c:v>
                </c:pt>
                <c:pt idx="292">
                  <c:v>5.8199091396495204</c:v>
                </c:pt>
                <c:pt idx="293">
                  <c:v>5.81595118765566</c:v>
                </c:pt>
                <c:pt idx="294">
                  <c:v>5.8127760563720896</c:v>
                </c:pt>
                <c:pt idx="295">
                  <c:v>5.8103457420563398</c:v>
                </c:pt>
                <c:pt idx="296">
                  <c:v>5.8059966667567098</c:v>
                </c:pt>
                <c:pt idx="297">
                  <c:v>5.8025531568724</c:v>
                </c:pt>
                <c:pt idx="298">
                  <c:v>5.7995438884317796</c:v>
                </c:pt>
                <c:pt idx="299">
                  <c:v>5.7954606296023199</c:v>
                </c:pt>
                <c:pt idx="300">
                  <c:v>5.7916794173651596</c:v>
                </c:pt>
                <c:pt idx="301">
                  <c:v>5.7873109359020001</c:v>
                </c:pt>
                <c:pt idx="302">
                  <c:v>5.7832816944131897</c:v>
                </c:pt>
                <c:pt idx="303">
                  <c:v>5.7802778223996301</c:v>
                </c:pt>
                <c:pt idx="304">
                  <c:v>5.7787510936210698</c:v>
                </c:pt>
                <c:pt idx="305">
                  <c:v>5.7759272771075096</c:v>
                </c:pt>
                <c:pt idx="306">
                  <c:v>5.7729681618045801</c:v>
                </c:pt>
                <c:pt idx="307">
                  <c:v>5.7702560842221802</c:v>
                </c:pt>
                <c:pt idx="308">
                  <c:v>5.7681532500405899</c:v>
                </c:pt>
                <c:pt idx="309">
                  <c:v>5.76457896813488</c:v>
                </c:pt>
                <c:pt idx="310">
                  <c:v>5.76118689089797</c:v>
                </c:pt>
                <c:pt idx="311">
                  <c:v>5.7579605743935396</c:v>
                </c:pt>
                <c:pt idx="312">
                  <c:v>5.7540191560654801</c:v>
                </c:pt>
                <c:pt idx="313">
                  <c:v>5.7498696999675296</c:v>
                </c:pt>
                <c:pt idx="314">
                  <c:v>5.7461760122868197</c:v>
                </c:pt>
                <c:pt idx="315">
                  <c:v>5.7427367319356701</c:v>
                </c:pt>
                <c:pt idx="316">
                  <c:v>5.7396174326094798</c:v>
                </c:pt>
                <c:pt idx="317">
                  <c:v>5.7354190547816701</c:v>
                </c:pt>
                <c:pt idx="318">
                  <c:v>5.7316427635515304</c:v>
                </c:pt>
                <c:pt idx="319">
                  <c:v>5.7292133596781101</c:v>
                </c:pt>
                <c:pt idx="320">
                  <c:v>5.7270925996728197</c:v>
                </c:pt>
                <c:pt idx="321">
                  <c:v>5.7246272479963398</c:v>
                </c:pt>
                <c:pt idx="322">
                  <c:v>5.7218242936511201</c:v>
                </c:pt>
                <c:pt idx="323">
                  <c:v>5.7196492350698396</c:v>
                </c:pt>
                <c:pt idx="324">
                  <c:v>5.7171346395472398</c:v>
                </c:pt>
                <c:pt idx="325">
                  <c:v>5.7149240926890403</c:v>
                </c:pt>
                <c:pt idx="326">
                  <c:v>5.7129790373544997</c:v>
                </c:pt>
                <c:pt idx="327">
                  <c:v>5.71188228568532</c:v>
                </c:pt>
                <c:pt idx="328">
                  <c:v>5.7099958236659996</c:v>
                </c:pt>
                <c:pt idx="329">
                  <c:v>5.7076004509503502</c:v>
                </c:pt>
                <c:pt idx="330">
                  <c:v>5.7053370838467901</c:v>
                </c:pt>
                <c:pt idx="331">
                  <c:v>5.7008045937215597</c:v>
                </c:pt>
                <c:pt idx="332">
                  <c:v>5.69724636860792</c:v>
                </c:pt>
                <c:pt idx="333">
                  <c:v>5.6961392230866696</c:v>
                </c:pt>
                <c:pt idx="334">
                  <c:v>5.6914213538756799</c:v>
                </c:pt>
                <c:pt idx="335">
                  <c:v>5.6891435623839</c:v>
                </c:pt>
                <c:pt idx="336">
                  <c:v>5.6863144101548402</c:v>
                </c:pt>
                <c:pt idx="337">
                  <c:v>5.6822013759735697</c:v>
                </c:pt>
                <c:pt idx="338">
                  <c:v>5.68035279067219</c:v>
                </c:pt>
                <c:pt idx="339">
                  <c:v>5.6775710182322401</c:v>
                </c:pt>
                <c:pt idx="340">
                  <c:v>5.6742456920711799</c:v>
                </c:pt>
                <c:pt idx="341">
                  <c:v>5.6705244000053998</c:v>
                </c:pt>
                <c:pt idx="342">
                  <c:v>5.6688513600575003</c:v>
                </c:pt>
                <c:pt idx="343">
                  <c:v>5.6661914117085201</c:v>
                </c:pt>
                <c:pt idx="344">
                  <c:v>5.6636511146795003</c:v>
                </c:pt>
                <c:pt idx="345">
                  <c:v>5.6611000336291504</c:v>
                </c:pt>
                <c:pt idx="346">
                  <c:v>5.6594207589586896</c:v>
                </c:pt>
                <c:pt idx="347">
                  <c:v>5.6579651802661397</c:v>
                </c:pt>
                <c:pt idx="348">
                  <c:v>5.6567998649899902</c:v>
                </c:pt>
                <c:pt idx="349">
                  <c:v>5.6552801083534998</c:v>
                </c:pt>
                <c:pt idx="350">
                  <c:v>5.6536142140214602</c:v>
                </c:pt>
                <c:pt idx="351">
                  <c:v>5.6531950807453502</c:v>
                </c:pt>
                <c:pt idx="352">
                  <c:v>5.6505264056425499</c:v>
                </c:pt>
                <c:pt idx="353">
                  <c:v>5.6483741438018802</c:v>
                </c:pt>
                <c:pt idx="354">
                  <c:v>5.6463639044057796</c:v>
                </c:pt>
                <c:pt idx="355">
                  <c:v>5.64264651676661</c:v>
                </c:pt>
                <c:pt idx="356">
                  <c:v>5.6391429521132999</c:v>
                </c:pt>
                <c:pt idx="357">
                  <c:v>5.6373495335771002</c:v>
                </c:pt>
                <c:pt idx="358">
                  <c:v>5.6337406978773998</c:v>
                </c:pt>
                <c:pt idx="359">
                  <c:v>5.6293912494480498</c:v>
                </c:pt>
                <c:pt idx="360">
                  <c:v>5.6255341403294699</c:v>
                </c:pt>
                <c:pt idx="361">
                  <c:v>5.6219951332985199</c:v>
                </c:pt>
                <c:pt idx="362">
                  <c:v>5.6182522772764596</c:v>
                </c:pt>
                <c:pt idx="363">
                  <c:v>5.6125049854265301</c:v>
                </c:pt>
                <c:pt idx="364">
                  <c:v>5.6081978942105399</c:v>
                </c:pt>
                <c:pt idx="365">
                  <c:v>5.6035995587804397</c:v>
                </c:pt>
                <c:pt idx="366">
                  <c:v>5.5995818203258096</c:v>
                </c:pt>
                <c:pt idx="367">
                  <c:v>5.5953759441911499</c:v>
                </c:pt>
                <c:pt idx="368">
                  <c:v>5.5907013481452301</c:v>
                </c:pt>
                <c:pt idx="369">
                  <c:v>5.5858226103797701</c:v>
                </c:pt>
                <c:pt idx="370">
                  <c:v>5.5819441633890996</c:v>
                </c:pt>
                <c:pt idx="371">
                  <c:v>5.5784518216721803</c:v>
                </c:pt>
                <c:pt idx="372">
                  <c:v>5.5734226873841504</c:v>
                </c:pt>
                <c:pt idx="373">
                  <c:v>5.5687975898697601</c:v>
                </c:pt>
                <c:pt idx="374">
                  <c:v>5.5626377304189401</c:v>
                </c:pt>
                <c:pt idx="375">
                  <c:v>5.5572064424156196</c:v>
                </c:pt>
                <c:pt idx="376">
                  <c:v>5.5528911964380896</c:v>
                </c:pt>
                <c:pt idx="377">
                  <c:v>5.5487361691043304</c:v>
                </c:pt>
                <c:pt idx="378">
                  <c:v>5.5460891205077996</c:v>
                </c:pt>
                <c:pt idx="379">
                  <c:v>5.5427617131825899</c:v>
                </c:pt>
                <c:pt idx="380">
                  <c:v>5.5391281617069197</c:v>
                </c:pt>
                <c:pt idx="381">
                  <c:v>5.5365011077348898</c:v>
                </c:pt>
                <c:pt idx="382">
                  <c:v>5.5332723977439997</c:v>
                </c:pt>
                <c:pt idx="383">
                  <c:v>5.5307821318952897</c:v>
                </c:pt>
                <c:pt idx="384">
                  <c:v>5.5271881083475796</c:v>
                </c:pt>
                <c:pt idx="385">
                  <c:v>5.5230908897406801</c:v>
                </c:pt>
                <c:pt idx="386">
                  <c:v>5.5204072080687299</c:v>
                </c:pt>
                <c:pt idx="387">
                  <c:v>5.5166449367556902</c:v>
                </c:pt>
                <c:pt idx="388">
                  <c:v>5.5133225721994101</c:v>
                </c:pt>
                <c:pt idx="389">
                  <c:v>5.5099491185506597</c:v>
                </c:pt>
                <c:pt idx="390">
                  <c:v>5.5080607284649803</c:v>
                </c:pt>
                <c:pt idx="391">
                  <c:v>5.5045660522568403</c:v>
                </c:pt>
                <c:pt idx="392">
                  <c:v>5.5019669412398997</c:v>
                </c:pt>
                <c:pt idx="393">
                  <c:v>5.4984985327652698</c:v>
                </c:pt>
                <c:pt idx="394">
                  <c:v>5.4959435833916901</c:v>
                </c:pt>
                <c:pt idx="395">
                  <c:v>5.4938838250285702</c:v>
                </c:pt>
                <c:pt idx="396">
                  <c:v>5.4920098335925598</c:v>
                </c:pt>
                <c:pt idx="397">
                  <c:v>5.4905104466483401</c:v>
                </c:pt>
                <c:pt idx="398">
                  <c:v>5.4882399355370399</c:v>
                </c:pt>
                <c:pt idx="399">
                  <c:v>5.4860572814868496</c:v>
                </c:pt>
                <c:pt idx="400">
                  <c:v>5.4826248039097898</c:v>
                </c:pt>
                <c:pt idx="401">
                  <c:v>5.4800085325547796</c:v>
                </c:pt>
                <c:pt idx="402">
                  <c:v>5.4770807185331503</c:v>
                </c:pt>
                <c:pt idx="403">
                  <c:v>5.4737810523421899</c:v>
                </c:pt>
                <c:pt idx="404">
                  <c:v>5.4702474461305099</c:v>
                </c:pt>
                <c:pt idx="405">
                  <c:v>5.4670861896605398</c:v>
                </c:pt>
                <c:pt idx="406">
                  <c:v>5.4644276894643404</c:v>
                </c:pt>
                <c:pt idx="407">
                  <c:v>5.4606236279576104</c:v>
                </c:pt>
                <c:pt idx="408">
                  <c:v>5.4563803747012303</c:v>
                </c:pt>
                <c:pt idx="409">
                  <c:v>5.4533208502517603</c:v>
                </c:pt>
                <c:pt idx="410">
                  <c:v>5.4487902719620704</c:v>
                </c:pt>
                <c:pt idx="411">
                  <c:v>5.4454723566647898</c:v>
                </c:pt>
                <c:pt idx="412">
                  <c:v>5.4423151105444703</c:v>
                </c:pt>
                <c:pt idx="413">
                  <c:v>5.4379744133211902</c:v>
                </c:pt>
                <c:pt idx="414">
                  <c:v>5.4347927461765702</c:v>
                </c:pt>
                <c:pt idx="415">
                  <c:v>5.4307484719165604</c:v>
                </c:pt>
                <c:pt idx="416">
                  <c:v>5.4287535549945201</c:v>
                </c:pt>
                <c:pt idx="417">
                  <c:v>5.4262620822886598</c:v>
                </c:pt>
                <c:pt idx="418">
                  <c:v>5.4228990316534604</c:v>
                </c:pt>
                <c:pt idx="419">
                  <c:v>5.4192232773483804</c:v>
                </c:pt>
                <c:pt idx="420">
                  <c:v>5.4141541079120898</c:v>
                </c:pt>
                <c:pt idx="421">
                  <c:v>5.4088650032916004</c:v>
                </c:pt>
                <c:pt idx="422">
                  <c:v>5.4028836459834402</c:v>
                </c:pt>
                <c:pt idx="423">
                  <c:v>5.39716467937851</c:v>
                </c:pt>
                <c:pt idx="424">
                  <c:v>5.3909565288875898</c:v>
                </c:pt>
                <c:pt idx="425">
                  <c:v>5.3852968399995298</c:v>
                </c:pt>
                <c:pt idx="426">
                  <c:v>5.3800735100103898</c:v>
                </c:pt>
                <c:pt idx="427">
                  <c:v>5.3753556995776499</c:v>
                </c:pt>
                <c:pt idx="428">
                  <c:v>5.3702930839852696</c:v>
                </c:pt>
                <c:pt idx="429">
                  <c:v>5.3669706151760099</c:v>
                </c:pt>
                <c:pt idx="430">
                  <c:v>5.3626291132997697</c:v>
                </c:pt>
                <c:pt idx="431">
                  <c:v>5.3581696238151402</c:v>
                </c:pt>
                <c:pt idx="432">
                  <c:v>5.3539260728691804</c:v>
                </c:pt>
                <c:pt idx="433">
                  <c:v>5.3493154890698396</c:v>
                </c:pt>
                <c:pt idx="434">
                  <c:v>5.3451439685226596</c:v>
                </c:pt>
                <c:pt idx="435">
                  <c:v>5.3416968129367</c:v>
                </c:pt>
                <c:pt idx="436">
                  <c:v>5.3378285886088204</c:v>
                </c:pt>
                <c:pt idx="437">
                  <c:v>5.33319664058825</c:v>
                </c:pt>
                <c:pt idx="438">
                  <c:v>5.3282583911722003</c:v>
                </c:pt>
                <c:pt idx="439">
                  <c:v>5.3238226520192899</c:v>
                </c:pt>
                <c:pt idx="440">
                  <c:v>5.31880935642367</c:v>
                </c:pt>
                <c:pt idx="441">
                  <c:v>5.3129512013764497</c:v>
                </c:pt>
                <c:pt idx="442">
                  <c:v>5.3091225625481799</c:v>
                </c:pt>
                <c:pt idx="443">
                  <c:v>5.3048888516579602</c:v>
                </c:pt>
                <c:pt idx="444">
                  <c:v>5.3009797740521103</c:v>
                </c:pt>
                <c:pt idx="445">
                  <c:v>5.2959335995959398</c:v>
                </c:pt>
                <c:pt idx="446">
                  <c:v>5.2929883108287497</c:v>
                </c:pt>
                <c:pt idx="447">
                  <c:v>5.2901698347300199</c:v>
                </c:pt>
                <c:pt idx="448">
                  <c:v>5.28625468905941</c:v>
                </c:pt>
                <c:pt idx="449">
                  <c:v>5.2842188728267896</c:v>
                </c:pt>
                <c:pt idx="450">
                  <c:v>5.2813397170650997</c:v>
                </c:pt>
                <c:pt idx="451">
                  <c:v>5.2780103151288804</c:v>
                </c:pt>
                <c:pt idx="452">
                  <c:v>5.2742765214657004</c:v>
                </c:pt>
                <c:pt idx="453">
                  <c:v>5.2702309517130699</c:v>
                </c:pt>
                <c:pt idx="454">
                  <c:v>5.2664321094359696</c:v>
                </c:pt>
                <c:pt idx="455">
                  <c:v>5.2624852624540797</c:v>
                </c:pt>
                <c:pt idx="456">
                  <c:v>5.2588311512559898</c:v>
                </c:pt>
                <c:pt idx="457">
                  <c:v>5.2528937443122601</c:v>
                </c:pt>
                <c:pt idx="458">
                  <c:v>5.2484286064073498</c:v>
                </c:pt>
                <c:pt idx="459">
                  <c:v>5.2436115851416103</c:v>
                </c:pt>
                <c:pt idx="460">
                  <c:v>5.2380286977218597</c:v>
                </c:pt>
                <c:pt idx="461">
                  <c:v>5.2330887242494901</c:v>
                </c:pt>
                <c:pt idx="462">
                  <c:v>5.2272432478554904</c:v>
                </c:pt>
                <c:pt idx="463">
                  <c:v>5.2224168047168602</c:v>
                </c:pt>
                <c:pt idx="464">
                  <c:v>5.21634416230909</c:v>
                </c:pt>
                <c:pt idx="465">
                  <c:v>5.2118246327247304</c:v>
                </c:pt>
                <c:pt idx="466">
                  <c:v>5.2078832992052302</c:v>
                </c:pt>
                <c:pt idx="467">
                  <c:v>5.2058055881229102</c:v>
                </c:pt>
                <c:pt idx="468">
                  <c:v>5.2020680504169503</c:v>
                </c:pt>
                <c:pt idx="469">
                  <c:v>5.1979434080224101</c:v>
                </c:pt>
                <c:pt idx="470">
                  <c:v>5.1942222473342596</c:v>
                </c:pt>
                <c:pt idx="471">
                  <c:v>5.1908255914402703</c:v>
                </c:pt>
                <c:pt idx="472">
                  <c:v>5.1870020738993396</c:v>
                </c:pt>
                <c:pt idx="473">
                  <c:v>5.1834341922993001</c:v>
                </c:pt>
                <c:pt idx="474">
                  <c:v>5.1790717967037798</c:v>
                </c:pt>
                <c:pt idx="475">
                  <c:v>5.1765675042702997</c:v>
                </c:pt>
                <c:pt idx="476">
                  <c:v>5.1748481387581498</c:v>
                </c:pt>
                <c:pt idx="477">
                  <c:v>5.1720618777342597</c:v>
                </c:pt>
                <c:pt idx="478">
                  <c:v>5.1684153813622897</c:v>
                </c:pt>
                <c:pt idx="479">
                  <c:v>5.1656294724498899</c:v>
                </c:pt>
                <c:pt idx="480">
                  <c:v>5.1606217393984002</c:v>
                </c:pt>
                <c:pt idx="481">
                  <c:v>5.1557347447586803</c:v>
                </c:pt>
                <c:pt idx="482">
                  <c:v>5.15194914100646</c:v>
                </c:pt>
                <c:pt idx="483">
                  <c:v>5.1481301824761001</c:v>
                </c:pt>
                <c:pt idx="484">
                  <c:v>5.143313379116</c:v>
                </c:pt>
                <c:pt idx="485">
                  <c:v>5.1378178289750203</c:v>
                </c:pt>
                <c:pt idx="486">
                  <c:v>5.1339140420451699</c:v>
                </c:pt>
                <c:pt idx="487">
                  <c:v>5.1291548757565097</c:v>
                </c:pt>
                <c:pt idx="488">
                  <c:v>5.1255717857496998</c:v>
                </c:pt>
                <c:pt idx="489">
                  <c:v>5.1223473891734299</c:v>
                </c:pt>
                <c:pt idx="490">
                  <c:v>5.1184971934474897</c:v>
                </c:pt>
                <c:pt idx="491">
                  <c:v>5.1145323101165499</c:v>
                </c:pt>
                <c:pt idx="492">
                  <c:v>5.1119910971077198</c:v>
                </c:pt>
                <c:pt idx="493">
                  <c:v>5.1094058444932298</c:v>
                </c:pt>
                <c:pt idx="494">
                  <c:v>5.10662027493255</c:v>
                </c:pt>
                <c:pt idx="495">
                  <c:v>5.1044353145341796</c:v>
                </c:pt>
                <c:pt idx="496">
                  <c:v>5.1024677155185101</c:v>
                </c:pt>
                <c:pt idx="497">
                  <c:v>5.1004557578970697</c:v>
                </c:pt>
                <c:pt idx="498">
                  <c:v>5.0983014079614897</c:v>
                </c:pt>
                <c:pt idx="499">
                  <c:v>5.0962476591011603</c:v>
                </c:pt>
                <c:pt idx="500">
                  <c:v>5.0934236689601997</c:v>
                </c:pt>
                <c:pt idx="501">
                  <c:v>5.0921585995317296</c:v>
                </c:pt>
                <c:pt idx="502">
                  <c:v>5.0917358154989003</c:v>
                </c:pt>
                <c:pt idx="503">
                  <c:v>5.0900648353872002</c:v>
                </c:pt>
                <c:pt idx="504">
                  <c:v>5.08766944569562</c:v>
                </c:pt>
                <c:pt idx="505">
                  <c:v>5.08466364665348</c:v>
                </c:pt>
                <c:pt idx="506">
                  <c:v>5.0836643361346399</c:v>
                </c:pt>
                <c:pt idx="507">
                  <c:v>5.08141237262502</c:v>
                </c:pt>
                <c:pt idx="508">
                  <c:v>5.07977585300537</c:v>
                </c:pt>
                <c:pt idx="509">
                  <c:v>5.0778078407290197</c:v>
                </c:pt>
                <c:pt idx="510">
                  <c:v>5.0757089536709596</c:v>
                </c:pt>
                <c:pt idx="511">
                  <c:v>5.0738928847776199</c:v>
                </c:pt>
                <c:pt idx="512">
                  <c:v>5.0729984299688304</c:v>
                </c:pt>
                <c:pt idx="513">
                  <c:v>5.0693067467572099</c:v>
                </c:pt>
                <c:pt idx="514">
                  <c:v>5.0666320295994201</c:v>
                </c:pt>
                <c:pt idx="515">
                  <c:v>5.0643264956475704</c:v>
                </c:pt>
                <c:pt idx="516">
                  <c:v>5.0616657523267001</c:v>
                </c:pt>
                <c:pt idx="517">
                  <c:v>5.0588050861337797</c:v>
                </c:pt>
                <c:pt idx="518">
                  <c:v>5.0553888366825701</c:v>
                </c:pt>
                <c:pt idx="519">
                  <c:v>5.0516384269669796</c:v>
                </c:pt>
                <c:pt idx="520">
                  <c:v>5.0483121550207102</c:v>
                </c:pt>
                <c:pt idx="521">
                  <c:v>5.0441011880349604</c:v>
                </c:pt>
                <c:pt idx="522">
                  <c:v>5.0399580739973997</c:v>
                </c:pt>
                <c:pt idx="523">
                  <c:v>5.0361143702925002</c:v>
                </c:pt>
                <c:pt idx="524">
                  <c:v>5.0321653429790603</c:v>
                </c:pt>
                <c:pt idx="525">
                  <c:v>5.02804480152371</c:v>
                </c:pt>
                <c:pt idx="526">
                  <c:v>5.0259304264981202</c:v>
                </c:pt>
                <c:pt idx="527">
                  <c:v>5.0229061018518104</c:v>
                </c:pt>
                <c:pt idx="528">
                  <c:v>5.0191834788770899</c:v>
                </c:pt>
                <c:pt idx="529">
                  <c:v>5.0163740564978596</c:v>
                </c:pt>
                <c:pt idx="530">
                  <c:v>5.0115400697480501</c:v>
                </c:pt>
                <c:pt idx="531">
                  <c:v>5.0076290096746696</c:v>
                </c:pt>
                <c:pt idx="532">
                  <c:v>5.0050341548296204</c:v>
                </c:pt>
                <c:pt idx="533">
                  <c:v>5.00267397047819</c:v>
                </c:pt>
                <c:pt idx="534">
                  <c:v>5.0003174133090997</c:v>
                </c:pt>
                <c:pt idx="535">
                  <c:v>4.9981266414891996</c:v>
                </c:pt>
                <c:pt idx="536">
                  <c:v>4.9947552783422902</c:v>
                </c:pt>
                <c:pt idx="537">
                  <c:v>4.9917722434880103</c:v>
                </c:pt>
                <c:pt idx="538">
                  <c:v>4.9885236604270196</c:v>
                </c:pt>
                <c:pt idx="539">
                  <c:v>4.98461453032506</c:v>
                </c:pt>
                <c:pt idx="540">
                  <c:v>4.9807693980190804</c:v>
                </c:pt>
                <c:pt idx="541">
                  <c:v>4.9780385796879703</c:v>
                </c:pt>
                <c:pt idx="542">
                  <c:v>4.97584726407828</c:v>
                </c:pt>
                <c:pt idx="543">
                  <c:v>4.9733672392438999</c:v>
                </c:pt>
                <c:pt idx="544">
                  <c:v>4.9707358010683604</c:v>
                </c:pt>
                <c:pt idx="545">
                  <c:v>4.9682632162599702</c:v>
                </c:pt>
                <c:pt idx="546">
                  <c:v>4.9663064993366</c:v>
                </c:pt>
                <c:pt idx="547">
                  <c:v>4.9643703909334498</c:v>
                </c:pt>
                <c:pt idx="548">
                  <c:v>4.96168955573029</c:v>
                </c:pt>
                <c:pt idx="549">
                  <c:v>4.9588192351277796</c:v>
                </c:pt>
                <c:pt idx="550">
                  <c:v>4.9562363994772101</c:v>
                </c:pt>
                <c:pt idx="551">
                  <c:v>4.9548191967225899</c:v>
                </c:pt>
                <c:pt idx="552">
                  <c:v>4.9531323545309602</c:v>
                </c:pt>
                <c:pt idx="553">
                  <c:v>4.95222996617023</c:v>
                </c:pt>
                <c:pt idx="554">
                  <c:v>4.95043161052494</c:v>
                </c:pt>
                <c:pt idx="555">
                  <c:v>4.9490418034147901</c:v>
                </c:pt>
                <c:pt idx="556">
                  <c:v>4.94735683021183</c:v>
                </c:pt>
                <c:pt idx="557">
                  <c:v>4.9462106328146396</c:v>
                </c:pt>
                <c:pt idx="558">
                  <c:v>4.9443853119408097</c:v>
                </c:pt>
                <c:pt idx="559">
                  <c:v>4.9431540486271999</c:v>
                </c:pt>
                <c:pt idx="560">
                  <c:v>4.9407755660616504</c:v>
                </c:pt>
                <c:pt idx="561">
                  <c:v>4.9389875848568403</c:v>
                </c:pt>
                <c:pt idx="562">
                  <c:v>4.9367741082924796</c:v>
                </c:pt>
                <c:pt idx="563">
                  <c:v>4.9332536849972302</c:v>
                </c:pt>
                <c:pt idx="564">
                  <c:v>4.93159785226596</c:v>
                </c:pt>
                <c:pt idx="565">
                  <c:v>4.9293849689492601</c:v>
                </c:pt>
                <c:pt idx="566">
                  <c:v>4.9277265507514096</c:v>
                </c:pt>
                <c:pt idx="567">
                  <c:v>4.92552417926104</c:v>
                </c:pt>
                <c:pt idx="568">
                  <c:v>4.9228584147407801</c:v>
                </c:pt>
                <c:pt idx="569">
                  <c:v>4.9206502741013596</c:v>
                </c:pt>
                <c:pt idx="570">
                  <c:v>4.9184743812717198</c:v>
                </c:pt>
                <c:pt idx="571">
                  <c:v>4.9158641657169797</c:v>
                </c:pt>
                <c:pt idx="572">
                  <c:v>4.9137047327744199</c:v>
                </c:pt>
                <c:pt idx="573">
                  <c:v>4.91012483921092</c:v>
                </c:pt>
                <c:pt idx="574">
                  <c:v>4.9063245732529897</c:v>
                </c:pt>
                <c:pt idx="575">
                  <c:v>4.9019523808402496</c:v>
                </c:pt>
                <c:pt idx="576">
                  <c:v>4.8982754145447904</c:v>
                </c:pt>
                <c:pt idx="577">
                  <c:v>4.8945932980085498</c:v>
                </c:pt>
                <c:pt idx="578">
                  <c:v>4.8908839393771801</c:v>
                </c:pt>
                <c:pt idx="579">
                  <c:v>4.8871044422282299</c:v>
                </c:pt>
                <c:pt idx="580">
                  <c:v>4.8827972395613104</c:v>
                </c:pt>
                <c:pt idx="581">
                  <c:v>4.8784382081625601</c:v>
                </c:pt>
                <c:pt idx="582">
                  <c:v>4.8727764140274203</c:v>
                </c:pt>
                <c:pt idx="583">
                  <c:v>4.8681592924858101</c:v>
                </c:pt>
                <c:pt idx="584">
                  <c:v>4.8629743150972597</c:v>
                </c:pt>
                <c:pt idx="585">
                  <c:v>4.8590401692577201</c:v>
                </c:pt>
                <c:pt idx="586">
                  <c:v>4.8548141702935697</c:v>
                </c:pt>
                <c:pt idx="587">
                  <c:v>4.8506154103903496</c:v>
                </c:pt>
                <c:pt idx="588">
                  <c:v>4.8466251464311298</c:v>
                </c:pt>
                <c:pt idx="589">
                  <c:v>4.8424454709567701</c:v>
                </c:pt>
                <c:pt idx="590">
                  <c:v>4.8385560079192196</c:v>
                </c:pt>
                <c:pt idx="591">
                  <c:v>4.8348758984059099</c:v>
                </c:pt>
                <c:pt idx="592">
                  <c:v>4.8299912251035</c:v>
                </c:pt>
                <c:pt idx="593">
                  <c:v>4.8263224180289903</c:v>
                </c:pt>
                <c:pt idx="594">
                  <c:v>4.8228800428727201</c:v>
                </c:pt>
                <c:pt idx="595">
                  <c:v>4.8185404399480198</c:v>
                </c:pt>
                <c:pt idx="596">
                  <c:v>4.8142085349186399</c:v>
                </c:pt>
                <c:pt idx="597">
                  <c:v>4.8096761059145896</c:v>
                </c:pt>
                <c:pt idx="598">
                  <c:v>4.8049762201964397</c:v>
                </c:pt>
                <c:pt idx="599">
                  <c:v>4.8001647888479004</c:v>
                </c:pt>
                <c:pt idx="600">
                  <c:v>4.7948115382960896</c:v>
                </c:pt>
                <c:pt idx="601">
                  <c:v>4.7896281109333696</c:v>
                </c:pt>
                <c:pt idx="602">
                  <c:v>4.7846592218354997</c:v>
                </c:pt>
                <c:pt idx="603">
                  <c:v>4.7805355922347603</c:v>
                </c:pt>
                <c:pt idx="604">
                  <c:v>4.7765701227475903</c:v>
                </c:pt>
                <c:pt idx="605">
                  <c:v>4.7729341103390199</c:v>
                </c:pt>
                <c:pt idx="606">
                  <c:v>4.7681199737500197</c:v>
                </c:pt>
                <c:pt idx="607">
                  <c:v>4.7626573376271697</c:v>
                </c:pt>
                <c:pt idx="608">
                  <c:v>4.7578248088825399</c:v>
                </c:pt>
                <c:pt idx="609">
                  <c:v>4.7533892044045203</c:v>
                </c:pt>
                <c:pt idx="610">
                  <c:v>4.7496405169724998</c:v>
                </c:pt>
                <c:pt idx="611">
                  <c:v>4.7463172180827504</c:v>
                </c:pt>
                <c:pt idx="612">
                  <c:v>4.7417386640672001</c:v>
                </c:pt>
                <c:pt idx="613">
                  <c:v>4.73662042725657</c:v>
                </c:pt>
                <c:pt idx="614">
                  <c:v>4.7321935247734297</c:v>
                </c:pt>
                <c:pt idx="615">
                  <c:v>4.7271938760380996</c:v>
                </c:pt>
                <c:pt idx="616">
                  <c:v>4.7236292523152699</c:v>
                </c:pt>
                <c:pt idx="617">
                  <c:v>4.7208246205929099</c:v>
                </c:pt>
                <c:pt idx="618">
                  <c:v>4.7168323720021599</c:v>
                </c:pt>
                <c:pt idx="619">
                  <c:v>4.7117839351266797</c:v>
                </c:pt>
                <c:pt idx="620">
                  <c:v>4.7071131670348301</c:v>
                </c:pt>
                <c:pt idx="621">
                  <c:v>4.7011516136885598</c:v>
                </c:pt>
                <c:pt idx="622">
                  <c:v>4.69749178566334</c:v>
                </c:pt>
                <c:pt idx="623">
                  <c:v>4.6917278613928497</c:v>
                </c:pt>
                <c:pt idx="624">
                  <c:v>4.6859525348753799</c:v>
                </c:pt>
                <c:pt idx="625">
                  <c:v>4.6820127925914798</c:v>
                </c:pt>
                <c:pt idx="626">
                  <c:v>4.6762855447771203</c:v>
                </c:pt>
                <c:pt idx="627">
                  <c:v>4.6713023687349997</c:v>
                </c:pt>
                <c:pt idx="628">
                  <c:v>4.6653914719619296</c:v>
                </c:pt>
                <c:pt idx="629">
                  <c:v>4.6589070366351697</c:v>
                </c:pt>
                <c:pt idx="630">
                  <c:v>4.65196791835585</c:v>
                </c:pt>
                <c:pt idx="631">
                  <c:v>4.6455533145432799</c:v>
                </c:pt>
                <c:pt idx="632">
                  <c:v>4.6385375222788996</c:v>
                </c:pt>
                <c:pt idx="633">
                  <c:v>4.6312155147540297</c:v>
                </c:pt>
                <c:pt idx="634">
                  <c:v>4.62458941818997</c:v>
                </c:pt>
                <c:pt idx="635">
                  <c:v>4.6178650657178597</c:v>
                </c:pt>
                <c:pt idx="636">
                  <c:v>4.6090508948756597</c:v>
                </c:pt>
                <c:pt idx="637">
                  <c:v>4.6006639697246596</c:v>
                </c:pt>
                <c:pt idx="638">
                  <c:v>4.5916001258721097</c:v>
                </c:pt>
                <c:pt idx="639">
                  <c:v>4.58326204406898</c:v>
                </c:pt>
                <c:pt idx="640">
                  <c:v>4.5753434110173004</c:v>
                </c:pt>
                <c:pt idx="641">
                  <c:v>4.5656155100109199</c:v>
                </c:pt>
                <c:pt idx="642">
                  <c:v>4.5588306141661699</c:v>
                </c:pt>
                <c:pt idx="643">
                  <c:v>4.5509983911095899</c:v>
                </c:pt>
                <c:pt idx="644">
                  <c:v>4.5436184929076697</c:v>
                </c:pt>
                <c:pt idx="645">
                  <c:v>4.5352974179791099</c:v>
                </c:pt>
                <c:pt idx="646">
                  <c:v>4.5289550508251004</c:v>
                </c:pt>
                <c:pt idx="647">
                  <c:v>4.5225340758812704</c:v>
                </c:pt>
                <c:pt idx="648">
                  <c:v>4.5167162289538796</c:v>
                </c:pt>
                <c:pt idx="649">
                  <c:v>4.5097913815458401</c:v>
                </c:pt>
                <c:pt idx="650">
                  <c:v>4.5021925040701696</c:v>
                </c:pt>
                <c:pt idx="651">
                  <c:v>4.49435028297804</c:v>
                </c:pt>
                <c:pt idx="652">
                  <c:v>4.48695646472909</c:v>
                </c:pt>
                <c:pt idx="653">
                  <c:v>4.4809853112636704</c:v>
                </c:pt>
                <c:pt idx="654">
                  <c:v>4.4747069222864999</c:v>
                </c:pt>
                <c:pt idx="655">
                  <c:v>4.4699116186780596</c:v>
                </c:pt>
                <c:pt idx="656">
                  <c:v>4.4634629841417599</c:v>
                </c:pt>
                <c:pt idx="657">
                  <c:v>4.4572113390744903</c:v>
                </c:pt>
                <c:pt idx="658">
                  <c:v>4.4516097096385003</c:v>
                </c:pt>
                <c:pt idx="659">
                  <c:v>4.4450010613459101</c:v>
                </c:pt>
                <c:pt idx="660">
                  <c:v>4.4398383571881901</c:v>
                </c:pt>
                <c:pt idx="661">
                  <c:v>4.4340087139622799</c:v>
                </c:pt>
                <c:pt idx="662">
                  <c:v>4.4281320085609996</c:v>
                </c:pt>
                <c:pt idx="663">
                  <c:v>4.4215461926768098</c:v>
                </c:pt>
                <c:pt idx="664">
                  <c:v>4.4158374113040697</c:v>
                </c:pt>
                <c:pt idx="665">
                  <c:v>4.4110022153450501</c:v>
                </c:pt>
                <c:pt idx="666">
                  <c:v>4.4057744365597902</c:v>
                </c:pt>
                <c:pt idx="667">
                  <c:v>4.3998257064269799</c:v>
                </c:pt>
                <c:pt idx="668">
                  <c:v>4.3946071897205803</c:v>
                </c:pt>
                <c:pt idx="669">
                  <c:v>4.3891810756954399</c:v>
                </c:pt>
                <c:pt idx="670">
                  <c:v>4.3827127784286199</c:v>
                </c:pt>
                <c:pt idx="671">
                  <c:v>4.3756123211478197</c:v>
                </c:pt>
                <c:pt idx="672">
                  <c:v>4.3674897303165796</c:v>
                </c:pt>
                <c:pt idx="673">
                  <c:v>4.36011262476545</c:v>
                </c:pt>
                <c:pt idx="674">
                  <c:v>4.3533963790845602</c:v>
                </c:pt>
                <c:pt idx="675">
                  <c:v>4.3475309619128204</c:v>
                </c:pt>
                <c:pt idx="676">
                  <c:v>4.3419764463516497</c:v>
                </c:pt>
                <c:pt idx="677">
                  <c:v>4.3361820010868604</c:v>
                </c:pt>
                <c:pt idx="678">
                  <c:v>4.3307917752306899</c:v>
                </c:pt>
                <c:pt idx="679">
                  <c:v>4.3269678139173404</c:v>
                </c:pt>
                <c:pt idx="680">
                  <c:v>4.32300805983638</c:v>
                </c:pt>
                <c:pt idx="681">
                  <c:v>4.3191694607979096</c:v>
                </c:pt>
                <c:pt idx="682">
                  <c:v>4.3151538956774402</c:v>
                </c:pt>
                <c:pt idx="683">
                  <c:v>4.3125974843715502</c:v>
                </c:pt>
                <c:pt idx="684">
                  <c:v>4.3093041894528197</c:v>
                </c:pt>
                <c:pt idx="685">
                  <c:v>4.3076575160650998</c:v>
                </c:pt>
                <c:pt idx="686">
                  <c:v>4.3042939149323702</c:v>
                </c:pt>
                <c:pt idx="687">
                  <c:v>4.30116743484996</c:v>
                </c:pt>
                <c:pt idx="688">
                  <c:v>4.29778896495875</c:v>
                </c:pt>
                <c:pt idx="689">
                  <c:v>4.29466351504239</c:v>
                </c:pt>
                <c:pt idx="690">
                  <c:v>4.2912255558386798</c:v>
                </c:pt>
                <c:pt idx="691">
                  <c:v>4.2882440773098596</c:v>
                </c:pt>
                <c:pt idx="692">
                  <c:v>4.2860149168352404</c:v>
                </c:pt>
                <c:pt idx="693">
                  <c:v>4.2828542459120502</c:v>
                </c:pt>
                <c:pt idx="694">
                  <c:v>4.2789670860977198</c:v>
                </c:pt>
                <c:pt idx="695">
                  <c:v>4.2740854016834398</c:v>
                </c:pt>
                <c:pt idx="696">
                  <c:v>4.27089483984496</c:v>
                </c:pt>
                <c:pt idx="697">
                  <c:v>4.2671425575005397</c:v>
                </c:pt>
                <c:pt idx="698">
                  <c:v>4.2648086885200103</c:v>
                </c:pt>
                <c:pt idx="699">
                  <c:v>4.2623529833603904</c:v>
                </c:pt>
                <c:pt idx="700">
                  <c:v>4.2594715058328596</c:v>
                </c:pt>
                <c:pt idx="701">
                  <c:v>4.2575578671384298</c:v>
                </c:pt>
                <c:pt idx="702">
                  <c:v>4.2547182264870198</c:v>
                </c:pt>
                <c:pt idx="703">
                  <c:v>4.25248187317528</c:v>
                </c:pt>
                <c:pt idx="704">
                  <c:v>4.2490193969979897</c:v>
                </c:pt>
                <c:pt idx="705">
                  <c:v>4.2464335292613598</c:v>
                </c:pt>
                <c:pt idx="706">
                  <c:v>4.2436461062119202</c:v>
                </c:pt>
                <c:pt idx="707">
                  <c:v>4.2405684633444301</c:v>
                </c:pt>
                <c:pt idx="708">
                  <c:v>4.2382230501904701</c:v>
                </c:pt>
                <c:pt idx="709">
                  <c:v>4.2354502911965897</c:v>
                </c:pt>
                <c:pt idx="710">
                  <c:v>4.23271371904573</c:v>
                </c:pt>
                <c:pt idx="711">
                  <c:v>4.2302611249470399</c:v>
                </c:pt>
                <c:pt idx="712">
                  <c:v>4.2281773535565002</c:v>
                </c:pt>
                <c:pt idx="713">
                  <c:v>4.2267733235018996</c:v>
                </c:pt>
                <c:pt idx="714">
                  <c:v>4.2237629176414799</c:v>
                </c:pt>
                <c:pt idx="715">
                  <c:v>4.22226623128293</c:v>
                </c:pt>
                <c:pt idx="716">
                  <c:v>4.2194831006003497</c:v>
                </c:pt>
                <c:pt idx="717">
                  <c:v>4.2160372481625297</c:v>
                </c:pt>
                <c:pt idx="718">
                  <c:v>4.2130683769406598</c:v>
                </c:pt>
                <c:pt idx="719">
                  <c:v>4.2094223470297001</c:v>
                </c:pt>
                <c:pt idx="720">
                  <c:v>4.2065040977350101</c:v>
                </c:pt>
                <c:pt idx="721">
                  <c:v>4.2035115364641298</c:v>
                </c:pt>
                <c:pt idx="722">
                  <c:v>4.2007091329754704</c:v>
                </c:pt>
                <c:pt idx="723">
                  <c:v>4.1980291247038197</c:v>
                </c:pt>
                <c:pt idx="724">
                  <c:v>4.1961233637336601</c:v>
                </c:pt>
                <c:pt idx="725">
                  <c:v>4.1935318660480796</c:v>
                </c:pt>
                <c:pt idx="726">
                  <c:v>4.1909578388562698</c:v>
                </c:pt>
                <c:pt idx="727">
                  <c:v>4.1877023524146502</c:v>
                </c:pt>
                <c:pt idx="728">
                  <c:v>4.1853677463402796</c:v>
                </c:pt>
                <c:pt idx="729">
                  <c:v>4.1822511597521803</c:v>
                </c:pt>
                <c:pt idx="730">
                  <c:v>4.1802470088493804</c:v>
                </c:pt>
                <c:pt idx="731">
                  <c:v>4.1779349623359296</c:v>
                </c:pt>
                <c:pt idx="732">
                  <c:v>4.1768218856241699</c:v>
                </c:pt>
                <c:pt idx="733">
                  <c:v>4.1740457884468603</c:v>
                </c:pt>
                <c:pt idx="734">
                  <c:v>4.1718632876066497</c:v>
                </c:pt>
                <c:pt idx="735">
                  <c:v>4.1687913887952197</c:v>
                </c:pt>
                <c:pt idx="736">
                  <c:v>4.1659645292958203</c:v>
                </c:pt>
                <c:pt idx="737">
                  <c:v>4.16260125270506</c:v>
                </c:pt>
                <c:pt idx="738">
                  <c:v>4.1590196748637096</c:v>
                </c:pt>
                <c:pt idx="739">
                  <c:v>4.1565849227439102</c:v>
                </c:pt>
                <c:pt idx="740">
                  <c:v>4.1553808733986397</c:v>
                </c:pt>
                <c:pt idx="741">
                  <c:v>4.1547662162966601</c:v>
                </c:pt>
                <c:pt idx="742">
                  <c:v>4.1530703908326601</c:v>
                </c:pt>
                <c:pt idx="743">
                  <c:v>4.1514919380811497</c:v>
                </c:pt>
                <c:pt idx="744">
                  <c:v>4.1500974226218901</c:v>
                </c:pt>
                <c:pt idx="745">
                  <c:v>4.1481247626877904</c:v>
                </c:pt>
                <c:pt idx="746">
                  <c:v>4.1455935587836397</c:v>
                </c:pt>
                <c:pt idx="747">
                  <c:v>4.1426530253674496</c:v>
                </c:pt>
                <c:pt idx="748">
                  <c:v>4.1400507721347202</c:v>
                </c:pt>
                <c:pt idx="749">
                  <c:v>4.1376781941208698</c:v>
                </c:pt>
                <c:pt idx="750">
                  <c:v>4.1357163981458402</c:v>
                </c:pt>
                <c:pt idx="751">
                  <c:v>4.1328965820264498</c:v>
                </c:pt>
                <c:pt idx="752">
                  <c:v>4.1312888893580597</c:v>
                </c:pt>
                <c:pt idx="753">
                  <c:v>4.1279723819451304</c:v>
                </c:pt>
                <c:pt idx="754">
                  <c:v>4.1253433514343802</c:v>
                </c:pt>
                <c:pt idx="755">
                  <c:v>4.1231745267446698</c:v>
                </c:pt>
                <c:pt idx="756">
                  <c:v>4.1218181991176097</c:v>
                </c:pt>
                <c:pt idx="757">
                  <c:v>4.1206873898411098</c:v>
                </c:pt>
                <c:pt idx="758">
                  <c:v>4.1182797246096303</c:v>
                </c:pt>
                <c:pt idx="759">
                  <c:v>4.1164553583799197</c:v>
                </c:pt>
                <c:pt idx="760">
                  <c:v>4.1146989820950104</c:v>
                </c:pt>
                <c:pt idx="761">
                  <c:v>4.1125755864269502</c:v>
                </c:pt>
                <c:pt idx="762">
                  <c:v>4.1110249316411496</c:v>
                </c:pt>
                <c:pt idx="763">
                  <c:v>4.10834647445136</c:v>
                </c:pt>
                <c:pt idx="764">
                  <c:v>4.10638557208501</c:v>
                </c:pt>
                <c:pt idx="765">
                  <c:v>4.1032592971167396</c:v>
                </c:pt>
                <c:pt idx="766">
                  <c:v>4.1005791286724103</c:v>
                </c:pt>
                <c:pt idx="767">
                  <c:v>4.0989313360047399</c:v>
                </c:pt>
                <c:pt idx="768">
                  <c:v>4.0957962551206997</c:v>
                </c:pt>
                <c:pt idx="769">
                  <c:v>4.09289335092401</c:v>
                </c:pt>
                <c:pt idx="770">
                  <c:v>4.0910429144764002</c:v>
                </c:pt>
                <c:pt idx="771">
                  <c:v>4.08885722628363</c:v>
                </c:pt>
                <c:pt idx="772">
                  <c:v>4.0855812803367</c:v>
                </c:pt>
                <c:pt idx="773">
                  <c:v>4.0826189933337398</c:v>
                </c:pt>
                <c:pt idx="774">
                  <c:v>4.0789708006329404</c:v>
                </c:pt>
                <c:pt idx="775">
                  <c:v>4.0747633494022502</c:v>
                </c:pt>
                <c:pt idx="776">
                  <c:v>4.0727403087582204</c:v>
                </c:pt>
                <c:pt idx="777">
                  <c:v>4.06803005726091</c:v>
                </c:pt>
                <c:pt idx="778">
                  <c:v>4.0640334451511304</c:v>
                </c:pt>
                <c:pt idx="779">
                  <c:v>4.06024594022717</c:v>
                </c:pt>
                <c:pt idx="780">
                  <c:v>4.0570171301639899</c:v>
                </c:pt>
                <c:pt idx="781">
                  <c:v>4.0529052921426398</c:v>
                </c:pt>
                <c:pt idx="782">
                  <c:v>4.0490173693549201</c:v>
                </c:pt>
                <c:pt idx="783">
                  <c:v>4.0449337816290996</c:v>
                </c:pt>
                <c:pt idx="784">
                  <c:v>4.0413905100644998</c:v>
                </c:pt>
                <c:pt idx="785">
                  <c:v>4.0377279043367196</c:v>
                </c:pt>
                <c:pt idx="786">
                  <c:v>4.0339548182531102</c:v>
                </c:pt>
                <c:pt idx="787">
                  <c:v>4.03057184127616</c:v>
                </c:pt>
                <c:pt idx="788">
                  <c:v>4.0256840008740697</c:v>
                </c:pt>
                <c:pt idx="789">
                  <c:v>4.0213307823031696</c:v>
                </c:pt>
                <c:pt idx="790">
                  <c:v>4.0175077403011601</c:v>
                </c:pt>
                <c:pt idx="791">
                  <c:v>4.01377959103454</c:v>
                </c:pt>
                <c:pt idx="792">
                  <c:v>4.0107547405568598</c:v>
                </c:pt>
                <c:pt idx="793">
                  <c:v>4.0078145509133503</c:v>
                </c:pt>
                <c:pt idx="794">
                  <c:v>4.0046389049862103</c:v>
                </c:pt>
                <c:pt idx="795">
                  <c:v>4.00063547032331</c:v>
                </c:pt>
                <c:pt idx="796">
                  <c:v>3.9960344304770201</c:v>
                </c:pt>
                <c:pt idx="797">
                  <c:v>3.9921167665558199</c:v>
                </c:pt>
                <c:pt idx="798">
                  <c:v>3.9883789925038</c:v>
                </c:pt>
                <c:pt idx="799">
                  <c:v>3.9842907285209299</c:v>
                </c:pt>
                <c:pt idx="800">
                  <c:v>3.9805527085828598</c:v>
                </c:pt>
                <c:pt idx="801">
                  <c:v>3.9770672157195102</c:v>
                </c:pt>
                <c:pt idx="802">
                  <c:v>3.9747127331470602</c:v>
                </c:pt>
                <c:pt idx="803">
                  <c:v>3.9731432383404002</c:v>
                </c:pt>
                <c:pt idx="804">
                  <c:v>3.9702994562966998</c:v>
                </c:pt>
                <c:pt idx="805">
                  <c:v>3.9676504688370602</c:v>
                </c:pt>
                <c:pt idx="806">
                  <c:v>3.9626968948872299</c:v>
                </c:pt>
                <c:pt idx="807">
                  <c:v>3.9588587575059</c:v>
                </c:pt>
                <c:pt idx="808">
                  <c:v>3.9550969603935799</c:v>
                </c:pt>
                <c:pt idx="809">
                  <c:v>3.95084228019173</c:v>
                </c:pt>
                <c:pt idx="810">
                  <c:v>3.94750171363907</c:v>
                </c:pt>
                <c:pt idx="811">
                  <c:v>3.9457046704320602</c:v>
                </c:pt>
                <c:pt idx="812">
                  <c:v>3.94405206760355</c:v>
                </c:pt>
                <c:pt idx="813">
                  <c:v>3.9422532244314601</c:v>
                </c:pt>
                <c:pt idx="814">
                  <c:v>3.9399576835277301</c:v>
                </c:pt>
                <c:pt idx="815">
                  <c:v>3.93858434257859</c:v>
                </c:pt>
                <c:pt idx="816">
                  <c:v>3.9371089523700902</c:v>
                </c:pt>
                <c:pt idx="817">
                  <c:v>3.9353359250726498</c:v>
                </c:pt>
                <c:pt idx="818">
                  <c:v>3.9342474221797001</c:v>
                </c:pt>
                <c:pt idx="819">
                  <c:v>3.9337339556031599</c:v>
                </c:pt>
                <c:pt idx="820">
                  <c:v>3.9319485990939702</c:v>
                </c:pt>
                <c:pt idx="821">
                  <c:v>3.9310441452606</c:v>
                </c:pt>
                <c:pt idx="822">
                  <c:v>3.9270607745909398</c:v>
                </c:pt>
                <c:pt idx="823">
                  <c:v>3.9258311340933401</c:v>
                </c:pt>
                <c:pt idx="824">
                  <c:v>3.92353386574236</c:v>
                </c:pt>
                <c:pt idx="825">
                  <c:v>3.9209908459816698</c:v>
                </c:pt>
                <c:pt idx="826">
                  <c:v>3.9189486392731898</c:v>
                </c:pt>
                <c:pt idx="827">
                  <c:v>3.9174700734301</c:v>
                </c:pt>
                <c:pt idx="828">
                  <c:v>3.9156697213609601</c:v>
                </c:pt>
                <c:pt idx="829">
                  <c:v>3.9137667625802499</c:v>
                </c:pt>
                <c:pt idx="830">
                  <c:v>3.9126304766905702</c:v>
                </c:pt>
                <c:pt idx="831">
                  <c:v>3.9109402007532501</c:v>
                </c:pt>
                <c:pt idx="832">
                  <c:v>3.9093955112165899</c:v>
                </c:pt>
                <c:pt idx="833">
                  <c:v>3.9076228591900302</c:v>
                </c:pt>
                <c:pt idx="834">
                  <c:v>3.9059137693268502</c:v>
                </c:pt>
                <c:pt idx="835">
                  <c:v>3.9054276748199399</c:v>
                </c:pt>
                <c:pt idx="836">
                  <c:v>3.9042007686892202</c:v>
                </c:pt>
                <c:pt idx="837">
                  <c:v>3.9045511896238101</c:v>
                </c:pt>
                <c:pt idx="838">
                  <c:v>3.9035420463195201</c:v>
                </c:pt>
                <c:pt idx="839">
                  <c:v>3.9036748662729299</c:v>
                </c:pt>
                <c:pt idx="840">
                  <c:v>3.9027770619593101</c:v>
                </c:pt>
                <c:pt idx="841">
                  <c:v>3.9013464866919998</c:v>
                </c:pt>
                <c:pt idx="842">
                  <c:v>3.9008182624289298</c:v>
                </c:pt>
                <c:pt idx="843">
                  <c:v>3.8992869877091798</c:v>
                </c:pt>
                <c:pt idx="844">
                  <c:v>3.9002018242769299</c:v>
                </c:pt>
                <c:pt idx="845">
                  <c:v>3.8989409884348798</c:v>
                </c:pt>
                <c:pt idx="846">
                  <c:v>3.8981446152974102</c:v>
                </c:pt>
                <c:pt idx="847">
                  <c:v>3.8970091551758799</c:v>
                </c:pt>
                <c:pt idx="848">
                  <c:v>3.8952936940209599</c:v>
                </c:pt>
                <c:pt idx="849">
                  <c:v>3.8936547154578101</c:v>
                </c:pt>
                <c:pt idx="850">
                  <c:v>3.8919337886411101</c:v>
                </c:pt>
                <c:pt idx="851">
                  <c:v>3.8923553380859701</c:v>
                </c:pt>
                <c:pt idx="852">
                  <c:v>3.8922363083659</c:v>
                </c:pt>
                <c:pt idx="853">
                  <c:v>3.8916317777645801</c:v>
                </c:pt>
                <c:pt idx="854">
                  <c:v>3.8907390058985798</c:v>
                </c:pt>
                <c:pt idx="855">
                  <c:v>3.8882988191733001</c:v>
                </c:pt>
                <c:pt idx="856">
                  <c:v>3.88597614034245</c:v>
                </c:pt>
                <c:pt idx="857">
                  <c:v>3.8834564447195001</c:v>
                </c:pt>
                <c:pt idx="858">
                  <c:v>3.8811860826899101</c:v>
                </c:pt>
                <c:pt idx="859">
                  <c:v>3.8799166081599101</c:v>
                </c:pt>
                <c:pt idx="860">
                  <c:v>3.87709492955238</c:v>
                </c:pt>
                <c:pt idx="861">
                  <c:v>3.8767278306264399</c:v>
                </c:pt>
                <c:pt idx="862">
                  <c:v>3.8750269617095499</c:v>
                </c:pt>
                <c:pt idx="863">
                  <c:v>3.8737880361677002</c:v>
                </c:pt>
                <c:pt idx="864">
                  <c:v>3.8723920081559702</c:v>
                </c:pt>
                <c:pt idx="865">
                  <c:v>3.8708683656974299</c:v>
                </c:pt>
                <c:pt idx="866">
                  <c:v>3.8698497998122598</c:v>
                </c:pt>
                <c:pt idx="867">
                  <c:v>3.8684771687599002</c:v>
                </c:pt>
                <c:pt idx="868">
                  <c:v>3.8667119875521601</c:v>
                </c:pt>
                <c:pt idx="869">
                  <c:v>3.86389568331137</c:v>
                </c:pt>
                <c:pt idx="870">
                  <c:v>3.8627507989663301</c:v>
                </c:pt>
                <c:pt idx="871">
                  <c:v>3.85980312949463</c:v>
                </c:pt>
                <c:pt idx="872">
                  <c:v>3.8580316104439101</c:v>
                </c:pt>
                <c:pt idx="873">
                  <c:v>3.8559140783521801</c:v>
                </c:pt>
                <c:pt idx="874">
                  <c:v>3.85385639190691</c:v>
                </c:pt>
                <c:pt idx="875">
                  <c:v>3.8522229890377102</c:v>
                </c:pt>
                <c:pt idx="876">
                  <c:v>3.8499634853892899</c:v>
                </c:pt>
                <c:pt idx="877">
                  <c:v>3.8483811693101502</c:v>
                </c:pt>
                <c:pt idx="878">
                  <c:v>3.84720715275615</c:v>
                </c:pt>
                <c:pt idx="879">
                  <c:v>3.8462167804993301</c:v>
                </c:pt>
                <c:pt idx="880">
                  <c:v>3.8448968085662401</c:v>
                </c:pt>
                <c:pt idx="881">
                  <c:v>3.8420170998094099</c:v>
                </c:pt>
                <c:pt idx="882">
                  <c:v>3.8398684431822701</c:v>
                </c:pt>
                <c:pt idx="883">
                  <c:v>3.8377672022498301</c:v>
                </c:pt>
                <c:pt idx="884">
                  <c:v>3.8360631733434198</c:v>
                </c:pt>
                <c:pt idx="885">
                  <c:v>3.8339722919758201</c:v>
                </c:pt>
                <c:pt idx="886">
                  <c:v>3.83178020177025</c:v>
                </c:pt>
                <c:pt idx="887">
                  <c:v>3.8292232321264299</c:v>
                </c:pt>
                <c:pt idx="888">
                  <c:v>3.8256373473404301</c:v>
                </c:pt>
                <c:pt idx="889">
                  <c:v>3.8232490140841202</c:v>
                </c:pt>
                <c:pt idx="890">
                  <c:v>3.8197343115871498</c:v>
                </c:pt>
                <c:pt idx="891">
                  <c:v>3.81779861427838</c:v>
                </c:pt>
                <c:pt idx="892">
                  <c:v>3.8153691689051601</c:v>
                </c:pt>
                <c:pt idx="893">
                  <c:v>3.8129185535002499</c:v>
                </c:pt>
                <c:pt idx="894">
                  <c:v>3.81034832324156</c:v>
                </c:pt>
                <c:pt idx="895">
                  <c:v>3.8083694260955401</c:v>
                </c:pt>
                <c:pt idx="896">
                  <c:v>3.8071792393199102</c:v>
                </c:pt>
                <c:pt idx="897">
                  <c:v>3.8058532555215399</c:v>
                </c:pt>
                <c:pt idx="898">
                  <c:v>3.80567741400059</c:v>
                </c:pt>
                <c:pt idx="899">
                  <c:v>3.8040268867953602</c:v>
                </c:pt>
                <c:pt idx="900">
                  <c:v>3.8027452980662599</c:v>
                </c:pt>
                <c:pt idx="901">
                  <c:v>3.8011968158862999</c:v>
                </c:pt>
                <c:pt idx="902">
                  <c:v>3.79884188888325</c:v>
                </c:pt>
                <c:pt idx="903">
                  <c:v>3.7984309356419002</c:v>
                </c:pt>
                <c:pt idx="904">
                  <c:v>3.7963602751880301</c:v>
                </c:pt>
                <c:pt idx="905">
                  <c:v>3.79526480303416</c:v>
                </c:pt>
                <c:pt idx="906">
                  <c:v>3.7951355751953102</c:v>
                </c:pt>
                <c:pt idx="907">
                  <c:v>3.7950159610628802</c:v>
                </c:pt>
                <c:pt idx="908">
                  <c:v>3.79472734702028</c:v>
                </c:pt>
                <c:pt idx="909">
                  <c:v>3.7927724173319701</c:v>
                </c:pt>
                <c:pt idx="910">
                  <c:v>3.7910529753436299</c:v>
                </c:pt>
                <c:pt idx="911">
                  <c:v>3.7895229428881398</c:v>
                </c:pt>
                <c:pt idx="912">
                  <c:v>3.7880966379232799</c:v>
                </c:pt>
                <c:pt idx="913">
                  <c:v>3.7865682522629802</c:v>
                </c:pt>
                <c:pt idx="914">
                  <c:v>3.7847420977147501</c:v>
                </c:pt>
                <c:pt idx="915">
                  <c:v>3.7832987713042199</c:v>
                </c:pt>
                <c:pt idx="916">
                  <c:v>3.7820951268404199</c:v>
                </c:pt>
                <c:pt idx="917">
                  <c:v>3.7803136015255201</c:v>
                </c:pt>
                <c:pt idx="918">
                  <c:v>3.7773736525289099</c:v>
                </c:pt>
                <c:pt idx="919">
                  <c:v>3.7757833902903299</c:v>
                </c:pt>
                <c:pt idx="920">
                  <c:v>3.77221776153789</c:v>
                </c:pt>
                <c:pt idx="921">
                  <c:v>3.7698713855769199</c:v>
                </c:pt>
                <c:pt idx="922">
                  <c:v>3.7677755435232299</c:v>
                </c:pt>
                <c:pt idx="923">
                  <c:v>3.7655799927626199</c:v>
                </c:pt>
                <c:pt idx="924">
                  <c:v>3.76323814568818</c:v>
                </c:pt>
                <c:pt idx="925">
                  <c:v>3.7609878227265598</c:v>
                </c:pt>
                <c:pt idx="926">
                  <c:v>3.7591493429029601</c:v>
                </c:pt>
                <c:pt idx="927">
                  <c:v>3.75631192629828</c:v>
                </c:pt>
                <c:pt idx="928">
                  <c:v>3.7548889695324901</c:v>
                </c:pt>
                <c:pt idx="929">
                  <c:v>3.7535686553555099</c:v>
                </c:pt>
                <c:pt idx="930">
                  <c:v>3.7522254921098201</c:v>
                </c:pt>
                <c:pt idx="931">
                  <c:v>3.7495107972233401</c:v>
                </c:pt>
                <c:pt idx="932">
                  <c:v>3.74828257131349</c:v>
                </c:pt>
                <c:pt idx="933">
                  <c:v>3.7451021313664001</c:v>
                </c:pt>
                <c:pt idx="934">
                  <c:v>3.7412737237356999</c:v>
                </c:pt>
                <c:pt idx="935">
                  <c:v>3.7381054334084198</c:v>
                </c:pt>
                <c:pt idx="936">
                  <c:v>3.7356356253180798</c:v>
                </c:pt>
                <c:pt idx="937">
                  <c:v>3.7331910989316399</c:v>
                </c:pt>
                <c:pt idx="938">
                  <c:v>3.72966614676516</c:v>
                </c:pt>
                <c:pt idx="939">
                  <c:v>3.7271931375474501</c:v>
                </c:pt>
                <c:pt idx="940">
                  <c:v>3.7245623534980901</c:v>
                </c:pt>
                <c:pt idx="941">
                  <c:v>3.7219036868699402</c:v>
                </c:pt>
                <c:pt idx="942">
                  <c:v>3.7192034716408902</c:v>
                </c:pt>
                <c:pt idx="943">
                  <c:v>3.71641006995196</c:v>
                </c:pt>
                <c:pt idx="944">
                  <c:v>3.7124973002960999</c:v>
                </c:pt>
                <c:pt idx="945">
                  <c:v>3.7093417285707599</c:v>
                </c:pt>
                <c:pt idx="946">
                  <c:v>3.7052721670179301</c:v>
                </c:pt>
                <c:pt idx="947">
                  <c:v>3.70196377220647</c:v>
                </c:pt>
                <c:pt idx="948">
                  <c:v>3.69812627476183</c:v>
                </c:pt>
                <c:pt idx="949">
                  <c:v>3.6942821560107899</c:v>
                </c:pt>
                <c:pt idx="950">
                  <c:v>3.6903045848683802</c:v>
                </c:pt>
                <c:pt idx="951">
                  <c:v>3.6858871383940901</c:v>
                </c:pt>
                <c:pt idx="952">
                  <c:v>3.6807926068146002</c:v>
                </c:pt>
                <c:pt idx="953">
                  <c:v>3.6758436488543702</c:v>
                </c:pt>
                <c:pt idx="954">
                  <c:v>3.6711501334118299</c:v>
                </c:pt>
                <c:pt idx="955">
                  <c:v>3.6660690037219501</c:v>
                </c:pt>
                <c:pt idx="956">
                  <c:v>3.6620368950362101</c:v>
                </c:pt>
                <c:pt idx="957">
                  <c:v>3.6574478452451</c:v>
                </c:pt>
                <c:pt idx="958">
                  <c:v>3.6532171862428799</c:v>
                </c:pt>
                <c:pt idx="959">
                  <c:v>3.6494720932648499</c:v>
                </c:pt>
                <c:pt idx="960">
                  <c:v>3.6459897250957001</c:v>
                </c:pt>
                <c:pt idx="961">
                  <c:v>3.64269618677096</c:v>
                </c:pt>
                <c:pt idx="962">
                  <c:v>3.6384144253947701</c:v>
                </c:pt>
                <c:pt idx="963">
                  <c:v>3.6333283105748202</c:v>
                </c:pt>
                <c:pt idx="964">
                  <c:v>3.6288906908280798</c:v>
                </c:pt>
                <c:pt idx="965">
                  <c:v>3.6245536675556802</c:v>
                </c:pt>
                <c:pt idx="966">
                  <c:v>3.6207864380799801</c:v>
                </c:pt>
                <c:pt idx="967">
                  <c:v>3.61644400754298</c:v>
                </c:pt>
                <c:pt idx="968">
                  <c:v>3.6124253194973601</c:v>
                </c:pt>
                <c:pt idx="969">
                  <c:v>3.6087807238879299</c:v>
                </c:pt>
                <c:pt idx="970">
                  <c:v>3.6049388295972302</c:v>
                </c:pt>
                <c:pt idx="971">
                  <c:v>3.6003263499776899</c:v>
                </c:pt>
                <c:pt idx="972">
                  <c:v>3.59528238534753</c:v>
                </c:pt>
                <c:pt idx="973">
                  <c:v>3.5905543051619002</c:v>
                </c:pt>
                <c:pt idx="974">
                  <c:v>3.5853843132836798</c:v>
                </c:pt>
                <c:pt idx="975">
                  <c:v>3.5797972121387098</c:v>
                </c:pt>
                <c:pt idx="976">
                  <c:v>3.5764352437735698</c:v>
                </c:pt>
                <c:pt idx="977">
                  <c:v>3.57194994579049</c:v>
                </c:pt>
                <c:pt idx="978">
                  <c:v>3.5663552868719601</c:v>
                </c:pt>
                <c:pt idx="979">
                  <c:v>3.5613760992184802</c:v>
                </c:pt>
                <c:pt idx="980">
                  <c:v>3.5554271621160098</c:v>
                </c:pt>
                <c:pt idx="981">
                  <c:v>3.5516662149765899</c:v>
                </c:pt>
                <c:pt idx="982">
                  <c:v>3.54894128701619</c:v>
                </c:pt>
                <c:pt idx="983">
                  <c:v>3.5460566513536098</c:v>
                </c:pt>
                <c:pt idx="984">
                  <c:v>3.5426595910746399</c:v>
                </c:pt>
                <c:pt idx="985">
                  <c:v>3.5395436747313598</c:v>
                </c:pt>
                <c:pt idx="986">
                  <c:v>3.5355281354388</c:v>
                </c:pt>
                <c:pt idx="987">
                  <c:v>3.53225917349942</c:v>
                </c:pt>
                <c:pt idx="988">
                  <c:v>3.5295736525314299</c:v>
                </c:pt>
                <c:pt idx="989">
                  <c:v>3.5257582240018799</c:v>
                </c:pt>
                <c:pt idx="990">
                  <c:v>3.5226400778991498</c:v>
                </c:pt>
                <c:pt idx="991">
                  <c:v>3.5196740766617598</c:v>
                </c:pt>
                <c:pt idx="992">
                  <c:v>3.5148561117839701</c:v>
                </c:pt>
                <c:pt idx="993">
                  <c:v>3.5125484105018598</c:v>
                </c:pt>
                <c:pt idx="994">
                  <c:v>3.5089671418775801</c:v>
                </c:pt>
                <c:pt idx="995">
                  <c:v>3.5070303869345598</c:v>
                </c:pt>
                <c:pt idx="996">
                  <c:v>3.5057784174070901</c:v>
                </c:pt>
                <c:pt idx="997">
                  <c:v>3.5043627516092699</c:v>
                </c:pt>
                <c:pt idx="998">
                  <c:v>3.5032103460467301</c:v>
                </c:pt>
                <c:pt idx="999">
                  <c:v>3.5014104784330402</c:v>
                </c:pt>
                <c:pt idx="1000">
                  <c:v>3.5004915475307898</c:v>
                </c:pt>
                <c:pt idx="1001">
                  <c:v>3.4988582715362999</c:v>
                </c:pt>
                <c:pt idx="1002">
                  <c:v>3.4975415097885101</c:v>
                </c:pt>
                <c:pt idx="1003">
                  <c:v>3.4967526258815398</c:v>
                </c:pt>
                <c:pt idx="1004">
                  <c:v>3.4945491481953299</c:v>
                </c:pt>
                <c:pt idx="1005">
                  <c:v>3.49222820410955</c:v>
                </c:pt>
                <c:pt idx="1006">
                  <c:v>3.4905412003348801</c:v>
                </c:pt>
                <c:pt idx="1007">
                  <c:v>3.4880653300972</c:v>
                </c:pt>
                <c:pt idx="1008">
                  <c:v>3.48796268432389</c:v>
                </c:pt>
                <c:pt idx="1009">
                  <c:v>3.4868301653002201</c:v>
                </c:pt>
                <c:pt idx="1010">
                  <c:v>3.4855935081070299</c:v>
                </c:pt>
                <c:pt idx="1011">
                  <c:v>3.4846494233109202</c:v>
                </c:pt>
                <c:pt idx="1012">
                  <c:v>3.4837642820502701</c:v>
                </c:pt>
                <c:pt idx="1013">
                  <c:v>3.4830128615288798</c:v>
                </c:pt>
                <c:pt idx="1014">
                  <c:v>3.48186870721293</c:v>
                </c:pt>
                <c:pt idx="1015">
                  <c:v>3.4796872392485598</c:v>
                </c:pt>
                <c:pt idx="1016">
                  <c:v>3.4786464396501899</c:v>
                </c:pt>
                <c:pt idx="1017">
                  <c:v>3.4760571457315201</c:v>
                </c:pt>
                <c:pt idx="1018">
                  <c:v>3.4739996007518501</c:v>
                </c:pt>
                <c:pt idx="1019">
                  <c:v>3.4705731601015302</c:v>
                </c:pt>
                <c:pt idx="1020">
                  <c:v>3.4690048274309202</c:v>
                </c:pt>
                <c:pt idx="1021">
                  <c:v>3.4665652654319201</c:v>
                </c:pt>
                <c:pt idx="1022">
                  <c:v>3.4646824037908699</c:v>
                </c:pt>
                <c:pt idx="1023">
                  <c:v>3.4637304562845599</c:v>
                </c:pt>
                <c:pt idx="1024">
                  <c:v>3.46209868384959</c:v>
                </c:pt>
                <c:pt idx="1025">
                  <c:v>3.4596678759818702</c:v>
                </c:pt>
                <c:pt idx="1026">
                  <c:v>3.4589371938875302</c:v>
                </c:pt>
                <c:pt idx="1027">
                  <c:v>3.45695600239682</c:v>
                </c:pt>
                <c:pt idx="1028">
                  <c:v>3.4554165315404402</c:v>
                </c:pt>
                <c:pt idx="1029">
                  <c:v>3.4547404400557098</c:v>
                </c:pt>
                <c:pt idx="1030">
                  <c:v>3.4523530401816398</c:v>
                </c:pt>
                <c:pt idx="1031">
                  <c:v>3.4494935173878298</c:v>
                </c:pt>
                <c:pt idx="1032">
                  <c:v>3.4466259749460701</c:v>
                </c:pt>
                <c:pt idx="1033">
                  <c:v>3.44487446416798</c:v>
                </c:pt>
                <c:pt idx="1034">
                  <c:v>3.44232295838261</c:v>
                </c:pt>
                <c:pt idx="1035">
                  <c:v>3.43889617786331</c:v>
                </c:pt>
                <c:pt idx="1036">
                  <c:v>3.4367670177366598</c:v>
                </c:pt>
                <c:pt idx="1037">
                  <c:v>3.4345487570878501</c:v>
                </c:pt>
                <c:pt idx="1038">
                  <c:v>3.4310922599835698</c:v>
                </c:pt>
                <c:pt idx="1039">
                  <c:v>3.4284492088110299</c:v>
                </c:pt>
                <c:pt idx="1040">
                  <c:v>3.4267969269883198</c:v>
                </c:pt>
                <c:pt idx="1041">
                  <c:v>3.4240632761261902</c:v>
                </c:pt>
                <c:pt idx="1042">
                  <c:v>3.4222111275290099</c:v>
                </c:pt>
                <c:pt idx="1043">
                  <c:v>3.4194005448212699</c:v>
                </c:pt>
                <c:pt idx="1044">
                  <c:v>3.4166519830545501</c:v>
                </c:pt>
                <c:pt idx="1045">
                  <c:v>3.4136936264370399</c:v>
                </c:pt>
                <c:pt idx="1046">
                  <c:v>3.4102609571765199</c:v>
                </c:pt>
                <c:pt idx="1047">
                  <c:v>3.40779750906372</c:v>
                </c:pt>
                <c:pt idx="1048">
                  <c:v>3.40396527716856</c:v>
                </c:pt>
                <c:pt idx="1049">
                  <c:v>3.4003051448374699</c:v>
                </c:pt>
                <c:pt idx="1050">
                  <c:v>3.3969476671963399</c:v>
                </c:pt>
                <c:pt idx="1051">
                  <c:v>3.3936216477596601</c:v>
                </c:pt>
                <c:pt idx="1052">
                  <c:v>3.3910564695039298</c:v>
                </c:pt>
                <c:pt idx="1053">
                  <c:v>3.3889523804353301</c:v>
                </c:pt>
                <c:pt idx="1054">
                  <c:v>3.3865969184310898</c:v>
                </c:pt>
                <c:pt idx="1055">
                  <c:v>3.3839882063084401</c:v>
                </c:pt>
                <c:pt idx="1056">
                  <c:v>3.3810866061286502</c:v>
                </c:pt>
                <c:pt idx="1057">
                  <c:v>3.37821349117378</c:v>
                </c:pt>
                <c:pt idx="1058">
                  <c:v>3.3764712660665399</c:v>
                </c:pt>
                <c:pt idx="1059">
                  <c:v>3.3731136605135399</c:v>
                </c:pt>
                <c:pt idx="1060">
                  <c:v>3.3710458291461398</c:v>
                </c:pt>
                <c:pt idx="1061">
                  <c:v>3.3681405136760598</c:v>
                </c:pt>
                <c:pt idx="1062">
                  <c:v>3.3667228876092801</c:v>
                </c:pt>
                <c:pt idx="1063">
                  <c:v>3.3643189097420398</c:v>
                </c:pt>
                <c:pt idx="1064">
                  <c:v>3.3620006214426601</c:v>
                </c:pt>
                <c:pt idx="1065">
                  <c:v>3.3608375561170201</c:v>
                </c:pt>
                <c:pt idx="1066">
                  <c:v>3.3581805637326299</c:v>
                </c:pt>
                <c:pt idx="1067">
                  <c:v>3.3556374683355901</c:v>
                </c:pt>
                <c:pt idx="1068">
                  <c:v>3.3521191572708799</c:v>
                </c:pt>
                <c:pt idx="1069">
                  <c:v>3.3485726908163498</c:v>
                </c:pt>
                <c:pt idx="1070">
                  <c:v>3.34438098880165</c:v>
                </c:pt>
                <c:pt idx="1071">
                  <c:v>3.3404748565293798</c:v>
                </c:pt>
                <c:pt idx="1072">
                  <c:v>3.33654636709521</c:v>
                </c:pt>
                <c:pt idx="1073">
                  <c:v>3.3335391240270198</c:v>
                </c:pt>
                <c:pt idx="1074">
                  <c:v>3.32979622730678</c:v>
                </c:pt>
                <c:pt idx="1075">
                  <c:v>3.3286988313585502</c:v>
                </c:pt>
                <c:pt idx="1076">
                  <c:v>3.3259259830215901</c:v>
                </c:pt>
                <c:pt idx="1077">
                  <c:v>3.3243414484317899</c:v>
                </c:pt>
                <c:pt idx="1078">
                  <c:v>3.3231064360951401</c:v>
                </c:pt>
                <c:pt idx="1079">
                  <c:v>3.3216732580806001</c:v>
                </c:pt>
                <c:pt idx="1080">
                  <c:v>3.3209235434698501</c:v>
                </c:pt>
                <c:pt idx="1081">
                  <c:v>3.3188029875557898</c:v>
                </c:pt>
                <c:pt idx="1082">
                  <c:v>3.31634269605697</c:v>
                </c:pt>
                <c:pt idx="1083">
                  <c:v>3.3140246850736199</c:v>
                </c:pt>
                <c:pt idx="1084">
                  <c:v>3.3101667418091298</c:v>
                </c:pt>
                <c:pt idx="1085">
                  <c:v>3.3076650571972301</c:v>
                </c:pt>
                <c:pt idx="1086">
                  <c:v>3.3051336549757901</c:v>
                </c:pt>
                <c:pt idx="1087">
                  <c:v>3.3031765290480801</c:v>
                </c:pt>
                <c:pt idx="1088">
                  <c:v>3.30127483391448</c:v>
                </c:pt>
                <c:pt idx="1089">
                  <c:v>3.2994023059256601</c:v>
                </c:pt>
                <c:pt idx="1090">
                  <c:v>3.2966323423664101</c:v>
                </c:pt>
                <c:pt idx="1091">
                  <c:v>3.29511970448341</c:v>
                </c:pt>
                <c:pt idx="1092">
                  <c:v>3.29204703203352</c:v>
                </c:pt>
                <c:pt idx="1093">
                  <c:v>3.2909249842724502</c:v>
                </c:pt>
                <c:pt idx="1094">
                  <c:v>3.28910138506077</c:v>
                </c:pt>
                <c:pt idx="1095">
                  <c:v>3.2877720237485999</c:v>
                </c:pt>
                <c:pt idx="1096">
                  <c:v>3.2848649548467899</c:v>
                </c:pt>
                <c:pt idx="1097">
                  <c:v>3.2819606962980399</c:v>
                </c:pt>
                <c:pt idx="1098">
                  <c:v>3.2794481582750898</c:v>
                </c:pt>
                <c:pt idx="1099">
                  <c:v>3.2760356138547002</c:v>
                </c:pt>
                <c:pt idx="1100">
                  <c:v>3.27211302842163</c:v>
                </c:pt>
                <c:pt idx="1101">
                  <c:v>3.2677270660995501</c:v>
                </c:pt>
                <c:pt idx="1102">
                  <c:v>3.2631263757733802</c:v>
                </c:pt>
                <c:pt idx="1103">
                  <c:v>3.2591254182804499</c:v>
                </c:pt>
                <c:pt idx="1104">
                  <c:v>3.25532154701517</c:v>
                </c:pt>
                <c:pt idx="1105">
                  <c:v>3.2509420743033299</c:v>
                </c:pt>
                <c:pt idx="1106">
                  <c:v>3.2460502491944898</c:v>
                </c:pt>
                <c:pt idx="1107">
                  <c:v>3.2424300652907201</c:v>
                </c:pt>
                <c:pt idx="1108">
                  <c:v>3.2395840363027202</c:v>
                </c:pt>
                <c:pt idx="1109">
                  <c:v>3.2367333956882001</c:v>
                </c:pt>
                <c:pt idx="1110">
                  <c:v>3.2316824218983</c:v>
                </c:pt>
                <c:pt idx="1111">
                  <c:v>3.2264356256336502</c:v>
                </c:pt>
                <c:pt idx="1112">
                  <c:v>3.2223481962657101</c:v>
                </c:pt>
                <c:pt idx="1113">
                  <c:v>3.21998970065032</c:v>
                </c:pt>
                <c:pt idx="1114">
                  <c:v>3.2171607259763002</c:v>
                </c:pt>
                <c:pt idx="1115">
                  <c:v>3.2130676449233699</c:v>
                </c:pt>
                <c:pt idx="1116">
                  <c:v>3.2076929789248898</c:v>
                </c:pt>
                <c:pt idx="1117">
                  <c:v>3.2042392006467999</c:v>
                </c:pt>
                <c:pt idx="1118">
                  <c:v>3.1994752536404398</c:v>
                </c:pt>
                <c:pt idx="1119">
                  <c:v>3.1956642290094299</c:v>
                </c:pt>
                <c:pt idx="1120">
                  <c:v>3.1909391685269402</c:v>
                </c:pt>
                <c:pt idx="1121">
                  <c:v>3.1875277225736798</c:v>
                </c:pt>
                <c:pt idx="1122">
                  <c:v>3.1826788167528601</c:v>
                </c:pt>
                <c:pt idx="1123">
                  <c:v>3.1793256706172701</c:v>
                </c:pt>
                <c:pt idx="1124">
                  <c:v>3.17546580659095</c:v>
                </c:pt>
                <c:pt idx="1125">
                  <c:v>3.17338085734939</c:v>
                </c:pt>
                <c:pt idx="1126">
                  <c:v>3.17019989080964</c:v>
                </c:pt>
                <c:pt idx="1127">
                  <c:v>3.1669703126325102</c:v>
                </c:pt>
                <c:pt idx="1128">
                  <c:v>3.16377251298929</c:v>
                </c:pt>
                <c:pt idx="1129">
                  <c:v>3.1595930155340199</c:v>
                </c:pt>
                <c:pt idx="1130">
                  <c:v>3.1553034060492302</c:v>
                </c:pt>
                <c:pt idx="1131">
                  <c:v>3.1511252420266098</c:v>
                </c:pt>
                <c:pt idx="1132">
                  <c:v>3.1468497024627999</c:v>
                </c:pt>
                <c:pt idx="1133">
                  <c:v>3.14275997075748</c:v>
                </c:pt>
                <c:pt idx="1134">
                  <c:v>3.13741597418817</c:v>
                </c:pt>
                <c:pt idx="1135">
                  <c:v>3.1331068848769501</c:v>
                </c:pt>
                <c:pt idx="1136">
                  <c:v>3.1281140046535598</c:v>
                </c:pt>
                <c:pt idx="1137">
                  <c:v>3.1234809895725899</c:v>
                </c:pt>
                <c:pt idx="1138">
                  <c:v>3.1191519016850502</c:v>
                </c:pt>
                <c:pt idx="1139">
                  <c:v>3.1160158823606801</c:v>
                </c:pt>
                <c:pt idx="1140">
                  <c:v>3.11200219780733</c:v>
                </c:pt>
                <c:pt idx="1141">
                  <c:v>3.1078564393502202</c:v>
                </c:pt>
                <c:pt idx="1142">
                  <c:v>3.1041942339002802</c:v>
                </c:pt>
                <c:pt idx="1143">
                  <c:v>3.1004281215539899</c:v>
                </c:pt>
                <c:pt idx="1144">
                  <c:v>3.09751321124681</c:v>
                </c:pt>
                <c:pt idx="1145">
                  <c:v>3.0934443156749798</c:v>
                </c:pt>
                <c:pt idx="1146">
                  <c:v>3.0880790676833998</c:v>
                </c:pt>
                <c:pt idx="1147">
                  <c:v>3.0829803591738498</c:v>
                </c:pt>
                <c:pt idx="1148">
                  <c:v>3.07837211667526</c:v>
                </c:pt>
                <c:pt idx="1149">
                  <c:v>3.0746363622111499</c:v>
                </c:pt>
                <c:pt idx="1150">
                  <c:v>3.0702436410320502</c:v>
                </c:pt>
                <c:pt idx="1151">
                  <c:v>3.0657207198977701</c:v>
                </c:pt>
                <c:pt idx="1152">
                  <c:v>3.0607431405236198</c:v>
                </c:pt>
                <c:pt idx="1153">
                  <c:v>3.05777847591215</c:v>
                </c:pt>
                <c:pt idx="1154">
                  <c:v>3.05461776573327</c:v>
                </c:pt>
                <c:pt idx="1155">
                  <c:v>3.0517541207118999</c:v>
                </c:pt>
                <c:pt idx="1156">
                  <c:v>3.0477216972291701</c:v>
                </c:pt>
                <c:pt idx="1157">
                  <c:v>3.0428002610733502</c:v>
                </c:pt>
                <c:pt idx="1158">
                  <c:v>3.0372819744442001</c:v>
                </c:pt>
                <c:pt idx="1159">
                  <c:v>3.0323780561752098</c:v>
                </c:pt>
                <c:pt idx="1160">
                  <c:v>3.0273846652051901</c:v>
                </c:pt>
                <c:pt idx="1161">
                  <c:v>3.0231878041229301</c:v>
                </c:pt>
                <c:pt idx="1162">
                  <c:v>3.0193583285177299</c:v>
                </c:pt>
                <c:pt idx="1163">
                  <c:v>3.0157216872987398</c:v>
                </c:pt>
                <c:pt idx="1164">
                  <c:v>3.0109539711598701</c:v>
                </c:pt>
                <c:pt idx="1165">
                  <c:v>3.0068820076657099</c:v>
                </c:pt>
                <c:pt idx="1166">
                  <c:v>3.0019620896742598</c:v>
                </c:pt>
                <c:pt idx="1167">
                  <c:v>2.9979682953117801</c:v>
                </c:pt>
                <c:pt idx="1168">
                  <c:v>2.9934229646566601</c:v>
                </c:pt>
                <c:pt idx="1169">
                  <c:v>2.98893780672989</c:v>
                </c:pt>
                <c:pt idx="1170">
                  <c:v>2.9853389266952099</c:v>
                </c:pt>
                <c:pt idx="1171">
                  <c:v>2.9807550577003799</c:v>
                </c:pt>
                <c:pt idx="1172">
                  <c:v>2.97751253146606</c:v>
                </c:pt>
                <c:pt idx="1173">
                  <c:v>2.9737859584732398</c:v>
                </c:pt>
                <c:pt idx="1174">
                  <c:v>2.9696536020051099</c:v>
                </c:pt>
                <c:pt idx="1175">
                  <c:v>2.96585740590859</c:v>
                </c:pt>
                <c:pt idx="1176">
                  <c:v>2.9613988683745598</c:v>
                </c:pt>
                <c:pt idx="1177">
                  <c:v>2.9581085209928002</c:v>
                </c:pt>
                <c:pt idx="1178">
                  <c:v>2.9549999712472501</c:v>
                </c:pt>
                <c:pt idx="1179">
                  <c:v>2.9507870115252999</c:v>
                </c:pt>
                <c:pt idx="1180">
                  <c:v>2.9472591801840902</c:v>
                </c:pt>
                <c:pt idx="1181">
                  <c:v>2.9427342402027401</c:v>
                </c:pt>
                <c:pt idx="1182">
                  <c:v>2.9394532608347999</c:v>
                </c:pt>
                <c:pt idx="1183">
                  <c:v>2.9360994573013799</c:v>
                </c:pt>
                <c:pt idx="1184">
                  <c:v>2.9321596494217599</c:v>
                </c:pt>
                <c:pt idx="1185">
                  <c:v>2.92949023367798</c:v>
                </c:pt>
                <c:pt idx="1186">
                  <c:v>2.9253211397493</c:v>
                </c:pt>
                <c:pt idx="1187">
                  <c:v>2.9213762431725501</c:v>
                </c:pt>
                <c:pt idx="1188">
                  <c:v>2.9170158791386598</c:v>
                </c:pt>
                <c:pt idx="1189">
                  <c:v>2.9138441462994602</c:v>
                </c:pt>
                <c:pt idx="1190">
                  <c:v>2.9089029186988902</c:v>
                </c:pt>
                <c:pt idx="1191">
                  <c:v>2.9037653961812899</c:v>
                </c:pt>
                <c:pt idx="1192">
                  <c:v>2.8979112269013201</c:v>
                </c:pt>
                <c:pt idx="1193">
                  <c:v>2.8921588992255201</c:v>
                </c:pt>
                <c:pt idx="1194">
                  <c:v>2.8876286561274802</c:v>
                </c:pt>
                <c:pt idx="1195">
                  <c:v>2.8821606465767098</c:v>
                </c:pt>
                <c:pt idx="1196">
                  <c:v>2.8775143491174902</c:v>
                </c:pt>
                <c:pt idx="1197">
                  <c:v>2.8732288496235299</c:v>
                </c:pt>
                <c:pt idx="1198">
                  <c:v>2.8685972921947398</c:v>
                </c:pt>
                <c:pt idx="1199">
                  <c:v>2.8636330693493401</c:v>
                </c:pt>
                <c:pt idx="1200">
                  <c:v>2.8568067978007101</c:v>
                </c:pt>
                <c:pt idx="1201">
                  <c:v>2.8509864172569701</c:v>
                </c:pt>
                <c:pt idx="1202">
                  <c:v>2.8461907821888999</c:v>
                </c:pt>
                <c:pt idx="1203">
                  <c:v>2.8425570083899201</c:v>
                </c:pt>
                <c:pt idx="1204">
                  <c:v>2.8377600648989398</c:v>
                </c:pt>
                <c:pt idx="1205">
                  <c:v>2.8334166274571801</c:v>
                </c:pt>
                <c:pt idx="1206">
                  <c:v>2.82937176999146</c:v>
                </c:pt>
                <c:pt idx="1207">
                  <c:v>2.8248861961687699</c:v>
                </c:pt>
                <c:pt idx="1208">
                  <c:v>2.8198881583600302</c:v>
                </c:pt>
                <c:pt idx="1209">
                  <c:v>2.8174649599791799</c:v>
                </c:pt>
                <c:pt idx="1210">
                  <c:v>2.81503262057036</c:v>
                </c:pt>
                <c:pt idx="1211">
                  <c:v>2.8124244222775201</c:v>
                </c:pt>
                <c:pt idx="1212">
                  <c:v>2.8101548023156799</c:v>
                </c:pt>
                <c:pt idx="1213">
                  <c:v>2.8080000871567998</c:v>
                </c:pt>
                <c:pt idx="1214">
                  <c:v>2.80571697648308</c:v>
                </c:pt>
                <c:pt idx="1215">
                  <c:v>2.8043817398431301</c:v>
                </c:pt>
                <c:pt idx="1216">
                  <c:v>2.80248564378961</c:v>
                </c:pt>
                <c:pt idx="1217">
                  <c:v>2.79938459731832</c:v>
                </c:pt>
                <c:pt idx="1218">
                  <c:v>2.7977509541168</c:v>
                </c:pt>
                <c:pt idx="1219">
                  <c:v>2.7947464774989399</c:v>
                </c:pt>
                <c:pt idx="1220">
                  <c:v>2.7934275951444101</c:v>
                </c:pt>
                <c:pt idx="1221">
                  <c:v>2.7920858698501001</c:v>
                </c:pt>
                <c:pt idx="1222">
                  <c:v>2.7902669368392301</c:v>
                </c:pt>
                <c:pt idx="1223">
                  <c:v>2.7884964071865999</c:v>
                </c:pt>
                <c:pt idx="1224">
                  <c:v>2.7862504420540199</c:v>
                </c:pt>
                <c:pt idx="1225">
                  <c:v>2.7828405431531702</c:v>
                </c:pt>
                <c:pt idx="1226">
                  <c:v>2.7802742945997099</c:v>
                </c:pt>
                <c:pt idx="1227">
                  <c:v>2.7774202286058398</c:v>
                </c:pt>
                <c:pt idx="1228">
                  <c:v>2.77397575365061</c:v>
                </c:pt>
                <c:pt idx="1229">
                  <c:v>2.7698801988691701</c:v>
                </c:pt>
                <c:pt idx="1230">
                  <c:v>2.7661287895679498</c:v>
                </c:pt>
                <c:pt idx="1231">
                  <c:v>2.7614014420326698</c:v>
                </c:pt>
                <c:pt idx="1232">
                  <c:v>2.7571782402215401</c:v>
                </c:pt>
                <c:pt idx="1233">
                  <c:v>2.7528374942877698</c:v>
                </c:pt>
                <c:pt idx="1234">
                  <c:v>2.7475920391904198</c:v>
                </c:pt>
                <c:pt idx="1235">
                  <c:v>2.7441599538615802</c:v>
                </c:pt>
                <c:pt idx="1236">
                  <c:v>2.74080419515245</c:v>
                </c:pt>
                <c:pt idx="1237">
                  <c:v>2.7366780206147898</c:v>
                </c:pt>
                <c:pt idx="1238">
                  <c:v>2.7326249716558699</c:v>
                </c:pt>
                <c:pt idx="1239">
                  <c:v>2.7287631903874798</c:v>
                </c:pt>
                <c:pt idx="1240">
                  <c:v>2.7246158628186201</c:v>
                </c:pt>
                <c:pt idx="1241">
                  <c:v>2.7209801807415501</c:v>
                </c:pt>
                <c:pt idx="1242">
                  <c:v>2.7171548635988998</c:v>
                </c:pt>
                <c:pt idx="1243">
                  <c:v>2.71318706643661</c:v>
                </c:pt>
                <c:pt idx="1244">
                  <c:v>2.7089733950863399</c:v>
                </c:pt>
                <c:pt idx="1245">
                  <c:v>2.7049690772854702</c:v>
                </c:pt>
                <c:pt idx="1246">
                  <c:v>2.7009843323428502</c:v>
                </c:pt>
                <c:pt idx="1247">
                  <c:v>2.6981344037745898</c:v>
                </c:pt>
                <c:pt idx="1248">
                  <c:v>2.6926186557724701</c:v>
                </c:pt>
                <c:pt idx="1249">
                  <c:v>2.6898494999978699</c:v>
                </c:pt>
                <c:pt idx="1250">
                  <c:v>2.6854126313672499</c:v>
                </c:pt>
                <c:pt idx="1251">
                  <c:v>2.6821748863336001</c:v>
                </c:pt>
                <c:pt idx="1252">
                  <c:v>2.6788490575343298</c:v>
                </c:pt>
                <c:pt idx="1253">
                  <c:v>2.6760209339446801</c:v>
                </c:pt>
                <c:pt idx="1254">
                  <c:v>2.6731360117575398</c:v>
                </c:pt>
                <c:pt idx="1255">
                  <c:v>2.6705201342582101</c:v>
                </c:pt>
                <c:pt idx="1256">
                  <c:v>2.6679715410284399</c:v>
                </c:pt>
                <c:pt idx="1257">
                  <c:v>2.6647361937377299</c:v>
                </c:pt>
                <c:pt idx="1258">
                  <c:v>2.6626012557722301</c:v>
                </c:pt>
                <c:pt idx="1259">
                  <c:v>2.6600792613448099</c:v>
                </c:pt>
                <c:pt idx="1260">
                  <c:v>2.6574513947523002</c:v>
                </c:pt>
                <c:pt idx="1261">
                  <c:v>2.65481662447226</c:v>
                </c:pt>
                <c:pt idx="1262">
                  <c:v>2.6531703526952302</c:v>
                </c:pt>
                <c:pt idx="1263">
                  <c:v>2.6506107646497599</c:v>
                </c:pt>
                <c:pt idx="1264">
                  <c:v>2.6482070314443802</c:v>
                </c:pt>
                <c:pt idx="1265">
                  <c:v>2.6457553969302299</c:v>
                </c:pt>
                <c:pt idx="1266">
                  <c:v>2.6414186220896299</c:v>
                </c:pt>
                <c:pt idx="1267">
                  <c:v>2.63974982038367</c:v>
                </c:pt>
                <c:pt idx="1268">
                  <c:v>2.6374849918308998</c:v>
                </c:pt>
                <c:pt idx="1269">
                  <c:v>2.6376096491519001</c:v>
                </c:pt>
                <c:pt idx="1270">
                  <c:v>2.6366573188202</c:v>
                </c:pt>
                <c:pt idx="1271">
                  <c:v>2.6345059626912399</c:v>
                </c:pt>
                <c:pt idx="1272">
                  <c:v>2.6324596950261898</c:v>
                </c:pt>
                <c:pt idx="1273">
                  <c:v>2.63114394727552</c:v>
                </c:pt>
                <c:pt idx="1274">
                  <c:v>2.62996897432761</c:v>
                </c:pt>
                <c:pt idx="1275">
                  <c:v>2.6285492082592001</c:v>
                </c:pt>
                <c:pt idx="1276">
                  <c:v>2.62653810236124</c:v>
                </c:pt>
                <c:pt idx="1277">
                  <c:v>2.6251326003989401</c:v>
                </c:pt>
                <c:pt idx="1278">
                  <c:v>2.62312912755434</c:v>
                </c:pt>
                <c:pt idx="1279">
                  <c:v>2.6217375314518199</c:v>
                </c:pt>
                <c:pt idx="1280">
                  <c:v>2.6202949545358201</c:v>
                </c:pt>
                <c:pt idx="1281">
                  <c:v>2.61894863258556</c:v>
                </c:pt>
                <c:pt idx="1282">
                  <c:v>2.6171362666256299</c:v>
                </c:pt>
                <c:pt idx="1283">
                  <c:v>2.6153990785888301</c:v>
                </c:pt>
                <c:pt idx="1284">
                  <c:v>2.6121809835434999</c:v>
                </c:pt>
                <c:pt idx="1285">
                  <c:v>2.6097430622203999</c:v>
                </c:pt>
                <c:pt idx="1286">
                  <c:v>2.6081535952239001</c:v>
                </c:pt>
                <c:pt idx="1287">
                  <c:v>2.6070202891330201</c:v>
                </c:pt>
                <c:pt idx="1288">
                  <c:v>2.6049648701617198</c:v>
                </c:pt>
                <c:pt idx="1289">
                  <c:v>2.60465174975017</c:v>
                </c:pt>
                <c:pt idx="1290">
                  <c:v>2.6037595025418199</c:v>
                </c:pt>
                <c:pt idx="1291">
                  <c:v>2.6036357175821898</c:v>
                </c:pt>
                <c:pt idx="1292">
                  <c:v>2.60306560453804</c:v>
                </c:pt>
                <c:pt idx="1293">
                  <c:v>2.60170069103998</c:v>
                </c:pt>
                <c:pt idx="1294">
                  <c:v>2.59977764016935</c:v>
                </c:pt>
                <c:pt idx="1295">
                  <c:v>2.59834889927075</c:v>
                </c:pt>
                <c:pt idx="1296">
                  <c:v>2.5970338611581698</c:v>
                </c:pt>
                <c:pt idx="1297">
                  <c:v>2.5962463712510799</c:v>
                </c:pt>
                <c:pt idx="1298">
                  <c:v>2.5939969543969301</c:v>
                </c:pt>
                <c:pt idx="1299">
                  <c:v>2.5916138013202001</c:v>
                </c:pt>
                <c:pt idx="1300">
                  <c:v>2.5888908242139901</c:v>
                </c:pt>
                <c:pt idx="1301">
                  <c:v>2.5875831583080702</c:v>
                </c:pt>
                <c:pt idx="1302">
                  <c:v>2.5855531722685599</c:v>
                </c:pt>
                <c:pt idx="1303">
                  <c:v>2.58387791350422</c:v>
                </c:pt>
                <c:pt idx="1304">
                  <c:v>2.5819420216916602</c:v>
                </c:pt>
                <c:pt idx="1305">
                  <c:v>2.5790614854343099</c:v>
                </c:pt>
                <c:pt idx="1306">
                  <c:v>2.57758189838614</c:v>
                </c:pt>
                <c:pt idx="1307">
                  <c:v>2.5743927994171498</c:v>
                </c:pt>
                <c:pt idx="1308">
                  <c:v>2.57235386955765</c:v>
                </c:pt>
                <c:pt idx="1309">
                  <c:v>2.57100738898786</c:v>
                </c:pt>
                <c:pt idx="1310">
                  <c:v>2.5701160134370298</c:v>
                </c:pt>
                <c:pt idx="1311">
                  <c:v>2.56917055333501</c:v>
                </c:pt>
                <c:pt idx="1312">
                  <c:v>2.5683886360234101</c:v>
                </c:pt>
                <c:pt idx="1313">
                  <c:v>2.5668854918159401</c:v>
                </c:pt>
                <c:pt idx="1314">
                  <c:v>2.5660117142222698</c:v>
                </c:pt>
                <c:pt idx="1315">
                  <c:v>2.5660709410220299</c:v>
                </c:pt>
                <c:pt idx="1316">
                  <c:v>2.5657884200707102</c:v>
                </c:pt>
                <c:pt idx="1317">
                  <c:v>2.5658208447267299</c:v>
                </c:pt>
                <c:pt idx="1318">
                  <c:v>2.5649590347169902</c:v>
                </c:pt>
                <c:pt idx="1319">
                  <c:v>2.5657633744377</c:v>
                </c:pt>
                <c:pt idx="1320">
                  <c:v>2.5642228129617801</c:v>
                </c:pt>
                <c:pt idx="1321">
                  <c:v>2.56375065796118</c:v>
                </c:pt>
                <c:pt idx="1322">
                  <c:v>2.5629005543421699</c:v>
                </c:pt>
                <c:pt idx="1323">
                  <c:v>2.56109929737889</c:v>
                </c:pt>
                <c:pt idx="1324">
                  <c:v>2.5615618427477198</c:v>
                </c:pt>
                <c:pt idx="1325">
                  <c:v>2.5609363528482798</c:v>
                </c:pt>
                <c:pt idx="1326">
                  <c:v>2.5603560855151901</c:v>
                </c:pt>
                <c:pt idx="1327">
                  <c:v>2.56023082497398</c:v>
                </c:pt>
                <c:pt idx="1328">
                  <c:v>2.5593243450259302</c:v>
                </c:pt>
                <c:pt idx="1329">
                  <c:v>2.5593193205082998</c:v>
                </c:pt>
                <c:pt idx="1330">
                  <c:v>2.5570399728280702</c:v>
                </c:pt>
                <c:pt idx="1331">
                  <c:v>2.5551231292872099</c:v>
                </c:pt>
                <c:pt idx="1332">
                  <c:v>2.5536342893068298</c:v>
                </c:pt>
                <c:pt idx="1333">
                  <c:v>2.55179329312999</c:v>
                </c:pt>
                <c:pt idx="1334">
                  <c:v>2.5518275149458098</c:v>
                </c:pt>
                <c:pt idx="1335">
                  <c:v>2.5505932896460601</c:v>
                </c:pt>
                <c:pt idx="1336">
                  <c:v>2.55026212670088</c:v>
                </c:pt>
                <c:pt idx="1337">
                  <c:v>2.54992500024363</c:v>
                </c:pt>
                <c:pt idx="1338">
                  <c:v>2.54831528128455</c:v>
                </c:pt>
                <c:pt idx="1339">
                  <c:v>2.5467276453994399</c:v>
                </c:pt>
                <c:pt idx="1340">
                  <c:v>2.54540012428608</c:v>
                </c:pt>
                <c:pt idx="1341">
                  <c:v>2.54314176783907</c:v>
                </c:pt>
                <c:pt idx="1342">
                  <c:v>2.5419324925337099</c:v>
                </c:pt>
                <c:pt idx="1343">
                  <c:v>2.5402349120164001</c:v>
                </c:pt>
                <c:pt idx="1344">
                  <c:v>2.5390548739288699</c:v>
                </c:pt>
                <c:pt idx="1345">
                  <c:v>2.53802827029982</c:v>
                </c:pt>
                <c:pt idx="1346">
                  <c:v>2.5355643065076898</c:v>
                </c:pt>
                <c:pt idx="1347">
                  <c:v>2.5330218411768999</c:v>
                </c:pt>
                <c:pt idx="1348">
                  <c:v>2.5308687319140399</c:v>
                </c:pt>
                <c:pt idx="1349">
                  <c:v>2.5279345636465398</c:v>
                </c:pt>
                <c:pt idx="1350">
                  <c:v>2.5256716357925701</c:v>
                </c:pt>
                <c:pt idx="1351">
                  <c:v>2.5229996353112498</c:v>
                </c:pt>
                <c:pt idx="1352">
                  <c:v>2.5203208127378098</c:v>
                </c:pt>
                <c:pt idx="1353">
                  <c:v>2.5176913765470399</c:v>
                </c:pt>
                <c:pt idx="1354">
                  <c:v>2.5148286942181399</c:v>
                </c:pt>
                <c:pt idx="1355">
                  <c:v>2.51108897361987</c:v>
                </c:pt>
                <c:pt idx="1356">
                  <c:v>2.5070630625528301</c:v>
                </c:pt>
                <c:pt idx="1357">
                  <c:v>2.5033025645252298</c:v>
                </c:pt>
                <c:pt idx="1358">
                  <c:v>2.4993122220063899</c:v>
                </c:pt>
                <c:pt idx="1359">
                  <c:v>2.4957583452438601</c:v>
                </c:pt>
                <c:pt idx="1360">
                  <c:v>2.4917080329177899</c:v>
                </c:pt>
                <c:pt idx="1361">
                  <c:v>2.4874646451234899</c:v>
                </c:pt>
                <c:pt idx="1362">
                  <c:v>2.4829105377179101</c:v>
                </c:pt>
                <c:pt idx="1363">
                  <c:v>2.4787006353137802</c:v>
                </c:pt>
                <c:pt idx="1364">
                  <c:v>2.4748120576781498</c:v>
                </c:pt>
                <c:pt idx="1365">
                  <c:v>2.4709641629790702</c:v>
                </c:pt>
                <c:pt idx="1366">
                  <c:v>2.4675714728329199</c:v>
                </c:pt>
                <c:pt idx="1367">
                  <c:v>2.4645490013185301</c:v>
                </c:pt>
                <c:pt idx="1368">
                  <c:v>2.4604315226362101</c:v>
                </c:pt>
                <c:pt idx="1369">
                  <c:v>2.4557826151968101</c:v>
                </c:pt>
                <c:pt idx="1370">
                  <c:v>2.4502726390391598</c:v>
                </c:pt>
                <c:pt idx="1371">
                  <c:v>2.4455338178880801</c:v>
                </c:pt>
                <c:pt idx="1372">
                  <c:v>2.4404162208892402</c:v>
                </c:pt>
                <c:pt idx="1373">
                  <c:v>2.4359113297499402</c:v>
                </c:pt>
                <c:pt idx="1374">
                  <c:v>2.4318719084571199</c:v>
                </c:pt>
                <c:pt idx="1375">
                  <c:v>2.4294237771545499</c:v>
                </c:pt>
                <c:pt idx="1376">
                  <c:v>2.42493703478101</c:v>
                </c:pt>
                <c:pt idx="1377">
                  <c:v>2.42023809738832</c:v>
                </c:pt>
                <c:pt idx="1378">
                  <c:v>2.41593127033752</c:v>
                </c:pt>
                <c:pt idx="1379">
                  <c:v>2.4118196807236698</c:v>
                </c:pt>
                <c:pt idx="1380">
                  <c:v>2.40604268508394</c:v>
                </c:pt>
                <c:pt idx="1381">
                  <c:v>2.4017888611610898</c:v>
                </c:pt>
                <c:pt idx="1382">
                  <c:v>2.3968048387913998</c:v>
                </c:pt>
                <c:pt idx="1383">
                  <c:v>2.39067484842169</c:v>
                </c:pt>
                <c:pt idx="1384">
                  <c:v>2.3848833810224401</c:v>
                </c:pt>
                <c:pt idx="1385">
                  <c:v>2.3786957643844602</c:v>
                </c:pt>
                <c:pt idx="1386">
                  <c:v>2.3734658696422999</c:v>
                </c:pt>
                <c:pt idx="1387">
                  <c:v>2.3677290109192901</c:v>
                </c:pt>
                <c:pt idx="1388">
                  <c:v>2.3606682901998601</c:v>
                </c:pt>
                <c:pt idx="1389">
                  <c:v>2.35426843875217</c:v>
                </c:pt>
                <c:pt idx="1390">
                  <c:v>2.3476601539219302</c:v>
                </c:pt>
                <c:pt idx="1391">
                  <c:v>2.34023953373041</c:v>
                </c:pt>
                <c:pt idx="1392">
                  <c:v>2.3329776050028199</c:v>
                </c:pt>
                <c:pt idx="1393">
                  <c:v>2.3255298723957201</c:v>
                </c:pt>
                <c:pt idx="1394">
                  <c:v>2.3186401022229401</c:v>
                </c:pt>
                <c:pt idx="1395">
                  <c:v>2.3120352312724402</c:v>
                </c:pt>
                <c:pt idx="1396">
                  <c:v>2.30519824673503</c:v>
                </c:pt>
                <c:pt idx="1397">
                  <c:v>2.3007754462261998</c:v>
                </c:pt>
                <c:pt idx="1398">
                  <c:v>2.2952067831591898</c:v>
                </c:pt>
                <c:pt idx="1399">
                  <c:v>2.2909845205328598</c:v>
                </c:pt>
                <c:pt idx="1400">
                  <c:v>2.2864083128400199</c:v>
                </c:pt>
                <c:pt idx="1401">
                  <c:v>2.2821831025691099</c:v>
                </c:pt>
                <c:pt idx="1402">
                  <c:v>2.2775541734331499</c:v>
                </c:pt>
                <c:pt idx="1403">
                  <c:v>2.2715483862055499</c:v>
                </c:pt>
                <c:pt idx="1404">
                  <c:v>2.2673649904233102</c:v>
                </c:pt>
                <c:pt idx="1405">
                  <c:v>2.26397264243049</c:v>
                </c:pt>
                <c:pt idx="1406">
                  <c:v>2.2597328033600999</c:v>
                </c:pt>
                <c:pt idx="1407">
                  <c:v>2.2551482631436501</c:v>
                </c:pt>
                <c:pt idx="1408">
                  <c:v>2.24976931736696</c:v>
                </c:pt>
                <c:pt idx="1409">
                  <c:v>2.24516246371121</c:v>
                </c:pt>
                <c:pt idx="1410">
                  <c:v>2.24191204722029</c:v>
                </c:pt>
                <c:pt idx="1411">
                  <c:v>2.23641488561206</c:v>
                </c:pt>
                <c:pt idx="1412">
                  <c:v>2.2315003934669702</c:v>
                </c:pt>
                <c:pt idx="1413">
                  <c:v>2.2243644582917002</c:v>
                </c:pt>
                <c:pt idx="1414">
                  <c:v>2.21996898039002</c:v>
                </c:pt>
                <c:pt idx="1415">
                  <c:v>2.2154339435910999</c:v>
                </c:pt>
                <c:pt idx="1416">
                  <c:v>2.2103240148713299</c:v>
                </c:pt>
                <c:pt idx="1417">
                  <c:v>2.20493102479726</c:v>
                </c:pt>
                <c:pt idx="1418">
                  <c:v>2.2016565261052299</c:v>
                </c:pt>
                <c:pt idx="1419">
                  <c:v>2.1962154525550202</c:v>
                </c:pt>
                <c:pt idx="1420">
                  <c:v>2.19193174080405</c:v>
                </c:pt>
                <c:pt idx="1421">
                  <c:v>2.1862771950160802</c:v>
                </c:pt>
                <c:pt idx="1422">
                  <c:v>2.1811360222613998</c:v>
                </c:pt>
                <c:pt idx="1423">
                  <c:v>2.1753850958564098</c:v>
                </c:pt>
                <c:pt idx="1424">
                  <c:v>2.1694625109178798</c:v>
                </c:pt>
                <c:pt idx="1425">
                  <c:v>2.1646002516982699</c:v>
                </c:pt>
                <c:pt idx="1426">
                  <c:v>2.1598479746625698</c:v>
                </c:pt>
                <c:pt idx="1427">
                  <c:v>2.1550557093715699</c:v>
                </c:pt>
                <c:pt idx="1428">
                  <c:v>2.1502458973269798</c:v>
                </c:pt>
                <c:pt idx="1429">
                  <c:v>2.14502819872496</c:v>
                </c:pt>
                <c:pt idx="1430">
                  <c:v>2.1386287647257101</c:v>
                </c:pt>
                <c:pt idx="1431">
                  <c:v>2.1339668302256101</c:v>
                </c:pt>
                <c:pt idx="1432">
                  <c:v>2.1283598377209398</c:v>
                </c:pt>
                <c:pt idx="1433">
                  <c:v>2.1222574055141701</c:v>
                </c:pt>
                <c:pt idx="1434">
                  <c:v>2.1163465819692799</c:v>
                </c:pt>
                <c:pt idx="1435">
                  <c:v>2.11061030225728</c:v>
                </c:pt>
                <c:pt idx="1436">
                  <c:v>2.1035407941377802</c:v>
                </c:pt>
                <c:pt idx="1437">
                  <c:v>2.0976636224496099</c:v>
                </c:pt>
                <c:pt idx="1438">
                  <c:v>2.0904404659701399</c:v>
                </c:pt>
                <c:pt idx="1439">
                  <c:v>2.0827549112029198</c:v>
                </c:pt>
                <c:pt idx="1440">
                  <c:v>2.0748404976944799</c:v>
                </c:pt>
                <c:pt idx="1441">
                  <c:v>2.0675448511126802</c:v>
                </c:pt>
                <c:pt idx="1442">
                  <c:v>2.0602404849668901</c:v>
                </c:pt>
                <c:pt idx="1443">
                  <c:v>2.0526563741852901</c:v>
                </c:pt>
                <c:pt idx="1444">
                  <c:v>2.04661727201171</c:v>
                </c:pt>
                <c:pt idx="1445">
                  <c:v>2.0394842282773098</c:v>
                </c:pt>
                <c:pt idx="1446">
                  <c:v>2.0338953402781099</c:v>
                </c:pt>
                <c:pt idx="1447">
                  <c:v>2.0274222431218698</c:v>
                </c:pt>
                <c:pt idx="1448">
                  <c:v>2.0210844631481</c:v>
                </c:pt>
                <c:pt idx="1449">
                  <c:v>2.0145133194293701</c:v>
                </c:pt>
                <c:pt idx="1450">
                  <c:v>2.0090761150811001</c:v>
                </c:pt>
                <c:pt idx="1451">
                  <c:v>2.0027192743883502</c:v>
                </c:pt>
                <c:pt idx="1452">
                  <c:v>1.9963028355250201</c:v>
                </c:pt>
                <c:pt idx="1453">
                  <c:v>1.9897544969124901</c:v>
                </c:pt>
                <c:pt idx="1454">
                  <c:v>1.98386095974121</c:v>
                </c:pt>
                <c:pt idx="1455">
                  <c:v>1.97686250014938</c:v>
                </c:pt>
                <c:pt idx="1456">
                  <c:v>1.96926664419808</c:v>
                </c:pt>
                <c:pt idx="1457">
                  <c:v>1.9607221758562601</c:v>
                </c:pt>
                <c:pt idx="1458">
                  <c:v>1.95322918433254</c:v>
                </c:pt>
                <c:pt idx="1459">
                  <c:v>1.9462187124257799</c:v>
                </c:pt>
                <c:pt idx="1460">
                  <c:v>1.9384036048497899</c:v>
                </c:pt>
                <c:pt idx="1461">
                  <c:v>1.93140752083073</c:v>
                </c:pt>
                <c:pt idx="1462">
                  <c:v>1.92614289423003</c:v>
                </c:pt>
                <c:pt idx="1463">
                  <c:v>1.9201394499917599</c:v>
                </c:pt>
                <c:pt idx="1464">
                  <c:v>1.9147867276702999</c:v>
                </c:pt>
                <c:pt idx="1465">
                  <c:v>1.9084399493690101</c:v>
                </c:pt>
                <c:pt idx="1466">
                  <c:v>1.90230371616365</c:v>
                </c:pt>
                <c:pt idx="1467">
                  <c:v>1.8944200974049801</c:v>
                </c:pt>
                <c:pt idx="1468">
                  <c:v>1.8872976692772601</c:v>
                </c:pt>
                <c:pt idx="1469">
                  <c:v>1.88042510469391</c:v>
                </c:pt>
                <c:pt idx="1470">
                  <c:v>1.87485561870205</c:v>
                </c:pt>
                <c:pt idx="1471">
                  <c:v>1.86898128945131</c:v>
                </c:pt>
                <c:pt idx="1472">
                  <c:v>1.8624951179476199</c:v>
                </c:pt>
                <c:pt idx="1473">
                  <c:v>1.85677566480415</c:v>
                </c:pt>
                <c:pt idx="1474">
                  <c:v>1.8509756423194501</c:v>
                </c:pt>
                <c:pt idx="1475">
                  <c:v>1.8453746581868899</c:v>
                </c:pt>
                <c:pt idx="1476">
                  <c:v>1.8397432062716299</c:v>
                </c:pt>
                <c:pt idx="1477">
                  <c:v>1.8338181744328099</c:v>
                </c:pt>
                <c:pt idx="1478">
                  <c:v>1.82570920387479</c:v>
                </c:pt>
                <c:pt idx="1479">
                  <c:v>1.8175093473167101</c:v>
                </c:pt>
                <c:pt idx="1480">
                  <c:v>1.80893213423159</c:v>
                </c:pt>
                <c:pt idx="1481">
                  <c:v>1.80087261645186</c:v>
                </c:pt>
                <c:pt idx="1482">
                  <c:v>1.7932861915974501</c:v>
                </c:pt>
                <c:pt idx="1483">
                  <c:v>1.7862524999223</c:v>
                </c:pt>
                <c:pt idx="1484">
                  <c:v>1.7791310198393</c:v>
                </c:pt>
                <c:pt idx="1485">
                  <c:v>1.77354420211033</c:v>
                </c:pt>
                <c:pt idx="1486">
                  <c:v>1.76612703351069</c:v>
                </c:pt>
                <c:pt idx="1487">
                  <c:v>1.7600194778835601</c:v>
                </c:pt>
                <c:pt idx="1488">
                  <c:v>1.7543726172001299</c:v>
                </c:pt>
                <c:pt idx="1489">
                  <c:v>1.7473039123187699</c:v>
                </c:pt>
                <c:pt idx="1490">
                  <c:v>1.73964458197301</c:v>
                </c:pt>
                <c:pt idx="1491">
                  <c:v>1.73373015346063</c:v>
                </c:pt>
                <c:pt idx="1492">
                  <c:v>1.7256535346694699</c:v>
                </c:pt>
                <c:pt idx="1493">
                  <c:v>1.71856023970907</c:v>
                </c:pt>
                <c:pt idx="1494">
                  <c:v>1.7099335090374199</c:v>
                </c:pt>
                <c:pt idx="1495">
                  <c:v>1.7011480841408999</c:v>
                </c:pt>
                <c:pt idx="1496">
                  <c:v>1.69268459225443</c:v>
                </c:pt>
                <c:pt idx="1497">
                  <c:v>1.68498294522342</c:v>
                </c:pt>
                <c:pt idx="1498">
                  <c:v>1.67828543828517</c:v>
                </c:pt>
                <c:pt idx="1499">
                  <c:v>1.6714386029088599</c:v>
                </c:pt>
                <c:pt idx="1500">
                  <c:v>1.66443218582107</c:v>
                </c:pt>
                <c:pt idx="1501">
                  <c:v>1.65743101414887</c:v>
                </c:pt>
                <c:pt idx="1502">
                  <c:v>1.64983769777783</c:v>
                </c:pt>
                <c:pt idx="1503">
                  <c:v>1.6439517229534699</c:v>
                </c:pt>
                <c:pt idx="1504">
                  <c:v>1.6379258086077799</c:v>
                </c:pt>
                <c:pt idx="1505">
                  <c:v>1.6324369554732601</c:v>
                </c:pt>
                <c:pt idx="1506">
                  <c:v>1.6272048413548399</c:v>
                </c:pt>
                <c:pt idx="1507">
                  <c:v>1.6218503483178901</c:v>
                </c:pt>
                <c:pt idx="1508">
                  <c:v>1.61504195582106</c:v>
                </c:pt>
                <c:pt idx="1509">
                  <c:v>1.60992063969432</c:v>
                </c:pt>
                <c:pt idx="1510">
                  <c:v>1.60367470810079</c:v>
                </c:pt>
                <c:pt idx="1511">
                  <c:v>1.59870457149213</c:v>
                </c:pt>
                <c:pt idx="1512">
                  <c:v>1.5916457286738399</c:v>
                </c:pt>
                <c:pt idx="1513">
                  <c:v>1.58601887480959</c:v>
                </c:pt>
                <c:pt idx="1514">
                  <c:v>1.5807199648194901</c:v>
                </c:pt>
                <c:pt idx="1515">
                  <c:v>1.5740037737855499</c:v>
                </c:pt>
                <c:pt idx="1516">
                  <c:v>1.5668548905272699</c:v>
                </c:pt>
                <c:pt idx="1517">
                  <c:v>1.5605368441787499</c:v>
                </c:pt>
                <c:pt idx="1518">
                  <c:v>1.55446323972504</c:v>
                </c:pt>
                <c:pt idx="1519">
                  <c:v>1.5464032124082201</c:v>
                </c:pt>
                <c:pt idx="1520">
                  <c:v>1.53873760648664</c:v>
                </c:pt>
                <c:pt idx="1521">
                  <c:v>1.53286848009035</c:v>
                </c:pt>
                <c:pt idx="1522">
                  <c:v>1.5260789118779301</c:v>
                </c:pt>
                <c:pt idx="1523">
                  <c:v>1.5196643150301099</c:v>
                </c:pt>
                <c:pt idx="1524">
                  <c:v>1.5139579689867999</c:v>
                </c:pt>
                <c:pt idx="1525">
                  <c:v>1.50764712815543</c:v>
                </c:pt>
                <c:pt idx="1526">
                  <c:v>1.5027240969220299</c:v>
                </c:pt>
                <c:pt idx="1527">
                  <c:v>1.49640213978615</c:v>
                </c:pt>
                <c:pt idx="1528">
                  <c:v>1.4903533723205</c:v>
                </c:pt>
                <c:pt idx="1529">
                  <c:v>1.48437283933419</c:v>
                </c:pt>
                <c:pt idx="1530">
                  <c:v>1.47934167281072</c:v>
                </c:pt>
                <c:pt idx="1531">
                  <c:v>1.47505848121674</c:v>
                </c:pt>
                <c:pt idx="1532">
                  <c:v>1.4678114589179301</c:v>
                </c:pt>
                <c:pt idx="1533">
                  <c:v>1.4609649648068499</c:v>
                </c:pt>
                <c:pt idx="1534">
                  <c:v>1.45452632739721</c:v>
                </c:pt>
                <c:pt idx="1535">
                  <c:v>1.4462051811718699</c:v>
                </c:pt>
                <c:pt idx="1536">
                  <c:v>1.4401040216943599</c:v>
                </c:pt>
                <c:pt idx="1537">
                  <c:v>1.4328026990904199</c:v>
                </c:pt>
                <c:pt idx="1538">
                  <c:v>1.42722777763134</c:v>
                </c:pt>
                <c:pt idx="1539">
                  <c:v>1.42154123357663</c:v>
                </c:pt>
                <c:pt idx="1540">
                  <c:v>1.4170153448168199</c:v>
                </c:pt>
                <c:pt idx="1541">
                  <c:v>1.4099735639820901</c:v>
                </c:pt>
                <c:pt idx="1542">
                  <c:v>1.4042884061230301</c:v>
                </c:pt>
                <c:pt idx="1543">
                  <c:v>1.3992565675481401</c:v>
                </c:pt>
                <c:pt idx="1544">
                  <c:v>1.3941496942931</c:v>
                </c:pt>
                <c:pt idx="1545">
                  <c:v>1.3884941802303701</c:v>
                </c:pt>
                <c:pt idx="1546">
                  <c:v>1.38321702112659</c:v>
                </c:pt>
                <c:pt idx="1547">
                  <c:v>1.3769241433205499</c:v>
                </c:pt>
                <c:pt idx="1548">
                  <c:v>1.37066203105105</c:v>
                </c:pt>
                <c:pt idx="1549">
                  <c:v>1.3637769557946999</c:v>
                </c:pt>
                <c:pt idx="1550">
                  <c:v>1.3553395916984701</c:v>
                </c:pt>
                <c:pt idx="1551">
                  <c:v>1.3475472618231801</c:v>
                </c:pt>
                <c:pt idx="1552">
                  <c:v>1.34074738360649</c:v>
                </c:pt>
                <c:pt idx="1553">
                  <c:v>1.3339350143878701</c:v>
                </c:pt>
                <c:pt idx="1554">
                  <c:v>1.3267110857803099</c:v>
                </c:pt>
                <c:pt idx="1555">
                  <c:v>1.31952345440087</c:v>
                </c:pt>
                <c:pt idx="1556">
                  <c:v>1.3118792667752499</c:v>
                </c:pt>
                <c:pt idx="1557">
                  <c:v>1.30500108525001</c:v>
                </c:pt>
                <c:pt idx="1558">
                  <c:v>1.29809260411725</c:v>
                </c:pt>
                <c:pt idx="1559">
                  <c:v>1.2924213265086699</c:v>
                </c:pt>
                <c:pt idx="1560">
                  <c:v>1.28453646248774</c:v>
                </c:pt>
                <c:pt idx="1561">
                  <c:v>1.2773030741618101</c:v>
                </c:pt>
                <c:pt idx="1562">
                  <c:v>1.2700311176351</c:v>
                </c:pt>
                <c:pt idx="1563">
                  <c:v>1.2639026811529599</c:v>
                </c:pt>
                <c:pt idx="1564">
                  <c:v>1.25880858620642</c:v>
                </c:pt>
                <c:pt idx="1565">
                  <c:v>1.2520096713444799</c:v>
                </c:pt>
                <c:pt idx="1566">
                  <c:v>1.2459756459551501</c:v>
                </c:pt>
                <c:pt idx="1567">
                  <c:v>1.2391789359512999</c:v>
                </c:pt>
                <c:pt idx="1568">
                  <c:v>1.2332315827525899</c:v>
                </c:pt>
                <c:pt idx="1569">
                  <c:v>1.2270751353888401</c:v>
                </c:pt>
                <c:pt idx="1570">
                  <c:v>1.2211191320855299</c:v>
                </c:pt>
                <c:pt idx="1571">
                  <c:v>1.2148627093862601</c:v>
                </c:pt>
                <c:pt idx="1572">
                  <c:v>1.2079198850344499</c:v>
                </c:pt>
                <c:pt idx="1573">
                  <c:v>1.20281290313125</c:v>
                </c:pt>
                <c:pt idx="1574">
                  <c:v>1.1965563824763199</c:v>
                </c:pt>
                <c:pt idx="1575">
                  <c:v>1.1914447797518599</c:v>
                </c:pt>
                <c:pt idx="1576">
                  <c:v>1.1845039939143001</c:v>
                </c:pt>
                <c:pt idx="1577">
                  <c:v>1.17805346871271</c:v>
                </c:pt>
                <c:pt idx="1578">
                  <c:v>1.1724678562615101</c:v>
                </c:pt>
                <c:pt idx="1579">
                  <c:v>1.16616112443234</c:v>
                </c:pt>
                <c:pt idx="1580">
                  <c:v>1.16134572796742</c:v>
                </c:pt>
                <c:pt idx="1581">
                  <c:v>1.1563638686716899</c:v>
                </c:pt>
                <c:pt idx="1582">
                  <c:v>1.1503527900405099</c:v>
                </c:pt>
                <c:pt idx="1583">
                  <c:v>1.1436245413353601</c:v>
                </c:pt>
                <c:pt idx="1584">
                  <c:v>1.1387380018029201</c:v>
                </c:pt>
                <c:pt idx="1585">
                  <c:v>1.1321811797483201</c:v>
                </c:pt>
                <c:pt idx="1586">
                  <c:v>1.1259658354694499</c:v>
                </c:pt>
                <c:pt idx="1587">
                  <c:v>1.11925066491195</c:v>
                </c:pt>
                <c:pt idx="1588">
                  <c:v>1.1158119351357101</c:v>
                </c:pt>
                <c:pt idx="1589">
                  <c:v>1.1090730844058201</c:v>
                </c:pt>
                <c:pt idx="1590">
                  <c:v>1.10434864397765</c:v>
                </c:pt>
                <c:pt idx="1591">
                  <c:v>1.0973980619883701</c:v>
                </c:pt>
                <c:pt idx="1592">
                  <c:v>1.0923881839499701</c:v>
                </c:pt>
                <c:pt idx="1593">
                  <c:v>1.0852110274715201</c:v>
                </c:pt>
                <c:pt idx="1594">
                  <c:v>1.0806693134133301</c:v>
                </c:pt>
                <c:pt idx="1595">
                  <c:v>1.0741273877242701</c:v>
                </c:pt>
                <c:pt idx="1596">
                  <c:v>1.06864604616389</c:v>
                </c:pt>
                <c:pt idx="1597">
                  <c:v>1.0635385104833801</c:v>
                </c:pt>
                <c:pt idx="1598">
                  <c:v>1.0580376414603201</c:v>
                </c:pt>
                <c:pt idx="1599">
                  <c:v>1.0516962944380199</c:v>
                </c:pt>
                <c:pt idx="1600">
                  <c:v>1.0471826826334401</c:v>
                </c:pt>
                <c:pt idx="1601">
                  <c:v>1.0421001973458699</c:v>
                </c:pt>
                <c:pt idx="1602">
                  <c:v>1.03619626058378</c:v>
                </c:pt>
                <c:pt idx="1603">
                  <c:v>1.03119910428796</c:v>
                </c:pt>
                <c:pt idx="1604">
                  <c:v>1.02526879219128</c:v>
                </c:pt>
                <c:pt idx="1605">
                  <c:v>1.0199159252093499</c:v>
                </c:pt>
                <c:pt idx="1606">
                  <c:v>1.01436772906328</c:v>
                </c:pt>
                <c:pt idx="1607">
                  <c:v>1.0101738152354101</c:v>
                </c:pt>
                <c:pt idx="1608">
                  <c:v>1.0044398519029001</c:v>
                </c:pt>
                <c:pt idx="1609">
                  <c:v>1.0000002611054499</c:v>
                </c:pt>
                <c:pt idx="1610">
                  <c:v>0.99534422705300096</c:v>
                </c:pt>
                <c:pt idx="1611">
                  <c:v>0.99178490467674696</c:v>
                </c:pt>
                <c:pt idx="1612">
                  <c:v>0.98846975284596605</c:v>
                </c:pt>
                <c:pt idx="1613">
                  <c:v>0.98336633860838296</c:v>
                </c:pt>
                <c:pt idx="1614">
                  <c:v>0.97892414174161502</c:v>
                </c:pt>
                <c:pt idx="1615">
                  <c:v>0.973085983477601</c:v>
                </c:pt>
                <c:pt idx="1616">
                  <c:v>0.96869182151012401</c:v>
                </c:pt>
                <c:pt idx="1617">
                  <c:v>0.96270675355527602</c:v>
                </c:pt>
                <c:pt idx="1618">
                  <c:v>0.95877761350106205</c:v>
                </c:pt>
                <c:pt idx="1619">
                  <c:v>0.95304259676179004</c:v>
                </c:pt>
                <c:pt idx="1620">
                  <c:v>0.94845096888733305</c:v>
                </c:pt>
                <c:pt idx="1621">
                  <c:v>0.94377836653089697</c:v>
                </c:pt>
                <c:pt idx="1622">
                  <c:v>0.93826501574355803</c:v>
                </c:pt>
                <c:pt idx="1623">
                  <c:v>0.93245416031196005</c:v>
                </c:pt>
                <c:pt idx="1624">
                  <c:v>0.92728260588886702</c:v>
                </c:pt>
                <c:pt idx="1625">
                  <c:v>0.922061508659617</c:v>
                </c:pt>
                <c:pt idx="1626">
                  <c:v>0.91724363070011306</c:v>
                </c:pt>
                <c:pt idx="1627">
                  <c:v>0.91117382687308701</c:v>
                </c:pt>
                <c:pt idx="1628">
                  <c:v>0.90567393176829203</c:v>
                </c:pt>
                <c:pt idx="1629">
                  <c:v>0.89938011888844704</c:v>
                </c:pt>
                <c:pt idx="1630">
                  <c:v>0.89308065317796603</c:v>
                </c:pt>
                <c:pt idx="1631">
                  <c:v>0.88756111261315795</c:v>
                </c:pt>
                <c:pt idx="1632">
                  <c:v>0.88100225951014399</c:v>
                </c:pt>
                <c:pt idx="1633">
                  <c:v>0.87599924612649205</c:v>
                </c:pt>
                <c:pt idx="1634">
                  <c:v>0.87170928403557002</c:v>
                </c:pt>
                <c:pt idx="1635">
                  <c:v>0.86788530216349302</c:v>
                </c:pt>
                <c:pt idx="1636">
                  <c:v>0.86287072533649301</c:v>
                </c:pt>
                <c:pt idx="1637">
                  <c:v>0.85756076218590704</c:v>
                </c:pt>
                <c:pt idx="1638">
                  <c:v>0.85251652234057296</c:v>
                </c:pt>
                <c:pt idx="1639">
                  <c:v>0.84840170876832699</c:v>
                </c:pt>
                <c:pt idx="1640">
                  <c:v>0.84388390828442394</c:v>
                </c:pt>
                <c:pt idx="1641">
                  <c:v>0.83859724490580501</c:v>
                </c:pt>
                <c:pt idx="1642">
                  <c:v>0.832603734737561</c:v>
                </c:pt>
                <c:pt idx="1643">
                  <c:v>0.82706414790374205</c:v>
                </c:pt>
                <c:pt idx="1644">
                  <c:v>0.82103187572433201</c:v>
                </c:pt>
                <c:pt idx="1645">
                  <c:v>0.81268726230931998</c:v>
                </c:pt>
                <c:pt idx="1646">
                  <c:v>0.80642240720024005</c:v>
                </c:pt>
                <c:pt idx="1647">
                  <c:v>0.801131410583524</c:v>
                </c:pt>
                <c:pt idx="1648">
                  <c:v>0.79578440777808901</c:v>
                </c:pt>
                <c:pt idx="1649">
                  <c:v>0.78946549078068595</c:v>
                </c:pt>
                <c:pt idx="1650">
                  <c:v>0.78491479575802503</c:v>
                </c:pt>
                <c:pt idx="1651">
                  <c:v>0.77883897304129301</c:v>
                </c:pt>
                <c:pt idx="1652">
                  <c:v>0.77322719632274295</c:v>
                </c:pt>
                <c:pt idx="1653">
                  <c:v>0.76771905423484699</c:v>
                </c:pt>
                <c:pt idx="1654">
                  <c:v>0.76263334164059804</c:v>
                </c:pt>
                <c:pt idx="1655">
                  <c:v>0.75802018092051504</c:v>
                </c:pt>
                <c:pt idx="1656">
                  <c:v>0.75255674470372003</c:v>
                </c:pt>
                <c:pt idx="1657">
                  <c:v>0.74817001774484304</c:v>
                </c:pt>
                <c:pt idx="1658">
                  <c:v>0.74422610381680498</c:v>
                </c:pt>
                <c:pt idx="1659">
                  <c:v>0.739305107011344</c:v>
                </c:pt>
                <c:pt idx="1660">
                  <c:v>0.73495677252638503</c:v>
                </c:pt>
                <c:pt idx="1661">
                  <c:v>0.73018683848282395</c:v>
                </c:pt>
                <c:pt idx="1662">
                  <c:v>0.72516095490584598</c:v>
                </c:pt>
                <c:pt idx="1663">
                  <c:v>0.720175821240438</c:v>
                </c:pt>
                <c:pt idx="1664">
                  <c:v>0.71742113768315496</c:v>
                </c:pt>
                <c:pt idx="1665">
                  <c:v>0.71255472295955702</c:v>
                </c:pt>
                <c:pt idx="1666">
                  <c:v>0.70888699308074499</c:v>
                </c:pt>
                <c:pt idx="1667">
                  <c:v>0.70519613717738305</c:v>
                </c:pt>
                <c:pt idx="1668">
                  <c:v>0.70251604313008797</c:v>
                </c:pt>
                <c:pt idx="1669">
                  <c:v>0.69925441671644795</c:v>
                </c:pt>
                <c:pt idx="1670">
                  <c:v>0.69683190289345998</c:v>
                </c:pt>
                <c:pt idx="1671">
                  <c:v>0.692909200037924</c:v>
                </c:pt>
                <c:pt idx="1672">
                  <c:v>0.69123362743452599</c:v>
                </c:pt>
                <c:pt idx="1673">
                  <c:v>0.68772437992565105</c:v>
                </c:pt>
                <c:pt idx="1674">
                  <c:v>0.68300898288033296</c:v>
                </c:pt>
                <c:pt idx="1675">
                  <c:v>0.68021034113561496</c:v>
                </c:pt>
                <c:pt idx="1676">
                  <c:v>0.67628754160738402</c:v>
                </c:pt>
                <c:pt idx="1677">
                  <c:v>0.67385101533666902</c:v>
                </c:pt>
                <c:pt idx="1678">
                  <c:v>0.66798676661004097</c:v>
                </c:pt>
                <c:pt idx="1679">
                  <c:v>0.664389555148166</c:v>
                </c:pt>
                <c:pt idx="1680">
                  <c:v>0.65913615937637504</c:v>
                </c:pt>
                <c:pt idx="1681">
                  <c:v>0.65622349387221501</c:v>
                </c:pt>
                <c:pt idx="1682">
                  <c:v>0.65307915939820005</c:v>
                </c:pt>
                <c:pt idx="1683">
                  <c:v>0.64929946136725802</c:v>
                </c:pt>
                <c:pt idx="1684">
                  <c:v>0.64707501991499405</c:v>
                </c:pt>
                <c:pt idx="1685">
                  <c:v>0.64466932730324999</c:v>
                </c:pt>
                <c:pt idx="1686">
                  <c:v>0.64238551847790304</c:v>
                </c:pt>
                <c:pt idx="1687">
                  <c:v>0.64094541676528705</c:v>
                </c:pt>
                <c:pt idx="1688">
                  <c:v>0.63827184979316498</c:v>
                </c:pt>
                <c:pt idx="1689">
                  <c:v>0.63580522178244103</c:v>
                </c:pt>
                <c:pt idx="1690">
                  <c:v>0.63215963531542596</c:v>
                </c:pt>
                <c:pt idx="1691">
                  <c:v>0.62969333046337295</c:v>
                </c:pt>
                <c:pt idx="1692">
                  <c:v>0.62571619959506397</c:v>
                </c:pt>
                <c:pt idx="1693">
                  <c:v>0.62127337112938896</c:v>
                </c:pt>
                <c:pt idx="1694">
                  <c:v>0.61721196443624604</c:v>
                </c:pt>
                <c:pt idx="1695">
                  <c:v>0.61238051648953695</c:v>
                </c:pt>
                <c:pt idx="1696">
                  <c:v>0.609965301328246</c:v>
                </c:pt>
                <c:pt idx="1697">
                  <c:v>0.60675883989616997</c:v>
                </c:pt>
                <c:pt idx="1698">
                  <c:v>0.60330949906680098</c:v>
                </c:pt>
                <c:pt idx="1699">
                  <c:v>0.59936623084331497</c:v>
                </c:pt>
                <c:pt idx="1700">
                  <c:v>0.59531896697535203</c:v>
                </c:pt>
                <c:pt idx="1701">
                  <c:v>0.59066703186956304</c:v>
                </c:pt>
                <c:pt idx="1702">
                  <c:v>0.58680835158759403</c:v>
                </c:pt>
                <c:pt idx="1703">
                  <c:v>0.58238814523572102</c:v>
                </c:pt>
                <c:pt idx="1704">
                  <c:v>0.57763236494455095</c:v>
                </c:pt>
                <c:pt idx="1705">
                  <c:v>0.57130390641114803</c:v>
                </c:pt>
                <c:pt idx="1706">
                  <c:v>0.56695563066585197</c:v>
                </c:pt>
                <c:pt idx="1707">
                  <c:v>0.56380664969878003</c:v>
                </c:pt>
                <c:pt idx="1708">
                  <c:v>0.56042842021094297</c:v>
                </c:pt>
                <c:pt idx="1709">
                  <c:v>0.55614713660410697</c:v>
                </c:pt>
                <c:pt idx="1710">
                  <c:v>0.552045619029223</c:v>
                </c:pt>
                <c:pt idx="1711">
                  <c:v>0.54821370759018495</c:v>
                </c:pt>
                <c:pt idx="1712">
                  <c:v>0.54411626604397101</c:v>
                </c:pt>
                <c:pt idx="1713">
                  <c:v>0.54072249607204104</c:v>
                </c:pt>
                <c:pt idx="1714">
                  <c:v>0.53730503574994104</c:v>
                </c:pt>
                <c:pt idx="1715">
                  <c:v>0.53396599307846104</c:v>
                </c:pt>
                <c:pt idx="1716">
                  <c:v>0.53198714983960005</c:v>
                </c:pt>
                <c:pt idx="1717">
                  <c:v>0.52950469864925997</c:v>
                </c:pt>
                <c:pt idx="1718">
                  <c:v>0.52703925163768905</c:v>
                </c:pt>
                <c:pt idx="1719">
                  <c:v>0.523545011244126</c:v>
                </c:pt>
                <c:pt idx="1720">
                  <c:v>0.52143343729956004</c:v>
                </c:pt>
                <c:pt idx="1721">
                  <c:v>0.51879203467135304</c:v>
                </c:pt>
                <c:pt idx="1722">
                  <c:v>0.51688273786441297</c:v>
                </c:pt>
                <c:pt idx="1723">
                  <c:v>0.51458316948546301</c:v>
                </c:pt>
                <c:pt idx="1724">
                  <c:v>0.51232443525776905</c:v>
                </c:pt>
                <c:pt idx="1725">
                  <c:v>0.510901823942157</c:v>
                </c:pt>
                <c:pt idx="1726">
                  <c:v>0.50888374690076599</c:v>
                </c:pt>
                <c:pt idx="1727">
                  <c:v>0.50735568296092304</c:v>
                </c:pt>
                <c:pt idx="1728">
                  <c:v>0.50560484603177502</c:v>
                </c:pt>
                <c:pt idx="1729">
                  <c:v>0.50398028613170298</c:v>
                </c:pt>
                <c:pt idx="1730">
                  <c:v>0.50212662265021601</c:v>
                </c:pt>
                <c:pt idx="1731">
                  <c:v>0.50130867700040005</c:v>
                </c:pt>
                <c:pt idx="1732">
                  <c:v>0.50081470996753497</c:v>
                </c:pt>
                <c:pt idx="1733">
                  <c:v>0.49979166777725897</c:v>
                </c:pt>
              </c:numCache>
            </c:numRef>
          </c:val>
          <c:smooth val="0"/>
          <c:extLst>
            <c:ext xmlns:c16="http://schemas.microsoft.com/office/drawing/2014/chart" uri="{C3380CC4-5D6E-409C-BE32-E72D297353CC}">
              <c16:uniqueId val="{00000003-C3B2-4E42-B873-4738B05B9001}"/>
            </c:ext>
          </c:extLst>
        </c:ser>
        <c:dLbls>
          <c:showLegendKey val="0"/>
          <c:showVal val="0"/>
          <c:showCatName val="0"/>
          <c:showSerName val="0"/>
          <c:showPercent val="0"/>
          <c:showBubbleSize val="0"/>
        </c:dLbls>
        <c:smooth val="0"/>
        <c:axId val="1610445744"/>
        <c:axId val="1610446992"/>
      </c:lineChart>
      <c:catAx>
        <c:axId val="1610445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46992"/>
        <c:crosses val="autoZero"/>
        <c:auto val="1"/>
        <c:lblAlgn val="ctr"/>
        <c:lblOffset val="100"/>
        <c:noMultiLvlLbl val="0"/>
      </c:catAx>
      <c:valAx>
        <c:axId val="161044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4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5E2DF7A6C24D8383D001272E4841B7"/>
        <w:category>
          <w:name w:val="General"/>
          <w:gallery w:val="placeholder"/>
        </w:category>
        <w:types>
          <w:type w:val="bbPlcHdr"/>
        </w:types>
        <w:behaviors>
          <w:behavior w:val="content"/>
        </w:behaviors>
        <w:guid w:val="{E39FDCAB-CB26-40D4-90EF-41A971617EAE}"/>
      </w:docPartPr>
      <w:docPartBody>
        <w:p w:rsidR="00871287" w:rsidRDefault="003B2889" w:rsidP="003B2889">
          <w:pPr>
            <w:pStyle w:val="145E2DF7A6C24D8383D001272E4841B7"/>
          </w:pPr>
          <w:r>
            <w:rPr>
              <w:rStyle w:val="PlaceholderText"/>
            </w:rPr>
            <w:t>Thesis or Dissertation Title</w:t>
          </w:r>
        </w:p>
      </w:docPartBody>
    </w:docPart>
    <w:docPart>
      <w:docPartPr>
        <w:name w:val="7A336BEB230A4795ADF3DF7250D77CCF"/>
        <w:category>
          <w:name w:val="General"/>
          <w:gallery w:val="placeholder"/>
        </w:category>
        <w:types>
          <w:type w:val="bbPlcHdr"/>
        </w:types>
        <w:behaviors>
          <w:behavior w:val="content"/>
        </w:behaviors>
        <w:guid w:val="{1296E1EF-1EDE-44F0-8E67-8F5B44555143}"/>
      </w:docPartPr>
      <w:docPartBody>
        <w:p w:rsidR="00871287" w:rsidRDefault="003B2889" w:rsidP="003B2889">
          <w:pPr>
            <w:pStyle w:val="7A336BEB230A4795ADF3DF7250D77CCF"/>
          </w:pPr>
          <w:r>
            <w:rPr>
              <w:rStyle w:val="PlaceholderText"/>
            </w:rPr>
            <w:t>STUDENT NAME (in all caps)</w:t>
          </w:r>
        </w:p>
      </w:docPartBody>
    </w:docPart>
    <w:docPart>
      <w:docPartPr>
        <w:name w:val="2F59B1DCCE234464834D986A7FA9C0AA"/>
        <w:category>
          <w:name w:val="General"/>
          <w:gallery w:val="placeholder"/>
        </w:category>
        <w:types>
          <w:type w:val="bbPlcHdr"/>
        </w:types>
        <w:behaviors>
          <w:behavior w:val="content"/>
        </w:behaviors>
        <w:guid w:val="{0521DE38-005F-45B4-8FF0-25590E9051C3}"/>
      </w:docPartPr>
      <w:docPartBody>
        <w:p w:rsidR="00871287" w:rsidRDefault="003B2889" w:rsidP="003B2889">
          <w:pPr>
            <w:pStyle w:val="2F59B1DCCE234464834D986A7FA9C0AA"/>
          </w:pPr>
          <w:r>
            <w:rPr>
              <w:rStyle w:val="PlaceholderText"/>
            </w:rPr>
            <w:t>DISSERTATION/THESIS (in all caps)</w:t>
          </w:r>
        </w:p>
      </w:docPartBody>
    </w:docPart>
    <w:docPart>
      <w:docPartPr>
        <w:name w:val="64813A584997477498F377E819A99037"/>
        <w:category>
          <w:name w:val="General"/>
          <w:gallery w:val="placeholder"/>
        </w:category>
        <w:types>
          <w:type w:val="bbPlcHdr"/>
        </w:types>
        <w:behaviors>
          <w:behavior w:val="content"/>
        </w:behaviors>
        <w:guid w:val="{D98C6A1E-A6F4-4BD5-9690-9DB79287B4FF}"/>
      </w:docPartPr>
      <w:docPartBody>
        <w:p w:rsidR="00871287" w:rsidRDefault="003B2889" w:rsidP="003B2889">
          <w:pPr>
            <w:pStyle w:val="64813A584997477498F377E819A99037"/>
          </w:pPr>
          <w:r>
            <w:rPr>
              <w:rStyle w:val="PlaceholderText"/>
            </w:rPr>
            <w:t>DEGREE OBJECTIVE (e.g</w:t>
          </w:r>
          <w:r w:rsidRPr="00CF3C19">
            <w:rPr>
              <w:rStyle w:val="PlaceholderText"/>
            </w:rPr>
            <w:t>.</w:t>
          </w:r>
          <w:r>
            <w:rPr>
              <w:rStyle w:val="PlaceholderText"/>
            </w:rPr>
            <w:t xml:space="preserve"> MASTER OF ARTS)</w:t>
          </w:r>
        </w:p>
      </w:docPartBody>
    </w:docPart>
    <w:docPart>
      <w:docPartPr>
        <w:name w:val="AF0B391C83654FED80A41E98A7D0E668"/>
        <w:category>
          <w:name w:val="General"/>
          <w:gallery w:val="placeholder"/>
        </w:category>
        <w:types>
          <w:type w:val="bbPlcHdr"/>
        </w:types>
        <w:behaviors>
          <w:behavior w:val="content"/>
        </w:behaviors>
        <w:guid w:val="{8C486E10-5D07-4CAD-B9D4-F1291D788C3C}"/>
      </w:docPartPr>
      <w:docPartBody>
        <w:p w:rsidR="00871287" w:rsidRDefault="003B2889" w:rsidP="003B2889">
          <w:pPr>
            <w:pStyle w:val="AF0B391C83654FED80A41E98A7D0E668"/>
          </w:pPr>
          <w:r>
            <w:rPr>
              <w:rStyle w:val="PlaceholderText"/>
            </w:rPr>
            <w:t>Program Name</w:t>
          </w:r>
        </w:p>
      </w:docPartBody>
    </w:docPart>
    <w:docPart>
      <w:docPartPr>
        <w:name w:val="A95CEBC9E6A74966B762B94B3285A4A1"/>
        <w:category>
          <w:name w:val="General"/>
          <w:gallery w:val="placeholder"/>
        </w:category>
        <w:types>
          <w:type w:val="bbPlcHdr"/>
        </w:types>
        <w:behaviors>
          <w:behavior w:val="content"/>
        </w:behaviors>
        <w:guid w:val="{68C1EFC4-D69E-490A-92F5-38C79DE83EB9}"/>
      </w:docPartPr>
      <w:docPartBody>
        <w:p w:rsidR="00871287" w:rsidRDefault="003B2889" w:rsidP="003B2889">
          <w:pPr>
            <w:pStyle w:val="A95CEBC9E6A74966B762B94B3285A4A1"/>
          </w:pPr>
          <w:r>
            <w:rPr>
              <w:rStyle w:val="PlaceholderText"/>
            </w:rPr>
            <w:t>Member’s Name</w:t>
          </w:r>
        </w:p>
      </w:docPartBody>
    </w:docPart>
    <w:docPart>
      <w:docPartPr>
        <w:name w:val="5CADC253853049BF95F1FB91721FB0AC"/>
        <w:category>
          <w:name w:val="General"/>
          <w:gallery w:val="placeholder"/>
        </w:category>
        <w:types>
          <w:type w:val="bbPlcHdr"/>
        </w:types>
        <w:behaviors>
          <w:behavior w:val="content"/>
        </w:behaviors>
        <w:guid w:val="{2C3BE566-DE92-4DC2-8B0D-EA4EBEBAEB83}"/>
      </w:docPartPr>
      <w:docPartBody>
        <w:p w:rsidR="00871287" w:rsidRDefault="003B2889" w:rsidP="003B2889">
          <w:pPr>
            <w:pStyle w:val="5CADC253853049BF95F1FB91721FB0AC"/>
          </w:pPr>
          <w:r>
            <w:rPr>
              <w:rStyle w:val="PlaceholderText"/>
            </w:rPr>
            <w:t>Member’s Name</w:t>
          </w:r>
        </w:p>
      </w:docPartBody>
    </w:docPart>
    <w:docPart>
      <w:docPartPr>
        <w:name w:val="CB457A8B18614EF9A014FEB22C16449C"/>
        <w:category>
          <w:name w:val="General"/>
          <w:gallery w:val="placeholder"/>
        </w:category>
        <w:types>
          <w:type w:val="bbPlcHdr"/>
        </w:types>
        <w:behaviors>
          <w:behavior w:val="content"/>
        </w:behaviors>
        <w:guid w:val="{293CC68E-968C-4EFF-927A-9A515DB60702}"/>
      </w:docPartPr>
      <w:docPartBody>
        <w:p w:rsidR="00871287" w:rsidRDefault="003B2889" w:rsidP="003B2889">
          <w:pPr>
            <w:pStyle w:val="CB457A8B18614EF9A014FEB22C16449C"/>
          </w:pPr>
          <w:r>
            <w:rPr>
              <w:rStyle w:val="PlaceholderText"/>
            </w:rPr>
            <w:t>Year of Degree, e.g. 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00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89"/>
    <w:rsid w:val="0003210D"/>
    <w:rsid w:val="00121CBB"/>
    <w:rsid w:val="003B2889"/>
    <w:rsid w:val="00871287"/>
    <w:rsid w:val="00AB79B4"/>
    <w:rsid w:val="00D7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889"/>
    <w:rPr>
      <w:color w:val="808080"/>
    </w:rPr>
  </w:style>
  <w:style w:type="paragraph" w:customStyle="1" w:styleId="145E2DF7A6C24D8383D001272E4841B7">
    <w:name w:val="145E2DF7A6C24D8383D001272E4841B7"/>
    <w:rsid w:val="003B2889"/>
  </w:style>
  <w:style w:type="paragraph" w:customStyle="1" w:styleId="7A336BEB230A4795ADF3DF7250D77CCF">
    <w:name w:val="7A336BEB230A4795ADF3DF7250D77CCF"/>
    <w:rsid w:val="003B2889"/>
  </w:style>
  <w:style w:type="paragraph" w:customStyle="1" w:styleId="2F59B1DCCE234464834D986A7FA9C0AA">
    <w:name w:val="2F59B1DCCE234464834D986A7FA9C0AA"/>
    <w:rsid w:val="003B2889"/>
  </w:style>
  <w:style w:type="paragraph" w:customStyle="1" w:styleId="64813A584997477498F377E819A99037">
    <w:name w:val="64813A584997477498F377E819A99037"/>
    <w:rsid w:val="003B2889"/>
  </w:style>
  <w:style w:type="paragraph" w:customStyle="1" w:styleId="AF0B391C83654FED80A41E98A7D0E668">
    <w:name w:val="AF0B391C83654FED80A41E98A7D0E668"/>
    <w:rsid w:val="003B2889"/>
  </w:style>
  <w:style w:type="paragraph" w:customStyle="1" w:styleId="A95CEBC9E6A74966B762B94B3285A4A1">
    <w:name w:val="A95CEBC9E6A74966B762B94B3285A4A1"/>
    <w:rsid w:val="003B2889"/>
  </w:style>
  <w:style w:type="paragraph" w:customStyle="1" w:styleId="5CADC253853049BF95F1FB91721FB0AC">
    <w:name w:val="5CADC253853049BF95F1FB91721FB0AC"/>
    <w:rsid w:val="003B2889"/>
  </w:style>
  <w:style w:type="paragraph" w:customStyle="1" w:styleId="CB457A8B18614EF9A014FEB22C16449C">
    <w:name w:val="CB457A8B18614EF9A014FEB22C16449C"/>
    <w:rsid w:val="003B28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A309F-F8C2-4C6F-8415-46B465A0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103</Pages>
  <Words>96981</Words>
  <Characters>552795</Characters>
  <Application>Microsoft Office Word</Application>
  <DocSecurity>0</DocSecurity>
  <Lines>4606</Lines>
  <Paragraphs>1296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Unruh LEE</dc:creator>
  <cp:keywords/>
  <dc:description/>
  <cp:lastModifiedBy>Unruh LEE</cp:lastModifiedBy>
  <cp:revision>3</cp:revision>
  <dcterms:created xsi:type="dcterms:W3CDTF">2022-08-05T15:44:00Z</dcterms:created>
  <dcterms:modified xsi:type="dcterms:W3CDTF">2022-08-05T15:46:00Z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9802a914-1be2-3054-ae83-cc29fd4db037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