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Copyright (c) 2021 LouYaoMing. All Right Reserved. 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 Licened under the MIT License.</w:t>
      </w:r>
      <w:bookmarkStart w:id="0" w:name="_GoBack"/>
      <w:bookmarkEnd w:id="0"/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Welcome to the 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6"/>
          <w:szCs w:val="36"/>
          <w:shd w:val="clear" w:fill="FFFFFF"/>
        </w:rPr>
        <w:t xml:space="preserve">. 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Create by Louyaoming.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Email: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instrText xml:space="preserve"> HYPERLINK "mailto:1064004998@qq.com" </w:instrTex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1064004998@qq.com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Runtime Map Maker 3D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is a a design tool for generating Map/Level/Puzzle at runtime.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Dependence: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Extenject Dependency Injection IOC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JsonDotNet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TextMesh Pro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Features: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Snapping from the 3D grid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placement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Selection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Move selected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Brush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Area Deletion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Change Y axis Base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- Save/Load from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Persistent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data path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Undo/Redo all of action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editor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2405" cy="2611755"/>
            <wp:effectExtent l="0" t="0" r="444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Open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Tools/RuntimeMapMaker3D/Obstacle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Build Asset bundle, at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4472C4" w:themeColor="accent5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Obstacle creator window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Now, you can join it.</w:t>
      </w:r>
    </w:p>
    <w:p>
      <w:r>
        <w:drawing>
          <wp:inline distT="0" distB="0" distL="114300" distR="114300">
            <wp:extent cx="3168650" cy="3593465"/>
            <wp:effectExtent l="0" t="0" r="1270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808080"/>
          <w:spacing w:val="0"/>
          <w:sz w:val="30"/>
          <w:szCs w:val="30"/>
          <w:shd w:val="clear" w:fill="FFFFFF"/>
          <w:lang w:val="en-US" w:eastAsia="zh-CN"/>
        </w:rPr>
        <w:t>On play mode: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p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ersistent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save, load, reset, undo, redo your design.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967990"/>
            <wp:effectExtent l="0" t="0" r="3175" b="3810"/>
            <wp:docPr id="2" name="图片 2" descr="Persis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ersist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tools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eastAsia" w:ascii="Helvetica" w:hAnsi="Helvetica" w:eastAsia="宋体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Brush/Select/Delete/Move your obstacle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6" name="图片 6" descr="Tool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ools gro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obstacle group panel: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select different type of obstacle.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5" name="图片 5" descr="Obstacles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bstacles grou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- At layer group panel: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808080"/>
          <w:spacing w:val="0"/>
          <w:sz w:val="24"/>
          <w:szCs w:val="24"/>
          <w:shd w:val="clear" w:fill="FFFFFF"/>
          <w:lang w:val="en-US" w:eastAsia="zh-CN"/>
        </w:rPr>
        <w:t>You can brush obstacle at different y axis.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2967990"/>
            <wp:effectExtent l="0" t="0" r="3175" b="3810"/>
            <wp:docPr id="7" name="图片 7" descr="Lay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yer gro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D519"/>
    <w:multiLevelType w:val="singleLevel"/>
    <w:tmpl w:val="9A6DD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16837"/>
    <w:rsid w:val="17382748"/>
    <w:rsid w:val="347051E1"/>
    <w:rsid w:val="3CB0400C"/>
    <w:rsid w:val="416C0E8B"/>
    <w:rsid w:val="466057D7"/>
    <w:rsid w:val="647841D3"/>
    <w:rsid w:val="7016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2021-08-14T09:57:00Z</dcterms:created>
  <dc:creator>10640</dc:creator>
  <cp:lastModifiedBy>Administrator</cp:lastModifiedBy>
  <dcterms:modified xsi:type="dcterms:W3CDTF">2021-09-11T10:42:30Z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DF6612413E214AA6BB21F237A5714578</vt:lpwstr>
  </property>
</Properties>
</file>