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Instituto Tecnológico de Costa Rica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Escuela de Ingeniería en Computación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Algoritmos y Estructuras de Datos 1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Semestre 2, 2026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Proyecto 1 — Monopoly Distribuido con Estructuras Lineales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Protocolo de Comunicación Cliente-Servidor (TCP)</w:t>
      </w:r>
    </w:p>
    <w:p>
      <w:pPr>
        <w:pStyle w:val="Heading1"/>
        <w:spacing w:after="150" w:before="300"/>
      </w:pPr>
      <w:r>
        <w:t xml:space="preserve">1. Transporte y framing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Transporte: TCP puro (TcpListener / TcpClient en C#, socket en MicroPython).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Formato de mensaje: JSON codificado en UTF-8 sin BOM (en C#: new UTF8Encoding(false) en el StreamWriter; con Encoding.UTF8 se antepone una marca BOM que rompe el parseo en MicroPython).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Framing: cada mensaje JSON se envía en una sola línea, terminado en \n (newline-delimited JSON / NDJSON).</w:t>
      </w:r>
    </w:p>
    <w:p>
      <w:pPr>
        <w:spacing w:after="120"/>
        <w:jc w:val="both"/>
      </w:pPr>
      <w:r>
        <w:t xml:space="preserve">Motivo: TCP es un stream de bytes, no garantiza que un recv/Read corresponda exactamente a un mensaje. Usar \n como delimitador permite que el receptor acumule bytes en un buffer y vaya extrayendo mensajes completos cada vez que encuentra un \n, sin importar si llegan pegados o fragmentados.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 C#: usar NetworkStream envuelto en StreamReader/StreamWriter y ReadLine()/WriteLine() resuelve esto automáticamente.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 MicroPython: acumular en un buffer propio con socket.recv() y hacer split('\n') manualmente (el socket de MicroPython no tiene StreamReader).</w:t>
      </w:r>
    </w:p>
    <w:p>
      <w:pPr>
        <w:pStyle w:val="Heading1"/>
        <w:spacing w:after="150" w:before="300"/>
      </w:pPr>
      <w:r>
        <w:t xml:space="preserve">2. Sobre de mensaje (envelope común)</w:t>
      </w:r>
    </w:p>
    <w:p>
      <w:pPr>
        <w:spacing w:after="120"/>
        <w:jc w:val="both"/>
      </w:pPr>
      <w:r>
        <w:t xml:space="preserve">Todo mensaje, en cualquier dirección, respeta esta forma: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"TipoMensaje": "Peticion",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"Accion": "TIRAR_DADOS",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"JugadorId": 2,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"Datos": {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"Timestamp": "2026-09-05T14:32:10"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TipoMensaje: "Peticion" (cliente→servidor), "Respuesta" (servidor→quien pidió algo), o "Notificacion" (servidor→todos, sin que nadie la pidiera).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Accion: string en mayúsculas que identifica la operación (catálogo abajo).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JugadorId: id del jugador que origina la petición o al que aplica la notificación. null cuando no aplica.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Datos: objeto con el payload específico de cada acción.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Timestamp: opcional pero recomendado para depuración y para el campo FechaHora de Transaccion.</w:t>
      </w:r>
    </w:p>
    <w:p>
      <w:pPr>
        <w:spacing w:after="120"/>
        <w:jc w:val="both"/>
      </w:pPr>
      <w:r>
        <w:t xml:space="preserve">Las respuestas agregan dos campos: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"TipoMensaje": "Respuesta",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"Accion": "TIRAR_DADOS",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"Exito": true,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"Mensaje": "OK",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"Datos": { "Valor1": 4, "Valor2": 6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Exito: true/false.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Mensaje: texto descriptivo, sobre todo útil cuando Exito = false (ej. "No es tu turno", "Saldo insuficiente").</w:t>
      </w:r>
    </w:p>
    <w:p>
      <w:pPr>
        <w:spacing w:after="200" w:before="100"/>
        <w:jc w:val="both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cuando el Jugador 1 tira los dados, solo él recibe la Respuesta a su petición, pero todos los clientes (incluida la GUI de los otros 3 jugadores) necesitan enterarse de que se movió — eso va como Notificacion a todos los sockets conectados. Si no se separa esto, la GUI de cada cliente no sabe cómo refrescar el tablero de los demás jugadores.</w:t>
      </w:r>
    </w:p>
    <w:p>
      <w:pPr>
        <w:pStyle w:val="Heading1"/>
        <w:spacing w:after="150" w:before="300"/>
      </w:pPr>
      <w:r>
        <w:t xml:space="preserve">3. Catálogo de acciones (Cliente WinForms ↔ Servidor)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3000"/>
      </w:tblGrid>
      <w:tr>
        <w:tc>
          <w:tcPr>
            <w:tcW w:type="dxa" w:w="2200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Acción</w:t>
            </w:r>
          </w:p>
        </w:tc>
        <w:tc>
          <w:tcPr>
            <w:tcW w:type="dxa" w:w="1800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Quién la envía</w:t>
            </w:r>
          </w:p>
        </w:tc>
        <w:tc>
          <w:tcPr>
            <w:tcW w:type="dxa" w:w="2600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Datos (petición)</w:t>
            </w:r>
          </w:p>
        </w:tc>
        <w:tc>
          <w:tcPr>
            <w:tcW w:type="dxa" w:w="3000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Datos (respuesta/notificación)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CONECTAR</w:t>
            </w:r>
          </w:p>
        </w:tc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 "Nombre": "Ana" }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 "JugadorId":1, "PosicionInicial":0, "SaldoInicial":1500 }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INICIAR_JUEGO</w:t>
            </w:r>
          </w:p>
        </w:tc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Cliente (organizador)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{}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Notif. a todos: { "Estado":"EnCurso", "OrdenTurnos":[1,2,3,4] }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TIRAR_DADOS</w:t>
            </w:r>
          </w:p>
        </w:tc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{}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Resp: { "Valor1":.., "Valor2":.. }. Notif: { "JugadorId":2, "NuevaPosicion":7 }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COMPRAR_PROPIEDAD</w:t>
            </w:r>
          </w:p>
        </w:tc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 "CasillaId":7 }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Notif: { "JugadorId":2, "CasillaId":7, "NuevoSaldo":1340 }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NO_COMPRAR</w:t>
            </w:r>
          </w:p>
        </w:tc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 "CasillaId":7 }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Notif: { "JugadorId":2, "CasillaId":7 }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TERMINAR_TURNO</w:t>
            </w:r>
          </w:p>
        </w:tc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{}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Notif: { "JugadorSiguienteId":3 }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CONSULTAR_ESTADO</w:t>
            </w:r>
          </w:p>
        </w:tc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{}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Respuesta: estado completo del juego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CONSULTAR_TRANSACCIONES</w:t>
            </w:r>
          </w:p>
        </w:tc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 "JugadorId":2 op., "Tipo":"PagoAlquiler" op. }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 "Transacciones":[ {...} ] }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VINCULAR_RFID</w:t>
            </w:r>
          </w:p>
        </w:tc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{} (JugadorId en el sobre)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Resp. inmediata: Exito:true, Mensaje:"Esperando tarjeta...". Luego Notif. RFID_VINCULADO (éxito o timeout de 30 s). Si ya hay otra en curso: Exito:false, Codigo VINCULACION_EN_PROGRESO</w:t>
            </w:r>
          </w:p>
        </w:tc>
      </w:tr>
    </w:tbl>
    <w:p>
      <w:pPr>
        <w:pStyle w:val="Heading1"/>
        <w:spacing w:after="150" w:before="300"/>
      </w:pPr>
      <w:r>
        <w:t xml:space="preserve">4. Acciones específicas de Hardware (Raspberry Pi ↔ Servidor)</w:t>
      </w:r>
    </w:p>
    <w:p>
      <w:pPr>
        <w:spacing w:after="120"/>
        <w:jc w:val="both"/>
      </w:pPr>
      <w:r>
        <w:t xml:space="preserve">La Pico se conecta como un cliente TCP más, con estas acciones propias: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400"/>
      </w:tblGrid>
      <w:tr>
        <w:tc>
          <w:tcPr>
            <w:tcW w:type="dxa" w:w="2000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Acción</w:t>
            </w:r>
          </w:p>
        </w:tc>
        <w:tc>
          <w:tcPr>
            <w:tcW w:type="dxa" w:w="2000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Quién la envía</w:t>
            </w:r>
          </w:p>
        </w:tc>
        <w:tc>
          <w:tcPr>
            <w:tcW w:type="dxa" w:w="2200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Datos</w:t>
            </w:r>
          </w:p>
        </w:tc>
        <w:tc>
          <w:tcPr>
            <w:tcW w:type="dxa" w:w="3400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RFID_DETECTADO</w:t>
            </w:r>
          </w:p>
        </w:tc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Raspy → Servidor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 "UID": "A3:4F:12:88" }</w:t>
            </w:r>
          </w:p>
        </w:tc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La Raspy solo lee y manda el UID. El servidor interpreta: si hay vinculación pendiente, asocia el UID al jugador que la pidió; si no, identifica al dueño y aplica el efecto de la casilla.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BOTON_PRESIONADO</w:t>
            </w:r>
          </w:p>
        </w:tc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Raspy → Servidor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{}</w:t>
            </w:r>
          </w:p>
        </w:tc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Dispara una tirada de dados para el jugador en turno (ColaCircular.Actual()), mismo flujo interno que TIRAR_DADOS.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MOSTRAR_DADO</w:t>
            </w:r>
          </w:p>
        </w:tc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Servidor → Raspy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 "Valor1":4, "Valor2":6 }</w:t>
            </w:r>
          </w:p>
        </w:tc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Resultado de la tirada (TIRAR_DADOS o BOTON_PRESIONADO); la Raspy enciende los displays de 7 segmentos.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ESPERAR_RFID</w:t>
            </w:r>
          </w:p>
        </w:tc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Servidor → Raspy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{}</w:t>
            </w:r>
          </w:p>
        </w:tc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Le indica a la Raspy que entre en modo "esperando tarjeta para vincular".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RFID_VINCULADO</w:t>
            </w:r>
          </w:p>
        </w:tc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Servidor → Cliente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 "JugadorId":2, "Vinculado":true, "UID":"A3:4F:12:88" }</w:t>
            </w:r>
          </w:p>
        </w:tc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Informa al cliente que pidió VINCULAR_RFID el resultado. Al ser Notificacion no lleva Exito/Mensaje: el resultado va en Datos (Vinculado:false y Motivo si hubo timeout).</w:t>
            </w:r>
          </w:p>
        </w:tc>
      </w:tr>
    </w:tbl>
    <w:p>
      <w:pPr>
        <w:spacing w:before="200"/>
        <w:jc w:val="both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Al conectarse, la Raspy también manda CONECTAR, pero con { "TipoCliente": "Hardware" } en vez de "Nombre", para que el servidor la registre distinto a un jugador humano y no la meta en la ColaCircular de turnos.</w:t>
      </w:r>
    </w:p>
    <w:p>
      <w:pPr>
        <w:pStyle w:val="Heading2"/>
        <w:spacing w:after="120" w:before="250"/>
      </w:pPr>
      <w:r>
        <w:t xml:space="preserve">4.1 Quién genera los valores del dado</w:t>
      </w:r>
    </w:p>
    <w:p>
      <w:pPr>
        <w:spacing w:after="120"/>
        <w:jc w:val="both"/>
      </w:pPr>
      <w:r>
        <w:t xml:space="preserve">El servidor, no la Raspberry Pi. Esto es consistente con el principio central del proyecto: el servidor/banco es la única fuente de verdad. La Raspy nunca genera ni decide un número — solo pide que se tire, y luego muestra el resultado que el servidor ya decidió (ejecutando Dado.Lanzar() en MonopolyCore). Si la Raspy generara el número y solo lo enviara, no habría forma de que el servidor detecte una manipulación física o por software del valor.</w:t>
      </w:r>
    </w:p>
    <w:p>
      <w:pPr>
        <w:pStyle w:val="Heading2"/>
        <w:spacing w:after="120" w:before="250"/>
      </w:pPr>
      <w:r>
        <w:t xml:space="preserve">4.2 Vinculación de tarjeta RFID (flujo de asociación)</w:t>
      </w:r>
    </w:p>
    <w:p>
      <w:pPr>
        <w:spacing w:after="120"/>
        <w:jc w:val="both"/>
      </w:pPr>
      <w:r>
        <w:t xml:space="preserve">Principio de diseño: la tarjeta RFID únicamente identifica al jugador, no guarda saldo ni propiedades — eso vive siempre en el servidor, en el objeto Jugador. Por eso la Raspy solo tiene una responsabilidad ante cualquier lectura: mandar RFID_DETECTADO con el UID. Nunca decide si es una vinculación nueva o una identificación durante una jugada — esa interpretación es exclusivamente del servidor, según si hay o no una vinculación pendiente en ese momento. La compra y los pagos siguen sin depender obligatoriamente de tener tarjeta, ya que el sistema permite jugadores sin RFID.</w:t>
      </w:r>
    </w:p>
    <w:p>
      <w:pPr>
        <w:spacing w:after="120"/>
        <w:jc w:val="both"/>
      </w:pPr>
      <w:r>
        <w:t xml:space="preserve">El servidor solo entra en modo de vinculación cuando un cliente lo pide explícitamente (VINCULAR_RFID) — no está escuchando tarjetas para vincular todo el tiempo. En ese momento guarda internamente qué jugador quedó esperando.</w:t>
      </w:r>
    </w:p>
    <w:p>
      <w:pPr>
        <w:spacing w:after="120"/>
        <w:jc w:val="both"/>
      </w:pPr>
      <w:r>
        <w:t xml:space="preserve">Una sola vinculación pendiente a la vez: si un cliente pide VINCULAR_RFID mientras ya hay otra en curso, el servidor la rechaza de inmediato (VINCULACION_EN_PROGRESO) y ese jugador debe reintentar cuando la anterior termine. El registro de tarjetas se hace uno a la vez, ordenadamente — decisión tomada para no complicar el diseño con una cola de espera.</w:t>
      </w:r>
    </w:p>
    <w:p>
      <w:pPr>
        <w:spacing w:after="120"/>
        <w:jc w:val="both"/>
      </w:pPr>
      <w:r>
        <w:t xml:space="preserve">Timeout de 30 segundos: si el servidor entra en modo de espera y no le llega ningún RFID_DETECTADO en ese tiempo, cancela automáticamente el registro y le avisa al cliente que lo había pedido.</w:t>
      </w:r>
    </w:p>
    <w:p>
      <w:pPr>
        <w:spacing w:after="120"/>
        <w:jc w:val="both"/>
      </w:pPr>
      <w:r>
        <w:t xml:space="preserve">Flujo completo (caso exitoso):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Cliente(J2) → Servidor: {Peticion, VINCULAR_RFID, JugadorId:2}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Servidor    → Cliente(J2): {Respuesta, VINCULAR_RFID, Exito:true, Mensaje:"Esperando tarjeta..."}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Servidor    → Raspy:      {Notificacion, ESPERAR_RFID, Datos:{}}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(el jugador acerca su tarjeta física, dentro de los 30 segundos)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Raspy       → Servidor:   {Peticion, RFID_DETECTADO, Datos:{UID:"A3:4F:12:88"}}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Servidor:    detecta vinculación pendiente para JugadorId:2 → asigna Jugador.TarjetaRfid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Servidor    → Cliente(J2): {Notificacion, RFID_VINCULADO, Datos:{JugadorId:2, Vinculado:true, UID:"A3:4F:12:88"}}</w:t>
      </w:r>
    </w:p>
    <w:p>
      <w:pPr>
        <w:spacing w:after="120"/>
        <w:jc w:val="both"/>
      </w:pPr>
      <w:r>
        <w:t xml:space="preserve">Flujo de timeout (nadie acerca la tarjeta a tiempo):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Cliente(J2) → Servidor: {Peticion, VINCULAR_RFID, JugadorId:2}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Servidor    → Cliente(J2): {Respuesta, VINCULAR_RFID, Exito:true, Mensaje:"Esperando tarjeta..."}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Servidor    → Raspy:      {Notificacion, ESPERAR_RFID, Datos:{}}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(pasan 30 segundos sin que llegue ningún RFID_DETECTADO)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Servidor:    cancela la vinculación pendiente de JugadorId:2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Servidor    → Cliente(J2): {Notificacion, RFID_VINCULADO, Datos:{JugadorId:2, Vinculado:false, Motivo:"Tiempo de espera agotado, no se detectó ninguna tarjeta."}}</w:t>
      </w:r>
    </w:p>
    <w:p>
      <w:pPr>
        <w:spacing w:after="120"/>
        <w:jc w:val="both"/>
      </w:pPr>
      <w:r>
        <w:t xml:space="preserve">Flujo de vinculación rechazada (otra ya está en curso):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Cliente(J3) → Servidor: {Peticion, VINCULAR_RFID, JugadorId:3}   (mientras J2 sigue esperando)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Servidor    → Cliente(J3): {Respuesta, VINCULAR_RFID, Exito:false, Datos:{Codigo:"VINCULACION_EN_PROGRESO"}, Mensaje:"Ya hay una vinculación en curso, esperá a que termine."}</w:t>
      </w:r>
    </w:p>
    <w:p>
      <w:pPr>
        <w:spacing w:after="120"/>
        <w:jc w:val="both"/>
      </w:pPr>
      <w:r>
        <w:t xml:space="preserve">Después de vinculada exitosamente, cualquier lectura posterior de esa misma UID (sin una vinculación pendiente activa) se interpreta como identificación durante una jugada normal — por ejemplo, para confirmar quién es antes de aplicarle un cobro o pago.</w:t>
      </w:r>
    </w:p>
    <w:p>
      <w:pPr>
        <w:pStyle w:val="Heading1"/>
        <w:spacing w:after="150" w:before="300"/>
      </w:pPr>
      <w:r>
        <w:t xml:space="preserve">5. Manejo de errores</w:t>
      </w:r>
    </w:p>
    <w:p>
      <w:pPr>
        <w:spacing w:after="120"/>
        <w:jc w:val="both"/>
      </w:pPr>
      <w:r>
        <w:t xml:space="preserve">Códigos de error (van en Datos.Codigo de una Respuesta con Exito = false; no existe una acción ERROR separada):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FUERA_DE_TURNO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SALDO_INSUFICIENTE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PROPIEDAD_YA_VENDIDA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DADOS_YA_LANZADOS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JUGADOR_NO_ENCONTRADO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ACCION_INVALIDA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JUGADOR_ELIMINADO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VINCULACION_EN_PROGRESO</w:t>
      </w:r>
    </w:p>
    <w:p>
      <w:pPr>
        <w:spacing w:after="120"/>
        <w:jc w:val="both"/>
      </w:pPr>
      <w:r>
        <w:t xml:space="preserve">El servidor nunca deja pasar una petición inválida silenciosamente: siempre responde con Exito: false + código, y el cliente/GUI decide cómo mostrarlo (ej. un MessageBox en WinForms). Esto es justo lo que impide que el cliente "fuerce" un cambio de estado.</w:t>
      </w:r>
    </w:p>
    <w:p>
      <w:pPr>
        <w:pStyle w:val="Heading1"/>
        <w:spacing w:after="150" w:before="300"/>
      </w:pPr>
      <w:r>
        <w:t xml:space="preserve">6. Ejemplo de flujo completo (turno normal)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Cliente(J2) → Servidor:   {Peticion, TIRAR_DADOS, JugadorId:2}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Servidor    → Cliente(J2):{Respuesta, TIRAR_DADOS, Exito:true, Datos:{Valor1:3,Valor2:5}}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Servidor    → Raspy:      {Notificacion, MOSTRAR_DADO, Datos:{Valor1:3,Valor2:5}}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Servidor    → Todos:      {Notificacion, TIRAR_DADOS, Datos:{JugadorId:2, NuevaPosicion:15}}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Cliente(J2) → Servidor:   {Peticion, COMPRAR_PROPIEDAD, JugadorId:2, Datos:{CasillaId:15}}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Servidor    → Todos:      {Notificacion, COMPRAR_PROPIEDAD, Datos:{JugadorId:2, CasillaId:15, NuevoSaldo:1180}}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Cliente(J2) → Servidor:   {Peticion, TERMINAR_TURNO, JugadorId:2}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Servidor    → Todos:      {Notificacion, TERMINAR_TURNO, Datos:{JugadorSiguienteId:3}}</w:t>
      </w:r>
    </w:p>
    <w:p>
      <w:pPr>
        <w:pStyle w:val="Heading1"/>
        <w:spacing w:after="150" w:before="300"/>
      </w:pPr>
      <w:r>
        <w:t xml:space="preserve">7. Decisiones de implementación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Clases de mensaje compartidas por servidor y cliente en MonopolyCore.Comunicacion (Protocolo.cs): MensajeBase para peticiones y notificaciones, y RespuestaMensaje (hereda de MensajeBase y agrega Exito y Mensaje) para respuestas.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valores de TipoMensaje y Accion están definidos como constantes en las clases estáticas TiposMensaje y Acciones, para evitar errores de escritura.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payloads del hardware están tipados en DatosHardware.cs: DatosConexionHardware, DatosRfid y DatosDados.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Serialización con System.Text.Json (incluida en .NET, sin dependencias externas), usando JavaScriptEncoder.UnsafeRelaxedJsonEscaping en ambos lados para que tildes y caracteres especiales no se escapen.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Codificación UTF-8 sin BOM en todos los StreamWriter del servidor y del cliente.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es-C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2026-09-10T18:56:15.682Z</dcterms:created>
  <dcterms:modified xsi:type="dcterms:W3CDTF">2026-09-10T18:56:15.699Z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