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D81CF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Estimado/a </w:t>
      </w: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sz w:val="24"/>
          <w:szCs w:val="24"/>
        </w:rPr>
        <w:t>,</w:t>
      </w:r>
    </w:p>
    <w:p w14:paraId="0F899634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La factura </w:t>
      </w:r>
      <w:r w:rsidRPr="00E626A6">
        <w:rPr>
          <w:rFonts w:ascii="Verdana" w:hAnsi="Verdana"/>
          <w:b/>
          <w:bCs/>
          <w:sz w:val="24"/>
          <w:szCs w:val="24"/>
        </w:rPr>
        <w:t>[</w:t>
      </w:r>
      <w:proofErr w:type="spellStart"/>
      <w:r w:rsidRPr="00E626A6">
        <w:rPr>
          <w:rFonts w:ascii="Verdana" w:hAnsi="Verdana"/>
          <w:b/>
          <w:bCs/>
          <w:sz w:val="24"/>
          <w:szCs w:val="24"/>
        </w:rPr>
        <w:t>Nº</w:t>
      </w:r>
      <w:proofErr w:type="spellEnd"/>
      <w:r w:rsidRPr="00E626A6">
        <w:rPr>
          <w:rFonts w:ascii="Verdana" w:hAnsi="Verdana"/>
          <w:b/>
          <w:bCs/>
          <w:sz w:val="24"/>
          <w:szCs w:val="24"/>
        </w:rPr>
        <w:t xml:space="preserve"> Factura]</w:t>
      </w:r>
      <w:r w:rsidRPr="00E626A6">
        <w:rPr>
          <w:rFonts w:ascii="Verdana" w:hAnsi="Verdana"/>
          <w:sz w:val="24"/>
          <w:szCs w:val="24"/>
        </w:rPr>
        <w:t xml:space="preserve">, con vencimiento el </w:t>
      </w:r>
      <w:r w:rsidRPr="00E626A6">
        <w:rPr>
          <w:rFonts w:ascii="Verdana" w:hAnsi="Verdana"/>
          <w:b/>
          <w:bCs/>
          <w:sz w:val="24"/>
          <w:szCs w:val="24"/>
        </w:rPr>
        <w:t>[Fecha]</w:t>
      </w:r>
      <w:r w:rsidRPr="00E626A6">
        <w:rPr>
          <w:rFonts w:ascii="Verdana" w:hAnsi="Verdana"/>
          <w:sz w:val="24"/>
          <w:szCs w:val="24"/>
        </w:rPr>
        <w:t xml:space="preserve">, presenta actualmente un retraso de </w:t>
      </w:r>
      <w:r w:rsidRPr="00E626A6">
        <w:rPr>
          <w:rFonts w:ascii="Verdana" w:hAnsi="Verdana"/>
          <w:b/>
          <w:bCs/>
          <w:sz w:val="24"/>
          <w:szCs w:val="24"/>
        </w:rPr>
        <w:t>[X días]</w:t>
      </w:r>
      <w:r w:rsidRPr="00E626A6">
        <w:rPr>
          <w:rFonts w:ascii="Verdana" w:hAnsi="Verdana"/>
          <w:sz w:val="24"/>
          <w:szCs w:val="24"/>
        </w:rPr>
        <w:t>.</w:t>
      </w:r>
    </w:p>
    <w:p w14:paraId="2C53FE9E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Entendemos que pueden surgir situaciones puntuales que afecten a la planificación de pagos. Con el fin de facilitar la regularización, podemos ofrecerte las siguientes opciones:</w:t>
      </w:r>
    </w:p>
    <w:p w14:paraId="2D5BAFF1" w14:textId="77777777" w:rsidR="00E626A6" w:rsidRPr="00E626A6" w:rsidRDefault="00E626A6" w:rsidP="00E626A6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Pago total antes del </w:t>
      </w:r>
      <w:r w:rsidRPr="00E626A6">
        <w:rPr>
          <w:rFonts w:ascii="Verdana" w:hAnsi="Verdana"/>
          <w:b/>
          <w:bCs/>
          <w:sz w:val="24"/>
          <w:szCs w:val="24"/>
        </w:rPr>
        <w:t>[Fecha propuesta]</w:t>
      </w:r>
    </w:p>
    <w:p w14:paraId="31798166" w14:textId="77777777" w:rsidR="00E626A6" w:rsidRPr="00E626A6" w:rsidRDefault="00E626A6" w:rsidP="00E626A6">
      <w:pPr>
        <w:numPr>
          <w:ilvl w:val="0"/>
          <w:numId w:val="1"/>
        </w:num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 xml:space="preserve">Fraccionamiento en </w:t>
      </w:r>
      <w:r w:rsidRPr="00E626A6">
        <w:rPr>
          <w:rFonts w:ascii="Verdana" w:hAnsi="Verdana"/>
          <w:b/>
          <w:bCs/>
          <w:sz w:val="24"/>
          <w:szCs w:val="24"/>
        </w:rPr>
        <w:t>[N] cuotas</w:t>
      </w:r>
      <w:r w:rsidRPr="00E626A6">
        <w:rPr>
          <w:rFonts w:ascii="Verdana" w:hAnsi="Verdana"/>
          <w:sz w:val="24"/>
          <w:szCs w:val="24"/>
        </w:rPr>
        <w:t xml:space="preserve"> de </w:t>
      </w:r>
      <w:r w:rsidRPr="00E626A6">
        <w:rPr>
          <w:rFonts w:ascii="Verdana" w:hAnsi="Verdana"/>
          <w:b/>
          <w:bCs/>
          <w:sz w:val="24"/>
          <w:szCs w:val="24"/>
        </w:rPr>
        <w:t>[Importe cuota]</w:t>
      </w:r>
    </w:p>
    <w:p w14:paraId="1D65FF86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Te agradeceríamos nos confirmes la opción que mejor se adapte a tu situación o, en su defecto, la fecha prevista de abono.</w:t>
      </w:r>
    </w:p>
    <w:p w14:paraId="6D086682" w14:textId="77777777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Nuestro interés es resolver esta situación de forma amistosa y mantener nuestra colaboración en las mejores condiciones.</w:t>
      </w:r>
    </w:p>
    <w:p w14:paraId="68EEC563" w14:textId="77777777" w:rsidR="00E626A6" w:rsidRDefault="00E626A6" w:rsidP="00E626A6">
      <w:pPr>
        <w:jc w:val="both"/>
        <w:rPr>
          <w:rFonts w:ascii="Verdana" w:hAnsi="Verdana"/>
          <w:sz w:val="24"/>
          <w:szCs w:val="24"/>
        </w:rPr>
      </w:pPr>
      <w:r w:rsidRPr="00E626A6">
        <w:rPr>
          <w:rFonts w:ascii="Verdana" w:hAnsi="Verdana"/>
          <w:sz w:val="24"/>
          <w:szCs w:val="24"/>
        </w:rPr>
        <w:t>Saludos cordiales,</w:t>
      </w:r>
    </w:p>
    <w:p w14:paraId="76517738" w14:textId="2B1759AF" w:rsidR="00E626A6" w:rsidRPr="00E626A6" w:rsidRDefault="00E626A6" w:rsidP="00E626A6">
      <w:pPr>
        <w:jc w:val="both"/>
        <w:rPr>
          <w:rFonts w:ascii="Verdana" w:hAnsi="Verdana"/>
          <w:b/>
          <w:bCs/>
          <w:sz w:val="24"/>
          <w:szCs w:val="24"/>
        </w:rPr>
      </w:pPr>
      <w:r w:rsidRPr="00E626A6">
        <w:rPr>
          <w:rFonts w:ascii="Verdana" w:hAnsi="Verdana"/>
          <w:b/>
          <w:bCs/>
          <w:sz w:val="24"/>
          <w:szCs w:val="24"/>
        </w:rPr>
        <w:t>[Nombre]</w:t>
      </w:r>
      <w:r w:rsidRPr="00E626A6">
        <w:rPr>
          <w:rFonts w:ascii="Verdana" w:hAnsi="Verdana"/>
          <w:b/>
          <w:bCs/>
          <w:sz w:val="24"/>
          <w:szCs w:val="24"/>
        </w:rPr>
        <w:br/>
        <w:t>[Empresa]</w:t>
      </w:r>
    </w:p>
    <w:p w14:paraId="334759E7" w14:textId="1A1A91A0" w:rsidR="00E626A6" w:rsidRPr="00E626A6" w:rsidRDefault="00E626A6" w:rsidP="00E626A6">
      <w:pPr>
        <w:jc w:val="both"/>
        <w:rPr>
          <w:rFonts w:ascii="Verdana" w:hAnsi="Verdana"/>
          <w:sz w:val="24"/>
          <w:szCs w:val="24"/>
        </w:rPr>
      </w:pPr>
    </w:p>
    <w:sectPr w:rsidR="00E626A6" w:rsidRPr="00E62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C7079"/>
    <w:multiLevelType w:val="multilevel"/>
    <w:tmpl w:val="5288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516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353"/>
    <w:rsid w:val="0034135D"/>
    <w:rsid w:val="00706787"/>
    <w:rsid w:val="00745C3D"/>
    <w:rsid w:val="00953353"/>
    <w:rsid w:val="00C674F0"/>
    <w:rsid w:val="00E6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15103"/>
  <w15:chartTrackingRefBased/>
  <w15:docId w15:val="{FAB7756B-A366-4777-B14C-13EF46008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3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3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3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3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3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3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3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3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3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3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3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3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35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35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35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35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35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35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3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3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3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3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3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35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3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35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3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35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3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93</Words>
  <Characters>575</Characters>
  <Application>Microsoft Office Word</Application>
  <DocSecurity>0</DocSecurity>
  <Lines>16</Lines>
  <Paragraphs>8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· Sinapsis</dc:creator>
  <cp:keywords/>
  <dc:description/>
  <cp:lastModifiedBy>Maria · Sinapsis</cp:lastModifiedBy>
  <cp:revision>3</cp:revision>
  <dcterms:created xsi:type="dcterms:W3CDTF">2026-02-26T17:56:00Z</dcterms:created>
  <dcterms:modified xsi:type="dcterms:W3CDTF">2026-02-26T18:00:00Z</dcterms:modified>
</cp:coreProperties>
</file>