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24587" w14:textId="649D9534" w:rsidR="00345BC5" w:rsidRPr="00DC4773" w:rsidRDefault="00E706D4">
      <w:pPr>
        <w:rPr>
          <w:u w:val="single"/>
          <w:lang w:val="es-ES"/>
        </w:rPr>
      </w:pPr>
      <w:r w:rsidRPr="00DC4773">
        <w:rPr>
          <w:u w:val="single"/>
          <w:lang w:val="es-ES"/>
        </w:rPr>
        <w:t xml:space="preserve">Según </w:t>
      </w:r>
      <w:r w:rsidR="00E62356" w:rsidRPr="00DC4773">
        <w:rPr>
          <w:u w:val="single"/>
          <w:lang w:val="es-ES"/>
        </w:rPr>
        <w:t>Gilli:</w:t>
      </w:r>
    </w:p>
    <w:p w14:paraId="016F86AE" w14:textId="2A91144D" w:rsidR="00E62356" w:rsidRDefault="00E62356" w:rsidP="00E623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Subsistema:</w:t>
      </w:r>
    </w:p>
    <w:p w14:paraId="3396EB34" w14:textId="58D19B2E" w:rsidR="00E706D4" w:rsidRPr="00E706D4" w:rsidRDefault="00E62356" w:rsidP="00E706D4">
      <w:pPr>
        <w:pStyle w:val="Prrafodelista"/>
        <w:rPr>
          <w:lang w:val="es-ES"/>
        </w:rPr>
      </w:pPr>
      <w:r>
        <w:rPr>
          <w:lang w:val="es-ES"/>
        </w:rPr>
        <w:t>Compras, pagos, producción, ventas, cobranzas. (Sistema administrativo)</w:t>
      </w:r>
      <w:r w:rsidR="00E706D4" w:rsidRPr="00E706D4">
        <w:rPr>
          <w:lang w:val="es-ES"/>
        </w:rPr>
        <w:sym w:font="Wingdings" w:char="F0E0"/>
      </w:r>
      <w:r w:rsidR="00E706D4">
        <w:rPr>
          <w:lang w:val="es-ES"/>
        </w:rPr>
        <w:t>personas, recursos físicos, información.</w:t>
      </w:r>
    </w:p>
    <w:p w14:paraId="73BCCAAC" w14:textId="611E0BD3" w:rsidR="00E62356" w:rsidRDefault="00E62356" w:rsidP="00E623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Concepto</w:t>
      </w:r>
    </w:p>
    <w:p w14:paraId="7C3C212C" w14:textId="6E7F2EFA" w:rsidR="00E62356" w:rsidRDefault="00E62356" w:rsidP="00E623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Alcance</w:t>
      </w:r>
    </w:p>
    <w:p w14:paraId="203A1CD7" w14:textId="375E973C" w:rsidR="00E62356" w:rsidRDefault="00E62356" w:rsidP="00E623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Modalidad</w:t>
      </w:r>
    </w:p>
    <w:p w14:paraId="21F4A2E9" w14:textId="676B73A6" w:rsidR="00E62356" w:rsidRDefault="00E62356" w:rsidP="00E623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Normas de control interno</w:t>
      </w:r>
    </w:p>
    <w:p w14:paraId="3E0D7FD0" w14:textId="1E8695C0" w:rsidR="00E62356" w:rsidRDefault="00E62356" w:rsidP="00E623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Información gerencial</w:t>
      </w:r>
    </w:p>
    <w:p w14:paraId="2C2BADA2" w14:textId="23E9458F" w:rsidR="00E62356" w:rsidRDefault="00E62356" w:rsidP="00E62356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Diagrama flujo</w:t>
      </w:r>
    </w:p>
    <w:p w14:paraId="471E4276" w14:textId="6EE87597" w:rsidR="00D27F87" w:rsidRDefault="00D27F87" w:rsidP="00D27F87">
      <w:pPr>
        <w:pStyle w:val="Prrafodelista"/>
        <w:rPr>
          <w:lang w:val="es-ES"/>
        </w:rPr>
      </w:pPr>
    </w:p>
    <w:p w14:paraId="66F4220E" w14:textId="6F1BFE8F" w:rsidR="00D27F87" w:rsidRDefault="00D27F87" w:rsidP="00D27F87">
      <w:pPr>
        <w:pStyle w:val="Prrafodelista"/>
        <w:rPr>
          <w:lang w:val="es-ES"/>
        </w:rPr>
      </w:pPr>
      <w:r>
        <w:rPr>
          <w:lang w:val="es-ES"/>
        </w:rPr>
        <w:t>4 funciones del sistema administrativo (pregunta de parcial)</w:t>
      </w:r>
    </w:p>
    <w:p w14:paraId="2B1D3C4D" w14:textId="24696B12" w:rsidR="00D63BAC" w:rsidRDefault="00D63BAC" w:rsidP="00D63BAC">
      <w:pPr>
        <w:pStyle w:val="Prrafodelista"/>
        <w:rPr>
          <w:lang w:val="es-ES"/>
        </w:rPr>
      </w:pPr>
      <w:r>
        <w:rPr>
          <w:lang w:val="es-ES"/>
        </w:rPr>
        <w:t>-relaci</w:t>
      </w:r>
      <w:r w:rsidR="004578D5">
        <w:rPr>
          <w:lang w:val="es-ES"/>
        </w:rPr>
        <w:t>ó</w:t>
      </w:r>
      <w:r>
        <w:rPr>
          <w:lang w:val="es-ES"/>
        </w:rPr>
        <w:t>n costo beneficio</w:t>
      </w:r>
    </w:p>
    <w:p w14:paraId="1AB247A5" w14:textId="0E06E8B6" w:rsidR="00D63BAC" w:rsidRDefault="00D63BAC" w:rsidP="00D63BAC">
      <w:pPr>
        <w:pStyle w:val="Prrafodelista"/>
        <w:rPr>
          <w:lang w:val="es-ES"/>
        </w:rPr>
      </w:pPr>
      <w:r>
        <w:rPr>
          <w:lang w:val="es-ES"/>
        </w:rPr>
        <w:t>-control interno</w:t>
      </w:r>
    </w:p>
    <w:p w14:paraId="3A1A3C0D" w14:textId="37F4E1DF" w:rsidR="00D63BAC" w:rsidRDefault="00D63BAC" w:rsidP="00D63BAC">
      <w:pPr>
        <w:pStyle w:val="Prrafodelista"/>
        <w:rPr>
          <w:lang w:val="es-ES"/>
        </w:rPr>
      </w:pPr>
      <w:r>
        <w:rPr>
          <w:lang w:val="es-ES"/>
        </w:rPr>
        <w:t>- requerimiento de información</w:t>
      </w:r>
    </w:p>
    <w:p w14:paraId="084D09BD" w14:textId="36CDD144" w:rsidR="00E62356" w:rsidRPr="008B1A13" w:rsidRDefault="00D63BAC" w:rsidP="00E75AB9">
      <w:pPr>
        <w:pStyle w:val="Prrafodelista"/>
        <w:rPr>
          <w:lang w:val="es-ES"/>
        </w:rPr>
      </w:pPr>
      <w:r>
        <w:rPr>
          <w:lang w:val="es-ES"/>
        </w:rPr>
        <w:t xml:space="preserve">-hacer </w:t>
      </w:r>
      <w:r w:rsidR="00E75AB9">
        <w:rPr>
          <w:lang w:val="es-ES"/>
        </w:rPr>
        <w:t xml:space="preserve">q </w:t>
      </w:r>
      <w:r>
        <w:rPr>
          <w:lang w:val="es-ES"/>
        </w:rPr>
        <w:t>las cosas</w:t>
      </w:r>
      <w:r w:rsidR="00E75AB9">
        <w:rPr>
          <w:lang w:val="es-ES"/>
        </w:rPr>
        <w:t xml:space="preserve"> se hagan </w:t>
      </w:r>
      <w:r>
        <w:rPr>
          <w:lang w:val="es-ES"/>
        </w:rPr>
        <w:t xml:space="preserve">bien </w:t>
      </w:r>
      <w:r w:rsidR="00E75AB9">
        <w:rPr>
          <w:lang w:val="es-ES"/>
        </w:rPr>
        <w:t>(en tiempo y forma)</w:t>
      </w:r>
    </w:p>
    <w:sectPr w:rsidR="00E62356" w:rsidRPr="008B1A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500C1"/>
    <w:multiLevelType w:val="hybridMultilevel"/>
    <w:tmpl w:val="2620DD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2E"/>
    <w:rsid w:val="00345BC5"/>
    <w:rsid w:val="004578D5"/>
    <w:rsid w:val="008B1A13"/>
    <w:rsid w:val="0091312E"/>
    <w:rsid w:val="00D27F87"/>
    <w:rsid w:val="00D63BAC"/>
    <w:rsid w:val="00DC4773"/>
    <w:rsid w:val="00E62356"/>
    <w:rsid w:val="00E706D4"/>
    <w:rsid w:val="00E7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BAB4B"/>
  <w15:chartTrackingRefBased/>
  <w15:docId w15:val="{DC4CCB31-3B3A-4FEC-8826-3529DB20E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23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64</Words>
  <Characters>353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Ambrogio</dc:creator>
  <cp:keywords/>
  <dc:description/>
  <cp:lastModifiedBy>Francisco Ambrogio</cp:lastModifiedBy>
  <cp:revision>9</cp:revision>
  <dcterms:created xsi:type="dcterms:W3CDTF">2024-08-06T01:07:00Z</dcterms:created>
  <dcterms:modified xsi:type="dcterms:W3CDTF">2024-08-06T01:32:00Z</dcterms:modified>
</cp:coreProperties>
</file>