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274B7" w14:textId="77777777" w:rsidR="003643AC" w:rsidRDefault="00000000">
      <w:pPr>
        <w:pStyle w:val="Textoindependiente"/>
        <w:ind w:left="334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184274D9" wp14:editId="184274DA">
            <wp:extent cx="1258637" cy="78409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637" cy="7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74B8" w14:textId="77777777" w:rsidR="003643AC" w:rsidRDefault="00000000">
      <w:pPr>
        <w:spacing w:before="16"/>
        <w:ind w:left="3300" w:right="3313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TRABAJO PRÁCTICO</w:t>
      </w:r>
    </w:p>
    <w:p w14:paraId="184274B9" w14:textId="77777777" w:rsidR="003643AC" w:rsidRDefault="003643AC">
      <w:pPr>
        <w:pStyle w:val="Textoindependiente"/>
        <w:spacing w:before="10"/>
        <w:rPr>
          <w:rFonts w:ascii="Arial"/>
          <w:b/>
          <w:sz w:val="15"/>
        </w:rPr>
      </w:pPr>
    </w:p>
    <w:p w14:paraId="184274BA" w14:textId="77777777" w:rsidR="003643AC" w:rsidRDefault="00000000">
      <w:pPr>
        <w:spacing w:before="93"/>
        <w:ind w:left="101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TEMA:</w:t>
      </w:r>
      <w:r>
        <w:rPr>
          <w:rFonts w:ascii="Arial"/>
          <w:b/>
          <w:sz w:val="20"/>
        </w:rPr>
        <w:t xml:space="preserve"> RETROAMIENTACION</w:t>
      </w:r>
    </w:p>
    <w:p w14:paraId="184274BB" w14:textId="77777777" w:rsidR="003643AC" w:rsidRDefault="003643AC">
      <w:pPr>
        <w:pStyle w:val="Textoindependiente"/>
        <w:rPr>
          <w:rFonts w:ascii="Arial"/>
          <w:b/>
          <w:sz w:val="24"/>
        </w:rPr>
      </w:pPr>
    </w:p>
    <w:p w14:paraId="184274BC" w14:textId="77777777" w:rsidR="003643AC" w:rsidRDefault="00000000">
      <w:pPr>
        <w:pStyle w:val="Textoindependiente"/>
        <w:ind w:left="101" w:right="114"/>
        <w:jc w:val="both"/>
      </w:pPr>
      <w:r>
        <w:t>La</w:t>
      </w:r>
      <w:r>
        <w:rPr>
          <w:spacing w:val="1"/>
        </w:rPr>
        <w:t xml:space="preserve"> </w:t>
      </w:r>
      <w:r>
        <w:t>retroalimentación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mecanismo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obtenidos de una tarea o actividad son reintroducidos en el sistema con la finalidad de incidir o</w:t>
      </w:r>
      <w:r>
        <w:rPr>
          <w:spacing w:val="1"/>
        </w:rPr>
        <w:t xml:space="preserve"> </w:t>
      </w:r>
      <w:r>
        <w:t>actuar sobre las decisiones o acciones futuras, bien sea para mantener el equilibrio en el</w:t>
      </w:r>
      <w:r>
        <w:rPr>
          <w:spacing w:val="1"/>
        </w:rPr>
        <w:t xml:space="preserve"> </w:t>
      </w:r>
      <w:r>
        <w:t>sistema, bien para conducir el sistema hacia uno nuevo. En este sentido, podemos hablar de</w:t>
      </w:r>
      <w:r>
        <w:rPr>
          <w:spacing w:val="1"/>
        </w:rPr>
        <w:t xml:space="preserve"> </w:t>
      </w:r>
      <w:r>
        <w:t>dos tipos de retroalimentación: la positiva y la negativa.</w:t>
      </w:r>
    </w:p>
    <w:p w14:paraId="184274BD" w14:textId="77777777" w:rsidR="003643AC" w:rsidRDefault="003643AC">
      <w:pPr>
        <w:pStyle w:val="Textoindependiente"/>
        <w:spacing w:before="5"/>
        <w:rPr>
          <w:sz w:val="17"/>
        </w:rPr>
      </w:pPr>
    </w:p>
    <w:p w14:paraId="184274BE" w14:textId="77777777" w:rsidR="003643AC" w:rsidRDefault="00000000">
      <w:pPr>
        <w:pStyle w:val="Textoindependiente"/>
        <w:ind w:left="101" w:right="114"/>
        <w:jc w:val="both"/>
      </w:pPr>
      <w:r>
        <w:t>La retroalimentación negativa tiene como función el control y regulación de los procesos de un</w:t>
      </w:r>
      <w:r>
        <w:rPr>
          <w:spacing w:val="1"/>
        </w:rPr>
        <w:t xml:space="preserve"> </w:t>
      </w:r>
      <w:r>
        <w:t>sistema. Como tal, se encarga de mantener el equilibrio dentro del sistema, contrarrestando o</w:t>
      </w:r>
      <w:r>
        <w:rPr>
          <w:spacing w:val="1"/>
        </w:rPr>
        <w:t xml:space="preserve"> </w:t>
      </w:r>
      <w:r>
        <w:t>modificando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consecuencias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ciertas</w:t>
      </w:r>
      <w:r>
        <w:rPr>
          <w:spacing w:val="1"/>
        </w:rPr>
        <w:t xml:space="preserve"> </w:t>
      </w:r>
      <w:r>
        <w:t>acciones.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allí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asocia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procesos</w:t>
      </w:r>
      <w:r>
        <w:rPr>
          <w:spacing w:val="1"/>
        </w:rPr>
        <w:t xml:space="preserve"> </w:t>
      </w:r>
      <w:r>
        <w:t>homeostáticos o de autorregulación.</w:t>
      </w:r>
    </w:p>
    <w:p w14:paraId="184274BF" w14:textId="77777777" w:rsidR="003643AC" w:rsidRDefault="003643AC">
      <w:pPr>
        <w:pStyle w:val="Textoindependiente"/>
        <w:spacing w:before="4"/>
        <w:rPr>
          <w:sz w:val="17"/>
        </w:rPr>
      </w:pPr>
    </w:p>
    <w:p w14:paraId="184274C0" w14:textId="77777777" w:rsidR="003643AC" w:rsidRDefault="00000000">
      <w:pPr>
        <w:pStyle w:val="Textoindependiente"/>
        <w:ind w:left="101" w:right="114"/>
        <w:jc w:val="both"/>
      </w:pPr>
      <w:r>
        <w:t>La</w:t>
      </w:r>
      <w:r>
        <w:rPr>
          <w:spacing w:val="1"/>
        </w:rPr>
        <w:t xml:space="preserve"> </w:t>
      </w:r>
      <w:r>
        <w:t>retroalimentación</w:t>
      </w:r>
      <w:r>
        <w:rPr>
          <w:spacing w:val="1"/>
        </w:rPr>
        <w:t xml:space="preserve"> </w:t>
      </w:r>
      <w:r>
        <w:t>positiva,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parte,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encarga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amplificar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potenciar</w:t>
      </w:r>
      <w:r>
        <w:rPr>
          <w:spacing w:val="55"/>
        </w:rPr>
        <w:t xml:space="preserve"> </w:t>
      </w:r>
      <w:r>
        <w:t>ciertos</w:t>
      </w:r>
      <w:r>
        <w:rPr>
          <w:spacing w:val="1"/>
        </w:rPr>
        <w:t xml:space="preserve"> </w:t>
      </w:r>
      <w:r>
        <w:t>cambios o desviaciones introducidos en un sistema, para que este pueda evolucionar o crecer</w:t>
      </w:r>
      <w:r>
        <w:rPr>
          <w:spacing w:val="1"/>
        </w:rPr>
        <w:t xml:space="preserve"> </w:t>
      </w:r>
      <w:r>
        <w:t>hacia un nuevo estado de equilibrio, diferente del anterior.</w:t>
      </w:r>
    </w:p>
    <w:p w14:paraId="184274C1" w14:textId="77777777" w:rsidR="003643AC" w:rsidRDefault="003643AC">
      <w:pPr>
        <w:pStyle w:val="Textoindependiente"/>
        <w:spacing w:before="5"/>
        <w:rPr>
          <w:sz w:val="17"/>
        </w:rPr>
      </w:pPr>
    </w:p>
    <w:p w14:paraId="184274C2" w14:textId="77777777" w:rsidR="003643AC" w:rsidRDefault="00000000">
      <w:pPr>
        <w:ind w:left="101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CASO DE ANALISIS:</w:t>
      </w:r>
    </w:p>
    <w:p w14:paraId="184274C3" w14:textId="77777777" w:rsidR="003643AC" w:rsidRDefault="003643AC">
      <w:pPr>
        <w:pStyle w:val="Textoindependiente"/>
        <w:spacing w:before="3"/>
        <w:rPr>
          <w:rFonts w:ascii="Arial"/>
          <w:b/>
          <w:sz w:val="29"/>
        </w:rPr>
      </w:pPr>
    </w:p>
    <w:p w14:paraId="184274C4" w14:textId="77777777" w:rsidR="003643AC" w:rsidRDefault="00000000">
      <w:pPr>
        <w:spacing w:before="93"/>
        <w:ind w:left="10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OBJETIVO ESPECÍFICO REAL CONSIDERADO</w:t>
      </w:r>
    </w:p>
    <w:p w14:paraId="184274C5" w14:textId="77777777" w:rsidR="003643AC" w:rsidRDefault="003643AC">
      <w:pPr>
        <w:pStyle w:val="Textoindependiente"/>
        <w:spacing w:before="5"/>
        <w:rPr>
          <w:rFonts w:ascii="Arial"/>
          <w:b/>
          <w:sz w:val="17"/>
        </w:rPr>
      </w:pPr>
    </w:p>
    <w:p w14:paraId="184274C6" w14:textId="77777777" w:rsidR="003643AC" w:rsidRDefault="00000000">
      <w:pPr>
        <w:pStyle w:val="Textoindependiente"/>
        <w:ind w:left="101" w:right="114"/>
        <w:jc w:val="both"/>
      </w:pPr>
      <w:r>
        <w:t>Fabricación y venta quincenal, que posibilite el cumplimiento de los pedidos pendientes y</w:t>
      </w:r>
      <w:r>
        <w:rPr>
          <w:spacing w:val="1"/>
        </w:rPr>
        <w:t xml:space="preserve"> </w:t>
      </w:r>
      <w:r>
        <w:t>futuros, minimizando tiempos de entrega, para lograr la satisfacción del cliente, logrando un</w:t>
      </w:r>
      <w:r>
        <w:rPr>
          <w:spacing w:val="1"/>
        </w:rPr>
        <w:t xml:space="preserve"> </w:t>
      </w:r>
      <w:r>
        <w:t>importe total facturado que supere el 40% con respecto al del último mes.</w:t>
      </w:r>
    </w:p>
    <w:p w14:paraId="184274C7" w14:textId="77777777" w:rsidR="003643AC" w:rsidRDefault="003643AC">
      <w:pPr>
        <w:pStyle w:val="Textoindependiente"/>
        <w:spacing w:before="4"/>
        <w:rPr>
          <w:sz w:val="17"/>
        </w:rPr>
      </w:pPr>
    </w:p>
    <w:p w14:paraId="184274C8" w14:textId="77777777" w:rsidR="003643AC" w:rsidRDefault="00000000">
      <w:pPr>
        <w:pStyle w:val="Textoindependiente"/>
        <w:ind w:left="101" w:right="114"/>
        <w:jc w:val="both"/>
      </w:pPr>
      <w:r>
        <w:rPr>
          <w:rFonts w:ascii="Arial" w:hAnsi="Arial"/>
          <w:b/>
        </w:rPr>
        <w:t>CARACTERÍSTICAS DEL SISTEMA</w:t>
      </w:r>
      <w:r>
        <w:t>: La empresa considerada se dedica a fabricar y vender</w:t>
      </w:r>
      <w:r>
        <w:rPr>
          <w:spacing w:val="1"/>
        </w:rPr>
        <w:t xml:space="preserve"> </w:t>
      </w:r>
      <w:r>
        <w:t>muebles en Misiones, realiza la distribución de los productos vendidos sólo cuando la dirección</w:t>
      </w:r>
      <w:r>
        <w:rPr>
          <w:spacing w:val="1"/>
        </w:rPr>
        <w:t xml:space="preserve"> </w:t>
      </w:r>
      <w:r>
        <w:t>de destino se encuentra a menos de 1000 km. de distancia de la empresa. MUEBLES NEPAL</w:t>
      </w:r>
      <w:r>
        <w:rPr>
          <w:spacing w:val="1"/>
        </w:rPr>
        <w:t xml:space="preserve"> </w:t>
      </w:r>
      <w:r>
        <w:t>S.A., es una empresa argentina, está dirigida por un Gerente General (GG), cuenta con un</w:t>
      </w:r>
      <w:r>
        <w:rPr>
          <w:spacing w:val="1"/>
        </w:rPr>
        <w:t xml:space="preserve"> </w:t>
      </w:r>
      <w:r>
        <w:t>edificio en el que funcionan una oficina central, una oficina de ventas y una fábrica de muebles.</w:t>
      </w:r>
      <w:r>
        <w:rPr>
          <w:spacing w:val="-53"/>
        </w:rPr>
        <w:t xml:space="preserve"> </w:t>
      </w:r>
      <w:r>
        <w:t>La fábrica de muebles posee un jefe responsable y dos jefes a cargo de los dos sectores que la</w:t>
      </w:r>
      <w:r>
        <w:rPr>
          <w:spacing w:val="-53"/>
        </w:rPr>
        <w:t xml:space="preserve"> </w:t>
      </w:r>
      <w:r>
        <w:t>integran: el sector de modelado y el sector de fabricación. La oficina de ventas, posee un jefe</w:t>
      </w:r>
      <w:r>
        <w:rPr>
          <w:spacing w:val="1"/>
        </w:rPr>
        <w:t xml:space="preserve"> </w:t>
      </w:r>
      <w:r>
        <w:t>responsable y tres jefes a cargo de los tres sectores que la integran: el sector de programación</w:t>
      </w:r>
      <w:r>
        <w:rPr>
          <w:spacing w:val="1"/>
        </w:rPr>
        <w:t xml:space="preserve"> </w:t>
      </w:r>
      <w:r>
        <w:t>de la producción, el sector de ventas y el sector de distribución. La oficina central, posee un</w:t>
      </w:r>
      <w:r>
        <w:rPr>
          <w:spacing w:val="1"/>
        </w:rPr>
        <w:t xml:space="preserve"> </w:t>
      </w:r>
      <w:r>
        <w:t>gerente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cargo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tres</w:t>
      </w:r>
      <w:r>
        <w:rPr>
          <w:spacing w:val="1"/>
        </w:rPr>
        <w:t xml:space="preserve"> </w:t>
      </w:r>
      <w:r>
        <w:t>jefes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cargo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tres</w:t>
      </w:r>
      <w:r>
        <w:rPr>
          <w:spacing w:val="1"/>
        </w:rPr>
        <w:t xml:space="preserve"> </w:t>
      </w:r>
      <w:r>
        <w:t>sectores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integran: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sector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Administración General, el sector de planeamiento estratégico, el sector de depósito.</w:t>
      </w:r>
    </w:p>
    <w:p w14:paraId="184274C9" w14:textId="77777777" w:rsidR="003643AC" w:rsidRDefault="003643AC">
      <w:pPr>
        <w:pStyle w:val="Textoindependiente"/>
        <w:spacing w:before="5"/>
        <w:rPr>
          <w:sz w:val="17"/>
        </w:rPr>
      </w:pPr>
    </w:p>
    <w:p w14:paraId="184274CA" w14:textId="77777777" w:rsidR="003643AC" w:rsidRDefault="00000000">
      <w:pPr>
        <w:pStyle w:val="Textoindependiente"/>
        <w:ind w:left="101" w:right="114"/>
        <w:jc w:val="both"/>
      </w:pPr>
      <w:r>
        <w:t>La empresa cuenta con un sistema de información</w:t>
      </w:r>
      <w:r>
        <w:rPr>
          <w:spacing w:val="1"/>
        </w:rPr>
        <w:t xml:space="preserve"> </w:t>
      </w:r>
      <w:r>
        <w:t>que permite mantener conectados a los</w:t>
      </w:r>
      <w:r>
        <w:rPr>
          <w:spacing w:val="1"/>
        </w:rPr>
        <w:t xml:space="preserve"> </w:t>
      </w:r>
      <w:r>
        <w:t>distintos sectores, posee claves de seguridad de acceso que permiten asegurar que cada</w:t>
      </w:r>
      <w:r>
        <w:rPr>
          <w:spacing w:val="1"/>
        </w:rPr>
        <w:t xml:space="preserve"> </w:t>
      </w:r>
      <w:r>
        <w:t>empleado</w:t>
      </w:r>
      <w:r>
        <w:rPr>
          <w:spacing w:val="1"/>
        </w:rPr>
        <w:t xml:space="preserve"> </w:t>
      </w:r>
      <w:r>
        <w:t>acceda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compete</w:t>
      </w:r>
      <w:r>
        <w:rPr>
          <w:spacing w:val="1"/>
        </w:rPr>
        <w:t xml:space="preserve"> </w:t>
      </w:r>
      <w:r>
        <w:t>según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</w:t>
      </w:r>
      <w:r>
        <w:rPr>
          <w:spacing w:val="-53"/>
        </w:rPr>
        <w:t xml:space="preserve"> </w:t>
      </w:r>
      <w:r>
        <w:t>responsable.</w:t>
      </w:r>
    </w:p>
    <w:p w14:paraId="184274CB" w14:textId="77777777" w:rsidR="003643AC" w:rsidRDefault="003643AC">
      <w:pPr>
        <w:pStyle w:val="Textoindependiente"/>
        <w:spacing w:before="4"/>
        <w:rPr>
          <w:sz w:val="17"/>
        </w:rPr>
      </w:pPr>
    </w:p>
    <w:p w14:paraId="184274CC" w14:textId="77777777" w:rsidR="003643AC" w:rsidRDefault="00000000">
      <w:pPr>
        <w:pStyle w:val="Textoindependiente"/>
        <w:ind w:left="101" w:right="114"/>
        <w:jc w:val="both"/>
      </w:pPr>
      <w:r>
        <w:t>Todos</w:t>
      </w:r>
      <w:r>
        <w:rPr>
          <w:spacing w:val="16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sectores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empresa</w:t>
      </w:r>
      <w:r>
        <w:rPr>
          <w:spacing w:val="17"/>
        </w:rPr>
        <w:t xml:space="preserve"> </w:t>
      </w:r>
      <w:r>
        <w:t>se</w:t>
      </w:r>
      <w:r>
        <w:rPr>
          <w:spacing w:val="17"/>
        </w:rPr>
        <w:t xml:space="preserve"> </w:t>
      </w:r>
      <w:r>
        <w:t>relacionan</w:t>
      </w:r>
      <w:r>
        <w:rPr>
          <w:spacing w:val="17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forma</w:t>
      </w:r>
      <w:r>
        <w:rPr>
          <w:spacing w:val="17"/>
        </w:rPr>
        <w:t xml:space="preserve"> </w:t>
      </w:r>
      <w:r>
        <w:t>armónica</w:t>
      </w:r>
      <w:r>
        <w:rPr>
          <w:spacing w:val="16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eficiente,</w:t>
      </w:r>
      <w:r>
        <w:rPr>
          <w:spacing w:val="17"/>
        </w:rPr>
        <w:t xml:space="preserve"> </w:t>
      </w:r>
      <w:r>
        <w:t>para</w:t>
      </w:r>
      <w:r>
        <w:rPr>
          <w:spacing w:val="17"/>
        </w:rPr>
        <w:t xml:space="preserve"> </w:t>
      </w:r>
      <w:r>
        <w:t>alcanzar</w:t>
      </w:r>
      <w:r>
        <w:rPr>
          <w:spacing w:val="-53"/>
        </w:rPr>
        <w:t xml:space="preserve"> </w:t>
      </w:r>
      <w:r>
        <w:t>los objetivos.</w:t>
      </w:r>
    </w:p>
    <w:p w14:paraId="184274CD" w14:textId="77777777" w:rsidR="003643AC" w:rsidRDefault="003643AC">
      <w:pPr>
        <w:pStyle w:val="Textoindependiente"/>
        <w:spacing w:before="5"/>
        <w:rPr>
          <w:sz w:val="17"/>
        </w:rPr>
      </w:pPr>
    </w:p>
    <w:p w14:paraId="184274CE" w14:textId="77777777" w:rsidR="003643AC" w:rsidRDefault="00000000">
      <w:pPr>
        <w:pStyle w:val="Textoindependiente"/>
        <w:ind w:left="101" w:right="114"/>
        <w:jc w:val="both"/>
      </w:pPr>
      <w:r>
        <w:rPr>
          <w:rFonts w:ascii="Arial" w:hAnsi="Arial"/>
          <w:b/>
        </w:rPr>
        <w:t xml:space="preserve">SITUACIÓN DETECTADA: </w:t>
      </w:r>
      <w:r>
        <w:t>Al analizar los informes mensuales de ventas, de producción, y de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estudios</w:t>
      </w:r>
      <w:r>
        <w:rPr>
          <w:spacing w:val="1"/>
        </w:rPr>
        <w:t xml:space="preserve"> </w:t>
      </w:r>
      <w:r>
        <w:t>realizados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sector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Planeamiento</w:t>
      </w:r>
      <w:r>
        <w:rPr>
          <w:spacing w:val="1"/>
        </w:rPr>
        <w:t xml:space="preserve"> </w:t>
      </w:r>
      <w:r>
        <w:t>Estratégico,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proporcionan la estimación de las ventas futuras, pedidos actuales de venta, quejas de los</w:t>
      </w:r>
      <w:r>
        <w:rPr>
          <w:spacing w:val="1"/>
        </w:rPr>
        <w:t xml:space="preserve"> </w:t>
      </w:r>
      <w:r>
        <w:t>clientes, e información acerca del accionar de la competencia; se pudo advertir que sólo se</w:t>
      </w:r>
      <w:r>
        <w:rPr>
          <w:spacing w:val="1"/>
        </w:rPr>
        <w:t xml:space="preserve"> </w:t>
      </w:r>
      <w:r>
        <w:t>produce quincenalmente, desde hace un mes, un 80% de los artículos solicitados por los</w:t>
      </w:r>
      <w:r>
        <w:rPr>
          <w:spacing w:val="1"/>
        </w:rPr>
        <w:t xml:space="preserve"> </w:t>
      </w:r>
      <w:r>
        <w:t>clientes, no se ha podido asegurar el cumplimiento oportuno de las entregas.</w:t>
      </w:r>
    </w:p>
    <w:p w14:paraId="184274CF" w14:textId="77777777" w:rsidR="003643AC" w:rsidRDefault="003643AC">
      <w:pPr>
        <w:jc w:val="both"/>
        <w:sectPr w:rsidR="003643AC">
          <w:type w:val="continuous"/>
          <w:pgSz w:w="11900" w:h="16820"/>
          <w:pgMar w:top="1420" w:right="1580" w:bottom="280" w:left="1600" w:header="720" w:footer="720" w:gutter="0"/>
          <w:cols w:space="720"/>
        </w:sectPr>
      </w:pPr>
    </w:p>
    <w:p w14:paraId="184274D0" w14:textId="77777777" w:rsidR="003643AC" w:rsidRDefault="00000000">
      <w:pPr>
        <w:pStyle w:val="Textoindependiente"/>
        <w:spacing w:before="77"/>
        <w:ind w:left="101" w:right="114"/>
        <w:jc w:val="both"/>
      </w:pPr>
      <w:r>
        <w:lastRenderedPageBreak/>
        <w:t>Las maquinarias empleadas en algunas etapas finales de fabricación no son muy avanzadas,</w:t>
      </w:r>
      <w:r>
        <w:rPr>
          <w:spacing w:val="1"/>
        </w:rPr>
        <w:t xml:space="preserve"> </w:t>
      </w:r>
      <w:r>
        <w:t>por lo que el desarrollo de estos trabajos de terminación insume más tiempo del aceptable,</w:t>
      </w:r>
      <w:r>
        <w:rPr>
          <w:spacing w:val="1"/>
        </w:rPr>
        <w:t xml:space="preserve"> </w:t>
      </w:r>
      <w:r>
        <w:t>comparando</w:t>
      </w:r>
      <w:r>
        <w:rPr>
          <w:spacing w:val="20"/>
        </w:rPr>
        <w:t xml:space="preserve"> </w:t>
      </w:r>
      <w:r>
        <w:t>con</w:t>
      </w:r>
      <w:r>
        <w:rPr>
          <w:spacing w:val="21"/>
        </w:rPr>
        <w:t xml:space="preserve"> </w:t>
      </w:r>
      <w:r>
        <w:t>otras</w:t>
      </w:r>
      <w:r>
        <w:rPr>
          <w:spacing w:val="21"/>
        </w:rPr>
        <w:t xml:space="preserve"> </w:t>
      </w:r>
      <w:r>
        <w:t>empresas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competencia,</w:t>
      </w:r>
      <w:r>
        <w:rPr>
          <w:spacing w:val="20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se</w:t>
      </w:r>
      <w:r>
        <w:rPr>
          <w:spacing w:val="21"/>
        </w:rPr>
        <w:t xml:space="preserve"> </w:t>
      </w:r>
      <w:r>
        <w:t>han</w:t>
      </w:r>
      <w:r>
        <w:rPr>
          <w:spacing w:val="21"/>
        </w:rPr>
        <w:t xml:space="preserve"> </w:t>
      </w:r>
      <w:r>
        <w:t>recibido</w:t>
      </w:r>
      <w:r>
        <w:rPr>
          <w:spacing w:val="21"/>
        </w:rPr>
        <w:t xml:space="preserve"> </w:t>
      </w:r>
      <w:r>
        <w:t>quejas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los</w:t>
      </w:r>
      <w:r>
        <w:rPr>
          <w:spacing w:val="21"/>
        </w:rPr>
        <w:t xml:space="preserve"> </w:t>
      </w:r>
      <w:r>
        <w:t>clientes</w:t>
      </w:r>
      <w:r>
        <w:rPr>
          <w:spacing w:val="-53"/>
        </w:rPr>
        <w:t xml:space="preserve"> </w:t>
      </w:r>
      <w:r>
        <w:t>por plazos de entrega excesivos.</w:t>
      </w:r>
    </w:p>
    <w:p w14:paraId="184274D1" w14:textId="77777777" w:rsidR="003643AC" w:rsidRDefault="003643AC">
      <w:pPr>
        <w:pStyle w:val="Textoindependiente"/>
        <w:spacing w:before="4"/>
        <w:rPr>
          <w:sz w:val="17"/>
        </w:rPr>
      </w:pPr>
    </w:p>
    <w:p w14:paraId="184274D2" w14:textId="77777777" w:rsidR="003643AC" w:rsidRDefault="00000000">
      <w:pPr>
        <w:pStyle w:val="Textoindependiente"/>
        <w:ind w:left="101" w:right="114"/>
        <w:jc w:val="both"/>
      </w:pPr>
      <w:r>
        <w:t>Las estimaciones de ventas mensuales han sido desde hace años, bastante acertadas, y se</w:t>
      </w:r>
      <w:r>
        <w:rPr>
          <w:spacing w:val="1"/>
        </w:rPr>
        <w:t xml:space="preserve"> </w:t>
      </w:r>
      <w:r>
        <w:t>estima un crecimiento en los próximos meses, de la demanda de fabricación de muebles, en la</w:t>
      </w:r>
      <w:r>
        <w:rPr>
          <w:spacing w:val="1"/>
        </w:rPr>
        <w:t xml:space="preserve"> </w:t>
      </w:r>
      <w:r>
        <w:t>zona.</w:t>
      </w:r>
    </w:p>
    <w:p w14:paraId="184274D3" w14:textId="77777777" w:rsidR="003643AC" w:rsidRDefault="003643AC">
      <w:pPr>
        <w:pStyle w:val="Textoindependiente"/>
        <w:spacing w:before="3"/>
        <w:rPr>
          <w:sz w:val="9"/>
        </w:rPr>
      </w:pPr>
    </w:p>
    <w:p w14:paraId="184274D4" w14:textId="77777777" w:rsidR="003643AC" w:rsidRDefault="00000000">
      <w:pPr>
        <w:pStyle w:val="Prrafodelista"/>
        <w:numPr>
          <w:ilvl w:val="0"/>
          <w:numId w:val="1"/>
        </w:numPr>
        <w:tabs>
          <w:tab w:val="left" w:pos="1181"/>
        </w:tabs>
        <w:spacing w:before="94"/>
        <w:rPr>
          <w:sz w:val="20"/>
        </w:rPr>
      </w:pPr>
      <w:r>
        <w:rPr>
          <w:sz w:val="20"/>
        </w:rPr>
        <w:t>Leer el caso propuesto.</w:t>
      </w:r>
    </w:p>
    <w:p w14:paraId="184274D5" w14:textId="77777777" w:rsidR="003643AC" w:rsidRDefault="00000000">
      <w:pPr>
        <w:pStyle w:val="Prrafodelista"/>
        <w:numPr>
          <w:ilvl w:val="0"/>
          <w:numId w:val="1"/>
        </w:numPr>
        <w:tabs>
          <w:tab w:val="left" w:pos="1181"/>
        </w:tabs>
        <w:rPr>
          <w:sz w:val="20"/>
        </w:rPr>
      </w:pPr>
      <w:r>
        <w:rPr>
          <w:sz w:val="20"/>
        </w:rPr>
        <w:t>Determinar los parámetros del sistema presentado.</w:t>
      </w:r>
    </w:p>
    <w:p w14:paraId="184274D6" w14:textId="77777777" w:rsidR="003643AC" w:rsidRDefault="00000000">
      <w:pPr>
        <w:pStyle w:val="Prrafodelista"/>
        <w:numPr>
          <w:ilvl w:val="0"/>
          <w:numId w:val="1"/>
        </w:numPr>
        <w:tabs>
          <w:tab w:val="left" w:pos="1181"/>
        </w:tabs>
        <w:rPr>
          <w:sz w:val="20"/>
        </w:rPr>
      </w:pPr>
      <w:r>
        <w:rPr>
          <w:sz w:val="20"/>
        </w:rPr>
        <w:t>Qué solución podría proponer a la situación detectada.</w:t>
      </w:r>
    </w:p>
    <w:p w14:paraId="184274D7" w14:textId="422F48BA" w:rsidR="003643AC" w:rsidRDefault="001E086A">
      <w:pPr>
        <w:pStyle w:val="Prrafodelista"/>
        <w:numPr>
          <w:ilvl w:val="0"/>
          <w:numId w:val="1"/>
        </w:numPr>
        <w:tabs>
          <w:tab w:val="left" w:pos="1181"/>
        </w:tabs>
        <w:rPr>
          <w:sz w:val="20"/>
        </w:rPr>
      </w:pPr>
      <w:r>
        <w:rPr>
          <w:sz w:val="20"/>
        </w:rPr>
        <w:t>¿Posee sistemas de control?</w:t>
      </w:r>
      <w:r w:rsidR="00000000">
        <w:rPr>
          <w:spacing w:val="1"/>
          <w:sz w:val="20"/>
        </w:rPr>
        <w:t xml:space="preserve"> </w:t>
      </w:r>
      <w:r w:rsidR="00000000">
        <w:rPr>
          <w:sz w:val="20"/>
        </w:rPr>
        <w:t>Si es SI Describirlo si es NO: sugerir uno</w:t>
      </w:r>
    </w:p>
    <w:p w14:paraId="184274D8" w14:textId="77777777" w:rsidR="003643AC" w:rsidRDefault="00000000">
      <w:pPr>
        <w:pStyle w:val="Prrafodelista"/>
        <w:numPr>
          <w:ilvl w:val="0"/>
          <w:numId w:val="1"/>
        </w:numPr>
        <w:tabs>
          <w:tab w:val="left" w:pos="1181"/>
        </w:tabs>
        <w:ind w:right="113"/>
        <w:rPr>
          <w:sz w:val="20"/>
        </w:rPr>
      </w:pPr>
      <w:r>
        <w:rPr>
          <w:sz w:val="20"/>
        </w:rPr>
        <w:t>Determinar</w:t>
      </w:r>
      <w:r>
        <w:rPr>
          <w:spacing w:val="11"/>
          <w:sz w:val="20"/>
        </w:rPr>
        <w:t xml:space="preserve"> </w:t>
      </w:r>
      <w:r>
        <w:rPr>
          <w:sz w:val="20"/>
        </w:rPr>
        <w:t>en</w:t>
      </w:r>
      <w:r>
        <w:rPr>
          <w:spacing w:val="11"/>
          <w:sz w:val="20"/>
        </w:rPr>
        <w:t xml:space="preserve"> </w:t>
      </w:r>
      <w:r>
        <w:rPr>
          <w:sz w:val="20"/>
        </w:rPr>
        <w:t>el</w:t>
      </w:r>
      <w:r>
        <w:rPr>
          <w:spacing w:val="11"/>
          <w:sz w:val="20"/>
        </w:rPr>
        <w:t xml:space="preserve"> </w:t>
      </w:r>
      <w:r>
        <w:rPr>
          <w:sz w:val="20"/>
        </w:rPr>
        <w:t>siguiente</w:t>
      </w:r>
      <w:r>
        <w:rPr>
          <w:spacing w:val="11"/>
          <w:sz w:val="20"/>
        </w:rPr>
        <w:t xml:space="preserve"> </w:t>
      </w:r>
      <w:r>
        <w:rPr>
          <w:sz w:val="20"/>
        </w:rPr>
        <w:t>caso</w:t>
      </w:r>
      <w:r>
        <w:rPr>
          <w:spacing w:val="11"/>
          <w:sz w:val="20"/>
        </w:rPr>
        <w:t xml:space="preserve"> </w:t>
      </w:r>
      <w:r>
        <w:rPr>
          <w:sz w:val="20"/>
        </w:rPr>
        <w:t>que</w:t>
      </w:r>
      <w:r>
        <w:rPr>
          <w:spacing w:val="11"/>
          <w:sz w:val="20"/>
        </w:rPr>
        <w:t xml:space="preserve"> </w:t>
      </w:r>
      <w:r>
        <w:rPr>
          <w:sz w:val="20"/>
        </w:rPr>
        <w:t>tipo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retroalimentación</w:t>
      </w:r>
      <w:r>
        <w:rPr>
          <w:spacing w:val="11"/>
          <w:sz w:val="20"/>
        </w:rPr>
        <w:t xml:space="preserve"> </w:t>
      </w:r>
      <w:r>
        <w:rPr>
          <w:sz w:val="20"/>
        </w:rPr>
        <w:t>se</w:t>
      </w:r>
      <w:r>
        <w:rPr>
          <w:spacing w:val="11"/>
          <w:sz w:val="20"/>
        </w:rPr>
        <w:t xml:space="preserve"> </w:t>
      </w:r>
      <w:r>
        <w:rPr>
          <w:sz w:val="20"/>
        </w:rPr>
        <w:t>trata.</w:t>
      </w:r>
      <w:r>
        <w:rPr>
          <w:spacing w:val="11"/>
          <w:sz w:val="20"/>
        </w:rPr>
        <w:t xml:space="preserve"> </w:t>
      </w:r>
      <w:r>
        <w:rPr>
          <w:sz w:val="20"/>
        </w:rPr>
        <w:t>Justificar</w:t>
      </w:r>
      <w:r>
        <w:rPr>
          <w:spacing w:val="11"/>
          <w:sz w:val="20"/>
        </w:rPr>
        <w:t xml:space="preserve"> </w:t>
      </w:r>
      <w:r>
        <w:rPr>
          <w:sz w:val="20"/>
        </w:rPr>
        <w:t>la</w:t>
      </w:r>
      <w:r>
        <w:rPr>
          <w:spacing w:val="-53"/>
          <w:sz w:val="20"/>
        </w:rPr>
        <w:t xml:space="preserve"> </w:t>
      </w:r>
      <w:r>
        <w:rPr>
          <w:sz w:val="20"/>
        </w:rPr>
        <w:t>respuesta.</w:t>
      </w:r>
    </w:p>
    <w:p w14:paraId="40710A90" w14:textId="77777777" w:rsidR="001A1ADD" w:rsidRDefault="001A1ADD" w:rsidP="001A1ADD">
      <w:pPr>
        <w:tabs>
          <w:tab w:val="left" w:pos="1181"/>
        </w:tabs>
        <w:ind w:left="821" w:right="113"/>
        <w:rPr>
          <w:sz w:val="20"/>
        </w:rPr>
      </w:pPr>
    </w:p>
    <w:p w14:paraId="1B56690D" w14:textId="0245A662" w:rsidR="001A1ADD" w:rsidRDefault="001A1ADD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>Respuestas:</w:t>
      </w:r>
    </w:p>
    <w:p w14:paraId="15A6DE5E" w14:textId="23C0393D" w:rsidR="001A1ADD" w:rsidRDefault="001A1ADD" w:rsidP="001A1ADD">
      <w:pPr>
        <w:tabs>
          <w:tab w:val="left" w:pos="1181"/>
        </w:tabs>
        <w:ind w:left="821" w:right="113"/>
        <w:rPr>
          <w:sz w:val="20"/>
        </w:rPr>
      </w:pPr>
    </w:p>
    <w:p w14:paraId="45ED0D44" w14:textId="2466E84B" w:rsidR="001A1ADD" w:rsidRDefault="00726D7D" w:rsidP="001A1ADD">
      <w:pPr>
        <w:tabs>
          <w:tab w:val="left" w:pos="1181"/>
        </w:tabs>
        <w:ind w:left="821" w:right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090BB" wp14:editId="4222FAD6">
                <wp:simplePos x="0" y="0"/>
                <wp:positionH relativeFrom="column">
                  <wp:posOffset>2484651</wp:posOffset>
                </wp:positionH>
                <wp:positionV relativeFrom="paragraph">
                  <wp:posOffset>78295</wp:posOffset>
                </wp:positionV>
                <wp:extent cx="443552" cy="0"/>
                <wp:effectExtent l="0" t="76200" r="13970" b="952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5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5AD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95.65pt;margin-top:6.15pt;width:34.9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" strokecolor="#4579b8 [3044]">
                <v:stroke endarrow="block"/>
              </v:shape>
            </w:pict>
          </mc:Fallback>
        </mc:AlternateContent>
      </w:r>
      <w:r w:rsidR="0002120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AC2EE" wp14:editId="42CD8BBA">
                <wp:simplePos x="0" y="0"/>
                <wp:positionH relativeFrom="column">
                  <wp:posOffset>1235881</wp:posOffset>
                </wp:positionH>
                <wp:positionV relativeFrom="paragraph">
                  <wp:posOffset>91942</wp:posOffset>
                </wp:positionV>
                <wp:extent cx="293426" cy="0"/>
                <wp:effectExtent l="0" t="76200" r="11430" b="952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59ADC" id="Conector recto de flecha 2" o:spid="_x0000_s1026" type="#_x0000_t32" style="position:absolute;margin-left:97.3pt;margin-top:7.25pt;width:23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" strokecolor="#4579b8 [3044]">
                <v:stroke endarrow="block"/>
              </v:shape>
            </w:pict>
          </mc:Fallback>
        </mc:AlternateContent>
      </w:r>
      <w:r w:rsidR="001A1ADD">
        <w:rPr>
          <w:sz w:val="20"/>
        </w:rPr>
        <w:t>2)</w:t>
      </w:r>
      <w:r>
        <w:rPr>
          <w:sz w:val="20"/>
        </w:rPr>
        <w:t>- Entrada</w:t>
      </w:r>
      <w:r w:rsidR="00081B0F">
        <w:rPr>
          <w:sz w:val="20"/>
        </w:rPr>
        <w:t xml:space="preserve">           </w:t>
      </w:r>
      <w:r>
        <w:rPr>
          <w:sz w:val="20"/>
        </w:rPr>
        <w:t>Procesamiento</w:t>
      </w:r>
      <w:r w:rsidR="00021206">
        <w:rPr>
          <w:sz w:val="20"/>
        </w:rPr>
        <w:t xml:space="preserve">          </w:t>
      </w:r>
      <w:r>
        <w:rPr>
          <w:sz w:val="20"/>
        </w:rPr>
        <w:t xml:space="preserve">     </w:t>
      </w:r>
      <w:r w:rsidR="00021206">
        <w:rPr>
          <w:sz w:val="20"/>
        </w:rPr>
        <w:t>Salida</w:t>
      </w:r>
    </w:p>
    <w:p w14:paraId="2B126EE4" w14:textId="77777777" w:rsidR="00726D7D" w:rsidRDefault="00726D7D" w:rsidP="001A1ADD">
      <w:pPr>
        <w:tabs>
          <w:tab w:val="left" w:pos="1181"/>
        </w:tabs>
        <w:ind w:left="821" w:right="113"/>
        <w:rPr>
          <w:sz w:val="20"/>
        </w:rPr>
      </w:pPr>
    </w:p>
    <w:p w14:paraId="5E6EC1B9" w14:textId="5F7C8F24" w:rsidR="002913CE" w:rsidRDefault="002913CE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 xml:space="preserve">Entrada: madera virgen, </w:t>
      </w:r>
      <w:r w:rsidR="00CC105B">
        <w:rPr>
          <w:sz w:val="20"/>
        </w:rPr>
        <w:t>energía, capital humano capacitado, repuestos para las maquinarias.</w:t>
      </w:r>
    </w:p>
    <w:p w14:paraId="48663362" w14:textId="77777777" w:rsidR="00CC105B" w:rsidRDefault="00CC105B" w:rsidP="001A1ADD">
      <w:pPr>
        <w:tabs>
          <w:tab w:val="left" w:pos="1181"/>
        </w:tabs>
        <w:ind w:left="821" w:right="113"/>
        <w:rPr>
          <w:sz w:val="20"/>
        </w:rPr>
      </w:pPr>
    </w:p>
    <w:p w14:paraId="407A7228" w14:textId="6FA14253" w:rsidR="00D45141" w:rsidRDefault="00D45141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 xml:space="preserve">Procesamiento: </w:t>
      </w:r>
      <w:r w:rsidR="00EC1896">
        <w:rPr>
          <w:sz w:val="20"/>
        </w:rPr>
        <w:t>Fabricación de muebles</w:t>
      </w:r>
      <w:r w:rsidR="00C753B5">
        <w:rPr>
          <w:sz w:val="20"/>
        </w:rPr>
        <w:t xml:space="preserve"> generales.</w:t>
      </w:r>
    </w:p>
    <w:p w14:paraId="26BFEB50" w14:textId="77777777" w:rsidR="00C753B5" w:rsidRDefault="00C753B5" w:rsidP="001A1ADD">
      <w:pPr>
        <w:tabs>
          <w:tab w:val="left" w:pos="1181"/>
        </w:tabs>
        <w:ind w:left="821" w:right="113"/>
        <w:rPr>
          <w:sz w:val="20"/>
        </w:rPr>
      </w:pPr>
    </w:p>
    <w:p w14:paraId="13E89EF3" w14:textId="1DF2904F" w:rsidR="00C753B5" w:rsidRDefault="00C753B5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 xml:space="preserve">Salida: </w:t>
      </w:r>
      <w:r w:rsidR="001E086A">
        <w:rPr>
          <w:sz w:val="20"/>
        </w:rPr>
        <w:t>Piezas</w:t>
      </w:r>
      <w:r>
        <w:rPr>
          <w:sz w:val="20"/>
        </w:rPr>
        <w:t xml:space="preserve"> de mueblería terminada. Además de </w:t>
      </w:r>
      <w:r w:rsidR="00293F2D">
        <w:rPr>
          <w:sz w:val="20"/>
        </w:rPr>
        <w:t>información relacionada con la cantidad de muebles realizados en forma quincenal</w:t>
      </w:r>
      <w:r w:rsidR="00F346BE">
        <w:rPr>
          <w:sz w:val="20"/>
        </w:rPr>
        <w:t>, tiempos de demora, quejas de clientes</w:t>
      </w:r>
      <w:r w:rsidR="007F0F22">
        <w:rPr>
          <w:sz w:val="20"/>
        </w:rPr>
        <w:t xml:space="preserve"> y per</w:t>
      </w:r>
      <w:r w:rsidR="006B2A11">
        <w:rPr>
          <w:sz w:val="20"/>
        </w:rPr>
        <w:t>spectivas de ventas a futuro.</w:t>
      </w:r>
    </w:p>
    <w:p w14:paraId="7B812C2A" w14:textId="77777777" w:rsidR="006B2A11" w:rsidRDefault="006B2A11" w:rsidP="001A1ADD">
      <w:pPr>
        <w:tabs>
          <w:tab w:val="left" w:pos="1181"/>
        </w:tabs>
        <w:ind w:left="821" w:right="113"/>
        <w:rPr>
          <w:sz w:val="20"/>
        </w:rPr>
      </w:pPr>
    </w:p>
    <w:p w14:paraId="79C838FD" w14:textId="60FB2ED8" w:rsidR="006B2A11" w:rsidRDefault="006B2A11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 xml:space="preserve">3)- </w:t>
      </w:r>
      <w:r w:rsidR="00950F8A">
        <w:rPr>
          <w:sz w:val="20"/>
        </w:rPr>
        <w:t xml:space="preserve">Como solución de base propondría </w:t>
      </w:r>
      <w:r w:rsidR="0045322B">
        <w:rPr>
          <w:sz w:val="20"/>
        </w:rPr>
        <w:t xml:space="preserve">invertir en mejorar la tecnología de las maquinas, con el fin de </w:t>
      </w:r>
      <w:r w:rsidR="00BE6CC6">
        <w:rPr>
          <w:sz w:val="20"/>
        </w:rPr>
        <w:t>ampliar</w:t>
      </w:r>
      <w:r w:rsidR="0045322B">
        <w:rPr>
          <w:sz w:val="20"/>
        </w:rPr>
        <w:t xml:space="preserve"> el cuello de botella que se marca en </w:t>
      </w:r>
      <w:r w:rsidR="00D73A96">
        <w:rPr>
          <w:sz w:val="20"/>
        </w:rPr>
        <w:t xml:space="preserve">la información dada. </w:t>
      </w:r>
      <w:r w:rsidR="00476F1F">
        <w:rPr>
          <w:sz w:val="20"/>
        </w:rPr>
        <w:t xml:space="preserve">Con cara al </w:t>
      </w:r>
      <w:r w:rsidR="00BE6CC6">
        <w:rPr>
          <w:sz w:val="20"/>
        </w:rPr>
        <w:t>próximo</w:t>
      </w:r>
      <w:r w:rsidR="00476F1F">
        <w:rPr>
          <w:sz w:val="20"/>
        </w:rPr>
        <w:t xml:space="preserve"> aumento en </w:t>
      </w:r>
      <w:r w:rsidR="001E086A">
        <w:rPr>
          <w:sz w:val="20"/>
        </w:rPr>
        <w:t>los pedidos</w:t>
      </w:r>
      <w:r w:rsidR="00476F1F">
        <w:rPr>
          <w:sz w:val="20"/>
        </w:rPr>
        <w:t xml:space="preserve"> que vaticina </w:t>
      </w:r>
      <w:r w:rsidR="00105188">
        <w:rPr>
          <w:sz w:val="20"/>
        </w:rPr>
        <w:t>V</w:t>
      </w:r>
      <w:r w:rsidR="00BE6CC6">
        <w:rPr>
          <w:sz w:val="20"/>
        </w:rPr>
        <w:t>entas.</w:t>
      </w:r>
    </w:p>
    <w:p w14:paraId="70194322" w14:textId="37617E2F" w:rsidR="009D4C06" w:rsidRDefault="009D4C06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>Una vez llevado a cabo las mejoras en el sector productivo, se podría analizar también el aumento de</w:t>
      </w:r>
      <w:r w:rsidR="0015080D">
        <w:rPr>
          <w:sz w:val="20"/>
        </w:rPr>
        <w:t xml:space="preserve"> la distancia de distribución, con el fin de abarcar mas</w:t>
      </w:r>
      <w:r w:rsidR="001E086A">
        <w:rPr>
          <w:sz w:val="20"/>
        </w:rPr>
        <w:t xml:space="preserve"> zonas de posible venta.</w:t>
      </w:r>
    </w:p>
    <w:p w14:paraId="7BBC7FFC" w14:textId="77777777" w:rsidR="00BE6CC6" w:rsidRDefault="00BE6CC6" w:rsidP="001A1ADD">
      <w:pPr>
        <w:tabs>
          <w:tab w:val="left" w:pos="1181"/>
        </w:tabs>
        <w:ind w:left="821" w:right="113"/>
        <w:rPr>
          <w:sz w:val="20"/>
        </w:rPr>
      </w:pPr>
    </w:p>
    <w:p w14:paraId="1601B480" w14:textId="1E29AFD4" w:rsidR="00BE6CC6" w:rsidRDefault="00BE6CC6" w:rsidP="001A1ADD">
      <w:pPr>
        <w:tabs>
          <w:tab w:val="left" w:pos="1181"/>
        </w:tabs>
        <w:ind w:left="821" w:right="113"/>
        <w:rPr>
          <w:sz w:val="20"/>
        </w:rPr>
      </w:pPr>
      <w:r>
        <w:rPr>
          <w:sz w:val="20"/>
        </w:rPr>
        <w:t xml:space="preserve">4)- </w:t>
      </w:r>
      <w:r w:rsidR="00C301B3">
        <w:rPr>
          <w:sz w:val="20"/>
        </w:rPr>
        <w:t>La empresa posee un sistema de control.</w:t>
      </w:r>
    </w:p>
    <w:p w14:paraId="1D4C0CAF" w14:textId="1B89E146" w:rsidR="00C301B3" w:rsidRDefault="00B23334" w:rsidP="001A1ADD">
      <w:pPr>
        <w:tabs>
          <w:tab w:val="left" w:pos="1181"/>
        </w:tabs>
        <w:ind w:left="821" w:right="113"/>
      </w:pPr>
      <w:r>
        <w:rPr>
          <w:sz w:val="20"/>
        </w:rPr>
        <w:t xml:space="preserve">Muebles Nepal cuenta con </w:t>
      </w:r>
      <w:r w:rsidR="00105188">
        <w:rPr>
          <w:sz w:val="20"/>
        </w:rPr>
        <w:t>un sistema</w:t>
      </w:r>
      <w:r>
        <w:rPr>
          <w:sz w:val="20"/>
        </w:rPr>
        <w:t xml:space="preserve"> de información que permite </w:t>
      </w:r>
      <w:r w:rsidR="008166D8">
        <w:rPr>
          <w:sz w:val="20"/>
        </w:rPr>
        <w:t xml:space="preserve">que todos los sectores estén en contacto, de ahí que se pueda analizar los informes mensuales de </w:t>
      </w:r>
      <w:r w:rsidR="001B6077">
        <w:rPr>
          <w:sz w:val="20"/>
        </w:rPr>
        <w:t>cada área, pudiendo a</w:t>
      </w:r>
      <w:r w:rsidR="00114792">
        <w:rPr>
          <w:sz w:val="20"/>
        </w:rPr>
        <w:t xml:space="preserve">dvertir que desde hace un mes solo se produce el 80 % </w:t>
      </w:r>
      <w:r w:rsidR="00DA7AA2">
        <w:rPr>
          <w:sz w:val="20"/>
        </w:rPr>
        <w:t xml:space="preserve">de los pedidos solicitados por los clientes y </w:t>
      </w:r>
      <w:r w:rsidR="006F4CA7">
        <w:rPr>
          <w:sz w:val="20"/>
        </w:rPr>
        <w:t>con atraso en el tiempo de entregas.</w:t>
      </w:r>
      <w:r w:rsidR="001B6077">
        <w:rPr>
          <w:sz w:val="20"/>
        </w:rPr>
        <w:t xml:space="preserve"> </w:t>
      </w:r>
    </w:p>
    <w:p w14:paraId="0FE22B53" w14:textId="77777777" w:rsidR="00422505" w:rsidRDefault="00422505" w:rsidP="001A1ADD">
      <w:pPr>
        <w:tabs>
          <w:tab w:val="left" w:pos="1181"/>
        </w:tabs>
        <w:ind w:left="821" w:right="113"/>
      </w:pPr>
    </w:p>
    <w:p w14:paraId="53EBDFE2" w14:textId="57F29244" w:rsidR="00422505" w:rsidRDefault="00422505" w:rsidP="001A1ADD">
      <w:pPr>
        <w:tabs>
          <w:tab w:val="left" w:pos="1181"/>
        </w:tabs>
        <w:ind w:left="821" w:right="113"/>
      </w:pPr>
      <w:r>
        <w:t>Se detalla el sistema de control:</w:t>
      </w:r>
    </w:p>
    <w:p w14:paraId="35D40BC6" w14:textId="64DAAAD3" w:rsidR="00422505" w:rsidRDefault="0004616E" w:rsidP="001A1ADD">
      <w:pPr>
        <w:tabs>
          <w:tab w:val="left" w:pos="1181"/>
        </w:tabs>
        <w:ind w:left="821" w:right="113"/>
      </w:pPr>
      <w:r w:rsidRPr="00105188">
        <w:rPr>
          <w:u w:val="single"/>
        </w:rPr>
        <w:t>Objetivo</w:t>
      </w:r>
      <w:r>
        <w:t>: producir el 100% de los pedidos de los clientes en tiempo y forma.</w:t>
      </w:r>
    </w:p>
    <w:p w14:paraId="0C50E288" w14:textId="26FEB044" w:rsidR="0004616E" w:rsidRDefault="00292329" w:rsidP="001A1ADD">
      <w:pPr>
        <w:tabs>
          <w:tab w:val="left" w:pos="1181"/>
        </w:tabs>
        <w:ind w:left="821" w:right="113"/>
      </w:pPr>
      <w:r w:rsidRPr="00105188">
        <w:rPr>
          <w:u w:val="single"/>
        </w:rPr>
        <w:t>Sensor</w:t>
      </w:r>
      <w:r>
        <w:t>: análisis de informes mensuales de los diferentes sectores de la empresa.</w:t>
      </w:r>
    </w:p>
    <w:p w14:paraId="4F739B51" w14:textId="31CF18C4" w:rsidR="00292329" w:rsidRDefault="00E63009" w:rsidP="001A1ADD">
      <w:pPr>
        <w:tabs>
          <w:tab w:val="left" w:pos="1181"/>
        </w:tabs>
        <w:ind w:left="821" w:right="113"/>
      </w:pPr>
      <w:r w:rsidRPr="00105188">
        <w:rPr>
          <w:u w:val="single"/>
        </w:rPr>
        <w:t>Comparador</w:t>
      </w:r>
      <w:r>
        <w:t xml:space="preserve">: 100% de pedidos completos en tiempo y forma vs </w:t>
      </w:r>
      <w:r w:rsidR="00177CD0">
        <w:t xml:space="preserve">80% de pedidos </w:t>
      </w:r>
      <w:r w:rsidR="00105188">
        <w:t>realizados</w:t>
      </w:r>
      <w:r w:rsidR="00177CD0">
        <w:t xml:space="preserve"> con atraso.</w:t>
      </w:r>
    </w:p>
    <w:p w14:paraId="4131B93F" w14:textId="6D7A8DB8" w:rsidR="00177CD0" w:rsidRDefault="00177CD0" w:rsidP="001A1ADD">
      <w:pPr>
        <w:tabs>
          <w:tab w:val="left" w:pos="1181"/>
        </w:tabs>
        <w:ind w:left="821" w:right="113"/>
      </w:pPr>
      <w:r w:rsidRPr="00105188">
        <w:rPr>
          <w:u w:val="single"/>
        </w:rPr>
        <w:t>Activante</w:t>
      </w:r>
      <w:r>
        <w:t xml:space="preserve">: </w:t>
      </w:r>
      <w:r w:rsidR="00783282">
        <w:t>invertir en la compra/mejora de la maquinaria.</w:t>
      </w:r>
    </w:p>
    <w:p w14:paraId="1D8021AF" w14:textId="77777777" w:rsidR="00783282" w:rsidRDefault="00783282" w:rsidP="001A1ADD">
      <w:pPr>
        <w:tabs>
          <w:tab w:val="left" w:pos="1181"/>
        </w:tabs>
        <w:ind w:left="821" w:right="113"/>
      </w:pPr>
    </w:p>
    <w:p w14:paraId="75831DA7" w14:textId="3B17F675" w:rsidR="00A600CA" w:rsidRDefault="006F1C03" w:rsidP="001A1ADD">
      <w:pPr>
        <w:tabs>
          <w:tab w:val="left" w:pos="1181"/>
        </w:tabs>
        <w:ind w:left="821" w:right="113"/>
      </w:pPr>
      <w:r>
        <w:t xml:space="preserve">5)- El caso </w:t>
      </w:r>
      <w:r w:rsidR="00105188">
        <w:t>citado</w:t>
      </w:r>
      <w:r>
        <w:t xml:space="preserve"> podría </w:t>
      </w:r>
      <w:r w:rsidR="00105188">
        <w:t>tratarse</w:t>
      </w:r>
      <w:r>
        <w:t xml:space="preserve"> de un </w:t>
      </w:r>
      <w:r w:rsidR="00612A00">
        <w:t>tipo de retroalimentación positiva</w:t>
      </w:r>
      <w:r w:rsidR="0098503B">
        <w:t xml:space="preserve">, ya que los cambios o desviaciones que se proponen hacer al sistema </w:t>
      </w:r>
      <w:r w:rsidR="00D219FE">
        <w:t>es para que pueda evolucionar hacia un nuevo estado de equilibrio</w:t>
      </w:r>
      <w:r w:rsidR="00E918EE">
        <w:t>, diferente del anterior.</w:t>
      </w:r>
    </w:p>
    <w:p w14:paraId="23CCBD3E" w14:textId="77777777" w:rsidR="00C60CC0" w:rsidRDefault="00C60CC0" w:rsidP="00C60CC0">
      <w:pPr>
        <w:pStyle w:val="Textoindependiente"/>
        <w:spacing w:before="5"/>
        <w:rPr>
          <w:sz w:val="17"/>
        </w:rPr>
      </w:pPr>
    </w:p>
    <w:p w14:paraId="5A1BE18A" w14:textId="77777777" w:rsidR="00C60CC0" w:rsidRPr="001A1ADD" w:rsidRDefault="00C60CC0" w:rsidP="001A1ADD">
      <w:pPr>
        <w:tabs>
          <w:tab w:val="left" w:pos="1181"/>
        </w:tabs>
        <w:ind w:left="821" w:right="113"/>
        <w:rPr>
          <w:sz w:val="20"/>
        </w:rPr>
      </w:pPr>
    </w:p>
    <w:sectPr w:rsidR="00C60CC0" w:rsidRPr="001A1ADD">
      <w:pgSz w:w="11900" w:h="16820"/>
      <w:pgMar w:top="134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314B6"/>
    <w:multiLevelType w:val="hybridMultilevel"/>
    <w:tmpl w:val="E318C812"/>
    <w:lvl w:ilvl="0" w:tplc="DE5E7C24">
      <w:start w:val="1"/>
      <w:numFmt w:val="decimal"/>
      <w:lvlText w:val="%1-"/>
      <w:lvlJc w:val="left"/>
      <w:pPr>
        <w:ind w:left="118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01" w:hanging="360"/>
      </w:pPr>
    </w:lvl>
    <w:lvl w:ilvl="2" w:tplc="2C0A001B" w:tentative="1">
      <w:start w:val="1"/>
      <w:numFmt w:val="lowerRoman"/>
      <w:lvlText w:val="%3."/>
      <w:lvlJc w:val="right"/>
      <w:pPr>
        <w:ind w:left="2621" w:hanging="180"/>
      </w:pPr>
    </w:lvl>
    <w:lvl w:ilvl="3" w:tplc="2C0A000F" w:tentative="1">
      <w:start w:val="1"/>
      <w:numFmt w:val="decimal"/>
      <w:lvlText w:val="%4."/>
      <w:lvlJc w:val="left"/>
      <w:pPr>
        <w:ind w:left="3341" w:hanging="360"/>
      </w:pPr>
    </w:lvl>
    <w:lvl w:ilvl="4" w:tplc="2C0A0019" w:tentative="1">
      <w:start w:val="1"/>
      <w:numFmt w:val="lowerLetter"/>
      <w:lvlText w:val="%5."/>
      <w:lvlJc w:val="left"/>
      <w:pPr>
        <w:ind w:left="4061" w:hanging="360"/>
      </w:pPr>
    </w:lvl>
    <w:lvl w:ilvl="5" w:tplc="2C0A001B" w:tentative="1">
      <w:start w:val="1"/>
      <w:numFmt w:val="lowerRoman"/>
      <w:lvlText w:val="%6."/>
      <w:lvlJc w:val="right"/>
      <w:pPr>
        <w:ind w:left="4781" w:hanging="180"/>
      </w:pPr>
    </w:lvl>
    <w:lvl w:ilvl="6" w:tplc="2C0A000F" w:tentative="1">
      <w:start w:val="1"/>
      <w:numFmt w:val="decimal"/>
      <w:lvlText w:val="%7."/>
      <w:lvlJc w:val="left"/>
      <w:pPr>
        <w:ind w:left="5501" w:hanging="360"/>
      </w:pPr>
    </w:lvl>
    <w:lvl w:ilvl="7" w:tplc="2C0A0019" w:tentative="1">
      <w:start w:val="1"/>
      <w:numFmt w:val="lowerLetter"/>
      <w:lvlText w:val="%8."/>
      <w:lvlJc w:val="left"/>
      <w:pPr>
        <w:ind w:left="6221" w:hanging="360"/>
      </w:pPr>
    </w:lvl>
    <w:lvl w:ilvl="8" w:tplc="2C0A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1" w15:restartNumberingAfterBreak="0">
    <w:nsid w:val="48831601"/>
    <w:multiLevelType w:val="hybridMultilevel"/>
    <w:tmpl w:val="B5700B16"/>
    <w:lvl w:ilvl="0" w:tplc="C14858CA">
      <w:start w:val="1"/>
      <w:numFmt w:val="decimal"/>
      <w:lvlText w:val="%1."/>
      <w:lvlJc w:val="left"/>
      <w:pPr>
        <w:ind w:left="1181" w:hanging="360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B64E7974">
      <w:numFmt w:val="bullet"/>
      <w:lvlText w:val="•"/>
      <w:lvlJc w:val="left"/>
      <w:pPr>
        <w:ind w:left="1934" w:hanging="360"/>
      </w:pPr>
      <w:rPr>
        <w:rFonts w:hint="default"/>
        <w:lang w:val="es-ES" w:eastAsia="en-US" w:bidi="ar-SA"/>
      </w:rPr>
    </w:lvl>
    <w:lvl w:ilvl="2" w:tplc="C0749200">
      <w:numFmt w:val="bullet"/>
      <w:lvlText w:val="•"/>
      <w:lvlJc w:val="left"/>
      <w:pPr>
        <w:ind w:left="2688" w:hanging="360"/>
      </w:pPr>
      <w:rPr>
        <w:rFonts w:hint="default"/>
        <w:lang w:val="es-ES" w:eastAsia="en-US" w:bidi="ar-SA"/>
      </w:rPr>
    </w:lvl>
    <w:lvl w:ilvl="3" w:tplc="A300C1D8">
      <w:numFmt w:val="bullet"/>
      <w:lvlText w:val="•"/>
      <w:lvlJc w:val="left"/>
      <w:pPr>
        <w:ind w:left="3442" w:hanging="360"/>
      </w:pPr>
      <w:rPr>
        <w:rFonts w:hint="default"/>
        <w:lang w:val="es-ES" w:eastAsia="en-US" w:bidi="ar-SA"/>
      </w:rPr>
    </w:lvl>
    <w:lvl w:ilvl="4" w:tplc="FAF672AC">
      <w:numFmt w:val="bullet"/>
      <w:lvlText w:val="•"/>
      <w:lvlJc w:val="left"/>
      <w:pPr>
        <w:ind w:left="4196" w:hanging="360"/>
      </w:pPr>
      <w:rPr>
        <w:rFonts w:hint="default"/>
        <w:lang w:val="es-ES" w:eastAsia="en-US" w:bidi="ar-SA"/>
      </w:rPr>
    </w:lvl>
    <w:lvl w:ilvl="5" w:tplc="A4D4E178">
      <w:numFmt w:val="bullet"/>
      <w:lvlText w:val="•"/>
      <w:lvlJc w:val="left"/>
      <w:pPr>
        <w:ind w:left="4950" w:hanging="360"/>
      </w:pPr>
      <w:rPr>
        <w:rFonts w:hint="default"/>
        <w:lang w:val="es-ES" w:eastAsia="en-US" w:bidi="ar-SA"/>
      </w:rPr>
    </w:lvl>
    <w:lvl w:ilvl="6" w:tplc="75603FAE">
      <w:numFmt w:val="bullet"/>
      <w:lvlText w:val="•"/>
      <w:lvlJc w:val="left"/>
      <w:pPr>
        <w:ind w:left="5704" w:hanging="360"/>
      </w:pPr>
      <w:rPr>
        <w:rFonts w:hint="default"/>
        <w:lang w:val="es-ES" w:eastAsia="en-US" w:bidi="ar-SA"/>
      </w:rPr>
    </w:lvl>
    <w:lvl w:ilvl="7" w:tplc="7F4AD6FE">
      <w:numFmt w:val="bullet"/>
      <w:lvlText w:val="•"/>
      <w:lvlJc w:val="left"/>
      <w:pPr>
        <w:ind w:left="6458" w:hanging="360"/>
      </w:pPr>
      <w:rPr>
        <w:rFonts w:hint="default"/>
        <w:lang w:val="es-ES" w:eastAsia="en-US" w:bidi="ar-SA"/>
      </w:rPr>
    </w:lvl>
    <w:lvl w:ilvl="8" w:tplc="6DCEFA1A">
      <w:numFmt w:val="bullet"/>
      <w:lvlText w:val="•"/>
      <w:lvlJc w:val="left"/>
      <w:pPr>
        <w:ind w:left="7212" w:hanging="360"/>
      </w:pPr>
      <w:rPr>
        <w:rFonts w:hint="default"/>
        <w:lang w:val="es-ES" w:eastAsia="en-US" w:bidi="ar-SA"/>
      </w:rPr>
    </w:lvl>
  </w:abstractNum>
  <w:num w:numId="1" w16cid:durableId="752514205">
    <w:abstractNumId w:val="1"/>
  </w:num>
  <w:num w:numId="2" w16cid:durableId="95159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3AC"/>
    <w:rsid w:val="00021206"/>
    <w:rsid w:val="0004616E"/>
    <w:rsid w:val="00081B0F"/>
    <w:rsid w:val="00105188"/>
    <w:rsid w:val="00114792"/>
    <w:rsid w:val="001169CD"/>
    <w:rsid w:val="0015080D"/>
    <w:rsid w:val="00177CD0"/>
    <w:rsid w:val="001A1ADD"/>
    <w:rsid w:val="001B6077"/>
    <w:rsid w:val="001E086A"/>
    <w:rsid w:val="002913CE"/>
    <w:rsid w:val="00292329"/>
    <w:rsid w:val="00293F2D"/>
    <w:rsid w:val="003643AC"/>
    <w:rsid w:val="00422505"/>
    <w:rsid w:val="0045322B"/>
    <w:rsid w:val="00476F1F"/>
    <w:rsid w:val="00612A00"/>
    <w:rsid w:val="006404AF"/>
    <w:rsid w:val="006B2A11"/>
    <w:rsid w:val="006F1C03"/>
    <w:rsid w:val="006F4CA7"/>
    <w:rsid w:val="00726D7D"/>
    <w:rsid w:val="00783282"/>
    <w:rsid w:val="007F0F22"/>
    <w:rsid w:val="008166D8"/>
    <w:rsid w:val="008F1381"/>
    <w:rsid w:val="00950F8A"/>
    <w:rsid w:val="0098503B"/>
    <w:rsid w:val="009D4C06"/>
    <w:rsid w:val="00A600CA"/>
    <w:rsid w:val="00B23334"/>
    <w:rsid w:val="00BE6CC6"/>
    <w:rsid w:val="00C301B3"/>
    <w:rsid w:val="00C60CC0"/>
    <w:rsid w:val="00C753B5"/>
    <w:rsid w:val="00CC105B"/>
    <w:rsid w:val="00D219FE"/>
    <w:rsid w:val="00D45141"/>
    <w:rsid w:val="00D73A96"/>
    <w:rsid w:val="00DA7AA2"/>
    <w:rsid w:val="00E63009"/>
    <w:rsid w:val="00E918EE"/>
    <w:rsid w:val="00EC1896"/>
    <w:rsid w:val="00F3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274B7"/>
  <w15:docId w15:val="{DBC4E6DB-7008-4258-849D-1BC91026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1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895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Ortiz Valenzuela</cp:lastModifiedBy>
  <cp:revision>46</cp:revision>
  <dcterms:created xsi:type="dcterms:W3CDTF">2024-04-30T22:33:00Z</dcterms:created>
  <dcterms:modified xsi:type="dcterms:W3CDTF">2024-05-07T23:09:00Z</dcterms:modified>
</cp:coreProperties>
</file>