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Laboratorio 3 - 2019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5309025</wp:posOffset>
            </wp:positionH>
            <wp:positionV relativeFrom="paragraph">
              <wp:posOffset>19050</wp:posOffset>
            </wp:positionV>
            <wp:extent cx="908763" cy="523875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8763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374244" cy="519113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44" cy="519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Trabajo Práctico 1 - Encuestas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Enunciado</w:t>
      </w:r>
      <w:r w:rsidDel="00000000" w:rsidR="00000000" w:rsidRPr="00000000">
        <w:rPr>
          <w:sz w:val="20"/>
          <w:szCs w:val="20"/>
          <w:rtl w:val="0"/>
        </w:rPr>
        <w:t xml:space="preserve">: Se deberá implementar en Go una aplicación que permita crear, responder y consultar los resultados de una encuesta: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Implementar la función </w:t>
      </w:r>
      <w:r w:rsidDel="00000000" w:rsidR="00000000" w:rsidRPr="00000000">
        <w:rPr>
          <w:i w:val="1"/>
          <w:sz w:val="20"/>
          <w:szCs w:val="20"/>
          <w:rtl w:val="0"/>
        </w:rPr>
        <w:t xml:space="preserve">createPoll</w:t>
      </w:r>
      <w:r w:rsidDel="00000000" w:rsidR="00000000" w:rsidRPr="00000000">
        <w:rPr>
          <w:sz w:val="20"/>
          <w:szCs w:val="20"/>
          <w:rtl w:val="0"/>
        </w:rPr>
        <w:t xml:space="preserve">, que permite definir mediante una request de tipo </w:t>
      </w:r>
      <w:r w:rsidDel="00000000" w:rsidR="00000000" w:rsidRPr="00000000">
        <w:rPr>
          <w:b w:val="1"/>
          <w:sz w:val="20"/>
          <w:szCs w:val="20"/>
          <w:rtl w:val="0"/>
        </w:rPr>
        <w:t xml:space="preserve">POST</w:t>
      </w:r>
      <w:r w:rsidDel="00000000" w:rsidR="00000000" w:rsidRPr="00000000">
        <w:rPr>
          <w:sz w:val="20"/>
          <w:szCs w:val="20"/>
          <w:rtl w:val="0"/>
        </w:rPr>
        <w:t xml:space="preserve"> una pregunta y un conjunto de opciones. El cuerpo del mensaje tiene la siguiente forma: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Cutive Mono" w:cs="Cutive Mono" w:eastAsia="Cutive Mono" w:hAnsi="Cutive Mono"/>
          <w:sz w:val="20"/>
          <w:szCs w:val="20"/>
        </w:rPr>
      </w:pPr>
      <w:r w:rsidDel="00000000" w:rsidR="00000000" w:rsidRPr="00000000">
        <w:rPr>
          <w:rFonts w:ascii="Cutive Mono" w:cs="Cutive Mono" w:eastAsia="Cutive Mono" w:hAnsi="Cutive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Cutive Mono" w:cs="Cutive Mono" w:eastAsia="Cutive Mono" w:hAnsi="Cutive Mono"/>
          <w:sz w:val="20"/>
          <w:szCs w:val="20"/>
        </w:rPr>
      </w:pPr>
      <w:r w:rsidDel="00000000" w:rsidR="00000000" w:rsidRPr="00000000">
        <w:rPr>
          <w:rFonts w:ascii="Cutive Mono" w:cs="Cutive Mono" w:eastAsia="Cutive Mono" w:hAnsi="Cutive Mono"/>
          <w:sz w:val="20"/>
          <w:szCs w:val="20"/>
          <w:rtl w:val="0"/>
        </w:rPr>
        <w:t xml:space="preserve">    "question": "¿En qué universidad cursás?",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Cutive Mono" w:cs="Cutive Mono" w:eastAsia="Cutive Mono" w:hAnsi="Cutive Mono"/>
          <w:sz w:val="20"/>
          <w:szCs w:val="20"/>
        </w:rPr>
      </w:pPr>
      <w:r w:rsidDel="00000000" w:rsidR="00000000" w:rsidRPr="00000000">
        <w:rPr>
          <w:rFonts w:ascii="Cutive Mono" w:cs="Cutive Mono" w:eastAsia="Cutive Mono" w:hAnsi="Cutive Mono"/>
          <w:sz w:val="20"/>
          <w:szCs w:val="20"/>
          <w:rtl w:val="0"/>
        </w:rPr>
        <w:t xml:space="preserve">    "answers": {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Cutive Mono" w:cs="Cutive Mono" w:eastAsia="Cutive Mono" w:hAnsi="Cutive Mono"/>
          <w:sz w:val="20"/>
          <w:szCs w:val="20"/>
        </w:rPr>
      </w:pPr>
      <w:r w:rsidDel="00000000" w:rsidR="00000000" w:rsidRPr="00000000">
        <w:rPr>
          <w:rFonts w:ascii="Cutive Mono" w:cs="Cutive Mono" w:eastAsia="Cutive Mono" w:hAnsi="Cutive Mono"/>
          <w:sz w:val="20"/>
          <w:szCs w:val="20"/>
          <w:rtl w:val="0"/>
        </w:rPr>
        <w:t xml:space="preserve">        "1": "UBP",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utive Mono" w:cs="Cutive Mono" w:eastAsia="Cutive Mono" w:hAnsi="Cutive Mono"/>
          <w:sz w:val="20"/>
          <w:szCs w:val="20"/>
        </w:rPr>
      </w:pPr>
      <w:r w:rsidDel="00000000" w:rsidR="00000000" w:rsidRPr="00000000">
        <w:rPr>
          <w:rFonts w:ascii="Cutive Mono" w:cs="Cutive Mono" w:eastAsia="Cutive Mono" w:hAnsi="Cutive Mono"/>
          <w:sz w:val="20"/>
          <w:szCs w:val="20"/>
          <w:rtl w:val="0"/>
        </w:rPr>
        <w:t xml:space="preserve">        "2": "UNC",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utive Mono" w:cs="Cutive Mono" w:eastAsia="Cutive Mono" w:hAnsi="Cutive Mono"/>
          <w:sz w:val="20"/>
          <w:szCs w:val="20"/>
        </w:rPr>
      </w:pPr>
      <w:r w:rsidDel="00000000" w:rsidR="00000000" w:rsidRPr="00000000">
        <w:rPr>
          <w:rFonts w:ascii="Cutive Mono" w:cs="Cutive Mono" w:eastAsia="Cutive Mono" w:hAnsi="Cutive Mono"/>
          <w:sz w:val="20"/>
          <w:szCs w:val="20"/>
          <w:rtl w:val="0"/>
        </w:rPr>
        <w:t xml:space="preserve">        "3": "UTN",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utive Mono" w:cs="Cutive Mono" w:eastAsia="Cutive Mono" w:hAnsi="Cutive Mono"/>
          <w:sz w:val="20"/>
          <w:szCs w:val="20"/>
        </w:rPr>
      </w:pPr>
      <w:r w:rsidDel="00000000" w:rsidR="00000000" w:rsidRPr="00000000">
        <w:rPr>
          <w:rFonts w:ascii="Cutive Mono" w:cs="Cutive Mono" w:eastAsia="Cutive Mono" w:hAnsi="Cutive Mono"/>
          <w:sz w:val="20"/>
          <w:szCs w:val="20"/>
          <w:rtl w:val="0"/>
        </w:rPr>
        <w:t xml:space="preserve">        "4": "UCC",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utive Mono" w:cs="Cutive Mono" w:eastAsia="Cutive Mono" w:hAnsi="Cutive Mono"/>
          <w:sz w:val="20"/>
          <w:szCs w:val="20"/>
        </w:rPr>
      </w:pPr>
      <w:r w:rsidDel="00000000" w:rsidR="00000000" w:rsidRPr="00000000">
        <w:rPr>
          <w:rFonts w:ascii="Cutive Mono" w:cs="Cutive Mono" w:eastAsia="Cutive Mono" w:hAnsi="Cutive Mono"/>
          <w:sz w:val="20"/>
          <w:szCs w:val="20"/>
          <w:rtl w:val="0"/>
        </w:rPr>
        <w:t xml:space="preserve">        "5": "UES21"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Cutive Mono" w:cs="Cutive Mono" w:eastAsia="Cutive Mono" w:hAnsi="Cutive Mono"/>
          <w:sz w:val="20"/>
          <w:szCs w:val="20"/>
        </w:rPr>
      </w:pPr>
      <w:r w:rsidDel="00000000" w:rsidR="00000000" w:rsidRPr="00000000">
        <w:rPr>
          <w:rFonts w:ascii="Cutive Mono" w:cs="Cutive Mono" w:eastAsia="Cutive Mono" w:hAnsi="Cutive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utive Mono" w:cs="Cutive Mono" w:eastAsia="Cutive Mono" w:hAnsi="Cutive Mono"/>
          <w:sz w:val="20"/>
          <w:szCs w:val="20"/>
        </w:rPr>
      </w:pPr>
      <w:r w:rsidDel="00000000" w:rsidR="00000000" w:rsidRPr="00000000">
        <w:rPr>
          <w:rFonts w:ascii="Cutive Mono" w:cs="Cutive Mono" w:eastAsia="Cutive Mono" w:hAnsi="Cutive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Implementar la función </w:t>
      </w:r>
      <w:r w:rsidDel="00000000" w:rsidR="00000000" w:rsidRPr="00000000">
        <w:rPr>
          <w:i w:val="1"/>
          <w:sz w:val="20"/>
          <w:szCs w:val="20"/>
          <w:rtl w:val="0"/>
        </w:rPr>
        <w:t xml:space="preserve">getPoll</w:t>
      </w:r>
      <w:r w:rsidDel="00000000" w:rsidR="00000000" w:rsidRPr="00000000">
        <w:rPr>
          <w:sz w:val="20"/>
          <w:szCs w:val="20"/>
          <w:rtl w:val="0"/>
        </w:rPr>
        <w:t xml:space="preserve">, que permite obtener la encuesta creada mediante una request de tipo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Implementar la función </w:t>
      </w:r>
      <w:r w:rsidDel="00000000" w:rsidR="00000000" w:rsidRPr="00000000">
        <w:rPr>
          <w:i w:val="1"/>
          <w:sz w:val="20"/>
          <w:szCs w:val="20"/>
          <w:rtl w:val="0"/>
        </w:rPr>
        <w:t xml:space="preserve">answerPoll</w:t>
      </w:r>
      <w:r w:rsidDel="00000000" w:rsidR="00000000" w:rsidRPr="00000000">
        <w:rPr>
          <w:sz w:val="20"/>
          <w:szCs w:val="20"/>
          <w:rtl w:val="0"/>
        </w:rPr>
        <w:t xml:space="preserve">, que permite responder por una opción de la encuesta mediante una request de tipo </w:t>
      </w:r>
      <w:r w:rsidDel="00000000" w:rsidR="00000000" w:rsidRPr="00000000">
        <w:rPr>
          <w:b w:val="1"/>
          <w:sz w:val="20"/>
          <w:szCs w:val="20"/>
          <w:rtl w:val="0"/>
        </w:rPr>
        <w:t xml:space="preserve">POST</w:t>
      </w:r>
      <w:r w:rsidDel="00000000" w:rsidR="00000000" w:rsidRPr="00000000">
        <w:rPr>
          <w:sz w:val="20"/>
          <w:szCs w:val="20"/>
          <w:rtl w:val="0"/>
        </w:rPr>
        <w:t xml:space="preserve"> con un cuerpo de la siguiente forma: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utive Mono" w:cs="Cutive Mono" w:eastAsia="Cutive Mono" w:hAnsi="Cutive Mono"/>
          <w:sz w:val="20"/>
          <w:szCs w:val="20"/>
        </w:rPr>
      </w:pPr>
      <w:r w:rsidDel="00000000" w:rsidR="00000000" w:rsidRPr="00000000">
        <w:rPr>
          <w:rFonts w:ascii="Cutive Mono" w:cs="Cutive Mono" w:eastAsia="Cutive Mono" w:hAnsi="Cutive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Cutive Mono" w:cs="Cutive Mono" w:eastAsia="Cutive Mono" w:hAnsi="Cutive Mono"/>
          <w:sz w:val="20"/>
          <w:szCs w:val="20"/>
        </w:rPr>
      </w:pPr>
      <w:r w:rsidDel="00000000" w:rsidR="00000000" w:rsidRPr="00000000">
        <w:rPr>
          <w:rFonts w:ascii="Cutive Mono" w:cs="Cutive Mono" w:eastAsia="Cutive Mono" w:hAnsi="Cutive Mono"/>
          <w:sz w:val="20"/>
          <w:szCs w:val="20"/>
          <w:rtl w:val="0"/>
        </w:rPr>
        <w:tab/>
        <w:t xml:space="preserve">"answer": "1"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Cutive Mono" w:cs="Cutive Mono" w:eastAsia="Cutive Mono" w:hAnsi="Cutive Mono"/>
          <w:sz w:val="20"/>
          <w:szCs w:val="20"/>
        </w:rPr>
      </w:pPr>
      <w:r w:rsidDel="00000000" w:rsidR="00000000" w:rsidRPr="00000000">
        <w:rPr>
          <w:rFonts w:ascii="Cutive Mono" w:cs="Cutive Mono" w:eastAsia="Cutive Mono" w:hAnsi="Cutive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Implementar la función </w:t>
      </w:r>
      <w:r w:rsidDel="00000000" w:rsidR="00000000" w:rsidRPr="00000000">
        <w:rPr>
          <w:i w:val="1"/>
          <w:sz w:val="20"/>
          <w:szCs w:val="20"/>
          <w:rtl w:val="0"/>
        </w:rPr>
        <w:t xml:space="preserve">getResults</w:t>
      </w:r>
      <w:r w:rsidDel="00000000" w:rsidR="00000000" w:rsidRPr="00000000">
        <w:rPr>
          <w:sz w:val="20"/>
          <w:szCs w:val="20"/>
          <w:rtl w:val="0"/>
        </w:rPr>
        <w:t xml:space="preserve">, que permite obtener estadísticas sobre la encuesta creada mediante una request de tipo </w:t>
      </w:r>
      <w:r w:rsidDel="00000000" w:rsidR="00000000" w:rsidRPr="00000000">
        <w:rPr>
          <w:b w:val="1"/>
          <w:sz w:val="20"/>
          <w:szCs w:val="20"/>
          <w:rtl w:val="0"/>
        </w:rPr>
        <w:t xml:space="preserve">GET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utive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utive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