
<file path=[Content_Types].xml><?xml version="1.0" encoding="utf-8"?>
<Types xmlns="http://schemas.openxmlformats.org/package/2006/content-types">
  <Override PartName="/word/media/image2.png" ContentType="image/pn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0"/>
      </w:pPr>
      <w:r>
        <w:rPr>
          <w:sz w:val="32"/>
          <w:b/>
          <w:szCs w:val="32"/>
          <w:rFonts w:ascii="Arial" w:cs="Arial" w:hAnsi="Arial"/>
        </w:rPr>
        <w:t>Universidad Simón Bolívar</w:t>
      </w:r>
    </w:p>
    <w:p>
      <w:pPr>
        <w:pStyle w:val="style0"/>
        <w:spacing w:after="120" w:before="0"/>
      </w:pPr>
      <w:r>
        <w:rPr>
          <w:sz w:val="28"/>
          <w:b/>
          <w:szCs w:val="28"/>
          <w:rFonts w:ascii="Arial" w:cs="Arial" w:hAnsi="Arial"/>
        </w:rPr>
        <w:t xml:space="preserve">Laboratorio de Cálculo Numérico </w:t>
      </w:r>
    </w:p>
    <w:p>
      <w:pPr>
        <w:pStyle w:val="style0"/>
        <w:spacing w:after="120" w:before="0"/>
      </w:pPr>
      <w:r>
        <w:rPr>
          <w:sz w:val="28"/>
          <w:b/>
          <w:szCs w:val="28"/>
          <w:rFonts w:ascii="Arial" w:cs="Arial" w:hAnsi="Arial"/>
        </w:rPr>
        <w:t>Período</w:t>
      </w:r>
      <w:r>
        <w:rPr>
          <w:sz w:val="28"/>
          <w:szCs w:val="28"/>
          <w:rFonts w:ascii="Arial" w:cs="Arial" w:hAnsi="Arial"/>
        </w:rPr>
        <w:t>: Sept- Dic</w:t>
      </w:r>
    </w:p>
    <w:p>
      <w:pPr>
        <w:pStyle w:val="style0"/>
        <w:spacing w:after="120" w:before="0"/>
      </w:pPr>
      <w:r>
        <w:rPr>
          <w:sz w:val="28"/>
          <w:b/>
          <w:szCs w:val="28"/>
          <w:rFonts w:ascii="Arial" w:cs="Arial" w:hAnsi="Arial"/>
        </w:rPr>
        <w:t>Nombre:</w:t>
      </w:r>
      <w:r>
        <w:rPr>
          <w:sz w:val="28"/>
          <w:szCs w:val="28"/>
          <w:rFonts w:ascii="Arial" w:cs="Arial" w:hAnsi="Arial"/>
        </w:rPr>
        <w:t xml:space="preserve"> Luis Alejandro Vieira Zambrano</w:t>
      </w:r>
    </w:p>
    <w:p>
      <w:pPr>
        <w:pStyle w:val="style0"/>
        <w:spacing w:after="120" w:before="0"/>
      </w:pPr>
      <w:r>
        <w:rPr>
          <w:sz w:val="28"/>
          <w:b/>
          <w:szCs w:val="28"/>
          <w:rFonts w:ascii="Arial" w:cs="Arial" w:hAnsi="Arial"/>
        </w:rPr>
        <w:t>Carnet</w:t>
      </w:r>
      <w:r>
        <w:rPr>
          <w:sz w:val="28"/>
          <w:szCs w:val="28"/>
          <w:rFonts w:ascii="Arial" w:cs="Arial" w:hAnsi="Arial"/>
        </w:rPr>
        <w:t>: 07-41651</w:t>
      </w:r>
    </w:p>
    <w:p>
      <w:pPr>
        <w:pStyle w:val="style0"/>
        <w:spacing w:after="120" w:before="0"/>
      </w:pPr>
      <w:bookmarkStart w:id="0" w:name="_GoBack"/>
      <w:bookmarkStart w:id="1" w:name="_GoBack"/>
      <w:bookmarkEnd w:id="1"/>
      <w:r>
        <w:rPr>
          <w:sz w:val="28"/>
          <w:szCs w:val="28"/>
          <w:rFonts w:ascii="Arial" w:cs="Arial" w:hAnsi="Arial"/>
        </w:rPr>
      </w:r>
    </w:p>
    <w:p>
      <w:pPr>
        <w:pStyle w:val="style0"/>
        <w:jc w:val="center"/>
        <w:spacing w:after="120" w:before="0"/>
      </w:pPr>
      <w:r>
        <w:rPr>
          <w:sz w:val="28"/>
          <w:b/>
          <w:szCs w:val="28"/>
          <w:rFonts w:ascii="Arial" w:cs="Arial" w:hAnsi="Arial"/>
        </w:rPr>
        <w:t>Laboratorio  #02</w:t>
      </w:r>
    </w:p>
    <w:p>
      <w:pPr>
        <w:pStyle w:val="style0"/>
        <w:jc w:val="center"/>
        <w:spacing w:after="120" w:before="0"/>
      </w:pPr>
      <w:r>
        <w:rPr/>
      </w:r>
    </w:p>
    <w:p>
      <w:pPr>
        <w:pStyle w:val="style0"/>
        <w:jc w:val="left"/>
        <w:spacing w:after="120" w:before="0"/>
      </w:pPr>
      <w:r>
        <w:rPr>
          <w:sz w:val="28"/>
          <w:b/>
          <w:szCs w:val="28"/>
          <w:rFonts w:ascii="Arial" w:cs="Arial" w:hAnsi="Arial"/>
        </w:rPr>
        <w:t>Pregunta 1:</w:t>
      </w:r>
    </w:p>
    <w:p>
      <w:pPr>
        <w:pStyle w:val="style0"/>
        <w:jc w:val="left"/>
        <w:spacing w:after="120" w:before="0"/>
      </w:pPr>
      <w:r>
        <w:rPr/>
      </w:r>
    </w:p>
    <w:p>
      <w:pPr>
        <w:pStyle w:val="style0"/>
        <w:jc w:val="left"/>
        <w:spacing w:after="120" w:before="0"/>
      </w:pPr>
      <w:r>
        <w:rPr>
          <w:sz w:val="28"/>
          <w:b/>
          <w:szCs w:val="28"/>
          <w:rFonts w:ascii="Arial" w:cs="Arial" w:hAnsi="Arial"/>
        </w:rPr>
        <w:tab/>
        <w:t xml:space="preserve">a) </w:t>
      </w:r>
      <w:r>
        <w:rPr>
          <w:sz w:val="28"/>
          <w:b w:val="false"/>
          <w:szCs w:val="28"/>
          <w:bCs w:val="false"/>
          <w:rFonts w:ascii="Arial" w:cs="Arial" w:hAnsi="Arial"/>
        </w:rPr>
        <w:t>Al obtener la matriz de A, nos da: 1.174091097168128e+250, el cual es un numero muy grande y lejano de 0, y esta es una de las propiedades de las matrices inversa que el determinante de A sea distinto de 0 por ende la matriz A si tiene inversa sin embargo el numero de condicion de la matriz A es grande por lo que el problema esta mal condicionado y los resultados no seran muy exactos para aritmetica del computador.</w:t>
      </w:r>
    </w:p>
    <w:p>
      <w:pPr>
        <w:pStyle w:val="style0"/>
        <w:jc w:val="left"/>
        <w:spacing w:after="120" w:before="0"/>
      </w:pPr>
      <w:r>
        <w:rPr>
          <w:sz w:val="28"/>
          <w:b w:val="false"/>
          <w:szCs w:val="28"/>
          <w:bCs w:val="false"/>
          <w:rFonts w:ascii="Arial" w:cs="Arial" w:hAnsi="Arial"/>
        </w:rPr>
        <w:tab/>
      </w:r>
    </w:p>
    <w:p>
      <w:pPr>
        <w:pStyle w:val="style0"/>
        <w:jc w:val="left"/>
        <w:spacing w:after="120" w:before="0"/>
      </w:pPr>
      <w:r>
        <w:rPr>
          <w:sz w:val="28"/>
          <w:b w:val="false"/>
          <w:szCs w:val="28"/>
          <w:bCs w:val="false"/>
          <w:rFonts w:ascii="Arial" w:cs="Arial" w:hAnsi="Arial"/>
        </w:rPr>
        <w:tab/>
      </w:r>
      <w:r>
        <w:rPr>
          <w:sz w:val="28"/>
          <w:b/>
          <w:szCs w:val="28"/>
          <w:bCs/>
          <w:rFonts w:ascii="Arial" w:cs="Arial" w:hAnsi="Arial"/>
        </w:rPr>
        <w:t>b)</w:t>
      </w:r>
      <w:r>
        <w:rPr>
          <w:sz w:val="28"/>
          <w:b w:val="false"/>
          <w:szCs w:val="28"/>
          <w:bCs w:val="false"/>
          <w:rFonts w:ascii="Arial" w:cs="Arial" w:hAnsi="Arial"/>
        </w:rPr>
        <w:t xml:space="preserve"> Como es invertible se puede aplicar inv(A) * b, y el resultado obtenido es:   </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1.0e+24 *</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1.204046655807133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-1.217595789329273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0.274653572513462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-1.371072700022536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0.534088581166113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0.159900989316933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0.064779200579345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-0.026694744517667</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-0.003268982825523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-0.000163095608705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-0.000010829327516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0.000002065639301</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-0.000000150991534</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0.000000005311775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0.000000000184920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0.000000000001362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0.000000000000316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-0.000000000000011</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ab/>
      </w:r>
      <w:r>
        <w:rPr>
          <w:sz w:val="22"/>
          <w:b/>
          <w:szCs w:val="22"/>
          <w:bCs/>
          <w:rFonts w:ascii="Arial" w:cs="Arial" w:hAnsi="Arial"/>
        </w:rPr>
        <w:t>c)</w:t>
      </w:r>
      <w:r>
        <w:rPr>
          <w:sz w:val="22"/>
          <w:b w:val="false"/>
          <w:szCs w:val="22"/>
          <w:bCs w:val="false"/>
          <w:rFonts w:ascii="Arial" w:cs="Arial" w:hAnsi="Arial"/>
        </w:rPr>
        <w:t xml:space="preserve"> La norma obtenida es: 3.763382397714198e+06, el resultado esperado era 0 ya que una matriz multiplicado por su inversa nos deberia dar la matriz identidad, sin embargo aqui nos da diferente, como es un problema mal condicionado, obtener la inversa de la matriz A usando el determinante nos da problemas de aproximacion, ya que 1/det(A) y el determinante de A es muy grande, genera problemas de aritmetica.</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ab/>
      </w:r>
      <w:r>
        <w:rPr>
          <w:sz w:val="22"/>
          <w:b/>
          <w:szCs w:val="22"/>
          <w:bCs/>
          <w:rFonts w:ascii="Arial" w:cs="Arial" w:hAnsi="Arial"/>
        </w:rPr>
        <w:t>d)</w:t>
      </w:r>
      <w:r>
        <w:rPr>
          <w:sz w:val="22"/>
          <w:b w:val="false"/>
          <w:szCs w:val="22"/>
          <w:bCs w:val="false"/>
          <w:rFonts w:ascii="Arial" w:cs="Arial" w:hAnsi="Arial"/>
        </w:rPr>
        <w:t xml:space="preserve"> Al obtener la inv(inv(A)) observo que no es la matriz A, al compararla con esta la norma infinito me da :8.823619544852296e+33, y deberia ser 0, la matriz A esta mul mal condicionada, y los errores aritmeticos que conlleva sacar la inversa me genera muchos errores.</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ab/>
      </w:r>
      <w:r>
        <w:rPr>
          <w:sz w:val="22"/>
          <w:b/>
          <w:szCs w:val="22"/>
          <w:bCs/>
          <w:rFonts w:ascii="Arial" w:cs="Arial" w:hAnsi="Arial"/>
        </w:rPr>
        <w:t xml:space="preserve">e) </w:t>
      </w:r>
      <w:r>
        <w:rPr>
          <w:sz w:val="22"/>
          <w:b w:val="false"/>
          <w:szCs w:val="22"/>
          <w:bCs w:val="false"/>
          <w:rFonts w:ascii="Arial" w:cs="Arial" w:hAnsi="Arial"/>
        </w:rPr>
        <w:t>El resultado obtenido fue:   9.597547082981066, deberia ser 0, aqui se sigue mostrando que calcular la inv(A) no es preciso y muy inexacto.</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ab/>
      </w:r>
      <w:r>
        <w:rPr>
          <w:sz w:val="22"/>
          <w:b/>
          <w:szCs w:val="22"/>
          <w:bCs/>
          <w:rFonts w:ascii="Arial" w:cs="Arial" w:hAnsi="Arial"/>
        </w:rPr>
        <w:t xml:space="preserve">f) </w:t>
      </w:r>
      <w:r>
        <w:rPr>
          <w:sz w:val="22"/>
          <w:b w:val="false"/>
          <w:szCs w:val="22"/>
          <w:bCs w:val="false"/>
          <w:rFonts w:ascii="Arial" w:cs="Arial" w:hAnsi="Arial"/>
        </w:rPr>
        <w:t>El numero de condicion obtenido fue: 9.028980961615347e+40 , el cual es muy lejano a 1 , y a la vez muy grande y por ende el problema esta muy mal condicionado y por eso todos los resultados obtenidos.</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ab/>
      </w:r>
      <w:r>
        <w:rPr>
          <w:sz w:val="22"/>
          <w:b/>
          <w:szCs w:val="22"/>
          <w:bCs/>
          <w:rFonts w:ascii="Arial" w:cs="Arial" w:hAnsi="Arial"/>
        </w:rPr>
        <w:t xml:space="preserve">g) </w:t>
      </w:r>
      <w:r>
        <w:rPr>
          <w:sz w:val="22"/>
          <w:b w:val="false"/>
          <w:szCs w:val="22"/>
          <w:bCs w:val="false"/>
          <w:rFonts w:ascii="Arial" w:cs="Arial" w:hAnsi="Arial"/>
        </w:rPr>
        <w:t>El resultado obtenido fue:</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1.0e+39 *</w:t>
      </w:r>
    </w:p>
    <w:p>
      <w:pPr>
        <w:pStyle w:val="style0"/>
        <w:jc w:val="left"/>
        <w:spacing w:after="120" w:before="0"/>
      </w:pPr>
      <w:r>
        <w:rPr>
          <w:sz w:val="22"/>
          <w:szCs w:val="22"/>
        </w:rPr>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1.317450152453800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-3.509150808321948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4.261163599939706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-3.138794717163134</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1.571118385209144</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-0.565752666426650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0.150672289596905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-0.029781432682806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0.004223254748102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-0.000368140035738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0.000000370115512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0.000006206610322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-0.000001239334662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0.000000154814912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-0.000000014360361</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0.000000001040979</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-0.000000000060095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0.000000000002776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-0.000000000000102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szCs w:val="22"/>
        </w:rPr>
      </w:r>
    </w:p>
    <w:p>
      <w:pPr>
        <w:pStyle w:val="style0"/>
        <w:jc w:val="left"/>
        <w:spacing w:after="120" w:before="0"/>
      </w:pPr>
      <w:r>
        <w:rPr>
          <w:sz w:val="22"/>
          <w:b/>
          <w:szCs w:val="22"/>
          <w:bCs/>
          <w:rFonts w:ascii="Arial" w:cs="Arial" w:hAnsi="Arial"/>
        </w:rPr>
        <w:tab/>
        <w:t xml:space="preserve">h) </w:t>
      </w:r>
      <w:r>
        <w:rPr>
          <w:sz w:val="22"/>
          <w:b w:val="false"/>
          <w:szCs w:val="22"/>
          <w:bCs w:val="false"/>
          <w:rFonts w:ascii="Arial" w:cs="Arial" w:hAnsi="Arial"/>
        </w:rPr>
        <w:t xml:space="preserve"> La solucion obtenida fue:</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1.0e+23 *</w:t>
      </w:r>
    </w:p>
    <w:p>
      <w:pPr>
        <w:pStyle w:val="style0"/>
        <w:jc w:val="left"/>
        <w:spacing w:after="120" w:before="0"/>
      </w:pPr>
      <w:r>
        <w:rPr>
          <w:sz w:val="22"/>
          <w:b/>
          <w:szCs w:val="22"/>
          <w:bCs/>
        </w:rPr>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-1.964070062670588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5.460119032131725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-6.919107809526453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5.323474955689207</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-2.793862950536973</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1.064985766127542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-0.306431998209498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0.068246726958999</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-0.011961430626249</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0.001667009396235</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-0.000185691830778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0.000016533992818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-0.000001169772512</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0.000000064800828</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-0.000000002726580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0.000000000081476</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-0.000000000001414</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-0.000000000000001</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0.000000000000001</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0.000000000000000</w:t>
      </w:r>
    </w:p>
    <w:p>
      <w:pPr>
        <w:pStyle w:val="style0"/>
        <w:jc w:val="left"/>
        <w:spacing w:after="120" w:before="0"/>
      </w:pPr>
      <w:r>
        <w:rPr>
          <w:sz w:val="22"/>
          <w:b/>
          <w:szCs w:val="22"/>
          <w:bCs/>
        </w:rPr>
      </w:r>
    </w:p>
    <w:p>
      <w:pPr>
        <w:pStyle w:val="style0"/>
        <w:jc w:val="left"/>
        <w:spacing w:after="120" w:before="0"/>
      </w:pPr>
      <w:r>
        <w:rPr>
          <w:sz w:val="22"/>
          <w:b w:val="false"/>
          <w:szCs w:val="22"/>
          <w:bCs w:val="false"/>
          <w:rFonts w:ascii="Arial" w:cs="Arial" w:hAnsi="Arial"/>
        </w:rPr>
        <w:tab/>
      </w:r>
      <w:r>
        <w:rPr>
          <w:sz w:val="22"/>
          <w:b/>
          <w:szCs w:val="22"/>
          <w:bCs/>
          <w:rFonts w:ascii="Arial" w:cs="Arial" w:hAnsi="Arial"/>
        </w:rPr>
        <w:t>i) L</w:t>
      </w:r>
      <w:r>
        <w:rPr>
          <w:sz w:val="22"/>
          <w:b w:val="false"/>
          <w:szCs w:val="22"/>
          <w:bCs w:val="false"/>
          <w:rFonts w:ascii="Arial" w:cs="Arial" w:hAnsi="Arial"/>
        </w:rPr>
        <w:t xml:space="preserve">a primera norma es:    1.152921504606847e+18 y la segunda norma es: </w:t>
      </w:r>
    </w:p>
    <w:p>
      <w:pPr>
        <w:pStyle w:val="style0"/>
        <w:jc w:val="left"/>
        <w:spacing w:after="120" w:before="0"/>
      </w:pPr>
      <w:r>
        <w:rPr>
          <w:sz w:val="22"/>
          <w:b w:val="false"/>
          <w:szCs w:val="22"/>
          <w:bCs w:val="false"/>
          <w:rFonts w:ascii="Arial" w:cs="Arial" w:hAnsi="Arial"/>
        </w:rPr>
        <w:t xml:space="preserve">     </w:t>
      </w:r>
      <w:r>
        <w:rPr>
          <w:sz w:val="22"/>
          <w:b w:val="false"/>
          <w:szCs w:val="22"/>
          <w:bCs w:val="false"/>
          <w:rFonts w:ascii="Arial" w:cs="Arial" w:hAnsi="Arial"/>
        </w:rPr>
        <w:t>6.919107809526453e+23,  se observa que el condicionamiento de la matriz es ta mal, ya que la segunda norma da mucho mayor que la primera cuando se esperaba que ambas fueran 0.</w:t>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Pr>
      </w:r>
    </w:p>
    <w:p>
      <w:pPr>
        <w:pStyle w:val="style0"/>
        <w:jc w:val="left"/>
        <w:spacing w:after="120" w:before="0"/>
      </w:pPr>
      <w:r>
        <w:rPr>
          <w:sz w:val="22"/>
          <w:b/>
          <w:szCs w:val="22"/>
          <w:bCs/>
          <w:rFonts w:ascii="Arial" w:cs="Arial" w:hAnsi="Arial"/>
        </w:rPr>
        <w:t>Pregunta 2:</w:t>
      </w:r>
    </w:p>
    <w:p>
      <w:pPr>
        <w:pStyle w:val="style0"/>
        <w:jc w:val="left"/>
        <w:spacing w:after="120" w:before="0"/>
      </w:pPr>
      <w:r>
        <w:rPr>
          <w:sz w:val="22"/>
          <w:b/>
          <w:szCs w:val="22"/>
          <w:bCs/>
        </w:rPr>
        <w:drawing>
          <wp:inline distB="0" distL="0" distR="0" distT="0">
            <wp:extent cx="5334000" cy="4000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pPr>
        <w:pStyle w:val="style0"/>
        <w:jc w:val="left"/>
        <w:spacing w:after="120" w:before="0"/>
      </w:pPr>
      <w:r>
        <w:rPr>
          <w:sz w:val="22"/>
          <w:b/>
          <w:szCs w:val="22"/>
          <w:bCs/>
          <w:rFonts w:ascii="Arial" w:cs="Arial" w:hAnsi="Arial"/>
        </w:rPr>
        <w:tab/>
      </w:r>
      <w:r>
        <w:rPr>
          <w:sz w:val="22"/>
          <w:b w:val="false"/>
          <w:szCs w:val="22"/>
          <w:bCs w:val="false"/>
          <w:rFonts w:ascii="Arial" w:cs="Arial" w:hAnsi="Arial"/>
        </w:rPr>
        <w:t>Con la grafica obtenida podemos observar que a medida que el K crece, tambien lo hace la resta de la norma, es decir como el 10^-K, a medida que k es mayor entonces la division de un numero pequeno entre uno grande, se va haciendo el error mucho mayor  , Tambien la solucion obtenida mediante Gauss siempre es el mayor, y la otra solucion siempre es la misma, con la que podemos concluir que Gauss es simplemente una aproximacion al resultado del problema.</w:t>
      </w:r>
    </w:p>
    <w:sectPr>
      <w:formProt w:val="false"/>
      <w:pgSz w:h="15840" w:w="12240"/>
      <w:docGrid w:charSpace="0" w:linePitch="360" w:type="default"/>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color w:val="auto"/>
      <w:sz w:val="24"/>
      <w:szCs w:val="24"/>
      <w:rFonts w:ascii="Liberation Serif" w:cs="Lohit Hindi" w:eastAsia="WenQuanYi Micro Hei" w:hAnsi="Liberation Serif"/>
      <w:lang w:bidi="hi-IN" w:eastAsia="zh-CN" w:val="es-VE"/>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sz w:val="28"/>
      <w:szCs w:val="28"/>
      <w:rFonts w:ascii="Liberation Sans" w:cs="Lohit Hindi" w:eastAsia="WenQuanYi Micro Hei"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2011-09-29T21:34:00.00Z</dcterms:created>
  <dc:creator>Luis Vieira</dc:creator>
  <cp:lastModifiedBy>Luis Vieira</cp:lastModifiedBy>
  <dcterms:modified xsi:type="dcterms:W3CDTF">2011-09-29T21:37:00.00Z</dcterms:modified>
  <cp:revision>3</cp:revision>
</cp:coreProperties>
</file>