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96A9" w14:textId="5DF7B2CD" w:rsidR="00D0449E" w:rsidRDefault="00D0449E" w:rsidP="00D0449E">
      <w:pPr>
        <w:rPr>
          <w:b/>
          <w:bCs/>
        </w:rPr>
      </w:pPr>
      <w:r w:rsidRPr="00AD464C">
        <w:rPr>
          <w:b/>
          <w:bCs/>
        </w:rPr>
        <w:t>Obrazac uporabe</w:t>
      </w:r>
      <w:r w:rsidR="00AD464C" w:rsidRPr="00AD464C">
        <w:rPr>
          <w:b/>
          <w:bCs/>
        </w:rPr>
        <w:t xml:space="preserve"> UC11.2 – Kritična situacija</w:t>
      </w:r>
    </w:p>
    <w:p w14:paraId="6604B4A7" w14:textId="7E2C4BC9" w:rsidR="00AD464C" w:rsidRPr="00AD464C" w:rsidRDefault="00AD464C" w:rsidP="00D0449E">
      <w:r>
        <w:t xml:space="preserve">U slučaju malih zahila krvi </w:t>
      </w:r>
      <w:r w:rsidR="00C70D76">
        <w:t>institucije javljaju Crvenom križu koji pokreče kritičnu situaciju za tu instituciju</w:t>
      </w:r>
      <w:r>
        <w:t>.</w:t>
      </w:r>
      <w:r w:rsidR="00C70D76">
        <w:t xml:space="preserve"> </w:t>
      </w:r>
      <w:r>
        <w:t>Web</w:t>
      </w:r>
      <w:r w:rsidR="00C70D76">
        <w:t>-</w:t>
      </w:r>
      <w:r>
        <w:t xml:space="preserve">aplikacija dohvača podatke donora iz Baze podataka, tada Web-aplikacija šalje svim registriranim donorima, ubližem krugu mjesta situacije, obavijest na aplikaciju ili na mobitel te donori </w:t>
      </w:r>
      <w:r w:rsidR="000F2E68">
        <w:t xml:space="preserve">opcionalno </w:t>
      </w:r>
      <w:r>
        <w:t xml:space="preserve">daju povratno potvrdu. U </w:t>
      </w:r>
      <w:r w:rsidR="000F2E68">
        <w:t>slučaju</w:t>
      </w:r>
      <w:r>
        <w:t xml:space="preserve"> da je malo potvrđenih donora tada Web-aplikacija proširuje svoj krug potrage i šalje ostalim registriranim donorima istu poruku </w:t>
      </w:r>
      <w:r w:rsidR="000F2E68">
        <w:t>na koju donori odgovaraju u slučaju da žele su u mogućnosti darivati krv</w:t>
      </w:r>
      <w:r>
        <w:t>.</w:t>
      </w:r>
    </w:p>
    <w:p w14:paraId="62BC1F36" w14:textId="130402F1" w:rsidR="00D0449E" w:rsidRDefault="00B55A91" w:rsidP="00D0449E">
      <w:r w:rsidRPr="00B55A91">
        <w:drawing>
          <wp:inline distT="0" distB="0" distL="0" distR="0" wp14:anchorId="1BF189C1" wp14:editId="3B285324">
            <wp:extent cx="5943600" cy="3494405"/>
            <wp:effectExtent l="0" t="0" r="0" b="0"/>
            <wp:docPr id="1433634916"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34916" name="Picture 1" descr="A diagram of a project&#10;&#10;Description automatically generated"/>
                    <pic:cNvPicPr/>
                  </pic:nvPicPr>
                  <pic:blipFill>
                    <a:blip r:embed="rId6"/>
                    <a:stretch>
                      <a:fillRect/>
                    </a:stretch>
                  </pic:blipFill>
                  <pic:spPr>
                    <a:xfrm>
                      <a:off x="0" y="0"/>
                      <a:ext cx="5943600" cy="3494405"/>
                    </a:xfrm>
                    <a:prstGeom prst="rect">
                      <a:avLst/>
                    </a:prstGeom>
                  </pic:spPr>
                </pic:pic>
              </a:graphicData>
            </a:graphic>
          </wp:inline>
        </w:drawing>
      </w:r>
    </w:p>
    <w:p w14:paraId="2C096D94" w14:textId="4B8C847A" w:rsidR="00D0449E" w:rsidRDefault="00D0449E" w:rsidP="00D0449E"/>
    <w:p w14:paraId="74D2BAA8" w14:textId="77777777" w:rsidR="00FD63C9" w:rsidRDefault="00FD63C9" w:rsidP="00D0449E"/>
    <w:p w14:paraId="31A25E00" w14:textId="77777777" w:rsidR="00FD63C9" w:rsidRDefault="00FD63C9" w:rsidP="00D0449E"/>
    <w:p w14:paraId="4CB3FD88" w14:textId="77777777" w:rsidR="00FD63C9" w:rsidRDefault="00FD63C9" w:rsidP="00D0449E"/>
    <w:p w14:paraId="45D1165B" w14:textId="77777777" w:rsidR="00FD63C9" w:rsidRDefault="00FD63C9" w:rsidP="00D0449E"/>
    <w:p w14:paraId="7C002B51" w14:textId="77777777" w:rsidR="00FD63C9" w:rsidRDefault="00FD63C9" w:rsidP="00D0449E"/>
    <w:p w14:paraId="30DF9106" w14:textId="77777777" w:rsidR="00FD63C9" w:rsidRDefault="00FD63C9" w:rsidP="00D0449E"/>
    <w:p w14:paraId="667D1289" w14:textId="77777777" w:rsidR="00B55A91" w:rsidRDefault="00B55A91" w:rsidP="00D0449E"/>
    <w:p w14:paraId="28DF5D8F" w14:textId="77777777" w:rsidR="00B55A91" w:rsidRDefault="00B55A91" w:rsidP="00D0449E"/>
    <w:p w14:paraId="6C9FA4AB" w14:textId="77777777" w:rsidR="00B55A91" w:rsidRDefault="00B55A91" w:rsidP="00D0449E"/>
    <w:p w14:paraId="32EEA11D" w14:textId="77777777" w:rsidR="00B55A91" w:rsidRDefault="00B55A91" w:rsidP="00D0449E"/>
    <w:p w14:paraId="4502FE70" w14:textId="77777777" w:rsidR="00B55A91" w:rsidRDefault="00B55A91" w:rsidP="00D0449E"/>
    <w:p w14:paraId="16810639" w14:textId="633344D7" w:rsidR="00FD63C9" w:rsidRDefault="00FD63C9" w:rsidP="00FD63C9">
      <w:pPr>
        <w:rPr>
          <w:b/>
          <w:bCs/>
          <w:noProof/>
        </w:rPr>
      </w:pPr>
      <w:r w:rsidRPr="00514D1C">
        <w:rPr>
          <w:b/>
          <w:bCs/>
          <w:noProof/>
        </w:rPr>
        <w:t>Obrazac uporabe UC</w:t>
      </w:r>
      <w:r w:rsidR="002A636F">
        <w:rPr>
          <w:b/>
          <w:bCs/>
          <w:noProof/>
        </w:rPr>
        <w:t>5</w:t>
      </w:r>
      <w:r w:rsidRPr="00514D1C">
        <w:rPr>
          <w:b/>
          <w:bCs/>
          <w:noProof/>
        </w:rPr>
        <w:t xml:space="preserve"> – </w:t>
      </w:r>
      <w:r w:rsidR="002A636F">
        <w:rPr>
          <w:b/>
          <w:bCs/>
          <w:noProof/>
        </w:rPr>
        <w:t>Evidencija dolaska i potvrda</w:t>
      </w:r>
    </w:p>
    <w:p w14:paraId="26E0602E" w14:textId="0A03CB85" w:rsidR="002A636F" w:rsidRPr="002A636F" w:rsidRDefault="002A636F" w:rsidP="00FD63C9">
      <w:pPr>
        <w:rPr>
          <w:noProof/>
        </w:rPr>
      </w:pPr>
      <w:r>
        <w:rPr>
          <w:noProof/>
        </w:rPr>
        <w:t>Nakon donacije Crveni križ evidentira dolazak donora te upisuje u web-aplikaciju njegove podatke. U slučaju da je ova donacija bila donorova pedeseta, donor dobiva priznanje.</w:t>
      </w:r>
    </w:p>
    <w:p w14:paraId="0EC161C4" w14:textId="61339742" w:rsidR="00514D1C" w:rsidRDefault="00B55A91" w:rsidP="00D0449E">
      <w:pPr>
        <w:rPr>
          <w:noProof/>
        </w:rPr>
      </w:pPr>
      <w:r w:rsidRPr="00B55A91">
        <w:rPr>
          <w:noProof/>
        </w:rPr>
        <w:drawing>
          <wp:inline distT="0" distB="0" distL="0" distR="0" wp14:anchorId="133E9E70" wp14:editId="11AA4101">
            <wp:extent cx="5943600" cy="4960620"/>
            <wp:effectExtent l="0" t="0" r="0" b="0"/>
            <wp:docPr id="803808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08831" name="Picture 1" descr="A screenshot of a computer&#10;&#10;Description automatically generated"/>
                    <pic:cNvPicPr/>
                  </pic:nvPicPr>
                  <pic:blipFill>
                    <a:blip r:embed="rId7"/>
                    <a:stretch>
                      <a:fillRect/>
                    </a:stretch>
                  </pic:blipFill>
                  <pic:spPr>
                    <a:xfrm>
                      <a:off x="0" y="0"/>
                      <a:ext cx="5943600" cy="4960620"/>
                    </a:xfrm>
                    <a:prstGeom prst="rect">
                      <a:avLst/>
                    </a:prstGeom>
                  </pic:spPr>
                </pic:pic>
              </a:graphicData>
            </a:graphic>
          </wp:inline>
        </w:drawing>
      </w:r>
    </w:p>
    <w:p w14:paraId="7225F107" w14:textId="77777777" w:rsidR="00514D1C" w:rsidRDefault="00514D1C" w:rsidP="00D0449E">
      <w:pPr>
        <w:rPr>
          <w:noProof/>
        </w:rPr>
      </w:pPr>
    </w:p>
    <w:p w14:paraId="72B554E4" w14:textId="77777777" w:rsidR="00514D1C" w:rsidRDefault="00514D1C" w:rsidP="00D0449E">
      <w:pPr>
        <w:rPr>
          <w:noProof/>
        </w:rPr>
      </w:pPr>
    </w:p>
    <w:p w14:paraId="17B62F11" w14:textId="77777777" w:rsidR="00514D1C" w:rsidRDefault="00514D1C" w:rsidP="00D0449E">
      <w:pPr>
        <w:rPr>
          <w:noProof/>
        </w:rPr>
      </w:pPr>
    </w:p>
    <w:p w14:paraId="37489938" w14:textId="77777777" w:rsidR="00FD63C9" w:rsidRDefault="00FD63C9" w:rsidP="00D0449E">
      <w:pPr>
        <w:rPr>
          <w:noProof/>
        </w:rPr>
      </w:pPr>
    </w:p>
    <w:p w14:paraId="402E2CAB" w14:textId="77777777" w:rsidR="00FD63C9" w:rsidRDefault="00FD63C9" w:rsidP="00D0449E">
      <w:pPr>
        <w:rPr>
          <w:noProof/>
        </w:rPr>
      </w:pPr>
    </w:p>
    <w:p w14:paraId="7F2E5565" w14:textId="77777777" w:rsidR="00FD63C9" w:rsidRDefault="00FD63C9" w:rsidP="00D0449E">
      <w:pPr>
        <w:rPr>
          <w:noProof/>
        </w:rPr>
      </w:pPr>
    </w:p>
    <w:p w14:paraId="1BC64341" w14:textId="77777777" w:rsidR="00FD63C9" w:rsidRDefault="00FD63C9" w:rsidP="00D0449E">
      <w:pPr>
        <w:rPr>
          <w:noProof/>
        </w:rPr>
      </w:pPr>
    </w:p>
    <w:p w14:paraId="3B112949" w14:textId="77777777" w:rsidR="00B55A91" w:rsidRDefault="00B55A91" w:rsidP="00D0449E">
      <w:pPr>
        <w:rPr>
          <w:noProof/>
        </w:rPr>
      </w:pPr>
    </w:p>
    <w:p w14:paraId="6C7B0367" w14:textId="4B6FDF97" w:rsidR="00FD63C9" w:rsidRDefault="00FD63C9" w:rsidP="00FD63C9">
      <w:pPr>
        <w:rPr>
          <w:b/>
          <w:bCs/>
          <w:noProof/>
        </w:rPr>
      </w:pPr>
      <w:r w:rsidRPr="00514D1C">
        <w:rPr>
          <w:b/>
          <w:bCs/>
          <w:noProof/>
        </w:rPr>
        <w:t>Obrazac uporabe UC</w:t>
      </w:r>
      <w:r>
        <w:rPr>
          <w:b/>
          <w:bCs/>
          <w:noProof/>
        </w:rPr>
        <w:t>4</w:t>
      </w:r>
      <w:r w:rsidRPr="00514D1C">
        <w:rPr>
          <w:b/>
          <w:bCs/>
          <w:noProof/>
        </w:rPr>
        <w:t xml:space="preserve"> – </w:t>
      </w:r>
      <w:r>
        <w:rPr>
          <w:b/>
          <w:bCs/>
          <w:noProof/>
        </w:rPr>
        <w:t>Pregled osobnih podataka</w:t>
      </w:r>
    </w:p>
    <w:p w14:paraId="7082D19B" w14:textId="35A9EF68" w:rsidR="00FD63C9" w:rsidRPr="00FD63C9" w:rsidRDefault="00FD63C9" w:rsidP="00FD63C9">
      <w:pPr>
        <w:rPr>
          <w:noProof/>
        </w:rPr>
      </w:pPr>
      <w:r>
        <w:rPr>
          <w:noProof/>
        </w:rPr>
        <w:t>Korisnik na sučelju aplikacije može tražiti prikaz svih svojih podataka, koji se dohvačaju iz baze i korisniku vraćene na pregled.</w:t>
      </w:r>
    </w:p>
    <w:p w14:paraId="084E8C9D" w14:textId="77777777" w:rsidR="00FD63C9" w:rsidRDefault="00FD63C9" w:rsidP="00D0449E">
      <w:pPr>
        <w:rPr>
          <w:noProof/>
        </w:rPr>
      </w:pPr>
    </w:p>
    <w:p w14:paraId="2E9448AC" w14:textId="0321209E" w:rsidR="00AD464C" w:rsidRDefault="00B55A91" w:rsidP="00D0449E">
      <w:pPr>
        <w:rPr>
          <w:noProof/>
        </w:rPr>
      </w:pPr>
      <w:r w:rsidRPr="00B55A91">
        <w:rPr>
          <w:noProof/>
        </w:rPr>
        <w:drawing>
          <wp:inline distT="0" distB="0" distL="0" distR="0" wp14:anchorId="28ECEFDE" wp14:editId="4EFE293E">
            <wp:extent cx="5943600" cy="5048250"/>
            <wp:effectExtent l="0" t="0" r="0" b="0"/>
            <wp:docPr id="159251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1751" name="Picture 1" descr="A screenshot of a computer&#10;&#10;Description automatically generated"/>
                    <pic:cNvPicPr/>
                  </pic:nvPicPr>
                  <pic:blipFill>
                    <a:blip r:embed="rId8"/>
                    <a:stretch>
                      <a:fillRect/>
                    </a:stretch>
                  </pic:blipFill>
                  <pic:spPr>
                    <a:xfrm>
                      <a:off x="0" y="0"/>
                      <a:ext cx="5943600" cy="5048250"/>
                    </a:xfrm>
                    <a:prstGeom prst="rect">
                      <a:avLst/>
                    </a:prstGeom>
                  </pic:spPr>
                </pic:pic>
              </a:graphicData>
            </a:graphic>
          </wp:inline>
        </w:drawing>
      </w:r>
    </w:p>
    <w:p w14:paraId="63AAB81F" w14:textId="77777777" w:rsidR="00514D1C" w:rsidRDefault="00514D1C" w:rsidP="00D0449E">
      <w:pPr>
        <w:rPr>
          <w:noProof/>
        </w:rPr>
      </w:pPr>
    </w:p>
    <w:p w14:paraId="1F0B10E2" w14:textId="77777777" w:rsidR="00514D1C" w:rsidRDefault="00514D1C" w:rsidP="00D0449E">
      <w:pPr>
        <w:rPr>
          <w:noProof/>
        </w:rPr>
      </w:pPr>
    </w:p>
    <w:p w14:paraId="6143C338" w14:textId="77777777" w:rsidR="00514D1C" w:rsidRDefault="00514D1C" w:rsidP="00D0449E">
      <w:pPr>
        <w:rPr>
          <w:noProof/>
        </w:rPr>
      </w:pPr>
    </w:p>
    <w:p w14:paraId="7B66DB07" w14:textId="77777777" w:rsidR="00514D1C" w:rsidRDefault="00514D1C" w:rsidP="00D0449E">
      <w:pPr>
        <w:rPr>
          <w:noProof/>
        </w:rPr>
      </w:pPr>
    </w:p>
    <w:p w14:paraId="3BF5D1B9" w14:textId="77777777" w:rsidR="00514D1C" w:rsidRDefault="00514D1C" w:rsidP="00D0449E">
      <w:pPr>
        <w:rPr>
          <w:noProof/>
        </w:rPr>
      </w:pPr>
    </w:p>
    <w:p w14:paraId="7BA74CA4" w14:textId="77777777" w:rsidR="00514D1C" w:rsidRDefault="00514D1C" w:rsidP="00D0449E">
      <w:pPr>
        <w:rPr>
          <w:noProof/>
        </w:rPr>
      </w:pPr>
    </w:p>
    <w:p w14:paraId="41D33496" w14:textId="77777777" w:rsidR="00B55A91" w:rsidRDefault="00B55A91" w:rsidP="00D0449E">
      <w:pPr>
        <w:rPr>
          <w:noProof/>
        </w:rPr>
      </w:pPr>
    </w:p>
    <w:p w14:paraId="1911F91F" w14:textId="1EE7E89B" w:rsidR="00514D1C" w:rsidRPr="00514D1C" w:rsidRDefault="00514D1C" w:rsidP="00D0449E">
      <w:pPr>
        <w:rPr>
          <w:b/>
          <w:bCs/>
          <w:noProof/>
        </w:rPr>
      </w:pPr>
      <w:r w:rsidRPr="00514D1C">
        <w:rPr>
          <w:b/>
          <w:bCs/>
          <w:noProof/>
        </w:rPr>
        <w:t>Obrazac uporabe UC11.1 – Standardna akcija</w:t>
      </w:r>
    </w:p>
    <w:p w14:paraId="48EF0B07" w14:textId="659C7B50" w:rsidR="00514D1C" w:rsidRDefault="00FD63C9" w:rsidP="00D0449E">
      <w:pPr>
        <w:rPr>
          <w:noProof/>
        </w:rPr>
      </w:pPr>
      <w:r>
        <w:rPr>
          <w:noProof/>
        </w:rPr>
        <w:t>Crveni križ napkon prijave na svoj račun koji ima funkcije za dodavanje termina postavlja određeni termin u na Web-aplikaciju, taj termin se pohranjuje u bazi podataka i nakon toga je vidljiv svim korisnicima. Korisnik odabire svoj željeni termin i lokaciju, gdje ako su svi podaci validni aplikacija to odobrava. Ako su podaci pogrešni, neće uspjeti rezervacija. Postoji mogućnost brisanja termina, gdje korisnik može preko aplikacije obrisati svoju rezervaciju. To briše korisnikovu rezervaciju u bazi i termin se oslobađa za druge korisnike.</w:t>
      </w:r>
    </w:p>
    <w:p w14:paraId="04CF2B23" w14:textId="77777777" w:rsidR="00B55A91" w:rsidRDefault="00B55A91" w:rsidP="00B55A91">
      <w:pPr>
        <w:rPr>
          <w:noProof/>
        </w:rPr>
      </w:pPr>
      <w:r w:rsidRPr="00B55A91">
        <w:rPr>
          <w:noProof/>
        </w:rPr>
        <w:drawing>
          <wp:inline distT="0" distB="0" distL="0" distR="0" wp14:anchorId="359F01BE" wp14:editId="30129DBB">
            <wp:extent cx="5502117" cy="5875529"/>
            <wp:effectExtent l="0" t="0" r="3810" b="0"/>
            <wp:docPr id="18505903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0318" name="Picture 1" descr="A screenshot of a computer program&#10;&#10;Description automatically generated"/>
                    <pic:cNvPicPr/>
                  </pic:nvPicPr>
                  <pic:blipFill>
                    <a:blip r:embed="rId9"/>
                    <a:stretch>
                      <a:fillRect/>
                    </a:stretch>
                  </pic:blipFill>
                  <pic:spPr>
                    <a:xfrm>
                      <a:off x="0" y="0"/>
                      <a:ext cx="5502117" cy="5875529"/>
                    </a:xfrm>
                    <a:prstGeom prst="rect">
                      <a:avLst/>
                    </a:prstGeom>
                  </pic:spPr>
                </pic:pic>
              </a:graphicData>
            </a:graphic>
          </wp:inline>
        </w:drawing>
      </w:r>
    </w:p>
    <w:p w14:paraId="1CEF8E71" w14:textId="77777777" w:rsidR="00B55A91" w:rsidRDefault="00B55A91" w:rsidP="00B55A91">
      <w:pPr>
        <w:rPr>
          <w:b/>
          <w:bCs/>
          <w:noProof/>
        </w:rPr>
      </w:pPr>
    </w:p>
    <w:p w14:paraId="63F9A0E4" w14:textId="77777777" w:rsidR="00B55A91" w:rsidRDefault="00B55A91" w:rsidP="00B55A91">
      <w:pPr>
        <w:rPr>
          <w:b/>
          <w:bCs/>
          <w:noProof/>
        </w:rPr>
      </w:pPr>
    </w:p>
    <w:p w14:paraId="21479668" w14:textId="77777777" w:rsidR="00B55A91" w:rsidRDefault="00B55A91" w:rsidP="00B55A91">
      <w:pPr>
        <w:rPr>
          <w:b/>
          <w:bCs/>
          <w:noProof/>
        </w:rPr>
      </w:pPr>
    </w:p>
    <w:p w14:paraId="2FB2D673" w14:textId="7A9E2D95" w:rsidR="00AD464C" w:rsidRPr="00B55A91" w:rsidRDefault="00AD464C" w:rsidP="00B55A91">
      <w:pPr>
        <w:rPr>
          <w:noProof/>
        </w:rPr>
      </w:pPr>
      <w:r w:rsidRPr="00AD464C">
        <w:rPr>
          <w:b/>
          <w:bCs/>
          <w:noProof/>
        </w:rPr>
        <w:t>Obrazac uporabe UC1- Registracija korisnika</w:t>
      </w:r>
    </w:p>
    <w:p w14:paraId="5B696228" w14:textId="5BAF34B5" w:rsidR="00AD464C" w:rsidRDefault="00AD464C" w:rsidP="00C241E4">
      <w:pPr>
        <w:rPr>
          <w:noProof/>
        </w:rPr>
      </w:pPr>
      <w:r>
        <w:rPr>
          <w:noProof/>
        </w:rPr>
        <w:t xml:space="preserve">Potencijalni donor pristupa sučelju za prijavu gdje upisuje svoje podatke, tada su podaci spremljeni u bazu i čekaju </w:t>
      </w:r>
      <w:r w:rsidR="00514D1C">
        <w:rPr>
          <w:noProof/>
        </w:rPr>
        <w:t>verifikaciju od strane Administratora</w:t>
      </w:r>
      <w:r w:rsidR="00C241E4">
        <w:rPr>
          <w:noProof/>
        </w:rPr>
        <w:t xml:space="preserve"> (koji verificira podatke pristupanjem HZZO baze i provjerava podatke) </w:t>
      </w:r>
      <w:r w:rsidR="00514D1C">
        <w:rPr>
          <w:noProof/>
        </w:rPr>
        <w:t>, a potencijalni donor ima limitirani pristup aplikaciji gdje može vidjeti termine i mjesta doniranja, ali ne može rezervirati termin. U slučaju uspješne verifikacije donor dobiva potpuni pristup aplikaciji te se njegovi podaci spremaju u drugu tablicu u bazi.  U slučaju neuspjeha korisnik ne dobiva pristup i podaci se brišu iz baze.</w:t>
      </w:r>
    </w:p>
    <w:p w14:paraId="24BC2AEA" w14:textId="15F0F489" w:rsidR="00380514" w:rsidRDefault="00C241E4" w:rsidP="00D0449E">
      <w:r w:rsidRPr="00C241E4">
        <w:drawing>
          <wp:inline distT="0" distB="0" distL="0" distR="0" wp14:anchorId="57E1D6C7" wp14:editId="77752718">
            <wp:extent cx="6317127" cy="3909060"/>
            <wp:effectExtent l="0" t="0" r="7620" b="0"/>
            <wp:docPr id="31922050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0507" name="Picture 1" descr="A diagram of a project&#10;&#10;Description automatically generated"/>
                    <pic:cNvPicPr/>
                  </pic:nvPicPr>
                  <pic:blipFill>
                    <a:blip r:embed="rId10"/>
                    <a:stretch>
                      <a:fillRect/>
                    </a:stretch>
                  </pic:blipFill>
                  <pic:spPr>
                    <a:xfrm>
                      <a:off x="0" y="0"/>
                      <a:ext cx="6321787" cy="3911944"/>
                    </a:xfrm>
                    <a:prstGeom prst="rect">
                      <a:avLst/>
                    </a:prstGeom>
                  </pic:spPr>
                </pic:pic>
              </a:graphicData>
            </a:graphic>
          </wp:inline>
        </w:drawing>
      </w:r>
    </w:p>
    <w:sectPr w:rsidR="003805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24096" w14:textId="77777777" w:rsidR="00206794" w:rsidRDefault="00206794" w:rsidP="00D0449E">
      <w:pPr>
        <w:spacing w:after="0" w:line="240" w:lineRule="auto"/>
      </w:pPr>
      <w:r>
        <w:separator/>
      </w:r>
    </w:p>
  </w:endnote>
  <w:endnote w:type="continuationSeparator" w:id="0">
    <w:p w14:paraId="64514C87" w14:textId="77777777" w:rsidR="00206794" w:rsidRDefault="00206794" w:rsidP="00D0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D553C" w14:textId="77777777" w:rsidR="00206794" w:rsidRDefault="00206794" w:rsidP="00D0449E">
      <w:pPr>
        <w:spacing w:after="0" w:line="240" w:lineRule="auto"/>
      </w:pPr>
      <w:r>
        <w:separator/>
      </w:r>
    </w:p>
  </w:footnote>
  <w:footnote w:type="continuationSeparator" w:id="0">
    <w:p w14:paraId="579DDFF0" w14:textId="77777777" w:rsidR="00206794" w:rsidRDefault="00206794" w:rsidP="00D044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9E"/>
    <w:rsid w:val="000F2E68"/>
    <w:rsid w:val="001D2017"/>
    <w:rsid w:val="00206794"/>
    <w:rsid w:val="002A636F"/>
    <w:rsid w:val="002B32D4"/>
    <w:rsid w:val="00380514"/>
    <w:rsid w:val="00514D1C"/>
    <w:rsid w:val="00697842"/>
    <w:rsid w:val="00AD464C"/>
    <w:rsid w:val="00B55A91"/>
    <w:rsid w:val="00C241E4"/>
    <w:rsid w:val="00C70D76"/>
    <w:rsid w:val="00D0449E"/>
    <w:rsid w:val="00FD6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93B0"/>
  <w15:chartTrackingRefBased/>
  <w15:docId w15:val="{8380A0AE-AF2D-4C54-BD2F-EC02DA2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49E"/>
    <w:rPr>
      <w:lang w:val="hr-HR"/>
    </w:rPr>
  </w:style>
  <w:style w:type="paragraph" w:styleId="Footer">
    <w:name w:val="footer"/>
    <w:basedOn w:val="Normal"/>
    <w:link w:val="FooterChar"/>
    <w:uiPriority w:val="99"/>
    <w:unhideWhenUsed/>
    <w:rsid w:val="00D0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49E"/>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 Yassin</dc:creator>
  <cp:keywords/>
  <dc:description/>
  <cp:lastModifiedBy>Baraa Yassin</cp:lastModifiedBy>
  <cp:revision>5</cp:revision>
  <cp:lastPrinted>2023-11-10T09:18:00Z</cp:lastPrinted>
  <dcterms:created xsi:type="dcterms:W3CDTF">2023-11-10T08:32:00Z</dcterms:created>
  <dcterms:modified xsi:type="dcterms:W3CDTF">2023-11-14T15:43:00Z</dcterms:modified>
</cp:coreProperties>
</file>