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1. Iniciación del proyecto</w:t>
      </w:r>
    </w:p>
    <w:p w:rsidR="00B079A7" w:rsidRPr="00B079A7" w:rsidRDefault="00B079A7" w:rsidP="00B07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Documento de visión del proyecto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Define los objetivos, el alcance y el propósito del proyecto.</w:t>
      </w:r>
    </w:p>
    <w:p w:rsidR="00B079A7" w:rsidRPr="00B079A7" w:rsidRDefault="00B079A7" w:rsidP="00B07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Documento de stakeholders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Lista de las partes interesadas y sus roles.</w:t>
      </w:r>
    </w:p>
    <w:p w:rsidR="00B079A7" w:rsidRPr="00B079A7" w:rsidRDefault="00B079A7" w:rsidP="00B079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Acta de constitución del proyecto (Project </w:t>
      </w:r>
      <w:bookmarkStart w:id="0" w:name="_GoBack"/>
      <w:bookmarkEnd w:id="0"/>
      <w:proofErr w:type="spellStart"/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Charter</w:t>
      </w:r>
      <w:proofErr w:type="spellEnd"/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Describe la justificación del proyecto, los objetivos, el alcance inicial y los recursos disponibles.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2. Análisis de requerimientos</w:t>
      </w:r>
    </w:p>
    <w:p w:rsidR="00B079A7" w:rsidRPr="00B079A7" w:rsidRDefault="00B079A7" w:rsidP="00B07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Documento de requisitos del software (SRS)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Detalla los requisitos funcionales y no funcionales.</w:t>
      </w:r>
    </w:p>
    <w:p w:rsidR="00B079A7" w:rsidRPr="00B079A7" w:rsidRDefault="00B079A7" w:rsidP="00B07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Casos de uso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Descripciones detalladas de cómo los usuarios interactuarán con el sistema.</w:t>
      </w:r>
    </w:p>
    <w:p w:rsidR="00B079A7" w:rsidRPr="00B079A7" w:rsidRDefault="00B079A7" w:rsidP="00B07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Historias de usuario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Requisitos escritos desde la perspectiva del usuario final.</w:t>
      </w:r>
    </w:p>
    <w:p w:rsidR="00B079A7" w:rsidRPr="00B079A7" w:rsidRDefault="00B079A7" w:rsidP="00B07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Diagramas UML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Diagramas de casos de uso, de actividades, de secuencia, etc.</w:t>
      </w:r>
    </w:p>
    <w:p w:rsidR="00B079A7" w:rsidRPr="00B079A7" w:rsidRDefault="00B079A7" w:rsidP="00B079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Prototipos o </w:t>
      </w:r>
      <w:proofErr w:type="spellStart"/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wireframes</w:t>
      </w:r>
      <w:proofErr w:type="spellEnd"/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Visualizaciones iniciales de la interfaz de usuario.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6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3. Diseño del sistema</w:t>
      </w:r>
    </w:p>
    <w:p w:rsidR="00B079A7" w:rsidRPr="00B079A7" w:rsidRDefault="00B079A7" w:rsidP="00B07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Arquitectura del sistema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Define la estructura técnica general, incluidos patrones y estilos arquitectónicos.</w:t>
      </w:r>
    </w:p>
    <w:p w:rsidR="00B079A7" w:rsidRPr="00B079A7" w:rsidRDefault="00B079A7" w:rsidP="00B07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Diseño de base de datos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Modelos ER, esquemas y documentación sobre el almacenamiento de datos.</w:t>
      </w:r>
    </w:p>
    <w:p w:rsidR="00B079A7" w:rsidRPr="00B079A7" w:rsidRDefault="00B079A7" w:rsidP="00B07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Especificaciones técnicas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Detalles de cómo se implementarán los componentes del sistema.</w:t>
      </w:r>
    </w:p>
    <w:p w:rsidR="00B079A7" w:rsidRPr="00B079A7" w:rsidRDefault="00B079A7" w:rsidP="00B079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Documentación de </w:t>
      </w:r>
      <w:proofErr w:type="spellStart"/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APIs</w:t>
      </w:r>
      <w:proofErr w:type="spellEnd"/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Detalles de las interfaces y servicios que expondrá el sistema.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7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4. Planificación</w:t>
      </w:r>
    </w:p>
    <w:p w:rsidR="00B079A7" w:rsidRPr="00B079A7" w:rsidRDefault="00B079A7" w:rsidP="00B079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desarrollo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Cronograma y asignación de tareas.</w:t>
      </w:r>
    </w:p>
    <w:p w:rsidR="00B079A7" w:rsidRPr="00B079A7" w:rsidRDefault="00B079A7" w:rsidP="00B079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gestión de riesgos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Identificación de riesgos y estrategias para mitigarlos.</w:t>
      </w:r>
    </w:p>
    <w:p w:rsidR="00B079A7" w:rsidRPr="00B079A7" w:rsidRDefault="00B079A7" w:rsidP="00B079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calidad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Estrategias para garantizar que el software cumple con los estándares.</w:t>
      </w:r>
    </w:p>
    <w:p w:rsidR="00B079A7" w:rsidRPr="00B079A7" w:rsidRDefault="00B079A7" w:rsidP="00B079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pruebas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Estrategias de pruebas unitarias, de integración, de sistema y de aceptación.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8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5. Implementación</w:t>
      </w:r>
    </w:p>
    <w:p w:rsidR="00B079A7" w:rsidRPr="00B079A7" w:rsidRDefault="00B079A7" w:rsidP="00B07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Guías de codificación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Reglas y estándares de desarrollo para el equipo.</w:t>
      </w:r>
    </w:p>
    <w:p w:rsidR="00B079A7" w:rsidRPr="00B079A7" w:rsidRDefault="00B079A7" w:rsidP="00B07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Documentación del código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Comentarios y explicaciones dentro del código fuente.</w:t>
      </w:r>
    </w:p>
    <w:p w:rsidR="00B079A7" w:rsidRPr="00B079A7" w:rsidRDefault="00B079A7" w:rsidP="00B079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Manual de desarrolladores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Instrucciones para contribuir al desarrollo del sistema.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9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6. Pruebas</w:t>
      </w:r>
    </w:p>
    <w:p w:rsidR="00B079A7" w:rsidRPr="00B079A7" w:rsidRDefault="00B079A7" w:rsidP="00B079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Casos de prueba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Documentos que describen las entradas, salidas y pasos esperados de una prueba.</w:t>
      </w:r>
    </w:p>
    <w:p w:rsidR="00B079A7" w:rsidRPr="00B079A7" w:rsidRDefault="00B079A7" w:rsidP="00B079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Reporte de resultados de pruebas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Resumen de los casos de prueba ejecutados y sus resultados.</w:t>
      </w:r>
    </w:p>
    <w:p w:rsidR="00B079A7" w:rsidRPr="00B079A7" w:rsidRDefault="00B079A7" w:rsidP="00B079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Reporte de errores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Registro de los errores encontrados y su estado.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0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7. Despliegue</w:t>
      </w:r>
    </w:p>
    <w:p w:rsidR="00B079A7" w:rsidRPr="00B079A7" w:rsidRDefault="00B079A7" w:rsidP="00B07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Guía de despliegue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Instrucciones para configurar y desplegar el sistema.</w:t>
      </w:r>
    </w:p>
    <w:p w:rsidR="00B079A7" w:rsidRPr="00B079A7" w:rsidRDefault="00B079A7" w:rsidP="00B07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Manual del administrador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Documentación para los administradores del sistema.</w:t>
      </w:r>
    </w:p>
    <w:p w:rsidR="00B079A7" w:rsidRPr="00B079A7" w:rsidRDefault="00B079A7" w:rsidP="00B079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Lista de validación (</w:t>
      </w:r>
      <w:proofErr w:type="spellStart"/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Checklist</w:t>
      </w:r>
      <w:proofErr w:type="spellEnd"/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Verificaciones previas al despliegue.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1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8. Operación y mantenimiento</w:t>
      </w:r>
    </w:p>
    <w:p w:rsidR="00B079A7" w:rsidRPr="00B079A7" w:rsidRDefault="00B079A7" w:rsidP="00B079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Manual de usuario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Instrucciones detalladas para los usuarios finales.</w:t>
      </w:r>
    </w:p>
    <w:p w:rsidR="00B079A7" w:rsidRPr="00B079A7" w:rsidRDefault="00B079A7" w:rsidP="00B079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Documentación de soporte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Procedimientos para la resolución de problemas comunes.</w:t>
      </w:r>
    </w:p>
    <w:p w:rsidR="00B079A7" w:rsidRPr="00B079A7" w:rsidRDefault="00B079A7" w:rsidP="00B079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Plan de mantenimiento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Estrategia para actualizaciones y soporte a largo plazo.</w:t>
      </w:r>
    </w:p>
    <w:p w:rsidR="00B079A7" w:rsidRPr="00B079A7" w:rsidRDefault="00B079A7" w:rsidP="00B0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32" style="width:0;height:1.5pt" o:hralign="center" o:hrstd="t" o:hr="t" fillcolor="#a0a0a0" stroked="f"/>
        </w:pict>
      </w:r>
    </w:p>
    <w:p w:rsidR="00B079A7" w:rsidRPr="00B079A7" w:rsidRDefault="00B079A7" w:rsidP="00B0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9. Cierre del proyecto</w:t>
      </w:r>
    </w:p>
    <w:p w:rsidR="00B079A7" w:rsidRPr="00B079A7" w:rsidRDefault="00B079A7" w:rsidP="00B079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Informe de lecciones aprendidas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Resumen de los aprendizajes obtenidos durante el proyecto.</w:t>
      </w:r>
    </w:p>
    <w:p w:rsidR="00B079A7" w:rsidRPr="00B079A7" w:rsidRDefault="00B079A7" w:rsidP="00B079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079A7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Informe de cierre del proyecto</w:t>
      </w:r>
      <w:r w:rsidRPr="00B079A7">
        <w:rPr>
          <w:rFonts w:ascii="Times New Roman" w:eastAsia="Times New Roman" w:hAnsi="Times New Roman" w:cs="Times New Roman"/>
          <w:sz w:val="24"/>
          <w:szCs w:val="24"/>
          <w:lang w:eastAsia="es-MX"/>
        </w:rPr>
        <w:t>: Resumen del trabajo realizado, los entregables y los resultados obtenidos.</w:t>
      </w:r>
    </w:p>
    <w:p w:rsidR="00463D41" w:rsidRDefault="00463D41"/>
    <w:sectPr w:rsidR="00463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7E7B"/>
    <w:multiLevelType w:val="multilevel"/>
    <w:tmpl w:val="373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25C"/>
    <w:multiLevelType w:val="multilevel"/>
    <w:tmpl w:val="C872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F2B19"/>
    <w:multiLevelType w:val="multilevel"/>
    <w:tmpl w:val="5650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43C5E"/>
    <w:multiLevelType w:val="multilevel"/>
    <w:tmpl w:val="422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B7DCC"/>
    <w:multiLevelType w:val="multilevel"/>
    <w:tmpl w:val="7AF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54BC4"/>
    <w:multiLevelType w:val="multilevel"/>
    <w:tmpl w:val="B04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A1BBC"/>
    <w:multiLevelType w:val="multilevel"/>
    <w:tmpl w:val="536E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541B5"/>
    <w:multiLevelType w:val="multilevel"/>
    <w:tmpl w:val="1EBC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A7861"/>
    <w:multiLevelType w:val="multilevel"/>
    <w:tmpl w:val="D45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A7"/>
    <w:rsid w:val="00463D41"/>
    <w:rsid w:val="00B0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D8C06-B1C6-4A09-A048-47A46799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079A7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Textoennegrita">
    <w:name w:val="Strong"/>
    <w:basedOn w:val="Fuentedeprrafopredeter"/>
    <w:uiPriority w:val="22"/>
    <w:qFormat/>
    <w:rsid w:val="00B07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Estudillo Lainez</dc:creator>
  <cp:keywords/>
  <dc:description/>
  <cp:lastModifiedBy>Jose Francisco Estudillo Lainez</cp:lastModifiedBy>
  <cp:revision>1</cp:revision>
  <dcterms:created xsi:type="dcterms:W3CDTF">2025-01-03T23:54:00Z</dcterms:created>
  <dcterms:modified xsi:type="dcterms:W3CDTF">2025-01-03T23:58:00Z</dcterms:modified>
</cp:coreProperties>
</file>