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 NICKNAME: _____________________   Date: ________________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b w:val="1"/>
          <w:color w:val="222222"/>
          <w:rtl w:val="0"/>
        </w:rPr>
        <w:t xml:space="preserve">Indicate in the following table the result of the study (differences in the metadata). Observe the example of the first line. Value: 0.10 points</w:t>
      </w:r>
      <w:r w:rsidDel="00000000" w:rsidR="00000000" w:rsidRPr="00000000">
        <w:rPr>
          <w:rtl w:val="0"/>
        </w:rPr>
      </w:r>
    </w:p>
    <w:tbl>
      <w:tblPr>
        <w:tblStyle w:val="Table1"/>
        <w:tblW w:w="90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3"/>
        <w:gridCol w:w="2410"/>
        <w:gridCol w:w="1701"/>
        <w:gridCol w:w="1996"/>
        <w:tblGridChange w:id="0">
          <w:tblGrid>
            <w:gridCol w:w="2943"/>
            <w:gridCol w:w="2410"/>
            <w:gridCol w:w="1701"/>
            <w:gridCol w:w="1996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Metadata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Variation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Balance Shooting Star 2013 Xls.xlsx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Modified Date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3/6/2014 5:11:19 PM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10/13/2014 4:51:50 PM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Balance Shooting Star 2013 Xls.xlsx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Document Parts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Feuilles de calcul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Hojas de cálculo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Balance Shooting Star 2013 Xls.xlsx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Modified By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SHOOTING STAR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Juan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Características Plata Coloidal FOLLETO 8.doc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Creation Date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9/20/2010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4:37:00 AM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10/13/2014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4:56:00 PM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Características Plata Coloidal FOLLETO 8.doc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 Print Time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8/1/2010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12:30:00 AM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10/13/2014 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4:55:00 PM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Características Plata Coloidal FOLLETO 8.doc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Modified By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Hernan Pacheco A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Características Plata Coloidal FOLLETO 8.doc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Modified Date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1/6/2011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1:54:00 AM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10/13/2014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4:56:00 PM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Características Plata Coloidal FOLLETO 8.doc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Characters with Gaps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5190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6121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5191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6122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Características Plata Coloidal FOLLETO 8.doc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Características Plata Coloidal FOLLETO 8.doc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Editing Time Minutes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 minutes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 minutes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Contabilidad General Para Hosteleria.doc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Application: Values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Microsoft Office Word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OpenOffice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Contabilidad General Para Hosteleria.doc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Codification: Values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Latin I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Contabilidad General Para Hosteleria.doc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“Company” folder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Doesn’t even appear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Contabilidad General Para Hosteleria.doc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CompObjUserType: Values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Microsoft Office Word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Microsoft Word-Dokument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Contabilidad General Para Hosteleria.doc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“HeadingPairs” folder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Doesn’t even appear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Contabilidad General Para Hosteleria.doc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LastPrintTime: Values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5/3/2006 9:53:00 PM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10/13/2014 5:24:00 PM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Contabilidad General Para Hosteleria.doc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“Lines” folder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Doesn’t even appear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Contabilidad General Para Hosteleria.doc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“LinksUpToDate” folder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Doesn’t even appear</w:t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Contabilidad General Para Hosteleria.doc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ind w:right="11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“NumberOfCharactersWithGaps” folder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Doesn’t even appear</w:t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Contabilidad General Para Hosteleria.doc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“NumberOfPages” folder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Doesn’t even appear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Contabilidad General Para Hosteleria.doc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“NumberOfParagraphs” folder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Doesn’t even appear</w:t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Contabilidad General Para Hosteleria.doc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“NumberOfWords” folder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Doesn’t even appear</w:t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Contabilidad General Para Hosteleria.doc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“OperatingSystems” folder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Doesn’t even appear</w:t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Contabilidad General Para Hosteleria.doc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“PartsTitle” folder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Doesn’t even appear</w:t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Contabilidad General Para Hosteleria.doc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“Scale” folder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Doesn’t even appear</w:t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Contabilidad General Para Hosteleria.doc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“SecurityClassification” folder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Doesn’t even appear</w:t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Contabilidad General Para Hosteleria.doc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“Version” folder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Doesn’t even appear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Plantilla Excel Presupuesto Para La Casa Muy Bueno Xls1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Microsoft Office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OpenOffice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Plantilla Excel Presupuesto Para La Casa Muy Bueno Xls1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Plantilla Excel Presupuesto Para La Casa Muy Bueno Xls1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Codification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Latin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Plantilla Excel Presupuesto Para La Casa Muy Bueno Xls1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Company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MS Corporation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Plantilla Excel Presupuesto Para La Casa Muy Bueno Xls1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CompObjUserType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Hoja de cálculo Microsoft Office Excel 2003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Microsoft Excel 97 Tabelle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Plantilla Excel Presupuesto Para La Casa Muy Bueno Xls1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Creation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5/18/2001</w:t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12:29:33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10/13/2014</w:t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6:07:55 PM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Plantilla Excel Presupuesto Para La Casa Muy Bueno Xls1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HeadingPairs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Hojas de cálculo 2 Rangos con nombre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Plantilla Excel Presupuesto Para La Casa Muy Bueno Xls1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LastPrintTime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2/4/2003</w:t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8:15:17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Plantilla Excel Presupuesto Para La Casa Muy Bueno Xls1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LinksUpToDate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Plantilla Excel Presupuesto Para La Casa Muy Bueno Xls1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ModifiedBy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Juanito Piñuelos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Plantilla Excel Presupuesto Para La Casa Muy Bueno Xls1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ModifiedDate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10/13/2014</w:t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5:34:42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10/13/2014</w:t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6:09:44 PM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Plantilla Excel Presupuesto Para La Casa Muy Bueno Xls1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OperatingSystem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Plantilla Excel Presupuesto Para La Casa Muy Bueno Xls1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PartsTitle</w:t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Presupuesto familiar Hoja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Plantilla Excel Presupuesto Para La Casa Muy Bueno Xls1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Acrobat Distiller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Plantilla Excel Presupuesto Para La Casa Muy Bueno Xls1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Plantilla Excel Presupuesto Para La Casa Muy Bueno Xls1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Security Classification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Plantilla Excel Presupuesto Para La Casa Muy Bueno Xls1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UserDefinedProperties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TemplateID: TC01045514302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TemplateID: TC010455143082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Plantilla Excel Presupuesto Para La Casa Muy Bueno Xls1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Plantilla Excel Presupuesto Para La Casa Muy Bueno Xls1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Plantilla Excel Presupuesto Para La Casa Muy Bueno Xls1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 hojita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Plantilla Excel Presupuesto Para La Casa Muy Bueno Xls1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Ending Time Minutes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 minutes</w:t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2. Considerations that may affect the study: Value: 0.05 points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000000" w:space="1" w:sz="4" w:val="single"/>
          <w:left w:color="000000" w:space="4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Some documents, such as “Balance Shooting Star 2013” (13-10-2014) in both versions, “Características Plata Coloidal FOLLETO 8” (13-10-2014) in both versions and “Plantilla Excel Presupuesto Para La Casa Muy Bueno Xls1” (13-10-2014) also in both versions. These files has been modified after 12-10-2014.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left w:color="000000" w:space="4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To modify metadata, there are some tools as Exiftool but you can also modify the date of your computer using the BIOS.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rtl w:val="0"/>
        </w:rPr>
        <w:t xml:space="preserve">You can also erase the data or properties by having local access in the computer where you created the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3. Legal references: what legislation do you think you should consider? Value: 0.05 points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b w:val="1"/>
          <w:rtl w:val="0"/>
        </w:rPr>
        <w:t xml:space="preserve">Artículo 42 del Real Decreto 1671/2009 </w:t>
      </w:r>
      <w:r w:rsidDel="00000000" w:rsidR="00000000" w:rsidRPr="00000000">
        <w:rPr>
          <w:b w:val="1"/>
          <w:rtl w:val="0"/>
        </w:rPr>
        <w:t xml:space="preserve">and Real Decreto 4/2010:</w:t>
      </w:r>
      <w:r w:rsidDel="00000000" w:rsidR="00000000" w:rsidRPr="00000000">
        <w:rPr>
          <w:rtl w:val="0"/>
        </w:rPr>
        <w:t xml:space="preserve"> provide the definition for metadata and the minimum required metadata for organization and distribution of documents emitted by official institutions.</w:t>
      </w:r>
    </w:p>
    <w:p w:rsidR="00000000" w:rsidDel="00000000" w:rsidP="00000000" w:rsidRDefault="00000000" w:rsidRPr="00000000" w14:paraId="000000E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b w:val="1"/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e-EMGDE schematic( Esquema de Metadatos para la Gestión del Documento Electrónico):</w:t>
      </w:r>
      <w:r w:rsidDel="00000000" w:rsidR="00000000" w:rsidRPr="00000000">
        <w:rPr>
          <w:rtl w:val="0"/>
        </w:rPr>
        <w:t xml:space="preserve"> further develops on the technical aspects and requirements of metadata, such as definition or purpose.</w:t>
      </w:r>
    </w:p>
    <w:p w:rsidR="00000000" w:rsidDel="00000000" w:rsidP="00000000" w:rsidRDefault="00000000" w:rsidRPr="00000000" w14:paraId="000000E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https://administracionelectronica.gob.es/pae_Home/pae_Estrategias/Archivo_electronico/pae_Metadatos.html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bookmarkStart w:colFirst="0" w:colLast="0" w:name="_3znysh7" w:id="2"/>
      <w:bookmarkEnd w:id="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4. Technical references: what other tools do you think useful, in addition to the indicated one? Value: 0.05 points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 example, they can mention things like: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http://www.sleuthkit.org/sleuthkit/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Library and collection of command line tools that allow you to investigate disk images. The main functionality is the data of the file system. It allows to incorporate additional modules.</w:t>
      </w:r>
    </w:p>
    <w:p w:rsidR="00000000" w:rsidDel="00000000" w:rsidP="00000000" w:rsidRDefault="00000000" w:rsidRPr="00000000" w14:paraId="000000E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https://www.get-metadata.com/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https://www.extractmetadata.com/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https://www.sno.phy.queensu.ca/~phil/exiftool/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Group Nickname: _____________________ Date: ________________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Members:</w:t>
      </w:r>
    </w:p>
    <w:tbl>
      <w:tblPr>
        <w:tblStyle w:val="Table2"/>
        <w:tblW w:w="7832.0" w:type="dxa"/>
        <w:jc w:val="left"/>
        <w:tblInd w:w="0.0" w:type="dxa"/>
        <w:tblLayout w:type="fixed"/>
        <w:tblLook w:val="0400"/>
      </w:tblPr>
      <w:tblGrid>
        <w:gridCol w:w="3510"/>
        <w:gridCol w:w="4322"/>
        <w:tblGridChange w:id="0">
          <w:tblGrid>
            <w:gridCol w:w="3510"/>
            <w:gridCol w:w="4322"/>
          </w:tblGrid>
        </w:tblGridChange>
      </w:tblGrid>
      <w:tr>
        <w:tc>
          <w:tcPr/>
          <w:p w:rsidR="00000000" w:rsidDel="00000000" w:rsidP="00000000" w:rsidRDefault="00000000" w:rsidRPr="00000000" w14:paraId="000000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Surname:</w:t>
            </w:r>
          </w:p>
        </w:tc>
      </w:tr>
      <w:tr>
        <w:tc>
          <w:tcPr/>
          <w:p w:rsidR="00000000" w:rsidDel="00000000" w:rsidP="00000000" w:rsidRDefault="00000000" w:rsidRPr="00000000" w14:paraId="000000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Surname:</w:t>
            </w:r>
          </w:p>
        </w:tc>
      </w:tr>
      <w:tr>
        <w:tc>
          <w:tcPr/>
          <w:p w:rsidR="00000000" w:rsidDel="00000000" w:rsidP="00000000" w:rsidRDefault="00000000" w:rsidRPr="00000000" w14:paraId="000000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Surname:</w:t>
            </w:r>
          </w:p>
        </w:tc>
      </w:tr>
      <w:tr>
        <w:tc>
          <w:tcPr/>
          <w:p w:rsidR="00000000" w:rsidDel="00000000" w:rsidP="00000000" w:rsidRDefault="00000000" w:rsidRPr="00000000" w14:paraId="000000F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Surname:</w:t>
            </w:r>
          </w:p>
        </w:tc>
      </w:tr>
    </w:tbl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no.phy.queensu.ca/~phil/exiftool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sleuthkit.org/sleuthkit/" TargetMode="External"/><Relationship Id="rId7" Type="http://schemas.openxmlformats.org/officeDocument/2006/relationships/hyperlink" Target="https://www.get-metadata.com/" TargetMode="External"/><Relationship Id="rId8" Type="http://schemas.openxmlformats.org/officeDocument/2006/relationships/hyperlink" Target="https://www.extractmetadat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