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ED" w:rsidRDefault="002B4056" w:rsidP="001122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982B5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6B7083" w:rsidRPr="006B7083" w:rsidRDefault="006B7083" w:rsidP="006B70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и оптимизация бизнес-процессов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2B4056" w:rsidP="001122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FD30ED" w:rsidRDefault="002B4056" w:rsidP="001122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выполнения задания к практическому занятию №1</w:t>
      </w:r>
    </w:p>
    <w:p w:rsidR="00FD30ED" w:rsidRDefault="002B4056" w:rsidP="001122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FD30ED" w:rsidRDefault="002B4056" w:rsidP="0053014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0ED" w:rsidRDefault="006B7083" w:rsidP="006B7083">
      <w:pPr>
        <w:spacing w:line="240" w:lineRule="auto"/>
        <w:jc w:val="center"/>
      </w:pPr>
      <w:r>
        <w:rPr>
          <w:b/>
          <w:bCs/>
          <w:color w:val="000000"/>
          <w:sz w:val="32"/>
          <w:szCs w:val="32"/>
        </w:rPr>
        <w:t>СОВЕРШЕНСТВОВАНИЕ БИЗНЕС-ПРОЦЕССА С ПОМОЩЬЮ 7QC</w:t>
      </w: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p w:rsidR="00FD30ED" w:rsidRDefault="00FD30ED" w:rsidP="0053014C">
      <w:pPr>
        <w:spacing w:line="240" w:lineRule="auto"/>
        <w:jc w:val="both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982B5D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982B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9C196A" w:rsidP="005301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43.35pt;margin-top:10pt;width:61.5pt;height:36.3pt;z-index:251659264;mso-position-horizontal-relative:text;mso-position-vertical-relative:text;mso-width-relative:page;mso-height-relative:page">
                  <v:imagedata r:id="rId8" o:title=""/>
                </v:shape>
                <o:OLEObject Type="Embed" ProgID="PBrush" ShapeID="_x0000_s1029" DrawAspect="Content" ObjectID="_1788547191" r:id="rId9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0ED" w:rsidTr="00112258">
        <w:trPr>
          <w:trHeight w:val="70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Pr="00A66359" w:rsidRDefault="00A66359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.А</w:t>
            </w:r>
            <w:r w:rsidR="002B4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Тюленев</w:t>
            </w:r>
          </w:p>
          <w:p w:rsidR="00FD30ED" w:rsidRPr="00A66359" w:rsidRDefault="002B4056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гр. </w:t>
            </w:r>
            <w:r w:rsidR="00A6635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114301</w:t>
            </w:r>
          </w:p>
        </w:tc>
      </w:tr>
      <w:tr w:rsidR="00FD30ED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8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2B4056" w:rsidP="00982B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30ED" w:rsidRDefault="00FD30ED" w:rsidP="0053014C">
            <w:pPr>
              <w:spacing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66359" w:rsidRDefault="00A66359" w:rsidP="0053014C">
      <w:pPr>
        <w:spacing w:line="240" w:lineRule="auto"/>
        <w:jc w:val="both"/>
      </w:pPr>
    </w:p>
    <w:p w:rsidR="00A66359" w:rsidRDefault="00A66359" w:rsidP="005301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6359" w:rsidRDefault="00A66359" w:rsidP="005301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6359" w:rsidRPr="00A66359" w:rsidRDefault="00A66359" w:rsidP="00982B5D">
      <w:pPr>
        <w:jc w:val="center"/>
        <w:rPr>
          <w:rFonts w:ascii="Times New Roman" w:hAnsi="Times New Roman" w:cs="Times New Roman"/>
          <w:sz w:val="28"/>
          <w:szCs w:val="28"/>
        </w:rPr>
      </w:pPr>
      <w:r w:rsidRPr="00A66359">
        <w:rPr>
          <w:rFonts w:ascii="Times New Roman" w:hAnsi="Times New Roman" w:cs="Times New Roman"/>
          <w:sz w:val="28"/>
          <w:szCs w:val="28"/>
          <w:lang w:val="ru-RU"/>
        </w:rPr>
        <w:t>Минск 2025</w:t>
      </w:r>
      <w:r w:rsidRPr="00A66359">
        <w:rPr>
          <w:rFonts w:ascii="Times New Roman" w:hAnsi="Times New Roman" w:cs="Times New Roman"/>
          <w:sz w:val="28"/>
          <w:szCs w:val="28"/>
        </w:rPr>
        <w:br w:type="page"/>
      </w:r>
    </w:p>
    <w:p w:rsidR="00A66359" w:rsidRPr="00A66359" w:rsidRDefault="00A66359" w:rsidP="0053014C">
      <w:pPr>
        <w:jc w:val="both"/>
        <w:rPr>
          <w:lang w:val="ru-RU"/>
        </w:rPr>
      </w:pPr>
    </w:p>
    <w:p w:rsidR="00A66359" w:rsidRPr="00A66359" w:rsidRDefault="00A66359" w:rsidP="0053014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3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Цель</w:t>
      </w:r>
    </w:p>
    <w:p w:rsidR="00A66359" w:rsidRPr="00A66359" w:rsidRDefault="006B7083" w:rsidP="006B708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П</w:t>
      </w:r>
      <w:r w:rsidRPr="006B70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ровести оптимизацию бизнес-процессов предметной области с использованием инструментов 7QC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</w:p>
    <w:p w:rsidR="00A66359" w:rsidRPr="00A66359" w:rsidRDefault="00A66359" w:rsidP="0053014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63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Задание</w:t>
      </w:r>
    </w:p>
    <w:p w:rsidR="006B7083" w:rsidRPr="006B7083" w:rsidRDefault="006B7083" w:rsidP="006B7083">
      <w:pPr>
        <w:pStyle w:val="a7"/>
        <w:tabs>
          <w:tab w:val="left" w:pos="709"/>
        </w:tabs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 инструменты 7QC:</w:t>
      </w:r>
    </w:p>
    <w:p w:rsidR="006B7083" w:rsidRPr="006B7083" w:rsidRDefault="00135F7D" w:rsidP="006B7083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="006B7083"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онтрольный лист</w:t>
      </w:r>
      <w:r w:rsidR="006B70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6B7083" w:rsidRPr="006B7083" w:rsidRDefault="006B7083" w:rsidP="006B7083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контрольная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6B7083" w:rsidRPr="006B7083" w:rsidRDefault="006B7083" w:rsidP="006B7083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причин и следствий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6B7083" w:rsidRPr="006B7083" w:rsidRDefault="006B7083" w:rsidP="006B7083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диаграмма </w:t>
      </w:r>
      <w:proofErr w:type="spellStart"/>
      <w:r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парето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6B7083" w:rsidRPr="006B7083" w:rsidRDefault="006B7083" w:rsidP="006B7083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гистограмма распределения показателей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6B7083" w:rsidRPr="006B7083" w:rsidRDefault="006B7083" w:rsidP="006B7083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разброса показателей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A66359" w:rsidRPr="006B7083" w:rsidRDefault="006B7083" w:rsidP="006B7083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стратификация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B7083" w:rsidRPr="006B7083" w:rsidRDefault="006B7083" w:rsidP="006B7083">
      <w:pPr>
        <w:pStyle w:val="a7"/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66359" w:rsidRPr="006B7083" w:rsidRDefault="00A66359" w:rsidP="0053014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B70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Вводные данные</w:t>
      </w:r>
    </w:p>
    <w:p w:rsidR="00A66359" w:rsidRPr="006B7083" w:rsidRDefault="00A66359" w:rsidP="0053014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Предметная область</w:t>
      </w:r>
      <w:r w:rsidR="006B7083"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6B7083" w:rsidRP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нализа продаж и заказов в розничном магазине</w:t>
      </w:r>
      <w:r w:rsidR="006B70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82B5D" w:rsidRDefault="00982B5D" w:rsidP="0053014C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5E55" w:rsidRPr="008C73E8" w:rsidRDefault="00695E55" w:rsidP="00695E5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95E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Инструменты 7QC, или семь инструментов управления качеством, представляют собой набор методик, используемых для анализа и улучшения бизнес-процессов. Они помогают выявлять проблемы, анализировать данные и принимать обоснованные решения. Эти инструменты легко применимы и не требуют глубоких статистических знаний, что делает их доступными для широкого круга специалистов.</w:t>
      </w:r>
    </w:p>
    <w:p w:rsidR="00112258" w:rsidRPr="00695E55" w:rsidRDefault="006B7083" w:rsidP="00112258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5E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Описание инструментов </w:t>
      </w:r>
      <w:r w:rsidRPr="00695E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7QC</w:t>
      </w:r>
      <w:r w:rsidR="007A2E22" w:rsidRPr="00695E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A2E22" w:rsidRPr="007A2E22" w:rsidRDefault="007A2E22" w:rsidP="007A2E22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Диаграмма </w:t>
      </w:r>
      <w:proofErr w:type="spellStart"/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Исикавы</w:t>
      </w:r>
      <w:proofErr w:type="spellEnd"/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или диаграмма причин и следствий, известная как "рыбья кость", служит инструментом для анализа причинно-следственных связей. Она визуализирует проблему и возможные факторы, влияющие на нее, в виде структуры, напоминающей скелет рыбы. Основная проблема изображается в "голове рыбы", а "кости" представляют собой категории причин, которые могут включать людей, процессы, оборудование, материалы, окружение и методы. Эти категории адаптируются под конкретную ситуацию.</w:t>
      </w:r>
    </w:p>
    <w:p w:rsidR="007A2E22" w:rsidRPr="007A2E22" w:rsidRDefault="007A2E22" w:rsidP="007A2E22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Создание диаграммы начинается с определения основной проблемы. Эту проблему записывают в "голове рыбы". Далее выделяются ключевые категории, связанные с проблемой. Путем мозгового штурма команда выявляет потенциальные причины в каждой категории, которые затем добавляются к диаграмме в виде "костей". Для каждой основной причины можно также определить </w:t>
      </w:r>
      <w:proofErr w:type="spellStart"/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подпричины</w:t>
      </w:r>
      <w:proofErr w:type="spellEnd"/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углубляя анализ.</w:t>
      </w:r>
    </w:p>
    <w:p w:rsidR="007A2E22" w:rsidRDefault="007A2E22" w:rsidP="007A2E22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Одним из главных преимуществ диаграммы </w:t>
      </w:r>
      <w:proofErr w:type="spellStart"/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Исикавы</w:t>
      </w:r>
      <w:proofErr w:type="spellEnd"/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структурированность информации, что позволяет логично организовать причины и их взаимосвязи. Визуализация упрощает понимание сложных </w:t>
      </w:r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взаимосвязей и способствует командной работе и коллективному мышлению, стимулируя обсуждение и обмен идеями. Этот инструмент широко применяется для решения проблем качества, анализа бизнес-процессов, оптимизации производственных процессов и разработки стратегий улучшения. Он помогает глубже понять причины проблем и эффективно их решать, делая его ценным методом управления качеством.</w:t>
      </w:r>
    </w:p>
    <w:p w:rsidR="007A2E22" w:rsidRDefault="007A2E22" w:rsidP="00112258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причин и следствий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предметной области представлена на рисунке 1.</w:t>
      </w:r>
    </w:p>
    <w:p w:rsidR="007A2E22" w:rsidRDefault="007A2E22" w:rsidP="00112258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B7083" w:rsidRDefault="007A2E22" w:rsidP="007A2E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2965" cy="39592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причин и следствий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22" w:rsidRDefault="007A2E22" w:rsidP="007A2E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A2E22" w:rsidRDefault="007A2E22" w:rsidP="007A2E2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Pr="007A2E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причин и следствий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предметной области</w:t>
      </w:r>
    </w:p>
    <w:p w:rsidR="00A314AA" w:rsidRDefault="00A314AA" w:rsidP="00A314A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314AA" w:rsidRDefault="00A314AA" w:rsidP="00A314AA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Контрольный лист</w:t>
      </w:r>
      <w:r w:rsidRPr="00A314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это инструмент для систематического сбора, организации и проверки информации. Он представляет собой список элементов, задач или критериев, которые необходимо выполнить или учитывать в процессе работы. Чек-листы используются для улучшения качества, предотвращения ошибок и обеспечения последова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тельности выполнения процессов. </w:t>
      </w:r>
      <w:r w:rsidRPr="00A314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Основное назначение контрольного листа — упрощать проверку выполнения стандартных процедур и задач. Это помогает </w:t>
      </w:r>
      <w:r w:rsidRPr="00A314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пользователям не упустить важные детали и следовать установленным стандартам.</w:t>
      </w:r>
    </w:p>
    <w:p w:rsidR="00A314AA" w:rsidRDefault="00A314AA" w:rsidP="00A314AA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Контрольный лист предметной области представлен на рисунке 2.</w:t>
      </w:r>
    </w:p>
    <w:p w:rsidR="00A314AA" w:rsidRDefault="00A314A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:rsidR="00A314AA" w:rsidRDefault="00A314AA" w:rsidP="00A314A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7340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нтрольный лист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AA" w:rsidRDefault="00A314AA" w:rsidP="00A314A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314AA" w:rsidRDefault="00A314AA" w:rsidP="00A314A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Контрольный лист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предметной области</w:t>
      </w:r>
    </w:p>
    <w:p w:rsidR="00D1265D" w:rsidRDefault="00D1265D" w:rsidP="00A314A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1265D" w:rsidRDefault="00D1265D" w:rsidP="00D1265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 w:rsidRPr="00D126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ая</w:t>
      </w:r>
      <w:r w:rsidRPr="00D126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</w:t>
      </w:r>
      <w:r w:rsidRPr="00D126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— это инструмент статистического контроля качества, используемый для мониторинга и анализа производственных процессов. Они помогают определить, находится ли процесс в состоянии статистического контроля,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выявляя отклонения и изменения.</w:t>
      </w:r>
    </w:p>
    <w:p w:rsidR="00EB0745" w:rsidRDefault="00D1265D" w:rsidP="00D1265D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26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ая</w:t>
      </w:r>
      <w:r w:rsidRPr="00D126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</w:t>
      </w:r>
      <w:r w:rsidRPr="00D126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визуализирует данные в виде графика, где по оси X откладывается время или последовательность измерений, а по оси Y — измеряемые значения. На графике обозначаются средняя линия (среднее значение) и контрольные пределы (верхний и нижний), которые рассчитываются на основе статистических данных. Если точки данных выходят за пределы этих линий, это может указывать на наличие проблем или изменений в процессе.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314AA" w:rsidRDefault="00EB0745" w:rsidP="00D1265D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26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ая</w:t>
      </w:r>
      <w:r w:rsidRPr="00D126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предметной области представлена на рисунке 3.</w:t>
      </w:r>
    </w:p>
    <w:p w:rsidR="00EB0745" w:rsidRDefault="00EB0745" w:rsidP="00EB074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13400" cy="3705225"/>
            <wp:effectExtent l="0" t="0" r="6350" b="9525"/>
            <wp:docPr id="3" name="Рисунок 3" descr="Построение контрольной диаграммы. Планирование продаж и операций:  Практическое руковод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строение контрольной диаграммы. Планирование продаж и операций:  Практическое руководст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45" w:rsidRDefault="00EB0745" w:rsidP="00EB074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B0745" w:rsidRDefault="00EB0745" w:rsidP="00EB074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предметной области</w:t>
      </w:r>
    </w:p>
    <w:p w:rsidR="00423AFD" w:rsidRDefault="00423AFD" w:rsidP="00423AF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23AFD" w:rsidRPr="00423AFD" w:rsidRDefault="00423AFD" w:rsidP="00423AF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r w:rsidRPr="00423A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Парето — это графический инструмент, используемый для выявления и визуализации наиболее значимых факторов в наборе данных. Она основана на принципе Парето, также известном как правило 80/20, которое предполагает, что 80% последствий обусловлены 20% причин.</w:t>
      </w:r>
    </w:p>
    <w:p w:rsidR="00423AFD" w:rsidRPr="00423AFD" w:rsidRDefault="00423AFD" w:rsidP="00423AFD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A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сочетает столбчатую диаграмму и линейный график. Столбцы представляют собой различные факторы или категории, упорядоченные по убыванию значимости, например, по количеству дефектов или частоте возникновения. Линия показывает накопленный процентный вклад каждой категории.</w:t>
      </w:r>
    </w:p>
    <w:p w:rsidR="00423AFD" w:rsidRPr="00423AFD" w:rsidRDefault="00423AFD" w:rsidP="00423AF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Основные цели диаграммы Парето:</w:t>
      </w:r>
    </w:p>
    <w:p w:rsidR="00423AFD" w:rsidRPr="00423AFD" w:rsidRDefault="00423AFD" w:rsidP="00423AFD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A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Выявление наиболее значимых проблем или причин.</w:t>
      </w:r>
    </w:p>
    <w:p w:rsidR="00423AFD" w:rsidRPr="00423AFD" w:rsidRDefault="00423AFD" w:rsidP="00423AFD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A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Помощь в расстановке приоритетов для улучшения процессов.</w:t>
      </w:r>
    </w:p>
    <w:p w:rsidR="00423AFD" w:rsidRPr="00423AFD" w:rsidRDefault="00423AFD" w:rsidP="00423AFD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A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Сосредоточение ресурсов на решении ключевых проблем.</w:t>
      </w:r>
    </w:p>
    <w:p w:rsidR="00423AFD" w:rsidRDefault="00423AFD" w:rsidP="00423AFD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A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Диаграммы Парето широко используются в управлении качеством, производстве, управлении проектами и других областях для повышения эффективности и улучшения результатов.</w:t>
      </w:r>
    </w:p>
    <w:p w:rsidR="00423AFD" w:rsidRDefault="00423AFD" w:rsidP="00423AFD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Парето для предметной области представлена на рисунке 4.</w:t>
      </w:r>
    </w:p>
    <w:p w:rsidR="00EB0745" w:rsidRDefault="00423AFD" w:rsidP="00EB074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3A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6450CA8" wp14:editId="4E2FE1EB">
            <wp:extent cx="5152446" cy="32811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413" cy="32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FD" w:rsidRDefault="00423AFD" w:rsidP="00EB074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23AFD" w:rsidRDefault="00423AFD" w:rsidP="00423AF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Парето для предметной области</w:t>
      </w:r>
    </w:p>
    <w:p w:rsidR="00423AFD" w:rsidRDefault="00423AFD" w:rsidP="00423AF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23AFD" w:rsidRDefault="00423AFD" w:rsidP="00423AFD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данной диаграмме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423A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это категории системы анализа данных и продаж,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количество проблем. </w:t>
      </w:r>
      <w:r w:rsidRPr="00423A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Проблемы с данными и функциональностью являются наиболее значимыми факторами, влияющими на эффективность системы анализа продаж и заказов. Эти две категории составляют основной объем проблем, поэтому стоит сосредоточить усилия на улучшении качества данных и расширении функциональности, чтобы значительно повысить общую производительность системы.</w:t>
      </w:r>
    </w:p>
    <w:p w:rsidR="008139D2" w:rsidRPr="008139D2" w:rsidRDefault="00135F7D" w:rsidP="008139D2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35F7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</w:t>
      </w:r>
      <w:r w:rsidR="008139D2"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Гистограмма распределения — это графическое представление распределения данных. Она используется для визуализации частоты значений в наборе данных, показывая, как данные распределены по раз</w:t>
      </w:r>
      <w:r w:rsid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личным диапазонам (интервалам).</w:t>
      </w:r>
    </w:p>
    <w:p w:rsidR="008139D2" w:rsidRPr="008139D2" w:rsidRDefault="008139D2" w:rsidP="008139D2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Основные характеристики:</w:t>
      </w:r>
    </w:p>
    <w:p w:rsidR="008139D2" w:rsidRP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Интервалы (</w:t>
      </w:r>
      <w:proofErr w:type="spellStart"/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бины</w:t>
      </w:r>
      <w:proofErr w:type="spellEnd"/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): Данные разбиваются на интервалы. Каждому интервалу соответствует столбец на гистограмме.</w:t>
      </w:r>
    </w:p>
    <w:p w:rsidR="008139D2" w:rsidRP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Высота столбцов: Показывает, сколько значений попадает в каждый интервал. Чем выше столбец, тем больше значений в этом интервале.</w:t>
      </w:r>
    </w:p>
    <w:p w:rsidR="008139D2" w:rsidRP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Форма распределения: Помогает определить форму распределения данных, например, нормальное распределение, смещённое, равномерное и т.д.</w:t>
      </w:r>
    </w:p>
    <w:p w:rsidR="008139D2" w:rsidRDefault="008139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8139D2" w:rsidRPr="008139D2" w:rsidRDefault="008139D2" w:rsidP="008139D2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Применение:</w:t>
      </w:r>
    </w:p>
    <w:p w:rsidR="008139D2" w:rsidRP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данных: Используется для понимания распределения данных, выявления отклонений и аномалий.</w:t>
      </w:r>
    </w:p>
    <w:p w:rsidR="008139D2" w:rsidRP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Идентификация паттернов: Помогает обнаружить закономерности в данных, такие как симметрия или асимметрия.</w:t>
      </w:r>
    </w:p>
    <w:p w:rsidR="00135F7D" w:rsidRDefault="008139D2" w:rsidP="008139D2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Гистограмма часто применяется в статистике и бизнес-анализе для оценки распределения таких показателей, как продажи, доходы или производственные дефекты.</w:t>
      </w:r>
    </w:p>
    <w:p w:rsidR="008139D2" w:rsidRPr="008139D2" w:rsidRDefault="008139D2" w:rsidP="008139D2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</w:t>
      </w: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разброса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показателей </w:t>
      </w: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— это визуальный инструмент, используемый для изучения взаимосвязи между двумя количественными переменными. Она помогает определить, есть ли корреляция между этими переменными и как одна переменная может влиять на другую.</w:t>
      </w:r>
    </w:p>
    <w:p w:rsidR="008139D2" w:rsidRPr="008139D2" w:rsidRDefault="008139D2" w:rsidP="008139D2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Основные характеристики:</w:t>
      </w:r>
    </w:p>
    <w:p w:rsidR="008139D2" w:rsidRP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Оси X и Y: Каждая точка на графике представляет пару значений этих переменных.</w:t>
      </w:r>
    </w:p>
    <w:p w:rsidR="008139D2" w:rsidRP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Корреляция: Помогает выявить тип корреляции — положительная, отрицательная или отсутствующая.</w:t>
      </w:r>
    </w:p>
    <w:p w:rsidR="008139D2" w:rsidRP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Тренды: Позволяет обнаружить тренды или паттерны, </w:t>
      </w:r>
      <w:proofErr w:type="gramStart"/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</w:t>
      </w:r>
      <w:proofErr w:type="gramEnd"/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линейные или нелинейные.</w:t>
      </w:r>
    </w:p>
    <w:p w:rsidR="008139D2" w:rsidRPr="008139D2" w:rsidRDefault="008139D2" w:rsidP="008139D2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Применение:</w:t>
      </w:r>
    </w:p>
    <w:p w:rsidR="008139D2" w:rsidRP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данных: Используется для проверки гипотез о зависимости между переменными.</w:t>
      </w:r>
    </w:p>
    <w:p w:rsidR="008139D2" w:rsidRP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Прогнозирование: Помогает в прогнозировании поведения одной переменной на основе другой.</w:t>
      </w:r>
    </w:p>
    <w:p w:rsidR="008139D2" w:rsidRDefault="008139D2" w:rsidP="008139D2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разброса полезна для анализа, например, как изменение рекламных расходов влияет на объем продаж.</w:t>
      </w:r>
    </w:p>
    <w:p w:rsidR="00D95134" w:rsidRDefault="00D9513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8139D2" w:rsidRDefault="00D95134" w:rsidP="00D95134">
      <w:pPr>
        <w:pStyle w:val="a7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Диаграмма разброса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показателей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предметной области представлена на рисунке 5.</w:t>
      </w:r>
    </w:p>
    <w:p w:rsidR="00D95134" w:rsidRDefault="00D95134" w:rsidP="00D95134">
      <w:pPr>
        <w:pStyle w:val="a7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95134" w:rsidRDefault="00D95134" w:rsidP="00D95134">
      <w:pPr>
        <w:pStyle w:val="a7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51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7018CE2F" wp14:editId="5736B858">
            <wp:extent cx="5096786" cy="4315849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406" cy="43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34" w:rsidRDefault="00D95134" w:rsidP="00D95134">
      <w:pPr>
        <w:pStyle w:val="a7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95134" w:rsidRDefault="00D95134" w:rsidP="00D951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исунок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Диаграмма </w:t>
      </w:r>
      <w:r w:rsidRPr="008139D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разброса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показателей для предметной области</w:t>
      </w:r>
    </w:p>
    <w:p w:rsidR="00D95134" w:rsidRDefault="00D95134" w:rsidP="00D9513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95134" w:rsidRDefault="00D95134" w:rsidP="00D95134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данной диаграмме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D951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это чек клиента,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951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D951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товаров. Как видно из диаграммы, основная масса клиентов покупает до 10 товаров, и тратит до 30 условных единиц.</w:t>
      </w:r>
    </w:p>
    <w:p w:rsidR="00D95134" w:rsidRPr="00D95134" w:rsidRDefault="00D95134" w:rsidP="009227B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</w:t>
      </w:r>
      <w:r w:rsidRPr="00D951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Стратификация — это метод анализа данных, который предполагает разделение информации на группы или категории для лучшего понимания и выявления закономерностей. Цель стратификации — определить, как различные факторы влияют на результаты. Это помогает более точно интерпретировать данные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принимать обоснованные решения.</w:t>
      </w:r>
    </w:p>
    <w:p w:rsidR="00D95134" w:rsidRDefault="00D9513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D95134" w:rsidRPr="00D95134" w:rsidRDefault="00D95134" w:rsidP="00D95134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9513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Применение стратификации:</w:t>
      </w:r>
    </w:p>
    <w:p w:rsidR="00D95134" w:rsidRPr="00940D5B" w:rsidRDefault="00940D5B" w:rsidP="00940D5B">
      <w:pPr>
        <w:pStyle w:val="a7"/>
        <w:numPr>
          <w:ilvl w:val="0"/>
          <w:numId w:val="4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4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Категоризация данных: </w:t>
      </w:r>
      <w:r w:rsidR="00D95134" w:rsidRPr="0094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Разделение данных по определенным критериям, например, по времени, месту, типу продукта или клиентам.</w:t>
      </w:r>
    </w:p>
    <w:p w:rsidR="00D95134" w:rsidRPr="00940D5B" w:rsidRDefault="00940D5B" w:rsidP="00940D5B">
      <w:pPr>
        <w:pStyle w:val="a7"/>
        <w:numPr>
          <w:ilvl w:val="0"/>
          <w:numId w:val="4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4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Выявление трендов: </w:t>
      </w:r>
      <w:r w:rsidR="00D95134" w:rsidRPr="0094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Помогает обнаружить скрытые тенденции и закономерности, которые могут быть неочевидны в общих данных.</w:t>
      </w:r>
    </w:p>
    <w:p w:rsidR="00D95134" w:rsidRPr="00940D5B" w:rsidRDefault="00940D5B" w:rsidP="00940D5B">
      <w:pPr>
        <w:pStyle w:val="a7"/>
        <w:numPr>
          <w:ilvl w:val="0"/>
          <w:numId w:val="4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4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Анализ влияния факторов: </w:t>
      </w:r>
      <w:r w:rsidR="00D95134" w:rsidRPr="0094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Позволяет понять, как разные категории данных влияют на общий результат, например, как продажи варьируются в зависимости от региона или сезона.</w:t>
      </w:r>
    </w:p>
    <w:p w:rsidR="00D95134" w:rsidRPr="00940D5B" w:rsidRDefault="00940D5B" w:rsidP="00940D5B">
      <w:pPr>
        <w:pStyle w:val="a7"/>
        <w:numPr>
          <w:ilvl w:val="0"/>
          <w:numId w:val="4"/>
        </w:numPr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4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Улучшение процессов: </w:t>
      </w:r>
      <w:r w:rsidR="00D95134" w:rsidRPr="00940D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Помогает в идентификации проблемных областей и улучшении процессов, например, в цепочке поставок или обслуживании клиентов.</w:t>
      </w:r>
    </w:p>
    <w:p w:rsidR="009227B5" w:rsidRDefault="00695E55" w:rsidP="009227B5">
      <w:pPr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95E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Выводы</w:t>
      </w:r>
    </w:p>
    <w:p w:rsidR="00695E55" w:rsidRPr="00695E55" w:rsidRDefault="00695E55" w:rsidP="00695E55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ходе выполнения практической работу были разобраны и описаны инструменты </w:t>
      </w:r>
      <w:r w:rsidRPr="00695E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применены для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оптимизации</w:t>
      </w:r>
      <w:r w:rsidRPr="006B708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бизнес-процессов предметной области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.</w:t>
      </w:r>
    </w:p>
    <w:sectPr w:rsidR="00695E55" w:rsidRPr="00695E55" w:rsidSect="00A66359">
      <w:footerReference w:type="default" r:id="rId15"/>
      <w:pgSz w:w="11909" w:h="16834"/>
      <w:pgMar w:top="1133" w:right="850" w:bottom="1133" w:left="17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96A" w:rsidRDefault="009C196A">
      <w:pPr>
        <w:spacing w:line="240" w:lineRule="auto"/>
      </w:pPr>
      <w:r>
        <w:separator/>
      </w:r>
    </w:p>
  </w:endnote>
  <w:endnote w:type="continuationSeparator" w:id="0">
    <w:p w:rsidR="009C196A" w:rsidRDefault="009C19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32289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53014C" w:rsidRDefault="0053014C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</w:p>
      <w:p w:rsidR="0053014C" w:rsidRPr="00C262BD" w:rsidRDefault="0053014C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262B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62B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62B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B0A1C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C262B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53014C" w:rsidRDefault="0053014C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96A" w:rsidRDefault="009C196A">
      <w:pPr>
        <w:spacing w:line="240" w:lineRule="auto"/>
      </w:pPr>
      <w:r>
        <w:separator/>
      </w:r>
    </w:p>
  </w:footnote>
  <w:footnote w:type="continuationSeparator" w:id="0">
    <w:p w:rsidR="009C196A" w:rsidRDefault="009C19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8FA"/>
    <w:multiLevelType w:val="hybridMultilevel"/>
    <w:tmpl w:val="979240CE"/>
    <w:lvl w:ilvl="0" w:tplc="B1D837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305AC"/>
    <w:multiLevelType w:val="hybridMultilevel"/>
    <w:tmpl w:val="7FF4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64D87"/>
    <w:multiLevelType w:val="hybridMultilevel"/>
    <w:tmpl w:val="C19AB448"/>
    <w:lvl w:ilvl="0" w:tplc="EB4EB8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DD0C47"/>
    <w:multiLevelType w:val="hybridMultilevel"/>
    <w:tmpl w:val="1C58AC5C"/>
    <w:lvl w:ilvl="0" w:tplc="2514EC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ED"/>
    <w:rsid w:val="00112258"/>
    <w:rsid w:val="00135F7D"/>
    <w:rsid w:val="002B4056"/>
    <w:rsid w:val="00423AFD"/>
    <w:rsid w:val="00510CD7"/>
    <w:rsid w:val="0053014C"/>
    <w:rsid w:val="005B0A1C"/>
    <w:rsid w:val="00695E55"/>
    <w:rsid w:val="006B7083"/>
    <w:rsid w:val="006E0CCA"/>
    <w:rsid w:val="007A2E22"/>
    <w:rsid w:val="008139D2"/>
    <w:rsid w:val="008C73E8"/>
    <w:rsid w:val="009227B5"/>
    <w:rsid w:val="00940D5B"/>
    <w:rsid w:val="00982B5D"/>
    <w:rsid w:val="009B6A6C"/>
    <w:rsid w:val="009C196A"/>
    <w:rsid w:val="00A314AA"/>
    <w:rsid w:val="00A66359"/>
    <w:rsid w:val="00C262BD"/>
    <w:rsid w:val="00D1265D"/>
    <w:rsid w:val="00D648E2"/>
    <w:rsid w:val="00D95134"/>
    <w:rsid w:val="00EB0745"/>
    <w:rsid w:val="00EE3B67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2ED17F6"/>
  <w15:docId w15:val="{870576B2-C3A2-4B3F-A15D-66009EC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A6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A6635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66359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6359"/>
  </w:style>
  <w:style w:type="paragraph" w:styleId="aa">
    <w:name w:val="footer"/>
    <w:basedOn w:val="a"/>
    <w:link w:val="ab"/>
    <w:uiPriority w:val="99"/>
    <w:unhideWhenUsed/>
    <w:rsid w:val="00A66359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6359"/>
  </w:style>
  <w:style w:type="character" w:styleId="HTML">
    <w:name w:val="HTML Code"/>
    <w:basedOn w:val="a0"/>
    <w:uiPriority w:val="99"/>
    <w:semiHidden/>
    <w:unhideWhenUsed/>
    <w:rsid w:val="00A663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2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8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FFE9B-4082-480A-8ECD-9BFC53E8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Franak Ciuleney</cp:lastModifiedBy>
  <cp:revision>10</cp:revision>
  <dcterms:created xsi:type="dcterms:W3CDTF">2024-09-20T17:40:00Z</dcterms:created>
  <dcterms:modified xsi:type="dcterms:W3CDTF">2024-09-22T18:53:00Z</dcterms:modified>
</cp:coreProperties>
</file>