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E22A" w14:textId="7C9E069A" w:rsidR="00BA677B" w:rsidRPr="000E459C" w:rsidRDefault="00BA677B" w:rsidP="00BA677B">
      <w:pPr>
        <w:spacing w:line="360" w:lineRule="auto"/>
        <w:jc w:val="center"/>
        <w:rPr>
          <w:rFonts w:asciiTheme="majorEastAsia" w:eastAsiaTheme="majorEastAsia" w:hAnsiTheme="majorEastAsia"/>
          <w:sz w:val="28"/>
          <w:szCs w:val="32"/>
        </w:rPr>
      </w:pPr>
      <w:r w:rsidRPr="000E459C">
        <w:rPr>
          <w:rFonts w:asciiTheme="majorEastAsia" w:eastAsiaTheme="majorEastAsia" w:hAnsiTheme="majorEastAsia" w:hint="eastAsia"/>
          <w:sz w:val="28"/>
          <w:szCs w:val="32"/>
        </w:rPr>
        <w:t>高性能计算导论 第</w:t>
      </w:r>
      <w:r>
        <w:rPr>
          <w:rFonts w:asciiTheme="majorEastAsia" w:eastAsiaTheme="majorEastAsia" w:hAnsiTheme="majorEastAsia" w:hint="eastAsia"/>
          <w:sz w:val="28"/>
          <w:szCs w:val="32"/>
        </w:rPr>
        <w:t>六</w:t>
      </w:r>
      <w:r w:rsidRPr="000E459C">
        <w:rPr>
          <w:rFonts w:asciiTheme="majorEastAsia" w:eastAsiaTheme="majorEastAsia" w:hAnsiTheme="majorEastAsia" w:hint="eastAsia"/>
          <w:sz w:val="28"/>
          <w:szCs w:val="32"/>
        </w:rPr>
        <w:t>次小作业报告</w:t>
      </w:r>
    </w:p>
    <w:p w14:paraId="30B73EC3" w14:textId="77777777" w:rsidR="00BA677B" w:rsidRDefault="00BA677B" w:rsidP="00BA677B">
      <w:pPr>
        <w:spacing w:line="360" w:lineRule="auto"/>
        <w:jc w:val="center"/>
        <w:rPr>
          <w:rFonts w:asciiTheme="majorEastAsia" w:eastAsiaTheme="majorEastAsia" w:hAnsiTheme="majorEastAsia"/>
        </w:rPr>
      </w:pPr>
      <w:proofErr w:type="gramStart"/>
      <w:r w:rsidRPr="000E459C">
        <w:rPr>
          <w:rFonts w:asciiTheme="majorEastAsia" w:eastAsiaTheme="majorEastAsia" w:hAnsiTheme="majorEastAsia" w:hint="eastAsia"/>
        </w:rPr>
        <w:t>管思源</w:t>
      </w:r>
      <w:proofErr w:type="gramEnd"/>
      <w:r w:rsidRPr="000E459C">
        <w:rPr>
          <w:rFonts w:asciiTheme="majorEastAsia" w:eastAsiaTheme="majorEastAsia" w:hAnsiTheme="majorEastAsia" w:hint="eastAsia"/>
        </w:rPr>
        <w:t xml:space="preserve"> 2021012702</w:t>
      </w:r>
    </w:p>
    <w:p w14:paraId="00EF8461" w14:textId="77777777" w:rsidR="00BA677B" w:rsidRPr="00360AE2" w:rsidRDefault="00BA677B" w:rsidP="00BA677B">
      <w:pPr>
        <w:spacing w:line="360" w:lineRule="auto"/>
        <w:jc w:val="left"/>
        <w:rPr>
          <w:rFonts w:asciiTheme="minorEastAsia" w:hAnsiTheme="minorEastAsia"/>
        </w:rPr>
      </w:pPr>
    </w:p>
    <w:p w14:paraId="7FB61FED" w14:textId="70D4A1A3" w:rsidR="00BA677B" w:rsidRPr="006B6A4E" w:rsidRDefault="00BA677B" w:rsidP="00BA677B">
      <w:pPr>
        <w:spacing w:line="360" w:lineRule="auto"/>
        <w:rPr>
          <w:b/>
          <w:bCs/>
        </w:rPr>
      </w:pPr>
      <w:r w:rsidRPr="006B6A4E">
        <w:rPr>
          <w:rFonts w:hint="eastAsia"/>
          <w:b/>
          <w:bCs/>
        </w:rPr>
        <w:t>一、</w:t>
      </w:r>
      <w:r w:rsidR="006118F6" w:rsidRPr="006118F6">
        <w:rPr>
          <w:rFonts w:hint="eastAsia"/>
          <w:b/>
          <w:bCs/>
        </w:rPr>
        <w:t>不同的参数设置对</w:t>
      </w:r>
      <w:r w:rsidR="006118F6" w:rsidRPr="006118F6">
        <w:rPr>
          <w:rFonts w:hint="eastAsia"/>
          <w:b/>
          <w:bCs/>
        </w:rPr>
        <w:t xml:space="preserve"> global memory </w:t>
      </w:r>
      <w:r w:rsidR="006118F6" w:rsidRPr="006118F6">
        <w:rPr>
          <w:rFonts w:hint="eastAsia"/>
          <w:b/>
          <w:bCs/>
        </w:rPr>
        <w:t>性能的影响</w:t>
      </w:r>
    </w:p>
    <w:p w14:paraId="712DC44B" w14:textId="77777777" w:rsidR="006118F6" w:rsidRDefault="00BA677B" w:rsidP="006118F6">
      <w:pPr>
        <w:spacing w:afterLines="50" w:after="156" w:line="360" w:lineRule="auto"/>
        <w:ind w:firstLineChars="200" w:firstLine="420"/>
      </w:pPr>
      <w:r>
        <w:rPr>
          <w:rFonts w:hint="eastAsia"/>
        </w:rPr>
        <w:t>以下</w:t>
      </w:r>
      <w:r w:rsidR="006118F6">
        <w:rPr>
          <w:rFonts w:hint="eastAsia"/>
        </w:rPr>
        <w:t>是设置</w:t>
      </w:r>
      <w:r w:rsidR="006118F6">
        <w:rPr>
          <w:rFonts w:hint="eastAsia"/>
        </w:rPr>
        <w:t>Stride</w:t>
      </w:r>
      <w:r>
        <w:rPr>
          <w:rFonts w:hint="eastAsia"/>
        </w:rPr>
        <w:t>分别</w:t>
      </w:r>
      <w:r w:rsidR="006118F6">
        <w:rPr>
          <w:rFonts w:hint="eastAsia"/>
        </w:rPr>
        <w:t>为</w:t>
      </w:r>
      <w:r w:rsidR="006118F6">
        <w:rPr>
          <w:rFonts w:hint="eastAsia"/>
        </w:rPr>
        <w:t>1</w:t>
      </w:r>
      <w:r w:rsidR="006118F6">
        <w:rPr>
          <w:rFonts w:hint="eastAsia"/>
        </w:rPr>
        <w:t>、</w:t>
      </w:r>
      <w:r w:rsidR="006118F6">
        <w:rPr>
          <w:rFonts w:hint="eastAsia"/>
        </w:rPr>
        <w:t>2</w:t>
      </w:r>
      <w:r w:rsidR="006118F6">
        <w:rPr>
          <w:rFonts w:hint="eastAsia"/>
        </w:rPr>
        <w:t>、</w:t>
      </w:r>
      <w:r w:rsidR="006118F6">
        <w:rPr>
          <w:rFonts w:hint="eastAsia"/>
        </w:rPr>
        <w:t>4</w:t>
      </w:r>
      <w:r w:rsidR="006118F6">
        <w:rPr>
          <w:rFonts w:hint="eastAsia"/>
        </w:rPr>
        <w:t>、</w:t>
      </w:r>
      <w:r w:rsidR="006118F6">
        <w:rPr>
          <w:rFonts w:hint="eastAsia"/>
        </w:rPr>
        <w:t>8</w:t>
      </w:r>
      <w:r w:rsidR="006118F6">
        <w:rPr>
          <w:rFonts w:hint="eastAsia"/>
        </w:rPr>
        <w:t>时，程序测试</w:t>
      </w:r>
      <w:r w:rsidR="006118F6">
        <w:rPr>
          <w:rFonts w:hint="eastAsia"/>
        </w:rPr>
        <w:t>GPU</w:t>
      </w:r>
      <w:r w:rsidR="006118F6">
        <w:rPr>
          <w:rFonts w:hint="eastAsia"/>
        </w:rPr>
        <w:t>访问</w:t>
      </w:r>
      <w:r w:rsidR="006118F6">
        <w:rPr>
          <w:rFonts w:hint="eastAsia"/>
        </w:rPr>
        <w:t>global memory</w:t>
      </w:r>
      <w:r w:rsidR="006118F6">
        <w:rPr>
          <w:rFonts w:hint="eastAsia"/>
        </w:rPr>
        <w:t>的带宽：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1614"/>
        <w:gridCol w:w="1615"/>
        <w:gridCol w:w="1614"/>
        <w:gridCol w:w="1615"/>
      </w:tblGrid>
      <w:tr w:rsidR="006118F6" w14:paraId="7E023EDF" w14:textId="77777777" w:rsidTr="006118F6">
        <w:tc>
          <w:tcPr>
            <w:tcW w:w="1559" w:type="dxa"/>
            <w:vAlign w:val="center"/>
          </w:tcPr>
          <w:p w14:paraId="2C7E5E9A" w14:textId="0258BBEA" w:rsid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Stride</w:t>
            </w:r>
          </w:p>
        </w:tc>
        <w:tc>
          <w:tcPr>
            <w:tcW w:w="1614" w:type="dxa"/>
            <w:vAlign w:val="center"/>
          </w:tcPr>
          <w:p w14:paraId="06FFF524" w14:textId="40072179" w:rsid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5" w:type="dxa"/>
            <w:vAlign w:val="center"/>
          </w:tcPr>
          <w:p w14:paraId="246C2C96" w14:textId="6C9BF738" w:rsid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4" w:type="dxa"/>
            <w:vAlign w:val="center"/>
          </w:tcPr>
          <w:p w14:paraId="64F74D68" w14:textId="36681E7F" w:rsid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5" w:type="dxa"/>
            <w:vAlign w:val="center"/>
          </w:tcPr>
          <w:p w14:paraId="7E618397" w14:textId="6758E361" w:rsid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118F6" w14:paraId="33323CD2" w14:textId="77777777" w:rsidTr="006118F6">
        <w:tc>
          <w:tcPr>
            <w:tcW w:w="1559" w:type="dxa"/>
            <w:vAlign w:val="center"/>
          </w:tcPr>
          <w:p w14:paraId="3732FD81" w14:textId="7ABAEBAB" w:rsidR="006118F6" w:rsidRDefault="006118F6" w:rsidP="006118F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Bandwidth</w:t>
            </w:r>
          </w:p>
        </w:tc>
        <w:tc>
          <w:tcPr>
            <w:tcW w:w="1614" w:type="dxa"/>
            <w:vAlign w:val="center"/>
          </w:tcPr>
          <w:p w14:paraId="3A340785" w14:textId="43540362" w:rsidR="006118F6" w:rsidRDefault="006118F6" w:rsidP="006118F6">
            <w:pPr>
              <w:spacing w:line="360" w:lineRule="auto"/>
              <w:jc w:val="center"/>
            </w:pPr>
            <w:r w:rsidRPr="006118F6">
              <w:t>530.158</w:t>
            </w:r>
          </w:p>
        </w:tc>
        <w:tc>
          <w:tcPr>
            <w:tcW w:w="1615" w:type="dxa"/>
            <w:vAlign w:val="center"/>
          </w:tcPr>
          <w:p w14:paraId="791141FE" w14:textId="2BAE189F" w:rsidR="006118F6" w:rsidRDefault="006118F6" w:rsidP="006118F6">
            <w:pPr>
              <w:spacing w:line="360" w:lineRule="auto"/>
              <w:jc w:val="center"/>
            </w:pPr>
            <w:r w:rsidRPr="006118F6">
              <w:t>182.486</w:t>
            </w:r>
          </w:p>
        </w:tc>
        <w:tc>
          <w:tcPr>
            <w:tcW w:w="1614" w:type="dxa"/>
            <w:vAlign w:val="center"/>
          </w:tcPr>
          <w:p w14:paraId="261DB4D2" w14:textId="49969828" w:rsidR="006118F6" w:rsidRDefault="006118F6" w:rsidP="006118F6">
            <w:pPr>
              <w:spacing w:line="360" w:lineRule="auto"/>
              <w:jc w:val="center"/>
            </w:pPr>
            <w:r w:rsidRPr="006118F6">
              <w:t>91.9932</w:t>
            </w:r>
          </w:p>
        </w:tc>
        <w:tc>
          <w:tcPr>
            <w:tcW w:w="1615" w:type="dxa"/>
            <w:vAlign w:val="center"/>
          </w:tcPr>
          <w:p w14:paraId="5CAEA664" w14:textId="35B3EA15" w:rsidR="006118F6" w:rsidRDefault="006118F6" w:rsidP="006118F6">
            <w:pPr>
              <w:spacing w:line="360" w:lineRule="auto"/>
              <w:jc w:val="center"/>
            </w:pPr>
            <w:r w:rsidRPr="006118F6">
              <w:t>46.2864</w:t>
            </w:r>
          </w:p>
        </w:tc>
      </w:tr>
      <w:tr w:rsidR="006118F6" w14:paraId="3C1E41FF" w14:textId="77777777" w:rsidTr="006118F6">
        <w:tc>
          <w:tcPr>
            <w:tcW w:w="1559" w:type="dxa"/>
            <w:vAlign w:val="center"/>
          </w:tcPr>
          <w:p w14:paraId="40178074" w14:textId="40914CDB" w:rsidR="006118F6" w:rsidRDefault="006118F6" w:rsidP="006118F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Sector #</w:t>
            </w:r>
          </w:p>
        </w:tc>
        <w:tc>
          <w:tcPr>
            <w:tcW w:w="1614" w:type="dxa"/>
            <w:vAlign w:val="center"/>
          </w:tcPr>
          <w:p w14:paraId="60A7C3C5" w14:textId="213E3724" w:rsidR="006118F6" w:rsidRP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5" w:type="dxa"/>
            <w:vAlign w:val="center"/>
          </w:tcPr>
          <w:p w14:paraId="1F0E5068" w14:textId="6AD621CA" w:rsidR="006118F6" w:rsidRPr="006118F6" w:rsidRDefault="006118F6" w:rsidP="006118F6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4" w:type="dxa"/>
            <w:vAlign w:val="center"/>
          </w:tcPr>
          <w:p w14:paraId="032F7895" w14:textId="798E5497" w:rsidR="006118F6" w:rsidRPr="006118F6" w:rsidRDefault="006118F6" w:rsidP="006118F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615" w:type="dxa"/>
            <w:vAlign w:val="center"/>
          </w:tcPr>
          <w:p w14:paraId="4F319497" w14:textId="6F183FE2" w:rsidR="006118F6" w:rsidRPr="006118F6" w:rsidRDefault="006118F6" w:rsidP="006118F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14:paraId="6F38538A" w14:textId="024818EA" w:rsidR="006118F6" w:rsidRDefault="004B4862" w:rsidP="00334838">
      <w:pPr>
        <w:spacing w:beforeLines="50" w:before="156" w:line="360" w:lineRule="auto"/>
        <w:ind w:firstLineChars="200" w:firstLine="420"/>
      </w:pPr>
      <w:r>
        <w:rPr>
          <w:noProof/>
        </w:rPr>
        <w:drawing>
          <wp:inline distT="0" distB="0" distL="0" distR="0" wp14:anchorId="22F06B07" wp14:editId="3828A97C">
            <wp:extent cx="4838700" cy="2743200"/>
            <wp:effectExtent l="0" t="0" r="0" b="0"/>
            <wp:docPr id="132416373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D429C5B-2054-C2CC-5DF7-F381B43EA4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26A549" w14:textId="074CCA4C" w:rsidR="004B4862" w:rsidRDefault="004B4862" w:rsidP="006118F6">
      <w:pPr>
        <w:spacing w:beforeLines="50" w:before="156" w:line="360" w:lineRule="auto"/>
        <w:ind w:firstLineChars="200" w:firstLine="420"/>
      </w:pPr>
      <w:r>
        <w:rPr>
          <w:rFonts w:hint="eastAsia"/>
        </w:rPr>
        <w:t>观察发现，</w:t>
      </w:r>
      <w:proofErr w:type="gramStart"/>
      <w:r>
        <w:rPr>
          <w:rFonts w:hint="eastAsia"/>
        </w:rPr>
        <w:t>随访问数据</w:t>
      </w:r>
      <w:proofErr w:type="gramEnd"/>
      <w:r>
        <w:rPr>
          <w:rFonts w:hint="eastAsia"/>
        </w:rPr>
        <w:t>间隔的变大，带宽也迅速下降。这是因为</w:t>
      </w:r>
      <w:r>
        <w:rPr>
          <w:rFonts w:hint="eastAsia"/>
        </w:rPr>
        <w:t>global memory</w:t>
      </w:r>
      <w:r w:rsidR="003A7B6E">
        <w:rPr>
          <w:rFonts w:hint="eastAsia"/>
        </w:rPr>
        <w:t>存储在主存</w:t>
      </w:r>
      <w:r w:rsidR="003A7B6E">
        <w:rPr>
          <w:rFonts w:hint="eastAsia"/>
        </w:rPr>
        <w:t>DRAM</w:t>
      </w:r>
      <w:r w:rsidR="003A7B6E">
        <w:rPr>
          <w:rFonts w:hint="eastAsia"/>
        </w:rPr>
        <w:t>中，</w:t>
      </w:r>
      <w:r w:rsidR="003A7B6E">
        <w:rPr>
          <w:rFonts w:hint="eastAsia"/>
        </w:rPr>
        <w:t>GPU</w:t>
      </w:r>
      <w:r w:rsidR="003A7B6E">
        <w:rPr>
          <w:rFonts w:hint="eastAsia"/>
        </w:rPr>
        <w:t>访问这些数据需要先通过</w:t>
      </w:r>
      <w:r w:rsidR="003A7B6E">
        <w:rPr>
          <w:rFonts w:hint="eastAsia"/>
        </w:rPr>
        <w:t>L1/L2 cache</w:t>
      </w:r>
      <w:r w:rsidR="003A7B6E">
        <w:rPr>
          <w:rFonts w:hint="eastAsia"/>
        </w:rPr>
        <w:t>与</w:t>
      </w:r>
      <w:r w:rsidR="003A7B6E">
        <w:rPr>
          <w:rFonts w:hint="eastAsia"/>
        </w:rPr>
        <w:t>DRAM</w:t>
      </w:r>
      <w:r w:rsidR="00932F49">
        <w:rPr>
          <w:rFonts w:hint="eastAsia"/>
        </w:rPr>
        <w:t>之间</w:t>
      </w:r>
      <w:r w:rsidR="003A7B6E">
        <w:rPr>
          <w:rFonts w:hint="eastAsia"/>
        </w:rPr>
        <w:t>传输</w:t>
      </w:r>
      <w:r w:rsidR="00932F49">
        <w:rPr>
          <w:rFonts w:hint="eastAsia"/>
        </w:rPr>
        <w:t>，这一步的带宽是性能的主要限制因素</w:t>
      </w:r>
      <w:r w:rsidR="003A7B6E">
        <w:rPr>
          <w:rFonts w:hint="eastAsia"/>
        </w:rPr>
        <w:t>。而这两者传输数据的最小单元是</w:t>
      </w:r>
      <w:r w:rsidR="003A7B6E">
        <w:rPr>
          <w:rFonts w:hint="eastAsia"/>
        </w:rPr>
        <w:t>sector (32 Bytes)</w:t>
      </w:r>
      <w:r w:rsidR="003A7B6E">
        <w:rPr>
          <w:rFonts w:hint="eastAsia"/>
        </w:rPr>
        <w:t>，</w:t>
      </w:r>
      <w:r w:rsidR="00932F49">
        <w:rPr>
          <w:rFonts w:hint="eastAsia"/>
        </w:rPr>
        <w:t>当</w:t>
      </w:r>
      <w:r w:rsidR="003A7B6E">
        <w:rPr>
          <w:rFonts w:hint="eastAsia"/>
        </w:rPr>
        <w:t>数据间隔越大，在访问同等数据量的情况下连续访问的</w:t>
      </w:r>
      <w:r w:rsidR="003A7B6E">
        <w:rPr>
          <w:rFonts w:hint="eastAsia"/>
        </w:rPr>
        <w:t>sector</w:t>
      </w:r>
      <w:r w:rsidR="003A7B6E">
        <w:rPr>
          <w:rFonts w:hint="eastAsia"/>
        </w:rPr>
        <w:t>个数就越多（如上表所示）</w:t>
      </w:r>
      <w:r w:rsidR="00932F49">
        <w:rPr>
          <w:rFonts w:hint="eastAsia"/>
        </w:rPr>
        <w:t>，实际传输的数据量越大，</w:t>
      </w:r>
      <w:r w:rsidR="003A7B6E">
        <w:rPr>
          <w:rFonts w:hint="eastAsia"/>
        </w:rPr>
        <w:t>因此运行时间也就</w:t>
      </w:r>
      <w:r w:rsidR="00932F49">
        <w:rPr>
          <w:rFonts w:hint="eastAsia"/>
        </w:rPr>
        <w:t>线性</w:t>
      </w:r>
      <w:r w:rsidR="003A7B6E">
        <w:rPr>
          <w:rFonts w:hint="eastAsia"/>
        </w:rPr>
        <w:t>地增加。</w:t>
      </w:r>
    </w:p>
    <w:p w14:paraId="702690A7" w14:textId="7F624099" w:rsidR="003A7B6E" w:rsidRDefault="003A7B6E" w:rsidP="003A7B6E">
      <w:pPr>
        <w:spacing w:line="360" w:lineRule="auto"/>
        <w:ind w:firstLineChars="200" w:firstLine="420"/>
      </w:pPr>
      <w:r>
        <w:rPr>
          <w:rFonts w:hint="eastAsia"/>
        </w:rPr>
        <w:t>此外，我们也观察到当</w:t>
      </w:r>
      <w:r>
        <w:rPr>
          <w:rFonts w:hint="eastAsia"/>
        </w:rPr>
        <w:t>Stride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（即访问数据连续时），带宽得到了超线性的提升。这</w:t>
      </w:r>
      <w:r w:rsidR="00932F49">
        <w:rPr>
          <w:rFonts w:hint="eastAsia"/>
        </w:rPr>
        <w:t>主要是硬件的合并访存功能起到了作用，它自动合并了</w:t>
      </w:r>
      <w:r w:rsidR="00932F49">
        <w:rPr>
          <w:rFonts w:hint="eastAsia"/>
        </w:rPr>
        <w:t>warp</w:t>
      </w:r>
      <w:r w:rsidR="00932F49">
        <w:rPr>
          <w:rFonts w:hint="eastAsia"/>
        </w:rPr>
        <w:t>中线程对连续地址的访存，节省了反复执行</w:t>
      </w:r>
      <w:r w:rsidR="00932F49">
        <w:rPr>
          <w:rFonts w:hint="eastAsia"/>
        </w:rPr>
        <w:t>load</w:t>
      </w:r>
      <w:r w:rsidR="00932F49">
        <w:rPr>
          <w:rFonts w:hint="eastAsia"/>
        </w:rPr>
        <w:t>指令的开销，进一步地降低了运行时间。</w:t>
      </w:r>
    </w:p>
    <w:p w14:paraId="1729A808" w14:textId="77777777" w:rsidR="00932F49" w:rsidRDefault="00932F49" w:rsidP="003A7B6E">
      <w:pPr>
        <w:spacing w:line="360" w:lineRule="auto"/>
        <w:ind w:firstLineChars="200" w:firstLine="420"/>
      </w:pPr>
    </w:p>
    <w:p w14:paraId="49CF22D7" w14:textId="77777777" w:rsidR="00932F49" w:rsidRDefault="00932F49" w:rsidP="003A7B6E">
      <w:pPr>
        <w:spacing w:line="360" w:lineRule="auto"/>
        <w:ind w:firstLineChars="200" w:firstLine="420"/>
      </w:pPr>
    </w:p>
    <w:p w14:paraId="68E8F38D" w14:textId="77777777" w:rsidR="00932F49" w:rsidRDefault="00932F49" w:rsidP="003A7B6E">
      <w:pPr>
        <w:spacing w:line="360" w:lineRule="auto"/>
        <w:ind w:firstLineChars="200" w:firstLine="420"/>
      </w:pPr>
    </w:p>
    <w:p w14:paraId="322E06AE" w14:textId="403DDD3C" w:rsidR="00932F49" w:rsidRPr="006B6A4E" w:rsidRDefault="00932F49" w:rsidP="00932F4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二</w:t>
      </w:r>
      <w:r w:rsidRPr="006B6A4E">
        <w:rPr>
          <w:rFonts w:hint="eastAsia"/>
          <w:b/>
          <w:bCs/>
        </w:rPr>
        <w:t>、</w:t>
      </w:r>
      <w:r w:rsidR="00A32A05" w:rsidRPr="00A32A05">
        <w:rPr>
          <w:rFonts w:hint="eastAsia"/>
          <w:b/>
          <w:bCs/>
        </w:rPr>
        <w:t>不同的参数设置对</w:t>
      </w:r>
      <w:r w:rsidR="00A32A05" w:rsidRPr="00A32A05">
        <w:rPr>
          <w:rFonts w:hint="eastAsia"/>
          <w:b/>
          <w:bCs/>
        </w:rPr>
        <w:t xml:space="preserve"> shared memory </w:t>
      </w:r>
      <w:r w:rsidR="00A32A05" w:rsidRPr="00A32A05">
        <w:rPr>
          <w:rFonts w:hint="eastAsia"/>
          <w:b/>
          <w:bCs/>
        </w:rPr>
        <w:t>性能的影响</w:t>
      </w:r>
    </w:p>
    <w:p w14:paraId="2AC308B2" w14:textId="178487A8" w:rsidR="00932F49" w:rsidRDefault="00932F49" w:rsidP="00932F49">
      <w:pPr>
        <w:spacing w:afterLines="50" w:after="156" w:line="360" w:lineRule="auto"/>
        <w:ind w:firstLineChars="200" w:firstLine="420"/>
      </w:pPr>
      <w:r>
        <w:rPr>
          <w:rFonts w:hint="eastAsia"/>
        </w:rPr>
        <w:t>以下是</w:t>
      </w:r>
      <w:r w:rsidR="006E53F3">
        <w:rPr>
          <w:rFonts w:hint="eastAsia"/>
        </w:rPr>
        <w:t>分别改变数据位宽</w:t>
      </w:r>
      <w:proofErr w:type="spellStart"/>
      <w:r w:rsidR="006E53F3">
        <w:rPr>
          <w:rFonts w:hint="eastAsia"/>
        </w:rPr>
        <w:t>Bitwidth</w:t>
      </w:r>
      <w:proofErr w:type="spellEnd"/>
      <w:r w:rsidR="006E53F3">
        <w:rPr>
          <w:rFonts w:hint="eastAsia"/>
        </w:rPr>
        <w:t>和数据间隔</w:t>
      </w:r>
      <w:r w:rsidR="006E53F3">
        <w:rPr>
          <w:rFonts w:hint="eastAsia"/>
        </w:rPr>
        <w:t>Stride</w:t>
      </w:r>
      <w:r>
        <w:rPr>
          <w:rFonts w:hint="eastAsia"/>
        </w:rPr>
        <w:t>时，程序测试</w:t>
      </w:r>
      <w:r>
        <w:rPr>
          <w:rFonts w:hint="eastAsia"/>
        </w:rPr>
        <w:t>GPU</w:t>
      </w:r>
      <w:r>
        <w:rPr>
          <w:rFonts w:hint="eastAsia"/>
        </w:rPr>
        <w:t>访问</w:t>
      </w:r>
      <w:r w:rsidR="006E53F3">
        <w:rPr>
          <w:rFonts w:hint="eastAsia"/>
        </w:rPr>
        <w:t>shared</w:t>
      </w:r>
      <w:r>
        <w:rPr>
          <w:rFonts w:hint="eastAsia"/>
        </w:rPr>
        <w:t xml:space="preserve"> memory</w:t>
      </w:r>
      <w:r>
        <w:rPr>
          <w:rFonts w:hint="eastAsia"/>
        </w:rPr>
        <w:t>的带宽：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1418"/>
        <w:gridCol w:w="1869"/>
        <w:gridCol w:w="1869"/>
        <w:gridCol w:w="1869"/>
      </w:tblGrid>
      <w:tr w:rsidR="006E53F3" w14:paraId="7DC056AB" w14:textId="77777777" w:rsidTr="006E53F3">
        <w:tc>
          <w:tcPr>
            <w:tcW w:w="2410" w:type="dxa"/>
            <w:gridSpan w:val="2"/>
            <w:vMerge w:val="restart"/>
            <w:vAlign w:val="center"/>
          </w:tcPr>
          <w:p w14:paraId="5A4D0BDE" w14:textId="0FB0A714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Bandwidth</w:t>
            </w:r>
          </w:p>
        </w:tc>
        <w:tc>
          <w:tcPr>
            <w:tcW w:w="5607" w:type="dxa"/>
            <w:gridSpan w:val="3"/>
            <w:vAlign w:val="center"/>
          </w:tcPr>
          <w:p w14:paraId="21D183F7" w14:textId="1211AAED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Bitwidth</w:t>
            </w:r>
            <w:proofErr w:type="spellEnd"/>
          </w:p>
        </w:tc>
      </w:tr>
      <w:tr w:rsidR="006E53F3" w14:paraId="678B13A3" w14:textId="77777777" w:rsidTr="006E53F3">
        <w:tc>
          <w:tcPr>
            <w:tcW w:w="2410" w:type="dxa"/>
            <w:gridSpan w:val="2"/>
            <w:vMerge/>
            <w:vAlign w:val="center"/>
          </w:tcPr>
          <w:p w14:paraId="068A8D2B" w14:textId="77777777" w:rsidR="006E53F3" w:rsidRDefault="006E53F3" w:rsidP="006E53F3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9" w:type="dxa"/>
            <w:vAlign w:val="center"/>
          </w:tcPr>
          <w:p w14:paraId="0C56678B" w14:textId="33FC290B" w:rsidR="006E53F3" w:rsidRDefault="006E53F3" w:rsidP="006E53F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69CEE675" w14:textId="6BBF4EA7" w:rsidR="006E53F3" w:rsidRDefault="006E53F3" w:rsidP="006E53F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416C01BA" w14:textId="25395DB2" w:rsidR="006E53F3" w:rsidRDefault="006E53F3" w:rsidP="006E53F3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E53F3" w14:paraId="7FE5D11E" w14:textId="77777777" w:rsidTr="006E53F3">
        <w:tc>
          <w:tcPr>
            <w:tcW w:w="992" w:type="dxa"/>
            <w:vMerge w:val="restart"/>
            <w:vAlign w:val="center"/>
          </w:tcPr>
          <w:p w14:paraId="51308287" w14:textId="60D2BC56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Stride</w:t>
            </w:r>
          </w:p>
        </w:tc>
        <w:tc>
          <w:tcPr>
            <w:tcW w:w="1418" w:type="dxa"/>
            <w:vAlign w:val="center"/>
          </w:tcPr>
          <w:p w14:paraId="4D0C57A6" w14:textId="24CC476A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6D8B56A4" w14:textId="1B408228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4250.2</w:t>
            </w:r>
          </w:p>
        </w:tc>
        <w:tc>
          <w:tcPr>
            <w:tcW w:w="1869" w:type="dxa"/>
            <w:vAlign w:val="center"/>
          </w:tcPr>
          <w:p w14:paraId="1587BB88" w14:textId="669BB1B9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8515.11</w:t>
            </w:r>
          </w:p>
        </w:tc>
        <w:tc>
          <w:tcPr>
            <w:tcW w:w="1869" w:type="dxa"/>
            <w:vAlign w:val="center"/>
          </w:tcPr>
          <w:p w14:paraId="1331FDE4" w14:textId="417708CE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8637.79</w:t>
            </w:r>
          </w:p>
        </w:tc>
      </w:tr>
      <w:tr w:rsidR="006E53F3" w14:paraId="799754AF" w14:textId="77777777" w:rsidTr="006E53F3">
        <w:tc>
          <w:tcPr>
            <w:tcW w:w="992" w:type="dxa"/>
            <w:vMerge/>
            <w:vAlign w:val="center"/>
          </w:tcPr>
          <w:p w14:paraId="10FAEA57" w14:textId="777777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04FCC288" w14:textId="4BDC6780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6FBF9459" w14:textId="196E7A7B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4084.01</w:t>
            </w:r>
          </w:p>
        </w:tc>
        <w:tc>
          <w:tcPr>
            <w:tcW w:w="1869" w:type="dxa"/>
            <w:vAlign w:val="center"/>
          </w:tcPr>
          <w:p w14:paraId="23AB1C56" w14:textId="4E8B6FE1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4300.49</w:t>
            </w:r>
          </w:p>
        </w:tc>
        <w:tc>
          <w:tcPr>
            <w:tcW w:w="1869" w:type="dxa"/>
            <w:vAlign w:val="center"/>
          </w:tcPr>
          <w:p w14:paraId="766AC869" w14:textId="2B2F4D24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4339.32</w:t>
            </w:r>
          </w:p>
        </w:tc>
      </w:tr>
      <w:tr w:rsidR="006E53F3" w14:paraId="24138428" w14:textId="77777777" w:rsidTr="006E53F3">
        <w:tc>
          <w:tcPr>
            <w:tcW w:w="992" w:type="dxa"/>
            <w:vMerge/>
            <w:vAlign w:val="center"/>
          </w:tcPr>
          <w:p w14:paraId="36DDA1D7" w14:textId="777777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F9675FE" w14:textId="5BE34229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7A3976A6" w14:textId="69646470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2156.58</w:t>
            </w:r>
          </w:p>
        </w:tc>
        <w:tc>
          <w:tcPr>
            <w:tcW w:w="1869" w:type="dxa"/>
            <w:vAlign w:val="center"/>
          </w:tcPr>
          <w:p w14:paraId="0989B55F" w14:textId="73B14AAF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2029.26</w:t>
            </w:r>
          </w:p>
        </w:tc>
        <w:tc>
          <w:tcPr>
            <w:tcW w:w="1869" w:type="dxa"/>
            <w:vAlign w:val="center"/>
          </w:tcPr>
          <w:p w14:paraId="02FFA2C1" w14:textId="310513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2173.5</w:t>
            </w:r>
          </w:p>
        </w:tc>
      </w:tr>
      <w:tr w:rsidR="006E53F3" w14:paraId="4B6B3A6F" w14:textId="77777777" w:rsidTr="006E53F3">
        <w:tc>
          <w:tcPr>
            <w:tcW w:w="992" w:type="dxa"/>
            <w:vMerge/>
            <w:vAlign w:val="center"/>
          </w:tcPr>
          <w:p w14:paraId="4147B434" w14:textId="777777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76D8F9F7" w14:textId="386E1189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7CFA7914" w14:textId="20BC4000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829.465</w:t>
            </w:r>
          </w:p>
        </w:tc>
        <w:tc>
          <w:tcPr>
            <w:tcW w:w="1869" w:type="dxa"/>
            <w:vAlign w:val="center"/>
          </w:tcPr>
          <w:p w14:paraId="3003FA50" w14:textId="6EB718AD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1016.8</w:t>
            </w:r>
          </w:p>
        </w:tc>
        <w:tc>
          <w:tcPr>
            <w:tcW w:w="1869" w:type="dxa"/>
            <w:vAlign w:val="center"/>
          </w:tcPr>
          <w:p w14:paraId="23A6A741" w14:textId="446067A0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1087.67</w:t>
            </w:r>
          </w:p>
        </w:tc>
      </w:tr>
      <w:tr w:rsidR="006E53F3" w14:paraId="031388C1" w14:textId="77777777" w:rsidTr="006E53F3">
        <w:tc>
          <w:tcPr>
            <w:tcW w:w="992" w:type="dxa"/>
            <w:vMerge/>
            <w:vAlign w:val="center"/>
          </w:tcPr>
          <w:p w14:paraId="28C45F4A" w14:textId="777777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0886EDB" w14:textId="362F4579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69" w:type="dxa"/>
            <w:vAlign w:val="center"/>
          </w:tcPr>
          <w:p w14:paraId="5D117A49" w14:textId="7578B98E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427.298</w:t>
            </w:r>
          </w:p>
        </w:tc>
        <w:tc>
          <w:tcPr>
            <w:tcW w:w="1869" w:type="dxa"/>
            <w:vAlign w:val="center"/>
          </w:tcPr>
          <w:p w14:paraId="028D1B3D" w14:textId="50B5752B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509.998</w:t>
            </w:r>
          </w:p>
        </w:tc>
        <w:tc>
          <w:tcPr>
            <w:tcW w:w="1869" w:type="dxa"/>
            <w:vAlign w:val="center"/>
          </w:tcPr>
          <w:p w14:paraId="7A5AA908" w14:textId="65134266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544.069</w:t>
            </w:r>
          </w:p>
        </w:tc>
      </w:tr>
      <w:tr w:rsidR="006E53F3" w14:paraId="2C858956" w14:textId="77777777" w:rsidTr="006E53F3">
        <w:tc>
          <w:tcPr>
            <w:tcW w:w="992" w:type="dxa"/>
            <w:vMerge/>
            <w:vAlign w:val="center"/>
          </w:tcPr>
          <w:p w14:paraId="175E2467" w14:textId="7777777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1A7529F" w14:textId="79249224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69" w:type="dxa"/>
            <w:vAlign w:val="center"/>
          </w:tcPr>
          <w:p w14:paraId="5B195103" w14:textId="54180FA7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214.856</w:t>
            </w:r>
          </w:p>
        </w:tc>
        <w:tc>
          <w:tcPr>
            <w:tcW w:w="1869" w:type="dxa"/>
            <w:vAlign w:val="center"/>
          </w:tcPr>
          <w:p w14:paraId="7545C338" w14:textId="1C4497DE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250.927</w:t>
            </w:r>
          </w:p>
        </w:tc>
        <w:tc>
          <w:tcPr>
            <w:tcW w:w="1869" w:type="dxa"/>
            <w:vAlign w:val="center"/>
          </w:tcPr>
          <w:p w14:paraId="105F211A" w14:textId="4C03FB7B" w:rsidR="006E53F3" w:rsidRDefault="006E53F3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544.067</w:t>
            </w:r>
          </w:p>
        </w:tc>
      </w:tr>
    </w:tbl>
    <w:p w14:paraId="54861AA7" w14:textId="60AFA86F" w:rsidR="00334838" w:rsidRDefault="00334838" w:rsidP="00334838">
      <w:pPr>
        <w:spacing w:beforeLines="50" w:before="156" w:line="360" w:lineRule="auto"/>
        <w:ind w:firstLineChars="200" w:firstLine="420"/>
      </w:pPr>
      <w:r>
        <w:rPr>
          <w:noProof/>
        </w:rPr>
        <w:drawing>
          <wp:inline distT="0" distB="0" distL="0" distR="0" wp14:anchorId="4DDD89A2" wp14:editId="2AA57EB4">
            <wp:extent cx="4914900" cy="2768600"/>
            <wp:effectExtent l="0" t="0" r="0" b="12700"/>
            <wp:docPr id="12849800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89AD839A-5A59-5924-65D6-ED6E4800B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73E93E2" w14:textId="037FA69B" w:rsidR="00637320" w:rsidRDefault="00E53726" w:rsidP="008B56A8">
      <w:pPr>
        <w:spacing w:beforeLines="50" w:before="156" w:line="360" w:lineRule="auto"/>
        <w:ind w:firstLineChars="200" w:firstLine="420"/>
      </w:pPr>
      <w:r>
        <w:rPr>
          <w:rFonts w:hint="eastAsia"/>
        </w:rPr>
        <w:t>固定</w:t>
      </w:r>
      <w:proofErr w:type="spellStart"/>
      <w:r>
        <w:rPr>
          <w:rFonts w:hint="eastAsia"/>
        </w:rPr>
        <w:t>Bitwidth</w:t>
      </w:r>
      <w:proofErr w:type="spellEnd"/>
      <w:r>
        <w:rPr>
          <w:rFonts w:hint="eastAsia"/>
        </w:rPr>
        <w:t>进行分析，我们发现访问带宽均</w:t>
      </w:r>
      <w:proofErr w:type="gramStart"/>
      <w:r>
        <w:rPr>
          <w:rFonts w:hint="eastAsia"/>
        </w:rPr>
        <w:t>随数据</w:t>
      </w:r>
      <w:proofErr w:type="gramEnd"/>
      <w:r>
        <w:rPr>
          <w:rFonts w:hint="eastAsia"/>
        </w:rPr>
        <w:t>间隔</w:t>
      </w:r>
      <w:r>
        <w:rPr>
          <w:rFonts w:hint="eastAsia"/>
        </w:rPr>
        <w:t>Stride</w:t>
      </w:r>
      <w:r>
        <w:rPr>
          <w:rFonts w:hint="eastAsia"/>
        </w:rPr>
        <w:t>增大而近线性减小</w:t>
      </w:r>
      <w:r w:rsidR="008B56A8">
        <w:rPr>
          <w:rFonts w:hint="eastAsia"/>
        </w:rPr>
        <w:t>，这主要是</w:t>
      </w:r>
      <w:r w:rsidR="008B56A8">
        <w:rPr>
          <w:rFonts w:hint="eastAsia"/>
        </w:rPr>
        <w:t>shared memory</w:t>
      </w:r>
      <w:r w:rsidR="008B56A8">
        <w:rPr>
          <w:rFonts w:hint="eastAsia"/>
        </w:rPr>
        <w:t>的</w:t>
      </w:r>
      <w:r w:rsidR="008B56A8">
        <w:rPr>
          <w:rFonts w:hint="eastAsia"/>
        </w:rPr>
        <w:t>bank</w:t>
      </w:r>
      <w:r w:rsidR="008B56A8">
        <w:rPr>
          <w:rFonts w:hint="eastAsia"/>
        </w:rPr>
        <w:t>硬件机制引发的</w:t>
      </w:r>
      <w:r w:rsidR="008B56A8">
        <w:rPr>
          <w:rFonts w:hint="eastAsia"/>
        </w:rPr>
        <w:t>bank conflict</w:t>
      </w:r>
      <w:r w:rsidR="008B56A8">
        <w:rPr>
          <w:rFonts w:hint="eastAsia"/>
        </w:rPr>
        <w:t>导致的。当数据间隔按</w:t>
      </w:r>
      <w:r w:rsidR="008B56A8">
        <w:rPr>
          <w:rFonts w:hint="eastAsia"/>
        </w:rPr>
        <w:t>2</w:t>
      </w:r>
      <w:r w:rsidR="008B56A8">
        <w:rPr>
          <w:rFonts w:hint="eastAsia"/>
        </w:rPr>
        <w:t>的</w:t>
      </w:r>
      <w:proofErr w:type="gramStart"/>
      <w:r w:rsidR="008B56A8">
        <w:rPr>
          <w:rFonts w:hint="eastAsia"/>
        </w:rPr>
        <w:t>幂</w:t>
      </w:r>
      <w:proofErr w:type="gramEnd"/>
      <w:r w:rsidR="008B56A8">
        <w:rPr>
          <w:rFonts w:hint="eastAsia"/>
        </w:rPr>
        <w:t>增大时，每个</w:t>
      </w:r>
      <w:r w:rsidR="008B56A8">
        <w:rPr>
          <w:rFonts w:hint="eastAsia"/>
        </w:rPr>
        <w:t>warp</w:t>
      </w:r>
      <w:r w:rsidR="008B56A8">
        <w:rPr>
          <w:rFonts w:hint="eastAsia"/>
        </w:rPr>
        <w:t>中线程访问的数据位于同一个</w:t>
      </w:r>
      <w:r w:rsidR="008B56A8">
        <w:rPr>
          <w:rFonts w:hint="eastAsia"/>
        </w:rPr>
        <w:t>bank</w:t>
      </w:r>
      <w:r w:rsidR="008B56A8">
        <w:rPr>
          <w:rFonts w:hint="eastAsia"/>
        </w:rPr>
        <w:t>的个数增加（见下表），这些访问指令变为了顺序执行，相应地使运行时间成倍增加。</w:t>
      </w:r>
    </w:p>
    <w:p w14:paraId="230AE13F" w14:textId="66614126" w:rsidR="008B56A8" w:rsidRDefault="008B56A8" w:rsidP="008B56A8">
      <w:pPr>
        <w:spacing w:afterLines="50" w:after="156"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这个趋势在数据位宽</w:t>
      </w:r>
      <w:proofErr w:type="spellStart"/>
      <w:r>
        <w:rPr>
          <w:rFonts w:hint="eastAsia"/>
        </w:rPr>
        <w:t>Bitwidth</w:t>
      </w:r>
      <w:proofErr w:type="spellEnd"/>
      <w:r>
        <w:rPr>
          <w:rFonts w:hint="eastAsia"/>
        </w:rPr>
        <w:t>为</w:t>
      </w:r>
      <w:r>
        <w:rPr>
          <w:rFonts w:hint="eastAsia"/>
        </w:rPr>
        <w:t>4Bytes</w:t>
      </w:r>
      <w:r>
        <w:rPr>
          <w:rFonts w:hint="eastAsia"/>
        </w:rPr>
        <w:t>时表现地最为典型，</w:t>
      </w:r>
      <w:r w:rsidR="00384982">
        <w:rPr>
          <w:rFonts w:hint="eastAsia"/>
        </w:rPr>
        <w:t>这是因为</w:t>
      </w:r>
      <w:r w:rsidR="00384982">
        <w:rPr>
          <w:rFonts w:hint="eastAsia"/>
        </w:rPr>
        <w:t>shared memory</w:t>
      </w:r>
      <w:r w:rsidR="00384982">
        <w:rPr>
          <w:rFonts w:hint="eastAsia"/>
        </w:rPr>
        <w:t>访存的单位就是</w:t>
      </w:r>
      <w:r w:rsidR="00384982">
        <w:rPr>
          <w:rFonts w:hint="eastAsia"/>
        </w:rPr>
        <w:t>4Bytes</w:t>
      </w:r>
      <w:r w:rsidR="00384982">
        <w:rPr>
          <w:rFonts w:hint="eastAsia"/>
        </w:rPr>
        <w:t>。当数据位宽为</w:t>
      </w:r>
      <w:r w:rsidR="00384982">
        <w:rPr>
          <w:rFonts w:hint="eastAsia"/>
        </w:rPr>
        <w:t>2Bytes</w:t>
      </w:r>
      <w:r w:rsidR="00384982">
        <w:rPr>
          <w:rFonts w:hint="eastAsia"/>
        </w:rPr>
        <w:t>时，数据间隔为</w:t>
      </w:r>
      <w:r w:rsidR="00384982">
        <w:rPr>
          <w:rFonts w:hint="eastAsia"/>
        </w:rPr>
        <w:t>1</w:t>
      </w:r>
      <w:r w:rsidR="00384982">
        <w:rPr>
          <w:rFonts w:hint="eastAsia"/>
        </w:rPr>
        <w:t>或</w:t>
      </w:r>
      <w:r w:rsidR="00384982">
        <w:rPr>
          <w:rFonts w:hint="eastAsia"/>
        </w:rPr>
        <w:t>2</w:t>
      </w:r>
      <w:r w:rsidR="00384982">
        <w:rPr>
          <w:rFonts w:hint="eastAsia"/>
        </w:rPr>
        <w:t>都不会发生冲突，因此带宽基本一致；同时因为每个访问总是传输</w:t>
      </w:r>
      <w:r w:rsidR="00384982">
        <w:rPr>
          <w:rFonts w:hint="eastAsia"/>
        </w:rPr>
        <w:t>4Bytes</w:t>
      </w:r>
      <w:r w:rsidR="00384982">
        <w:rPr>
          <w:rFonts w:hint="eastAsia"/>
        </w:rPr>
        <w:t>而非所需的</w:t>
      </w:r>
      <w:r w:rsidR="00384982">
        <w:rPr>
          <w:rFonts w:hint="eastAsia"/>
        </w:rPr>
        <w:t>2Bytes</w:t>
      </w:r>
      <w:r w:rsidR="00384982">
        <w:rPr>
          <w:rFonts w:hint="eastAsia"/>
        </w:rPr>
        <w:t>，所以带宽整体</w:t>
      </w:r>
      <w:proofErr w:type="gramStart"/>
      <w:r w:rsidR="00384982">
        <w:rPr>
          <w:rFonts w:hint="eastAsia"/>
        </w:rPr>
        <w:t>比位</w:t>
      </w:r>
      <w:r w:rsidR="00384982">
        <w:rPr>
          <w:rFonts w:hint="eastAsia"/>
        </w:rPr>
        <w:lastRenderedPageBreak/>
        <w:t>宽为</w:t>
      </w:r>
      <w:proofErr w:type="gramEnd"/>
      <w:r w:rsidR="00384982">
        <w:rPr>
          <w:rFonts w:hint="eastAsia"/>
        </w:rPr>
        <w:t>4Bytes</w:t>
      </w:r>
      <w:r w:rsidR="00384982">
        <w:rPr>
          <w:rFonts w:hint="eastAsia"/>
        </w:rPr>
        <w:t>的情况要小一半。而当数据位宽为</w:t>
      </w:r>
      <w:r w:rsidR="00384982">
        <w:rPr>
          <w:rFonts w:hint="eastAsia"/>
        </w:rPr>
        <w:t>8Bytes</w:t>
      </w:r>
      <w:r w:rsidR="00384982">
        <w:rPr>
          <w:rFonts w:hint="eastAsia"/>
        </w:rPr>
        <w:t>时，除了</w:t>
      </w:r>
      <w:r w:rsidR="00384982">
        <w:rPr>
          <w:rFonts w:hint="eastAsia"/>
        </w:rPr>
        <w:t>bank conflict</w:t>
      </w:r>
      <w:r w:rsidR="00384982">
        <w:rPr>
          <w:rFonts w:hint="eastAsia"/>
        </w:rPr>
        <w:t>路数比</w:t>
      </w:r>
      <w:r w:rsidR="00384982">
        <w:rPr>
          <w:rFonts w:hint="eastAsia"/>
        </w:rPr>
        <w:t>4Bytes</w:t>
      </w:r>
      <w:r w:rsidR="00384982">
        <w:rPr>
          <w:rFonts w:hint="eastAsia"/>
        </w:rPr>
        <w:t>增大了一倍、以及本身数据量大了一倍，这两者综合导致其与</w:t>
      </w:r>
      <w:r w:rsidR="00384982">
        <w:rPr>
          <w:rFonts w:hint="eastAsia"/>
        </w:rPr>
        <w:t>4Bytes</w:t>
      </w:r>
      <w:r w:rsidR="00384982">
        <w:rPr>
          <w:rFonts w:hint="eastAsia"/>
        </w:rPr>
        <w:t>情况带宽基本一致之外；在</w:t>
      </w:r>
      <w:r w:rsidR="00384982">
        <w:rPr>
          <w:rFonts w:hint="eastAsia"/>
        </w:rPr>
        <w:t>Stride</w:t>
      </w:r>
      <w:r w:rsidR="00384982">
        <w:rPr>
          <w:rFonts w:hint="eastAsia"/>
        </w:rPr>
        <w:t>为</w:t>
      </w:r>
      <w:r w:rsidR="00384982">
        <w:rPr>
          <w:rFonts w:hint="eastAsia"/>
        </w:rPr>
        <w:t>16</w:t>
      </w:r>
      <w:r w:rsidR="00384982">
        <w:rPr>
          <w:rFonts w:hint="eastAsia"/>
        </w:rPr>
        <w:t>和</w:t>
      </w:r>
      <w:r w:rsidR="00384982">
        <w:rPr>
          <w:rFonts w:hint="eastAsia"/>
        </w:rPr>
        <w:t>32</w:t>
      </w:r>
      <w:r w:rsidR="00384982">
        <w:rPr>
          <w:rFonts w:hint="eastAsia"/>
        </w:rPr>
        <w:t>时，由于</w:t>
      </w:r>
      <w:r w:rsidR="00384982">
        <w:rPr>
          <w:rFonts w:hint="eastAsia"/>
        </w:rPr>
        <w:t>warp</w:t>
      </w:r>
      <w:r w:rsidR="00384982">
        <w:rPr>
          <w:rFonts w:hint="eastAsia"/>
        </w:rPr>
        <w:t>中所有线程都已经冲突了，已经是最坏情况，因此带宽没有进一步下降。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992"/>
        <w:gridCol w:w="1418"/>
        <w:gridCol w:w="1869"/>
        <w:gridCol w:w="1869"/>
        <w:gridCol w:w="1869"/>
      </w:tblGrid>
      <w:tr w:rsidR="003C0B34" w14:paraId="137F15D9" w14:textId="77777777" w:rsidTr="00FB389B">
        <w:tc>
          <w:tcPr>
            <w:tcW w:w="2410" w:type="dxa"/>
            <w:gridSpan w:val="2"/>
            <w:vMerge w:val="restart"/>
            <w:vAlign w:val="center"/>
          </w:tcPr>
          <w:p w14:paraId="4625EBAC" w14:textId="77777777" w:rsidR="003C0B34" w:rsidRDefault="003C0B34" w:rsidP="008B56A8">
            <w:pPr>
              <w:spacing w:line="360" w:lineRule="auto"/>
              <w:jc w:val="center"/>
            </w:pPr>
            <w:r>
              <w:rPr>
                <w:rFonts w:hint="eastAsia"/>
              </w:rPr>
              <w:t>N-way Bank Conflict</w:t>
            </w:r>
          </w:p>
          <w:p w14:paraId="47B89AE9" w14:textId="020BD753" w:rsidR="008B56A8" w:rsidRDefault="008B56A8" w:rsidP="008B56A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 for no conflict)</w:t>
            </w:r>
          </w:p>
        </w:tc>
        <w:tc>
          <w:tcPr>
            <w:tcW w:w="5607" w:type="dxa"/>
            <w:gridSpan w:val="3"/>
            <w:vAlign w:val="center"/>
          </w:tcPr>
          <w:p w14:paraId="101BBF1B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Bitwidth</w:t>
            </w:r>
            <w:proofErr w:type="spellEnd"/>
          </w:p>
        </w:tc>
      </w:tr>
      <w:tr w:rsidR="003C0B34" w14:paraId="2B8AF79F" w14:textId="77777777" w:rsidTr="00FB389B">
        <w:tc>
          <w:tcPr>
            <w:tcW w:w="2410" w:type="dxa"/>
            <w:gridSpan w:val="2"/>
            <w:vMerge/>
            <w:vAlign w:val="center"/>
          </w:tcPr>
          <w:p w14:paraId="0D75F1AA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869" w:type="dxa"/>
            <w:vAlign w:val="center"/>
          </w:tcPr>
          <w:p w14:paraId="00C4B358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1520ED5F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2B3F040C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C0B34" w14:paraId="75B23EC7" w14:textId="77777777" w:rsidTr="00FB389B">
        <w:tc>
          <w:tcPr>
            <w:tcW w:w="992" w:type="dxa"/>
            <w:vMerge w:val="restart"/>
            <w:vAlign w:val="center"/>
          </w:tcPr>
          <w:p w14:paraId="0D4A53E3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Stride</w:t>
            </w:r>
          </w:p>
        </w:tc>
        <w:tc>
          <w:tcPr>
            <w:tcW w:w="1418" w:type="dxa"/>
            <w:vAlign w:val="center"/>
          </w:tcPr>
          <w:p w14:paraId="7780E15F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26530105" w14:textId="20A63009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595AF6A7" w14:textId="50C776C3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11B55CB5" w14:textId="1EACDC40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C0B34" w14:paraId="78C5A414" w14:textId="77777777" w:rsidTr="00FB389B">
        <w:tc>
          <w:tcPr>
            <w:tcW w:w="992" w:type="dxa"/>
            <w:vMerge/>
            <w:vAlign w:val="center"/>
          </w:tcPr>
          <w:p w14:paraId="521F4CE1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15D545DB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31E5AE89" w14:textId="0D7DDC83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9" w:type="dxa"/>
            <w:vAlign w:val="center"/>
          </w:tcPr>
          <w:p w14:paraId="53659EA7" w14:textId="2426BA5D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7C84412F" w14:textId="15E6A9E7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C0B34" w14:paraId="733A38CD" w14:textId="77777777" w:rsidTr="00FB389B">
        <w:tc>
          <w:tcPr>
            <w:tcW w:w="992" w:type="dxa"/>
            <w:vMerge/>
            <w:vAlign w:val="center"/>
          </w:tcPr>
          <w:p w14:paraId="513484C8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6D6CDB0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599DBB64" w14:textId="71C58076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9" w:type="dxa"/>
            <w:vAlign w:val="center"/>
          </w:tcPr>
          <w:p w14:paraId="132ADF18" w14:textId="02986CB6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6EBD678B" w14:textId="1562DFDF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3C0B34" w14:paraId="0FD5BCCB" w14:textId="77777777" w:rsidTr="00FB389B">
        <w:tc>
          <w:tcPr>
            <w:tcW w:w="992" w:type="dxa"/>
            <w:vMerge/>
            <w:vAlign w:val="center"/>
          </w:tcPr>
          <w:p w14:paraId="1BA213AD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33D9896C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3B79C934" w14:textId="02DC9000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69" w:type="dxa"/>
            <w:vAlign w:val="center"/>
          </w:tcPr>
          <w:p w14:paraId="4A28A8FB" w14:textId="5C423742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14E77DE7" w14:textId="4D8324D4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 w:rsidRPr="006E53F3">
              <w:t>1</w:t>
            </w:r>
            <w:r w:rsidR="008B56A8">
              <w:rPr>
                <w:rFonts w:hint="eastAsia"/>
              </w:rPr>
              <w:t>6</w:t>
            </w:r>
          </w:p>
        </w:tc>
      </w:tr>
      <w:tr w:rsidR="003C0B34" w14:paraId="1435510E" w14:textId="77777777" w:rsidTr="00FB389B">
        <w:tc>
          <w:tcPr>
            <w:tcW w:w="992" w:type="dxa"/>
            <w:vMerge/>
            <w:vAlign w:val="center"/>
          </w:tcPr>
          <w:p w14:paraId="15B8823A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6268B3AD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69" w:type="dxa"/>
            <w:vAlign w:val="center"/>
          </w:tcPr>
          <w:p w14:paraId="65C1CE0F" w14:textId="22FB9842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69" w:type="dxa"/>
            <w:vAlign w:val="center"/>
          </w:tcPr>
          <w:p w14:paraId="570B09F6" w14:textId="7FA68778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69" w:type="dxa"/>
            <w:vAlign w:val="center"/>
          </w:tcPr>
          <w:p w14:paraId="5D8A0D83" w14:textId="1DA7F67E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3C0B34" w14:paraId="6DBB41FD" w14:textId="77777777" w:rsidTr="00FB389B">
        <w:tc>
          <w:tcPr>
            <w:tcW w:w="992" w:type="dxa"/>
            <w:vMerge/>
            <w:vAlign w:val="center"/>
          </w:tcPr>
          <w:p w14:paraId="5C73403B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4C73EF79" w14:textId="77777777" w:rsidR="003C0B34" w:rsidRDefault="003C0B34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69" w:type="dxa"/>
            <w:vAlign w:val="center"/>
          </w:tcPr>
          <w:p w14:paraId="16B6DF35" w14:textId="798E3F1D" w:rsidR="003C0B34" w:rsidRDefault="00611F2B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69" w:type="dxa"/>
            <w:vAlign w:val="center"/>
          </w:tcPr>
          <w:p w14:paraId="009DBD77" w14:textId="2540E8F0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69" w:type="dxa"/>
            <w:vAlign w:val="center"/>
          </w:tcPr>
          <w:p w14:paraId="3E7A1D1A" w14:textId="426AA8A4" w:rsidR="003C0B34" w:rsidRDefault="008B56A8" w:rsidP="00FB389B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14:paraId="5E3DE511" w14:textId="77777777" w:rsidR="003C0B34" w:rsidRDefault="003C0B34" w:rsidP="003C0B34">
      <w:pPr>
        <w:spacing w:line="360" w:lineRule="auto"/>
        <w:ind w:firstLineChars="200" w:firstLine="420"/>
        <w:rPr>
          <w:rFonts w:hint="eastAsia"/>
        </w:rPr>
      </w:pPr>
    </w:p>
    <w:sectPr w:rsidR="003C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A8"/>
    <w:rsid w:val="00076F8A"/>
    <w:rsid w:val="002A42D6"/>
    <w:rsid w:val="00334838"/>
    <w:rsid w:val="00384982"/>
    <w:rsid w:val="003A7B6E"/>
    <w:rsid w:val="003C0B34"/>
    <w:rsid w:val="004B4862"/>
    <w:rsid w:val="006118F6"/>
    <w:rsid w:val="00611F2B"/>
    <w:rsid w:val="00637320"/>
    <w:rsid w:val="006E53F3"/>
    <w:rsid w:val="008B56A8"/>
    <w:rsid w:val="00932F49"/>
    <w:rsid w:val="00A32A05"/>
    <w:rsid w:val="00BA677B"/>
    <w:rsid w:val="00BB28A8"/>
    <w:rsid w:val="00E53726"/>
    <w:rsid w:val="00E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F59B"/>
  <w15:chartTrackingRefBased/>
  <w15:docId w15:val="{BF20C2DF-97B7-490E-83A2-417D869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B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8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8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8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8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8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8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8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28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28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28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28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28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28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28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2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8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2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2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2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2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2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2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28A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1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r>
              <a:rPr lang="zh-CN" altLang="en-US">
                <a:latin typeface="宋体" panose="02010600030101010101" pitchFamily="2" charset="-122"/>
                <a:ea typeface="宋体" panose="02010600030101010101" pitchFamily="2" charset="-122"/>
              </a:rPr>
              <a:t>不同参数下</a:t>
            </a:r>
            <a:r>
              <a:rPr lang="en-US" altLang="zh-CN"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GPU</a:t>
            </a:r>
            <a:r>
              <a:rPr lang="zh-CN" altLang="zh-CN" sz="14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访问</a:t>
            </a: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global memory</a:t>
            </a:r>
            <a:r>
              <a:rPr lang="zh-CN" altLang="zh-CN" sz="1400" b="0" i="0" u="none" strike="noStrike" baseline="0"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的带宽</a:t>
            </a:r>
            <a:endParaRPr lang="zh-CN" altLang="en-US"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Sheet1!$A$1:$D$1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cat>
          <c:val>
            <c:numRef>
              <c:f>Sheet1!$A$2:$D$2</c:f>
              <c:numCache>
                <c:formatCode>General</c:formatCode>
                <c:ptCount val="4"/>
                <c:pt idx="0">
                  <c:v>530.15800000000002</c:v>
                </c:pt>
                <c:pt idx="1">
                  <c:v>182.48599999999999</c:v>
                </c:pt>
                <c:pt idx="2">
                  <c:v>91.993200000000002</c:v>
                </c:pt>
                <c:pt idx="3">
                  <c:v>46.2864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48-46F6-A30F-B80345BBB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89170287"/>
        <c:axId val="989175567"/>
      </c:barChart>
      <c:catAx>
        <c:axId val="9891702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间隔 </a:t>
                </a:r>
                <a:r>
                  <a:rPr lang="en-US" altLang="zh-CN"/>
                  <a:t>Stride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9175567"/>
        <c:crosses val="autoZero"/>
        <c:auto val="1"/>
        <c:lblAlgn val="ctr"/>
        <c:lblOffset val="100"/>
        <c:noMultiLvlLbl val="0"/>
      </c:catAx>
      <c:valAx>
        <c:axId val="98917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带宽 </a:t>
                </a:r>
                <a:r>
                  <a:rPr lang="en-US" altLang="zh-CN"/>
                  <a:t>(GB/s)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91702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宋体" panose="02010600030101010101" pitchFamily="2" charset="-122"/>
                <a:ea typeface="宋体" panose="02010600030101010101" pitchFamily="2" charset="-122"/>
              </a:rPr>
              <a:t>不同参数下</a:t>
            </a:r>
            <a:r>
              <a:rPr lang="en-US" altLang="zh-CN"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GPU</a:t>
            </a:r>
            <a:r>
              <a:rPr lang="zh-CN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访问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shared</a:t>
            </a: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 memory</a:t>
            </a:r>
            <a:r>
              <a:rPr lang="zh-CN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宋体" panose="02010600030101010101" pitchFamily="2" charset="-122"/>
                <a:ea typeface="宋体" panose="02010600030101010101" pitchFamily="2" charset="-122"/>
              </a:rPr>
              <a:t>的带宽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Bitwitdth=2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Sheet2!$B$3:$B$8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Sheet2!$C$3:$C$8</c:f>
              <c:numCache>
                <c:formatCode>General</c:formatCode>
                <c:ptCount val="6"/>
                <c:pt idx="0">
                  <c:v>4250.2</c:v>
                </c:pt>
                <c:pt idx="1">
                  <c:v>4084.01</c:v>
                </c:pt>
                <c:pt idx="2">
                  <c:v>2156.58</c:v>
                </c:pt>
                <c:pt idx="3">
                  <c:v>829.46500000000003</c:v>
                </c:pt>
                <c:pt idx="4">
                  <c:v>427.298</c:v>
                </c:pt>
                <c:pt idx="5">
                  <c:v>214.85599999999999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67-4605-831E-5B14D731B425}"/>
            </c:ext>
          </c:extLst>
        </c:ser>
        <c:ser>
          <c:idx val="1"/>
          <c:order val="1"/>
          <c:tx>
            <c:v>Bitwitdth=4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Sheet2!$B$3:$B$8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Sheet2!$D$3:$D$8</c:f>
              <c:numCache>
                <c:formatCode>General</c:formatCode>
                <c:ptCount val="6"/>
                <c:pt idx="0">
                  <c:v>8515.11</c:v>
                </c:pt>
                <c:pt idx="1">
                  <c:v>4300.49</c:v>
                </c:pt>
                <c:pt idx="2">
                  <c:v>2029.26</c:v>
                </c:pt>
                <c:pt idx="3">
                  <c:v>1016.8</c:v>
                </c:pt>
                <c:pt idx="4">
                  <c:v>509.99799999999999</c:v>
                </c:pt>
                <c:pt idx="5">
                  <c:v>250.92699999999999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67-4605-831E-5B14D731B425}"/>
            </c:ext>
          </c:extLst>
        </c:ser>
        <c:ser>
          <c:idx val="2"/>
          <c:order val="2"/>
          <c:tx>
            <c:v>Bitwitdth=8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Sheet2!$B$3:$B$8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Sheet2!$E$3:$E$8</c:f>
              <c:numCache>
                <c:formatCode>General</c:formatCode>
                <c:ptCount val="6"/>
                <c:pt idx="0">
                  <c:v>8637.7900000000009</c:v>
                </c:pt>
                <c:pt idx="1">
                  <c:v>4339.32</c:v>
                </c:pt>
                <c:pt idx="2">
                  <c:v>2173.5</c:v>
                </c:pt>
                <c:pt idx="3">
                  <c:v>1087.67</c:v>
                </c:pt>
                <c:pt idx="4">
                  <c:v>544.06899999999996</c:v>
                </c:pt>
                <c:pt idx="5">
                  <c:v>544.06700000000001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367-4605-831E-5B14D731B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40297504"/>
        <c:axId val="2140297984"/>
      </c:barChart>
      <c:catAx>
        <c:axId val="2140297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间隔 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Stride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0297984"/>
        <c:crosses val="autoZero"/>
        <c:auto val="1"/>
        <c:lblAlgn val="ctr"/>
        <c:lblOffset val="100"/>
        <c:noMultiLvlLbl val="0"/>
      </c:catAx>
      <c:valAx>
        <c:axId val="214029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带宽 </a:t>
                </a: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(GB/s)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0297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论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787</Words>
  <Characters>1251</Characters>
  <Application>Microsoft Office Word</Application>
  <DocSecurity>0</DocSecurity>
  <Lines>120</Lines>
  <Paragraphs>86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思源 管</dc:creator>
  <cp:keywords/>
  <dc:description/>
  <cp:lastModifiedBy>思源 管</cp:lastModifiedBy>
  <cp:revision>6</cp:revision>
  <dcterms:created xsi:type="dcterms:W3CDTF">2024-04-27T08:13:00Z</dcterms:created>
  <dcterms:modified xsi:type="dcterms:W3CDTF">2024-04-27T10:26:00Z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ec8011d87b6ea8dcb6384ca0b7e8595403ff32f52c0710602ab1eb58baf3187e</vt:lpwstr>
  </property>
</Properties>
</file>