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098097754"/>
        <w:docPartObj>
          <w:docPartGallery w:val="Cover Pages"/>
          <w:docPartUnique/>
        </w:docPartObj>
      </w:sdtPr>
      <w:sdtEndPr>
        <w:rPr>
          <w:rFonts w:eastAsiaTheme="minorHAnsi"/>
          <w:color w:val="auto"/>
          <w:lang w:eastAsia="en-US"/>
        </w:rPr>
      </w:sdtEndPr>
      <w:sdtContent>
        <w:p w14:paraId="1CEAEB55" w14:textId="56503D24" w:rsidR="00917C3A" w:rsidRDefault="00917C3A">
          <w:pPr>
            <w:pStyle w:val="Sinespaciado"/>
            <w:spacing w:before="1540" w:after="240"/>
            <w:jc w:val="center"/>
            <w:rPr>
              <w:color w:val="4472C4" w:themeColor="accent1"/>
            </w:rPr>
          </w:pPr>
          <w:r>
            <w:rPr>
              <w:noProof/>
              <w:color w:val="4472C4" w:themeColor="accent1"/>
            </w:rPr>
            <w:drawing>
              <wp:inline distT="0" distB="0" distL="0" distR="0" wp14:anchorId="72660CBA" wp14:editId="50031DF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7E0DB46F44C4ED0ABDCA44F3D2C77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52DFD6" w14:textId="1E1AAB97" w:rsidR="00917C3A" w:rsidRDefault="00917C3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proofErr w:type="gramStart"/>
              <w:r>
                <w:rPr>
                  <w:rFonts w:asciiTheme="majorHAnsi" w:eastAsiaTheme="majorEastAsia" w:hAnsiTheme="majorHAnsi" w:cstheme="majorBidi"/>
                  <w:caps/>
                  <w:color w:val="4472C4" w:themeColor="accent1"/>
                  <w:sz w:val="72"/>
                  <w:szCs w:val="72"/>
                </w:rPr>
                <w:t>fol :</w:t>
              </w:r>
              <w:proofErr w:type="gramEnd"/>
              <w:r>
                <w:rPr>
                  <w:rFonts w:asciiTheme="majorHAnsi" w:eastAsiaTheme="majorEastAsia" w:hAnsiTheme="majorHAnsi" w:cstheme="majorBidi"/>
                  <w:caps/>
                  <w:color w:val="4472C4" w:themeColor="accent1"/>
                  <w:sz w:val="72"/>
                  <w:szCs w:val="72"/>
                </w:rPr>
                <w:t xml:space="preserve"> Actividad 7</w:t>
              </w:r>
            </w:p>
          </w:sdtContent>
        </w:sdt>
        <w:sdt>
          <w:sdtPr>
            <w:rPr>
              <w:color w:val="4472C4" w:themeColor="accent1"/>
              <w:sz w:val="28"/>
              <w:szCs w:val="28"/>
            </w:rPr>
            <w:alias w:val="Subtítulo"/>
            <w:tag w:val=""/>
            <w:id w:val="328029620"/>
            <w:placeholder>
              <w:docPart w:val="A0FEC34887C444ADAF74CCE28C52EB9B"/>
            </w:placeholder>
            <w:dataBinding w:prefixMappings="xmlns:ns0='http://purl.org/dc/elements/1.1/' xmlns:ns1='http://schemas.openxmlformats.org/package/2006/metadata/core-properties' " w:xpath="/ns1:coreProperties[1]/ns0:subject[1]" w:storeItemID="{6C3C8BC8-F283-45AE-878A-BAB7291924A1}"/>
            <w:text/>
          </w:sdtPr>
          <w:sdtContent>
            <w:p w14:paraId="35620B48" w14:textId="2E35B519" w:rsidR="00917C3A" w:rsidRDefault="00917C3A">
              <w:pPr>
                <w:pStyle w:val="Sinespaciado"/>
                <w:jc w:val="center"/>
                <w:rPr>
                  <w:color w:val="4472C4" w:themeColor="accent1"/>
                  <w:sz w:val="28"/>
                  <w:szCs w:val="28"/>
                </w:rPr>
              </w:pPr>
              <w:r>
                <w:rPr>
                  <w:color w:val="4472C4" w:themeColor="accent1"/>
                  <w:sz w:val="28"/>
                  <w:szCs w:val="28"/>
                </w:rPr>
                <w:t>Equipos de trabajo y gestión del conflicto</w:t>
              </w:r>
            </w:p>
          </w:sdtContent>
        </w:sdt>
        <w:p w14:paraId="0D578A6C" w14:textId="77777777" w:rsidR="00917C3A" w:rsidRDefault="00917C3A">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2A0E026" wp14:editId="10C3E8B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5-27T00:00:00Z">
                                    <w:dateFormat w:val="d 'de' MMMM 'de' yyyy"/>
                                    <w:lid w:val="es-ES"/>
                                    <w:storeMappedDataAs w:val="dateTime"/>
                                    <w:calendar w:val="gregorian"/>
                                  </w:date>
                                </w:sdtPr>
                                <w:sdtContent>
                                  <w:p w14:paraId="1E930B8B" w14:textId="25693235" w:rsidR="00917C3A" w:rsidRDefault="00917C3A">
                                    <w:pPr>
                                      <w:pStyle w:val="Sinespaciado"/>
                                      <w:spacing w:after="40"/>
                                      <w:jc w:val="center"/>
                                      <w:rPr>
                                        <w:caps/>
                                        <w:color w:val="4472C4" w:themeColor="accent1"/>
                                        <w:sz w:val="28"/>
                                        <w:szCs w:val="28"/>
                                      </w:rPr>
                                    </w:pPr>
                                    <w:r>
                                      <w:rPr>
                                        <w:caps/>
                                        <w:color w:val="4472C4" w:themeColor="accent1"/>
                                        <w:sz w:val="28"/>
                                        <w:szCs w:val="28"/>
                                      </w:rPr>
                                      <w:t>27 de mayo de 2023</w:t>
                                    </w:r>
                                  </w:p>
                                </w:sdtContent>
                              </w:sdt>
                              <w:p w14:paraId="0A2E88C6" w14:textId="307D582A" w:rsidR="00917C3A" w:rsidRDefault="00917C3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francisco jesus díaz martinez</w:t>
                                    </w:r>
                                  </w:sdtContent>
                                </w:sdt>
                              </w:p>
                              <w:p w14:paraId="3641CD07" w14:textId="24B01F95" w:rsidR="00917C3A" w:rsidRDefault="00917C3A">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IES AGUADULCE 1 DAM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A0E02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5-27T00:00:00Z">
                              <w:dateFormat w:val="d 'de' MMMM 'de' yyyy"/>
                              <w:lid w:val="es-ES"/>
                              <w:storeMappedDataAs w:val="dateTime"/>
                              <w:calendar w:val="gregorian"/>
                            </w:date>
                          </w:sdtPr>
                          <w:sdtContent>
                            <w:p w14:paraId="1E930B8B" w14:textId="25693235" w:rsidR="00917C3A" w:rsidRDefault="00917C3A">
                              <w:pPr>
                                <w:pStyle w:val="Sinespaciado"/>
                                <w:spacing w:after="40"/>
                                <w:jc w:val="center"/>
                                <w:rPr>
                                  <w:caps/>
                                  <w:color w:val="4472C4" w:themeColor="accent1"/>
                                  <w:sz w:val="28"/>
                                  <w:szCs w:val="28"/>
                                </w:rPr>
                              </w:pPr>
                              <w:r>
                                <w:rPr>
                                  <w:caps/>
                                  <w:color w:val="4472C4" w:themeColor="accent1"/>
                                  <w:sz w:val="28"/>
                                  <w:szCs w:val="28"/>
                                </w:rPr>
                                <w:t>27 de mayo de 2023</w:t>
                              </w:r>
                            </w:p>
                          </w:sdtContent>
                        </w:sdt>
                        <w:p w14:paraId="0A2E88C6" w14:textId="307D582A" w:rsidR="00917C3A" w:rsidRDefault="00917C3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francisco jesus díaz martinez</w:t>
                              </w:r>
                            </w:sdtContent>
                          </w:sdt>
                        </w:p>
                        <w:p w14:paraId="3641CD07" w14:textId="24B01F95" w:rsidR="00917C3A" w:rsidRDefault="00917C3A">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IES AGUADULCE 1 DAM</w:t>
                              </w:r>
                            </w:sdtContent>
                          </w:sdt>
                        </w:p>
                      </w:txbxContent>
                    </v:textbox>
                    <w10:wrap anchorx="margin" anchory="page"/>
                  </v:shape>
                </w:pict>
              </mc:Fallback>
            </mc:AlternateContent>
          </w:r>
          <w:r>
            <w:rPr>
              <w:noProof/>
              <w:color w:val="4472C4" w:themeColor="accent1"/>
            </w:rPr>
            <w:drawing>
              <wp:inline distT="0" distB="0" distL="0" distR="0" wp14:anchorId="46C3CFA8" wp14:editId="610240B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EE76519" w14:textId="4000CB16" w:rsidR="00917C3A" w:rsidRDefault="00917C3A">
          <w:r>
            <w:br w:type="page"/>
          </w:r>
        </w:p>
      </w:sdtContent>
    </w:sdt>
    <w:p w14:paraId="193AA1A6" w14:textId="46023CE8" w:rsidR="00E01B0B" w:rsidRPr="00E01B0B" w:rsidRDefault="00E01B0B" w:rsidP="00E01B0B">
      <w:pPr>
        <w:rPr>
          <w:sz w:val="20"/>
          <w:szCs w:val="20"/>
        </w:rPr>
      </w:pPr>
      <w:r w:rsidRPr="00E01B0B">
        <w:rPr>
          <w:b/>
          <w:bCs/>
          <w:sz w:val="20"/>
          <w:szCs w:val="20"/>
        </w:rPr>
        <w:lastRenderedPageBreak/>
        <w:t>Actividad 1</w:t>
      </w:r>
    </w:p>
    <w:p w14:paraId="795826EB" w14:textId="77777777" w:rsidR="00E01B0B" w:rsidRPr="00E01B0B" w:rsidRDefault="00E01B0B" w:rsidP="00E01B0B">
      <w:pPr>
        <w:numPr>
          <w:ilvl w:val="0"/>
          <w:numId w:val="1"/>
        </w:numPr>
        <w:rPr>
          <w:b/>
          <w:bCs/>
          <w:sz w:val="20"/>
          <w:szCs w:val="20"/>
          <w:u w:val="single"/>
        </w:rPr>
      </w:pPr>
      <w:r w:rsidRPr="00E01B0B">
        <w:rPr>
          <w:b/>
          <w:bCs/>
          <w:sz w:val="20"/>
          <w:szCs w:val="20"/>
          <w:u w:val="single"/>
        </w:rPr>
        <w:t>Seguro que has trabajado en alguna ocasión en grupo. Por ello te pedimos:</w:t>
      </w:r>
    </w:p>
    <w:p w14:paraId="45DA041D" w14:textId="699B355F" w:rsidR="00E01B0B" w:rsidRDefault="00E01B0B" w:rsidP="00E01B0B">
      <w:pPr>
        <w:numPr>
          <w:ilvl w:val="1"/>
          <w:numId w:val="1"/>
        </w:numPr>
        <w:rPr>
          <w:sz w:val="20"/>
          <w:szCs w:val="20"/>
        </w:rPr>
      </w:pPr>
      <w:r w:rsidRPr="00E01B0B">
        <w:rPr>
          <w:b/>
          <w:bCs/>
          <w:sz w:val="20"/>
          <w:szCs w:val="20"/>
          <w:u w:val="single"/>
        </w:rPr>
        <w:t>Expón dos ventajas sobre esta forma de trabajar</w:t>
      </w:r>
      <w:r w:rsidRPr="00E01B0B">
        <w:rPr>
          <w:sz w:val="20"/>
          <w:szCs w:val="20"/>
        </w:rPr>
        <w:t>.</w:t>
      </w:r>
    </w:p>
    <w:p w14:paraId="025B7088" w14:textId="7290141C" w:rsidR="00E01B0B" w:rsidRDefault="00E01B0B" w:rsidP="00E01B0B">
      <w:pPr>
        <w:rPr>
          <w:sz w:val="20"/>
          <w:szCs w:val="20"/>
        </w:rPr>
      </w:pPr>
      <w:r>
        <w:rPr>
          <w:sz w:val="20"/>
          <w:szCs w:val="20"/>
        </w:rPr>
        <w:t>En mi trabajo actual, somos un equipo de 7 personas y en muchas ocasiones debido a la naturaleza artística de nuestra labor debemos de formar grupos para afrontar proyectos grandes. En mi opinión las dos principales ventajas de trabajar en equipo son el reparto de tareas y la especialización.</w:t>
      </w:r>
    </w:p>
    <w:p w14:paraId="1C6076FA" w14:textId="33A92CC4" w:rsidR="00E01B0B" w:rsidRDefault="00E01B0B" w:rsidP="00E01B0B">
      <w:pPr>
        <w:rPr>
          <w:sz w:val="20"/>
          <w:szCs w:val="20"/>
        </w:rPr>
      </w:pPr>
      <w:r>
        <w:rPr>
          <w:sz w:val="20"/>
          <w:szCs w:val="20"/>
        </w:rPr>
        <w:t>Respecto al reparto de tareas no hay demasiado que comentar, una tarea desgranada en pequeñas partes que cada miembro del equipo puede llevar a cabo, hace que la carga de trabajo disminuya y el proyecto pueda terminarse de una forma más rápida y eficiente.</w:t>
      </w:r>
    </w:p>
    <w:p w14:paraId="7C271CC3" w14:textId="718DC229" w:rsidR="00E01B0B" w:rsidRPr="00E01B0B" w:rsidRDefault="00E01B0B" w:rsidP="00E01B0B">
      <w:pPr>
        <w:rPr>
          <w:sz w:val="20"/>
          <w:szCs w:val="20"/>
        </w:rPr>
      </w:pPr>
      <w:r>
        <w:rPr>
          <w:sz w:val="20"/>
          <w:szCs w:val="20"/>
        </w:rPr>
        <w:t>Por otra parte, la especialización, hace que cada persona que forma el grupo, pueda escoger y realizar la parte del trabajo que más se adapta a sus habilidades, consiguiendo una mayor calidad y precisión en el resultado final.</w:t>
      </w:r>
    </w:p>
    <w:p w14:paraId="57DC9CA2" w14:textId="4895BA75" w:rsidR="00E01B0B" w:rsidRDefault="00E01B0B" w:rsidP="00E01B0B">
      <w:pPr>
        <w:numPr>
          <w:ilvl w:val="1"/>
          <w:numId w:val="1"/>
        </w:numPr>
        <w:rPr>
          <w:b/>
          <w:bCs/>
          <w:sz w:val="20"/>
          <w:szCs w:val="20"/>
          <w:u w:val="single"/>
        </w:rPr>
      </w:pPr>
      <w:r w:rsidRPr="00E01B0B">
        <w:rPr>
          <w:b/>
          <w:bCs/>
          <w:sz w:val="20"/>
          <w:szCs w:val="20"/>
          <w:u w:val="single"/>
        </w:rPr>
        <w:t>Expón dos inconvenientes.</w:t>
      </w:r>
    </w:p>
    <w:p w14:paraId="5F5618D0" w14:textId="661932EC" w:rsidR="00E01B0B" w:rsidRDefault="00E01B0B" w:rsidP="00E01B0B">
      <w:pPr>
        <w:rPr>
          <w:sz w:val="20"/>
          <w:szCs w:val="20"/>
        </w:rPr>
      </w:pPr>
      <w:r>
        <w:rPr>
          <w:sz w:val="20"/>
          <w:szCs w:val="20"/>
        </w:rPr>
        <w:t>En este apartado, aunque considero que soy una persona que se adapta bien al trabajo en equipo, he de decir que disfruto más del trabajo individual por los inconvenientes que voy a exponer a continuación:</w:t>
      </w:r>
    </w:p>
    <w:p w14:paraId="6FC384A3" w14:textId="15924566" w:rsidR="00E01B0B" w:rsidRDefault="00E01B0B" w:rsidP="00E01B0B">
      <w:pPr>
        <w:rPr>
          <w:sz w:val="20"/>
          <w:szCs w:val="20"/>
        </w:rPr>
      </w:pPr>
      <w:r w:rsidRPr="00E01B0B">
        <w:rPr>
          <w:sz w:val="20"/>
          <w:szCs w:val="20"/>
          <w:u w:val="single"/>
        </w:rPr>
        <w:t>Las discrepancias:</w:t>
      </w:r>
      <w:r>
        <w:rPr>
          <w:sz w:val="20"/>
          <w:szCs w:val="20"/>
          <w:u w:val="single"/>
        </w:rPr>
        <w:t xml:space="preserve"> </w:t>
      </w:r>
      <w:r>
        <w:rPr>
          <w:sz w:val="20"/>
          <w:szCs w:val="20"/>
        </w:rPr>
        <w:t xml:space="preserve">Una de las principales bondades de trabajar en equipo, tiene otra cara que coincide con uno de los mayores inconvenientes y esto es la disparidad de criterios. Cuando se da la situación </w:t>
      </w:r>
      <w:r w:rsidR="003C11DD">
        <w:rPr>
          <w:sz w:val="20"/>
          <w:szCs w:val="20"/>
        </w:rPr>
        <w:t xml:space="preserve">en la que varios criterios intentan imponerse para un mismo elemento, las personas tienden a querer que el suyo sea el que se imponga, esto desemboca en muchos roces entre compañeros que puede llevar a conflictos internos y que esto se refleje en el proyecto. </w:t>
      </w:r>
    </w:p>
    <w:p w14:paraId="277D28E2" w14:textId="1A962A35" w:rsidR="003C11DD" w:rsidRPr="003C11DD" w:rsidRDefault="003C11DD" w:rsidP="00E01B0B">
      <w:pPr>
        <w:rPr>
          <w:sz w:val="20"/>
          <w:szCs w:val="20"/>
        </w:rPr>
      </w:pPr>
      <w:r w:rsidRPr="003C11DD">
        <w:rPr>
          <w:sz w:val="20"/>
          <w:szCs w:val="20"/>
          <w:u w:val="single"/>
        </w:rPr>
        <w:t>La organización:</w:t>
      </w:r>
      <w:r>
        <w:rPr>
          <w:sz w:val="20"/>
          <w:szCs w:val="20"/>
          <w:u w:val="single"/>
        </w:rPr>
        <w:t xml:space="preserve"> </w:t>
      </w:r>
      <w:r>
        <w:rPr>
          <w:sz w:val="20"/>
          <w:szCs w:val="20"/>
        </w:rPr>
        <w:t>En este sentido me refiero al planteamiento de roles para formar un grupo de trabajo. Si la disposición es horizontal, no suele haber problemas, todos los participantes pueden exponer sus ideas y someter sus criterios a votación democrática para que se apliquen. Sin embargo, si se trata de una organización vertical, en la que hay uno o varios encargados del proyecto que están involucrados en el grupo de trabajo, siempre suelen surgir problemas de mando. Los encargados suelen tener la última palabra y esto puede generar desmotivación o conflictos en el resto del grupo.</w:t>
      </w:r>
    </w:p>
    <w:p w14:paraId="67B4083C" w14:textId="77777777" w:rsidR="003C11DD" w:rsidRPr="00E01B0B" w:rsidRDefault="003C11DD" w:rsidP="00E01B0B">
      <w:pPr>
        <w:rPr>
          <w:sz w:val="20"/>
          <w:szCs w:val="20"/>
        </w:rPr>
      </w:pPr>
    </w:p>
    <w:p w14:paraId="4571D35C" w14:textId="0DDDE888" w:rsidR="00E01B0B" w:rsidRPr="003C11DD" w:rsidRDefault="00E01B0B" w:rsidP="00E01B0B">
      <w:pPr>
        <w:numPr>
          <w:ilvl w:val="0"/>
          <w:numId w:val="1"/>
        </w:numPr>
        <w:rPr>
          <w:b/>
          <w:bCs/>
          <w:sz w:val="20"/>
          <w:szCs w:val="20"/>
          <w:u w:val="single"/>
        </w:rPr>
      </w:pPr>
      <w:r w:rsidRPr="00E01B0B">
        <w:rPr>
          <w:b/>
          <w:bCs/>
          <w:sz w:val="20"/>
          <w:szCs w:val="20"/>
          <w:u w:val="single"/>
        </w:rPr>
        <w:t>Coméntanos un ejemplo personal donde hayas trabajado en equipo y hayas desarrollado las funciones características en el equipo basado en las “5C”, descríbelas.</w:t>
      </w:r>
    </w:p>
    <w:p w14:paraId="152E6281" w14:textId="1C5D6D9A" w:rsidR="003C11DD" w:rsidRDefault="003C11DD" w:rsidP="003C11DD">
      <w:pPr>
        <w:rPr>
          <w:sz w:val="20"/>
          <w:szCs w:val="20"/>
        </w:rPr>
      </w:pPr>
      <w:r w:rsidRPr="003C11DD">
        <w:rPr>
          <w:sz w:val="20"/>
          <w:szCs w:val="20"/>
          <w:u w:val="single"/>
        </w:rPr>
        <w:t>Las 5C hacen referencia a</w:t>
      </w:r>
      <w:r>
        <w:rPr>
          <w:sz w:val="20"/>
          <w:szCs w:val="20"/>
        </w:rPr>
        <w:t>: Comunicación, Coordinación, Complementariedad, Confianza y Compromiso.</w:t>
      </w:r>
    </w:p>
    <w:p w14:paraId="474274F4" w14:textId="13E0FC8C" w:rsidR="003C11DD" w:rsidRDefault="007F7DF6" w:rsidP="003C11DD">
      <w:pPr>
        <w:rPr>
          <w:sz w:val="20"/>
          <w:szCs w:val="20"/>
        </w:rPr>
      </w:pPr>
      <w:r>
        <w:rPr>
          <w:sz w:val="20"/>
          <w:szCs w:val="20"/>
        </w:rPr>
        <w:t>Hace poco, en mi estudio, quisimos promover la adopción de mascotas abandonadas y para ello desarrollamos una campaña de tatuajes cuyo importe integra iría dirigido a unas jornadas con una protectora de animales en las que se intentaría buscar hogar a 20 mascotas. Fue un proyecto grande que necesito de toda la colaboración del equipo de trabajo, y ciertamente antes de conocer el concepto de las 5C me he dado cuenta de que ya las desarrollaba.</w:t>
      </w:r>
    </w:p>
    <w:p w14:paraId="394537F0" w14:textId="0EF46BD3" w:rsidR="007F7DF6" w:rsidRDefault="007F7DF6" w:rsidP="003C11DD">
      <w:pPr>
        <w:rPr>
          <w:sz w:val="20"/>
          <w:szCs w:val="20"/>
        </w:rPr>
      </w:pPr>
      <w:r>
        <w:rPr>
          <w:sz w:val="20"/>
          <w:szCs w:val="20"/>
        </w:rPr>
        <w:t xml:space="preserve">Primero, fue esencial la comunicación, para decidir cual iba a ser el enfoque en redes y mediante coordinación definir cómo íbamos a lanzar la campaña. </w:t>
      </w:r>
    </w:p>
    <w:p w14:paraId="4F1E2D02" w14:textId="58DD19F8" w:rsidR="007F7DF6" w:rsidRDefault="007F7DF6" w:rsidP="003C11DD">
      <w:pPr>
        <w:rPr>
          <w:sz w:val="20"/>
          <w:szCs w:val="20"/>
        </w:rPr>
      </w:pPr>
      <w:r>
        <w:rPr>
          <w:sz w:val="20"/>
          <w:szCs w:val="20"/>
        </w:rPr>
        <w:t>Como cada miembro de nuestro equipo está especializado en un estilo, nos pusimos manos a la obra complementándonos para aportar una variedad de diseños que pudiera atraer al máximo de público posible. También teníamos un plazo y fue fundamental que confiásemos cada uno en el compromiso de los demás compañeros para poder cumplirlo y obtener el resultado que buscábamos.</w:t>
      </w:r>
    </w:p>
    <w:p w14:paraId="1CE179D4" w14:textId="77777777" w:rsidR="007F7DF6" w:rsidRDefault="007F7DF6" w:rsidP="00E01B0B">
      <w:pPr>
        <w:rPr>
          <w:sz w:val="20"/>
          <w:szCs w:val="20"/>
        </w:rPr>
      </w:pPr>
    </w:p>
    <w:p w14:paraId="3AC64877" w14:textId="587BB527" w:rsidR="00E01B0B" w:rsidRPr="00E01B0B" w:rsidRDefault="00E01B0B" w:rsidP="00E01B0B">
      <w:pPr>
        <w:rPr>
          <w:sz w:val="20"/>
          <w:szCs w:val="20"/>
        </w:rPr>
      </w:pPr>
      <w:r w:rsidRPr="00E01B0B">
        <w:rPr>
          <w:b/>
          <w:bCs/>
          <w:sz w:val="20"/>
          <w:szCs w:val="20"/>
        </w:rPr>
        <w:lastRenderedPageBreak/>
        <w:t>Actividad 2</w:t>
      </w:r>
    </w:p>
    <w:p w14:paraId="63D6C11D" w14:textId="77777777" w:rsidR="00E01B0B" w:rsidRPr="00E01B0B" w:rsidRDefault="00E01B0B" w:rsidP="00E01B0B">
      <w:pPr>
        <w:rPr>
          <w:b/>
          <w:bCs/>
          <w:sz w:val="20"/>
          <w:szCs w:val="20"/>
          <w:u w:val="single"/>
        </w:rPr>
      </w:pPr>
      <w:r w:rsidRPr="00E01B0B">
        <w:rPr>
          <w:b/>
          <w:bCs/>
          <w:sz w:val="20"/>
          <w:szCs w:val="20"/>
          <w:u w:val="single"/>
        </w:rPr>
        <w:t>Tras leer el proceso de creación de un equipo y sus diferentes etapas, comenta si los enunciados que proponemos a continuación son verdaderos o falsos.</w:t>
      </w:r>
    </w:p>
    <w:p w14:paraId="40BB651B" w14:textId="70BA81C4" w:rsidR="00E01B0B" w:rsidRPr="00F330FE" w:rsidRDefault="00E01B0B" w:rsidP="00E01B0B">
      <w:pPr>
        <w:numPr>
          <w:ilvl w:val="0"/>
          <w:numId w:val="2"/>
        </w:numPr>
        <w:rPr>
          <w:b/>
          <w:bCs/>
          <w:sz w:val="19"/>
          <w:szCs w:val="19"/>
          <w:u w:val="single"/>
        </w:rPr>
      </w:pPr>
      <w:r w:rsidRPr="00E01B0B">
        <w:rPr>
          <w:b/>
          <w:bCs/>
          <w:sz w:val="19"/>
          <w:szCs w:val="19"/>
          <w:u w:val="single"/>
        </w:rPr>
        <w:t>Las etapas por las que atraviesan un equipo y en orden son; Inicio, primeras dificultades, madurez, acoplamiento y agotamiento</w:t>
      </w:r>
      <w:r w:rsidR="007F7DF6" w:rsidRPr="00F330FE">
        <w:rPr>
          <w:b/>
          <w:bCs/>
          <w:sz w:val="19"/>
          <w:szCs w:val="19"/>
          <w:u w:val="single"/>
        </w:rPr>
        <w:t>.</w:t>
      </w:r>
    </w:p>
    <w:p w14:paraId="3E112C72" w14:textId="52D353A7" w:rsidR="007F7DF6" w:rsidRPr="00E01B0B" w:rsidRDefault="007F7DF6" w:rsidP="007F7DF6">
      <w:pPr>
        <w:ind w:left="720"/>
        <w:rPr>
          <w:sz w:val="19"/>
          <w:szCs w:val="19"/>
        </w:rPr>
      </w:pPr>
      <w:r w:rsidRPr="00F330FE">
        <w:rPr>
          <w:sz w:val="19"/>
          <w:szCs w:val="19"/>
        </w:rPr>
        <w:t>En esta ocasión la afirmación es falsa, todo es correcto salvo la posición de madurez y acoplamiento que están expresadas en el orden inverso.</w:t>
      </w:r>
    </w:p>
    <w:p w14:paraId="7022820A" w14:textId="103D1E83" w:rsidR="00E01B0B" w:rsidRPr="00F330FE" w:rsidRDefault="00E01B0B" w:rsidP="00E01B0B">
      <w:pPr>
        <w:numPr>
          <w:ilvl w:val="0"/>
          <w:numId w:val="2"/>
        </w:numPr>
        <w:rPr>
          <w:b/>
          <w:bCs/>
          <w:sz w:val="19"/>
          <w:szCs w:val="19"/>
          <w:u w:val="single"/>
        </w:rPr>
      </w:pPr>
      <w:r w:rsidRPr="00E01B0B">
        <w:rPr>
          <w:b/>
          <w:bCs/>
          <w:sz w:val="19"/>
          <w:szCs w:val="19"/>
          <w:u w:val="single"/>
        </w:rPr>
        <w:t xml:space="preserve">La fase de Acoplamiento es cuando el equipo está acoplado, controla el trabajo y sus miembros han aprendido a trabajar </w:t>
      </w:r>
      <w:r w:rsidR="007F7DF6" w:rsidRPr="00F330FE">
        <w:rPr>
          <w:b/>
          <w:bCs/>
          <w:sz w:val="19"/>
          <w:szCs w:val="19"/>
          <w:u w:val="single"/>
        </w:rPr>
        <w:t>juntos.</w:t>
      </w:r>
      <w:r w:rsidRPr="00E01B0B">
        <w:rPr>
          <w:b/>
          <w:bCs/>
          <w:sz w:val="19"/>
          <w:szCs w:val="19"/>
          <w:u w:val="single"/>
        </w:rPr>
        <w:t xml:space="preserve"> El equipo entra en una fase muy productiva.</w:t>
      </w:r>
    </w:p>
    <w:p w14:paraId="13C85033" w14:textId="6FFC100A" w:rsidR="007F7DF6" w:rsidRPr="00E01B0B" w:rsidRDefault="007F7DF6" w:rsidP="007F7DF6">
      <w:pPr>
        <w:ind w:left="720"/>
        <w:rPr>
          <w:sz w:val="19"/>
          <w:szCs w:val="19"/>
        </w:rPr>
      </w:pPr>
      <w:r w:rsidRPr="00F330FE">
        <w:rPr>
          <w:sz w:val="19"/>
          <w:szCs w:val="19"/>
        </w:rPr>
        <w:t xml:space="preserve">Esta fase que se describe no es la de acoplamiento, es la de madurez. Por lo </w:t>
      </w:r>
      <w:r w:rsidR="00504BC4" w:rsidRPr="00F330FE">
        <w:rPr>
          <w:sz w:val="19"/>
          <w:szCs w:val="19"/>
        </w:rPr>
        <w:t>tanto,</w:t>
      </w:r>
      <w:r w:rsidRPr="00F330FE">
        <w:rPr>
          <w:sz w:val="19"/>
          <w:szCs w:val="19"/>
        </w:rPr>
        <w:t xml:space="preserve"> el enunciado es falso.</w:t>
      </w:r>
    </w:p>
    <w:p w14:paraId="76E3B38A" w14:textId="62253648" w:rsidR="00E01B0B" w:rsidRPr="00F330FE" w:rsidRDefault="00E01B0B" w:rsidP="00E01B0B">
      <w:pPr>
        <w:numPr>
          <w:ilvl w:val="0"/>
          <w:numId w:val="2"/>
        </w:numPr>
        <w:rPr>
          <w:b/>
          <w:bCs/>
          <w:sz w:val="19"/>
          <w:szCs w:val="19"/>
          <w:u w:val="single"/>
        </w:rPr>
      </w:pPr>
      <w:r w:rsidRPr="00E01B0B">
        <w:rPr>
          <w:b/>
          <w:bCs/>
          <w:sz w:val="19"/>
          <w:szCs w:val="19"/>
          <w:u w:val="single"/>
        </w:rPr>
        <w:t>La existencia de un equipo siempre está justificada. Siempre será un tiempo y esfuerzo bien empleado.</w:t>
      </w:r>
    </w:p>
    <w:p w14:paraId="48A04405" w14:textId="3A913032" w:rsidR="007F7DF6" w:rsidRPr="00E01B0B" w:rsidRDefault="00504BC4" w:rsidP="007F7DF6">
      <w:pPr>
        <w:ind w:left="720"/>
        <w:rPr>
          <w:sz w:val="19"/>
          <w:szCs w:val="19"/>
        </w:rPr>
      </w:pPr>
      <w:r w:rsidRPr="00F330FE">
        <w:rPr>
          <w:sz w:val="19"/>
          <w:szCs w:val="19"/>
        </w:rPr>
        <w:t>Este enunciado depende de como se mire puede resultar verdadero o falso. Desde mi punto de vista se refiere a que en cualquier caso se puede formar un grupo de trabajo y esto es falso. En la unidad nos explican que para formar un grupo de trabajo siempre debe de haber un motivo de peso porque si no será una perdida de tiempo y esfuerzo.</w:t>
      </w:r>
    </w:p>
    <w:p w14:paraId="186BA35B" w14:textId="6EF2B066" w:rsidR="00E01B0B" w:rsidRPr="00F330FE" w:rsidRDefault="00E01B0B" w:rsidP="00E01B0B">
      <w:pPr>
        <w:numPr>
          <w:ilvl w:val="0"/>
          <w:numId w:val="2"/>
        </w:numPr>
        <w:rPr>
          <w:b/>
          <w:bCs/>
          <w:sz w:val="19"/>
          <w:szCs w:val="19"/>
          <w:u w:val="single"/>
        </w:rPr>
      </w:pPr>
      <w:r w:rsidRPr="00E01B0B">
        <w:rPr>
          <w:b/>
          <w:bCs/>
          <w:sz w:val="19"/>
          <w:szCs w:val="19"/>
          <w:u w:val="single"/>
        </w:rPr>
        <w:t>La designación de sus miembros estará en función de la tarea asignada. Hay que buscar a personas con capacidades y experiencia suficiente para cubrir adecuadamente las distintas facetas del trabajo encomendado.</w:t>
      </w:r>
    </w:p>
    <w:p w14:paraId="6F6628C5" w14:textId="3D8065D9" w:rsidR="00504BC4" w:rsidRPr="00E01B0B" w:rsidRDefault="00504BC4" w:rsidP="00504BC4">
      <w:pPr>
        <w:ind w:left="720"/>
        <w:rPr>
          <w:sz w:val="19"/>
          <w:szCs w:val="19"/>
        </w:rPr>
      </w:pPr>
      <w:r w:rsidRPr="00F330FE">
        <w:rPr>
          <w:sz w:val="19"/>
          <w:szCs w:val="19"/>
        </w:rPr>
        <w:t>El enunciado es cierto, en la fase de selección de los miembros se tiene en cuenta que las personas tengan la experiencia y capacidad suficiente para cubrir las necesidades del grupo y trabajo.</w:t>
      </w:r>
    </w:p>
    <w:p w14:paraId="74669506" w14:textId="01D0136C" w:rsidR="00E01B0B" w:rsidRPr="00F330FE" w:rsidRDefault="00E01B0B" w:rsidP="00E01B0B">
      <w:pPr>
        <w:numPr>
          <w:ilvl w:val="0"/>
          <w:numId w:val="2"/>
        </w:numPr>
        <w:rPr>
          <w:b/>
          <w:bCs/>
          <w:sz w:val="19"/>
          <w:szCs w:val="19"/>
          <w:u w:val="single"/>
        </w:rPr>
      </w:pPr>
      <w:r w:rsidRPr="00E01B0B">
        <w:rPr>
          <w:b/>
          <w:bCs/>
          <w:sz w:val="19"/>
          <w:szCs w:val="19"/>
          <w:u w:val="single"/>
        </w:rPr>
        <w:t>En los equipos de trabajo el número de sus integrantes no es importante. Estará justificado el número de componentes cualquiera que fuera.</w:t>
      </w:r>
    </w:p>
    <w:p w14:paraId="2685C4B1" w14:textId="44FCDDAB" w:rsidR="00504BC4" w:rsidRPr="00E01B0B" w:rsidRDefault="00504BC4" w:rsidP="00504BC4">
      <w:pPr>
        <w:ind w:left="720"/>
        <w:rPr>
          <w:sz w:val="19"/>
          <w:szCs w:val="19"/>
        </w:rPr>
      </w:pPr>
      <w:r w:rsidRPr="00F330FE">
        <w:rPr>
          <w:sz w:val="19"/>
          <w:szCs w:val="19"/>
        </w:rPr>
        <w:t xml:space="preserve">El número de miembros debe de determinarse con exactitud para que el funcionamiento sea eficaz. Por lo </w:t>
      </w:r>
      <w:r w:rsidR="00F330FE" w:rsidRPr="00F330FE">
        <w:rPr>
          <w:sz w:val="19"/>
          <w:szCs w:val="19"/>
        </w:rPr>
        <w:t>tanto,</w:t>
      </w:r>
      <w:r w:rsidRPr="00F330FE">
        <w:rPr>
          <w:sz w:val="19"/>
          <w:szCs w:val="19"/>
        </w:rPr>
        <w:t xml:space="preserve"> el enunciado es falso, al afirmar que el número de integrantes no es importante.</w:t>
      </w:r>
    </w:p>
    <w:p w14:paraId="1E700583" w14:textId="01F55BF8" w:rsidR="00E01B0B" w:rsidRPr="00F330FE" w:rsidRDefault="00E01B0B" w:rsidP="00E01B0B">
      <w:pPr>
        <w:numPr>
          <w:ilvl w:val="0"/>
          <w:numId w:val="2"/>
        </w:numPr>
        <w:rPr>
          <w:b/>
          <w:bCs/>
          <w:sz w:val="19"/>
          <w:szCs w:val="19"/>
          <w:u w:val="single"/>
        </w:rPr>
      </w:pPr>
      <w:r w:rsidRPr="00E01B0B">
        <w:rPr>
          <w:b/>
          <w:bCs/>
          <w:sz w:val="19"/>
          <w:szCs w:val="19"/>
          <w:u w:val="single"/>
        </w:rPr>
        <w:t>El equipo debe estar completamente integrado en la organización y es muy conveniente fomentar el espíritu de equipo.</w:t>
      </w:r>
    </w:p>
    <w:p w14:paraId="3CD5E17B" w14:textId="5F5A25B2" w:rsidR="00504BC4" w:rsidRPr="00E01B0B" w:rsidRDefault="00504BC4" w:rsidP="00504BC4">
      <w:pPr>
        <w:ind w:left="720"/>
        <w:rPr>
          <w:sz w:val="19"/>
          <w:szCs w:val="19"/>
        </w:rPr>
      </w:pPr>
      <w:r w:rsidRPr="00F330FE">
        <w:rPr>
          <w:sz w:val="19"/>
          <w:szCs w:val="19"/>
        </w:rPr>
        <w:t>Es cierto, es necesario que el equipo esté plenamente integrado en la organización, y de cara a fomentar el espíritu de equipo se considera muy interesante el uso de actividades extralaborales.</w:t>
      </w:r>
    </w:p>
    <w:p w14:paraId="4A902FA8" w14:textId="2064F7CE" w:rsidR="00E01B0B" w:rsidRPr="00F330FE" w:rsidRDefault="00E01B0B" w:rsidP="00E01B0B">
      <w:pPr>
        <w:numPr>
          <w:ilvl w:val="0"/>
          <w:numId w:val="2"/>
        </w:numPr>
        <w:rPr>
          <w:b/>
          <w:bCs/>
          <w:sz w:val="19"/>
          <w:szCs w:val="19"/>
          <w:u w:val="single"/>
        </w:rPr>
      </w:pPr>
      <w:r w:rsidRPr="00E01B0B">
        <w:rPr>
          <w:b/>
          <w:bCs/>
          <w:sz w:val="19"/>
          <w:szCs w:val="19"/>
          <w:u w:val="single"/>
        </w:rPr>
        <w:t>Los cometidos y los objetivos del grupo a alcanzar vienen ya supuestos, no es necesario definirlos.</w:t>
      </w:r>
    </w:p>
    <w:p w14:paraId="5C836104" w14:textId="119D50A6" w:rsidR="00504BC4" w:rsidRPr="00E01B0B" w:rsidRDefault="00504BC4" w:rsidP="00504BC4">
      <w:pPr>
        <w:ind w:left="720"/>
        <w:rPr>
          <w:sz w:val="19"/>
          <w:szCs w:val="19"/>
        </w:rPr>
      </w:pPr>
      <w:r w:rsidRPr="00F330FE">
        <w:rPr>
          <w:sz w:val="19"/>
          <w:szCs w:val="19"/>
        </w:rPr>
        <w:t xml:space="preserve">En el segundo apartado del proceso de creación de un grupo de trabajo nos dicen que después de constatar la necesidad de la creación, se deben de definir cuales son los objetivos y cometidos del grupo, por lo </w:t>
      </w:r>
      <w:r w:rsidR="00F330FE" w:rsidRPr="00F330FE">
        <w:rPr>
          <w:sz w:val="19"/>
          <w:szCs w:val="19"/>
        </w:rPr>
        <w:t>tanto,</w:t>
      </w:r>
      <w:r w:rsidRPr="00F330FE">
        <w:rPr>
          <w:sz w:val="19"/>
          <w:szCs w:val="19"/>
        </w:rPr>
        <w:t xml:space="preserve"> no vienen </w:t>
      </w:r>
      <w:r w:rsidR="00F330FE" w:rsidRPr="00F330FE">
        <w:rPr>
          <w:sz w:val="19"/>
          <w:szCs w:val="19"/>
        </w:rPr>
        <w:t>supuestos</w:t>
      </w:r>
      <w:r w:rsidRPr="00F330FE">
        <w:rPr>
          <w:sz w:val="19"/>
          <w:szCs w:val="19"/>
        </w:rPr>
        <w:t xml:space="preserve">, deben de </w:t>
      </w:r>
      <w:r w:rsidR="00F330FE" w:rsidRPr="00F330FE">
        <w:rPr>
          <w:sz w:val="19"/>
          <w:szCs w:val="19"/>
        </w:rPr>
        <w:t>definirse. El enunciado es falso.</w:t>
      </w:r>
    </w:p>
    <w:p w14:paraId="18811B4C" w14:textId="5B2BB589" w:rsidR="00E01B0B" w:rsidRPr="00F330FE" w:rsidRDefault="00E01B0B" w:rsidP="00E01B0B">
      <w:pPr>
        <w:numPr>
          <w:ilvl w:val="0"/>
          <w:numId w:val="2"/>
        </w:numPr>
        <w:rPr>
          <w:b/>
          <w:bCs/>
          <w:sz w:val="19"/>
          <w:szCs w:val="19"/>
          <w:u w:val="single"/>
        </w:rPr>
      </w:pPr>
      <w:r w:rsidRPr="00E01B0B">
        <w:rPr>
          <w:b/>
          <w:bCs/>
          <w:sz w:val="19"/>
          <w:szCs w:val="19"/>
          <w:u w:val="single"/>
        </w:rPr>
        <w:t>Hay que seleccionar personas con capacidad para trabajar en equipo evitando individualistas. Es preferible además que tengan personalidades diferentes ya que ello enriquece al equipo.</w:t>
      </w:r>
    </w:p>
    <w:p w14:paraId="36E042AE" w14:textId="2D7AB38A" w:rsidR="00F330FE" w:rsidRPr="00F330FE" w:rsidRDefault="00F330FE" w:rsidP="00F330FE">
      <w:pPr>
        <w:ind w:left="720"/>
        <w:rPr>
          <w:sz w:val="19"/>
          <w:szCs w:val="19"/>
        </w:rPr>
      </w:pPr>
      <w:r w:rsidRPr="00F330FE">
        <w:rPr>
          <w:sz w:val="19"/>
          <w:szCs w:val="19"/>
        </w:rPr>
        <w:t>Es cierto. El enunciado cita textualmente lo expuesto en la unidad. Las individualidades podrían suponer un conflicto para el grupo.</w:t>
      </w:r>
    </w:p>
    <w:p w14:paraId="28D4DC2B" w14:textId="77777777" w:rsidR="00F330FE" w:rsidRDefault="00F330FE" w:rsidP="00E01B0B">
      <w:pPr>
        <w:rPr>
          <w:b/>
          <w:bCs/>
          <w:sz w:val="20"/>
          <w:szCs w:val="20"/>
        </w:rPr>
      </w:pPr>
    </w:p>
    <w:p w14:paraId="25263A31" w14:textId="77777777" w:rsidR="00F330FE" w:rsidRDefault="00F330FE" w:rsidP="00E01B0B">
      <w:pPr>
        <w:rPr>
          <w:b/>
          <w:bCs/>
          <w:sz w:val="20"/>
          <w:szCs w:val="20"/>
        </w:rPr>
      </w:pPr>
    </w:p>
    <w:p w14:paraId="176940DA" w14:textId="77777777" w:rsidR="00F330FE" w:rsidRDefault="00F330FE" w:rsidP="00E01B0B">
      <w:pPr>
        <w:rPr>
          <w:b/>
          <w:bCs/>
          <w:sz w:val="20"/>
          <w:szCs w:val="20"/>
        </w:rPr>
      </w:pPr>
    </w:p>
    <w:p w14:paraId="16ECC711" w14:textId="77777777" w:rsidR="00F330FE" w:rsidRDefault="00F330FE" w:rsidP="00E01B0B">
      <w:pPr>
        <w:rPr>
          <w:b/>
          <w:bCs/>
          <w:sz w:val="20"/>
          <w:szCs w:val="20"/>
        </w:rPr>
      </w:pPr>
    </w:p>
    <w:p w14:paraId="2C00EF3A" w14:textId="30DC8526" w:rsidR="00E01B0B" w:rsidRPr="00E01B0B" w:rsidRDefault="00E01B0B" w:rsidP="00E01B0B">
      <w:pPr>
        <w:rPr>
          <w:sz w:val="20"/>
          <w:szCs w:val="20"/>
        </w:rPr>
      </w:pPr>
      <w:r w:rsidRPr="00E01B0B">
        <w:rPr>
          <w:b/>
          <w:bCs/>
          <w:sz w:val="20"/>
          <w:szCs w:val="20"/>
        </w:rPr>
        <w:lastRenderedPageBreak/>
        <w:t>Actividad 3</w:t>
      </w:r>
    </w:p>
    <w:p w14:paraId="3AE65BE3" w14:textId="541B9CF4" w:rsidR="00E01B0B" w:rsidRDefault="00E01B0B" w:rsidP="00E01B0B">
      <w:pPr>
        <w:numPr>
          <w:ilvl w:val="0"/>
          <w:numId w:val="3"/>
        </w:numPr>
        <w:rPr>
          <w:b/>
          <w:bCs/>
          <w:sz w:val="20"/>
          <w:szCs w:val="20"/>
          <w:u w:val="single"/>
        </w:rPr>
      </w:pPr>
      <w:r w:rsidRPr="00E01B0B">
        <w:rPr>
          <w:b/>
          <w:bCs/>
          <w:sz w:val="20"/>
          <w:szCs w:val="20"/>
          <w:u w:val="single"/>
        </w:rPr>
        <w:t xml:space="preserve">Después de trabajar </w:t>
      </w:r>
      <w:r w:rsidR="00F330FE" w:rsidRPr="00F330FE">
        <w:rPr>
          <w:b/>
          <w:bCs/>
          <w:sz w:val="20"/>
          <w:szCs w:val="20"/>
          <w:u w:val="single"/>
        </w:rPr>
        <w:t>el asertividad</w:t>
      </w:r>
      <w:r w:rsidRPr="00E01B0B">
        <w:rPr>
          <w:b/>
          <w:bCs/>
          <w:sz w:val="20"/>
          <w:szCs w:val="20"/>
          <w:u w:val="single"/>
        </w:rPr>
        <w:t xml:space="preserve">, ¿crees o te consideras </w:t>
      </w:r>
      <w:proofErr w:type="spellStart"/>
      <w:r w:rsidRPr="00E01B0B">
        <w:rPr>
          <w:b/>
          <w:bCs/>
          <w:sz w:val="20"/>
          <w:szCs w:val="20"/>
          <w:u w:val="single"/>
        </w:rPr>
        <w:t>asertiv</w:t>
      </w:r>
      <w:proofErr w:type="spellEnd"/>
      <w:r w:rsidRPr="00E01B0B">
        <w:rPr>
          <w:b/>
          <w:bCs/>
          <w:sz w:val="20"/>
          <w:szCs w:val="20"/>
          <w:u w:val="single"/>
        </w:rPr>
        <w:t>@? Justifica la respuesta.</w:t>
      </w:r>
    </w:p>
    <w:p w14:paraId="426125EB" w14:textId="28B31F80" w:rsidR="00F330FE" w:rsidRDefault="00F330FE" w:rsidP="00F330FE">
      <w:pPr>
        <w:ind w:left="720"/>
        <w:rPr>
          <w:sz w:val="20"/>
          <w:szCs w:val="20"/>
        </w:rPr>
      </w:pPr>
      <w:r>
        <w:rPr>
          <w:sz w:val="20"/>
          <w:szCs w:val="20"/>
        </w:rPr>
        <w:t>No me resulta fácil definirme en este aspecto. Creo que soy asertivo en la mayoría de ambientes, pero es cierto, que si me encuentro comunicándome con una persona que considero que no atiende a razones cambio la asertividad por validación, me explico.</w:t>
      </w:r>
    </w:p>
    <w:p w14:paraId="3D4CC440" w14:textId="77777777" w:rsidR="00F330FE" w:rsidRDefault="00F330FE" w:rsidP="00F330FE">
      <w:pPr>
        <w:ind w:left="720"/>
        <w:rPr>
          <w:sz w:val="20"/>
          <w:szCs w:val="20"/>
        </w:rPr>
      </w:pPr>
      <w:r>
        <w:rPr>
          <w:sz w:val="20"/>
          <w:szCs w:val="20"/>
        </w:rPr>
        <w:t>Normalmente expreso las cosas con firmeza y educación, siempre dejando la puerta abierta a que haya más enfoques válidos y dispuesto a reformular el mío en base a estos.</w:t>
      </w:r>
    </w:p>
    <w:p w14:paraId="626BDFEA" w14:textId="196BED62" w:rsidR="00F330FE" w:rsidRPr="00E01B0B" w:rsidRDefault="00F330FE" w:rsidP="00F330FE">
      <w:pPr>
        <w:ind w:left="720"/>
        <w:rPr>
          <w:sz w:val="20"/>
          <w:szCs w:val="20"/>
        </w:rPr>
      </w:pPr>
      <w:r>
        <w:rPr>
          <w:sz w:val="20"/>
          <w:szCs w:val="20"/>
        </w:rPr>
        <w:t>Sin embargo, cuando estoy conversando con alguien poco flexible y solo concibe sus ideas como verdad universal opto por darle la razón y no aportar mi opinión, porque creo que lleva a un bucle infinito de debate en el que ese tipo de personas lucharán por validar su punto de vista.</w:t>
      </w:r>
    </w:p>
    <w:p w14:paraId="325FE8CF" w14:textId="5C7E84C4" w:rsidR="00E01B0B" w:rsidRDefault="00E01B0B" w:rsidP="00E01B0B">
      <w:pPr>
        <w:numPr>
          <w:ilvl w:val="0"/>
          <w:numId w:val="3"/>
        </w:numPr>
        <w:rPr>
          <w:b/>
          <w:bCs/>
          <w:sz w:val="20"/>
          <w:szCs w:val="20"/>
          <w:u w:val="single"/>
        </w:rPr>
      </w:pPr>
      <w:r w:rsidRPr="00E01B0B">
        <w:rPr>
          <w:b/>
          <w:bCs/>
          <w:sz w:val="20"/>
          <w:szCs w:val="20"/>
          <w:u w:val="single"/>
        </w:rPr>
        <w:t>Piensa en alguien que consideres un buen/a comunicador/a, y justifica según lo trabajado en la unidad tan buen calificativo. En el Anexo III "Recomendaciones para hablar en público" tienes algunas o muchas de ellas. </w:t>
      </w:r>
    </w:p>
    <w:p w14:paraId="59B404BC" w14:textId="77777777" w:rsidR="00D21C01" w:rsidRDefault="00D21C01" w:rsidP="00F330FE">
      <w:pPr>
        <w:ind w:left="720"/>
        <w:rPr>
          <w:sz w:val="20"/>
          <w:szCs w:val="20"/>
        </w:rPr>
      </w:pPr>
      <w:r>
        <w:rPr>
          <w:sz w:val="20"/>
          <w:szCs w:val="20"/>
        </w:rPr>
        <w:t xml:space="preserve">Uno de mis comunicadores favoritos es Ricky Gervais, es cómico y actor, pero es mayormente conocido por hacer sátiras sobre los círculos de poder del mundo de la fama. En mi opinión el tempo de sus gags, así como el manejo de la audiencia y el material son inigualables. </w:t>
      </w:r>
    </w:p>
    <w:p w14:paraId="7CB84DEF" w14:textId="702A4C17" w:rsidR="00F330FE" w:rsidRPr="00E01B0B" w:rsidRDefault="00D21C01" w:rsidP="00F330FE">
      <w:pPr>
        <w:ind w:left="720"/>
        <w:rPr>
          <w:sz w:val="20"/>
          <w:szCs w:val="20"/>
        </w:rPr>
      </w:pPr>
      <w:r>
        <w:rPr>
          <w:sz w:val="20"/>
          <w:szCs w:val="20"/>
        </w:rPr>
        <w:t>Una actitud natural y la inclusión de toques de humor en sus discursos hacen que sus intervenciones cuenten con toda la atención de los espectadores. Además de un lenguaje corporal que demuestra confianza cuenta con un léxico conciso y variado.</w:t>
      </w:r>
    </w:p>
    <w:p w14:paraId="247322C5" w14:textId="77777777" w:rsidR="00E01B0B" w:rsidRPr="00E01B0B" w:rsidRDefault="00E01B0B" w:rsidP="00E01B0B">
      <w:pPr>
        <w:rPr>
          <w:sz w:val="20"/>
          <w:szCs w:val="20"/>
        </w:rPr>
      </w:pPr>
      <w:r w:rsidRPr="00E01B0B">
        <w:rPr>
          <w:b/>
          <w:bCs/>
          <w:sz w:val="20"/>
          <w:szCs w:val="20"/>
        </w:rPr>
        <w:t>Actividad 4</w:t>
      </w:r>
    </w:p>
    <w:p w14:paraId="7009A3AC" w14:textId="261F60DB" w:rsidR="00E01B0B" w:rsidRDefault="00E01B0B" w:rsidP="00E01B0B">
      <w:pPr>
        <w:numPr>
          <w:ilvl w:val="0"/>
          <w:numId w:val="4"/>
        </w:numPr>
        <w:rPr>
          <w:b/>
          <w:bCs/>
          <w:sz w:val="20"/>
          <w:szCs w:val="20"/>
          <w:u w:val="single"/>
        </w:rPr>
      </w:pPr>
      <w:r w:rsidRPr="00E01B0B">
        <w:rPr>
          <w:b/>
          <w:bCs/>
          <w:sz w:val="20"/>
          <w:szCs w:val="20"/>
          <w:u w:val="single"/>
        </w:rPr>
        <w:t>¿Qué cualidades destacas en ti para trabajar en grupo y qué es lo que más te costaría? Identifícate con un rol positivo y uno negativo como integrante de un equipo de trabajo y desarrolla y justifica la elección. </w:t>
      </w:r>
    </w:p>
    <w:p w14:paraId="1CD38063" w14:textId="429A1EE8" w:rsidR="00D21C01" w:rsidRDefault="00C466EB" w:rsidP="00D21C01">
      <w:pPr>
        <w:ind w:left="720"/>
        <w:rPr>
          <w:sz w:val="20"/>
          <w:szCs w:val="20"/>
        </w:rPr>
      </w:pPr>
      <w:r>
        <w:rPr>
          <w:sz w:val="20"/>
          <w:szCs w:val="20"/>
        </w:rPr>
        <w:t>Basándome en mi experiencia, me identifico con el rol positivo de “cerebro”. En mi entorno de trabajo desempeño la función creativa, aunque no me siento identificado con la característica de ser poco comunicativo, si considero que coincido con las demás. He resuelto muchas problemáticas difíciles en favor del grupo y tengo el rol de aportar alternativas e ideas nuevas.</w:t>
      </w:r>
    </w:p>
    <w:p w14:paraId="2DA08519" w14:textId="7C139869" w:rsidR="00C466EB" w:rsidRDefault="00C466EB" w:rsidP="00D21C01">
      <w:pPr>
        <w:ind w:left="720"/>
        <w:rPr>
          <w:sz w:val="20"/>
          <w:szCs w:val="20"/>
        </w:rPr>
      </w:pPr>
      <w:r>
        <w:rPr>
          <w:sz w:val="20"/>
          <w:szCs w:val="20"/>
        </w:rPr>
        <w:t xml:space="preserve">Respecto al rol negativo, supongo que como a todas las personas, nos cuesta identificarnos con comportamientos que consideramos desagradables y realmente no siento que ninguna coincida exactamente con mis defectos. Sin embargo, si tengo que escoger uno, podría mencionar el de “manipulador” ya que como en mi trabajo el peso de la decisión creativa recae en mí, las decisiones que se toman suelen coincidir con mis preferencias y criterios personales. </w:t>
      </w:r>
    </w:p>
    <w:p w14:paraId="16CAFB2B" w14:textId="7EBF54D9" w:rsidR="00C466EB" w:rsidRPr="00E01B0B" w:rsidRDefault="00C466EB" w:rsidP="00D21C01">
      <w:pPr>
        <w:ind w:left="720"/>
        <w:rPr>
          <w:sz w:val="20"/>
          <w:szCs w:val="20"/>
        </w:rPr>
      </w:pPr>
      <w:r>
        <w:rPr>
          <w:sz w:val="20"/>
          <w:szCs w:val="20"/>
        </w:rPr>
        <w:t>En mi ambiente son bien acogidas, pero pienso que si tuviera integrantes en el grupo que no estuvieran de acuerdo, me justificaría alegando que mis decisiones son imparciales, aunque pienso que son personales.</w:t>
      </w:r>
    </w:p>
    <w:p w14:paraId="3CD901F5" w14:textId="78F10CBC" w:rsidR="00E01B0B" w:rsidRPr="00C466EB" w:rsidRDefault="00E01B0B" w:rsidP="00E01B0B">
      <w:pPr>
        <w:numPr>
          <w:ilvl w:val="0"/>
          <w:numId w:val="4"/>
        </w:numPr>
        <w:rPr>
          <w:b/>
          <w:bCs/>
          <w:sz w:val="18"/>
          <w:szCs w:val="18"/>
          <w:u w:val="single"/>
        </w:rPr>
      </w:pPr>
      <w:r w:rsidRPr="00E01B0B">
        <w:rPr>
          <w:b/>
          <w:bCs/>
          <w:sz w:val="18"/>
          <w:szCs w:val="18"/>
          <w:u w:val="single"/>
        </w:rPr>
        <w:t>De los estilos de dirección, elige uno acorde con tu personalidad y justifica la elección. </w:t>
      </w:r>
    </w:p>
    <w:p w14:paraId="737696EF" w14:textId="2E0CFCC9" w:rsidR="00D21C01" w:rsidRPr="00C466EB" w:rsidRDefault="00BD5D2A" w:rsidP="00D21C01">
      <w:pPr>
        <w:pStyle w:val="Prrafodelista"/>
        <w:rPr>
          <w:sz w:val="18"/>
          <w:szCs w:val="18"/>
        </w:rPr>
      </w:pPr>
      <w:r w:rsidRPr="00C466EB">
        <w:rPr>
          <w:sz w:val="18"/>
          <w:szCs w:val="18"/>
        </w:rPr>
        <w:t>Creo que el 99% de las personas, en las cuales me incluyo, escogerían el estilo democrático.</w:t>
      </w:r>
    </w:p>
    <w:p w14:paraId="03F0A254" w14:textId="77777777" w:rsidR="00BD5D2A" w:rsidRPr="00C466EB" w:rsidRDefault="00BD5D2A" w:rsidP="00D21C01">
      <w:pPr>
        <w:pStyle w:val="Prrafodelista"/>
        <w:rPr>
          <w:sz w:val="18"/>
          <w:szCs w:val="18"/>
        </w:rPr>
      </w:pPr>
      <w:r w:rsidRPr="00C466EB">
        <w:rPr>
          <w:sz w:val="18"/>
          <w:szCs w:val="18"/>
        </w:rPr>
        <w:t xml:space="preserve">Ya que se espera de un líder que trabaje mano a mano con el equipo, aunque tenga la última palabra en cuanto a los objetivos y métodos. También, todos buscamos aprobación, y el sentir que un líder intenta exprimir el potencial individual puede suponer un aliciente para el trabajador que puede sentirse importante dentro del grupo. </w:t>
      </w:r>
    </w:p>
    <w:p w14:paraId="434A82D6" w14:textId="2C61932E" w:rsidR="00BD5D2A" w:rsidRPr="00C466EB" w:rsidRDefault="00BD5D2A" w:rsidP="00D21C01">
      <w:pPr>
        <w:pStyle w:val="Prrafodelista"/>
        <w:rPr>
          <w:sz w:val="18"/>
          <w:szCs w:val="18"/>
        </w:rPr>
      </w:pPr>
      <w:r w:rsidRPr="00C466EB">
        <w:rPr>
          <w:sz w:val="18"/>
          <w:szCs w:val="18"/>
        </w:rPr>
        <w:t>Sin embargo, creo que este perfil tan concreto no existe en la realidad, un líder puede clasificarse en un estilo, pero siempre tiene actitudes que pueden enmarcarse en los otros estilos, en este caso autocrático o laissez faire.</w:t>
      </w:r>
    </w:p>
    <w:p w14:paraId="52828008" w14:textId="77777777" w:rsidR="00D21C01" w:rsidRPr="00E01B0B" w:rsidRDefault="00D21C01" w:rsidP="00D21C01">
      <w:pPr>
        <w:ind w:left="720"/>
        <w:rPr>
          <w:b/>
          <w:bCs/>
          <w:sz w:val="20"/>
          <w:szCs w:val="20"/>
          <w:u w:val="single"/>
        </w:rPr>
      </w:pPr>
    </w:p>
    <w:p w14:paraId="6C2CF33C" w14:textId="77777777" w:rsidR="00E01B0B" w:rsidRPr="00E01B0B" w:rsidRDefault="00E01B0B" w:rsidP="00E01B0B">
      <w:pPr>
        <w:rPr>
          <w:b/>
          <w:bCs/>
          <w:sz w:val="20"/>
          <w:szCs w:val="20"/>
          <w:u w:val="single"/>
        </w:rPr>
      </w:pPr>
      <w:r w:rsidRPr="00E01B0B">
        <w:rPr>
          <w:b/>
          <w:bCs/>
          <w:sz w:val="20"/>
          <w:szCs w:val="20"/>
          <w:u w:val="single"/>
        </w:rPr>
        <w:t>Actividad 5</w:t>
      </w:r>
    </w:p>
    <w:p w14:paraId="2F081F35" w14:textId="10719508" w:rsidR="00C466EB" w:rsidRDefault="00E01B0B" w:rsidP="00E01B0B">
      <w:pPr>
        <w:rPr>
          <w:b/>
          <w:bCs/>
          <w:sz w:val="20"/>
          <w:szCs w:val="20"/>
          <w:u w:val="single"/>
        </w:rPr>
      </w:pPr>
      <w:r w:rsidRPr="00E01B0B">
        <w:rPr>
          <w:b/>
          <w:bCs/>
          <w:sz w:val="20"/>
          <w:szCs w:val="20"/>
          <w:u w:val="single"/>
        </w:rPr>
        <w:t>Según tu visión, ¿cuál crees que es la causa o fuente por las que surgen más conflictos laborales? Nómbrala y razona tus respuestas.</w:t>
      </w:r>
    </w:p>
    <w:p w14:paraId="706EFC37" w14:textId="7D2A4A9B" w:rsidR="00C466EB" w:rsidRDefault="00C466EB" w:rsidP="00E01B0B">
      <w:pPr>
        <w:rPr>
          <w:sz w:val="20"/>
          <w:szCs w:val="20"/>
        </w:rPr>
      </w:pPr>
      <w:r>
        <w:rPr>
          <w:sz w:val="20"/>
          <w:szCs w:val="20"/>
        </w:rPr>
        <w:t xml:space="preserve">Creo que puede ser por problemas de comunicación. Es una razón perfectamente extrapolable a la vida real ya que la mayoría de problemas en nuestra sociedad tienen esta </w:t>
      </w:r>
      <w:r w:rsidR="00DC5817">
        <w:rPr>
          <w:sz w:val="20"/>
          <w:szCs w:val="20"/>
        </w:rPr>
        <w:t>naturaleza.</w:t>
      </w:r>
    </w:p>
    <w:p w14:paraId="5A7D29EC" w14:textId="7F65B0DA" w:rsidR="00DC5817" w:rsidRDefault="00DC5817" w:rsidP="00E01B0B">
      <w:pPr>
        <w:rPr>
          <w:sz w:val="20"/>
          <w:szCs w:val="20"/>
        </w:rPr>
      </w:pPr>
      <w:r>
        <w:rPr>
          <w:sz w:val="20"/>
          <w:szCs w:val="20"/>
        </w:rPr>
        <w:t xml:space="preserve">Los problemas que pueden surgir entre miembros del mismo equipo, en muchas ocasiones se deben a que se pierde información, a la hora de comunicarse, entre el emisor y el receptor. </w:t>
      </w:r>
    </w:p>
    <w:p w14:paraId="411526FA" w14:textId="77777777" w:rsidR="00DC5817" w:rsidRDefault="00DC5817" w:rsidP="00E01B0B">
      <w:pPr>
        <w:rPr>
          <w:sz w:val="20"/>
          <w:szCs w:val="20"/>
        </w:rPr>
      </w:pPr>
      <w:r>
        <w:rPr>
          <w:sz w:val="20"/>
          <w:szCs w:val="20"/>
        </w:rPr>
        <w:t>Las personas tenemos una tendencia natural a crear situaciones imaginarias con la información que tenemos, la comunicación es la herramienta principal para disipar estas cábalas. En muchísimas ocasiones, desde mi punto de vista, los problemas que he tenido han sido a causa de ideas preconcebidas que se han disipado cuando mis compañeros y yo nos hemos comunicado y hemos visto que no coincidan con la realidad.</w:t>
      </w:r>
    </w:p>
    <w:p w14:paraId="7B3E8D62" w14:textId="30496C0D" w:rsidR="00DC5817" w:rsidRPr="00E01B0B" w:rsidRDefault="00DC5817" w:rsidP="00E01B0B">
      <w:pPr>
        <w:rPr>
          <w:sz w:val="20"/>
          <w:szCs w:val="20"/>
        </w:rPr>
      </w:pPr>
      <w:r>
        <w:rPr>
          <w:sz w:val="20"/>
          <w:szCs w:val="20"/>
        </w:rPr>
        <w:t>La comunicación es esencial, ser claro y conciso es indispensable en las relaciones entre miembros de un mismo equipo, para crear lazos de confianza y seguridad. Para no llevar a equívocos y crear conflictos por malentendidos. Reconozco que es una explicación algo abstracta, pero creo que es la mejor manera de razonarlo sin mencionar alguna de las otras causas de los conflictos que están relacionadas con los problemas de comunicación como el reparto poco nítido del trabajo o la falta de coordinación entre miembros del equipo.</w:t>
      </w:r>
    </w:p>
    <w:p w14:paraId="20A98BBF" w14:textId="77777777" w:rsidR="00E01B0B" w:rsidRPr="00E01B0B" w:rsidRDefault="00E01B0B" w:rsidP="00E01B0B">
      <w:pPr>
        <w:rPr>
          <w:b/>
          <w:bCs/>
          <w:sz w:val="20"/>
          <w:szCs w:val="20"/>
          <w:u w:val="single"/>
        </w:rPr>
      </w:pPr>
      <w:r w:rsidRPr="00E01B0B">
        <w:rPr>
          <w:b/>
          <w:bCs/>
          <w:sz w:val="20"/>
          <w:szCs w:val="20"/>
          <w:u w:val="single"/>
        </w:rPr>
        <w:t>Actividad 6</w:t>
      </w:r>
    </w:p>
    <w:p w14:paraId="54EFC530" w14:textId="4FB9715A" w:rsidR="00DC5817" w:rsidRDefault="00E01B0B" w:rsidP="00E01B0B">
      <w:pPr>
        <w:rPr>
          <w:b/>
          <w:bCs/>
          <w:sz w:val="20"/>
          <w:szCs w:val="20"/>
          <w:u w:val="single"/>
        </w:rPr>
      </w:pPr>
      <w:r w:rsidRPr="00E01B0B">
        <w:rPr>
          <w:b/>
          <w:bCs/>
          <w:sz w:val="20"/>
          <w:szCs w:val="20"/>
          <w:u w:val="single"/>
        </w:rPr>
        <w:t>Una vez trabajado el conflicto, nombra las fases por las que discurre</w:t>
      </w:r>
    </w:p>
    <w:p w14:paraId="183E67F5" w14:textId="70EE6B0C" w:rsidR="00DC5817" w:rsidRDefault="00DC5817" w:rsidP="00E01B0B">
      <w:pPr>
        <w:rPr>
          <w:sz w:val="20"/>
          <w:szCs w:val="20"/>
        </w:rPr>
      </w:pPr>
      <w:r>
        <w:rPr>
          <w:sz w:val="20"/>
          <w:szCs w:val="20"/>
        </w:rPr>
        <w:t xml:space="preserve">Una vez se ha establecido la existencia de un conflicto, se ha llegado a la conclusión de que todos ellos discurren en 4 fases; fase inicial, fase de aceptación, fase de tratamiento del conflicto y fase de análisis y evaluación. Como se pide que se nombre no definiré individualmente cada </w:t>
      </w:r>
      <w:r w:rsidR="00FB2625">
        <w:rPr>
          <w:sz w:val="20"/>
          <w:szCs w:val="20"/>
        </w:rPr>
        <w:t>fase,</w:t>
      </w:r>
      <w:r>
        <w:rPr>
          <w:sz w:val="20"/>
          <w:szCs w:val="20"/>
        </w:rPr>
        <w:t xml:space="preserve"> pero creo que es importante</w:t>
      </w:r>
      <w:r w:rsidR="00FB2625">
        <w:rPr>
          <w:sz w:val="20"/>
          <w:szCs w:val="20"/>
        </w:rPr>
        <w:t xml:space="preserve"> describir cómo se suceden.</w:t>
      </w:r>
    </w:p>
    <w:p w14:paraId="300212C9" w14:textId="5303BD0E" w:rsidR="00FB2625" w:rsidRDefault="00FB2625" w:rsidP="00E01B0B">
      <w:pPr>
        <w:rPr>
          <w:sz w:val="20"/>
          <w:szCs w:val="20"/>
        </w:rPr>
      </w:pPr>
      <w:r>
        <w:rPr>
          <w:sz w:val="20"/>
          <w:szCs w:val="20"/>
        </w:rPr>
        <w:t>En la primera fase se determina que existe un conflicto, en la segunda se hace notable el deterioro y crispación en el grupo (se requiere de la disposición de los miembros para superarlo), el líder deberá de adoptar estrategias para superar el conflicto y posteriormente se evaluará si las estrategias han dado resultado.</w:t>
      </w:r>
    </w:p>
    <w:p w14:paraId="257DCA64" w14:textId="77777777" w:rsidR="00E01B0B" w:rsidRPr="00E01B0B" w:rsidRDefault="00E01B0B" w:rsidP="00E01B0B">
      <w:pPr>
        <w:rPr>
          <w:sz w:val="20"/>
          <w:szCs w:val="20"/>
        </w:rPr>
      </w:pPr>
      <w:r w:rsidRPr="00E01B0B">
        <w:rPr>
          <w:b/>
          <w:bCs/>
          <w:sz w:val="20"/>
          <w:szCs w:val="20"/>
        </w:rPr>
        <w:t>Actividad 7</w:t>
      </w:r>
    </w:p>
    <w:p w14:paraId="65CA37A4" w14:textId="77777777" w:rsidR="00E01B0B" w:rsidRPr="00E01B0B" w:rsidRDefault="00E01B0B" w:rsidP="00E01B0B">
      <w:pPr>
        <w:rPr>
          <w:b/>
          <w:bCs/>
          <w:sz w:val="20"/>
          <w:szCs w:val="20"/>
          <w:u w:val="single"/>
        </w:rPr>
      </w:pPr>
      <w:r w:rsidRPr="00E01B0B">
        <w:rPr>
          <w:b/>
          <w:bCs/>
          <w:sz w:val="20"/>
          <w:szCs w:val="20"/>
          <w:u w:val="single"/>
        </w:rPr>
        <w:t>Respecto a las tácticas de solución de conflicto, haz una enumeración ordenada, de más a menos activas, de las tácticas de las que se puede valer un/a jefe/a </w:t>
      </w:r>
    </w:p>
    <w:p w14:paraId="643DD707" w14:textId="55548439" w:rsidR="00FB2625" w:rsidRDefault="00FB2625" w:rsidP="00FB2625">
      <w:pPr>
        <w:pStyle w:val="Prrafodelista"/>
        <w:numPr>
          <w:ilvl w:val="0"/>
          <w:numId w:val="5"/>
        </w:numPr>
      </w:pPr>
      <w:r>
        <w:t>Confrontación</w:t>
      </w:r>
    </w:p>
    <w:p w14:paraId="26615E8B" w14:textId="6445F922" w:rsidR="00FB2625" w:rsidRDefault="00FB2625" w:rsidP="00FB2625">
      <w:pPr>
        <w:pStyle w:val="Prrafodelista"/>
        <w:numPr>
          <w:ilvl w:val="0"/>
          <w:numId w:val="5"/>
        </w:numPr>
      </w:pPr>
      <w:r>
        <w:t>Compromiso</w:t>
      </w:r>
    </w:p>
    <w:p w14:paraId="6B736F21" w14:textId="6526B17C" w:rsidR="00FB2625" w:rsidRDefault="00FB2625" w:rsidP="00FB2625">
      <w:pPr>
        <w:pStyle w:val="Prrafodelista"/>
        <w:numPr>
          <w:ilvl w:val="0"/>
          <w:numId w:val="5"/>
        </w:numPr>
      </w:pPr>
      <w:r>
        <w:t>Supresión</w:t>
      </w:r>
    </w:p>
    <w:p w14:paraId="1873E027" w14:textId="5C324718" w:rsidR="00FB2625" w:rsidRDefault="00FB2625" w:rsidP="00FB2625">
      <w:pPr>
        <w:pStyle w:val="Prrafodelista"/>
        <w:numPr>
          <w:ilvl w:val="0"/>
          <w:numId w:val="5"/>
        </w:numPr>
      </w:pPr>
      <w:r>
        <w:t>Suavización</w:t>
      </w:r>
    </w:p>
    <w:p w14:paraId="0FDE50D1" w14:textId="73ADA211" w:rsidR="00FB2625" w:rsidRDefault="00FB2625" w:rsidP="00FB2625">
      <w:pPr>
        <w:pStyle w:val="Prrafodelista"/>
        <w:numPr>
          <w:ilvl w:val="0"/>
          <w:numId w:val="5"/>
        </w:numPr>
      </w:pPr>
      <w:r>
        <w:t>Evitación</w:t>
      </w:r>
    </w:p>
    <w:p w14:paraId="672F488E" w14:textId="0D533CD9" w:rsidR="00FB2625" w:rsidRDefault="00FB2625" w:rsidP="00FB2625">
      <w:r>
        <w:t xml:space="preserve">Están enumeradas de mas a menos activas, la primera es altamente intervencionista en el conflicto, en las tres siguientes </w:t>
      </w:r>
      <w:r w:rsidR="00917C3A">
        <w:t>interviene en un único aspecto y deja que las partes lleguen a acuerdos en ciertos puntos, y en la última el líder no interviene de ninguna forma ya que suelen ser conflictos muy simples.</w:t>
      </w:r>
    </w:p>
    <w:sectPr w:rsidR="00FB2625" w:rsidSect="00917C3A">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8BAC3" w14:textId="77777777" w:rsidR="00B23395" w:rsidRDefault="00B23395" w:rsidP="007F7DF6">
      <w:pPr>
        <w:spacing w:after="0" w:line="240" w:lineRule="auto"/>
      </w:pPr>
      <w:r>
        <w:separator/>
      </w:r>
    </w:p>
  </w:endnote>
  <w:endnote w:type="continuationSeparator" w:id="0">
    <w:p w14:paraId="732CE380" w14:textId="77777777" w:rsidR="00B23395" w:rsidRDefault="00B23395" w:rsidP="007F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848AF" w14:textId="77777777" w:rsidR="007F7DF6" w:rsidRDefault="007F7DF6">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09BC698" w14:textId="77777777" w:rsidR="007F7DF6" w:rsidRDefault="007F7D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1C566" w14:textId="77777777" w:rsidR="00B23395" w:rsidRDefault="00B23395" w:rsidP="007F7DF6">
      <w:pPr>
        <w:spacing w:after="0" w:line="240" w:lineRule="auto"/>
      </w:pPr>
      <w:r>
        <w:separator/>
      </w:r>
    </w:p>
  </w:footnote>
  <w:footnote w:type="continuationSeparator" w:id="0">
    <w:p w14:paraId="50FDD4CC" w14:textId="77777777" w:rsidR="00B23395" w:rsidRDefault="00B23395" w:rsidP="007F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54B23" w14:textId="09A0C681" w:rsidR="007F7DF6" w:rsidRDefault="007F7DF6">
    <w:pPr>
      <w:pStyle w:val="Encabezado"/>
    </w:pPr>
    <w:r>
      <w:t>Francisco Jesús Díaz Martínez 1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856FB"/>
    <w:multiLevelType w:val="multilevel"/>
    <w:tmpl w:val="4B56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2699C"/>
    <w:multiLevelType w:val="multilevel"/>
    <w:tmpl w:val="814498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87024ED"/>
    <w:multiLevelType w:val="multilevel"/>
    <w:tmpl w:val="AE0EC1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D7522"/>
    <w:multiLevelType w:val="multilevel"/>
    <w:tmpl w:val="ED10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666BA"/>
    <w:multiLevelType w:val="hybridMultilevel"/>
    <w:tmpl w:val="728603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0B"/>
    <w:rsid w:val="003C11DD"/>
    <w:rsid w:val="00504A08"/>
    <w:rsid w:val="00504BC4"/>
    <w:rsid w:val="007F7DF6"/>
    <w:rsid w:val="008B613C"/>
    <w:rsid w:val="00917C3A"/>
    <w:rsid w:val="00B23395"/>
    <w:rsid w:val="00BD5D2A"/>
    <w:rsid w:val="00C466EB"/>
    <w:rsid w:val="00D21C01"/>
    <w:rsid w:val="00DC5817"/>
    <w:rsid w:val="00E01B0B"/>
    <w:rsid w:val="00F330FE"/>
    <w:rsid w:val="00FB2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EC90"/>
  <w15:chartTrackingRefBased/>
  <w15:docId w15:val="{91E32168-6A04-47A0-A735-900BE769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7D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7DF6"/>
  </w:style>
  <w:style w:type="paragraph" w:styleId="Piedepgina">
    <w:name w:val="footer"/>
    <w:basedOn w:val="Normal"/>
    <w:link w:val="PiedepginaCar"/>
    <w:uiPriority w:val="99"/>
    <w:unhideWhenUsed/>
    <w:rsid w:val="007F7D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7DF6"/>
  </w:style>
  <w:style w:type="paragraph" w:styleId="Prrafodelista">
    <w:name w:val="List Paragraph"/>
    <w:basedOn w:val="Normal"/>
    <w:uiPriority w:val="34"/>
    <w:qFormat/>
    <w:rsid w:val="00D21C01"/>
    <w:pPr>
      <w:ind w:left="720"/>
      <w:contextualSpacing/>
    </w:pPr>
  </w:style>
  <w:style w:type="paragraph" w:styleId="Sinespaciado">
    <w:name w:val="No Spacing"/>
    <w:link w:val="SinespaciadoCar"/>
    <w:uiPriority w:val="1"/>
    <w:qFormat/>
    <w:rsid w:val="00917C3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17C3A"/>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134664">
      <w:bodyDiv w:val="1"/>
      <w:marLeft w:val="0"/>
      <w:marRight w:val="0"/>
      <w:marTop w:val="0"/>
      <w:marBottom w:val="0"/>
      <w:divBdr>
        <w:top w:val="none" w:sz="0" w:space="0" w:color="auto"/>
        <w:left w:val="none" w:sz="0" w:space="0" w:color="auto"/>
        <w:bottom w:val="none" w:sz="0" w:space="0" w:color="auto"/>
        <w:right w:val="none" w:sz="0" w:space="0" w:color="auto"/>
      </w:divBdr>
    </w:div>
    <w:div w:id="168945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E0DB46F44C4ED0ABDCA44F3D2C7781"/>
        <w:category>
          <w:name w:val="General"/>
          <w:gallery w:val="placeholder"/>
        </w:category>
        <w:types>
          <w:type w:val="bbPlcHdr"/>
        </w:types>
        <w:behaviors>
          <w:behavior w:val="content"/>
        </w:behaviors>
        <w:guid w:val="{B4B45A5E-99AA-415E-9EE7-EDE75BCCB9C2}"/>
      </w:docPartPr>
      <w:docPartBody>
        <w:p w:rsidR="00000000" w:rsidRDefault="004A540C" w:rsidP="004A540C">
          <w:pPr>
            <w:pStyle w:val="37E0DB46F44C4ED0ABDCA44F3D2C7781"/>
          </w:pPr>
          <w:r>
            <w:rPr>
              <w:rFonts w:asciiTheme="majorHAnsi" w:eastAsiaTheme="majorEastAsia" w:hAnsiTheme="majorHAnsi" w:cstheme="majorBidi"/>
              <w:caps/>
              <w:color w:val="4472C4" w:themeColor="accent1"/>
              <w:sz w:val="80"/>
              <w:szCs w:val="80"/>
            </w:rPr>
            <w:t>[Título del documento]</w:t>
          </w:r>
        </w:p>
      </w:docPartBody>
    </w:docPart>
    <w:docPart>
      <w:docPartPr>
        <w:name w:val="A0FEC34887C444ADAF74CCE28C52EB9B"/>
        <w:category>
          <w:name w:val="General"/>
          <w:gallery w:val="placeholder"/>
        </w:category>
        <w:types>
          <w:type w:val="bbPlcHdr"/>
        </w:types>
        <w:behaviors>
          <w:behavior w:val="content"/>
        </w:behaviors>
        <w:guid w:val="{21F88544-C693-4BA2-AF48-FD6C24B426D4}"/>
      </w:docPartPr>
      <w:docPartBody>
        <w:p w:rsidR="00000000" w:rsidRDefault="004A540C" w:rsidP="004A540C">
          <w:pPr>
            <w:pStyle w:val="A0FEC34887C444ADAF74CCE28C52EB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0C"/>
    <w:rsid w:val="004A540C"/>
    <w:rsid w:val="005634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E0DB46F44C4ED0ABDCA44F3D2C7781">
    <w:name w:val="37E0DB46F44C4ED0ABDCA44F3D2C7781"/>
    <w:rsid w:val="004A540C"/>
  </w:style>
  <w:style w:type="paragraph" w:customStyle="1" w:styleId="A0FEC34887C444ADAF74CCE28C52EB9B">
    <w:name w:val="A0FEC34887C444ADAF74CCE28C52EB9B"/>
    <w:rsid w:val="004A5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2023-05-27T00:00:00</PublishDate>
  <Abstract/>
  <CompanyAddress>IES AGUADULCE 1 DAM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75DB7-E3C2-4B17-85E3-63FD92BF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1954</Words>
  <Characters>10751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francisco jesus díaz martinez</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 : Actividad 7</dc:title>
  <dc:subject>Equipos de trabajo y gestión del conflicto</dc:subject>
  <dc:creator>Fran Díaz</dc:creator>
  <cp:keywords/>
  <dc:description/>
  <cp:lastModifiedBy>Fran Díaz</cp:lastModifiedBy>
  <cp:revision>1</cp:revision>
  <dcterms:created xsi:type="dcterms:W3CDTF">2023-05-27T14:19:00Z</dcterms:created>
  <dcterms:modified xsi:type="dcterms:W3CDTF">2023-05-27T16:13:00Z</dcterms:modified>
</cp:coreProperties>
</file>