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RPr="006C350F" w14:paraId="415F975D" w14:textId="77777777" w:rsidTr="2479F284">
        <w:trPr>
          <w:trHeight w:val="1663"/>
        </w:trPr>
        <w:tc>
          <w:tcPr>
            <w:tcW w:w="10076" w:type="dxa"/>
            <w:shd w:val="clear" w:color="auto" w:fill="DEEAF6" w:themeFill="accent1" w:themeFillTint="33"/>
            <w:vAlign w:val="center"/>
          </w:tcPr>
          <w:p w14:paraId="5CC1F246" w14:textId="77777777" w:rsidR="00C73CB5" w:rsidRPr="006C350F" w:rsidRDefault="00C73CB5" w:rsidP="2479F284">
            <w:pPr>
              <w:rPr>
                <w:rFonts w:eastAsiaTheme="majorEastAsia"/>
                <w:color w:val="767171" w:themeColor="background2" w:themeShade="80"/>
                <w:sz w:val="24"/>
                <w:szCs w:val="24"/>
              </w:rPr>
            </w:pPr>
          </w:p>
          <w:p w14:paraId="4C00C06D" w14:textId="4633EB7D" w:rsidR="00885110" w:rsidRPr="006C350F" w:rsidRDefault="00885110" w:rsidP="2479F284">
            <w:pPr>
              <w:rPr>
                <w:rFonts w:eastAsiaTheme="majorEastAsia"/>
                <w:color w:val="767171" w:themeColor="background2" w:themeShade="80"/>
                <w:sz w:val="24"/>
                <w:szCs w:val="24"/>
              </w:rPr>
            </w:pPr>
            <w:r w:rsidRPr="006C350F">
              <w:rPr>
                <w:rFonts w:eastAsiaTheme="majorEastAsia"/>
                <w:sz w:val="24"/>
                <w:szCs w:val="24"/>
              </w:rPr>
              <w:t>¿Cuáles son las asignaturas o certificados que más te gustaron y/o se relacionan con tus intereses profesionales? ¿Qué es lo que más te gustó de cada uno?</w:t>
            </w:r>
            <w:r w:rsidR="08C995CB" w:rsidRPr="006C350F">
              <w:rPr>
                <w:rFonts w:eastAsiaTheme="majorEastAsia"/>
                <w:sz w:val="24"/>
                <w:szCs w:val="24"/>
              </w:rPr>
              <w:t xml:space="preserve"> </w:t>
            </w:r>
          </w:p>
          <w:p w14:paraId="1F2132DD" w14:textId="46691760" w:rsidR="00885110" w:rsidRPr="009B5745" w:rsidRDefault="00885110" w:rsidP="2479F284">
            <w:pPr>
              <w:rPr>
                <w:rFonts w:eastAsiaTheme="majorEastAsia" w:cstheme="minorHAnsi"/>
                <w:color w:val="767171" w:themeColor="background2" w:themeShade="80"/>
                <w:sz w:val="24"/>
                <w:szCs w:val="24"/>
              </w:rPr>
            </w:pPr>
          </w:p>
          <w:p w14:paraId="67828E25" w14:textId="77777777" w:rsidR="006C350F" w:rsidRPr="009B5745" w:rsidRDefault="006C350F" w:rsidP="006C350F">
            <w:pPr>
              <w:pBdr>
                <w:top w:val="nil"/>
                <w:left w:val="nil"/>
                <w:bottom w:val="nil"/>
                <w:right w:val="nil"/>
                <w:between w:val="nil"/>
              </w:pBdr>
              <w:spacing w:line="259" w:lineRule="auto"/>
              <w:rPr>
                <w:rFonts w:eastAsia="Century Gothic" w:cstheme="minorHAnsi"/>
                <w:color w:val="273777"/>
                <w:sz w:val="24"/>
                <w:szCs w:val="24"/>
              </w:rPr>
            </w:pPr>
            <w:r w:rsidRPr="009B5745">
              <w:rPr>
                <w:rFonts w:eastAsia="Century Gothic" w:cstheme="minorHAnsi"/>
                <w:color w:val="273777"/>
                <w:sz w:val="24"/>
                <w:szCs w:val="24"/>
              </w:rPr>
              <w:t>Gestión de proyectos informáticos: El poder determinar la necesidad del cliente, el producto a entregar en base a esto mismo y sobre todo poder priorizar y ordenar las tareas correspondientes para el correcto desarrollo del proyecto con el nivel más alto de calidad.</w:t>
            </w:r>
          </w:p>
          <w:p w14:paraId="16940E2A" w14:textId="77777777" w:rsidR="006C350F" w:rsidRPr="009B5745" w:rsidRDefault="006C350F" w:rsidP="006C350F">
            <w:pPr>
              <w:pBdr>
                <w:top w:val="nil"/>
                <w:left w:val="nil"/>
                <w:bottom w:val="nil"/>
                <w:right w:val="nil"/>
                <w:between w:val="nil"/>
              </w:pBdr>
              <w:spacing w:line="259" w:lineRule="auto"/>
              <w:rPr>
                <w:rFonts w:eastAsia="Century Gothic" w:cstheme="minorHAnsi"/>
                <w:color w:val="273777"/>
                <w:sz w:val="24"/>
                <w:szCs w:val="24"/>
              </w:rPr>
            </w:pPr>
          </w:p>
          <w:p w14:paraId="48F02A3D" w14:textId="77777777" w:rsidR="006C350F" w:rsidRPr="009B5745" w:rsidRDefault="006C350F" w:rsidP="006C350F">
            <w:pPr>
              <w:pBdr>
                <w:top w:val="nil"/>
                <w:left w:val="nil"/>
                <w:bottom w:val="nil"/>
                <w:right w:val="nil"/>
                <w:between w:val="nil"/>
              </w:pBdr>
              <w:spacing w:line="259" w:lineRule="auto"/>
              <w:rPr>
                <w:rFonts w:eastAsia="Century Gothic" w:cstheme="minorHAnsi"/>
                <w:color w:val="273777"/>
                <w:sz w:val="24"/>
                <w:szCs w:val="24"/>
              </w:rPr>
            </w:pPr>
            <w:r w:rsidRPr="009B5745">
              <w:rPr>
                <w:rFonts w:eastAsia="Century Gothic" w:cstheme="minorHAnsi"/>
                <w:color w:val="273777"/>
                <w:sz w:val="24"/>
                <w:szCs w:val="24"/>
              </w:rPr>
              <w:t>Inteligencia de Negocios: Descubrir que a través del análisis de datos que podemos considerar ordinarios existe mucha información relevante y extraordinaria que nos permite tomar decisiones y acciones para el mejoramiento y avance de alguna determinada empresa o negocio me parece fascinante. Todo lo que puede cambiar con una buena observación y comprensión.</w:t>
            </w:r>
          </w:p>
          <w:p w14:paraId="40913CDA" w14:textId="77777777" w:rsidR="006C350F" w:rsidRPr="009B5745" w:rsidRDefault="006C350F" w:rsidP="006C350F">
            <w:pPr>
              <w:pBdr>
                <w:top w:val="nil"/>
                <w:left w:val="nil"/>
                <w:bottom w:val="nil"/>
                <w:right w:val="nil"/>
                <w:between w:val="nil"/>
              </w:pBdr>
              <w:spacing w:line="259" w:lineRule="auto"/>
              <w:rPr>
                <w:rFonts w:eastAsia="Century Gothic" w:cstheme="minorHAnsi"/>
                <w:color w:val="273777"/>
                <w:sz w:val="24"/>
                <w:szCs w:val="24"/>
              </w:rPr>
            </w:pPr>
          </w:p>
          <w:p w14:paraId="1ED8571B" w14:textId="77777777" w:rsidR="006C350F" w:rsidRPr="009B5745" w:rsidRDefault="006C350F" w:rsidP="006C350F">
            <w:pPr>
              <w:pBdr>
                <w:top w:val="nil"/>
                <w:left w:val="nil"/>
                <w:bottom w:val="nil"/>
                <w:right w:val="nil"/>
                <w:between w:val="nil"/>
              </w:pBdr>
              <w:spacing w:line="259" w:lineRule="auto"/>
              <w:rPr>
                <w:rFonts w:eastAsia="Century Gothic" w:cstheme="minorHAnsi"/>
                <w:color w:val="273777"/>
                <w:sz w:val="24"/>
                <w:szCs w:val="24"/>
              </w:rPr>
            </w:pPr>
            <w:r w:rsidRPr="009B5745">
              <w:rPr>
                <w:rFonts w:eastAsia="Century Gothic" w:cstheme="minorHAnsi"/>
                <w:color w:val="273777"/>
                <w:sz w:val="24"/>
                <w:szCs w:val="24"/>
              </w:rPr>
              <w:t>Gestión de personas: Aprender que el trato con las personas y el poder gestionar las fortalezas de cada quien genera un excelente trabajo en equipo multidisciplinario para lograr cualquier objetivo</w:t>
            </w:r>
          </w:p>
          <w:p w14:paraId="0EF7D993" w14:textId="6FFF32B1" w:rsidR="00885110" w:rsidRPr="009B5745" w:rsidRDefault="00885110" w:rsidP="2479F284">
            <w:pPr>
              <w:rPr>
                <w:rFonts w:eastAsiaTheme="majorEastAsia" w:cstheme="minorHAnsi"/>
                <w:color w:val="767171" w:themeColor="background2" w:themeShade="80"/>
                <w:sz w:val="24"/>
                <w:szCs w:val="24"/>
              </w:rPr>
            </w:pPr>
          </w:p>
          <w:p w14:paraId="6E7569A1" w14:textId="2529A5FF" w:rsidR="00885110" w:rsidRPr="006C350F" w:rsidRDefault="00885110" w:rsidP="2479F284">
            <w:pPr>
              <w:rPr>
                <w:rFonts w:eastAsiaTheme="majorEastAsia"/>
                <w:color w:val="767171" w:themeColor="background2" w:themeShade="80"/>
                <w:sz w:val="24"/>
                <w:szCs w:val="24"/>
              </w:rPr>
            </w:pPr>
          </w:p>
          <w:p w14:paraId="0FC14B4F" w14:textId="7CB9E080" w:rsidR="00885110" w:rsidRPr="006C350F" w:rsidRDefault="00885110" w:rsidP="2479F284">
            <w:pPr>
              <w:rPr>
                <w:rFonts w:eastAsiaTheme="majorEastAsia"/>
                <w:color w:val="767171" w:themeColor="background2" w:themeShade="80"/>
                <w:sz w:val="24"/>
                <w:szCs w:val="24"/>
              </w:rPr>
            </w:pPr>
          </w:p>
          <w:p w14:paraId="71FEE85B" w14:textId="18417057" w:rsidR="00885110" w:rsidRPr="006C350F" w:rsidRDefault="08C995CB" w:rsidP="2479F284">
            <w:pPr>
              <w:rPr>
                <w:rFonts w:eastAsiaTheme="majorEastAsia"/>
                <w:color w:val="767171" w:themeColor="background2" w:themeShade="80"/>
                <w:sz w:val="24"/>
                <w:szCs w:val="24"/>
              </w:rPr>
            </w:pPr>
            <w:r w:rsidRPr="006C350F">
              <w:rPr>
                <w:rFonts w:eastAsiaTheme="majorEastAsia"/>
                <w:sz w:val="24"/>
                <w:szCs w:val="24"/>
              </w:rPr>
              <w:t>A partir de las c</w:t>
            </w:r>
            <w:r w:rsidR="00173725" w:rsidRPr="006C350F">
              <w:rPr>
                <w:rFonts w:eastAsiaTheme="majorEastAsia"/>
                <w:sz w:val="24"/>
                <w:szCs w:val="24"/>
              </w:rPr>
              <w:t>ertificaciones que obtienes a lo</w:t>
            </w:r>
            <w:r w:rsidRPr="006C350F">
              <w:rPr>
                <w:rFonts w:eastAsiaTheme="majorEastAsia"/>
                <w:sz w:val="24"/>
                <w:szCs w:val="24"/>
              </w:rPr>
              <w:t xml:space="preserve"> largo de la carrera ¿Existe valor en la o las certificaciones obtenidas</w:t>
            </w:r>
            <w:r w:rsidR="377C8AB2" w:rsidRPr="006C350F">
              <w:rPr>
                <w:rFonts w:eastAsiaTheme="majorEastAsia"/>
                <w:sz w:val="24"/>
                <w:szCs w:val="24"/>
              </w:rPr>
              <w:t>? ¿Por qué?</w:t>
            </w:r>
          </w:p>
          <w:p w14:paraId="0AA312CE" w14:textId="4BD85180" w:rsidR="4A61007E" w:rsidRPr="006C350F" w:rsidRDefault="4A61007E" w:rsidP="2479F284">
            <w:pPr>
              <w:rPr>
                <w:rFonts w:eastAsiaTheme="majorEastAsia"/>
                <w:color w:val="767171" w:themeColor="background2" w:themeShade="80"/>
                <w:sz w:val="24"/>
                <w:szCs w:val="24"/>
              </w:rPr>
            </w:pPr>
          </w:p>
          <w:p w14:paraId="237168CE" w14:textId="3F192118" w:rsidR="009B5745" w:rsidRPr="009B5745" w:rsidRDefault="009B5745" w:rsidP="009B5745">
            <w:pPr>
              <w:pBdr>
                <w:top w:val="nil"/>
                <w:left w:val="nil"/>
                <w:bottom w:val="nil"/>
                <w:right w:val="nil"/>
                <w:between w:val="nil"/>
              </w:pBdr>
              <w:spacing w:line="259" w:lineRule="auto"/>
              <w:ind w:right="249"/>
              <w:jc w:val="both"/>
              <w:rPr>
                <w:rFonts w:ascii="Century Gothic" w:eastAsia="Century Gothic" w:hAnsi="Century Gothic" w:cs="Century Gothic"/>
                <w:color w:val="273777"/>
                <w:sz w:val="20"/>
                <w:szCs w:val="20"/>
              </w:rPr>
            </w:pPr>
            <w:r>
              <w:rPr>
                <w:rFonts w:eastAsiaTheme="majorEastAsia"/>
                <w:color w:val="767171" w:themeColor="background2" w:themeShade="80"/>
                <w:sz w:val="24"/>
                <w:szCs w:val="24"/>
              </w:rPr>
              <w:t xml:space="preserve">      Considero que las certificaciones adquiridas durante el desarrollo de la carrera no agregan un valor agregado extra, ya que estos son otorgados a medida que se aprueban las asignaturas y eso claramente queda confirmado al estar en el proceso de Capstone y a puertas de titulación.</w:t>
            </w:r>
          </w:p>
          <w:p w14:paraId="7297EB39" w14:textId="50CE6DB8" w:rsidR="4A61007E" w:rsidRPr="006C350F" w:rsidRDefault="4A61007E" w:rsidP="2479F284">
            <w:pPr>
              <w:rPr>
                <w:rFonts w:eastAsiaTheme="majorEastAsia"/>
                <w:color w:val="767171" w:themeColor="background2" w:themeShade="80"/>
                <w:sz w:val="24"/>
                <w:szCs w:val="24"/>
              </w:rPr>
            </w:pPr>
          </w:p>
          <w:p w14:paraId="6A5C9ED7" w14:textId="77777777" w:rsidR="00885110" w:rsidRPr="006C350F" w:rsidRDefault="00885110" w:rsidP="2479F284">
            <w:pPr>
              <w:jc w:val="both"/>
              <w:rPr>
                <w:rFonts w:ascii="Calibri" w:hAnsi="Calibri"/>
                <w:b/>
                <w:bCs/>
                <w:color w:val="1F4E79" w:themeColor="accent1" w:themeShade="80"/>
                <w:highlight w:val="yellow"/>
              </w:rPr>
            </w:pPr>
          </w:p>
          <w:p w14:paraId="7F4CD3A0" w14:textId="0899CBD3" w:rsidR="00885110" w:rsidRPr="006C350F" w:rsidRDefault="00885110" w:rsidP="2479F284">
            <w:pPr>
              <w:jc w:val="both"/>
              <w:rPr>
                <w:rFonts w:ascii="Calibri" w:hAnsi="Calibri"/>
                <w:b/>
                <w:bCs/>
                <w:color w:val="1F4E79" w:themeColor="accent1" w:themeShade="80"/>
                <w:highlight w:val="yellow"/>
              </w:rPr>
            </w:pPr>
          </w:p>
        </w:tc>
      </w:tr>
    </w:tbl>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6C350F" w:rsidRDefault="00C73CB5" w:rsidP="2479F284">
            <w:pPr>
              <w:jc w:val="both"/>
              <w:rPr>
                <w:rFonts w:eastAsiaTheme="majorEastAsia"/>
                <w:color w:val="767171" w:themeColor="background2" w:themeShade="80"/>
                <w:sz w:val="24"/>
                <w:szCs w:val="24"/>
              </w:rPr>
            </w:pPr>
          </w:p>
          <w:p w14:paraId="1E4F3307" w14:textId="05E44FC4" w:rsidR="00C73CB5" w:rsidRPr="006C350F"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006C350F">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6C350F"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Pr="006C350F" w:rsidRDefault="002C4FB7" w:rsidP="2479F284">
            <w:pPr>
              <w:tabs>
                <w:tab w:val="left" w:pos="454"/>
              </w:tabs>
              <w:jc w:val="both"/>
              <w:rPr>
                <w:rFonts w:eastAsiaTheme="majorEastAsia"/>
                <w:color w:val="767171" w:themeColor="background2" w:themeShade="80"/>
                <w:sz w:val="24"/>
                <w:szCs w:val="24"/>
              </w:rPr>
            </w:pPr>
          </w:p>
          <w:p w14:paraId="2F62E61F" w14:textId="36293175" w:rsidR="002C4FB7" w:rsidRPr="006C350F" w:rsidRDefault="006C350F" w:rsidP="006C350F">
            <w:pPr>
              <w:tabs>
                <w:tab w:val="left" w:pos="454"/>
              </w:tabs>
              <w:ind w:left="454"/>
              <w:jc w:val="both"/>
              <w:rPr>
                <w:rFonts w:eastAsiaTheme="majorEastAsia"/>
                <w:b/>
                <w:bCs/>
                <w:color w:val="767171" w:themeColor="background2" w:themeShade="80"/>
                <w:sz w:val="24"/>
                <w:szCs w:val="24"/>
              </w:rPr>
            </w:pPr>
            <w:r w:rsidRPr="006C350F">
              <w:rPr>
                <w:rFonts w:eastAsiaTheme="majorEastAsia"/>
                <w:b/>
                <w:bCs/>
                <w:color w:val="767171" w:themeColor="background2" w:themeShade="80"/>
                <w:sz w:val="24"/>
                <w:szCs w:val="24"/>
              </w:rPr>
              <w:t>Fuertes</w:t>
            </w:r>
          </w:p>
          <w:p w14:paraId="736574F8" w14:textId="77777777" w:rsidR="006C350F" w:rsidRPr="006C350F" w:rsidRDefault="006C350F" w:rsidP="006C350F">
            <w:pPr>
              <w:tabs>
                <w:tab w:val="left" w:pos="454"/>
              </w:tabs>
              <w:ind w:left="454"/>
              <w:jc w:val="both"/>
              <w:rPr>
                <w:rFonts w:eastAsiaTheme="majorEastAsia"/>
                <w:color w:val="767171" w:themeColor="background2" w:themeShade="80"/>
                <w:sz w:val="24"/>
                <w:szCs w:val="24"/>
              </w:rPr>
            </w:pPr>
          </w:p>
          <w:p w14:paraId="6DC2EB29" w14:textId="77777777" w:rsidR="006C350F" w:rsidRPr="009B5745" w:rsidRDefault="006C350F" w:rsidP="006C350F">
            <w:pPr>
              <w:numPr>
                <w:ilvl w:val="0"/>
                <w:numId w:val="41"/>
              </w:numPr>
              <w:pBdr>
                <w:top w:val="nil"/>
                <w:left w:val="nil"/>
                <w:bottom w:val="nil"/>
                <w:right w:val="nil"/>
                <w:between w:val="nil"/>
              </w:pBdr>
              <w:spacing w:line="259" w:lineRule="auto"/>
              <w:rPr>
                <w:rFonts w:eastAsia="Century Gothic" w:cstheme="minorHAnsi"/>
                <w:color w:val="273777"/>
                <w:sz w:val="24"/>
                <w:szCs w:val="24"/>
              </w:rPr>
            </w:pPr>
            <w:r w:rsidRPr="009B5745">
              <w:rPr>
                <w:rFonts w:eastAsia="Century Gothic" w:cstheme="minorHAnsi"/>
                <w:color w:val="273777"/>
                <w:sz w:val="24"/>
                <w:szCs w:val="24"/>
              </w:rPr>
              <w:t>Ofrecer propuestas de solución informática analizando de forma integral los procesos de acuerdo a los requerimientos de la organización.</w:t>
            </w:r>
          </w:p>
          <w:p w14:paraId="46423803" w14:textId="581A7E1D" w:rsidR="006C350F" w:rsidRPr="009B5745" w:rsidRDefault="006C350F" w:rsidP="006C350F">
            <w:pPr>
              <w:numPr>
                <w:ilvl w:val="0"/>
                <w:numId w:val="41"/>
              </w:numPr>
              <w:pBdr>
                <w:top w:val="nil"/>
                <w:left w:val="nil"/>
                <w:bottom w:val="nil"/>
                <w:right w:val="nil"/>
                <w:between w:val="nil"/>
              </w:pBdr>
              <w:spacing w:line="259" w:lineRule="auto"/>
              <w:rPr>
                <w:rFonts w:eastAsia="Century Gothic" w:cstheme="minorHAnsi"/>
                <w:color w:val="273777"/>
                <w:sz w:val="24"/>
                <w:szCs w:val="24"/>
              </w:rPr>
            </w:pPr>
            <w:r w:rsidRPr="009B5745">
              <w:rPr>
                <w:rFonts w:eastAsia="Century Gothic" w:cstheme="minorHAnsi"/>
                <w:color w:val="273777"/>
                <w:sz w:val="24"/>
                <w:szCs w:val="24"/>
              </w:rPr>
              <w:t>Implementar soluciones sistemáticas integrales para automatizar u optimizar procesos de negocio de acuerdo a las necesidades de la organización.</w:t>
            </w:r>
          </w:p>
          <w:p w14:paraId="7AF395B3" w14:textId="29C08031" w:rsidR="006C350F" w:rsidRPr="009B5745" w:rsidRDefault="006C350F" w:rsidP="006C350F">
            <w:pPr>
              <w:numPr>
                <w:ilvl w:val="0"/>
                <w:numId w:val="41"/>
              </w:numPr>
              <w:pBdr>
                <w:top w:val="nil"/>
                <w:left w:val="nil"/>
                <w:bottom w:val="nil"/>
                <w:right w:val="nil"/>
                <w:between w:val="nil"/>
              </w:pBdr>
              <w:spacing w:line="259" w:lineRule="auto"/>
              <w:rPr>
                <w:rFonts w:eastAsia="Century Gothic" w:cstheme="minorHAnsi"/>
                <w:color w:val="273777"/>
                <w:sz w:val="24"/>
                <w:szCs w:val="24"/>
              </w:rPr>
            </w:pPr>
            <w:r w:rsidRPr="009B5745">
              <w:rPr>
                <w:rFonts w:eastAsia="Century Gothic" w:cstheme="minorHAnsi"/>
                <w:color w:val="273777"/>
                <w:sz w:val="24"/>
                <w:szCs w:val="24"/>
              </w:rPr>
              <w:t>Gestionar proyectos informáticos, ofreciendo alternativas para la toma de decisiones de acuerdo a los requerimientos de la organización.</w:t>
            </w:r>
          </w:p>
          <w:p w14:paraId="54E1CF38" w14:textId="77777777" w:rsidR="006C350F" w:rsidRDefault="006C350F" w:rsidP="006C350F">
            <w:pPr>
              <w:pBdr>
                <w:top w:val="nil"/>
                <w:left w:val="nil"/>
                <w:bottom w:val="nil"/>
                <w:right w:val="nil"/>
                <w:between w:val="nil"/>
              </w:pBdr>
              <w:spacing w:line="259" w:lineRule="auto"/>
              <w:ind w:left="720"/>
              <w:rPr>
                <w:rFonts w:ascii="Century Gothic" w:eastAsia="Century Gothic" w:hAnsi="Century Gothic" w:cs="Century Gothic"/>
                <w:color w:val="273777"/>
                <w:sz w:val="20"/>
                <w:szCs w:val="20"/>
              </w:rPr>
            </w:pPr>
          </w:p>
          <w:p w14:paraId="6568A662" w14:textId="77777777" w:rsidR="006C350F" w:rsidRDefault="006C350F" w:rsidP="006C350F">
            <w:pPr>
              <w:pBdr>
                <w:top w:val="nil"/>
                <w:left w:val="nil"/>
                <w:bottom w:val="nil"/>
                <w:right w:val="nil"/>
                <w:between w:val="nil"/>
              </w:pBdr>
              <w:spacing w:line="259" w:lineRule="auto"/>
              <w:ind w:left="720"/>
              <w:rPr>
                <w:rFonts w:ascii="Century Gothic" w:eastAsia="Century Gothic" w:hAnsi="Century Gothic" w:cs="Century Gothic"/>
                <w:color w:val="273777"/>
                <w:sz w:val="20"/>
                <w:szCs w:val="20"/>
              </w:rPr>
            </w:pPr>
          </w:p>
          <w:p w14:paraId="474C4ECA" w14:textId="2F11751F" w:rsidR="006C350F" w:rsidRDefault="006C350F" w:rsidP="006C350F">
            <w:pPr>
              <w:pBdr>
                <w:top w:val="nil"/>
                <w:left w:val="nil"/>
                <w:bottom w:val="nil"/>
                <w:right w:val="nil"/>
                <w:between w:val="nil"/>
              </w:pBdr>
              <w:spacing w:line="259" w:lineRule="auto"/>
              <w:rPr>
                <w:rFonts w:ascii="Century Gothic" w:eastAsia="Century Gothic" w:hAnsi="Century Gothic" w:cs="Century Gothic"/>
                <w:b/>
                <w:bCs/>
                <w:color w:val="273777"/>
                <w:sz w:val="20"/>
                <w:szCs w:val="20"/>
              </w:rPr>
            </w:pPr>
            <w:r w:rsidRPr="006C350F">
              <w:rPr>
                <w:rFonts w:ascii="Century Gothic" w:eastAsia="Century Gothic" w:hAnsi="Century Gothic" w:cs="Century Gothic"/>
                <w:b/>
                <w:bCs/>
                <w:color w:val="273777"/>
                <w:sz w:val="20"/>
                <w:szCs w:val="20"/>
              </w:rPr>
              <w:t xml:space="preserve">         Débiles</w:t>
            </w:r>
          </w:p>
          <w:p w14:paraId="73121F2B" w14:textId="77777777" w:rsidR="006C350F" w:rsidRPr="009B5745" w:rsidRDefault="006C350F" w:rsidP="006C350F">
            <w:pPr>
              <w:pBdr>
                <w:top w:val="nil"/>
                <w:left w:val="nil"/>
                <w:bottom w:val="nil"/>
                <w:right w:val="nil"/>
                <w:between w:val="nil"/>
              </w:pBdr>
              <w:spacing w:line="259" w:lineRule="auto"/>
              <w:rPr>
                <w:rFonts w:eastAsia="Century Gothic" w:cstheme="minorHAnsi"/>
                <w:b/>
                <w:bCs/>
                <w:color w:val="273777"/>
                <w:sz w:val="24"/>
                <w:szCs w:val="24"/>
              </w:rPr>
            </w:pPr>
          </w:p>
          <w:p w14:paraId="09E03B2A" w14:textId="4B2FAFA4" w:rsidR="002C4FB7" w:rsidRPr="009B5745" w:rsidRDefault="002C4FB7" w:rsidP="2479F284">
            <w:pPr>
              <w:tabs>
                <w:tab w:val="left" w:pos="454"/>
              </w:tabs>
              <w:jc w:val="both"/>
              <w:rPr>
                <w:rFonts w:eastAsiaTheme="majorEastAsia" w:cstheme="minorHAnsi"/>
                <w:color w:val="767171" w:themeColor="background2" w:themeShade="80"/>
                <w:sz w:val="24"/>
                <w:szCs w:val="24"/>
              </w:rPr>
            </w:pPr>
          </w:p>
          <w:p w14:paraId="5A94B08D" w14:textId="77777777" w:rsidR="006C350F" w:rsidRPr="009B5745" w:rsidRDefault="006C350F" w:rsidP="006C350F">
            <w:pPr>
              <w:numPr>
                <w:ilvl w:val="0"/>
                <w:numId w:val="41"/>
              </w:numPr>
              <w:spacing w:line="259" w:lineRule="auto"/>
              <w:rPr>
                <w:rFonts w:eastAsia="Century Gothic" w:cstheme="minorHAnsi"/>
                <w:color w:val="273777"/>
                <w:sz w:val="24"/>
                <w:szCs w:val="24"/>
              </w:rPr>
            </w:pPr>
            <w:r w:rsidRPr="009B5745">
              <w:rPr>
                <w:rFonts w:eastAsia="Century Gothic" w:cstheme="minorHAnsi"/>
                <w:color w:val="273777"/>
                <w:sz w:val="24"/>
                <w:szCs w:val="24"/>
              </w:rPr>
              <w:t>Programar consultas o rutinas para manipular información de una base de datos de acuerdo a los requerimientos de la organización.</w:t>
            </w:r>
          </w:p>
          <w:p w14:paraId="30443FB4" w14:textId="3ACC9CFF" w:rsidR="006C350F" w:rsidRPr="009B5745" w:rsidRDefault="006C350F" w:rsidP="006C350F">
            <w:pPr>
              <w:numPr>
                <w:ilvl w:val="0"/>
                <w:numId w:val="41"/>
              </w:numPr>
              <w:spacing w:line="259" w:lineRule="auto"/>
              <w:rPr>
                <w:rFonts w:eastAsia="Century Gothic" w:cstheme="minorHAnsi"/>
                <w:color w:val="273777"/>
                <w:sz w:val="24"/>
                <w:szCs w:val="24"/>
              </w:rPr>
            </w:pPr>
            <w:r w:rsidRPr="009B5745">
              <w:rPr>
                <w:rFonts w:eastAsia="Century Gothic" w:cstheme="minorHAnsi"/>
                <w:color w:val="273777"/>
                <w:sz w:val="24"/>
                <w:szCs w:val="24"/>
              </w:rPr>
              <w:t>Construir programas y rutinas de variada complejidad para dar solución a requerimientos de la organización, acordes a tecnologías de mercado y utilizando buenas prácticas de codificación.</w:t>
            </w:r>
          </w:p>
          <w:p w14:paraId="7219FE56" w14:textId="38C15E83" w:rsidR="006C350F" w:rsidRPr="009B5745" w:rsidRDefault="006C350F" w:rsidP="006C350F">
            <w:pPr>
              <w:numPr>
                <w:ilvl w:val="0"/>
                <w:numId w:val="41"/>
              </w:numPr>
              <w:spacing w:line="259" w:lineRule="auto"/>
              <w:rPr>
                <w:rFonts w:eastAsia="Century Gothic" w:cstheme="minorHAnsi"/>
                <w:color w:val="273777"/>
                <w:sz w:val="24"/>
                <w:szCs w:val="24"/>
              </w:rPr>
            </w:pPr>
            <w:r w:rsidRPr="009B5745">
              <w:rPr>
                <w:rFonts w:eastAsia="Century Gothic" w:cstheme="minorHAnsi"/>
                <w:color w:val="273777"/>
                <w:sz w:val="24"/>
                <w:szCs w:val="24"/>
              </w:rPr>
              <w:t>Desarrollar una solución de software utilizando técnicas que permitan sistematizar el proceso de desarrollo y mantenimiento, asegurando el logro de los objetivos.</w:t>
            </w:r>
          </w:p>
          <w:p w14:paraId="52A425F0" w14:textId="00A61ECB" w:rsidR="00C73CB5" w:rsidRPr="006C350F" w:rsidRDefault="00C73CB5" w:rsidP="2479F284">
            <w:pPr>
              <w:jc w:val="both"/>
              <w:rPr>
                <w:rFonts w:ascii="Calibri" w:hAnsi="Calibri"/>
                <w:b/>
                <w:bCs/>
              </w:rPr>
            </w:pPr>
          </w:p>
          <w:p w14:paraId="1E511455" w14:textId="32A32F9D" w:rsidR="00C73CB5" w:rsidRPr="006C350F" w:rsidRDefault="00C73CB5" w:rsidP="2479F284">
            <w:pPr>
              <w:jc w:val="both"/>
              <w:rPr>
                <w:rFonts w:ascii="Calibri" w:hAnsi="Calibri"/>
                <w:b/>
                <w:bCs/>
              </w:rPr>
            </w:pPr>
          </w:p>
          <w:p w14:paraId="35B04FAF" w14:textId="628AEBB7" w:rsidR="00C73CB5" w:rsidRPr="006C350F" w:rsidRDefault="00C73CB5" w:rsidP="2479F284">
            <w:pPr>
              <w:jc w:val="both"/>
              <w:rPr>
                <w:rFonts w:ascii="Calibri" w:hAnsi="Calibri"/>
                <w:b/>
                <w:bCs/>
                <w:color w:val="1F4E79" w:themeColor="accent1" w:themeShade="80"/>
              </w:rPr>
            </w:pPr>
          </w:p>
        </w:tc>
      </w:tr>
    </w:tbl>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2B83102" w14:textId="07494A83" w:rsidR="009B5745" w:rsidRPr="009B5745" w:rsidRDefault="009B5745" w:rsidP="009B574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M</w:t>
            </w:r>
            <w:r w:rsidRPr="009B5745">
              <w:rPr>
                <w:rFonts w:eastAsiaTheme="majorEastAsia"/>
                <w:color w:val="767171" w:themeColor="background2" w:themeShade="80"/>
                <w:sz w:val="24"/>
                <w:szCs w:val="24"/>
              </w:rPr>
              <w:t>i área de interés profesional es la gestión, he complementado las asignaturas de gestión de personas y de proyectos con la gestión de riesgos, la cual considero una de las más importantes, ya que es esta área con la cual aseguramos no desarrollar un proyecto inviable y desastroso y también el liderazgo de negocio a complementado mi visión sobre la influencia que puedo tener en un determinado equipo de trabajo de manera positiva. Mi meta a futuro es ser líder de proyecto o un cargo que se le relacione, es por esto que la última parte de la carrera que es más administrativa por así decirlo es lo que realmente esperaba aprender al realizar una ingeniería.</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1331F12" w:rsidR="06340B72" w:rsidRPr="009B5745" w:rsidRDefault="009B5745" w:rsidP="2479F284">
            <w:pPr>
              <w:tabs>
                <w:tab w:val="left" w:pos="454"/>
              </w:tabs>
              <w:jc w:val="both"/>
              <w:rPr>
                <w:rFonts w:eastAsiaTheme="majorEastAsia" w:cstheme="minorHAnsi"/>
                <w:color w:val="767171" w:themeColor="background2" w:themeShade="80"/>
                <w:sz w:val="24"/>
                <w:szCs w:val="24"/>
              </w:rPr>
            </w:pPr>
            <w:r w:rsidRPr="009B5745">
              <w:rPr>
                <w:rFonts w:eastAsiaTheme="majorEastAsia" w:cstheme="minorHAnsi"/>
                <w:color w:val="767171" w:themeColor="background2" w:themeShade="80"/>
                <w:sz w:val="24"/>
                <w:szCs w:val="24"/>
              </w:rPr>
              <w:t xml:space="preserve">         Tr</w:t>
            </w:r>
            <w:r w:rsidRPr="009B5745">
              <w:rPr>
                <w:rFonts w:eastAsia="Century Gothic" w:cstheme="minorHAnsi"/>
                <w:color w:val="273777"/>
                <w:sz w:val="24"/>
                <w:szCs w:val="24"/>
              </w:rPr>
              <w:t>abaja colaborativamente para evaluar y gestionar proyectos informáticos interdisciplinarios, integrando la capacidad analítica y pensamiento crítico, que le permite comprender y resolver las necesidades de las organizaciones.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Pr="00705D0D" w:rsidRDefault="002C4FB7" w:rsidP="2479F284">
            <w:pPr>
              <w:tabs>
                <w:tab w:val="left" w:pos="454"/>
              </w:tabs>
              <w:jc w:val="both"/>
              <w:rPr>
                <w:rFonts w:eastAsiaTheme="majorEastAsia"/>
                <w:color w:val="808080" w:themeColor="background1" w:themeShade="80"/>
                <w:sz w:val="24"/>
                <w:szCs w:val="24"/>
              </w:rPr>
            </w:pPr>
          </w:p>
          <w:p w14:paraId="5A439286" w14:textId="36752804" w:rsidR="06340B72" w:rsidRPr="00705D0D" w:rsidRDefault="00705D0D" w:rsidP="00705D0D">
            <w:pPr>
              <w:tabs>
                <w:tab w:val="left" w:pos="454"/>
              </w:tabs>
              <w:ind w:left="454"/>
              <w:jc w:val="both"/>
              <w:rPr>
                <w:rFonts w:eastAsiaTheme="majorEastAsia"/>
                <w:color w:val="808080" w:themeColor="background1" w:themeShade="80"/>
                <w:sz w:val="24"/>
                <w:szCs w:val="24"/>
              </w:rPr>
            </w:pPr>
            <w:r w:rsidRPr="00705D0D">
              <w:rPr>
                <w:rFonts w:eastAsiaTheme="majorEastAsia"/>
                <w:color w:val="808080" w:themeColor="background1" w:themeShade="80"/>
                <w:sz w:val="24"/>
                <w:szCs w:val="24"/>
              </w:rPr>
              <w:t>Me gustaría estar en un cargo cercano a la dirección de proyectos, con suficientes conocimientos para la toma de decisiones en el desarrollo de las tareas del proyecto.</w:t>
            </w:r>
          </w:p>
          <w:p w14:paraId="03DF5CF6" w14:textId="706C118C" w:rsidR="00705D0D" w:rsidRPr="00705D0D" w:rsidRDefault="00705D0D" w:rsidP="00705D0D">
            <w:pPr>
              <w:tabs>
                <w:tab w:val="left" w:pos="454"/>
              </w:tabs>
              <w:ind w:left="454"/>
              <w:jc w:val="both"/>
              <w:rPr>
                <w:rFonts w:eastAsiaTheme="majorEastAsia"/>
                <w:color w:val="808080" w:themeColor="background1" w:themeShade="80"/>
                <w:sz w:val="24"/>
                <w:szCs w:val="24"/>
              </w:rPr>
            </w:pPr>
            <w:r w:rsidRPr="00705D0D">
              <w:rPr>
                <w:rFonts w:eastAsiaTheme="majorEastAsia"/>
                <w:color w:val="808080" w:themeColor="background1" w:themeShade="80"/>
                <w:sz w:val="24"/>
                <w:szCs w:val="24"/>
              </w:rPr>
              <w:t>Me veo en una empresa actual, moderna, con una mira hacia el futuro y el bien del planeta, incluso haciendo el camino para ser independiente.</w:t>
            </w:r>
          </w:p>
          <w:p w14:paraId="5593EB01" w14:textId="7E0B236C"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D3E56EA" w14:textId="512A4D11" w:rsidR="00705D0D" w:rsidRDefault="00705D0D" w:rsidP="00705D0D">
            <w:pPr>
              <w:tabs>
                <w:tab w:val="left" w:pos="454"/>
              </w:tabs>
              <w:ind w:left="454"/>
              <w:jc w:val="both"/>
              <w:rPr>
                <w:rFonts w:eastAsiaTheme="majorEastAsia"/>
                <w:color w:val="767171" w:themeColor="background2" w:themeShade="80"/>
                <w:sz w:val="24"/>
                <w:szCs w:val="24"/>
              </w:rPr>
            </w:pPr>
          </w:p>
          <w:p w14:paraId="16A01029" w14:textId="2A18EB14" w:rsidR="002C4FB7" w:rsidRDefault="00705D0D" w:rsidP="00705D0D">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Todos los proyectos han servido para reafirmar mi interés en la gestión</w:t>
            </w:r>
            <w:r w:rsidR="00D76229">
              <w:rPr>
                <w:rFonts w:eastAsiaTheme="majorEastAsia"/>
                <w:color w:val="767171" w:themeColor="background2" w:themeShade="80"/>
                <w:sz w:val="24"/>
                <w:szCs w:val="24"/>
              </w:rPr>
              <w:t>, ya que es la parte de organizarlos, diseñarlos y planificar cada parte de la realización. El último es el que más cercano veo a lo que me gustaría hacer en la realidad por su enfoque en ayudar a las personas y mejorar su calidad de vida, pero requiere ajustes técnicos.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44401D5"/>
    <w:multiLevelType w:val="multilevel"/>
    <w:tmpl w:val="10A2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85411876">
    <w:abstractNumId w:val="3"/>
  </w:num>
  <w:num w:numId="2" w16cid:durableId="1327705162">
    <w:abstractNumId w:val="8"/>
  </w:num>
  <w:num w:numId="3" w16cid:durableId="351037147">
    <w:abstractNumId w:val="12"/>
  </w:num>
  <w:num w:numId="4" w16cid:durableId="1912735664">
    <w:abstractNumId w:val="29"/>
  </w:num>
  <w:num w:numId="5" w16cid:durableId="671640421">
    <w:abstractNumId w:val="31"/>
  </w:num>
  <w:num w:numId="6" w16cid:durableId="720175626">
    <w:abstractNumId w:val="4"/>
  </w:num>
  <w:num w:numId="7" w16cid:durableId="1321353509">
    <w:abstractNumId w:val="11"/>
  </w:num>
  <w:num w:numId="8" w16cid:durableId="598833341">
    <w:abstractNumId w:val="19"/>
  </w:num>
  <w:num w:numId="9" w16cid:durableId="1130442807">
    <w:abstractNumId w:val="15"/>
  </w:num>
  <w:num w:numId="10" w16cid:durableId="1350789478">
    <w:abstractNumId w:val="9"/>
  </w:num>
  <w:num w:numId="11" w16cid:durableId="1510486583">
    <w:abstractNumId w:val="24"/>
  </w:num>
  <w:num w:numId="12" w16cid:durableId="641232043">
    <w:abstractNumId w:val="36"/>
  </w:num>
  <w:num w:numId="13" w16cid:durableId="381901941">
    <w:abstractNumId w:val="30"/>
  </w:num>
  <w:num w:numId="14" w16cid:durableId="1494878512">
    <w:abstractNumId w:val="1"/>
  </w:num>
  <w:num w:numId="15" w16cid:durableId="1687708178">
    <w:abstractNumId w:val="37"/>
  </w:num>
  <w:num w:numId="16" w16cid:durableId="510729463">
    <w:abstractNumId w:val="21"/>
  </w:num>
  <w:num w:numId="17" w16cid:durableId="405953101">
    <w:abstractNumId w:val="17"/>
  </w:num>
  <w:num w:numId="18" w16cid:durableId="417756428">
    <w:abstractNumId w:val="32"/>
  </w:num>
  <w:num w:numId="19" w16cid:durableId="1165895833">
    <w:abstractNumId w:val="10"/>
  </w:num>
  <w:num w:numId="20" w16cid:durableId="286130278">
    <w:abstractNumId w:val="40"/>
  </w:num>
  <w:num w:numId="21" w16cid:durableId="392780928">
    <w:abstractNumId w:val="35"/>
  </w:num>
  <w:num w:numId="22" w16cid:durableId="2018077114">
    <w:abstractNumId w:val="13"/>
  </w:num>
  <w:num w:numId="23" w16cid:durableId="1657807607">
    <w:abstractNumId w:val="14"/>
  </w:num>
  <w:num w:numId="24" w16cid:durableId="1436097892">
    <w:abstractNumId w:val="5"/>
  </w:num>
  <w:num w:numId="25" w16cid:durableId="545412038">
    <w:abstractNumId w:val="16"/>
  </w:num>
  <w:num w:numId="26" w16cid:durableId="1948268651">
    <w:abstractNumId w:val="20"/>
  </w:num>
  <w:num w:numId="27" w16cid:durableId="1541284414">
    <w:abstractNumId w:val="23"/>
  </w:num>
  <w:num w:numId="28" w16cid:durableId="1453283782">
    <w:abstractNumId w:val="0"/>
  </w:num>
  <w:num w:numId="29" w16cid:durableId="1400398329">
    <w:abstractNumId w:val="18"/>
  </w:num>
  <w:num w:numId="30" w16cid:durableId="1586186333">
    <w:abstractNumId w:val="22"/>
  </w:num>
  <w:num w:numId="31" w16cid:durableId="1207991612">
    <w:abstractNumId w:val="2"/>
  </w:num>
  <w:num w:numId="32" w16cid:durableId="283732348">
    <w:abstractNumId w:val="7"/>
  </w:num>
  <w:num w:numId="33" w16cid:durableId="1788311035">
    <w:abstractNumId w:val="33"/>
  </w:num>
  <w:num w:numId="34" w16cid:durableId="820929696">
    <w:abstractNumId w:val="39"/>
  </w:num>
  <w:num w:numId="35" w16cid:durableId="1662197511">
    <w:abstractNumId w:val="6"/>
  </w:num>
  <w:num w:numId="36" w16cid:durableId="608855083">
    <w:abstractNumId w:val="26"/>
  </w:num>
  <w:num w:numId="37" w16cid:durableId="1713728417">
    <w:abstractNumId w:val="38"/>
  </w:num>
  <w:num w:numId="38" w16cid:durableId="1512319">
    <w:abstractNumId w:val="28"/>
  </w:num>
  <w:num w:numId="39" w16cid:durableId="598099203">
    <w:abstractNumId w:val="27"/>
  </w:num>
  <w:num w:numId="40" w16cid:durableId="870647503">
    <w:abstractNumId w:val="34"/>
  </w:num>
  <w:num w:numId="41" w16cid:durableId="774792165">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0BDF"/>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350F"/>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5D0D"/>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3E32"/>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5745"/>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A2D"/>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180"/>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6229"/>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4CDB"/>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47191713">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52529309">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969</Words>
  <Characters>5331</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Claudita Bonita</cp:lastModifiedBy>
  <cp:revision>2</cp:revision>
  <cp:lastPrinted>2019-12-16T20:10:00Z</cp:lastPrinted>
  <dcterms:created xsi:type="dcterms:W3CDTF">2024-09-04T02:45:00Z</dcterms:created>
  <dcterms:modified xsi:type="dcterms:W3CDTF">2024-09-04T02:45:00Z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