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C5D3BE8" w14:textId="77777777" w:rsidR="007F7B99" w:rsidRDefault="00F10EC8">
      <w:pPr>
        <w:pStyle w:val="Ttulo"/>
      </w:pPr>
      <w:r>
        <w:t>Rumbo — CRM para agencias de turismo</w:t>
      </w:r>
    </w:p>
    <w:p w14:paraId="4FD013F0" w14:textId="77777777" w:rsidR="007F7B99" w:rsidRDefault="00F10EC8">
      <w:pPr>
        <w:pStyle w:val="Subttulo"/>
      </w:pPr>
      <w:r>
        <w:t>Documento general del proyecto — Universidad de Morón · Ingeniería Informática — Trabajo de Campo</w:t>
      </w:r>
    </w:p>
    <w:p w14:paraId="7C99C450" w14:textId="77777777" w:rsidR="007F7B99" w:rsidRDefault="00F10EC8">
      <w:pPr>
        <w:pStyle w:val="Author"/>
      </w:pPr>
      <w:r>
        <w:t>Francisco Luciano</w:t>
      </w:r>
    </w:p>
    <w:p w14:paraId="320D2102" w14:textId="77777777" w:rsidR="007F7B99" w:rsidRDefault="00F10EC8">
      <w:pPr>
        <w:pStyle w:val="Author"/>
      </w:pPr>
      <w:r>
        <w:t>Nahuel Viniegra</w:t>
      </w:r>
    </w:p>
    <w:p w14:paraId="3CB80B97" w14:textId="77777777" w:rsidR="007F7B99" w:rsidRDefault="00F10EC8">
      <w:pPr>
        <w:pStyle w:val="Author"/>
      </w:pPr>
      <w:r>
        <w:t>Paloma Patiño</w:t>
      </w:r>
    </w:p>
    <w:p w14:paraId="7BA16CBB" w14:textId="77777777" w:rsidR="007F7B99" w:rsidRDefault="00F10EC8">
      <w:pPr>
        <w:pStyle w:val="Fecha"/>
      </w:pPr>
      <w:r>
        <w:t>2.º cuatrimestre 2026</w:t>
      </w:r>
    </w:p>
    <w:sdt>
      <w:sdtPr>
        <w:rPr>
          <w:rFonts w:ascii="Cambria" w:eastAsia="Times New Roman" w:hAnsi="Cambria" w:cs="Cambria"/>
          <w:color w:val="auto"/>
          <w:sz w:val="22"/>
          <w:szCs w:val="22"/>
        </w:rPr>
        <w:id w:val="2109699497"/>
        <w:docPartObj>
          <w:docPartGallery w:val="Table of Contents"/>
          <w:docPartUnique/>
        </w:docPartObj>
      </w:sdtPr>
      <w:sdtEndPr/>
      <w:sdtContent>
        <w:p w14:paraId="7AD529B5" w14:textId="77777777" w:rsidR="007F7B99" w:rsidRDefault="00F10EC8">
          <w:pPr>
            <w:pStyle w:val="TtuloTDC"/>
          </w:pPr>
          <w:r>
            <w:t>Índice</w:t>
          </w:r>
        </w:p>
        <w:p w14:paraId="4BAB8361" w14:textId="5BAC9AEC" w:rsidR="00886407" w:rsidRDefault="00F10EC8">
          <w:pPr>
            <w:pStyle w:val="TDC1"/>
            <w:tabs>
              <w:tab w:val="right" w:leader="dot" w:pos="9060"/>
            </w:tabs>
            <w:rPr>
              <w:rFonts w:asciiTheme="minorHAnsi" w:eastAsiaTheme="minorEastAsia" w:hAnsiTheme="minorHAnsi" w:cstheme="minorBidi"/>
              <w:noProof/>
            </w:rPr>
          </w:pPr>
          <w:r>
            <w:fldChar w:fldCharType="begin"/>
          </w:r>
          <w:r>
            <w:instrText>TOC \o "1-2" \h \z \u</w:instrText>
          </w:r>
          <w:r>
            <w:fldChar w:fldCharType="separate"/>
          </w:r>
          <w:hyperlink w:anchor="_Toc242380055" w:history="1">
            <w:r w:rsidR="00886407" w:rsidRPr="00267A45">
              <w:rPr>
                <w:rStyle w:val="Hipervnculo"/>
                <w:noProof/>
              </w:rPr>
              <w:t>Presentación del documento</w:t>
            </w:r>
            <w:r w:rsidR="00886407">
              <w:rPr>
                <w:noProof/>
                <w:webHidden/>
              </w:rPr>
              <w:tab/>
            </w:r>
            <w:r w:rsidR="00886407">
              <w:rPr>
                <w:noProof/>
                <w:webHidden/>
              </w:rPr>
              <w:fldChar w:fldCharType="begin"/>
            </w:r>
            <w:r w:rsidR="00886407">
              <w:rPr>
                <w:noProof/>
                <w:webHidden/>
              </w:rPr>
              <w:instrText xml:space="preserve"> PAGEREF _Toc242380055 \h </w:instrText>
            </w:r>
            <w:r w:rsidR="00886407">
              <w:rPr>
                <w:noProof/>
                <w:webHidden/>
              </w:rPr>
            </w:r>
            <w:r w:rsidR="00886407">
              <w:rPr>
                <w:noProof/>
                <w:webHidden/>
              </w:rPr>
              <w:fldChar w:fldCharType="separate"/>
            </w:r>
            <w:r>
              <w:rPr>
                <w:noProof/>
                <w:webHidden/>
              </w:rPr>
              <w:t>5</w:t>
            </w:r>
            <w:r w:rsidR="00886407">
              <w:rPr>
                <w:noProof/>
                <w:webHidden/>
              </w:rPr>
              <w:fldChar w:fldCharType="end"/>
            </w:r>
          </w:hyperlink>
        </w:p>
        <w:p w14:paraId="0DDBFEBA" w14:textId="26528412" w:rsidR="00886407" w:rsidRDefault="00886407">
          <w:pPr>
            <w:pStyle w:val="TDC1"/>
            <w:tabs>
              <w:tab w:val="right" w:leader="dot" w:pos="9060"/>
            </w:tabs>
            <w:rPr>
              <w:rFonts w:asciiTheme="minorHAnsi" w:eastAsiaTheme="minorEastAsia" w:hAnsiTheme="minorHAnsi" w:cstheme="minorBidi"/>
              <w:noProof/>
            </w:rPr>
          </w:pPr>
          <w:hyperlink w:anchor="_Toc242380056" w:history="1">
            <w:r w:rsidRPr="00267A45">
              <w:rPr>
                <w:rStyle w:val="Hipervnculo"/>
                <w:noProof/>
              </w:rPr>
              <w:t>1. Definición del problema</w:t>
            </w:r>
            <w:r>
              <w:rPr>
                <w:noProof/>
                <w:webHidden/>
              </w:rPr>
              <w:tab/>
            </w:r>
            <w:r>
              <w:rPr>
                <w:noProof/>
                <w:webHidden/>
              </w:rPr>
              <w:fldChar w:fldCharType="begin"/>
            </w:r>
            <w:r>
              <w:rPr>
                <w:noProof/>
                <w:webHidden/>
              </w:rPr>
              <w:instrText xml:space="preserve"> PAGEREF _Toc242380056 \h </w:instrText>
            </w:r>
            <w:r>
              <w:rPr>
                <w:noProof/>
                <w:webHidden/>
              </w:rPr>
            </w:r>
            <w:r>
              <w:rPr>
                <w:noProof/>
                <w:webHidden/>
              </w:rPr>
              <w:fldChar w:fldCharType="separate"/>
            </w:r>
            <w:r w:rsidR="00F10EC8">
              <w:rPr>
                <w:noProof/>
                <w:webHidden/>
              </w:rPr>
              <w:t>6</w:t>
            </w:r>
            <w:r>
              <w:rPr>
                <w:noProof/>
                <w:webHidden/>
              </w:rPr>
              <w:fldChar w:fldCharType="end"/>
            </w:r>
          </w:hyperlink>
        </w:p>
        <w:p w14:paraId="4BC7DAEB" w14:textId="392664AF" w:rsidR="00886407" w:rsidRDefault="00886407">
          <w:pPr>
            <w:pStyle w:val="TDC2"/>
            <w:tabs>
              <w:tab w:val="right" w:leader="dot" w:pos="9060"/>
            </w:tabs>
            <w:rPr>
              <w:rFonts w:asciiTheme="minorHAnsi" w:eastAsiaTheme="minorEastAsia" w:hAnsiTheme="minorHAnsi" w:cstheme="minorBidi"/>
              <w:noProof/>
            </w:rPr>
          </w:pPr>
          <w:hyperlink w:anchor="_Toc242380057" w:history="1">
            <w:r w:rsidRPr="00267A45">
              <w:rPr>
                <w:rStyle w:val="Hipervnculo"/>
                <w:noProof/>
              </w:rPr>
              <w:t>Antecedentes</w:t>
            </w:r>
            <w:r>
              <w:rPr>
                <w:noProof/>
                <w:webHidden/>
              </w:rPr>
              <w:tab/>
            </w:r>
            <w:r>
              <w:rPr>
                <w:noProof/>
                <w:webHidden/>
              </w:rPr>
              <w:fldChar w:fldCharType="begin"/>
            </w:r>
            <w:r>
              <w:rPr>
                <w:noProof/>
                <w:webHidden/>
              </w:rPr>
              <w:instrText xml:space="preserve"> PAGEREF _Toc242380057 \h </w:instrText>
            </w:r>
            <w:r>
              <w:rPr>
                <w:noProof/>
                <w:webHidden/>
              </w:rPr>
            </w:r>
            <w:r>
              <w:rPr>
                <w:noProof/>
                <w:webHidden/>
              </w:rPr>
              <w:fldChar w:fldCharType="separate"/>
            </w:r>
            <w:r w:rsidR="00F10EC8">
              <w:rPr>
                <w:noProof/>
                <w:webHidden/>
              </w:rPr>
              <w:t>6</w:t>
            </w:r>
            <w:r>
              <w:rPr>
                <w:noProof/>
                <w:webHidden/>
              </w:rPr>
              <w:fldChar w:fldCharType="end"/>
            </w:r>
          </w:hyperlink>
        </w:p>
        <w:p w14:paraId="4D264FCC" w14:textId="164A5401" w:rsidR="00886407" w:rsidRDefault="00886407">
          <w:pPr>
            <w:pStyle w:val="TDC2"/>
            <w:tabs>
              <w:tab w:val="right" w:leader="dot" w:pos="9060"/>
            </w:tabs>
            <w:rPr>
              <w:rFonts w:asciiTheme="minorHAnsi" w:eastAsiaTheme="minorEastAsia" w:hAnsiTheme="minorHAnsi" w:cstheme="minorBidi"/>
              <w:noProof/>
            </w:rPr>
          </w:pPr>
          <w:hyperlink w:anchor="_Toc242380058" w:history="1">
            <w:r w:rsidRPr="00267A45">
              <w:rPr>
                <w:rStyle w:val="Hipervnculo"/>
                <w:noProof/>
              </w:rPr>
              <w:t>Justificación</w:t>
            </w:r>
            <w:r>
              <w:rPr>
                <w:noProof/>
                <w:webHidden/>
              </w:rPr>
              <w:tab/>
            </w:r>
            <w:r>
              <w:rPr>
                <w:noProof/>
                <w:webHidden/>
              </w:rPr>
              <w:fldChar w:fldCharType="begin"/>
            </w:r>
            <w:r>
              <w:rPr>
                <w:noProof/>
                <w:webHidden/>
              </w:rPr>
              <w:instrText xml:space="preserve"> PAGEREF _Toc242380058 \h </w:instrText>
            </w:r>
            <w:r>
              <w:rPr>
                <w:noProof/>
                <w:webHidden/>
              </w:rPr>
            </w:r>
            <w:r>
              <w:rPr>
                <w:noProof/>
                <w:webHidden/>
              </w:rPr>
              <w:fldChar w:fldCharType="separate"/>
            </w:r>
            <w:r w:rsidR="00F10EC8">
              <w:rPr>
                <w:noProof/>
                <w:webHidden/>
              </w:rPr>
              <w:t>8</w:t>
            </w:r>
            <w:r>
              <w:rPr>
                <w:noProof/>
                <w:webHidden/>
              </w:rPr>
              <w:fldChar w:fldCharType="end"/>
            </w:r>
          </w:hyperlink>
        </w:p>
        <w:p w14:paraId="51D02A90" w14:textId="650EA006" w:rsidR="00886407" w:rsidRDefault="00886407">
          <w:pPr>
            <w:pStyle w:val="TDC1"/>
            <w:tabs>
              <w:tab w:val="right" w:leader="dot" w:pos="9060"/>
            </w:tabs>
            <w:rPr>
              <w:rFonts w:asciiTheme="minorHAnsi" w:eastAsiaTheme="minorEastAsia" w:hAnsiTheme="minorHAnsi" w:cstheme="minorBidi"/>
              <w:noProof/>
            </w:rPr>
          </w:pPr>
          <w:hyperlink w:anchor="_Toc242380059" w:history="1">
            <w:r w:rsidRPr="00267A45">
              <w:rPr>
                <w:rStyle w:val="Hipervnculo"/>
                <w:noProof/>
              </w:rPr>
              <w:t>2. El negocio y el relevamiento</w:t>
            </w:r>
            <w:r>
              <w:rPr>
                <w:noProof/>
                <w:webHidden/>
              </w:rPr>
              <w:tab/>
            </w:r>
            <w:r>
              <w:rPr>
                <w:noProof/>
                <w:webHidden/>
              </w:rPr>
              <w:fldChar w:fldCharType="begin"/>
            </w:r>
            <w:r>
              <w:rPr>
                <w:noProof/>
                <w:webHidden/>
              </w:rPr>
              <w:instrText xml:space="preserve"> PAGEREF _Toc242380059 \h </w:instrText>
            </w:r>
            <w:r>
              <w:rPr>
                <w:noProof/>
                <w:webHidden/>
              </w:rPr>
            </w:r>
            <w:r>
              <w:rPr>
                <w:noProof/>
                <w:webHidden/>
              </w:rPr>
              <w:fldChar w:fldCharType="separate"/>
            </w:r>
            <w:r w:rsidR="00F10EC8">
              <w:rPr>
                <w:noProof/>
                <w:webHidden/>
              </w:rPr>
              <w:t>9</w:t>
            </w:r>
            <w:r>
              <w:rPr>
                <w:noProof/>
                <w:webHidden/>
              </w:rPr>
              <w:fldChar w:fldCharType="end"/>
            </w:r>
          </w:hyperlink>
        </w:p>
        <w:p w14:paraId="39FDADE8" w14:textId="00867634" w:rsidR="00886407" w:rsidRDefault="00886407">
          <w:pPr>
            <w:pStyle w:val="TDC2"/>
            <w:tabs>
              <w:tab w:val="right" w:leader="dot" w:pos="9060"/>
            </w:tabs>
            <w:rPr>
              <w:rFonts w:asciiTheme="minorHAnsi" w:eastAsiaTheme="minorEastAsia" w:hAnsiTheme="minorHAnsi" w:cstheme="minorBidi"/>
              <w:noProof/>
            </w:rPr>
          </w:pPr>
          <w:hyperlink w:anchor="_Toc242380060" w:history="1">
            <w:r w:rsidRPr="00267A45">
              <w:rPr>
                <w:rStyle w:val="Hipervnculo"/>
                <w:noProof/>
              </w:rPr>
              <w:t>Circuito de la consulta a la venta</w:t>
            </w:r>
            <w:r>
              <w:rPr>
                <w:noProof/>
                <w:webHidden/>
              </w:rPr>
              <w:tab/>
            </w:r>
            <w:r>
              <w:rPr>
                <w:noProof/>
                <w:webHidden/>
              </w:rPr>
              <w:fldChar w:fldCharType="begin"/>
            </w:r>
            <w:r>
              <w:rPr>
                <w:noProof/>
                <w:webHidden/>
              </w:rPr>
              <w:instrText xml:space="preserve"> PAGEREF _Toc242380060 \h </w:instrText>
            </w:r>
            <w:r>
              <w:rPr>
                <w:noProof/>
                <w:webHidden/>
              </w:rPr>
            </w:r>
            <w:r>
              <w:rPr>
                <w:noProof/>
                <w:webHidden/>
              </w:rPr>
              <w:fldChar w:fldCharType="separate"/>
            </w:r>
            <w:r w:rsidR="00F10EC8">
              <w:rPr>
                <w:noProof/>
                <w:webHidden/>
              </w:rPr>
              <w:t>9</w:t>
            </w:r>
            <w:r>
              <w:rPr>
                <w:noProof/>
                <w:webHidden/>
              </w:rPr>
              <w:fldChar w:fldCharType="end"/>
            </w:r>
          </w:hyperlink>
        </w:p>
        <w:p w14:paraId="54055DB8" w14:textId="36CE7E5B" w:rsidR="00886407" w:rsidRDefault="00886407">
          <w:pPr>
            <w:pStyle w:val="TDC2"/>
            <w:tabs>
              <w:tab w:val="right" w:leader="dot" w:pos="9060"/>
            </w:tabs>
            <w:rPr>
              <w:rFonts w:asciiTheme="minorHAnsi" w:eastAsiaTheme="minorEastAsia" w:hAnsiTheme="minorHAnsi" w:cstheme="minorBidi"/>
              <w:noProof/>
            </w:rPr>
          </w:pPr>
          <w:hyperlink w:anchor="_Toc242380061" w:history="1">
            <w:r w:rsidRPr="00267A45">
              <w:rPr>
                <w:rStyle w:val="Hipervnculo"/>
                <w:noProof/>
              </w:rPr>
              <w:t>Necesidades relevadas con la agencia</w:t>
            </w:r>
            <w:r>
              <w:rPr>
                <w:noProof/>
                <w:webHidden/>
              </w:rPr>
              <w:tab/>
            </w:r>
            <w:r>
              <w:rPr>
                <w:noProof/>
                <w:webHidden/>
              </w:rPr>
              <w:fldChar w:fldCharType="begin"/>
            </w:r>
            <w:r>
              <w:rPr>
                <w:noProof/>
                <w:webHidden/>
              </w:rPr>
              <w:instrText xml:space="preserve"> PAGEREF _Toc242380061 \h </w:instrText>
            </w:r>
            <w:r>
              <w:rPr>
                <w:noProof/>
                <w:webHidden/>
              </w:rPr>
            </w:r>
            <w:r>
              <w:rPr>
                <w:noProof/>
                <w:webHidden/>
              </w:rPr>
              <w:fldChar w:fldCharType="separate"/>
            </w:r>
            <w:r w:rsidR="00F10EC8">
              <w:rPr>
                <w:noProof/>
                <w:webHidden/>
              </w:rPr>
              <w:t>10</w:t>
            </w:r>
            <w:r>
              <w:rPr>
                <w:noProof/>
                <w:webHidden/>
              </w:rPr>
              <w:fldChar w:fldCharType="end"/>
            </w:r>
          </w:hyperlink>
        </w:p>
        <w:p w14:paraId="6CE93DC6" w14:textId="5C3B474F" w:rsidR="00886407" w:rsidRDefault="00886407">
          <w:pPr>
            <w:pStyle w:val="TDC2"/>
            <w:tabs>
              <w:tab w:val="right" w:leader="dot" w:pos="9060"/>
            </w:tabs>
            <w:rPr>
              <w:rFonts w:asciiTheme="minorHAnsi" w:eastAsiaTheme="minorEastAsia" w:hAnsiTheme="minorHAnsi" w:cstheme="minorBidi"/>
              <w:noProof/>
            </w:rPr>
          </w:pPr>
          <w:hyperlink w:anchor="_Toc242380062" w:history="1">
            <w:r w:rsidRPr="00267A45">
              <w:rPr>
                <w:rStyle w:val="Hipervnculo"/>
                <w:noProof/>
              </w:rPr>
              <w:t>Actores</w:t>
            </w:r>
            <w:r>
              <w:rPr>
                <w:noProof/>
                <w:webHidden/>
              </w:rPr>
              <w:tab/>
            </w:r>
            <w:r>
              <w:rPr>
                <w:noProof/>
                <w:webHidden/>
              </w:rPr>
              <w:fldChar w:fldCharType="begin"/>
            </w:r>
            <w:r>
              <w:rPr>
                <w:noProof/>
                <w:webHidden/>
              </w:rPr>
              <w:instrText xml:space="preserve"> PAGEREF _Toc242380062 \h </w:instrText>
            </w:r>
            <w:r>
              <w:rPr>
                <w:noProof/>
                <w:webHidden/>
              </w:rPr>
            </w:r>
            <w:r>
              <w:rPr>
                <w:noProof/>
                <w:webHidden/>
              </w:rPr>
              <w:fldChar w:fldCharType="separate"/>
            </w:r>
            <w:r w:rsidR="00F10EC8">
              <w:rPr>
                <w:noProof/>
                <w:webHidden/>
              </w:rPr>
              <w:t>11</w:t>
            </w:r>
            <w:r>
              <w:rPr>
                <w:noProof/>
                <w:webHidden/>
              </w:rPr>
              <w:fldChar w:fldCharType="end"/>
            </w:r>
          </w:hyperlink>
        </w:p>
        <w:p w14:paraId="4AF3BE47" w14:textId="43F2D185" w:rsidR="00886407" w:rsidRDefault="00886407">
          <w:pPr>
            <w:pStyle w:val="TDC1"/>
            <w:tabs>
              <w:tab w:val="right" w:leader="dot" w:pos="9060"/>
            </w:tabs>
            <w:rPr>
              <w:rFonts w:asciiTheme="minorHAnsi" w:eastAsiaTheme="minorEastAsia" w:hAnsiTheme="minorHAnsi" w:cstheme="minorBidi"/>
              <w:noProof/>
            </w:rPr>
          </w:pPr>
          <w:hyperlink w:anchor="_Toc242380063" w:history="1">
            <w:r w:rsidRPr="00267A45">
              <w:rPr>
                <w:rStyle w:val="Hipervnculo"/>
                <w:noProof/>
              </w:rPr>
              <w:t>3. Objetivos, alcance y límites</w:t>
            </w:r>
            <w:r>
              <w:rPr>
                <w:noProof/>
                <w:webHidden/>
              </w:rPr>
              <w:tab/>
            </w:r>
            <w:r>
              <w:rPr>
                <w:noProof/>
                <w:webHidden/>
              </w:rPr>
              <w:fldChar w:fldCharType="begin"/>
            </w:r>
            <w:r>
              <w:rPr>
                <w:noProof/>
                <w:webHidden/>
              </w:rPr>
              <w:instrText xml:space="preserve"> PAGEREF _Toc242380063 \h </w:instrText>
            </w:r>
            <w:r>
              <w:rPr>
                <w:noProof/>
                <w:webHidden/>
              </w:rPr>
            </w:r>
            <w:r>
              <w:rPr>
                <w:noProof/>
                <w:webHidden/>
              </w:rPr>
              <w:fldChar w:fldCharType="separate"/>
            </w:r>
            <w:r w:rsidR="00F10EC8">
              <w:rPr>
                <w:noProof/>
                <w:webHidden/>
              </w:rPr>
              <w:t>12</w:t>
            </w:r>
            <w:r>
              <w:rPr>
                <w:noProof/>
                <w:webHidden/>
              </w:rPr>
              <w:fldChar w:fldCharType="end"/>
            </w:r>
          </w:hyperlink>
        </w:p>
        <w:p w14:paraId="03D7929F" w14:textId="6205E109" w:rsidR="00886407" w:rsidRDefault="00886407">
          <w:pPr>
            <w:pStyle w:val="TDC2"/>
            <w:tabs>
              <w:tab w:val="right" w:leader="dot" w:pos="9060"/>
            </w:tabs>
            <w:rPr>
              <w:rFonts w:asciiTheme="minorHAnsi" w:eastAsiaTheme="minorEastAsia" w:hAnsiTheme="minorHAnsi" w:cstheme="minorBidi"/>
              <w:noProof/>
            </w:rPr>
          </w:pPr>
          <w:hyperlink w:anchor="_Toc242380064" w:history="1">
            <w:r w:rsidRPr="00267A45">
              <w:rPr>
                <w:rStyle w:val="Hipervnculo"/>
                <w:noProof/>
              </w:rPr>
              <w:t>Objetivos</w:t>
            </w:r>
            <w:r>
              <w:rPr>
                <w:noProof/>
                <w:webHidden/>
              </w:rPr>
              <w:tab/>
            </w:r>
            <w:r>
              <w:rPr>
                <w:noProof/>
                <w:webHidden/>
              </w:rPr>
              <w:fldChar w:fldCharType="begin"/>
            </w:r>
            <w:r>
              <w:rPr>
                <w:noProof/>
                <w:webHidden/>
              </w:rPr>
              <w:instrText xml:space="preserve"> PAGEREF _Toc242380064 \h </w:instrText>
            </w:r>
            <w:r>
              <w:rPr>
                <w:noProof/>
                <w:webHidden/>
              </w:rPr>
            </w:r>
            <w:r>
              <w:rPr>
                <w:noProof/>
                <w:webHidden/>
              </w:rPr>
              <w:fldChar w:fldCharType="separate"/>
            </w:r>
            <w:r w:rsidR="00F10EC8">
              <w:rPr>
                <w:noProof/>
                <w:webHidden/>
              </w:rPr>
              <w:t>12</w:t>
            </w:r>
            <w:r>
              <w:rPr>
                <w:noProof/>
                <w:webHidden/>
              </w:rPr>
              <w:fldChar w:fldCharType="end"/>
            </w:r>
          </w:hyperlink>
        </w:p>
        <w:p w14:paraId="002095AA" w14:textId="3ABF2EBA" w:rsidR="00886407" w:rsidRDefault="00886407">
          <w:pPr>
            <w:pStyle w:val="TDC2"/>
            <w:tabs>
              <w:tab w:val="right" w:leader="dot" w:pos="9060"/>
            </w:tabs>
            <w:rPr>
              <w:rFonts w:asciiTheme="minorHAnsi" w:eastAsiaTheme="minorEastAsia" w:hAnsiTheme="minorHAnsi" w:cstheme="minorBidi"/>
              <w:noProof/>
            </w:rPr>
          </w:pPr>
          <w:hyperlink w:anchor="_Toc242380065" w:history="1">
            <w:r w:rsidRPr="00267A45">
              <w:rPr>
                <w:rStyle w:val="Hipervnculo"/>
                <w:noProof/>
              </w:rPr>
              <w:t>Alcance y límites del sistema</w:t>
            </w:r>
            <w:r>
              <w:rPr>
                <w:noProof/>
                <w:webHidden/>
              </w:rPr>
              <w:tab/>
            </w:r>
            <w:r>
              <w:rPr>
                <w:noProof/>
                <w:webHidden/>
              </w:rPr>
              <w:fldChar w:fldCharType="begin"/>
            </w:r>
            <w:r>
              <w:rPr>
                <w:noProof/>
                <w:webHidden/>
              </w:rPr>
              <w:instrText xml:space="preserve"> PAGEREF _Toc242380065 \h </w:instrText>
            </w:r>
            <w:r>
              <w:rPr>
                <w:noProof/>
                <w:webHidden/>
              </w:rPr>
            </w:r>
            <w:r>
              <w:rPr>
                <w:noProof/>
                <w:webHidden/>
              </w:rPr>
              <w:fldChar w:fldCharType="separate"/>
            </w:r>
            <w:r w:rsidR="00F10EC8">
              <w:rPr>
                <w:noProof/>
                <w:webHidden/>
              </w:rPr>
              <w:t>12</w:t>
            </w:r>
            <w:r>
              <w:rPr>
                <w:noProof/>
                <w:webHidden/>
              </w:rPr>
              <w:fldChar w:fldCharType="end"/>
            </w:r>
          </w:hyperlink>
        </w:p>
        <w:p w14:paraId="7D1A3B33" w14:textId="1C57B658" w:rsidR="00886407" w:rsidRDefault="00886407">
          <w:pPr>
            <w:pStyle w:val="TDC1"/>
            <w:tabs>
              <w:tab w:val="right" w:leader="dot" w:pos="9060"/>
            </w:tabs>
            <w:rPr>
              <w:rFonts w:asciiTheme="minorHAnsi" w:eastAsiaTheme="minorEastAsia" w:hAnsiTheme="minorHAnsi" w:cstheme="minorBidi"/>
              <w:noProof/>
            </w:rPr>
          </w:pPr>
          <w:hyperlink w:anchor="_Toc242380066" w:history="1">
            <w:r w:rsidRPr="00267A45">
              <w:rPr>
                <w:rStyle w:val="Hipervnculo"/>
                <w:noProof/>
              </w:rPr>
              <w:t>4. Requisitos</w:t>
            </w:r>
            <w:r>
              <w:rPr>
                <w:noProof/>
                <w:webHidden/>
              </w:rPr>
              <w:tab/>
            </w:r>
            <w:r>
              <w:rPr>
                <w:noProof/>
                <w:webHidden/>
              </w:rPr>
              <w:fldChar w:fldCharType="begin"/>
            </w:r>
            <w:r>
              <w:rPr>
                <w:noProof/>
                <w:webHidden/>
              </w:rPr>
              <w:instrText xml:space="preserve"> PAGEREF _Toc242380066 \h </w:instrText>
            </w:r>
            <w:r>
              <w:rPr>
                <w:noProof/>
                <w:webHidden/>
              </w:rPr>
            </w:r>
            <w:r>
              <w:rPr>
                <w:noProof/>
                <w:webHidden/>
              </w:rPr>
              <w:fldChar w:fldCharType="separate"/>
            </w:r>
            <w:r w:rsidR="00F10EC8">
              <w:rPr>
                <w:noProof/>
                <w:webHidden/>
              </w:rPr>
              <w:t>14</w:t>
            </w:r>
            <w:r>
              <w:rPr>
                <w:noProof/>
                <w:webHidden/>
              </w:rPr>
              <w:fldChar w:fldCharType="end"/>
            </w:r>
          </w:hyperlink>
        </w:p>
        <w:p w14:paraId="725E0651" w14:textId="1919D114" w:rsidR="00886407" w:rsidRDefault="00886407">
          <w:pPr>
            <w:pStyle w:val="TDC2"/>
            <w:tabs>
              <w:tab w:val="right" w:leader="dot" w:pos="9060"/>
            </w:tabs>
            <w:rPr>
              <w:rFonts w:asciiTheme="minorHAnsi" w:eastAsiaTheme="minorEastAsia" w:hAnsiTheme="minorHAnsi" w:cstheme="minorBidi"/>
              <w:noProof/>
            </w:rPr>
          </w:pPr>
          <w:hyperlink w:anchor="_Toc242380067" w:history="1">
            <w:r w:rsidRPr="00267A45">
              <w:rPr>
                <w:rStyle w:val="Hipervnculo"/>
                <w:noProof/>
              </w:rPr>
              <w:t>Introducción</w:t>
            </w:r>
            <w:r>
              <w:rPr>
                <w:noProof/>
                <w:webHidden/>
              </w:rPr>
              <w:tab/>
            </w:r>
            <w:r>
              <w:rPr>
                <w:noProof/>
                <w:webHidden/>
              </w:rPr>
              <w:fldChar w:fldCharType="begin"/>
            </w:r>
            <w:r>
              <w:rPr>
                <w:noProof/>
                <w:webHidden/>
              </w:rPr>
              <w:instrText xml:space="preserve"> PAGEREF _Toc242380067 \h </w:instrText>
            </w:r>
            <w:r>
              <w:rPr>
                <w:noProof/>
                <w:webHidden/>
              </w:rPr>
            </w:r>
            <w:r>
              <w:rPr>
                <w:noProof/>
                <w:webHidden/>
              </w:rPr>
              <w:fldChar w:fldCharType="separate"/>
            </w:r>
            <w:r w:rsidR="00F10EC8">
              <w:rPr>
                <w:noProof/>
                <w:webHidden/>
              </w:rPr>
              <w:t>14</w:t>
            </w:r>
            <w:r>
              <w:rPr>
                <w:noProof/>
                <w:webHidden/>
              </w:rPr>
              <w:fldChar w:fldCharType="end"/>
            </w:r>
          </w:hyperlink>
        </w:p>
        <w:p w14:paraId="1C254425" w14:textId="79004080" w:rsidR="00886407" w:rsidRDefault="00886407">
          <w:pPr>
            <w:pStyle w:val="TDC2"/>
            <w:tabs>
              <w:tab w:val="right" w:leader="dot" w:pos="9060"/>
            </w:tabs>
            <w:rPr>
              <w:rFonts w:asciiTheme="minorHAnsi" w:eastAsiaTheme="minorEastAsia" w:hAnsiTheme="minorHAnsi" w:cstheme="minorBidi"/>
              <w:noProof/>
            </w:rPr>
          </w:pPr>
          <w:hyperlink w:anchor="_Toc242380068" w:history="1">
            <w:r w:rsidRPr="00267A45">
              <w:rPr>
                <w:rStyle w:val="Hipervnculo"/>
                <w:noProof/>
              </w:rPr>
              <w:t>1. Clientes</w:t>
            </w:r>
            <w:r>
              <w:rPr>
                <w:noProof/>
                <w:webHidden/>
              </w:rPr>
              <w:tab/>
            </w:r>
            <w:r>
              <w:rPr>
                <w:noProof/>
                <w:webHidden/>
              </w:rPr>
              <w:fldChar w:fldCharType="begin"/>
            </w:r>
            <w:r>
              <w:rPr>
                <w:noProof/>
                <w:webHidden/>
              </w:rPr>
              <w:instrText xml:space="preserve"> PAGEREF _Toc242380068 \h </w:instrText>
            </w:r>
            <w:r>
              <w:rPr>
                <w:noProof/>
                <w:webHidden/>
              </w:rPr>
            </w:r>
            <w:r>
              <w:rPr>
                <w:noProof/>
                <w:webHidden/>
              </w:rPr>
              <w:fldChar w:fldCharType="separate"/>
            </w:r>
            <w:r w:rsidR="00F10EC8">
              <w:rPr>
                <w:noProof/>
                <w:webHidden/>
              </w:rPr>
              <w:t>15</w:t>
            </w:r>
            <w:r>
              <w:rPr>
                <w:noProof/>
                <w:webHidden/>
              </w:rPr>
              <w:fldChar w:fldCharType="end"/>
            </w:r>
          </w:hyperlink>
        </w:p>
        <w:p w14:paraId="5CB3F683" w14:textId="2D4CBF12" w:rsidR="00886407" w:rsidRDefault="00886407">
          <w:pPr>
            <w:pStyle w:val="TDC2"/>
            <w:tabs>
              <w:tab w:val="right" w:leader="dot" w:pos="9060"/>
            </w:tabs>
            <w:rPr>
              <w:rFonts w:asciiTheme="minorHAnsi" w:eastAsiaTheme="minorEastAsia" w:hAnsiTheme="minorHAnsi" w:cstheme="minorBidi"/>
              <w:noProof/>
            </w:rPr>
          </w:pPr>
          <w:hyperlink w:anchor="_Toc242380069" w:history="1">
            <w:r w:rsidRPr="00267A45">
              <w:rPr>
                <w:rStyle w:val="Hipervnculo"/>
                <w:noProof/>
              </w:rPr>
              <w:t>2. Oportunidades y cotización</w:t>
            </w:r>
            <w:r>
              <w:rPr>
                <w:noProof/>
                <w:webHidden/>
              </w:rPr>
              <w:tab/>
            </w:r>
            <w:r>
              <w:rPr>
                <w:noProof/>
                <w:webHidden/>
              </w:rPr>
              <w:fldChar w:fldCharType="begin"/>
            </w:r>
            <w:r>
              <w:rPr>
                <w:noProof/>
                <w:webHidden/>
              </w:rPr>
              <w:instrText xml:space="preserve"> PAGEREF _Toc242380069 \h </w:instrText>
            </w:r>
            <w:r>
              <w:rPr>
                <w:noProof/>
                <w:webHidden/>
              </w:rPr>
            </w:r>
            <w:r>
              <w:rPr>
                <w:noProof/>
                <w:webHidden/>
              </w:rPr>
              <w:fldChar w:fldCharType="separate"/>
            </w:r>
            <w:r w:rsidR="00F10EC8">
              <w:rPr>
                <w:noProof/>
                <w:webHidden/>
              </w:rPr>
              <w:t>16</w:t>
            </w:r>
            <w:r>
              <w:rPr>
                <w:noProof/>
                <w:webHidden/>
              </w:rPr>
              <w:fldChar w:fldCharType="end"/>
            </w:r>
          </w:hyperlink>
        </w:p>
        <w:p w14:paraId="7F04ECD5" w14:textId="76A6723F" w:rsidR="00886407" w:rsidRDefault="00886407">
          <w:pPr>
            <w:pStyle w:val="TDC2"/>
            <w:tabs>
              <w:tab w:val="right" w:leader="dot" w:pos="9060"/>
            </w:tabs>
            <w:rPr>
              <w:rFonts w:asciiTheme="minorHAnsi" w:eastAsiaTheme="minorEastAsia" w:hAnsiTheme="minorHAnsi" w:cstheme="minorBidi"/>
              <w:noProof/>
            </w:rPr>
          </w:pPr>
          <w:hyperlink w:anchor="_Toc242380070" w:history="1">
            <w:r w:rsidRPr="00267A45">
              <w:rPr>
                <w:rStyle w:val="Hipervnculo"/>
                <w:noProof/>
              </w:rPr>
              <w:t>3. Viajes</w:t>
            </w:r>
            <w:r>
              <w:rPr>
                <w:noProof/>
                <w:webHidden/>
              </w:rPr>
              <w:tab/>
            </w:r>
            <w:r>
              <w:rPr>
                <w:noProof/>
                <w:webHidden/>
              </w:rPr>
              <w:fldChar w:fldCharType="begin"/>
            </w:r>
            <w:r>
              <w:rPr>
                <w:noProof/>
                <w:webHidden/>
              </w:rPr>
              <w:instrText xml:space="preserve"> PAGEREF _Toc242380070 \h </w:instrText>
            </w:r>
            <w:r>
              <w:rPr>
                <w:noProof/>
                <w:webHidden/>
              </w:rPr>
            </w:r>
            <w:r>
              <w:rPr>
                <w:noProof/>
                <w:webHidden/>
              </w:rPr>
              <w:fldChar w:fldCharType="separate"/>
            </w:r>
            <w:r w:rsidR="00F10EC8">
              <w:rPr>
                <w:noProof/>
                <w:webHidden/>
              </w:rPr>
              <w:t>20</w:t>
            </w:r>
            <w:r>
              <w:rPr>
                <w:noProof/>
                <w:webHidden/>
              </w:rPr>
              <w:fldChar w:fldCharType="end"/>
            </w:r>
          </w:hyperlink>
        </w:p>
        <w:p w14:paraId="7AFEA122" w14:textId="60D98776" w:rsidR="00886407" w:rsidRDefault="00886407">
          <w:pPr>
            <w:pStyle w:val="TDC2"/>
            <w:tabs>
              <w:tab w:val="right" w:leader="dot" w:pos="9060"/>
            </w:tabs>
            <w:rPr>
              <w:rFonts w:asciiTheme="minorHAnsi" w:eastAsiaTheme="minorEastAsia" w:hAnsiTheme="minorHAnsi" w:cstheme="minorBidi"/>
              <w:noProof/>
            </w:rPr>
          </w:pPr>
          <w:hyperlink w:anchor="_Toc242380071" w:history="1">
            <w:r w:rsidRPr="00267A45">
              <w:rPr>
                <w:rStyle w:val="Hipervnculo"/>
                <w:noProof/>
              </w:rPr>
              <w:t>4. Economía y pagos</w:t>
            </w:r>
            <w:r>
              <w:rPr>
                <w:noProof/>
                <w:webHidden/>
              </w:rPr>
              <w:tab/>
            </w:r>
            <w:r>
              <w:rPr>
                <w:noProof/>
                <w:webHidden/>
              </w:rPr>
              <w:fldChar w:fldCharType="begin"/>
            </w:r>
            <w:r>
              <w:rPr>
                <w:noProof/>
                <w:webHidden/>
              </w:rPr>
              <w:instrText xml:space="preserve"> PAGEREF _Toc242380071 \h </w:instrText>
            </w:r>
            <w:r>
              <w:rPr>
                <w:noProof/>
                <w:webHidden/>
              </w:rPr>
            </w:r>
            <w:r>
              <w:rPr>
                <w:noProof/>
                <w:webHidden/>
              </w:rPr>
              <w:fldChar w:fldCharType="separate"/>
            </w:r>
            <w:r w:rsidR="00F10EC8">
              <w:rPr>
                <w:noProof/>
                <w:webHidden/>
              </w:rPr>
              <w:t>24</w:t>
            </w:r>
            <w:r>
              <w:rPr>
                <w:noProof/>
                <w:webHidden/>
              </w:rPr>
              <w:fldChar w:fldCharType="end"/>
            </w:r>
          </w:hyperlink>
        </w:p>
        <w:p w14:paraId="15789C00" w14:textId="5CC81730" w:rsidR="00886407" w:rsidRDefault="00886407">
          <w:pPr>
            <w:pStyle w:val="TDC2"/>
            <w:tabs>
              <w:tab w:val="right" w:leader="dot" w:pos="9060"/>
            </w:tabs>
            <w:rPr>
              <w:rFonts w:asciiTheme="minorHAnsi" w:eastAsiaTheme="minorEastAsia" w:hAnsiTheme="minorHAnsi" w:cstheme="minorBidi"/>
              <w:noProof/>
            </w:rPr>
          </w:pPr>
          <w:hyperlink w:anchor="_Toc242380072" w:history="1">
            <w:r w:rsidRPr="00267A45">
              <w:rPr>
                <w:rStyle w:val="Hipervnculo"/>
                <w:noProof/>
              </w:rPr>
              <w:t>5. Alertas</w:t>
            </w:r>
            <w:r>
              <w:rPr>
                <w:noProof/>
                <w:webHidden/>
              </w:rPr>
              <w:tab/>
            </w:r>
            <w:r>
              <w:rPr>
                <w:noProof/>
                <w:webHidden/>
              </w:rPr>
              <w:fldChar w:fldCharType="begin"/>
            </w:r>
            <w:r>
              <w:rPr>
                <w:noProof/>
                <w:webHidden/>
              </w:rPr>
              <w:instrText xml:space="preserve"> PAGEREF _Toc242380072 \h </w:instrText>
            </w:r>
            <w:r>
              <w:rPr>
                <w:noProof/>
                <w:webHidden/>
              </w:rPr>
            </w:r>
            <w:r>
              <w:rPr>
                <w:noProof/>
                <w:webHidden/>
              </w:rPr>
              <w:fldChar w:fldCharType="separate"/>
            </w:r>
            <w:r w:rsidR="00F10EC8">
              <w:rPr>
                <w:noProof/>
                <w:webHidden/>
              </w:rPr>
              <w:t>27</w:t>
            </w:r>
            <w:r>
              <w:rPr>
                <w:noProof/>
                <w:webHidden/>
              </w:rPr>
              <w:fldChar w:fldCharType="end"/>
            </w:r>
          </w:hyperlink>
        </w:p>
        <w:p w14:paraId="4F056F36" w14:textId="28470A3F" w:rsidR="00886407" w:rsidRDefault="00886407">
          <w:pPr>
            <w:pStyle w:val="TDC2"/>
            <w:tabs>
              <w:tab w:val="right" w:leader="dot" w:pos="9060"/>
            </w:tabs>
            <w:rPr>
              <w:rFonts w:asciiTheme="minorHAnsi" w:eastAsiaTheme="minorEastAsia" w:hAnsiTheme="minorHAnsi" w:cstheme="minorBidi"/>
              <w:noProof/>
            </w:rPr>
          </w:pPr>
          <w:hyperlink w:anchor="_Toc242380073" w:history="1">
            <w:r w:rsidRPr="00267A45">
              <w:rPr>
                <w:rStyle w:val="Hipervnculo"/>
                <w:noProof/>
              </w:rPr>
              <w:t>6. Configuración y catálogos</w:t>
            </w:r>
            <w:r>
              <w:rPr>
                <w:noProof/>
                <w:webHidden/>
              </w:rPr>
              <w:tab/>
            </w:r>
            <w:r>
              <w:rPr>
                <w:noProof/>
                <w:webHidden/>
              </w:rPr>
              <w:fldChar w:fldCharType="begin"/>
            </w:r>
            <w:r>
              <w:rPr>
                <w:noProof/>
                <w:webHidden/>
              </w:rPr>
              <w:instrText xml:space="preserve"> PAGEREF _Toc242380073 \h </w:instrText>
            </w:r>
            <w:r>
              <w:rPr>
                <w:noProof/>
                <w:webHidden/>
              </w:rPr>
            </w:r>
            <w:r>
              <w:rPr>
                <w:noProof/>
                <w:webHidden/>
              </w:rPr>
              <w:fldChar w:fldCharType="separate"/>
            </w:r>
            <w:r w:rsidR="00F10EC8">
              <w:rPr>
                <w:noProof/>
                <w:webHidden/>
              </w:rPr>
              <w:t>29</w:t>
            </w:r>
            <w:r>
              <w:rPr>
                <w:noProof/>
                <w:webHidden/>
              </w:rPr>
              <w:fldChar w:fldCharType="end"/>
            </w:r>
          </w:hyperlink>
        </w:p>
        <w:p w14:paraId="1E8841D6" w14:textId="49A2E187" w:rsidR="00886407" w:rsidRDefault="00886407">
          <w:pPr>
            <w:pStyle w:val="TDC2"/>
            <w:tabs>
              <w:tab w:val="right" w:leader="dot" w:pos="9060"/>
            </w:tabs>
            <w:rPr>
              <w:rFonts w:asciiTheme="minorHAnsi" w:eastAsiaTheme="minorEastAsia" w:hAnsiTheme="minorHAnsi" w:cstheme="minorBidi"/>
              <w:noProof/>
            </w:rPr>
          </w:pPr>
          <w:hyperlink w:anchor="_Toc242380074" w:history="1">
            <w:r w:rsidRPr="00267A45">
              <w:rPr>
                <w:rStyle w:val="Hipervnculo"/>
                <w:noProof/>
              </w:rPr>
              <w:t>7. Catálogo de hoteles</w:t>
            </w:r>
            <w:r>
              <w:rPr>
                <w:noProof/>
                <w:webHidden/>
              </w:rPr>
              <w:tab/>
            </w:r>
            <w:r>
              <w:rPr>
                <w:noProof/>
                <w:webHidden/>
              </w:rPr>
              <w:fldChar w:fldCharType="begin"/>
            </w:r>
            <w:r>
              <w:rPr>
                <w:noProof/>
                <w:webHidden/>
              </w:rPr>
              <w:instrText xml:space="preserve"> PAGEREF _Toc242380074 \h </w:instrText>
            </w:r>
            <w:r>
              <w:rPr>
                <w:noProof/>
                <w:webHidden/>
              </w:rPr>
            </w:r>
            <w:r>
              <w:rPr>
                <w:noProof/>
                <w:webHidden/>
              </w:rPr>
              <w:fldChar w:fldCharType="separate"/>
            </w:r>
            <w:r w:rsidR="00F10EC8">
              <w:rPr>
                <w:noProof/>
                <w:webHidden/>
              </w:rPr>
              <w:t>32</w:t>
            </w:r>
            <w:r>
              <w:rPr>
                <w:noProof/>
                <w:webHidden/>
              </w:rPr>
              <w:fldChar w:fldCharType="end"/>
            </w:r>
          </w:hyperlink>
        </w:p>
        <w:p w14:paraId="6C5272B3" w14:textId="5204BBED" w:rsidR="00886407" w:rsidRDefault="00886407">
          <w:pPr>
            <w:pStyle w:val="TDC2"/>
            <w:tabs>
              <w:tab w:val="right" w:leader="dot" w:pos="9060"/>
            </w:tabs>
            <w:rPr>
              <w:rFonts w:asciiTheme="minorHAnsi" w:eastAsiaTheme="minorEastAsia" w:hAnsiTheme="minorHAnsi" w:cstheme="minorBidi"/>
              <w:noProof/>
            </w:rPr>
          </w:pPr>
          <w:hyperlink w:anchor="_Toc242380075" w:history="1">
            <w:r w:rsidRPr="00267A45">
              <w:rPr>
                <w:rStyle w:val="Hipervnculo"/>
                <w:noProof/>
              </w:rPr>
              <w:t>8. Redes</w:t>
            </w:r>
            <w:r>
              <w:rPr>
                <w:noProof/>
                <w:webHidden/>
              </w:rPr>
              <w:tab/>
            </w:r>
            <w:r>
              <w:rPr>
                <w:noProof/>
                <w:webHidden/>
              </w:rPr>
              <w:fldChar w:fldCharType="begin"/>
            </w:r>
            <w:r>
              <w:rPr>
                <w:noProof/>
                <w:webHidden/>
              </w:rPr>
              <w:instrText xml:space="preserve"> PAGEREF _Toc242380075 \h </w:instrText>
            </w:r>
            <w:r>
              <w:rPr>
                <w:noProof/>
                <w:webHidden/>
              </w:rPr>
            </w:r>
            <w:r>
              <w:rPr>
                <w:noProof/>
                <w:webHidden/>
              </w:rPr>
              <w:fldChar w:fldCharType="separate"/>
            </w:r>
            <w:r w:rsidR="00F10EC8">
              <w:rPr>
                <w:noProof/>
                <w:webHidden/>
              </w:rPr>
              <w:t>34</w:t>
            </w:r>
            <w:r>
              <w:rPr>
                <w:noProof/>
                <w:webHidden/>
              </w:rPr>
              <w:fldChar w:fldCharType="end"/>
            </w:r>
          </w:hyperlink>
        </w:p>
        <w:p w14:paraId="32073391" w14:textId="10A17885" w:rsidR="00886407" w:rsidRDefault="00886407">
          <w:pPr>
            <w:pStyle w:val="TDC2"/>
            <w:tabs>
              <w:tab w:val="right" w:leader="dot" w:pos="9060"/>
            </w:tabs>
            <w:rPr>
              <w:rFonts w:asciiTheme="minorHAnsi" w:eastAsiaTheme="minorEastAsia" w:hAnsiTheme="minorHAnsi" w:cstheme="minorBidi"/>
              <w:noProof/>
            </w:rPr>
          </w:pPr>
          <w:hyperlink w:anchor="_Toc242380076" w:history="1">
            <w:r w:rsidRPr="00267A45">
              <w:rPr>
                <w:rStyle w:val="Hipervnculo"/>
                <w:noProof/>
              </w:rPr>
              <w:t>9. Dashboard y reportes</w:t>
            </w:r>
            <w:r>
              <w:rPr>
                <w:noProof/>
                <w:webHidden/>
              </w:rPr>
              <w:tab/>
            </w:r>
            <w:r>
              <w:rPr>
                <w:noProof/>
                <w:webHidden/>
              </w:rPr>
              <w:fldChar w:fldCharType="begin"/>
            </w:r>
            <w:r>
              <w:rPr>
                <w:noProof/>
                <w:webHidden/>
              </w:rPr>
              <w:instrText xml:space="preserve"> PAGEREF _Toc242380076 \h </w:instrText>
            </w:r>
            <w:r>
              <w:rPr>
                <w:noProof/>
                <w:webHidden/>
              </w:rPr>
            </w:r>
            <w:r>
              <w:rPr>
                <w:noProof/>
                <w:webHidden/>
              </w:rPr>
              <w:fldChar w:fldCharType="separate"/>
            </w:r>
            <w:r w:rsidR="00F10EC8">
              <w:rPr>
                <w:noProof/>
                <w:webHidden/>
              </w:rPr>
              <w:t>36</w:t>
            </w:r>
            <w:r>
              <w:rPr>
                <w:noProof/>
                <w:webHidden/>
              </w:rPr>
              <w:fldChar w:fldCharType="end"/>
            </w:r>
          </w:hyperlink>
        </w:p>
        <w:p w14:paraId="595202F0" w14:textId="1C1C9D78" w:rsidR="00886407" w:rsidRDefault="00886407">
          <w:pPr>
            <w:pStyle w:val="TDC2"/>
            <w:tabs>
              <w:tab w:val="right" w:leader="dot" w:pos="9060"/>
            </w:tabs>
            <w:rPr>
              <w:rFonts w:asciiTheme="minorHAnsi" w:eastAsiaTheme="minorEastAsia" w:hAnsiTheme="minorHAnsi" w:cstheme="minorBidi"/>
              <w:noProof/>
            </w:rPr>
          </w:pPr>
          <w:hyperlink w:anchor="_Toc242380077" w:history="1">
            <w:r w:rsidRPr="00267A45">
              <w:rPr>
                <w:rStyle w:val="Hipervnculo"/>
                <w:noProof/>
              </w:rPr>
              <w:t>10. Calendario</w:t>
            </w:r>
            <w:r>
              <w:rPr>
                <w:noProof/>
                <w:webHidden/>
              </w:rPr>
              <w:tab/>
            </w:r>
            <w:r>
              <w:rPr>
                <w:noProof/>
                <w:webHidden/>
              </w:rPr>
              <w:fldChar w:fldCharType="begin"/>
            </w:r>
            <w:r>
              <w:rPr>
                <w:noProof/>
                <w:webHidden/>
              </w:rPr>
              <w:instrText xml:space="preserve"> PAGEREF _Toc242380077 \h </w:instrText>
            </w:r>
            <w:r>
              <w:rPr>
                <w:noProof/>
                <w:webHidden/>
              </w:rPr>
            </w:r>
            <w:r>
              <w:rPr>
                <w:noProof/>
                <w:webHidden/>
              </w:rPr>
              <w:fldChar w:fldCharType="separate"/>
            </w:r>
            <w:r w:rsidR="00F10EC8">
              <w:rPr>
                <w:noProof/>
                <w:webHidden/>
              </w:rPr>
              <w:t>38</w:t>
            </w:r>
            <w:r>
              <w:rPr>
                <w:noProof/>
                <w:webHidden/>
              </w:rPr>
              <w:fldChar w:fldCharType="end"/>
            </w:r>
          </w:hyperlink>
        </w:p>
        <w:p w14:paraId="3A47930B" w14:textId="5BEDB569" w:rsidR="00886407" w:rsidRDefault="00886407">
          <w:pPr>
            <w:pStyle w:val="TDC2"/>
            <w:tabs>
              <w:tab w:val="right" w:leader="dot" w:pos="9060"/>
            </w:tabs>
            <w:rPr>
              <w:rFonts w:asciiTheme="minorHAnsi" w:eastAsiaTheme="minorEastAsia" w:hAnsiTheme="minorHAnsi" w:cstheme="minorBidi"/>
              <w:noProof/>
            </w:rPr>
          </w:pPr>
          <w:hyperlink w:anchor="_Toc242380078" w:history="1">
            <w:r w:rsidRPr="00267A45">
              <w:rPr>
                <w:rStyle w:val="Hipervnculo"/>
                <w:noProof/>
              </w:rPr>
              <w:t>11. Usuarios, seguridad y requisitos transversales</w:t>
            </w:r>
            <w:r>
              <w:rPr>
                <w:noProof/>
                <w:webHidden/>
              </w:rPr>
              <w:tab/>
            </w:r>
            <w:r>
              <w:rPr>
                <w:noProof/>
                <w:webHidden/>
              </w:rPr>
              <w:fldChar w:fldCharType="begin"/>
            </w:r>
            <w:r>
              <w:rPr>
                <w:noProof/>
                <w:webHidden/>
              </w:rPr>
              <w:instrText xml:space="preserve"> PAGEREF _Toc242380078 \h </w:instrText>
            </w:r>
            <w:r>
              <w:rPr>
                <w:noProof/>
                <w:webHidden/>
              </w:rPr>
            </w:r>
            <w:r>
              <w:rPr>
                <w:noProof/>
                <w:webHidden/>
              </w:rPr>
              <w:fldChar w:fldCharType="separate"/>
            </w:r>
            <w:r w:rsidR="00F10EC8">
              <w:rPr>
                <w:noProof/>
                <w:webHidden/>
              </w:rPr>
              <w:t>39</w:t>
            </w:r>
            <w:r>
              <w:rPr>
                <w:noProof/>
                <w:webHidden/>
              </w:rPr>
              <w:fldChar w:fldCharType="end"/>
            </w:r>
          </w:hyperlink>
        </w:p>
        <w:p w14:paraId="66E0EF60" w14:textId="6E57E0C7" w:rsidR="00886407" w:rsidRDefault="00886407">
          <w:pPr>
            <w:pStyle w:val="TDC2"/>
            <w:tabs>
              <w:tab w:val="right" w:leader="dot" w:pos="9060"/>
            </w:tabs>
            <w:rPr>
              <w:rFonts w:asciiTheme="minorHAnsi" w:eastAsiaTheme="minorEastAsia" w:hAnsiTheme="minorHAnsi" w:cstheme="minorBidi"/>
              <w:noProof/>
            </w:rPr>
          </w:pPr>
          <w:hyperlink w:anchor="_Toc242380079" w:history="1">
            <w:r w:rsidRPr="00267A45">
              <w:rPr>
                <w:rStyle w:val="Hipervnculo"/>
                <w:noProof/>
              </w:rPr>
              <w:t>Requisitos no funcionales</w:t>
            </w:r>
            <w:r>
              <w:rPr>
                <w:noProof/>
                <w:webHidden/>
              </w:rPr>
              <w:tab/>
            </w:r>
            <w:r>
              <w:rPr>
                <w:noProof/>
                <w:webHidden/>
              </w:rPr>
              <w:fldChar w:fldCharType="begin"/>
            </w:r>
            <w:r>
              <w:rPr>
                <w:noProof/>
                <w:webHidden/>
              </w:rPr>
              <w:instrText xml:space="preserve"> PAGEREF _Toc242380079 \h </w:instrText>
            </w:r>
            <w:r>
              <w:rPr>
                <w:noProof/>
                <w:webHidden/>
              </w:rPr>
            </w:r>
            <w:r>
              <w:rPr>
                <w:noProof/>
                <w:webHidden/>
              </w:rPr>
              <w:fldChar w:fldCharType="separate"/>
            </w:r>
            <w:r w:rsidR="00F10EC8">
              <w:rPr>
                <w:noProof/>
                <w:webHidden/>
              </w:rPr>
              <w:t>41</w:t>
            </w:r>
            <w:r>
              <w:rPr>
                <w:noProof/>
                <w:webHidden/>
              </w:rPr>
              <w:fldChar w:fldCharType="end"/>
            </w:r>
          </w:hyperlink>
        </w:p>
        <w:p w14:paraId="5E4C22AB" w14:textId="78C2FDAC" w:rsidR="00886407" w:rsidRDefault="00886407">
          <w:pPr>
            <w:pStyle w:val="TDC2"/>
            <w:tabs>
              <w:tab w:val="right" w:leader="dot" w:pos="9060"/>
            </w:tabs>
            <w:rPr>
              <w:rFonts w:asciiTheme="minorHAnsi" w:eastAsiaTheme="minorEastAsia" w:hAnsiTheme="minorHAnsi" w:cstheme="minorBidi"/>
              <w:noProof/>
            </w:rPr>
          </w:pPr>
          <w:hyperlink w:anchor="_Toc242380080" w:history="1">
            <w:r w:rsidRPr="00267A45">
              <w:rPr>
                <w:rStyle w:val="Hipervnculo"/>
                <w:noProof/>
              </w:rPr>
              <w:t>Matriz de trazabilidad</w:t>
            </w:r>
            <w:r>
              <w:rPr>
                <w:noProof/>
                <w:webHidden/>
              </w:rPr>
              <w:tab/>
            </w:r>
            <w:r>
              <w:rPr>
                <w:noProof/>
                <w:webHidden/>
              </w:rPr>
              <w:fldChar w:fldCharType="begin"/>
            </w:r>
            <w:r>
              <w:rPr>
                <w:noProof/>
                <w:webHidden/>
              </w:rPr>
              <w:instrText xml:space="preserve"> PAGEREF _Toc242380080 \h </w:instrText>
            </w:r>
            <w:r>
              <w:rPr>
                <w:noProof/>
                <w:webHidden/>
              </w:rPr>
            </w:r>
            <w:r>
              <w:rPr>
                <w:noProof/>
                <w:webHidden/>
              </w:rPr>
              <w:fldChar w:fldCharType="separate"/>
            </w:r>
            <w:r w:rsidR="00F10EC8">
              <w:rPr>
                <w:noProof/>
                <w:webHidden/>
              </w:rPr>
              <w:t>45</w:t>
            </w:r>
            <w:r>
              <w:rPr>
                <w:noProof/>
                <w:webHidden/>
              </w:rPr>
              <w:fldChar w:fldCharType="end"/>
            </w:r>
          </w:hyperlink>
        </w:p>
        <w:p w14:paraId="29DAF06F" w14:textId="4296E3DB" w:rsidR="00886407" w:rsidRDefault="00886407">
          <w:pPr>
            <w:pStyle w:val="TDC2"/>
            <w:tabs>
              <w:tab w:val="right" w:leader="dot" w:pos="9060"/>
            </w:tabs>
            <w:rPr>
              <w:rFonts w:asciiTheme="minorHAnsi" w:eastAsiaTheme="minorEastAsia" w:hAnsiTheme="minorHAnsi" w:cstheme="minorBidi"/>
              <w:noProof/>
            </w:rPr>
          </w:pPr>
          <w:hyperlink w:anchor="_Toc242380081" w:history="1">
            <w:r w:rsidRPr="00267A45">
              <w:rPr>
                <w:rStyle w:val="Hipervnculo"/>
                <w:noProof/>
              </w:rPr>
              <w:t>Regla de negocio RN-01: comisión automática</w:t>
            </w:r>
            <w:r>
              <w:rPr>
                <w:noProof/>
                <w:webHidden/>
              </w:rPr>
              <w:tab/>
            </w:r>
            <w:r>
              <w:rPr>
                <w:noProof/>
                <w:webHidden/>
              </w:rPr>
              <w:fldChar w:fldCharType="begin"/>
            </w:r>
            <w:r>
              <w:rPr>
                <w:noProof/>
                <w:webHidden/>
              </w:rPr>
              <w:instrText xml:space="preserve"> PAGEREF _Toc242380081 \h </w:instrText>
            </w:r>
            <w:r>
              <w:rPr>
                <w:noProof/>
                <w:webHidden/>
              </w:rPr>
            </w:r>
            <w:r>
              <w:rPr>
                <w:noProof/>
                <w:webHidden/>
              </w:rPr>
              <w:fldChar w:fldCharType="separate"/>
            </w:r>
            <w:r w:rsidR="00F10EC8">
              <w:rPr>
                <w:noProof/>
                <w:webHidden/>
              </w:rPr>
              <w:t>47</w:t>
            </w:r>
            <w:r>
              <w:rPr>
                <w:noProof/>
                <w:webHidden/>
              </w:rPr>
              <w:fldChar w:fldCharType="end"/>
            </w:r>
          </w:hyperlink>
        </w:p>
        <w:p w14:paraId="4F46A4E5" w14:textId="4ADA0F1C" w:rsidR="00886407" w:rsidRDefault="00886407">
          <w:pPr>
            <w:pStyle w:val="TDC1"/>
            <w:tabs>
              <w:tab w:val="right" w:leader="dot" w:pos="9060"/>
            </w:tabs>
            <w:rPr>
              <w:rFonts w:asciiTheme="minorHAnsi" w:eastAsiaTheme="minorEastAsia" w:hAnsiTheme="minorHAnsi" w:cstheme="minorBidi"/>
              <w:noProof/>
            </w:rPr>
          </w:pPr>
          <w:hyperlink w:anchor="_Toc242380082" w:history="1">
            <w:r w:rsidRPr="00267A45">
              <w:rPr>
                <w:rStyle w:val="Hipervnculo"/>
                <w:noProof/>
              </w:rPr>
              <w:t>5. Casos de uso</w:t>
            </w:r>
            <w:r>
              <w:rPr>
                <w:noProof/>
                <w:webHidden/>
              </w:rPr>
              <w:tab/>
            </w:r>
            <w:r>
              <w:rPr>
                <w:noProof/>
                <w:webHidden/>
              </w:rPr>
              <w:fldChar w:fldCharType="begin"/>
            </w:r>
            <w:r>
              <w:rPr>
                <w:noProof/>
                <w:webHidden/>
              </w:rPr>
              <w:instrText xml:space="preserve"> PAGEREF _Toc242380082 \h </w:instrText>
            </w:r>
            <w:r>
              <w:rPr>
                <w:noProof/>
                <w:webHidden/>
              </w:rPr>
            </w:r>
            <w:r>
              <w:rPr>
                <w:noProof/>
                <w:webHidden/>
              </w:rPr>
              <w:fldChar w:fldCharType="separate"/>
            </w:r>
            <w:r w:rsidR="00F10EC8">
              <w:rPr>
                <w:noProof/>
                <w:webHidden/>
              </w:rPr>
              <w:t>48</w:t>
            </w:r>
            <w:r>
              <w:rPr>
                <w:noProof/>
                <w:webHidden/>
              </w:rPr>
              <w:fldChar w:fldCharType="end"/>
            </w:r>
          </w:hyperlink>
        </w:p>
        <w:p w14:paraId="6430C579" w14:textId="6ABFAE3A" w:rsidR="00886407" w:rsidRDefault="00886407">
          <w:pPr>
            <w:pStyle w:val="TDC2"/>
            <w:tabs>
              <w:tab w:val="right" w:leader="dot" w:pos="9060"/>
            </w:tabs>
            <w:rPr>
              <w:rFonts w:asciiTheme="minorHAnsi" w:eastAsiaTheme="minorEastAsia" w:hAnsiTheme="minorHAnsi" w:cstheme="minorBidi"/>
              <w:noProof/>
            </w:rPr>
          </w:pPr>
          <w:hyperlink w:anchor="_Toc242380083" w:history="1">
            <w:r w:rsidRPr="00267A45">
              <w:rPr>
                <w:rStyle w:val="Hipervnculo"/>
                <w:noProof/>
              </w:rPr>
              <w:t>Diagrama de casos de uso</w:t>
            </w:r>
            <w:r>
              <w:rPr>
                <w:noProof/>
                <w:webHidden/>
              </w:rPr>
              <w:tab/>
            </w:r>
            <w:r>
              <w:rPr>
                <w:noProof/>
                <w:webHidden/>
              </w:rPr>
              <w:fldChar w:fldCharType="begin"/>
            </w:r>
            <w:r>
              <w:rPr>
                <w:noProof/>
                <w:webHidden/>
              </w:rPr>
              <w:instrText xml:space="preserve"> PAGEREF _Toc242380083 \h </w:instrText>
            </w:r>
            <w:r>
              <w:rPr>
                <w:noProof/>
                <w:webHidden/>
              </w:rPr>
            </w:r>
            <w:r>
              <w:rPr>
                <w:noProof/>
                <w:webHidden/>
              </w:rPr>
              <w:fldChar w:fldCharType="separate"/>
            </w:r>
            <w:r w:rsidR="00F10EC8">
              <w:rPr>
                <w:noProof/>
                <w:webHidden/>
              </w:rPr>
              <w:t>48</w:t>
            </w:r>
            <w:r>
              <w:rPr>
                <w:noProof/>
                <w:webHidden/>
              </w:rPr>
              <w:fldChar w:fldCharType="end"/>
            </w:r>
          </w:hyperlink>
        </w:p>
        <w:p w14:paraId="3E149C75" w14:textId="4C856485" w:rsidR="00886407" w:rsidRDefault="00886407">
          <w:pPr>
            <w:pStyle w:val="TDC2"/>
            <w:tabs>
              <w:tab w:val="right" w:leader="dot" w:pos="9060"/>
            </w:tabs>
            <w:rPr>
              <w:rFonts w:asciiTheme="minorHAnsi" w:eastAsiaTheme="minorEastAsia" w:hAnsiTheme="minorHAnsi" w:cstheme="minorBidi"/>
              <w:noProof/>
            </w:rPr>
          </w:pPr>
          <w:hyperlink w:anchor="_Toc242380084" w:history="1">
            <w:r w:rsidRPr="00267A45">
              <w:rPr>
                <w:rStyle w:val="Hipervnculo"/>
                <w:noProof/>
              </w:rPr>
              <w:t>Resumen de los casos de uso</w:t>
            </w:r>
            <w:r>
              <w:rPr>
                <w:noProof/>
                <w:webHidden/>
              </w:rPr>
              <w:tab/>
            </w:r>
            <w:r>
              <w:rPr>
                <w:noProof/>
                <w:webHidden/>
              </w:rPr>
              <w:fldChar w:fldCharType="begin"/>
            </w:r>
            <w:r>
              <w:rPr>
                <w:noProof/>
                <w:webHidden/>
              </w:rPr>
              <w:instrText xml:space="preserve"> PAGEREF _Toc242380084 \h </w:instrText>
            </w:r>
            <w:r>
              <w:rPr>
                <w:noProof/>
                <w:webHidden/>
              </w:rPr>
            </w:r>
            <w:r>
              <w:rPr>
                <w:noProof/>
                <w:webHidden/>
              </w:rPr>
              <w:fldChar w:fldCharType="separate"/>
            </w:r>
            <w:r w:rsidR="00F10EC8">
              <w:rPr>
                <w:noProof/>
                <w:webHidden/>
              </w:rPr>
              <w:t>49</w:t>
            </w:r>
            <w:r>
              <w:rPr>
                <w:noProof/>
                <w:webHidden/>
              </w:rPr>
              <w:fldChar w:fldCharType="end"/>
            </w:r>
          </w:hyperlink>
        </w:p>
        <w:p w14:paraId="37C304C1" w14:textId="0082AD77" w:rsidR="00886407" w:rsidRDefault="00886407">
          <w:pPr>
            <w:pStyle w:val="TDC2"/>
            <w:tabs>
              <w:tab w:val="right" w:leader="dot" w:pos="9060"/>
            </w:tabs>
            <w:rPr>
              <w:rFonts w:asciiTheme="minorHAnsi" w:eastAsiaTheme="minorEastAsia" w:hAnsiTheme="minorHAnsi" w:cstheme="minorBidi"/>
              <w:noProof/>
            </w:rPr>
          </w:pPr>
          <w:hyperlink w:anchor="_Toc242380085" w:history="1">
            <w:r w:rsidRPr="00267A45">
              <w:rPr>
                <w:rStyle w:val="Hipervnculo"/>
                <w:noProof/>
              </w:rPr>
              <w:t>CU-01 De la consulta a la venta</w:t>
            </w:r>
            <w:r>
              <w:rPr>
                <w:noProof/>
                <w:webHidden/>
              </w:rPr>
              <w:tab/>
            </w:r>
            <w:r>
              <w:rPr>
                <w:noProof/>
                <w:webHidden/>
              </w:rPr>
              <w:fldChar w:fldCharType="begin"/>
            </w:r>
            <w:r>
              <w:rPr>
                <w:noProof/>
                <w:webHidden/>
              </w:rPr>
              <w:instrText xml:space="preserve"> PAGEREF _Toc242380085 \h </w:instrText>
            </w:r>
            <w:r>
              <w:rPr>
                <w:noProof/>
                <w:webHidden/>
              </w:rPr>
            </w:r>
            <w:r>
              <w:rPr>
                <w:noProof/>
                <w:webHidden/>
              </w:rPr>
              <w:fldChar w:fldCharType="separate"/>
            </w:r>
            <w:r w:rsidR="00F10EC8">
              <w:rPr>
                <w:noProof/>
                <w:webHidden/>
              </w:rPr>
              <w:t>51</w:t>
            </w:r>
            <w:r>
              <w:rPr>
                <w:noProof/>
                <w:webHidden/>
              </w:rPr>
              <w:fldChar w:fldCharType="end"/>
            </w:r>
          </w:hyperlink>
        </w:p>
        <w:p w14:paraId="4F9A2832" w14:textId="6F46BF7F" w:rsidR="00886407" w:rsidRDefault="00886407">
          <w:pPr>
            <w:pStyle w:val="TDC2"/>
            <w:tabs>
              <w:tab w:val="right" w:leader="dot" w:pos="9060"/>
            </w:tabs>
            <w:rPr>
              <w:rFonts w:asciiTheme="minorHAnsi" w:eastAsiaTheme="minorEastAsia" w:hAnsiTheme="minorHAnsi" w:cstheme="minorBidi"/>
              <w:noProof/>
            </w:rPr>
          </w:pPr>
          <w:hyperlink w:anchor="_Toc242380086" w:history="1">
            <w:r w:rsidRPr="00267A45">
              <w:rPr>
                <w:rStyle w:val="Hipervnculo"/>
                <w:noProof/>
              </w:rPr>
              <w:t>CU-02 Registrar cliente</w:t>
            </w:r>
            <w:r>
              <w:rPr>
                <w:noProof/>
                <w:webHidden/>
              </w:rPr>
              <w:tab/>
            </w:r>
            <w:r>
              <w:rPr>
                <w:noProof/>
                <w:webHidden/>
              </w:rPr>
              <w:fldChar w:fldCharType="begin"/>
            </w:r>
            <w:r>
              <w:rPr>
                <w:noProof/>
                <w:webHidden/>
              </w:rPr>
              <w:instrText xml:space="preserve"> PAGEREF _Toc242380086 \h </w:instrText>
            </w:r>
            <w:r>
              <w:rPr>
                <w:noProof/>
                <w:webHidden/>
              </w:rPr>
            </w:r>
            <w:r>
              <w:rPr>
                <w:noProof/>
                <w:webHidden/>
              </w:rPr>
              <w:fldChar w:fldCharType="separate"/>
            </w:r>
            <w:r w:rsidR="00F10EC8">
              <w:rPr>
                <w:noProof/>
                <w:webHidden/>
              </w:rPr>
              <w:t>52</w:t>
            </w:r>
            <w:r>
              <w:rPr>
                <w:noProof/>
                <w:webHidden/>
              </w:rPr>
              <w:fldChar w:fldCharType="end"/>
            </w:r>
          </w:hyperlink>
        </w:p>
        <w:p w14:paraId="6804D5F6" w14:textId="4E6C6DA1" w:rsidR="00886407" w:rsidRDefault="00886407">
          <w:pPr>
            <w:pStyle w:val="TDC2"/>
            <w:tabs>
              <w:tab w:val="right" w:leader="dot" w:pos="9060"/>
            </w:tabs>
            <w:rPr>
              <w:rFonts w:asciiTheme="minorHAnsi" w:eastAsiaTheme="minorEastAsia" w:hAnsiTheme="minorHAnsi" w:cstheme="minorBidi"/>
              <w:noProof/>
            </w:rPr>
          </w:pPr>
          <w:hyperlink w:anchor="_Toc242380087" w:history="1">
            <w:r w:rsidRPr="00267A45">
              <w:rPr>
                <w:rStyle w:val="Hipervnculo"/>
                <w:noProof/>
              </w:rPr>
              <w:t>CU-03 Gestionar ficha del cliente</w:t>
            </w:r>
            <w:r>
              <w:rPr>
                <w:noProof/>
                <w:webHidden/>
              </w:rPr>
              <w:tab/>
            </w:r>
            <w:r>
              <w:rPr>
                <w:noProof/>
                <w:webHidden/>
              </w:rPr>
              <w:fldChar w:fldCharType="begin"/>
            </w:r>
            <w:r>
              <w:rPr>
                <w:noProof/>
                <w:webHidden/>
              </w:rPr>
              <w:instrText xml:space="preserve"> PAGEREF _Toc242380087 \h </w:instrText>
            </w:r>
            <w:r>
              <w:rPr>
                <w:noProof/>
                <w:webHidden/>
              </w:rPr>
            </w:r>
            <w:r>
              <w:rPr>
                <w:noProof/>
                <w:webHidden/>
              </w:rPr>
              <w:fldChar w:fldCharType="separate"/>
            </w:r>
            <w:r w:rsidR="00F10EC8">
              <w:rPr>
                <w:noProof/>
                <w:webHidden/>
              </w:rPr>
              <w:t>53</w:t>
            </w:r>
            <w:r>
              <w:rPr>
                <w:noProof/>
                <w:webHidden/>
              </w:rPr>
              <w:fldChar w:fldCharType="end"/>
            </w:r>
          </w:hyperlink>
        </w:p>
        <w:p w14:paraId="1C91295E" w14:textId="6A4F8BE1" w:rsidR="00886407" w:rsidRDefault="00886407">
          <w:pPr>
            <w:pStyle w:val="TDC2"/>
            <w:tabs>
              <w:tab w:val="right" w:leader="dot" w:pos="9060"/>
            </w:tabs>
            <w:rPr>
              <w:rFonts w:asciiTheme="minorHAnsi" w:eastAsiaTheme="minorEastAsia" w:hAnsiTheme="minorHAnsi" w:cstheme="minorBidi"/>
              <w:noProof/>
            </w:rPr>
          </w:pPr>
          <w:hyperlink w:anchor="_Toc242380088" w:history="1">
            <w:r w:rsidRPr="00267A45">
              <w:rPr>
                <w:rStyle w:val="Hipervnculo"/>
                <w:noProof/>
              </w:rPr>
              <w:t>CU-04 Registrar consulta</w:t>
            </w:r>
            <w:r>
              <w:rPr>
                <w:noProof/>
                <w:webHidden/>
              </w:rPr>
              <w:tab/>
            </w:r>
            <w:r>
              <w:rPr>
                <w:noProof/>
                <w:webHidden/>
              </w:rPr>
              <w:fldChar w:fldCharType="begin"/>
            </w:r>
            <w:r>
              <w:rPr>
                <w:noProof/>
                <w:webHidden/>
              </w:rPr>
              <w:instrText xml:space="preserve"> PAGEREF _Toc242380088 \h </w:instrText>
            </w:r>
            <w:r>
              <w:rPr>
                <w:noProof/>
                <w:webHidden/>
              </w:rPr>
            </w:r>
            <w:r>
              <w:rPr>
                <w:noProof/>
                <w:webHidden/>
              </w:rPr>
              <w:fldChar w:fldCharType="separate"/>
            </w:r>
            <w:r w:rsidR="00F10EC8">
              <w:rPr>
                <w:noProof/>
                <w:webHidden/>
              </w:rPr>
              <w:t>54</w:t>
            </w:r>
            <w:r>
              <w:rPr>
                <w:noProof/>
                <w:webHidden/>
              </w:rPr>
              <w:fldChar w:fldCharType="end"/>
            </w:r>
          </w:hyperlink>
        </w:p>
        <w:p w14:paraId="07ECBD50" w14:textId="4F754398" w:rsidR="00886407" w:rsidRDefault="00886407">
          <w:pPr>
            <w:pStyle w:val="TDC2"/>
            <w:tabs>
              <w:tab w:val="right" w:leader="dot" w:pos="9060"/>
            </w:tabs>
            <w:rPr>
              <w:rFonts w:asciiTheme="minorHAnsi" w:eastAsiaTheme="minorEastAsia" w:hAnsiTheme="minorHAnsi" w:cstheme="minorBidi"/>
              <w:noProof/>
            </w:rPr>
          </w:pPr>
          <w:hyperlink w:anchor="_Toc242380089" w:history="1">
            <w:r w:rsidRPr="00267A45">
              <w:rPr>
                <w:rStyle w:val="Hipervnculo"/>
                <w:noProof/>
              </w:rPr>
              <w:t>CU-05 Seguir oportunidad</w:t>
            </w:r>
            <w:r>
              <w:rPr>
                <w:noProof/>
                <w:webHidden/>
              </w:rPr>
              <w:tab/>
            </w:r>
            <w:r>
              <w:rPr>
                <w:noProof/>
                <w:webHidden/>
              </w:rPr>
              <w:fldChar w:fldCharType="begin"/>
            </w:r>
            <w:r>
              <w:rPr>
                <w:noProof/>
                <w:webHidden/>
              </w:rPr>
              <w:instrText xml:space="preserve"> PAGEREF _Toc242380089 \h </w:instrText>
            </w:r>
            <w:r>
              <w:rPr>
                <w:noProof/>
                <w:webHidden/>
              </w:rPr>
            </w:r>
            <w:r>
              <w:rPr>
                <w:noProof/>
                <w:webHidden/>
              </w:rPr>
              <w:fldChar w:fldCharType="separate"/>
            </w:r>
            <w:r w:rsidR="00F10EC8">
              <w:rPr>
                <w:noProof/>
                <w:webHidden/>
              </w:rPr>
              <w:t>55</w:t>
            </w:r>
            <w:r>
              <w:rPr>
                <w:noProof/>
                <w:webHidden/>
              </w:rPr>
              <w:fldChar w:fldCharType="end"/>
            </w:r>
          </w:hyperlink>
        </w:p>
        <w:p w14:paraId="20276874" w14:textId="36B9633B" w:rsidR="00886407" w:rsidRDefault="00886407">
          <w:pPr>
            <w:pStyle w:val="TDC2"/>
            <w:tabs>
              <w:tab w:val="right" w:leader="dot" w:pos="9060"/>
            </w:tabs>
            <w:rPr>
              <w:rFonts w:asciiTheme="minorHAnsi" w:eastAsiaTheme="minorEastAsia" w:hAnsiTheme="minorHAnsi" w:cstheme="minorBidi"/>
              <w:noProof/>
            </w:rPr>
          </w:pPr>
          <w:hyperlink w:anchor="_Toc242380090" w:history="1">
            <w:r w:rsidRPr="00267A45">
              <w:rPr>
                <w:rStyle w:val="Hipervnculo"/>
                <w:noProof/>
              </w:rPr>
              <w:t>CU-06 Emitir cotización</w:t>
            </w:r>
            <w:r>
              <w:rPr>
                <w:noProof/>
                <w:webHidden/>
              </w:rPr>
              <w:tab/>
            </w:r>
            <w:r>
              <w:rPr>
                <w:noProof/>
                <w:webHidden/>
              </w:rPr>
              <w:fldChar w:fldCharType="begin"/>
            </w:r>
            <w:r>
              <w:rPr>
                <w:noProof/>
                <w:webHidden/>
              </w:rPr>
              <w:instrText xml:space="preserve"> PAGEREF _Toc242380090 \h </w:instrText>
            </w:r>
            <w:r>
              <w:rPr>
                <w:noProof/>
                <w:webHidden/>
              </w:rPr>
            </w:r>
            <w:r>
              <w:rPr>
                <w:noProof/>
                <w:webHidden/>
              </w:rPr>
              <w:fldChar w:fldCharType="separate"/>
            </w:r>
            <w:r w:rsidR="00F10EC8">
              <w:rPr>
                <w:noProof/>
                <w:webHidden/>
              </w:rPr>
              <w:t>57</w:t>
            </w:r>
            <w:r>
              <w:rPr>
                <w:noProof/>
                <w:webHidden/>
              </w:rPr>
              <w:fldChar w:fldCharType="end"/>
            </w:r>
          </w:hyperlink>
        </w:p>
        <w:p w14:paraId="22DEDB12" w14:textId="5A18974D" w:rsidR="00886407" w:rsidRDefault="00886407">
          <w:pPr>
            <w:pStyle w:val="TDC2"/>
            <w:tabs>
              <w:tab w:val="right" w:leader="dot" w:pos="9060"/>
            </w:tabs>
            <w:rPr>
              <w:rFonts w:asciiTheme="minorHAnsi" w:eastAsiaTheme="minorEastAsia" w:hAnsiTheme="minorHAnsi" w:cstheme="minorBidi"/>
              <w:noProof/>
            </w:rPr>
          </w:pPr>
          <w:hyperlink w:anchor="_Toc242380091" w:history="1">
            <w:r w:rsidRPr="00267A45">
              <w:rPr>
                <w:rStyle w:val="Hipervnculo"/>
                <w:noProof/>
              </w:rPr>
              <w:t>CU-07 Confirmar reserva</w:t>
            </w:r>
            <w:r>
              <w:rPr>
                <w:noProof/>
                <w:webHidden/>
              </w:rPr>
              <w:tab/>
            </w:r>
            <w:r>
              <w:rPr>
                <w:noProof/>
                <w:webHidden/>
              </w:rPr>
              <w:fldChar w:fldCharType="begin"/>
            </w:r>
            <w:r>
              <w:rPr>
                <w:noProof/>
                <w:webHidden/>
              </w:rPr>
              <w:instrText xml:space="preserve"> PAGEREF _Toc242380091 \h </w:instrText>
            </w:r>
            <w:r>
              <w:rPr>
                <w:noProof/>
                <w:webHidden/>
              </w:rPr>
            </w:r>
            <w:r>
              <w:rPr>
                <w:noProof/>
                <w:webHidden/>
              </w:rPr>
              <w:fldChar w:fldCharType="separate"/>
            </w:r>
            <w:r w:rsidR="00F10EC8">
              <w:rPr>
                <w:noProof/>
                <w:webHidden/>
              </w:rPr>
              <w:t>58</w:t>
            </w:r>
            <w:r>
              <w:rPr>
                <w:noProof/>
                <w:webHidden/>
              </w:rPr>
              <w:fldChar w:fldCharType="end"/>
            </w:r>
          </w:hyperlink>
        </w:p>
        <w:p w14:paraId="5A870C77" w14:textId="23BF3DF2" w:rsidR="00886407" w:rsidRDefault="00886407">
          <w:pPr>
            <w:pStyle w:val="TDC2"/>
            <w:tabs>
              <w:tab w:val="right" w:leader="dot" w:pos="9060"/>
            </w:tabs>
            <w:rPr>
              <w:rFonts w:asciiTheme="minorHAnsi" w:eastAsiaTheme="minorEastAsia" w:hAnsiTheme="minorHAnsi" w:cstheme="minorBidi"/>
              <w:noProof/>
            </w:rPr>
          </w:pPr>
          <w:hyperlink w:anchor="_Toc242380092" w:history="1">
            <w:r w:rsidRPr="00267A45">
              <w:rPr>
                <w:rStyle w:val="Hipervnculo"/>
                <w:noProof/>
              </w:rPr>
              <w:t>CU-08 Gestionar estado del viaje</w:t>
            </w:r>
            <w:r>
              <w:rPr>
                <w:noProof/>
                <w:webHidden/>
              </w:rPr>
              <w:tab/>
            </w:r>
            <w:r>
              <w:rPr>
                <w:noProof/>
                <w:webHidden/>
              </w:rPr>
              <w:fldChar w:fldCharType="begin"/>
            </w:r>
            <w:r>
              <w:rPr>
                <w:noProof/>
                <w:webHidden/>
              </w:rPr>
              <w:instrText xml:space="preserve"> PAGEREF _Toc242380092 \h </w:instrText>
            </w:r>
            <w:r>
              <w:rPr>
                <w:noProof/>
                <w:webHidden/>
              </w:rPr>
            </w:r>
            <w:r>
              <w:rPr>
                <w:noProof/>
                <w:webHidden/>
              </w:rPr>
              <w:fldChar w:fldCharType="separate"/>
            </w:r>
            <w:r w:rsidR="00F10EC8">
              <w:rPr>
                <w:noProof/>
                <w:webHidden/>
              </w:rPr>
              <w:t>59</w:t>
            </w:r>
            <w:r>
              <w:rPr>
                <w:noProof/>
                <w:webHidden/>
              </w:rPr>
              <w:fldChar w:fldCharType="end"/>
            </w:r>
          </w:hyperlink>
        </w:p>
        <w:p w14:paraId="09F623A6" w14:textId="065D5B62" w:rsidR="00886407" w:rsidRDefault="00886407">
          <w:pPr>
            <w:pStyle w:val="TDC2"/>
            <w:tabs>
              <w:tab w:val="right" w:leader="dot" w:pos="9060"/>
            </w:tabs>
            <w:rPr>
              <w:rFonts w:asciiTheme="minorHAnsi" w:eastAsiaTheme="minorEastAsia" w:hAnsiTheme="minorHAnsi" w:cstheme="minorBidi"/>
              <w:noProof/>
            </w:rPr>
          </w:pPr>
          <w:hyperlink w:anchor="_Toc242380093" w:history="1">
            <w:r w:rsidRPr="00267A45">
              <w:rPr>
                <w:rStyle w:val="Hipervnculo"/>
                <w:noProof/>
              </w:rPr>
              <w:t>CU-09 Armar itinerario de hoteles</w:t>
            </w:r>
            <w:r>
              <w:rPr>
                <w:noProof/>
                <w:webHidden/>
              </w:rPr>
              <w:tab/>
            </w:r>
            <w:r>
              <w:rPr>
                <w:noProof/>
                <w:webHidden/>
              </w:rPr>
              <w:fldChar w:fldCharType="begin"/>
            </w:r>
            <w:r>
              <w:rPr>
                <w:noProof/>
                <w:webHidden/>
              </w:rPr>
              <w:instrText xml:space="preserve"> PAGEREF _Toc242380093 \h </w:instrText>
            </w:r>
            <w:r>
              <w:rPr>
                <w:noProof/>
                <w:webHidden/>
              </w:rPr>
            </w:r>
            <w:r>
              <w:rPr>
                <w:noProof/>
                <w:webHidden/>
              </w:rPr>
              <w:fldChar w:fldCharType="separate"/>
            </w:r>
            <w:r w:rsidR="00F10EC8">
              <w:rPr>
                <w:noProof/>
                <w:webHidden/>
              </w:rPr>
              <w:t>61</w:t>
            </w:r>
            <w:r>
              <w:rPr>
                <w:noProof/>
                <w:webHidden/>
              </w:rPr>
              <w:fldChar w:fldCharType="end"/>
            </w:r>
          </w:hyperlink>
        </w:p>
        <w:p w14:paraId="42C258CB" w14:textId="5272DA7E" w:rsidR="00886407" w:rsidRDefault="00886407">
          <w:pPr>
            <w:pStyle w:val="TDC2"/>
            <w:tabs>
              <w:tab w:val="right" w:leader="dot" w:pos="9060"/>
            </w:tabs>
            <w:rPr>
              <w:rFonts w:asciiTheme="minorHAnsi" w:eastAsiaTheme="minorEastAsia" w:hAnsiTheme="minorHAnsi" w:cstheme="minorBidi"/>
              <w:noProof/>
            </w:rPr>
          </w:pPr>
          <w:hyperlink w:anchor="_Toc242380094" w:history="1">
            <w:r w:rsidRPr="00267A45">
              <w:rPr>
                <w:rStyle w:val="Hipervnculo"/>
                <w:noProof/>
              </w:rPr>
              <w:t>CU-10 Registrar economía del viaje</w:t>
            </w:r>
            <w:r>
              <w:rPr>
                <w:noProof/>
                <w:webHidden/>
              </w:rPr>
              <w:tab/>
            </w:r>
            <w:r>
              <w:rPr>
                <w:noProof/>
                <w:webHidden/>
              </w:rPr>
              <w:fldChar w:fldCharType="begin"/>
            </w:r>
            <w:r>
              <w:rPr>
                <w:noProof/>
                <w:webHidden/>
              </w:rPr>
              <w:instrText xml:space="preserve"> PAGEREF _Toc242380094 \h </w:instrText>
            </w:r>
            <w:r>
              <w:rPr>
                <w:noProof/>
                <w:webHidden/>
              </w:rPr>
            </w:r>
            <w:r>
              <w:rPr>
                <w:noProof/>
                <w:webHidden/>
              </w:rPr>
              <w:fldChar w:fldCharType="separate"/>
            </w:r>
            <w:r w:rsidR="00F10EC8">
              <w:rPr>
                <w:noProof/>
                <w:webHidden/>
              </w:rPr>
              <w:t>62</w:t>
            </w:r>
            <w:r>
              <w:rPr>
                <w:noProof/>
                <w:webHidden/>
              </w:rPr>
              <w:fldChar w:fldCharType="end"/>
            </w:r>
          </w:hyperlink>
        </w:p>
        <w:p w14:paraId="34D53425" w14:textId="59B1A484" w:rsidR="00886407" w:rsidRDefault="00886407">
          <w:pPr>
            <w:pStyle w:val="TDC2"/>
            <w:tabs>
              <w:tab w:val="right" w:leader="dot" w:pos="9060"/>
            </w:tabs>
            <w:rPr>
              <w:rFonts w:asciiTheme="minorHAnsi" w:eastAsiaTheme="minorEastAsia" w:hAnsiTheme="minorHAnsi" w:cstheme="minorBidi"/>
              <w:noProof/>
            </w:rPr>
          </w:pPr>
          <w:hyperlink w:anchor="_Toc242380095" w:history="1">
            <w:r w:rsidRPr="00267A45">
              <w:rPr>
                <w:rStyle w:val="Hipervnculo"/>
                <w:noProof/>
              </w:rPr>
              <w:t>CU-11 Definir plan de cuotas</w:t>
            </w:r>
            <w:r>
              <w:rPr>
                <w:noProof/>
                <w:webHidden/>
              </w:rPr>
              <w:tab/>
            </w:r>
            <w:r>
              <w:rPr>
                <w:noProof/>
                <w:webHidden/>
              </w:rPr>
              <w:fldChar w:fldCharType="begin"/>
            </w:r>
            <w:r>
              <w:rPr>
                <w:noProof/>
                <w:webHidden/>
              </w:rPr>
              <w:instrText xml:space="preserve"> PAGEREF _Toc242380095 \h </w:instrText>
            </w:r>
            <w:r>
              <w:rPr>
                <w:noProof/>
                <w:webHidden/>
              </w:rPr>
            </w:r>
            <w:r>
              <w:rPr>
                <w:noProof/>
                <w:webHidden/>
              </w:rPr>
              <w:fldChar w:fldCharType="separate"/>
            </w:r>
            <w:r w:rsidR="00F10EC8">
              <w:rPr>
                <w:noProof/>
                <w:webHidden/>
              </w:rPr>
              <w:t>63</w:t>
            </w:r>
            <w:r>
              <w:rPr>
                <w:noProof/>
                <w:webHidden/>
              </w:rPr>
              <w:fldChar w:fldCharType="end"/>
            </w:r>
          </w:hyperlink>
        </w:p>
        <w:p w14:paraId="723E4575" w14:textId="3CA77C59" w:rsidR="00886407" w:rsidRDefault="00886407">
          <w:pPr>
            <w:pStyle w:val="TDC2"/>
            <w:tabs>
              <w:tab w:val="right" w:leader="dot" w:pos="9060"/>
            </w:tabs>
            <w:rPr>
              <w:rFonts w:asciiTheme="minorHAnsi" w:eastAsiaTheme="minorEastAsia" w:hAnsiTheme="minorHAnsi" w:cstheme="minorBidi"/>
              <w:noProof/>
            </w:rPr>
          </w:pPr>
          <w:hyperlink w:anchor="_Toc242380096" w:history="1">
            <w:r w:rsidRPr="00267A45">
              <w:rPr>
                <w:rStyle w:val="Hipervnculo"/>
                <w:noProof/>
              </w:rPr>
              <w:t>CU-12 Registrar cobro de un pago</w:t>
            </w:r>
            <w:r>
              <w:rPr>
                <w:noProof/>
                <w:webHidden/>
              </w:rPr>
              <w:tab/>
            </w:r>
            <w:r>
              <w:rPr>
                <w:noProof/>
                <w:webHidden/>
              </w:rPr>
              <w:fldChar w:fldCharType="begin"/>
            </w:r>
            <w:r>
              <w:rPr>
                <w:noProof/>
                <w:webHidden/>
              </w:rPr>
              <w:instrText xml:space="preserve"> PAGEREF _Toc242380096 \h </w:instrText>
            </w:r>
            <w:r>
              <w:rPr>
                <w:noProof/>
                <w:webHidden/>
              </w:rPr>
            </w:r>
            <w:r>
              <w:rPr>
                <w:noProof/>
                <w:webHidden/>
              </w:rPr>
              <w:fldChar w:fldCharType="separate"/>
            </w:r>
            <w:r w:rsidR="00F10EC8">
              <w:rPr>
                <w:noProof/>
                <w:webHidden/>
              </w:rPr>
              <w:t>64</w:t>
            </w:r>
            <w:r>
              <w:rPr>
                <w:noProof/>
                <w:webHidden/>
              </w:rPr>
              <w:fldChar w:fldCharType="end"/>
            </w:r>
          </w:hyperlink>
        </w:p>
        <w:p w14:paraId="59FB876C" w14:textId="224FE3D0" w:rsidR="00886407" w:rsidRDefault="00886407">
          <w:pPr>
            <w:pStyle w:val="TDC2"/>
            <w:tabs>
              <w:tab w:val="right" w:leader="dot" w:pos="9060"/>
            </w:tabs>
            <w:rPr>
              <w:rFonts w:asciiTheme="minorHAnsi" w:eastAsiaTheme="minorEastAsia" w:hAnsiTheme="minorHAnsi" w:cstheme="minorBidi"/>
              <w:noProof/>
            </w:rPr>
          </w:pPr>
          <w:hyperlink w:anchor="_Toc242380097" w:history="1">
            <w:r w:rsidRPr="00267A45">
              <w:rPr>
                <w:rStyle w:val="Hipervnculo"/>
                <w:noProof/>
              </w:rPr>
              <w:t>CU-13 Configurar porcentaje de comisión</w:t>
            </w:r>
            <w:r>
              <w:rPr>
                <w:noProof/>
                <w:webHidden/>
              </w:rPr>
              <w:tab/>
            </w:r>
            <w:r>
              <w:rPr>
                <w:noProof/>
                <w:webHidden/>
              </w:rPr>
              <w:fldChar w:fldCharType="begin"/>
            </w:r>
            <w:r>
              <w:rPr>
                <w:noProof/>
                <w:webHidden/>
              </w:rPr>
              <w:instrText xml:space="preserve"> PAGEREF _Toc242380097 \h </w:instrText>
            </w:r>
            <w:r>
              <w:rPr>
                <w:noProof/>
                <w:webHidden/>
              </w:rPr>
            </w:r>
            <w:r>
              <w:rPr>
                <w:noProof/>
                <w:webHidden/>
              </w:rPr>
              <w:fldChar w:fldCharType="separate"/>
            </w:r>
            <w:r w:rsidR="00F10EC8">
              <w:rPr>
                <w:noProof/>
                <w:webHidden/>
              </w:rPr>
              <w:t>66</w:t>
            </w:r>
            <w:r>
              <w:rPr>
                <w:noProof/>
                <w:webHidden/>
              </w:rPr>
              <w:fldChar w:fldCharType="end"/>
            </w:r>
          </w:hyperlink>
        </w:p>
        <w:p w14:paraId="2187260F" w14:textId="465A12D4" w:rsidR="00886407" w:rsidRDefault="00886407">
          <w:pPr>
            <w:pStyle w:val="TDC2"/>
            <w:tabs>
              <w:tab w:val="right" w:leader="dot" w:pos="9060"/>
            </w:tabs>
            <w:rPr>
              <w:rFonts w:asciiTheme="minorHAnsi" w:eastAsiaTheme="minorEastAsia" w:hAnsiTheme="minorHAnsi" w:cstheme="minorBidi"/>
              <w:noProof/>
            </w:rPr>
          </w:pPr>
          <w:hyperlink w:anchor="_Toc242380098" w:history="1">
            <w:r w:rsidRPr="00267A45">
              <w:rPr>
                <w:rStyle w:val="Hipervnculo"/>
                <w:noProof/>
              </w:rPr>
              <w:t>CU-14 Ver y atender alertas del día</w:t>
            </w:r>
            <w:r>
              <w:rPr>
                <w:noProof/>
                <w:webHidden/>
              </w:rPr>
              <w:tab/>
            </w:r>
            <w:r>
              <w:rPr>
                <w:noProof/>
                <w:webHidden/>
              </w:rPr>
              <w:fldChar w:fldCharType="begin"/>
            </w:r>
            <w:r>
              <w:rPr>
                <w:noProof/>
                <w:webHidden/>
              </w:rPr>
              <w:instrText xml:space="preserve"> PAGEREF _Toc242380098 \h </w:instrText>
            </w:r>
            <w:r>
              <w:rPr>
                <w:noProof/>
                <w:webHidden/>
              </w:rPr>
            </w:r>
            <w:r>
              <w:rPr>
                <w:noProof/>
                <w:webHidden/>
              </w:rPr>
              <w:fldChar w:fldCharType="separate"/>
            </w:r>
            <w:r w:rsidR="00F10EC8">
              <w:rPr>
                <w:noProof/>
                <w:webHidden/>
              </w:rPr>
              <w:t>66</w:t>
            </w:r>
            <w:r>
              <w:rPr>
                <w:noProof/>
                <w:webHidden/>
              </w:rPr>
              <w:fldChar w:fldCharType="end"/>
            </w:r>
          </w:hyperlink>
        </w:p>
        <w:p w14:paraId="58CBCF89" w14:textId="42F33594" w:rsidR="00886407" w:rsidRDefault="00886407">
          <w:pPr>
            <w:pStyle w:val="TDC2"/>
            <w:tabs>
              <w:tab w:val="right" w:leader="dot" w:pos="9060"/>
            </w:tabs>
            <w:rPr>
              <w:rFonts w:asciiTheme="minorHAnsi" w:eastAsiaTheme="minorEastAsia" w:hAnsiTheme="minorHAnsi" w:cstheme="minorBidi"/>
              <w:noProof/>
            </w:rPr>
          </w:pPr>
          <w:hyperlink w:anchor="_Toc242380099" w:history="1">
            <w:r w:rsidRPr="00267A45">
              <w:rPr>
                <w:rStyle w:val="Hipervnculo"/>
                <w:noProof/>
              </w:rPr>
              <w:t>CU-15 Configurar recordatorios por destino</w:t>
            </w:r>
            <w:r>
              <w:rPr>
                <w:noProof/>
                <w:webHidden/>
              </w:rPr>
              <w:tab/>
            </w:r>
            <w:r>
              <w:rPr>
                <w:noProof/>
                <w:webHidden/>
              </w:rPr>
              <w:fldChar w:fldCharType="begin"/>
            </w:r>
            <w:r>
              <w:rPr>
                <w:noProof/>
                <w:webHidden/>
              </w:rPr>
              <w:instrText xml:space="preserve"> PAGEREF _Toc242380099 \h </w:instrText>
            </w:r>
            <w:r>
              <w:rPr>
                <w:noProof/>
                <w:webHidden/>
              </w:rPr>
            </w:r>
            <w:r>
              <w:rPr>
                <w:noProof/>
                <w:webHidden/>
              </w:rPr>
              <w:fldChar w:fldCharType="separate"/>
            </w:r>
            <w:r w:rsidR="00F10EC8">
              <w:rPr>
                <w:noProof/>
                <w:webHidden/>
              </w:rPr>
              <w:t>68</w:t>
            </w:r>
            <w:r>
              <w:rPr>
                <w:noProof/>
                <w:webHidden/>
              </w:rPr>
              <w:fldChar w:fldCharType="end"/>
            </w:r>
          </w:hyperlink>
        </w:p>
        <w:p w14:paraId="1DE59C8E" w14:textId="51960FA8" w:rsidR="00886407" w:rsidRDefault="00886407">
          <w:pPr>
            <w:pStyle w:val="TDC2"/>
            <w:tabs>
              <w:tab w:val="right" w:leader="dot" w:pos="9060"/>
            </w:tabs>
            <w:rPr>
              <w:rFonts w:asciiTheme="minorHAnsi" w:eastAsiaTheme="minorEastAsia" w:hAnsiTheme="minorHAnsi" w:cstheme="minorBidi"/>
              <w:noProof/>
            </w:rPr>
          </w:pPr>
          <w:hyperlink w:anchor="_Toc242380100" w:history="1">
            <w:r w:rsidRPr="00267A45">
              <w:rPr>
                <w:rStyle w:val="Hipervnculo"/>
                <w:noProof/>
              </w:rPr>
              <w:t>CU-16 Gestionar hotel en catálogo</w:t>
            </w:r>
            <w:r>
              <w:rPr>
                <w:noProof/>
                <w:webHidden/>
              </w:rPr>
              <w:tab/>
            </w:r>
            <w:r>
              <w:rPr>
                <w:noProof/>
                <w:webHidden/>
              </w:rPr>
              <w:fldChar w:fldCharType="begin"/>
            </w:r>
            <w:r>
              <w:rPr>
                <w:noProof/>
                <w:webHidden/>
              </w:rPr>
              <w:instrText xml:space="preserve"> PAGEREF _Toc242380100 \h </w:instrText>
            </w:r>
            <w:r>
              <w:rPr>
                <w:noProof/>
                <w:webHidden/>
              </w:rPr>
            </w:r>
            <w:r>
              <w:rPr>
                <w:noProof/>
                <w:webHidden/>
              </w:rPr>
              <w:fldChar w:fldCharType="separate"/>
            </w:r>
            <w:r w:rsidR="00F10EC8">
              <w:rPr>
                <w:noProof/>
                <w:webHidden/>
              </w:rPr>
              <w:t>69</w:t>
            </w:r>
            <w:r>
              <w:rPr>
                <w:noProof/>
                <w:webHidden/>
              </w:rPr>
              <w:fldChar w:fldCharType="end"/>
            </w:r>
          </w:hyperlink>
        </w:p>
        <w:p w14:paraId="0CB3A8A3" w14:textId="25A4B33D" w:rsidR="00886407" w:rsidRDefault="00886407">
          <w:pPr>
            <w:pStyle w:val="TDC2"/>
            <w:tabs>
              <w:tab w:val="right" w:leader="dot" w:pos="9060"/>
            </w:tabs>
            <w:rPr>
              <w:rFonts w:asciiTheme="minorHAnsi" w:eastAsiaTheme="minorEastAsia" w:hAnsiTheme="minorHAnsi" w:cstheme="minorBidi"/>
              <w:noProof/>
            </w:rPr>
          </w:pPr>
          <w:hyperlink w:anchor="_Toc242380101" w:history="1">
            <w:r w:rsidRPr="00267A45">
              <w:rPr>
                <w:rStyle w:val="Hipervnculo"/>
                <w:noProof/>
              </w:rPr>
              <w:t>CU-17 Registrar reseña de hotel</w:t>
            </w:r>
            <w:r>
              <w:rPr>
                <w:noProof/>
                <w:webHidden/>
              </w:rPr>
              <w:tab/>
            </w:r>
            <w:r>
              <w:rPr>
                <w:noProof/>
                <w:webHidden/>
              </w:rPr>
              <w:fldChar w:fldCharType="begin"/>
            </w:r>
            <w:r>
              <w:rPr>
                <w:noProof/>
                <w:webHidden/>
              </w:rPr>
              <w:instrText xml:space="preserve"> PAGEREF _Toc242380101 \h </w:instrText>
            </w:r>
            <w:r>
              <w:rPr>
                <w:noProof/>
                <w:webHidden/>
              </w:rPr>
            </w:r>
            <w:r>
              <w:rPr>
                <w:noProof/>
                <w:webHidden/>
              </w:rPr>
              <w:fldChar w:fldCharType="separate"/>
            </w:r>
            <w:r w:rsidR="00F10EC8">
              <w:rPr>
                <w:noProof/>
                <w:webHidden/>
              </w:rPr>
              <w:t>70</w:t>
            </w:r>
            <w:r>
              <w:rPr>
                <w:noProof/>
                <w:webHidden/>
              </w:rPr>
              <w:fldChar w:fldCharType="end"/>
            </w:r>
          </w:hyperlink>
        </w:p>
        <w:p w14:paraId="63593FC4" w14:textId="650E1285" w:rsidR="00886407" w:rsidRDefault="00886407">
          <w:pPr>
            <w:pStyle w:val="TDC2"/>
            <w:tabs>
              <w:tab w:val="right" w:leader="dot" w:pos="9060"/>
            </w:tabs>
            <w:rPr>
              <w:rFonts w:asciiTheme="minorHAnsi" w:eastAsiaTheme="minorEastAsia" w:hAnsiTheme="minorHAnsi" w:cstheme="minorBidi"/>
              <w:noProof/>
            </w:rPr>
          </w:pPr>
          <w:hyperlink w:anchor="_Toc242380102" w:history="1">
            <w:r w:rsidRPr="00267A45">
              <w:rPr>
                <w:rStyle w:val="Hipervnculo"/>
                <w:noProof/>
              </w:rPr>
              <w:t>CU-18 Buscar y recomendar hoteles</w:t>
            </w:r>
            <w:r>
              <w:rPr>
                <w:noProof/>
                <w:webHidden/>
              </w:rPr>
              <w:tab/>
            </w:r>
            <w:r>
              <w:rPr>
                <w:noProof/>
                <w:webHidden/>
              </w:rPr>
              <w:fldChar w:fldCharType="begin"/>
            </w:r>
            <w:r>
              <w:rPr>
                <w:noProof/>
                <w:webHidden/>
              </w:rPr>
              <w:instrText xml:space="preserve"> PAGEREF _Toc242380102 \h </w:instrText>
            </w:r>
            <w:r>
              <w:rPr>
                <w:noProof/>
                <w:webHidden/>
              </w:rPr>
            </w:r>
            <w:r>
              <w:rPr>
                <w:noProof/>
                <w:webHidden/>
              </w:rPr>
              <w:fldChar w:fldCharType="separate"/>
            </w:r>
            <w:r w:rsidR="00F10EC8">
              <w:rPr>
                <w:noProof/>
                <w:webHidden/>
              </w:rPr>
              <w:t>71</w:t>
            </w:r>
            <w:r>
              <w:rPr>
                <w:noProof/>
                <w:webHidden/>
              </w:rPr>
              <w:fldChar w:fldCharType="end"/>
            </w:r>
          </w:hyperlink>
        </w:p>
        <w:p w14:paraId="71F03823" w14:textId="013A6995" w:rsidR="00886407" w:rsidRDefault="00886407">
          <w:pPr>
            <w:pStyle w:val="TDC2"/>
            <w:tabs>
              <w:tab w:val="right" w:leader="dot" w:pos="9060"/>
            </w:tabs>
            <w:rPr>
              <w:rFonts w:asciiTheme="minorHAnsi" w:eastAsiaTheme="minorEastAsia" w:hAnsiTheme="minorHAnsi" w:cstheme="minorBidi"/>
              <w:noProof/>
            </w:rPr>
          </w:pPr>
          <w:hyperlink w:anchor="_Toc242380103" w:history="1">
            <w:r w:rsidRPr="00267A45">
              <w:rPr>
                <w:rStyle w:val="Hipervnculo"/>
                <w:noProof/>
              </w:rPr>
              <w:t>CU-19 Planificar contenido en redes</w:t>
            </w:r>
            <w:r>
              <w:rPr>
                <w:noProof/>
                <w:webHidden/>
              </w:rPr>
              <w:tab/>
            </w:r>
            <w:r>
              <w:rPr>
                <w:noProof/>
                <w:webHidden/>
              </w:rPr>
              <w:fldChar w:fldCharType="begin"/>
            </w:r>
            <w:r>
              <w:rPr>
                <w:noProof/>
                <w:webHidden/>
              </w:rPr>
              <w:instrText xml:space="preserve"> PAGEREF _Toc242380103 \h </w:instrText>
            </w:r>
            <w:r>
              <w:rPr>
                <w:noProof/>
                <w:webHidden/>
              </w:rPr>
            </w:r>
            <w:r>
              <w:rPr>
                <w:noProof/>
                <w:webHidden/>
              </w:rPr>
              <w:fldChar w:fldCharType="separate"/>
            </w:r>
            <w:r w:rsidR="00F10EC8">
              <w:rPr>
                <w:noProof/>
                <w:webHidden/>
              </w:rPr>
              <w:t>72</w:t>
            </w:r>
            <w:r>
              <w:rPr>
                <w:noProof/>
                <w:webHidden/>
              </w:rPr>
              <w:fldChar w:fldCharType="end"/>
            </w:r>
          </w:hyperlink>
        </w:p>
        <w:p w14:paraId="27A6932C" w14:textId="14F8E2A0" w:rsidR="00886407" w:rsidRDefault="00886407">
          <w:pPr>
            <w:pStyle w:val="TDC2"/>
            <w:tabs>
              <w:tab w:val="right" w:leader="dot" w:pos="9060"/>
            </w:tabs>
            <w:rPr>
              <w:rFonts w:asciiTheme="minorHAnsi" w:eastAsiaTheme="minorEastAsia" w:hAnsiTheme="minorHAnsi" w:cstheme="minorBidi"/>
              <w:noProof/>
            </w:rPr>
          </w:pPr>
          <w:hyperlink w:anchor="_Toc242380104" w:history="1">
            <w:r w:rsidRPr="00267A45">
              <w:rPr>
                <w:rStyle w:val="Hipervnculo"/>
                <w:noProof/>
              </w:rPr>
              <w:t>CU-20 Generar propuesta de contenido con IA</w:t>
            </w:r>
            <w:r>
              <w:rPr>
                <w:noProof/>
                <w:webHidden/>
              </w:rPr>
              <w:tab/>
            </w:r>
            <w:r>
              <w:rPr>
                <w:noProof/>
                <w:webHidden/>
              </w:rPr>
              <w:fldChar w:fldCharType="begin"/>
            </w:r>
            <w:r>
              <w:rPr>
                <w:noProof/>
                <w:webHidden/>
              </w:rPr>
              <w:instrText xml:space="preserve"> PAGEREF _Toc242380104 \h </w:instrText>
            </w:r>
            <w:r>
              <w:rPr>
                <w:noProof/>
                <w:webHidden/>
              </w:rPr>
            </w:r>
            <w:r>
              <w:rPr>
                <w:noProof/>
                <w:webHidden/>
              </w:rPr>
              <w:fldChar w:fldCharType="separate"/>
            </w:r>
            <w:r w:rsidR="00F10EC8">
              <w:rPr>
                <w:noProof/>
                <w:webHidden/>
              </w:rPr>
              <w:t>73</w:t>
            </w:r>
            <w:r>
              <w:rPr>
                <w:noProof/>
                <w:webHidden/>
              </w:rPr>
              <w:fldChar w:fldCharType="end"/>
            </w:r>
          </w:hyperlink>
        </w:p>
        <w:p w14:paraId="3C68CD96" w14:textId="3FCC7512" w:rsidR="00886407" w:rsidRDefault="00886407">
          <w:pPr>
            <w:pStyle w:val="TDC2"/>
            <w:tabs>
              <w:tab w:val="right" w:leader="dot" w:pos="9060"/>
            </w:tabs>
            <w:rPr>
              <w:rFonts w:asciiTheme="minorHAnsi" w:eastAsiaTheme="minorEastAsia" w:hAnsiTheme="minorHAnsi" w:cstheme="minorBidi"/>
              <w:noProof/>
            </w:rPr>
          </w:pPr>
          <w:hyperlink w:anchor="_Toc242380105" w:history="1">
            <w:r w:rsidRPr="00267A45">
              <w:rPr>
                <w:rStyle w:val="Hipervnculo"/>
                <w:noProof/>
              </w:rPr>
              <w:t>CU-21 Ver dashboard y embudo</w:t>
            </w:r>
            <w:r>
              <w:rPr>
                <w:noProof/>
                <w:webHidden/>
              </w:rPr>
              <w:tab/>
            </w:r>
            <w:r>
              <w:rPr>
                <w:noProof/>
                <w:webHidden/>
              </w:rPr>
              <w:fldChar w:fldCharType="begin"/>
            </w:r>
            <w:r>
              <w:rPr>
                <w:noProof/>
                <w:webHidden/>
              </w:rPr>
              <w:instrText xml:space="preserve"> PAGEREF _Toc242380105 \h </w:instrText>
            </w:r>
            <w:r>
              <w:rPr>
                <w:noProof/>
                <w:webHidden/>
              </w:rPr>
            </w:r>
            <w:r>
              <w:rPr>
                <w:noProof/>
                <w:webHidden/>
              </w:rPr>
              <w:fldChar w:fldCharType="separate"/>
            </w:r>
            <w:r w:rsidR="00F10EC8">
              <w:rPr>
                <w:noProof/>
                <w:webHidden/>
              </w:rPr>
              <w:t>74</w:t>
            </w:r>
            <w:r>
              <w:rPr>
                <w:noProof/>
                <w:webHidden/>
              </w:rPr>
              <w:fldChar w:fldCharType="end"/>
            </w:r>
          </w:hyperlink>
        </w:p>
        <w:p w14:paraId="1BA3BBBA" w14:textId="14102CCD" w:rsidR="00886407" w:rsidRDefault="00886407">
          <w:pPr>
            <w:pStyle w:val="TDC2"/>
            <w:tabs>
              <w:tab w:val="right" w:leader="dot" w:pos="9060"/>
            </w:tabs>
            <w:rPr>
              <w:rFonts w:asciiTheme="minorHAnsi" w:eastAsiaTheme="minorEastAsia" w:hAnsiTheme="minorHAnsi" w:cstheme="minorBidi"/>
              <w:noProof/>
            </w:rPr>
          </w:pPr>
          <w:hyperlink w:anchor="_Toc242380106" w:history="1">
            <w:r w:rsidRPr="00267A45">
              <w:rPr>
                <w:rStyle w:val="Hipervnculo"/>
                <w:noProof/>
              </w:rPr>
              <w:t>CU-22 Generar reportes y estadísticas</w:t>
            </w:r>
            <w:r>
              <w:rPr>
                <w:noProof/>
                <w:webHidden/>
              </w:rPr>
              <w:tab/>
            </w:r>
            <w:r>
              <w:rPr>
                <w:noProof/>
                <w:webHidden/>
              </w:rPr>
              <w:fldChar w:fldCharType="begin"/>
            </w:r>
            <w:r>
              <w:rPr>
                <w:noProof/>
                <w:webHidden/>
              </w:rPr>
              <w:instrText xml:space="preserve"> PAGEREF _Toc242380106 \h </w:instrText>
            </w:r>
            <w:r>
              <w:rPr>
                <w:noProof/>
                <w:webHidden/>
              </w:rPr>
            </w:r>
            <w:r>
              <w:rPr>
                <w:noProof/>
                <w:webHidden/>
              </w:rPr>
              <w:fldChar w:fldCharType="separate"/>
            </w:r>
            <w:r w:rsidR="00F10EC8">
              <w:rPr>
                <w:noProof/>
                <w:webHidden/>
              </w:rPr>
              <w:t>75</w:t>
            </w:r>
            <w:r>
              <w:rPr>
                <w:noProof/>
                <w:webHidden/>
              </w:rPr>
              <w:fldChar w:fldCharType="end"/>
            </w:r>
          </w:hyperlink>
        </w:p>
        <w:p w14:paraId="736585F1" w14:textId="717D81A5" w:rsidR="00886407" w:rsidRDefault="00886407">
          <w:pPr>
            <w:pStyle w:val="TDC2"/>
            <w:tabs>
              <w:tab w:val="right" w:leader="dot" w:pos="9060"/>
            </w:tabs>
            <w:rPr>
              <w:rFonts w:asciiTheme="minorHAnsi" w:eastAsiaTheme="minorEastAsia" w:hAnsiTheme="minorHAnsi" w:cstheme="minorBidi"/>
              <w:noProof/>
            </w:rPr>
          </w:pPr>
          <w:hyperlink w:anchor="_Toc242380107" w:history="1">
            <w:r w:rsidRPr="00267A45">
              <w:rPr>
                <w:rStyle w:val="Hipervnculo"/>
                <w:noProof/>
              </w:rPr>
              <w:t>CU-23 Ver calendario de viajes y vencimientos</w:t>
            </w:r>
            <w:r>
              <w:rPr>
                <w:noProof/>
                <w:webHidden/>
              </w:rPr>
              <w:tab/>
            </w:r>
            <w:r>
              <w:rPr>
                <w:noProof/>
                <w:webHidden/>
              </w:rPr>
              <w:fldChar w:fldCharType="begin"/>
            </w:r>
            <w:r>
              <w:rPr>
                <w:noProof/>
                <w:webHidden/>
              </w:rPr>
              <w:instrText xml:space="preserve"> PAGEREF _Toc242380107 \h </w:instrText>
            </w:r>
            <w:r>
              <w:rPr>
                <w:noProof/>
                <w:webHidden/>
              </w:rPr>
            </w:r>
            <w:r>
              <w:rPr>
                <w:noProof/>
                <w:webHidden/>
              </w:rPr>
              <w:fldChar w:fldCharType="separate"/>
            </w:r>
            <w:r w:rsidR="00F10EC8">
              <w:rPr>
                <w:noProof/>
                <w:webHidden/>
              </w:rPr>
              <w:t>76</w:t>
            </w:r>
            <w:r>
              <w:rPr>
                <w:noProof/>
                <w:webHidden/>
              </w:rPr>
              <w:fldChar w:fldCharType="end"/>
            </w:r>
          </w:hyperlink>
        </w:p>
        <w:p w14:paraId="18D0514F" w14:textId="11C5F3D0" w:rsidR="00886407" w:rsidRDefault="00886407">
          <w:pPr>
            <w:pStyle w:val="TDC2"/>
            <w:tabs>
              <w:tab w:val="right" w:leader="dot" w:pos="9060"/>
            </w:tabs>
            <w:rPr>
              <w:rFonts w:asciiTheme="minorHAnsi" w:eastAsiaTheme="minorEastAsia" w:hAnsiTheme="minorHAnsi" w:cstheme="minorBidi"/>
              <w:noProof/>
            </w:rPr>
          </w:pPr>
          <w:hyperlink w:anchor="_Toc242380108" w:history="1">
            <w:r w:rsidRPr="00267A45">
              <w:rPr>
                <w:rStyle w:val="Hipervnculo"/>
                <w:noProof/>
              </w:rPr>
              <w:t>CU-24 Iniciar sesión</w:t>
            </w:r>
            <w:r>
              <w:rPr>
                <w:noProof/>
                <w:webHidden/>
              </w:rPr>
              <w:tab/>
            </w:r>
            <w:r>
              <w:rPr>
                <w:noProof/>
                <w:webHidden/>
              </w:rPr>
              <w:fldChar w:fldCharType="begin"/>
            </w:r>
            <w:r>
              <w:rPr>
                <w:noProof/>
                <w:webHidden/>
              </w:rPr>
              <w:instrText xml:space="preserve"> PAGEREF _Toc242380108 \h </w:instrText>
            </w:r>
            <w:r>
              <w:rPr>
                <w:noProof/>
                <w:webHidden/>
              </w:rPr>
            </w:r>
            <w:r>
              <w:rPr>
                <w:noProof/>
                <w:webHidden/>
              </w:rPr>
              <w:fldChar w:fldCharType="separate"/>
            </w:r>
            <w:r w:rsidR="00F10EC8">
              <w:rPr>
                <w:noProof/>
                <w:webHidden/>
              </w:rPr>
              <w:t>77</w:t>
            </w:r>
            <w:r>
              <w:rPr>
                <w:noProof/>
                <w:webHidden/>
              </w:rPr>
              <w:fldChar w:fldCharType="end"/>
            </w:r>
          </w:hyperlink>
        </w:p>
        <w:p w14:paraId="0ACC06C3" w14:textId="64440FC9" w:rsidR="00886407" w:rsidRDefault="00886407">
          <w:pPr>
            <w:pStyle w:val="TDC2"/>
            <w:tabs>
              <w:tab w:val="right" w:leader="dot" w:pos="9060"/>
            </w:tabs>
            <w:rPr>
              <w:rFonts w:asciiTheme="minorHAnsi" w:eastAsiaTheme="minorEastAsia" w:hAnsiTheme="minorHAnsi" w:cstheme="minorBidi"/>
              <w:noProof/>
            </w:rPr>
          </w:pPr>
          <w:hyperlink w:anchor="_Toc242380109" w:history="1">
            <w:r w:rsidRPr="00267A45">
              <w:rPr>
                <w:rStyle w:val="Hipervnculo"/>
                <w:noProof/>
              </w:rPr>
              <w:t>CU-25 Gestionar usuarios y roles</w:t>
            </w:r>
            <w:r>
              <w:rPr>
                <w:noProof/>
                <w:webHidden/>
              </w:rPr>
              <w:tab/>
            </w:r>
            <w:r>
              <w:rPr>
                <w:noProof/>
                <w:webHidden/>
              </w:rPr>
              <w:fldChar w:fldCharType="begin"/>
            </w:r>
            <w:r>
              <w:rPr>
                <w:noProof/>
                <w:webHidden/>
              </w:rPr>
              <w:instrText xml:space="preserve"> PAGEREF _Toc242380109 \h </w:instrText>
            </w:r>
            <w:r>
              <w:rPr>
                <w:noProof/>
                <w:webHidden/>
              </w:rPr>
            </w:r>
            <w:r>
              <w:rPr>
                <w:noProof/>
                <w:webHidden/>
              </w:rPr>
              <w:fldChar w:fldCharType="separate"/>
            </w:r>
            <w:r w:rsidR="00F10EC8">
              <w:rPr>
                <w:noProof/>
                <w:webHidden/>
              </w:rPr>
              <w:t>78</w:t>
            </w:r>
            <w:r>
              <w:rPr>
                <w:noProof/>
                <w:webHidden/>
              </w:rPr>
              <w:fldChar w:fldCharType="end"/>
            </w:r>
          </w:hyperlink>
        </w:p>
        <w:p w14:paraId="502C301E" w14:textId="04B221DF" w:rsidR="00886407" w:rsidRDefault="00886407">
          <w:pPr>
            <w:pStyle w:val="TDC2"/>
            <w:tabs>
              <w:tab w:val="right" w:leader="dot" w:pos="9060"/>
            </w:tabs>
            <w:rPr>
              <w:rFonts w:asciiTheme="minorHAnsi" w:eastAsiaTheme="minorEastAsia" w:hAnsiTheme="minorHAnsi" w:cstheme="minorBidi"/>
              <w:noProof/>
            </w:rPr>
          </w:pPr>
          <w:hyperlink w:anchor="_Toc242380110" w:history="1">
            <w:r w:rsidRPr="00267A45">
              <w:rPr>
                <w:rStyle w:val="Hipervnculo"/>
                <w:noProof/>
              </w:rPr>
              <w:t>CU-26 Gestionar destinos</w:t>
            </w:r>
            <w:r>
              <w:rPr>
                <w:noProof/>
                <w:webHidden/>
              </w:rPr>
              <w:tab/>
            </w:r>
            <w:r>
              <w:rPr>
                <w:noProof/>
                <w:webHidden/>
              </w:rPr>
              <w:fldChar w:fldCharType="begin"/>
            </w:r>
            <w:r>
              <w:rPr>
                <w:noProof/>
                <w:webHidden/>
              </w:rPr>
              <w:instrText xml:space="preserve"> PAGEREF _Toc242380110 \h </w:instrText>
            </w:r>
            <w:r>
              <w:rPr>
                <w:noProof/>
                <w:webHidden/>
              </w:rPr>
            </w:r>
            <w:r>
              <w:rPr>
                <w:noProof/>
                <w:webHidden/>
              </w:rPr>
              <w:fldChar w:fldCharType="separate"/>
            </w:r>
            <w:r w:rsidR="00F10EC8">
              <w:rPr>
                <w:noProof/>
                <w:webHidden/>
              </w:rPr>
              <w:t>79</w:t>
            </w:r>
            <w:r>
              <w:rPr>
                <w:noProof/>
                <w:webHidden/>
              </w:rPr>
              <w:fldChar w:fldCharType="end"/>
            </w:r>
          </w:hyperlink>
        </w:p>
        <w:p w14:paraId="4A3EE177" w14:textId="26DD8171" w:rsidR="00886407" w:rsidRDefault="00886407">
          <w:pPr>
            <w:pStyle w:val="TDC2"/>
            <w:tabs>
              <w:tab w:val="right" w:leader="dot" w:pos="9060"/>
            </w:tabs>
            <w:rPr>
              <w:rFonts w:asciiTheme="minorHAnsi" w:eastAsiaTheme="minorEastAsia" w:hAnsiTheme="minorHAnsi" w:cstheme="minorBidi"/>
              <w:noProof/>
            </w:rPr>
          </w:pPr>
          <w:hyperlink w:anchor="_Toc242380111" w:history="1">
            <w:r w:rsidRPr="00267A45">
              <w:rPr>
                <w:rStyle w:val="Hipervnculo"/>
                <w:noProof/>
              </w:rPr>
              <w:t>CU-27 Cancelar viaje</w:t>
            </w:r>
            <w:r>
              <w:rPr>
                <w:noProof/>
                <w:webHidden/>
              </w:rPr>
              <w:tab/>
            </w:r>
            <w:r>
              <w:rPr>
                <w:noProof/>
                <w:webHidden/>
              </w:rPr>
              <w:fldChar w:fldCharType="begin"/>
            </w:r>
            <w:r>
              <w:rPr>
                <w:noProof/>
                <w:webHidden/>
              </w:rPr>
              <w:instrText xml:space="preserve"> PAGEREF _Toc242380111 \h </w:instrText>
            </w:r>
            <w:r>
              <w:rPr>
                <w:noProof/>
                <w:webHidden/>
              </w:rPr>
            </w:r>
            <w:r>
              <w:rPr>
                <w:noProof/>
                <w:webHidden/>
              </w:rPr>
              <w:fldChar w:fldCharType="separate"/>
            </w:r>
            <w:r w:rsidR="00F10EC8">
              <w:rPr>
                <w:noProof/>
                <w:webHidden/>
              </w:rPr>
              <w:t>80</w:t>
            </w:r>
            <w:r>
              <w:rPr>
                <w:noProof/>
                <w:webHidden/>
              </w:rPr>
              <w:fldChar w:fldCharType="end"/>
            </w:r>
          </w:hyperlink>
        </w:p>
        <w:p w14:paraId="695C61A7" w14:textId="2B08F6D0" w:rsidR="00886407" w:rsidRDefault="00886407">
          <w:pPr>
            <w:pStyle w:val="TDC2"/>
            <w:tabs>
              <w:tab w:val="right" w:leader="dot" w:pos="9060"/>
            </w:tabs>
            <w:rPr>
              <w:rFonts w:asciiTheme="minorHAnsi" w:eastAsiaTheme="minorEastAsia" w:hAnsiTheme="minorHAnsi" w:cstheme="minorBidi"/>
              <w:noProof/>
            </w:rPr>
          </w:pPr>
          <w:hyperlink w:anchor="_Toc242380112" w:history="1">
            <w:r w:rsidRPr="00267A45">
              <w:rPr>
                <w:rStyle w:val="Hipervnculo"/>
                <w:noProof/>
              </w:rPr>
              <w:t>CU-28 Crear recordatorio manual</w:t>
            </w:r>
            <w:r>
              <w:rPr>
                <w:noProof/>
                <w:webHidden/>
              </w:rPr>
              <w:tab/>
            </w:r>
            <w:r>
              <w:rPr>
                <w:noProof/>
                <w:webHidden/>
              </w:rPr>
              <w:fldChar w:fldCharType="begin"/>
            </w:r>
            <w:r>
              <w:rPr>
                <w:noProof/>
                <w:webHidden/>
              </w:rPr>
              <w:instrText xml:space="preserve"> PAGEREF _Toc242380112 \h </w:instrText>
            </w:r>
            <w:r>
              <w:rPr>
                <w:noProof/>
                <w:webHidden/>
              </w:rPr>
            </w:r>
            <w:r>
              <w:rPr>
                <w:noProof/>
                <w:webHidden/>
              </w:rPr>
              <w:fldChar w:fldCharType="separate"/>
            </w:r>
            <w:r w:rsidR="00F10EC8">
              <w:rPr>
                <w:noProof/>
                <w:webHidden/>
              </w:rPr>
              <w:t>81</w:t>
            </w:r>
            <w:r>
              <w:rPr>
                <w:noProof/>
                <w:webHidden/>
              </w:rPr>
              <w:fldChar w:fldCharType="end"/>
            </w:r>
          </w:hyperlink>
        </w:p>
        <w:p w14:paraId="181B3231" w14:textId="72E70A74" w:rsidR="00886407" w:rsidRDefault="00886407">
          <w:pPr>
            <w:pStyle w:val="TDC2"/>
            <w:tabs>
              <w:tab w:val="right" w:leader="dot" w:pos="9060"/>
            </w:tabs>
            <w:rPr>
              <w:rFonts w:asciiTheme="minorHAnsi" w:eastAsiaTheme="minorEastAsia" w:hAnsiTheme="minorHAnsi" w:cstheme="minorBidi"/>
              <w:noProof/>
            </w:rPr>
          </w:pPr>
          <w:hyperlink w:anchor="_Toc242380113" w:history="1">
            <w:r w:rsidRPr="00267A45">
              <w:rPr>
                <w:rStyle w:val="Hipervnculo"/>
                <w:noProof/>
              </w:rPr>
              <w:t>CU-29 Eliminar reseña</w:t>
            </w:r>
            <w:r>
              <w:rPr>
                <w:noProof/>
                <w:webHidden/>
              </w:rPr>
              <w:tab/>
            </w:r>
            <w:r>
              <w:rPr>
                <w:noProof/>
                <w:webHidden/>
              </w:rPr>
              <w:fldChar w:fldCharType="begin"/>
            </w:r>
            <w:r>
              <w:rPr>
                <w:noProof/>
                <w:webHidden/>
              </w:rPr>
              <w:instrText xml:space="preserve"> PAGEREF _Toc242380113 \h </w:instrText>
            </w:r>
            <w:r>
              <w:rPr>
                <w:noProof/>
                <w:webHidden/>
              </w:rPr>
            </w:r>
            <w:r>
              <w:rPr>
                <w:noProof/>
                <w:webHidden/>
              </w:rPr>
              <w:fldChar w:fldCharType="separate"/>
            </w:r>
            <w:r w:rsidR="00F10EC8">
              <w:rPr>
                <w:noProof/>
                <w:webHidden/>
              </w:rPr>
              <w:t>82</w:t>
            </w:r>
            <w:r>
              <w:rPr>
                <w:noProof/>
                <w:webHidden/>
              </w:rPr>
              <w:fldChar w:fldCharType="end"/>
            </w:r>
          </w:hyperlink>
        </w:p>
        <w:p w14:paraId="66613234" w14:textId="331D27E5" w:rsidR="00886407" w:rsidRDefault="00886407">
          <w:pPr>
            <w:pStyle w:val="TDC2"/>
            <w:tabs>
              <w:tab w:val="right" w:leader="dot" w:pos="9060"/>
            </w:tabs>
            <w:rPr>
              <w:rFonts w:asciiTheme="minorHAnsi" w:eastAsiaTheme="minorEastAsia" w:hAnsiTheme="minorHAnsi" w:cstheme="minorBidi"/>
              <w:noProof/>
            </w:rPr>
          </w:pPr>
          <w:hyperlink w:anchor="_Toc242380114" w:history="1">
            <w:r w:rsidRPr="00267A45">
              <w:rPr>
                <w:rStyle w:val="Hipervnculo"/>
                <w:noProof/>
              </w:rPr>
              <w:t>CU-30 Sugerir recontacto de clientes</w:t>
            </w:r>
            <w:r>
              <w:rPr>
                <w:noProof/>
                <w:webHidden/>
              </w:rPr>
              <w:tab/>
            </w:r>
            <w:r>
              <w:rPr>
                <w:noProof/>
                <w:webHidden/>
              </w:rPr>
              <w:fldChar w:fldCharType="begin"/>
            </w:r>
            <w:r>
              <w:rPr>
                <w:noProof/>
                <w:webHidden/>
              </w:rPr>
              <w:instrText xml:space="preserve"> PAGEREF _Toc242380114 \h </w:instrText>
            </w:r>
            <w:r>
              <w:rPr>
                <w:noProof/>
                <w:webHidden/>
              </w:rPr>
            </w:r>
            <w:r>
              <w:rPr>
                <w:noProof/>
                <w:webHidden/>
              </w:rPr>
              <w:fldChar w:fldCharType="separate"/>
            </w:r>
            <w:r w:rsidR="00F10EC8">
              <w:rPr>
                <w:noProof/>
                <w:webHidden/>
              </w:rPr>
              <w:t>83</w:t>
            </w:r>
            <w:r>
              <w:rPr>
                <w:noProof/>
                <w:webHidden/>
              </w:rPr>
              <w:fldChar w:fldCharType="end"/>
            </w:r>
          </w:hyperlink>
        </w:p>
        <w:p w14:paraId="39CFDBC5" w14:textId="3B63EC89" w:rsidR="00886407" w:rsidRDefault="00886407">
          <w:pPr>
            <w:pStyle w:val="TDC2"/>
            <w:tabs>
              <w:tab w:val="right" w:leader="dot" w:pos="9060"/>
            </w:tabs>
            <w:rPr>
              <w:rFonts w:asciiTheme="minorHAnsi" w:eastAsiaTheme="minorEastAsia" w:hAnsiTheme="minorHAnsi" w:cstheme="minorBidi"/>
              <w:noProof/>
            </w:rPr>
          </w:pPr>
          <w:hyperlink w:anchor="_Toc242380115" w:history="1">
            <w:r w:rsidRPr="00267A45">
              <w:rPr>
                <w:rStyle w:val="Hipervnculo"/>
                <w:noProof/>
              </w:rPr>
              <w:t>CU-31 Gestionar operadores</w:t>
            </w:r>
            <w:r>
              <w:rPr>
                <w:noProof/>
                <w:webHidden/>
              </w:rPr>
              <w:tab/>
            </w:r>
            <w:r>
              <w:rPr>
                <w:noProof/>
                <w:webHidden/>
              </w:rPr>
              <w:fldChar w:fldCharType="begin"/>
            </w:r>
            <w:r>
              <w:rPr>
                <w:noProof/>
                <w:webHidden/>
              </w:rPr>
              <w:instrText xml:space="preserve"> PAGEREF _Toc242380115 \h </w:instrText>
            </w:r>
            <w:r>
              <w:rPr>
                <w:noProof/>
                <w:webHidden/>
              </w:rPr>
            </w:r>
            <w:r>
              <w:rPr>
                <w:noProof/>
                <w:webHidden/>
              </w:rPr>
              <w:fldChar w:fldCharType="separate"/>
            </w:r>
            <w:r w:rsidR="00F10EC8">
              <w:rPr>
                <w:noProof/>
                <w:webHidden/>
              </w:rPr>
              <w:t>84</w:t>
            </w:r>
            <w:r>
              <w:rPr>
                <w:noProof/>
                <w:webHidden/>
              </w:rPr>
              <w:fldChar w:fldCharType="end"/>
            </w:r>
          </w:hyperlink>
        </w:p>
        <w:p w14:paraId="762ED71A" w14:textId="66D9159B" w:rsidR="00886407" w:rsidRDefault="00886407">
          <w:pPr>
            <w:pStyle w:val="TDC1"/>
            <w:tabs>
              <w:tab w:val="right" w:leader="dot" w:pos="9060"/>
            </w:tabs>
            <w:rPr>
              <w:rFonts w:asciiTheme="minorHAnsi" w:eastAsiaTheme="minorEastAsia" w:hAnsiTheme="minorHAnsi" w:cstheme="minorBidi"/>
              <w:noProof/>
            </w:rPr>
          </w:pPr>
          <w:hyperlink w:anchor="_Toc242380116" w:history="1">
            <w:r w:rsidRPr="00267A45">
              <w:rPr>
                <w:rStyle w:val="Hipervnculo"/>
                <w:noProof/>
              </w:rPr>
              <w:t>6. Modelo UML</w:t>
            </w:r>
            <w:r>
              <w:rPr>
                <w:noProof/>
                <w:webHidden/>
              </w:rPr>
              <w:tab/>
            </w:r>
            <w:r>
              <w:rPr>
                <w:noProof/>
                <w:webHidden/>
              </w:rPr>
              <w:fldChar w:fldCharType="begin"/>
            </w:r>
            <w:r>
              <w:rPr>
                <w:noProof/>
                <w:webHidden/>
              </w:rPr>
              <w:instrText xml:space="preserve"> PAGEREF _Toc242380116 \h </w:instrText>
            </w:r>
            <w:r>
              <w:rPr>
                <w:noProof/>
                <w:webHidden/>
              </w:rPr>
            </w:r>
            <w:r>
              <w:rPr>
                <w:noProof/>
                <w:webHidden/>
              </w:rPr>
              <w:fldChar w:fldCharType="separate"/>
            </w:r>
            <w:r w:rsidR="00F10EC8">
              <w:rPr>
                <w:noProof/>
                <w:webHidden/>
              </w:rPr>
              <w:t>86</w:t>
            </w:r>
            <w:r>
              <w:rPr>
                <w:noProof/>
                <w:webHidden/>
              </w:rPr>
              <w:fldChar w:fldCharType="end"/>
            </w:r>
          </w:hyperlink>
        </w:p>
        <w:p w14:paraId="7DFEE5AC" w14:textId="04ECA3E4" w:rsidR="00886407" w:rsidRDefault="00886407">
          <w:pPr>
            <w:pStyle w:val="TDC2"/>
            <w:tabs>
              <w:tab w:val="right" w:leader="dot" w:pos="9060"/>
            </w:tabs>
            <w:rPr>
              <w:rFonts w:asciiTheme="minorHAnsi" w:eastAsiaTheme="minorEastAsia" w:hAnsiTheme="minorHAnsi" w:cstheme="minorBidi"/>
              <w:noProof/>
            </w:rPr>
          </w:pPr>
          <w:hyperlink w:anchor="_Toc242380117" w:history="1">
            <w:r w:rsidRPr="00267A45">
              <w:rPr>
                <w:rStyle w:val="Hipervnculo"/>
                <w:noProof/>
              </w:rPr>
              <w:t>Diagrama de clases</w:t>
            </w:r>
            <w:r>
              <w:rPr>
                <w:noProof/>
                <w:webHidden/>
              </w:rPr>
              <w:tab/>
            </w:r>
            <w:r>
              <w:rPr>
                <w:noProof/>
                <w:webHidden/>
              </w:rPr>
              <w:fldChar w:fldCharType="begin"/>
            </w:r>
            <w:r>
              <w:rPr>
                <w:noProof/>
                <w:webHidden/>
              </w:rPr>
              <w:instrText xml:space="preserve"> PAGEREF _Toc242380117 \h </w:instrText>
            </w:r>
            <w:r>
              <w:rPr>
                <w:noProof/>
                <w:webHidden/>
              </w:rPr>
            </w:r>
            <w:r>
              <w:rPr>
                <w:noProof/>
                <w:webHidden/>
              </w:rPr>
              <w:fldChar w:fldCharType="separate"/>
            </w:r>
            <w:r w:rsidR="00F10EC8">
              <w:rPr>
                <w:noProof/>
                <w:webHidden/>
              </w:rPr>
              <w:t>86</w:t>
            </w:r>
            <w:r>
              <w:rPr>
                <w:noProof/>
                <w:webHidden/>
              </w:rPr>
              <w:fldChar w:fldCharType="end"/>
            </w:r>
          </w:hyperlink>
        </w:p>
        <w:p w14:paraId="36BDE09C" w14:textId="1EBD6871" w:rsidR="00886407" w:rsidRDefault="00886407">
          <w:pPr>
            <w:pStyle w:val="TDC2"/>
            <w:tabs>
              <w:tab w:val="right" w:leader="dot" w:pos="9060"/>
            </w:tabs>
            <w:rPr>
              <w:rFonts w:asciiTheme="minorHAnsi" w:eastAsiaTheme="minorEastAsia" w:hAnsiTheme="minorHAnsi" w:cstheme="minorBidi"/>
              <w:noProof/>
            </w:rPr>
          </w:pPr>
          <w:hyperlink w:anchor="_Toc242380118" w:history="1">
            <w:r w:rsidRPr="00267A45">
              <w:rPr>
                <w:rStyle w:val="Hipervnculo"/>
                <w:noProof/>
              </w:rPr>
              <w:t>Diagrama entidad-relación</w:t>
            </w:r>
            <w:r>
              <w:rPr>
                <w:noProof/>
                <w:webHidden/>
              </w:rPr>
              <w:tab/>
            </w:r>
            <w:r>
              <w:rPr>
                <w:noProof/>
                <w:webHidden/>
              </w:rPr>
              <w:fldChar w:fldCharType="begin"/>
            </w:r>
            <w:r>
              <w:rPr>
                <w:noProof/>
                <w:webHidden/>
              </w:rPr>
              <w:instrText xml:space="preserve"> PAGEREF _Toc242380118 \h </w:instrText>
            </w:r>
            <w:r>
              <w:rPr>
                <w:noProof/>
                <w:webHidden/>
              </w:rPr>
            </w:r>
            <w:r>
              <w:rPr>
                <w:noProof/>
                <w:webHidden/>
              </w:rPr>
              <w:fldChar w:fldCharType="separate"/>
            </w:r>
            <w:r w:rsidR="00F10EC8">
              <w:rPr>
                <w:noProof/>
                <w:webHidden/>
              </w:rPr>
              <w:t>89</w:t>
            </w:r>
            <w:r>
              <w:rPr>
                <w:noProof/>
                <w:webHidden/>
              </w:rPr>
              <w:fldChar w:fldCharType="end"/>
            </w:r>
          </w:hyperlink>
        </w:p>
        <w:p w14:paraId="2D5E9485" w14:textId="6E4F6D9B" w:rsidR="00886407" w:rsidRDefault="00886407">
          <w:pPr>
            <w:pStyle w:val="TDC2"/>
            <w:tabs>
              <w:tab w:val="right" w:leader="dot" w:pos="9060"/>
            </w:tabs>
            <w:rPr>
              <w:rFonts w:asciiTheme="minorHAnsi" w:eastAsiaTheme="minorEastAsia" w:hAnsiTheme="minorHAnsi" w:cstheme="minorBidi"/>
              <w:noProof/>
            </w:rPr>
          </w:pPr>
          <w:hyperlink w:anchor="_Toc242380119" w:history="1">
            <w:r w:rsidRPr="00267A45">
              <w:rPr>
                <w:rStyle w:val="Hipervnculo"/>
                <w:noProof/>
              </w:rPr>
              <w:t>Diagramas de estados</w:t>
            </w:r>
            <w:r>
              <w:rPr>
                <w:noProof/>
                <w:webHidden/>
              </w:rPr>
              <w:tab/>
            </w:r>
            <w:r>
              <w:rPr>
                <w:noProof/>
                <w:webHidden/>
              </w:rPr>
              <w:fldChar w:fldCharType="begin"/>
            </w:r>
            <w:r>
              <w:rPr>
                <w:noProof/>
                <w:webHidden/>
              </w:rPr>
              <w:instrText xml:space="preserve"> PAGEREF _Toc242380119 \h </w:instrText>
            </w:r>
            <w:r>
              <w:rPr>
                <w:noProof/>
                <w:webHidden/>
              </w:rPr>
            </w:r>
            <w:r>
              <w:rPr>
                <w:noProof/>
                <w:webHidden/>
              </w:rPr>
              <w:fldChar w:fldCharType="separate"/>
            </w:r>
            <w:r w:rsidR="00F10EC8">
              <w:rPr>
                <w:noProof/>
                <w:webHidden/>
              </w:rPr>
              <w:t>91</w:t>
            </w:r>
            <w:r>
              <w:rPr>
                <w:noProof/>
                <w:webHidden/>
              </w:rPr>
              <w:fldChar w:fldCharType="end"/>
            </w:r>
          </w:hyperlink>
        </w:p>
        <w:p w14:paraId="20746F9C" w14:textId="67C9FC38" w:rsidR="00886407" w:rsidRDefault="00886407">
          <w:pPr>
            <w:pStyle w:val="TDC2"/>
            <w:tabs>
              <w:tab w:val="right" w:leader="dot" w:pos="9060"/>
            </w:tabs>
            <w:rPr>
              <w:rFonts w:asciiTheme="minorHAnsi" w:eastAsiaTheme="minorEastAsia" w:hAnsiTheme="minorHAnsi" w:cstheme="minorBidi"/>
              <w:noProof/>
            </w:rPr>
          </w:pPr>
          <w:hyperlink w:anchor="_Toc242380120" w:history="1">
            <w:r w:rsidRPr="00267A45">
              <w:rPr>
                <w:rStyle w:val="Hipervnculo"/>
                <w:noProof/>
              </w:rPr>
              <w:t>Diagramas de actividad</w:t>
            </w:r>
            <w:r>
              <w:rPr>
                <w:noProof/>
                <w:webHidden/>
              </w:rPr>
              <w:tab/>
            </w:r>
            <w:r>
              <w:rPr>
                <w:noProof/>
                <w:webHidden/>
              </w:rPr>
              <w:fldChar w:fldCharType="begin"/>
            </w:r>
            <w:r>
              <w:rPr>
                <w:noProof/>
                <w:webHidden/>
              </w:rPr>
              <w:instrText xml:space="preserve"> PAGEREF _Toc242380120 \h </w:instrText>
            </w:r>
            <w:r>
              <w:rPr>
                <w:noProof/>
                <w:webHidden/>
              </w:rPr>
            </w:r>
            <w:r>
              <w:rPr>
                <w:noProof/>
                <w:webHidden/>
              </w:rPr>
              <w:fldChar w:fldCharType="separate"/>
            </w:r>
            <w:r w:rsidR="00F10EC8">
              <w:rPr>
                <w:noProof/>
                <w:webHidden/>
              </w:rPr>
              <w:t>97</w:t>
            </w:r>
            <w:r>
              <w:rPr>
                <w:noProof/>
                <w:webHidden/>
              </w:rPr>
              <w:fldChar w:fldCharType="end"/>
            </w:r>
          </w:hyperlink>
        </w:p>
        <w:p w14:paraId="2DEA7D7A" w14:textId="3B73E9CC" w:rsidR="00886407" w:rsidRDefault="00886407">
          <w:pPr>
            <w:pStyle w:val="TDC2"/>
            <w:tabs>
              <w:tab w:val="right" w:leader="dot" w:pos="9060"/>
            </w:tabs>
            <w:rPr>
              <w:rFonts w:asciiTheme="minorHAnsi" w:eastAsiaTheme="minorEastAsia" w:hAnsiTheme="minorHAnsi" w:cstheme="minorBidi"/>
              <w:noProof/>
            </w:rPr>
          </w:pPr>
          <w:hyperlink w:anchor="_Toc242380121" w:history="1">
            <w:r w:rsidRPr="00267A45">
              <w:rPr>
                <w:rStyle w:val="Hipervnculo"/>
                <w:noProof/>
              </w:rPr>
              <w:t>Diagramas de secuencia</w:t>
            </w:r>
            <w:r>
              <w:rPr>
                <w:noProof/>
                <w:webHidden/>
              </w:rPr>
              <w:tab/>
            </w:r>
            <w:r>
              <w:rPr>
                <w:noProof/>
                <w:webHidden/>
              </w:rPr>
              <w:fldChar w:fldCharType="begin"/>
            </w:r>
            <w:r>
              <w:rPr>
                <w:noProof/>
                <w:webHidden/>
              </w:rPr>
              <w:instrText xml:space="preserve"> PAGEREF _Toc242380121 \h </w:instrText>
            </w:r>
            <w:r>
              <w:rPr>
                <w:noProof/>
                <w:webHidden/>
              </w:rPr>
            </w:r>
            <w:r>
              <w:rPr>
                <w:noProof/>
                <w:webHidden/>
              </w:rPr>
              <w:fldChar w:fldCharType="separate"/>
            </w:r>
            <w:r w:rsidR="00F10EC8">
              <w:rPr>
                <w:noProof/>
                <w:webHidden/>
              </w:rPr>
              <w:t>105</w:t>
            </w:r>
            <w:r>
              <w:rPr>
                <w:noProof/>
                <w:webHidden/>
              </w:rPr>
              <w:fldChar w:fldCharType="end"/>
            </w:r>
          </w:hyperlink>
        </w:p>
        <w:p w14:paraId="17DC87F1" w14:textId="017EA75F" w:rsidR="00886407" w:rsidRDefault="00886407">
          <w:pPr>
            <w:pStyle w:val="TDC1"/>
            <w:tabs>
              <w:tab w:val="right" w:leader="dot" w:pos="9060"/>
            </w:tabs>
            <w:rPr>
              <w:rFonts w:asciiTheme="minorHAnsi" w:eastAsiaTheme="minorEastAsia" w:hAnsiTheme="minorHAnsi" w:cstheme="minorBidi"/>
              <w:noProof/>
            </w:rPr>
          </w:pPr>
          <w:hyperlink w:anchor="_Toc242380122" w:history="1">
            <w:r w:rsidRPr="00267A45">
              <w:rPr>
                <w:rStyle w:val="Hipervnculo"/>
                <w:noProof/>
              </w:rPr>
              <w:t>7. Tecnologías</w:t>
            </w:r>
            <w:r>
              <w:rPr>
                <w:noProof/>
                <w:webHidden/>
              </w:rPr>
              <w:tab/>
            </w:r>
            <w:r>
              <w:rPr>
                <w:noProof/>
                <w:webHidden/>
              </w:rPr>
              <w:fldChar w:fldCharType="begin"/>
            </w:r>
            <w:r>
              <w:rPr>
                <w:noProof/>
                <w:webHidden/>
              </w:rPr>
              <w:instrText xml:space="preserve"> PAGEREF _Toc242380122 \h </w:instrText>
            </w:r>
            <w:r>
              <w:rPr>
                <w:noProof/>
                <w:webHidden/>
              </w:rPr>
            </w:r>
            <w:r>
              <w:rPr>
                <w:noProof/>
                <w:webHidden/>
              </w:rPr>
              <w:fldChar w:fldCharType="separate"/>
            </w:r>
            <w:r w:rsidR="00F10EC8">
              <w:rPr>
                <w:noProof/>
                <w:webHidden/>
              </w:rPr>
              <w:t>110</w:t>
            </w:r>
            <w:r>
              <w:rPr>
                <w:noProof/>
                <w:webHidden/>
              </w:rPr>
              <w:fldChar w:fldCharType="end"/>
            </w:r>
          </w:hyperlink>
        </w:p>
        <w:p w14:paraId="0257DB22" w14:textId="38D2FD5D" w:rsidR="00886407" w:rsidRDefault="00886407">
          <w:pPr>
            <w:pStyle w:val="TDC2"/>
            <w:tabs>
              <w:tab w:val="right" w:leader="dot" w:pos="9060"/>
            </w:tabs>
            <w:rPr>
              <w:rFonts w:asciiTheme="minorHAnsi" w:eastAsiaTheme="minorEastAsia" w:hAnsiTheme="minorHAnsi" w:cstheme="minorBidi"/>
              <w:noProof/>
            </w:rPr>
          </w:pPr>
          <w:hyperlink w:anchor="_Toc242380123" w:history="1">
            <w:r w:rsidRPr="00267A45">
              <w:rPr>
                <w:rStyle w:val="Hipervnculo"/>
                <w:noProof/>
              </w:rPr>
              <w:t>Resumen del stack</w:t>
            </w:r>
            <w:r>
              <w:rPr>
                <w:noProof/>
                <w:webHidden/>
              </w:rPr>
              <w:tab/>
            </w:r>
            <w:r>
              <w:rPr>
                <w:noProof/>
                <w:webHidden/>
              </w:rPr>
              <w:fldChar w:fldCharType="begin"/>
            </w:r>
            <w:r>
              <w:rPr>
                <w:noProof/>
                <w:webHidden/>
              </w:rPr>
              <w:instrText xml:space="preserve"> PAGEREF _Toc242380123 \h </w:instrText>
            </w:r>
            <w:r>
              <w:rPr>
                <w:noProof/>
                <w:webHidden/>
              </w:rPr>
            </w:r>
            <w:r>
              <w:rPr>
                <w:noProof/>
                <w:webHidden/>
              </w:rPr>
              <w:fldChar w:fldCharType="separate"/>
            </w:r>
            <w:r w:rsidR="00F10EC8">
              <w:rPr>
                <w:noProof/>
                <w:webHidden/>
              </w:rPr>
              <w:t>110</w:t>
            </w:r>
            <w:r>
              <w:rPr>
                <w:noProof/>
                <w:webHidden/>
              </w:rPr>
              <w:fldChar w:fldCharType="end"/>
            </w:r>
          </w:hyperlink>
        </w:p>
        <w:p w14:paraId="7F7E4BC3" w14:textId="0FAC5DE4" w:rsidR="00886407" w:rsidRDefault="00886407">
          <w:pPr>
            <w:pStyle w:val="TDC2"/>
            <w:tabs>
              <w:tab w:val="right" w:leader="dot" w:pos="9060"/>
            </w:tabs>
            <w:rPr>
              <w:rFonts w:asciiTheme="minorHAnsi" w:eastAsiaTheme="minorEastAsia" w:hAnsiTheme="minorHAnsi" w:cstheme="minorBidi"/>
              <w:noProof/>
            </w:rPr>
          </w:pPr>
          <w:hyperlink w:anchor="_Toc242380124" w:history="1">
            <w:r w:rsidRPr="00267A45">
              <w:rPr>
                <w:rStyle w:val="Hipervnculo"/>
                <w:noProof/>
              </w:rPr>
              <w:t>Backend</w:t>
            </w:r>
            <w:r>
              <w:rPr>
                <w:noProof/>
                <w:webHidden/>
              </w:rPr>
              <w:tab/>
            </w:r>
            <w:r>
              <w:rPr>
                <w:noProof/>
                <w:webHidden/>
              </w:rPr>
              <w:fldChar w:fldCharType="begin"/>
            </w:r>
            <w:r>
              <w:rPr>
                <w:noProof/>
                <w:webHidden/>
              </w:rPr>
              <w:instrText xml:space="preserve"> PAGEREF _Toc242380124 \h </w:instrText>
            </w:r>
            <w:r>
              <w:rPr>
                <w:noProof/>
                <w:webHidden/>
              </w:rPr>
            </w:r>
            <w:r>
              <w:rPr>
                <w:noProof/>
                <w:webHidden/>
              </w:rPr>
              <w:fldChar w:fldCharType="separate"/>
            </w:r>
            <w:r w:rsidR="00F10EC8">
              <w:rPr>
                <w:noProof/>
                <w:webHidden/>
              </w:rPr>
              <w:t>110</w:t>
            </w:r>
            <w:r>
              <w:rPr>
                <w:noProof/>
                <w:webHidden/>
              </w:rPr>
              <w:fldChar w:fldCharType="end"/>
            </w:r>
          </w:hyperlink>
        </w:p>
        <w:p w14:paraId="2B2D82B0" w14:textId="63BA99DE" w:rsidR="00886407" w:rsidRDefault="00886407">
          <w:pPr>
            <w:pStyle w:val="TDC2"/>
            <w:tabs>
              <w:tab w:val="right" w:leader="dot" w:pos="9060"/>
            </w:tabs>
            <w:rPr>
              <w:rFonts w:asciiTheme="minorHAnsi" w:eastAsiaTheme="minorEastAsia" w:hAnsiTheme="minorHAnsi" w:cstheme="minorBidi"/>
              <w:noProof/>
            </w:rPr>
          </w:pPr>
          <w:hyperlink w:anchor="_Toc242380125" w:history="1">
            <w:r w:rsidRPr="00267A45">
              <w:rPr>
                <w:rStyle w:val="Hipervnculo"/>
                <w:noProof/>
              </w:rPr>
              <w:t>Frontend web</w:t>
            </w:r>
            <w:r>
              <w:rPr>
                <w:noProof/>
                <w:webHidden/>
              </w:rPr>
              <w:tab/>
            </w:r>
            <w:r>
              <w:rPr>
                <w:noProof/>
                <w:webHidden/>
              </w:rPr>
              <w:fldChar w:fldCharType="begin"/>
            </w:r>
            <w:r>
              <w:rPr>
                <w:noProof/>
                <w:webHidden/>
              </w:rPr>
              <w:instrText xml:space="preserve"> PAGEREF _Toc242380125 \h </w:instrText>
            </w:r>
            <w:r>
              <w:rPr>
                <w:noProof/>
                <w:webHidden/>
              </w:rPr>
            </w:r>
            <w:r>
              <w:rPr>
                <w:noProof/>
                <w:webHidden/>
              </w:rPr>
              <w:fldChar w:fldCharType="separate"/>
            </w:r>
            <w:r w:rsidR="00F10EC8">
              <w:rPr>
                <w:noProof/>
                <w:webHidden/>
              </w:rPr>
              <w:t>111</w:t>
            </w:r>
            <w:r>
              <w:rPr>
                <w:noProof/>
                <w:webHidden/>
              </w:rPr>
              <w:fldChar w:fldCharType="end"/>
            </w:r>
          </w:hyperlink>
        </w:p>
        <w:p w14:paraId="0BFB544F" w14:textId="0B4FCE23" w:rsidR="00886407" w:rsidRDefault="00886407">
          <w:pPr>
            <w:pStyle w:val="TDC2"/>
            <w:tabs>
              <w:tab w:val="right" w:leader="dot" w:pos="9060"/>
            </w:tabs>
            <w:rPr>
              <w:rFonts w:asciiTheme="minorHAnsi" w:eastAsiaTheme="minorEastAsia" w:hAnsiTheme="minorHAnsi" w:cstheme="minorBidi"/>
              <w:noProof/>
            </w:rPr>
          </w:pPr>
          <w:hyperlink w:anchor="_Toc242380126" w:history="1">
            <w:r w:rsidRPr="00267A45">
              <w:rPr>
                <w:rStyle w:val="Hipervnculo"/>
                <w:noProof/>
              </w:rPr>
              <w:t>Frontend mobile</w:t>
            </w:r>
            <w:r>
              <w:rPr>
                <w:noProof/>
                <w:webHidden/>
              </w:rPr>
              <w:tab/>
            </w:r>
            <w:r>
              <w:rPr>
                <w:noProof/>
                <w:webHidden/>
              </w:rPr>
              <w:fldChar w:fldCharType="begin"/>
            </w:r>
            <w:r>
              <w:rPr>
                <w:noProof/>
                <w:webHidden/>
              </w:rPr>
              <w:instrText xml:space="preserve"> PAGEREF _Toc242380126 \h </w:instrText>
            </w:r>
            <w:r>
              <w:rPr>
                <w:noProof/>
                <w:webHidden/>
              </w:rPr>
            </w:r>
            <w:r>
              <w:rPr>
                <w:noProof/>
                <w:webHidden/>
              </w:rPr>
              <w:fldChar w:fldCharType="separate"/>
            </w:r>
            <w:r w:rsidR="00F10EC8">
              <w:rPr>
                <w:noProof/>
                <w:webHidden/>
              </w:rPr>
              <w:t>111</w:t>
            </w:r>
            <w:r>
              <w:rPr>
                <w:noProof/>
                <w:webHidden/>
              </w:rPr>
              <w:fldChar w:fldCharType="end"/>
            </w:r>
          </w:hyperlink>
        </w:p>
        <w:p w14:paraId="43DE2148" w14:textId="1988CE5F" w:rsidR="00886407" w:rsidRDefault="00886407">
          <w:pPr>
            <w:pStyle w:val="TDC2"/>
            <w:tabs>
              <w:tab w:val="right" w:leader="dot" w:pos="9060"/>
            </w:tabs>
            <w:rPr>
              <w:rFonts w:asciiTheme="minorHAnsi" w:eastAsiaTheme="minorEastAsia" w:hAnsiTheme="minorHAnsi" w:cstheme="minorBidi"/>
              <w:noProof/>
            </w:rPr>
          </w:pPr>
          <w:hyperlink w:anchor="_Toc242380127" w:history="1">
            <w:r w:rsidRPr="00267A45">
              <w:rPr>
                <w:rStyle w:val="Hipervnculo"/>
                <w:noProof/>
              </w:rPr>
              <w:t>Compartido entre web y mobile</w:t>
            </w:r>
            <w:r>
              <w:rPr>
                <w:noProof/>
                <w:webHidden/>
              </w:rPr>
              <w:tab/>
            </w:r>
            <w:r>
              <w:rPr>
                <w:noProof/>
                <w:webHidden/>
              </w:rPr>
              <w:fldChar w:fldCharType="begin"/>
            </w:r>
            <w:r>
              <w:rPr>
                <w:noProof/>
                <w:webHidden/>
              </w:rPr>
              <w:instrText xml:space="preserve"> PAGEREF _Toc242380127 \h </w:instrText>
            </w:r>
            <w:r>
              <w:rPr>
                <w:noProof/>
                <w:webHidden/>
              </w:rPr>
            </w:r>
            <w:r>
              <w:rPr>
                <w:noProof/>
                <w:webHidden/>
              </w:rPr>
              <w:fldChar w:fldCharType="separate"/>
            </w:r>
            <w:r w:rsidR="00F10EC8">
              <w:rPr>
                <w:noProof/>
                <w:webHidden/>
              </w:rPr>
              <w:t>111</w:t>
            </w:r>
            <w:r>
              <w:rPr>
                <w:noProof/>
                <w:webHidden/>
              </w:rPr>
              <w:fldChar w:fldCharType="end"/>
            </w:r>
          </w:hyperlink>
        </w:p>
        <w:p w14:paraId="3BAFA50B" w14:textId="3450F16D" w:rsidR="00886407" w:rsidRDefault="00886407">
          <w:pPr>
            <w:pStyle w:val="TDC2"/>
            <w:tabs>
              <w:tab w:val="right" w:leader="dot" w:pos="9060"/>
            </w:tabs>
            <w:rPr>
              <w:rFonts w:asciiTheme="minorHAnsi" w:eastAsiaTheme="minorEastAsia" w:hAnsiTheme="minorHAnsi" w:cstheme="minorBidi"/>
              <w:noProof/>
            </w:rPr>
          </w:pPr>
          <w:hyperlink w:anchor="_Toc242380128" w:history="1">
            <w:r w:rsidRPr="00267A45">
              <w:rPr>
                <w:rStyle w:val="Hipervnculo"/>
                <w:noProof/>
              </w:rPr>
              <w:t>Calidad y pruebas</w:t>
            </w:r>
            <w:r>
              <w:rPr>
                <w:noProof/>
                <w:webHidden/>
              </w:rPr>
              <w:tab/>
            </w:r>
            <w:r>
              <w:rPr>
                <w:noProof/>
                <w:webHidden/>
              </w:rPr>
              <w:fldChar w:fldCharType="begin"/>
            </w:r>
            <w:r>
              <w:rPr>
                <w:noProof/>
                <w:webHidden/>
              </w:rPr>
              <w:instrText xml:space="preserve"> PAGEREF _Toc242380128 \h </w:instrText>
            </w:r>
            <w:r>
              <w:rPr>
                <w:noProof/>
                <w:webHidden/>
              </w:rPr>
            </w:r>
            <w:r>
              <w:rPr>
                <w:noProof/>
                <w:webHidden/>
              </w:rPr>
              <w:fldChar w:fldCharType="separate"/>
            </w:r>
            <w:r w:rsidR="00F10EC8">
              <w:rPr>
                <w:noProof/>
                <w:webHidden/>
              </w:rPr>
              <w:t>111</w:t>
            </w:r>
            <w:r>
              <w:rPr>
                <w:noProof/>
                <w:webHidden/>
              </w:rPr>
              <w:fldChar w:fldCharType="end"/>
            </w:r>
          </w:hyperlink>
        </w:p>
        <w:p w14:paraId="5C5B6153" w14:textId="6AE48C1F" w:rsidR="00886407" w:rsidRDefault="00886407">
          <w:pPr>
            <w:pStyle w:val="TDC2"/>
            <w:tabs>
              <w:tab w:val="right" w:leader="dot" w:pos="9060"/>
            </w:tabs>
            <w:rPr>
              <w:rFonts w:asciiTheme="minorHAnsi" w:eastAsiaTheme="minorEastAsia" w:hAnsiTheme="minorHAnsi" w:cstheme="minorBidi"/>
              <w:noProof/>
            </w:rPr>
          </w:pPr>
          <w:hyperlink w:anchor="_Toc242380129" w:history="1">
            <w:r w:rsidRPr="00267A45">
              <w:rPr>
                <w:rStyle w:val="Hipervnculo"/>
                <w:noProof/>
              </w:rPr>
              <w:t>Seguridad</w:t>
            </w:r>
            <w:r>
              <w:rPr>
                <w:noProof/>
                <w:webHidden/>
              </w:rPr>
              <w:tab/>
            </w:r>
            <w:r>
              <w:rPr>
                <w:noProof/>
                <w:webHidden/>
              </w:rPr>
              <w:fldChar w:fldCharType="begin"/>
            </w:r>
            <w:r>
              <w:rPr>
                <w:noProof/>
                <w:webHidden/>
              </w:rPr>
              <w:instrText xml:space="preserve"> PAGEREF _Toc242380129 \h </w:instrText>
            </w:r>
            <w:r>
              <w:rPr>
                <w:noProof/>
                <w:webHidden/>
              </w:rPr>
            </w:r>
            <w:r>
              <w:rPr>
                <w:noProof/>
                <w:webHidden/>
              </w:rPr>
              <w:fldChar w:fldCharType="separate"/>
            </w:r>
            <w:r w:rsidR="00F10EC8">
              <w:rPr>
                <w:noProof/>
                <w:webHidden/>
              </w:rPr>
              <w:t>112</w:t>
            </w:r>
            <w:r>
              <w:rPr>
                <w:noProof/>
                <w:webHidden/>
              </w:rPr>
              <w:fldChar w:fldCharType="end"/>
            </w:r>
          </w:hyperlink>
        </w:p>
        <w:p w14:paraId="38B18E2F" w14:textId="281EEEA8" w:rsidR="00886407" w:rsidRDefault="00886407">
          <w:pPr>
            <w:pStyle w:val="TDC2"/>
            <w:tabs>
              <w:tab w:val="right" w:leader="dot" w:pos="9060"/>
            </w:tabs>
            <w:rPr>
              <w:rFonts w:asciiTheme="minorHAnsi" w:eastAsiaTheme="minorEastAsia" w:hAnsiTheme="minorHAnsi" w:cstheme="minorBidi"/>
              <w:noProof/>
            </w:rPr>
          </w:pPr>
          <w:hyperlink w:anchor="_Toc242380130" w:history="1">
            <w:r w:rsidRPr="00267A45">
              <w:rPr>
                <w:rStyle w:val="Hipervnculo"/>
                <w:noProof/>
              </w:rPr>
              <w:t>Integración y despliegue continuos</w:t>
            </w:r>
            <w:r>
              <w:rPr>
                <w:noProof/>
                <w:webHidden/>
              </w:rPr>
              <w:tab/>
            </w:r>
            <w:r>
              <w:rPr>
                <w:noProof/>
                <w:webHidden/>
              </w:rPr>
              <w:fldChar w:fldCharType="begin"/>
            </w:r>
            <w:r>
              <w:rPr>
                <w:noProof/>
                <w:webHidden/>
              </w:rPr>
              <w:instrText xml:space="preserve"> PAGEREF _Toc242380130 \h </w:instrText>
            </w:r>
            <w:r>
              <w:rPr>
                <w:noProof/>
                <w:webHidden/>
              </w:rPr>
            </w:r>
            <w:r>
              <w:rPr>
                <w:noProof/>
                <w:webHidden/>
              </w:rPr>
              <w:fldChar w:fldCharType="separate"/>
            </w:r>
            <w:r w:rsidR="00F10EC8">
              <w:rPr>
                <w:noProof/>
                <w:webHidden/>
              </w:rPr>
              <w:t>112</w:t>
            </w:r>
            <w:r>
              <w:rPr>
                <w:noProof/>
                <w:webHidden/>
              </w:rPr>
              <w:fldChar w:fldCharType="end"/>
            </w:r>
          </w:hyperlink>
        </w:p>
        <w:p w14:paraId="0EA88389" w14:textId="02B0C1E8" w:rsidR="00886407" w:rsidRDefault="00886407">
          <w:pPr>
            <w:pStyle w:val="TDC2"/>
            <w:tabs>
              <w:tab w:val="right" w:leader="dot" w:pos="9060"/>
            </w:tabs>
            <w:rPr>
              <w:rFonts w:asciiTheme="minorHAnsi" w:eastAsiaTheme="minorEastAsia" w:hAnsiTheme="minorHAnsi" w:cstheme="minorBidi"/>
              <w:noProof/>
            </w:rPr>
          </w:pPr>
          <w:hyperlink w:anchor="_Toc242380131" w:history="1">
            <w:r w:rsidRPr="00267A45">
              <w:rPr>
                <w:rStyle w:val="Hipervnculo"/>
                <w:noProof/>
              </w:rPr>
              <w:t>Infraestructura</w:t>
            </w:r>
            <w:r>
              <w:rPr>
                <w:noProof/>
                <w:webHidden/>
              </w:rPr>
              <w:tab/>
            </w:r>
            <w:r>
              <w:rPr>
                <w:noProof/>
                <w:webHidden/>
              </w:rPr>
              <w:fldChar w:fldCharType="begin"/>
            </w:r>
            <w:r>
              <w:rPr>
                <w:noProof/>
                <w:webHidden/>
              </w:rPr>
              <w:instrText xml:space="preserve"> PAGEREF _Toc242380131 \h </w:instrText>
            </w:r>
            <w:r>
              <w:rPr>
                <w:noProof/>
                <w:webHidden/>
              </w:rPr>
            </w:r>
            <w:r>
              <w:rPr>
                <w:noProof/>
                <w:webHidden/>
              </w:rPr>
              <w:fldChar w:fldCharType="separate"/>
            </w:r>
            <w:r w:rsidR="00F10EC8">
              <w:rPr>
                <w:noProof/>
                <w:webHidden/>
              </w:rPr>
              <w:t>112</w:t>
            </w:r>
            <w:r>
              <w:rPr>
                <w:noProof/>
                <w:webHidden/>
              </w:rPr>
              <w:fldChar w:fldCharType="end"/>
            </w:r>
          </w:hyperlink>
        </w:p>
        <w:p w14:paraId="71CAC5CE" w14:textId="20F7CC6C" w:rsidR="00886407" w:rsidRDefault="00886407">
          <w:pPr>
            <w:pStyle w:val="TDC2"/>
            <w:tabs>
              <w:tab w:val="right" w:leader="dot" w:pos="9060"/>
            </w:tabs>
            <w:rPr>
              <w:rFonts w:asciiTheme="minorHAnsi" w:eastAsiaTheme="minorEastAsia" w:hAnsiTheme="minorHAnsi" w:cstheme="minorBidi"/>
              <w:noProof/>
            </w:rPr>
          </w:pPr>
          <w:hyperlink w:anchor="_Toc242380132" w:history="1">
            <w:r w:rsidRPr="00267A45">
              <w:rPr>
                <w:rStyle w:val="Hipervnculo"/>
                <w:noProof/>
              </w:rPr>
              <w:t>Por qué este stack</w:t>
            </w:r>
            <w:r>
              <w:rPr>
                <w:noProof/>
                <w:webHidden/>
              </w:rPr>
              <w:tab/>
            </w:r>
            <w:r>
              <w:rPr>
                <w:noProof/>
                <w:webHidden/>
              </w:rPr>
              <w:fldChar w:fldCharType="begin"/>
            </w:r>
            <w:r>
              <w:rPr>
                <w:noProof/>
                <w:webHidden/>
              </w:rPr>
              <w:instrText xml:space="preserve"> PAGEREF _Toc242380132 \h </w:instrText>
            </w:r>
            <w:r>
              <w:rPr>
                <w:noProof/>
                <w:webHidden/>
              </w:rPr>
            </w:r>
            <w:r>
              <w:rPr>
                <w:noProof/>
                <w:webHidden/>
              </w:rPr>
              <w:fldChar w:fldCharType="separate"/>
            </w:r>
            <w:r w:rsidR="00F10EC8">
              <w:rPr>
                <w:noProof/>
                <w:webHidden/>
              </w:rPr>
              <w:t>112</w:t>
            </w:r>
            <w:r>
              <w:rPr>
                <w:noProof/>
                <w:webHidden/>
              </w:rPr>
              <w:fldChar w:fldCharType="end"/>
            </w:r>
          </w:hyperlink>
        </w:p>
        <w:p w14:paraId="0B136208" w14:textId="4720D4FF" w:rsidR="00886407" w:rsidRDefault="00886407">
          <w:pPr>
            <w:pStyle w:val="TDC1"/>
            <w:tabs>
              <w:tab w:val="right" w:leader="dot" w:pos="9060"/>
            </w:tabs>
            <w:rPr>
              <w:rFonts w:asciiTheme="minorHAnsi" w:eastAsiaTheme="minorEastAsia" w:hAnsiTheme="minorHAnsi" w:cstheme="minorBidi"/>
              <w:noProof/>
            </w:rPr>
          </w:pPr>
          <w:hyperlink w:anchor="_Toc242380133" w:history="1">
            <w:r w:rsidRPr="00267A45">
              <w:rPr>
                <w:rStyle w:val="Hipervnculo"/>
                <w:noProof/>
              </w:rPr>
              <w:t>8. Arquitectura</w:t>
            </w:r>
            <w:r>
              <w:rPr>
                <w:noProof/>
                <w:webHidden/>
              </w:rPr>
              <w:tab/>
            </w:r>
            <w:r>
              <w:rPr>
                <w:noProof/>
                <w:webHidden/>
              </w:rPr>
              <w:fldChar w:fldCharType="begin"/>
            </w:r>
            <w:r>
              <w:rPr>
                <w:noProof/>
                <w:webHidden/>
              </w:rPr>
              <w:instrText xml:space="preserve"> PAGEREF _Toc242380133 \h </w:instrText>
            </w:r>
            <w:r>
              <w:rPr>
                <w:noProof/>
                <w:webHidden/>
              </w:rPr>
            </w:r>
            <w:r>
              <w:rPr>
                <w:noProof/>
                <w:webHidden/>
              </w:rPr>
              <w:fldChar w:fldCharType="separate"/>
            </w:r>
            <w:r w:rsidR="00F10EC8">
              <w:rPr>
                <w:noProof/>
                <w:webHidden/>
              </w:rPr>
              <w:t>114</w:t>
            </w:r>
            <w:r>
              <w:rPr>
                <w:noProof/>
                <w:webHidden/>
              </w:rPr>
              <w:fldChar w:fldCharType="end"/>
            </w:r>
          </w:hyperlink>
        </w:p>
        <w:p w14:paraId="01A4797E" w14:textId="5084B2F1" w:rsidR="00886407" w:rsidRDefault="00886407">
          <w:pPr>
            <w:pStyle w:val="TDC2"/>
            <w:tabs>
              <w:tab w:val="right" w:leader="dot" w:pos="9060"/>
            </w:tabs>
            <w:rPr>
              <w:rFonts w:asciiTheme="minorHAnsi" w:eastAsiaTheme="minorEastAsia" w:hAnsiTheme="minorHAnsi" w:cstheme="minorBidi"/>
              <w:noProof/>
            </w:rPr>
          </w:pPr>
          <w:hyperlink w:anchor="_Toc242380134" w:history="1">
            <w:r w:rsidRPr="00267A45">
              <w:rPr>
                <w:rStyle w:val="Hipervnculo"/>
                <w:noProof/>
              </w:rPr>
              <w:t>Modelo conceptual por capa</w:t>
            </w:r>
            <w:r>
              <w:rPr>
                <w:noProof/>
                <w:webHidden/>
              </w:rPr>
              <w:tab/>
            </w:r>
            <w:r>
              <w:rPr>
                <w:noProof/>
                <w:webHidden/>
              </w:rPr>
              <w:fldChar w:fldCharType="begin"/>
            </w:r>
            <w:r>
              <w:rPr>
                <w:noProof/>
                <w:webHidden/>
              </w:rPr>
              <w:instrText xml:space="preserve"> PAGEREF _Toc242380134 \h </w:instrText>
            </w:r>
            <w:r>
              <w:rPr>
                <w:noProof/>
                <w:webHidden/>
              </w:rPr>
            </w:r>
            <w:r>
              <w:rPr>
                <w:noProof/>
                <w:webHidden/>
              </w:rPr>
              <w:fldChar w:fldCharType="separate"/>
            </w:r>
            <w:r w:rsidR="00F10EC8">
              <w:rPr>
                <w:noProof/>
                <w:webHidden/>
              </w:rPr>
              <w:t>114</w:t>
            </w:r>
            <w:r>
              <w:rPr>
                <w:noProof/>
                <w:webHidden/>
              </w:rPr>
              <w:fldChar w:fldCharType="end"/>
            </w:r>
          </w:hyperlink>
        </w:p>
        <w:p w14:paraId="1DD58D2C" w14:textId="40683123" w:rsidR="00886407" w:rsidRDefault="00886407">
          <w:pPr>
            <w:pStyle w:val="TDC2"/>
            <w:tabs>
              <w:tab w:val="right" w:leader="dot" w:pos="9060"/>
            </w:tabs>
            <w:rPr>
              <w:rFonts w:asciiTheme="minorHAnsi" w:eastAsiaTheme="minorEastAsia" w:hAnsiTheme="minorHAnsi" w:cstheme="minorBidi"/>
              <w:noProof/>
            </w:rPr>
          </w:pPr>
          <w:hyperlink w:anchor="_Toc242380135" w:history="1">
            <w:r w:rsidRPr="00267A45">
              <w:rPr>
                <w:rStyle w:val="Hipervnculo"/>
                <w:noProof/>
              </w:rPr>
              <w:t>MVC en Rumbo</w:t>
            </w:r>
            <w:r>
              <w:rPr>
                <w:noProof/>
                <w:webHidden/>
              </w:rPr>
              <w:tab/>
            </w:r>
            <w:r>
              <w:rPr>
                <w:noProof/>
                <w:webHidden/>
              </w:rPr>
              <w:fldChar w:fldCharType="begin"/>
            </w:r>
            <w:r>
              <w:rPr>
                <w:noProof/>
                <w:webHidden/>
              </w:rPr>
              <w:instrText xml:space="preserve"> PAGEREF _Toc242380135 \h </w:instrText>
            </w:r>
            <w:r>
              <w:rPr>
                <w:noProof/>
                <w:webHidden/>
              </w:rPr>
            </w:r>
            <w:r>
              <w:rPr>
                <w:noProof/>
                <w:webHidden/>
              </w:rPr>
              <w:fldChar w:fldCharType="separate"/>
            </w:r>
            <w:r w:rsidR="00F10EC8">
              <w:rPr>
                <w:noProof/>
                <w:webHidden/>
              </w:rPr>
              <w:t>116</w:t>
            </w:r>
            <w:r>
              <w:rPr>
                <w:noProof/>
                <w:webHidden/>
              </w:rPr>
              <w:fldChar w:fldCharType="end"/>
            </w:r>
          </w:hyperlink>
        </w:p>
        <w:p w14:paraId="2495A5E2" w14:textId="2A662B1C" w:rsidR="00886407" w:rsidRDefault="00886407">
          <w:pPr>
            <w:pStyle w:val="TDC2"/>
            <w:tabs>
              <w:tab w:val="right" w:leader="dot" w:pos="9060"/>
            </w:tabs>
            <w:rPr>
              <w:rFonts w:asciiTheme="minorHAnsi" w:eastAsiaTheme="minorEastAsia" w:hAnsiTheme="minorHAnsi" w:cstheme="minorBidi"/>
              <w:noProof/>
            </w:rPr>
          </w:pPr>
          <w:hyperlink w:anchor="_Toc242380136" w:history="1">
            <w:r w:rsidRPr="00267A45">
              <w:rPr>
                <w:rStyle w:val="Hipervnculo"/>
                <w:noProof/>
              </w:rPr>
              <w:t>Modelo C4</w:t>
            </w:r>
            <w:r>
              <w:rPr>
                <w:noProof/>
                <w:webHidden/>
              </w:rPr>
              <w:tab/>
            </w:r>
            <w:r>
              <w:rPr>
                <w:noProof/>
                <w:webHidden/>
              </w:rPr>
              <w:fldChar w:fldCharType="begin"/>
            </w:r>
            <w:r>
              <w:rPr>
                <w:noProof/>
                <w:webHidden/>
              </w:rPr>
              <w:instrText xml:space="preserve"> PAGEREF _Toc242380136 \h </w:instrText>
            </w:r>
            <w:r>
              <w:rPr>
                <w:noProof/>
                <w:webHidden/>
              </w:rPr>
            </w:r>
            <w:r>
              <w:rPr>
                <w:noProof/>
                <w:webHidden/>
              </w:rPr>
              <w:fldChar w:fldCharType="separate"/>
            </w:r>
            <w:r w:rsidR="00F10EC8">
              <w:rPr>
                <w:noProof/>
                <w:webHidden/>
              </w:rPr>
              <w:t>117</w:t>
            </w:r>
            <w:r>
              <w:rPr>
                <w:noProof/>
                <w:webHidden/>
              </w:rPr>
              <w:fldChar w:fldCharType="end"/>
            </w:r>
          </w:hyperlink>
        </w:p>
        <w:p w14:paraId="1C09865D" w14:textId="40D013DF" w:rsidR="00886407" w:rsidRDefault="00886407">
          <w:pPr>
            <w:pStyle w:val="TDC2"/>
            <w:tabs>
              <w:tab w:val="right" w:leader="dot" w:pos="9060"/>
            </w:tabs>
            <w:rPr>
              <w:rFonts w:asciiTheme="minorHAnsi" w:eastAsiaTheme="minorEastAsia" w:hAnsiTheme="minorHAnsi" w:cstheme="minorBidi"/>
              <w:noProof/>
            </w:rPr>
          </w:pPr>
          <w:hyperlink w:anchor="_Toc242380137" w:history="1">
            <w:r w:rsidRPr="00267A45">
              <w:rPr>
                <w:rStyle w:val="Hipervnculo"/>
                <w:noProof/>
              </w:rPr>
              <w:t>Vista de despliegue</w:t>
            </w:r>
            <w:r>
              <w:rPr>
                <w:noProof/>
                <w:webHidden/>
              </w:rPr>
              <w:tab/>
            </w:r>
            <w:r>
              <w:rPr>
                <w:noProof/>
                <w:webHidden/>
              </w:rPr>
              <w:fldChar w:fldCharType="begin"/>
            </w:r>
            <w:r>
              <w:rPr>
                <w:noProof/>
                <w:webHidden/>
              </w:rPr>
              <w:instrText xml:space="preserve"> PAGEREF _Toc242380137 \h </w:instrText>
            </w:r>
            <w:r>
              <w:rPr>
                <w:noProof/>
                <w:webHidden/>
              </w:rPr>
            </w:r>
            <w:r>
              <w:rPr>
                <w:noProof/>
                <w:webHidden/>
              </w:rPr>
              <w:fldChar w:fldCharType="separate"/>
            </w:r>
            <w:r w:rsidR="00F10EC8">
              <w:rPr>
                <w:noProof/>
                <w:webHidden/>
              </w:rPr>
              <w:t>119</w:t>
            </w:r>
            <w:r>
              <w:rPr>
                <w:noProof/>
                <w:webHidden/>
              </w:rPr>
              <w:fldChar w:fldCharType="end"/>
            </w:r>
          </w:hyperlink>
        </w:p>
        <w:p w14:paraId="347462E8" w14:textId="072F5F3C" w:rsidR="00886407" w:rsidRDefault="00886407">
          <w:pPr>
            <w:pStyle w:val="TDC1"/>
            <w:tabs>
              <w:tab w:val="right" w:leader="dot" w:pos="9060"/>
            </w:tabs>
            <w:rPr>
              <w:rFonts w:asciiTheme="minorHAnsi" w:eastAsiaTheme="minorEastAsia" w:hAnsiTheme="minorHAnsi" w:cstheme="minorBidi"/>
              <w:noProof/>
            </w:rPr>
          </w:pPr>
          <w:hyperlink w:anchor="_Toc242380138" w:history="1">
            <w:r w:rsidRPr="00267A45">
              <w:rPr>
                <w:rStyle w:val="Hipervnculo"/>
                <w:noProof/>
              </w:rPr>
              <w:t>9. Prototipo de interfaces</w:t>
            </w:r>
            <w:r>
              <w:rPr>
                <w:noProof/>
                <w:webHidden/>
              </w:rPr>
              <w:tab/>
            </w:r>
            <w:r>
              <w:rPr>
                <w:noProof/>
                <w:webHidden/>
              </w:rPr>
              <w:fldChar w:fldCharType="begin"/>
            </w:r>
            <w:r>
              <w:rPr>
                <w:noProof/>
                <w:webHidden/>
              </w:rPr>
              <w:instrText xml:space="preserve"> PAGEREF _Toc242380138 \h </w:instrText>
            </w:r>
            <w:r>
              <w:rPr>
                <w:noProof/>
                <w:webHidden/>
              </w:rPr>
            </w:r>
            <w:r>
              <w:rPr>
                <w:noProof/>
                <w:webHidden/>
              </w:rPr>
              <w:fldChar w:fldCharType="separate"/>
            </w:r>
            <w:r w:rsidR="00F10EC8">
              <w:rPr>
                <w:noProof/>
                <w:webHidden/>
              </w:rPr>
              <w:t>120</w:t>
            </w:r>
            <w:r>
              <w:rPr>
                <w:noProof/>
                <w:webHidden/>
              </w:rPr>
              <w:fldChar w:fldCharType="end"/>
            </w:r>
          </w:hyperlink>
        </w:p>
        <w:p w14:paraId="3EC66309" w14:textId="70033A8E" w:rsidR="007F7B99" w:rsidRDefault="00F10EC8">
          <w:r>
            <w:fldChar w:fldCharType="end"/>
          </w:r>
        </w:p>
      </w:sdtContent>
    </w:sdt>
    <w:p w14:paraId="5BD21EDE" w14:textId="77777777" w:rsidR="007F7B99" w:rsidRDefault="00F10EC8">
      <w:pPr>
        <w:pStyle w:val="Ttulo1"/>
      </w:pPr>
      <w:bookmarkStart w:id="0" w:name="presentación-del-documento"/>
      <w:bookmarkStart w:id="1" w:name="_Toc242380055"/>
      <w:r>
        <w:lastRenderedPageBreak/>
        <w:t>Presentación del documento</w:t>
      </w:r>
      <w:bookmarkEnd w:id="1"/>
    </w:p>
    <w:p w14:paraId="26F7193F" w14:textId="77777777" w:rsidR="007F7B99" w:rsidRDefault="00F10EC8">
      <w:pPr>
        <w:pStyle w:val="FirstParagraph"/>
      </w:pPr>
      <w:r>
        <w:rPr>
          <w:b/>
          <w:bCs/>
        </w:rPr>
        <w:t>Rumbo</w:t>
      </w:r>
      <w:r>
        <w:t xml:space="preserve"> es un CRM a medida para agencias de turismo PyME. Digitaliza el circuito completo del negocio que hoy se lleva con papel, carpetas físicas y planillas: el registro de los clientes y su historial, las consultas y las cotizac</w:t>
      </w:r>
      <w:r>
        <w:t>iones, los viajes con su control económico (venta, costo, ganancia, comisión y cuotas), las alertas y los vencimientos, el catálogo de hoteles con sus reseñas, el contenido de redes y el tablero con los reportes del negocio.</w:t>
      </w:r>
    </w:p>
    <w:p w14:paraId="70903D42" w14:textId="77777777" w:rsidR="007F7B99" w:rsidRDefault="00F10EC8">
      <w:pPr>
        <w:pStyle w:val="Textoindependiente"/>
      </w:pPr>
      <w:r>
        <w:t>Este documento reúne en un solo</w:t>
      </w:r>
      <w:r>
        <w:t xml:space="preserve"> lugar el análisis y el diseño del sistema:</w:t>
      </w:r>
    </w:p>
    <w:p w14:paraId="688AEFBB" w14:textId="77777777" w:rsidR="007F7B99" w:rsidRDefault="00F10EC8" w:rsidP="00886407">
      <w:pPr>
        <w:pStyle w:val="Compact"/>
        <w:numPr>
          <w:ilvl w:val="0"/>
          <w:numId w:val="1"/>
        </w:numPr>
      </w:pPr>
      <w:r>
        <w:rPr>
          <w:b/>
          <w:bCs/>
        </w:rPr>
        <w:t>Definición del problema:</w:t>
      </w:r>
      <w:r>
        <w:t xml:space="preserve"> cómo trabaja hoy la agencia, qué ofrece el mercado y por qué se justifica el sistema.</w:t>
      </w:r>
    </w:p>
    <w:p w14:paraId="351BC25C" w14:textId="77777777" w:rsidR="007F7B99" w:rsidRDefault="00F10EC8" w:rsidP="00886407">
      <w:pPr>
        <w:pStyle w:val="Compact"/>
        <w:numPr>
          <w:ilvl w:val="0"/>
          <w:numId w:val="1"/>
        </w:numPr>
      </w:pPr>
      <w:r>
        <w:rPr>
          <w:b/>
          <w:bCs/>
        </w:rPr>
        <w:t>El negocio y el relevamiento:</w:t>
      </w:r>
      <w:r>
        <w:t xml:space="preserve"> el circuito de la consulta a la venta, las necesidades relevadas con la</w:t>
      </w:r>
      <w:r>
        <w:t xml:space="preserve"> agencia y los actores.</w:t>
      </w:r>
    </w:p>
    <w:p w14:paraId="04FC0CB5" w14:textId="77777777" w:rsidR="007F7B99" w:rsidRDefault="00F10EC8" w:rsidP="00886407">
      <w:pPr>
        <w:pStyle w:val="Compact"/>
        <w:numPr>
          <w:ilvl w:val="0"/>
          <w:numId w:val="1"/>
        </w:numPr>
      </w:pPr>
      <w:r>
        <w:rPr>
          <w:b/>
          <w:bCs/>
        </w:rPr>
        <w:t>Objetivos, alcance y límites.</w:t>
      </w:r>
    </w:p>
    <w:p w14:paraId="54802197" w14:textId="77777777" w:rsidR="007F7B99" w:rsidRDefault="00F10EC8" w:rsidP="00886407">
      <w:pPr>
        <w:pStyle w:val="Compact"/>
        <w:numPr>
          <w:ilvl w:val="0"/>
          <w:numId w:val="1"/>
        </w:numPr>
      </w:pPr>
      <w:r>
        <w:rPr>
          <w:b/>
          <w:bCs/>
        </w:rPr>
        <w:t>Requisitos:</w:t>
      </w:r>
      <w:r>
        <w:t xml:space="preserve"> los 155 requisitos funcionales, los 16 no funcionales y la matriz de trazabilidad.</w:t>
      </w:r>
    </w:p>
    <w:p w14:paraId="529593A4" w14:textId="77777777" w:rsidR="007F7B99" w:rsidRDefault="00F10EC8" w:rsidP="00886407">
      <w:pPr>
        <w:pStyle w:val="Compact"/>
        <w:numPr>
          <w:ilvl w:val="0"/>
          <w:numId w:val="1"/>
        </w:numPr>
      </w:pPr>
      <w:r>
        <w:rPr>
          <w:b/>
          <w:bCs/>
        </w:rPr>
        <w:t>Casos de uso:</w:t>
      </w:r>
      <w:r>
        <w:t xml:space="preserve"> el diagrama y la especificación completa de los 31 casos de uso.</w:t>
      </w:r>
    </w:p>
    <w:p w14:paraId="4F4DE919" w14:textId="77777777" w:rsidR="007F7B99" w:rsidRDefault="00F10EC8" w:rsidP="00886407">
      <w:pPr>
        <w:pStyle w:val="Compact"/>
        <w:numPr>
          <w:ilvl w:val="0"/>
          <w:numId w:val="1"/>
        </w:numPr>
      </w:pPr>
      <w:r>
        <w:rPr>
          <w:b/>
          <w:bCs/>
        </w:rPr>
        <w:t>Modelo UML:</w:t>
      </w:r>
      <w:r>
        <w:t xml:space="preserve"> los diagramas de</w:t>
      </w:r>
      <w:r>
        <w:t xml:space="preserve"> clases, entidad-relación, estados, actividad y secuencia.</w:t>
      </w:r>
    </w:p>
    <w:p w14:paraId="7AF43AD9" w14:textId="77777777" w:rsidR="007F7B99" w:rsidRDefault="00F10EC8" w:rsidP="00886407">
      <w:pPr>
        <w:pStyle w:val="Compact"/>
        <w:numPr>
          <w:ilvl w:val="0"/>
          <w:numId w:val="1"/>
        </w:numPr>
      </w:pPr>
      <w:r>
        <w:rPr>
          <w:b/>
          <w:bCs/>
        </w:rPr>
        <w:t>Tecnologías:</w:t>
      </w:r>
      <w:r>
        <w:t xml:space="preserve"> el stack elegido para cada parte del sistema y su infraestructura.</w:t>
      </w:r>
    </w:p>
    <w:p w14:paraId="06827DB6" w14:textId="77777777" w:rsidR="007F7B99" w:rsidRDefault="00F10EC8" w:rsidP="00886407">
      <w:pPr>
        <w:pStyle w:val="Compact"/>
        <w:numPr>
          <w:ilvl w:val="0"/>
          <w:numId w:val="1"/>
        </w:numPr>
      </w:pPr>
      <w:r>
        <w:rPr>
          <w:b/>
          <w:bCs/>
        </w:rPr>
        <w:t>Arquitectura:</w:t>
      </w:r>
      <w:r>
        <w:t xml:space="preserve"> el modelo por capas, el patrón MVC, el modelo C4 y la vista de despliegue.</w:t>
      </w:r>
    </w:p>
    <w:p w14:paraId="571D71BA" w14:textId="77777777" w:rsidR="007F7B99" w:rsidRDefault="00F10EC8" w:rsidP="00886407">
      <w:pPr>
        <w:pStyle w:val="Compact"/>
        <w:numPr>
          <w:ilvl w:val="0"/>
          <w:numId w:val="1"/>
        </w:numPr>
      </w:pPr>
      <w:r>
        <w:rPr>
          <w:b/>
          <w:bCs/>
        </w:rPr>
        <w:t>Prototipo de interfaces:</w:t>
      </w:r>
      <w:r>
        <w:t xml:space="preserve"> las</w:t>
      </w:r>
      <w:r>
        <w:t xml:space="preserve"> pantallas principales.</w:t>
      </w:r>
    </w:p>
    <w:p w14:paraId="1FA0D8C5" w14:textId="77777777" w:rsidR="007F7B99" w:rsidRDefault="00F10EC8">
      <w:pPr>
        <w:pStyle w:val="FirstParagraph"/>
      </w:pPr>
      <w:r>
        <w:t xml:space="preserve">Todos los diagramas se escribieron como código en </w:t>
      </w:r>
      <w:r>
        <w:rPr>
          <w:b/>
          <w:bCs/>
        </w:rPr>
        <w:t>Mermaid</w:t>
      </w:r>
      <w:r>
        <w:t xml:space="preserve"> y se incluyen como imagen. Las fechas de negocio se expresan como </w:t>
      </w:r>
      <w:r>
        <w:rPr>
          <w:rStyle w:val="VerbatimChar"/>
        </w:rPr>
        <w:t>dd/mm/aa</w:t>
      </w:r>
      <w:r>
        <w:t xml:space="preserve"> y los importes en pesos argentinos (ARS), salvo las operaciones en dólares.</w:t>
      </w:r>
    </w:p>
    <w:p w14:paraId="78A8BC21" w14:textId="77777777" w:rsidR="007F7B99" w:rsidRDefault="00F10EC8">
      <w:pPr>
        <w:pStyle w:val="Ttulo1"/>
      </w:pPr>
      <w:bookmarkStart w:id="2" w:name="definición-del-problema"/>
      <w:bookmarkStart w:id="3" w:name="_Toc242380056"/>
      <w:bookmarkEnd w:id="0"/>
      <w:r>
        <w:lastRenderedPageBreak/>
        <w:t>1. Definición del probl</w:t>
      </w:r>
      <w:r>
        <w:t>ema</w:t>
      </w:r>
      <w:bookmarkEnd w:id="3"/>
    </w:p>
    <w:p w14:paraId="7C463186" w14:textId="77777777" w:rsidR="007F7B99" w:rsidRDefault="00F10EC8">
      <w:pPr>
        <w:pStyle w:val="Ttulo2"/>
      </w:pPr>
      <w:bookmarkStart w:id="4" w:name="antecedentes"/>
      <w:bookmarkStart w:id="5" w:name="_Toc242380057"/>
      <w:r>
        <w:t>Antecedentes</w:t>
      </w:r>
      <w:bookmarkEnd w:id="5"/>
    </w:p>
    <w:p w14:paraId="2BE6E57B" w14:textId="77777777" w:rsidR="007F7B99" w:rsidRDefault="00F10EC8">
      <w:pPr>
        <w:pStyle w:val="FirstParagraph"/>
      </w:pPr>
      <w:r>
        <w:t>Cómo resuelve hoy la agencia la gestión que Rumbo viene a ordenar, y qué ofrecen las herramientas que ya existen en el mercado.</w:t>
      </w:r>
    </w:p>
    <w:p w14:paraId="53FE66A4" w14:textId="77777777" w:rsidR="007F7B99" w:rsidRDefault="00F10EC8">
      <w:pPr>
        <w:pStyle w:val="Ttulo3"/>
      </w:pPr>
      <w:bookmarkStart w:id="6" w:name="cómo-trabaja-hoy-la-agencia"/>
      <w:r>
        <w:t>Cómo trabaja hoy la agencia</w:t>
      </w:r>
    </w:p>
    <w:p w14:paraId="61B47BF1" w14:textId="77777777" w:rsidR="007F7B99" w:rsidRDefault="00F10EC8">
      <w:pPr>
        <w:pStyle w:val="FirstParagraph"/>
      </w:pPr>
      <w:r>
        <w:t xml:space="preserve">La agencia es una PyME de turismo que gestiona clientes, reservas, cobros y redes </w:t>
      </w:r>
      <w:r>
        <w:rPr>
          <w:b/>
          <w:bCs/>
        </w:rPr>
        <w:t>a</w:t>
      </w:r>
      <w:r>
        <w:rPr>
          <w:b/>
          <w:bCs/>
        </w:rPr>
        <w:t xml:space="preserve"> mano</w:t>
      </w:r>
      <w:r>
        <w:t>, con información repartida entre papel, planillas de Excel, cuadernos y chats:</w:t>
      </w:r>
    </w:p>
    <w:p w14:paraId="6403A8A3" w14:textId="77777777" w:rsidR="007F7B99" w:rsidRDefault="00F10EC8" w:rsidP="00886407">
      <w:pPr>
        <w:pStyle w:val="Compact"/>
        <w:numPr>
          <w:ilvl w:val="0"/>
          <w:numId w:val="2"/>
        </w:numPr>
      </w:pPr>
      <w:r>
        <w:rPr>
          <w:b/>
          <w:bCs/>
        </w:rPr>
        <w:t>Carpetas físicas por viaje.</w:t>
      </w:r>
      <w:r>
        <w:t xml:space="preserve"> </w:t>
      </w:r>
      <w:r>
        <w:t>Cada viaje tiene su carpeta en papel; no hay un lugar único donde ver los clientes y los viajes juntos.</w:t>
      </w:r>
    </w:p>
    <w:p w14:paraId="7B69581E" w14:textId="77777777" w:rsidR="007F7B99" w:rsidRDefault="00F10EC8" w:rsidP="00886407">
      <w:pPr>
        <w:pStyle w:val="Compact"/>
        <w:numPr>
          <w:ilvl w:val="0"/>
          <w:numId w:val="2"/>
        </w:numPr>
      </w:pPr>
      <w:r>
        <w:rPr>
          <w:b/>
          <w:bCs/>
        </w:rPr>
        <w:t>Consultas por Instagram, WhatsApp o en persona.</w:t>
      </w:r>
      <w:r>
        <w:t xml:space="preserve"> La consulta llega por un canal y el seguimiento hasta la cotización y el cierre depende de la memoria de</w:t>
      </w:r>
      <w:r>
        <w:t xml:space="preserve"> quien la atendió (ver Circuito de la consulta a la venta).</w:t>
      </w:r>
    </w:p>
    <w:p w14:paraId="13666E1D" w14:textId="77777777" w:rsidR="007F7B99" w:rsidRDefault="00F10EC8" w:rsidP="00886407">
      <w:pPr>
        <w:pStyle w:val="Compact"/>
        <w:numPr>
          <w:ilvl w:val="0"/>
          <w:numId w:val="2"/>
        </w:numPr>
      </w:pPr>
      <w:r>
        <w:rPr>
          <w:b/>
          <w:bCs/>
        </w:rPr>
        <w:t>Cobros y vencimientos anotados a mano.</w:t>
      </w:r>
      <w:r>
        <w:t xml:space="preserve"> Las señas, las cuotas de los pasajeros y los pagos a los operadores se controlan en planillas, sin avisos automáticos.</w:t>
      </w:r>
    </w:p>
    <w:p w14:paraId="5B9B01B6" w14:textId="77777777" w:rsidR="007F7B99" w:rsidRDefault="00F10EC8" w:rsidP="00886407">
      <w:pPr>
        <w:pStyle w:val="Compact"/>
        <w:numPr>
          <w:ilvl w:val="0"/>
          <w:numId w:val="2"/>
        </w:numPr>
      </w:pPr>
      <w:r>
        <w:rPr>
          <w:b/>
          <w:bCs/>
        </w:rPr>
        <w:t>Avisos a los pasajeros por WhatsApp.</w:t>
      </w:r>
      <w:r>
        <w:t xml:space="preserve"> R</w:t>
      </w:r>
      <w:r>
        <w:t>ecordar un pago, un formulario migratorio (por ejemplo, el eTicket de República Dominicana), el seguro o los vouchers es una tarea manual que depende de acordarse.</w:t>
      </w:r>
    </w:p>
    <w:p w14:paraId="649D7F47" w14:textId="77777777" w:rsidR="007F7B99" w:rsidRDefault="00F10EC8" w:rsidP="00886407">
      <w:pPr>
        <w:pStyle w:val="Compact"/>
        <w:numPr>
          <w:ilvl w:val="0"/>
          <w:numId w:val="2"/>
        </w:numPr>
      </w:pPr>
      <w:r>
        <w:rPr>
          <w:b/>
          <w:bCs/>
        </w:rPr>
        <w:t>Vendedores externos.</w:t>
      </w:r>
      <w:r>
        <w:t xml:space="preserve"> </w:t>
      </w:r>
      <w:r>
        <w:t>Además de los empleados, trabajan vendedores freelance, y hay que saber qué vendió cada uno y cuánto corresponde pagarle.</w:t>
      </w:r>
    </w:p>
    <w:p w14:paraId="0928B0AC" w14:textId="77777777" w:rsidR="007F7B99" w:rsidRDefault="00F10EC8" w:rsidP="00886407">
      <w:pPr>
        <w:pStyle w:val="Compact"/>
        <w:numPr>
          <w:ilvl w:val="0"/>
          <w:numId w:val="2"/>
        </w:numPr>
      </w:pPr>
      <w:r>
        <w:rPr>
          <w:b/>
          <w:bCs/>
        </w:rPr>
        <w:t>Operaciones en pesos y en dólares.</w:t>
      </w:r>
      <w:r>
        <w:t xml:space="preserve"> La ganancia no es un porcentaje fijo: cambia según el viaje, el operador y la negociación.</w:t>
      </w:r>
    </w:p>
    <w:p w14:paraId="790E5CD8" w14:textId="77777777" w:rsidR="007F7B99" w:rsidRDefault="00F10EC8" w:rsidP="00886407">
      <w:pPr>
        <w:pStyle w:val="Compact"/>
        <w:numPr>
          <w:ilvl w:val="0"/>
          <w:numId w:val="2"/>
        </w:numPr>
      </w:pPr>
      <w:r>
        <w:rPr>
          <w:b/>
          <w:bCs/>
        </w:rPr>
        <w:t>Clientes</w:t>
      </w:r>
      <w:r>
        <w:rPr>
          <w:b/>
          <w:bCs/>
        </w:rPr>
        <w:t xml:space="preserve"> fieles como activo principal.</w:t>
      </w:r>
      <w:r>
        <w:t xml:space="preserve"> Llegan pocos clientes nuevos, así que el negocio se sostiene volviendo a venderles a los de siempre.</w:t>
      </w:r>
    </w:p>
    <w:p w14:paraId="370CCAAC" w14:textId="77777777" w:rsidR="007F7B99" w:rsidRDefault="00F10EC8">
      <w:pPr>
        <w:pStyle w:val="FirstParagraph"/>
      </w:pPr>
      <w:r>
        <w:rPr>
          <w:b/>
          <w:bCs/>
        </w:rPr>
        <w:t>Consecuencias:</w:t>
      </w:r>
      <w:r>
        <w:t xml:space="preserve"> se pierden ventas porque una consulta queda sin seguimiento, se olvidan cobros y vencimientos, y no queda mem</w:t>
      </w:r>
      <w:r>
        <w:t>oria del cliente (qué viajes hizo, qué prefiere, cuándo conviene volver a contactarlo).</w:t>
      </w:r>
    </w:p>
    <w:p w14:paraId="00C7FA3C" w14:textId="77777777" w:rsidR="007F7B99" w:rsidRDefault="00F10EC8">
      <w:pPr>
        <w:pStyle w:val="Ttulo3"/>
      </w:pPr>
      <w:bookmarkStart w:id="7" w:name="qué-ofrece-el-mercado"/>
      <w:bookmarkEnd w:id="6"/>
      <w:r>
        <w:t>Qué ofrece el mercado</w:t>
      </w:r>
    </w:p>
    <w:p w14:paraId="12D789CB" w14:textId="77777777" w:rsidR="007F7B99" w:rsidRDefault="00F10EC8">
      <w:pPr>
        <w:pStyle w:val="FirstParagraph"/>
      </w:pPr>
      <w:r>
        <w:t>Se revisaron tres grupos de herramientas. La información de los productos surge de su documentación pública, consultada el 30/09/26; no se probó n</w:t>
      </w:r>
      <w:r>
        <w:t>inguno en profundidad.</w:t>
      </w:r>
    </w:p>
    <w:p w14:paraId="71CDFAD9" w14:textId="77777777" w:rsidR="007F7B99" w:rsidRDefault="00F10EC8">
      <w:pPr>
        <w:pStyle w:val="Ttulo4"/>
      </w:pPr>
      <w:bookmarkStart w:id="8" w:name="X9782274f35e89f72c06a189af852fc39d146154"/>
      <w:r>
        <w:t>Herramientas de uso general: Excel, cuadernos y mensajería</w:t>
      </w:r>
    </w:p>
    <w:p w14:paraId="061D54D4" w14:textId="77777777" w:rsidR="007F7B99" w:rsidRDefault="00F10EC8">
      <w:pPr>
        <w:pStyle w:val="FirstParagraph"/>
      </w:pPr>
      <w:r>
        <w:t>Es lo que usa hoy la agencia. Son flexibles, gratuitas o ya pagas y todos las conocen, pero no avisan de un vencimiento, no relacionan un cobro con su viaje ni con su cliente</w:t>
      </w:r>
      <w:r>
        <w:t>, no registran quién hizo cada cambio y dependen de que alguien las mantenga al día.</w:t>
      </w:r>
    </w:p>
    <w:p w14:paraId="2E4BF9CC" w14:textId="77777777" w:rsidR="007F7B99" w:rsidRDefault="00F10EC8">
      <w:pPr>
        <w:pStyle w:val="Ttulo4"/>
      </w:pPr>
      <w:bookmarkStart w:id="9" w:name="Xf5d2f6a7cd6b7d2b50e0f5b2b691ab9630d59bb"/>
      <w:bookmarkEnd w:id="8"/>
      <w:r>
        <w:t>CRM genéricos (por ejemplo, HubSpot y Pipedrive)</w:t>
      </w:r>
    </w:p>
    <w:p w14:paraId="33BAC41A" w14:textId="77777777" w:rsidR="007F7B99" w:rsidRDefault="00F10EC8">
      <w:pPr>
        <w:pStyle w:val="FirstParagraph"/>
      </w:pPr>
      <w:r>
        <w:t xml:space="preserve">Ordenan el </w:t>
      </w:r>
      <w:r>
        <w:rPr>
          <w:b/>
          <w:bCs/>
        </w:rPr>
        <w:t>embudo de ventas</w:t>
      </w:r>
      <w:r>
        <w:t>: contactos, oportunidades y etapas hasta el cierre. HubSpot tiene un plan gratuito con lo bási</w:t>
      </w:r>
      <w:r>
        <w:t>co del embudo; Pipedrive es pago por usuario, con una prueba gratuita (</w:t>
      </w:r>
      <w:hyperlink r:id="rId7">
        <w:r>
          <w:rPr>
            <w:rStyle w:val="Hipervnculo"/>
          </w:rPr>
          <w:t>Pipedrive vs. HubSpot</w:t>
        </w:r>
      </w:hyperlink>
      <w:r>
        <w:t xml:space="preserve">, </w:t>
      </w:r>
      <w:hyperlink r:id="rId8">
        <w:r>
          <w:rPr>
            <w:rStyle w:val="Hipervnculo"/>
          </w:rPr>
          <w:t>Salesdorado</w:t>
        </w:r>
      </w:hyperlink>
      <w:r>
        <w:t>).</w:t>
      </w:r>
    </w:p>
    <w:p w14:paraId="1F01EDBE" w14:textId="77777777" w:rsidR="007F7B99" w:rsidRDefault="00F10EC8">
      <w:pPr>
        <w:pStyle w:val="Textoindependiente"/>
      </w:pPr>
      <w:r>
        <w:t xml:space="preserve">Su límite para una agencia es que </w:t>
      </w:r>
      <w:r>
        <w:rPr>
          <w:b/>
          <w:bCs/>
        </w:rPr>
        <w:t>no conocen el negocio del turismo</w:t>
      </w:r>
      <w:r>
        <w:t>: no tienen la entidad viaje con su itinerario de hoteles, ni el plan de cuotas del pasajero, ni la deuda con el operador, ni la ganancia y la comisión por operació</w:t>
      </w:r>
      <w:r>
        <w:t>n, ni los requisitos de ingreso de cada destino. Todo eso habría que armarlo con campos personalizados y mantenerlo a mano, que es justamente el problema de hoy.</w:t>
      </w:r>
    </w:p>
    <w:p w14:paraId="280A52C3" w14:textId="77777777" w:rsidR="007F7B99" w:rsidRDefault="00F10EC8">
      <w:pPr>
        <w:pStyle w:val="Ttulo4"/>
      </w:pPr>
      <w:bookmarkStart w:id="10" w:name="software-específico-de-turismo"/>
      <w:bookmarkEnd w:id="9"/>
      <w:r>
        <w:lastRenderedPageBreak/>
        <w:t>Software específico de turismo</w:t>
      </w:r>
    </w:p>
    <w:p w14:paraId="2F15DA48" w14:textId="77777777" w:rsidR="007F7B99" w:rsidRDefault="00F10EC8" w:rsidP="00886407">
      <w:pPr>
        <w:pStyle w:val="Compact"/>
        <w:numPr>
          <w:ilvl w:val="0"/>
          <w:numId w:val="3"/>
        </w:numPr>
      </w:pPr>
      <w:r>
        <w:rPr>
          <w:b/>
          <w:bCs/>
        </w:rPr>
        <w:t>CRM para agentes de viaje, en su mayoría de Estados Unidos</w:t>
      </w:r>
      <w:r>
        <w:t xml:space="preserve"> (por</w:t>
      </w:r>
      <w:r>
        <w:t xml:space="preserve"> ejemplo, Tern, TravelJoy y Travefy): combinan CRM, armado de itinerarios, formularios para el cliente y, en algunos planes, conciliación de comisiones y pagos a proveedores. Se cobran por usuario y por mes, en dólares (</w:t>
      </w:r>
      <w:hyperlink r:id="rId9">
        <w:r>
          <w:rPr>
            <w:rStyle w:val="Hipervnculo"/>
          </w:rPr>
          <w:t>precios de Tern</w:t>
        </w:r>
      </w:hyperlink>
      <w:r>
        <w:t xml:space="preserve">, </w:t>
      </w:r>
      <w:hyperlink r:id="rId10">
        <w:r>
          <w:rPr>
            <w:rStyle w:val="Hipervnculo"/>
          </w:rPr>
          <w:t>DMC Quote</w:t>
        </w:r>
      </w:hyperlink>
      <w:r>
        <w:t>). Están pensados para el mercado estadounidense: en la documentación consultada no aparecen el español, el peso argentino</w:t>
      </w:r>
      <w:r>
        <w:t>, las cuotas del pasajero ni WhatsApp, que es el canal principal en Argentina (</w:t>
      </w:r>
      <w:hyperlink r:id="rId11">
        <w:r>
          <w:rPr>
            <w:rStyle w:val="Hipervnculo"/>
          </w:rPr>
          <w:t>Inn</w:t>
        </w:r>
        <w:r>
          <w:rPr>
            <w:rStyle w:val="Hipervnculo"/>
          </w:rPr>
          <w:t>ovación Digital 360</w:t>
        </w:r>
      </w:hyperlink>
      <w:r>
        <w:t>).</w:t>
      </w:r>
    </w:p>
    <w:p w14:paraId="7463D505" w14:textId="77777777" w:rsidR="007F7B99" w:rsidRDefault="00F10EC8" w:rsidP="00886407">
      <w:pPr>
        <w:pStyle w:val="Compact"/>
        <w:numPr>
          <w:ilvl w:val="0"/>
          <w:numId w:val="3"/>
        </w:numPr>
      </w:pPr>
      <w:r>
        <w:rPr>
          <w:b/>
          <w:bCs/>
        </w:rPr>
        <w:t>Sistemas de gestión (back office o ERP) para agencias argentinas</w:t>
      </w:r>
      <w:r>
        <w:t xml:space="preserve"> (por ejemplo, SAVIA): cubren la administración completa, con cotizaciones, reservas, contabilidad y facturación electrónica ante AFIP (</w:t>
      </w:r>
      <w:hyperlink r:id="rId12">
        <w:r>
          <w:rPr>
            <w:rStyle w:val="Hipervnculo"/>
          </w:rPr>
          <w:t>perfil de SAVIA</w:t>
        </w:r>
      </w:hyperlink>
      <w:r>
        <w:t xml:space="preserve">, </w:t>
      </w:r>
      <w:hyperlink r:id="rId13">
        <w:r>
          <w:rPr>
            <w:rStyle w:val="Hipervnculo"/>
          </w:rPr>
          <w:t>Hosteltur: qué es un back office</w:t>
        </w:r>
      </w:hyperlink>
      <w:r>
        <w:t>). Su foco es la administración y la contabilidad; la facturación, en p</w:t>
      </w:r>
      <w:r>
        <w:t>articular, está fuera del alcance de Rumbo en esta etapa (sección 3).</w:t>
      </w:r>
    </w:p>
    <w:p w14:paraId="34F00AFE" w14:textId="77777777" w:rsidR="007F7B99" w:rsidRDefault="00F10EC8">
      <w:pPr>
        <w:pStyle w:val="Ttulo4"/>
      </w:pPr>
      <w:bookmarkStart w:id="11" w:name="X40dfb3e71d2461426dc06aea8fec990643b5a60"/>
      <w:bookmarkEnd w:id="10"/>
      <w:r>
        <w:t>Comparación con lo que necesita la agencia</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858"/>
        <w:gridCol w:w="1857"/>
        <w:gridCol w:w="1857"/>
        <w:gridCol w:w="1857"/>
        <w:gridCol w:w="1857"/>
      </w:tblGrid>
      <w:tr w:rsidR="007F7B99" w14:paraId="0444E74F" w14:textId="77777777" w:rsidTr="007F7B99">
        <w:trPr>
          <w:cnfStyle w:val="100000000000" w:firstRow="1" w:lastRow="0" w:firstColumn="0" w:lastColumn="0" w:oddVBand="0" w:evenVBand="0" w:oddHBand="0" w:evenHBand="0" w:firstRowFirstColumn="0" w:firstRowLastColumn="0" w:lastRowFirstColumn="0" w:lastRowLastColumn="0"/>
          <w:tblHeader/>
        </w:trPr>
        <w:tc>
          <w:tcPr>
            <w:tcW w:w="1584" w:type="dxa"/>
          </w:tcPr>
          <w:p w14:paraId="77E27495" w14:textId="77777777" w:rsidR="007F7B99" w:rsidRDefault="00F10EC8">
            <w:pPr>
              <w:pStyle w:val="Compact"/>
            </w:pPr>
            <w:r>
              <w:t>Necesidad de la agencia</w:t>
            </w:r>
          </w:p>
        </w:tc>
        <w:tc>
          <w:tcPr>
            <w:tcW w:w="1584" w:type="dxa"/>
          </w:tcPr>
          <w:p w14:paraId="459F6ED1" w14:textId="77777777" w:rsidR="007F7B99" w:rsidRDefault="00F10EC8">
            <w:pPr>
              <w:pStyle w:val="Compact"/>
            </w:pPr>
            <w:r>
              <w:t>Excel y mensajería</w:t>
            </w:r>
          </w:p>
        </w:tc>
        <w:tc>
          <w:tcPr>
            <w:tcW w:w="1584" w:type="dxa"/>
          </w:tcPr>
          <w:p w14:paraId="106B16FA" w14:textId="77777777" w:rsidR="007F7B99" w:rsidRDefault="00F10EC8">
            <w:pPr>
              <w:pStyle w:val="Compact"/>
            </w:pPr>
            <w:r>
              <w:t>CRM genérico</w:t>
            </w:r>
          </w:p>
        </w:tc>
        <w:tc>
          <w:tcPr>
            <w:tcW w:w="1584" w:type="dxa"/>
          </w:tcPr>
          <w:p w14:paraId="775D407F" w14:textId="77777777" w:rsidR="007F7B99" w:rsidRDefault="00F10EC8">
            <w:pPr>
              <w:pStyle w:val="Compact"/>
            </w:pPr>
            <w:r>
              <w:t>CRM de turismo de EE. UU.</w:t>
            </w:r>
          </w:p>
        </w:tc>
        <w:tc>
          <w:tcPr>
            <w:tcW w:w="1584" w:type="dxa"/>
          </w:tcPr>
          <w:p w14:paraId="4F803382" w14:textId="77777777" w:rsidR="007F7B99" w:rsidRDefault="00F10EC8">
            <w:pPr>
              <w:pStyle w:val="Compact"/>
            </w:pPr>
            <w:r>
              <w:t>Rumbo</w:t>
            </w:r>
          </w:p>
        </w:tc>
      </w:tr>
      <w:tr w:rsidR="007F7B99" w14:paraId="0857ED14" w14:textId="77777777">
        <w:tc>
          <w:tcPr>
            <w:tcW w:w="1584" w:type="dxa"/>
          </w:tcPr>
          <w:p w14:paraId="626A7672" w14:textId="77777777" w:rsidR="007F7B99" w:rsidRDefault="00F10EC8">
            <w:pPr>
              <w:pStyle w:val="Compact"/>
              <w:jc w:val="center"/>
            </w:pPr>
            <w:r>
              <w:t>Seguir la consulta hasta la venta</w:t>
            </w:r>
          </w:p>
        </w:tc>
        <w:tc>
          <w:tcPr>
            <w:tcW w:w="1584" w:type="dxa"/>
          </w:tcPr>
          <w:p w14:paraId="294EEED3" w14:textId="77777777" w:rsidR="007F7B99" w:rsidRDefault="00F10EC8">
            <w:pPr>
              <w:pStyle w:val="Compact"/>
            </w:pPr>
            <w:r>
              <w:t>A mano</w:t>
            </w:r>
          </w:p>
        </w:tc>
        <w:tc>
          <w:tcPr>
            <w:tcW w:w="1584" w:type="dxa"/>
          </w:tcPr>
          <w:p w14:paraId="542CCE59" w14:textId="77777777" w:rsidR="007F7B99" w:rsidRDefault="00F10EC8">
            <w:pPr>
              <w:pStyle w:val="Compact"/>
            </w:pPr>
            <w:r>
              <w:t>Sí</w:t>
            </w:r>
          </w:p>
        </w:tc>
        <w:tc>
          <w:tcPr>
            <w:tcW w:w="1584" w:type="dxa"/>
          </w:tcPr>
          <w:p w14:paraId="55F500ED" w14:textId="77777777" w:rsidR="007F7B99" w:rsidRDefault="00F10EC8">
            <w:pPr>
              <w:pStyle w:val="Compact"/>
            </w:pPr>
            <w:r>
              <w:t>Sí</w:t>
            </w:r>
          </w:p>
        </w:tc>
        <w:tc>
          <w:tcPr>
            <w:tcW w:w="1584" w:type="dxa"/>
          </w:tcPr>
          <w:p w14:paraId="333160B6" w14:textId="77777777" w:rsidR="007F7B99" w:rsidRDefault="00F10EC8">
            <w:pPr>
              <w:pStyle w:val="Compact"/>
            </w:pPr>
            <w:r>
              <w:t>Sí (CU-01)</w:t>
            </w:r>
          </w:p>
        </w:tc>
      </w:tr>
      <w:tr w:rsidR="007F7B99" w14:paraId="0A40D01F" w14:textId="77777777">
        <w:tc>
          <w:tcPr>
            <w:tcW w:w="1584" w:type="dxa"/>
          </w:tcPr>
          <w:p w14:paraId="302ECC44" w14:textId="77777777" w:rsidR="007F7B99" w:rsidRDefault="00F10EC8">
            <w:pPr>
              <w:pStyle w:val="Compact"/>
              <w:jc w:val="center"/>
            </w:pPr>
            <w:r>
              <w:t>Viaje con itinerario, operador y economía propia</w:t>
            </w:r>
          </w:p>
        </w:tc>
        <w:tc>
          <w:tcPr>
            <w:tcW w:w="1584" w:type="dxa"/>
          </w:tcPr>
          <w:p w14:paraId="0E5F28CB" w14:textId="77777777" w:rsidR="007F7B99" w:rsidRDefault="00F10EC8">
            <w:pPr>
              <w:pStyle w:val="Compact"/>
            </w:pPr>
            <w:r>
              <w:t>A mano</w:t>
            </w:r>
          </w:p>
        </w:tc>
        <w:tc>
          <w:tcPr>
            <w:tcW w:w="1584" w:type="dxa"/>
          </w:tcPr>
          <w:p w14:paraId="73ACB049" w14:textId="77777777" w:rsidR="007F7B99" w:rsidRDefault="00F10EC8">
            <w:pPr>
              <w:pStyle w:val="Compact"/>
            </w:pPr>
            <w:r>
              <w:t>No, con campos a medida</w:t>
            </w:r>
          </w:p>
        </w:tc>
        <w:tc>
          <w:tcPr>
            <w:tcW w:w="1584" w:type="dxa"/>
          </w:tcPr>
          <w:p w14:paraId="42F3D7BB" w14:textId="77777777" w:rsidR="007F7B99" w:rsidRDefault="00F10EC8">
            <w:pPr>
              <w:pStyle w:val="Compact"/>
            </w:pPr>
            <w:r>
              <w:t>Sí</w:t>
            </w:r>
          </w:p>
        </w:tc>
        <w:tc>
          <w:tcPr>
            <w:tcW w:w="1584" w:type="dxa"/>
          </w:tcPr>
          <w:p w14:paraId="1FA7FA7A" w14:textId="77777777" w:rsidR="007F7B99" w:rsidRDefault="00F10EC8">
            <w:pPr>
              <w:pStyle w:val="Compact"/>
            </w:pPr>
            <w:r>
              <w:t>Sí</w:t>
            </w:r>
          </w:p>
        </w:tc>
      </w:tr>
      <w:tr w:rsidR="007F7B99" w14:paraId="35DC25F5" w14:textId="77777777">
        <w:tc>
          <w:tcPr>
            <w:tcW w:w="1584" w:type="dxa"/>
          </w:tcPr>
          <w:p w14:paraId="737CF8C5" w14:textId="77777777" w:rsidR="007F7B99" w:rsidRDefault="00F10EC8">
            <w:pPr>
              <w:pStyle w:val="Compact"/>
              <w:jc w:val="center"/>
            </w:pPr>
            <w:r>
              <w:t>Plan de cuotas y vencimientos del pasajero y del operador</w:t>
            </w:r>
          </w:p>
        </w:tc>
        <w:tc>
          <w:tcPr>
            <w:tcW w:w="1584" w:type="dxa"/>
          </w:tcPr>
          <w:p w14:paraId="1C6090A9" w14:textId="77777777" w:rsidR="007F7B99" w:rsidRDefault="00F10EC8">
            <w:pPr>
              <w:pStyle w:val="Compact"/>
            </w:pPr>
            <w:r>
              <w:t>A mano, sin avisos</w:t>
            </w:r>
          </w:p>
        </w:tc>
        <w:tc>
          <w:tcPr>
            <w:tcW w:w="1584" w:type="dxa"/>
          </w:tcPr>
          <w:p w14:paraId="3F9A56DF" w14:textId="77777777" w:rsidR="007F7B99" w:rsidRDefault="00F10EC8">
            <w:pPr>
              <w:pStyle w:val="Compact"/>
            </w:pPr>
            <w:r>
              <w:t>No</w:t>
            </w:r>
          </w:p>
        </w:tc>
        <w:tc>
          <w:tcPr>
            <w:tcW w:w="1584" w:type="dxa"/>
          </w:tcPr>
          <w:p w14:paraId="1F037AB0" w14:textId="77777777" w:rsidR="007F7B99" w:rsidRDefault="00F10EC8">
            <w:pPr>
              <w:pStyle w:val="Compact"/>
            </w:pPr>
            <w:r>
              <w:t>Parcial</w:t>
            </w:r>
          </w:p>
        </w:tc>
        <w:tc>
          <w:tcPr>
            <w:tcW w:w="1584" w:type="dxa"/>
          </w:tcPr>
          <w:p w14:paraId="638664F6" w14:textId="77777777" w:rsidR="007F7B99" w:rsidRDefault="00F10EC8">
            <w:pPr>
              <w:pStyle w:val="Compact"/>
            </w:pPr>
            <w:r>
              <w:t>Sí, con alertas</w:t>
            </w:r>
          </w:p>
        </w:tc>
      </w:tr>
      <w:tr w:rsidR="007F7B99" w14:paraId="69E4278F" w14:textId="77777777">
        <w:tc>
          <w:tcPr>
            <w:tcW w:w="1584" w:type="dxa"/>
          </w:tcPr>
          <w:p w14:paraId="59A8F3C1" w14:textId="77777777" w:rsidR="007F7B99" w:rsidRDefault="00F10EC8">
            <w:pPr>
              <w:pStyle w:val="Compact"/>
              <w:jc w:val="center"/>
            </w:pPr>
            <w:r>
              <w:t>Ganancia, margen y comisión del vendedor freelance, en ARS o USD</w:t>
            </w:r>
          </w:p>
        </w:tc>
        <w:tc>
          <w:tcPr>
            <w:tcW w:w="1584" w:type="dxa"/>
          </w:tcPr>
          <w:p w14:paraId="419C2574" w14:textId="77777777" w:rsidR="007F7B99" w:rsidRDefault="00F10EC8">
            <w:pPr>
              <w:pStyle w:val="Compact"/>
            </w:pPr>
            <w:r>
              <w:t>A mano</w:t>
            </w:r>
          </w:p>
        </w:tc>
        <w:tc>
          <w:tcPr>
            <w:tcW w:w="1584" w:type="dxa"/>
          </w:tcPr>
          <w:p w14:paraId="1E55B406" w14:textId="77777777" w:rsidR="007F7B99" w:rsidRDefault="00F10EC8">
            <w:pPr>
              <w:pStyle w:val="Compact"/>
            </w:pPr>
            <w:r>
              <w:t>No</w:t>
            </w:r>
          </w:p>
        </w:tc>
        <w:tc>
          <w:tcPr>
            <w:tcW w:w="1584" w:type="dxa"/>
          </w:tcPr>
          <w:p w14:paraId="58E81EB3" w14:textId="77777777" w:rsidR="007F7B99" w:rsidRDefault="00F10EC8">
            <w:pPr>
              <w:pStyle w:val="Compact"/>
            </w:pPr>
            <w:r>
              <w:t>Parcial, en USD</w:t>
            </w:r>
          </w:p>
        </w:tc>
        <w:tc>
          <w:tcPr>
            <w:tcW w:w="1584" w:type="dxa"/>
          </w:tcPr>
          <w:p w14:paraId="5BEE8EAB" w14:textId="77777777" w:rsidR="007F7B99" w:rsidRDefault="00F10EC8">
            <w:pPr>
              <w:pStyle w:val="Compact"/>
            </w:pPr>
            <w:r>
              <w:t>Sí</w:t>
            </w:r>
          </w:p>
        </w:tc>
      </w:tr>
      <w:tr w:rsidR="007F7B99" w14:paraId="1566E7ED" w14:textId="77777777">
        <w:tc>
          <w:tcPr>
            <w:tcW w:w="1584" w:type="dxa"/>
          </w:tcPr>
          <w:p w14:paraId="70CE994C" w14:textId="77777777" w:rsidR="007F7B99" w:rsidRDefault="00F10EC8">
            <w:pPr>
              <w:pStyle w:val="Compact"/>
              <w:jc w:val="center"/>
            </w:pPr>
            <w:r>
              <w:t>Recordatorios según los requisitos de cada destino</w:t>
            </w:r>
          </w:p>
        </w:tc>
        <w:tc>
          <w:tcPr>
            <w:tcW w:w="1584" w:type="dxa"/>
          </w:tcPr>
          <w:p w14:paraId="40DBFE95" w14:textId="77777777" w:rsidR="007F7B99" w:rsidRDefault="00F10EC8">
            <w:pPr>
              <w:pStyle w:val="Compact"/>
            </w:pPr>
            <w:r>
              <w:t>No</w:t>
            </w:r>
          </w:p>
        </w:tc>
        <w:tc>
          <w:tcPr>
            <w:tcW w:w="1584" w:type="dxa"/>
          </w:tcPr>
          <w:p w14:paraId="52C26B47" w14:textId="77777777" w:rsidR="007F7B99" w:rsidRDefault="00F10EC8">
            <w:pPr>
              <w:pStyle w:val="Compact"/>
            </w:pPr>
            <w:r>
              <w:t>No</w:t>
            </w:r>
          </w:p>
        </w:tc>
        <w:tc>
          <w:tcPr>
            <w:tcW w:w="1584" w:type="dxa"/>
          </w:tcPr>
          <w:p w14:paraId="079A51C5" w14:textId="77777777" w:rsidR="007F7B99" w:rsidRDefault="00F10EC8">
            <w:pPr>
              <w:pStyle w:val="Compact"/>
            </w:pPr>
            <w:r>
              <w:t>No se encontró</w:t>
            </w:r>
          </w:p>
        </w:tc>
        <w:tc>
          <w:tcPr>
            <w:tcW w:w="1584" w:type="dxa"/>
          </w:tcPr>
          <w:p w14:paraId="463FB747" w14:textId="77777777" w:rsidR="007F7B99" w:rsidRDefault="00F10EC8">
            <w:pPr>
              <w:pStyle w:val="Compact"/>
            </w:pPr>
            <w:r>
              <w:t>Sí (CU-15)</w:t>
            </w:r>
          </w:p>
        </w:tc>
      </w:tr>
      <w:tr w:rsidR="007F7B99" w14:paraId="79FB8D9E" w14:textId="77777777">
        <w:tc>
          <w:tcPr>
            <w:tcW w:w="1584" w:type="dxa"/>
          </w:tcPr>
          <w:p w14:paraId="27DC2D5D" w14:textId="77777777" w:rsidR="007F7B99" w:rsidRDefault="00F10EC8">
            <w:pPr>
              <w:pStyle w:val="Compact"/>
              <w:jc w:val="center"/>
            </w:pPr>
            <w:r>
              <w:t>Aviso para volver a contactar a los clientes fieles</w:t>
            </w:r>
          </w:p>
        </w:tc>
        <w:tc>
          <w:tcPr>
            <w:tcW w:w="1584" w:type="dxa"/>
          </w:tcPr>
          <w:p w14:paraId="44C52074" w14:textId="77777777" w:rsidR="007F7B99" w:rsidRDefault="00F10EC8">
            <w:pPr>
              <w:pStyle w:val="Compact"/>
            </w:pPr>
            <w:r>
              <w:t>No</w:t>
            </w:r>
          </w:p>
        </w:tc>
        <w:tc>
          <w:tcPr>
            <w:tcW w:w="1584" w:type="dxa"/>
          </w:tcPr>
          <w:p w14:paraId="597AC98C" w14:textId="77777777" w:rsidR="007F7B99" w:rsidRDefault="00F10EC8">
            <w:pPr>
              <w:pStyle w:val="Compact"/>
            </w:pPr>
            <w:r>
              <w:t>Con automatizaciones a medida</w:t>
            </w:r>
          </w:p>
        </w:tc>
        <w:tc>
          <w:tcPr>
            <w:tcW w:w="1584" w:type="dxa"/>
          </w:tcPr>
          <w:p w14:paraId="5692DDAB" w14:textId="77777777" w:rsidR="007F7B99" w:rsidRDefault="00F10EC8">
            <w:pPr>
              <w:pStyle w:val="Compact"/>
            </w:pPr>
            <w:r>
              <w:t>No se encontró</w:t>
            </w:r>
          </w:p>
        </w:tc>
        <w:tc>
          <w:tcPr>
            <w:tcW w:w="1584" w:type="dxa"/>
          </w:tcPr>
          <w:p w14:paraId="5B4ED2D8" w14:textId="77777777" w:rsidR="007F7B99" w:rsidRDefault="00F10EC8">
            <w:pPr>
              <w:pStyle w:val="Compact"/>
            </w:pPr>
            <w:r>
              <w:t>Sí (CU-30)</w:t>
            </w:r>
          </w:p>
        </w:tc>
      </w:tr>
      <w:tr w:rsidR="007F7B99" w14:paraId="362C20A7" w14:textId="77777777">
        <w:tc>
          <w:tcPr>
            <w:tcW w:w="1584" w:type="dxa"/>
          </w:tcPr>
          <w:p w14:paraId="4274EED8" w14:textId="77777777" w:rsidR="007F7B99" w:rsidRDefault="00F10EC8">
            <w:pPr>
              <w:pStyle w:val="Compact"/>
              <w:jc w:val="center"/>
            </w:pPr>
            <w:r>
              <w:t>Rol freelance que ve solo lo suyo</w:t>
            </w:r>
          </w:p>
        </w:tc>
        <w:tc>
          <w:tcPr>
            <w:tcW w:w="1584" w:type="dxa"/>
          </w:tcPr>
          <w:p w14:paraId="1AFBA578" w14:textId="77777777" w:rsidR="007F7B99" w:rsidRDefault="00F10EC8">
            <w:pPr>
              <w:pStyle w:val="Compact"/>
            </w:pPr>
            <w:r>
              <w:t>No</w:t>
            </w:r>
          </w:p>
        </w:tc>
        <w:tc>
          <w:tcPr>
            <w:tcW w:w="1584" w:type="dxa"/>
          </w:tcPr>
          <w:p w14:paraId="4307ADA2" w14:textId="77777777" w:rsidR="007F7B99" w:rsidRDefault="00F10EC8">
            <w:pPr>
              <w:pStyle w:val="Compact"/>
            </w:pPr>
            <w:r>
              <w:t>Según el plan</w:t>
            </w:r>
          </w:p>
        </w:tc>
        <w:tc>
          <w:tcPr>
            <w:tcW w:w="1584" w:type="dxa"/>
          </w:tcPr>
          <w:p w14:paraId="189CECCE" w14:textId="77777777" w:rsidR="007F7B99" w:rsidRDefault="00F10EC8">
            <w:pPr>
              <w:pStyle w:val="Compact"/>
            </w:pPr>
            <w:r>
              <w:t>No se encontró</w:t>
            </w:r>
          </w:p>
        </w:tc>
        <w:tc>
          <w:tcPr>
            <w:tcW w:w="1584" w:type="dxa"/>
          </w:tcPr>
          <w:p w14:paraId="57356337" w14:textId="77777777" w:rsidR="007F7B99" w:rsidRDefault="00F10EC8">
            <w:pPr>
              <w:pStyle w:val="Compact"/>
            </w:pPr>
            <w:r>
              <w:t>Sí</w:t>
            </w:r>
          </w:p>
        </w:tc>
      </w:tr>
      <w:tr w:rsidR="007F7B99" w14:paraId="3A929F63" w14:textId="77777777">
        <w:tc>
          <w:tcPr>
            <w:tcW w:w="1584" w:type="dxa"/>
          </w:tcPr>
          <w:p w14:paraId="55ED812E" w14:textId="77777777" w:rsidR="007F7B99" w:rsidRDefault="00F10EC8">
            <w:pPr>
              <w:pStyle w:val="Compact"/>
              <w:jc w:val="center"/>
            </w:pPr>
            <w:r>
              <w:t xml:space="preserve">Español, pesos argentinos y costo acorde a </w:t>
            </w:r>
            <w:r>
              <w:lastRenderedPageBreak/>
              <w:t>una PyME</w:t>
            </w:r>
          </w:p>
        </w:tc>
        <w:tc>
          <w:tcPr>
            <w:tcW w:w="1584" w:type="dxa"/>
          </w:tcPr>
          <w:p w14:paraId="1381ABBD" w14:textId="77777777" w:rsidR="007F7B99" w:rsidRDefault="00F10EC8">
            <w:pPr>
              <w:pStyle w:val="Compact"/>
            </w:pPr>
            <w:r>
              <w:lastRenderedPageBreak/>
              <w:t>Sí</w:t>
            </w:r>
          </w:p>
        </w:tc>
        <w:tc>
          <w:tcPr>
            <w:tcW w:w="1584" w:type="dxa"/>
          </w:tcPr>
          <w:p w14:paraId="70A625F5" w14:textId="77777777" w:rsidR="007F7B99" w:rsidRDefault="00F10EC8">
            <w:pPr>
              <w:pStyle w:val="Compact"/>
            </w:pPr>
            <w:r>
              <w:t>Parcial</w:t>
            </w:r>
          </w:p>
        </w:tc>
        <w:tc>
          <w:tcPr>
            <w:tcW w:w="1584" w:type="dxa"/>
          </w:tcPr>
          <w:p w14:paraId="310B1FF7" w14:textId="77777777" w:rsidR="007F7B99" w:rsidRDefault="00F10EC8">
            <w:pPr>
              <w:pStyle w:val="Compact"/>
            </w:pPr>
            <w:r>
              <w:t>No</w:t>
            </w:r>
          </w:p>
        </w:tc>
        <w:tc>
          <w:tcPr>
            <w:tcW w:w="1584" w:type="dxa"/>
          </w:tcPr>
          <w:p w14:paraId="12D6193B" w14:textId="77777777" w:rsidR="007F7B99" w:rsidRDefault="00F10EC8">
            <w:pPr>
              <w:pStyle w:val="Compact"/>
            </w:pPr>
            <w:r>
              <w:t>Sí</w:t>
            </w:r>
          </w:p>
        </w:tc>
      </w:tr>
    </w:tbl>
    <w:p w14:paraId="25F96039" w14:textId="77777777" w:rsidR="007F7B99" w:rsidRDefault="00F10EC8">
      <w:pPr>
        <w:pStyle w:val="Textoindependiente"/>
      </w:pPr>
      <w:r>
        <w:t>Los casilleros «no se encontró» indican que la documentación pública consultada no lo menciona, no que el producto no lo tenga.</w:t>
      </w:r>
    </w:p>
    <w:p w14:paraId="6AED3A94" w14:textId="77777777" w:rsidR="007F7B99" w:rsidRDefault="00F10EC8">
      <w:pPr>
        <w:pStyle w:val="Ttulo3"/>
      </w:pPr>
      <w:bookmarkStart w:id="12" w:name="por-qué-no-alcanzan"/>
      <w:bookmarkEnd w:id="11"/>
      <w:bookmarkEnd w:id="7"/>
      <w:r>
        <w:t>Por qué no alcanzan</w:t>
      </w:r>
    </w:p>
    <w:p w14:paraId="29ED31BC" w14:textId="77777777" w:rsidR="007F7B99" w:rsidRDefault="00F10EC8" w:rsidP="00886407">
      <w:pPr>
        <w:pStyle w:val="Compact"/>
        <w:numPr>
          <w:ilvl w:val="0"/>
          <w:numId w:val="4"/>
        </w:numPr>
      </w:pPr>
      <w:r>
        <w:t xml:space="preserve">Las </w:t>
      </w:r>
      <w:r>
        <w:rPr>
          <w:b/>
          <w:bCs/>
        </w:rPr>
        <w:t>herramientas generales</w:t>
      </w:r>
      <w:r>
        <w:t xml:space="preserve"> son las que</w:t>
      </w:r>
      <w:r>
        <w:t xml:space="preserve"> causan el problema actual: dependen de la memoria de las personas.</w:t>
      </w:r>
    </w:p>
    <w:p w14:paraId="0B99B76A" w14:textId="77777777" w:rsidR="007F7B99" w:rsidRDefault="00F10EC8" w:rsidP="00886407">
      <w:pPr>
        <w:pStyle w:val="Compact"/>
        <w:numPr>
          <w:ilvl w:val="0"/>
          <w:numId w:val="4"/>
        </w:numPr>
      </w:pPr>
      <w:r>
        <w:t xml:space="preserve">Los </w:t>
      </w:r>
      <w:r>
        <w:rPr>
          <w:b/>
          <w:bCs/>
        </w:rPr>
        <w:t>CRM genéricos</w:t>
      </w:r>
      <w:r>
        <w:t xml:space="preserve"> </w:t>
      </w:r>
      <w:r>
        <w:t>resuelven el embudo, pero no el viaje, los cobros en cuotas ni los vencimientos, que son el centro del negocio.</w:t>
      </w:r>
    </w:p>
    <w:p w14:paraId="231E273D" w14:textId="77777777" w:rsidR="007F7B99" w:rsidRDefault="00F10EC8" w:rsidP="00886407">
      <w:pPr>
        <w:pStyle w:val="Compact"/>
        <w:numPr>
          <w:ilvl w:val="0"/>
          <w:numId w:val="4"/>
        </w:numPr>
      </w:pPr>
      <w:r>
        <w:t xml:space="preserve">Los </w:t>
      </w:r>
      <w:r>
        <w:rPr>
          <w:b/>
          <w:bCs/>
        </w:rPr>
        <w:t>CRM de turismo del exterior</w:t>
      </w:r>
      <w:r>
        <w:t xml:space="preserve"> se acercan en funciones, pero están pensados para otro mercado: otro idioma, otra moneda, sin cuotas ni WhatsApp</w:t>
      </w:r>
      <w:r>
        <w:t xml:space="preserve"> y con un costo mensual en dólares por usuario.</w:t>
      </w:r>
    </w:p>
    <w:p w14:paraId="56D41ECF" w14:textId="77777777" w:rsidR="007F7B99" w:rsidRDefault="00F10EC8" w:rsidP="00886407">
      <w:pPr>
        <w:pStyle w:val="Compact"/>
        <w:numPr>
          <w:ilvl w:val="0"/>
          <w:numId w:val="4"/>
        </w:numPr>
      </w:pPr>
      <w:r>
        <w:t xml:space="preserve">Los </w:t>
      </w:r>
      <w:r>
        <w:rPr>
          <w:b/>
          <w:bCs/>
        </w:rPr>
        <w:t>back office argentinos</w:t>
      </w:r>
      <w:r>
        <w:t xml:space="preserve"> apuntan a la administración y la facturación de la agencia, más que al seguimiento comercial y a la fidelización de clientes, que es lo que más le preocupa a esta agencia.</w:t>
      </w:r>
    </w:p>
    <w:p w14:paraId="22AEC843" w14:textId="77777777" w:rsidR="007F7B99" w:rsidRDefault="00F10EC8">
      <w:pPr>
        <w:pStyle w:val="FirstParagraph"/>
      </w:pPr>
      <w:r>
        <w:t>Rumbo tom</w:t>
      </w:r>
      <w:r>
        <w:t>a de cada grupo lo que la agencia necesita (el embudo de un CRM y el modelo del viaje y sus cobros de un sistema de turismo) y le suma lo propio de este caso: alertas por destino, recontacto de clientes fieles, vendedores freelance y multimoneda, a la medi</w:t>
      </w:r>
      <w:r>
        <w:t>da de una PyME argentina.</w:t>
      </w:r>
    </w:p>
    <w:p w14:paraId="26457CBF" w14:textId="77777777" w:rsidR="007F7B99" w:rsidRDefault="00F10EC8">
      <w:pPr>
        <w:pStyle w:val="Ttulo2"/>
      </w:pPr>
      <w:bookmarkStart w:id="13" w:name="justificación"/>
      <w:bookmarkStart w:id="14" w:name="_Toc242380058"/>
      <w:bookmarkEnd w:id="12"/>
      <w:bookmarkEnd w:id="4"/>
      <w:r>
        <w:t>Justificación</w:t>
      </w:r>
      <w:bookmarkEnd w:id="14"/>
    </w:p>
    <w:p w14:paraId="52CF6D06" w14:textId="77777777" w:rsidR="007F7B99" w:rsidRDefault="00F10EC8">
      <w:pPr>
        <w:pStyle w:val="FirstParagraph"/>
      </w:pPr>
      <w:r>
        <w:t>Por qué vale la pena construir Rumbo: el trabajo manual de la agencia genera problemas concretos que un sistema a medida resuelve mejor que Excel o un CRM genérico.</w:t>
      </w:r>
    </w:p>
    <w:p w14:paraId="7A965D83" w14:textId="77777777" w:rsidR="007F7B99" w:rsidRDefault="00F10EC8">
      <w:pPr>
        <w:pStyle w:val="Ttulo3"/>
      </w:pPr>
      <w:bookmarkStart w:id="15" w:name="un-problema-real-y-costoso"/>
      <w:r>
        <w:t>Un problema real y costoso</w:t>
      </w:r>
    </w:p>
    <w:p w14:paraId="758E5EBA" w14:textId="77777777" w:rsidR="007F7B99" w:rsidRDefault="00F10EC8">
      <w:pPr>
        <w:pStyle w:val="FirstParagraph"/>
      </w:pPr>
      <w:r>
        <w:t>Gestionar en papel y Exc</w:t>
      </w:r>
      <w:r>
        <w:t>el hace que se pierdan ventas, se olviden cobros y no quede memoria del cliente.</w:t>
      </w:r>
    </w:p>
    <w:p w14:paraId="71D4F463" w14:textId="77777777" w:rsidR="007F7B99" w:rsidRDefault="00F10EC8">
      <w:pPr>
        <w:pStyle w:val="Ttulo3"/>
      </w:pPr>
      <w:bookmarkStart w:id="16" w:name="el-activo-son-los-clientes-fieles"/>
      <w:bookmarkEnd w:id="15"/>
      <w:r>
        <w:t>El activo son los clientes fieles</w:t>
      </w:r>
    </w:p>
    <w:p w14:paraId="11B06CAF" w14:textId="77777777" w:rsidR="007F7B99" w:rsidRDefault="00F10EC8">
      <w:pPr>
        <w:pStyle w:val="FirstParagraph"/>
      </w:pPr>
      <w:r>
        <w:t>Con pocos clientes nuevos, retener y volver a venderles sostiene el negocio: el sistema aprovecha el historial y las preferencias de cada Cliente.</w:t>
      </w:r>
    </w:p>
    <w:p w14:paraId="38462CA6" w14:textId="77777777" w:rsidR="007F7B99" w:rsidRDefault="00F10EC8">
      <w:pPr>
        <w:pStyle w:val="Ttulo3"/>
      </w:pPr>
      <w:bookmarkStart w:id="17" w:name="las-herramientas-genéricas-no-alcanzan"/>
      <w:bookmarkEnd w:id="16"/>
      <w:r>
        <w:t>Las herramientas genéricas no alcanzan</w:t>
      </w:r>
    </w:p>
    <w:p w14:paraId="772BA32F" w14:textId="77777777" w:rsidR="007F7B99" w:rsidRDefault="00F10EC8">
      <w:pPr>
        <w:pStyle w:val="FirstParagraph"/>
      </w:pPr>
      <w:r>
        <w:t>Ni Excel ni un CRM genérico entienden las reservas, las comisiones, la</w:t>
      </w:r>
      <w:r>
        <w:t>s cuotas y los vencimientos propios del turismo.</w:t>
      </w:r>
    </w:p>
    <w:p w14:paraId="60203BD5" w14:textId="77777777" w:rsidR="007F7B99" w:rsidRDefault="00F10EC8">
      <w:pPr>
        <w:pStyle w:val="Ttulo3"/>
      </w:pPr>
      <w:bookmarkStart w:id="18" w:name="impacto-esperado"/>
      <w:bookmarkEnd w:id="17"/>
      <w:r>
        <w:t>Impacto esperado</w:t>
      </w:r>
    </w:p>
    <w:p w14:paraId="4FA43AA9" w14:textId="77777777" w:rsidR="007F7B99" w:rsidRDefault="00F10EC8">
      <w:pPr>
        <w:pStyle w:val="FirstParagraph"/>
      </w:pPr>
      <w:r>
        <w:t>Menos tiempo administrativo, menos vencimientos perdidos y más consultas que terminan en venta.</w:t>
      </w:r>
    </w:p>
    <w:p w14:paraId="6A6B4EE4" w14:textId="77777777" w:rsidR="007F7B99" w:rsidRDefault="00F10EC8">
      <w:pPr>
        <w:pStyle w:val="Ttulo3"/>
      </w:pPr>
      <w:bookmarkStart w:id="19" w:name="como-proyecto-integrador"/>
      <w:bookmarkEnd w:id="18"/>
      <w:r>
        <w:t>Como proyecto integrador</w:t>
      </w:r>
    </w:p>
    <w:p w14:paraId="31BE7771" w14:textId="77777777" w:rsidR="007F7B99" w:rsidRDefault="00F10EC8">
      <w:pPr>
        <w:pStyle w:val="FirstParagraph"/>
      </w:pPr>
      <w:r>
        <w:t>Combina web, mobile, backend, base de datos relacional, API REST e IA</w:t>
      </w:r>
      <w:r>
        <w:t xml:space="preserve"> sobre una problemática concreta y verificable.</w:t>
      </w:r>
    </w:p>
    <w:p w14:paraId="72F8F221" w14:textId="77777777" w:rsidR="007F7B99" w:rsidRDefault="00F10EC8">
      <w:pPr>
        <w:pStyle w:val="Ttulo1"/>
      </w:pPr>
      <w:bookmarkStart w:id="20" w:name="el-negocio-y-el-relevamiento"/>
      <w:bookmarkStart w:id="21" w:name="_Toc242380059"/>
      <w:bookmarkEnd w:id="19"/>
      <w:bookmarkEnd w:id="13"/>
      <w:bookmarkEnd w:id="2"/>
      <w:r>
        <w:lastRenderedPageBreak/>
        <w:t>2. El negocio y el relevamiento</w:t>
      </w:r>
      <w:bookmarkEnd w:id="21"/>
    </w:p>
    <w:p w14:paraId="536DD226" w14:textId="77777777" w:rsidR="007F7B99" w:rsidRDefault="00F10EC8">
      <w:pPr>
        <w:pStyle w:val="FirstParagraph"/>
      </w:pPr>
      <w:r>
        <w:t>El relevamiento se hizo con una agencia de turismo PyME que hoy gestiona su negocio con papel, carpetas físicas y planillas. En una primera ronda se relevaron la forma de traba</w:t>
      </w:r>
      <w:r>
        <w:t>jo, los problemas y los módulos que necesita; en una segunda ronda, la agencia respondió a las preguntas que habían quedado abiertas sobre la economía de las operaciones, el tablero, los reportes, el recontacto de clientes, los avisos y el ingreso al siste</w:t>
      </w:r>
      <w:r>
        <w:t>ma. Esta sección resume ambas.</w:t>
      </w:r>
    </w:p>
    <w:p w14:paraId="3723E6E1" w14:textId="77777777" w:rsidR="007F7B99" w:rsidRDefault="00F10EC8">
      <w:pPr>
        <w:pStyle w:val="Ttulo2"/>
      </w:pPr>
      <w:bookmarkStart w:id="22" w:name="circuito-de-la-consulta-a-la-venta"/>
      <w:bookmarkStart w:id="23" w:name="_Toc242380060"/>
      <w:r>
        <w:t>Circuito de la consulta a la venta</w:t>
      </w:r>
      <w:bookmarkEnd w:id="23"/>
    </w:p>
    <w:p w14:paraId="775D0EDE" w14:textId="77777777" w:rsidR="007F7B99" w:rsidRDefault="00F10EC8">
      <w:pPr>
        <w:pStyle w:val="FirstParagraph"/>
      </w:pPr>
      <w:r>
        <w:t>Así trabaja hoy la agencia y así lo acompaña el sistema, de punta a punta.</w:t>
      </w:r>
    </w:p>
    <w:p w14:paraId="48103F47" w14:textId="77777777" w:rsidR="007F7B99" w:rsidRDefault="00F10EC8">
      <w:pPr>
        <w:pStyle w:val="Textoindependiente"/>
      </w:pPr>
      <w:r>
        <w:rPr>
          <w:b/>
          <w:bCs/>
        </w:rPr>
        <w:t>Actor principal:</w:t>
      </w:r>
      <w:r>
        <w:t xml:space="preserve"> el empleado de la agencia. </w:t>
      </w:r>
      <w:r>
        <w:rPr>
          <w:b/>
          <w:bCs/>
        </w:rPr>
        <w:t>Punto de partida:</w:t>
      </w:r>
      <w:r>
        <w:t xml:space="preserve"> llega una consulta por Instagram, WhatsApp o de forma</w:t>
      </w:r>
      <w:r>
        <w:t xml:space="preserve"> presencial.</w:t>
      </w:r>
    </w:p>
    <w:p w14:paraId="32585E89" w14:textId="77777777" w:rsidR="007F7B99" w:rsidRDefault="00F10EC8">
      <w:pPr>
        <w:pStyle w:val="Ttulo3"/>
      </w:pPr>
      <w:bookmarkStart w:id="24" w:name="los-seis-pasos-del-circuito"/>
      <w:r>
        <w:t>Los seis pasos del circuito</w:t>
      </w:r>
    </w:p>
    <w:p w14:paraId="032F7C26" w14:textId="77777777" w:rsidR="007F7B99" w:rsidRDefault="00F10EC8" w:rsidP="00886407">
      <w:pPr>
        <w:pStyle w:val="Compact"/>
        <w:numPr>
          <w:ilvl w:val="0"/>
          <w:numId w:val="5"/>
        </w:numPr>
      </w:pPr>
      <w:r>
        <w:rPr>
          <w:b/>
          <w:bCs/>
        </w:rPr>
        <w:t>Consulta.</w:t>
      </w:r>
      <w:r>
        <w:t xml:space="preserve"> Se registran el canal, los pasajeros, el destino y las fechas tentativas. Queda abierta una oportunidad de venta, que pasa a estar en gestión cuando el empleado empieza a atenderla.</w:t>
      </w:r>
    </w:p>
    <w:p w14:paraId="4FBA7121" w14:textId="77777777" w:rsidR="007F7B99" w:rsidRDefault="00F10EC8" w:rsidP="00886407">
      <w:pPr>
        <w:pStyle w:val="Compact"/>
        <w:numPr>
          <w:ilvl w:val="0"/>
          <w:numId w:val="5"/>
        </w:numPr>
      </w:pPr>
      <w:r>
        <w:rPr>
          <w:b/>
          <w:bCs/>
        </w:rPr>
        <w:t>Cliente.</w:t>
      </w:r>
      <w:r>
        <w:t xml:space="preserve"> Se identifica </w:t>
      </w:r>
      <w:r>
        <w:t>al cliente o se crea su ficha, con sus datos de contacto, su segmento y sus preferencias.</w:t>
      </w:r>
    </w:p>
    <w:p w14:paraId="3E92E917" w14:textId="77777777" w:rsidR="007F7B99" w:rsidRDefault="00F10EC8" w:rsidP="00886407">
      <w:pPr>
        <w:pStyle w:val="Compact"/>
        <w:numPr>
          <w:ilvl w:val="0"/>
          <w:numId w:val="5"/>
        </w:numPr>
      </w:pPr>
      <w:r>
        <w:rPr>
          <w:b/>
          <w:bCs/>
        </w:rPr>
        <w:t>Cotización.</w:t>
      </w:r>
      <w:r>
        <w:t xml:space="preserve"> Se arma la cotización desde una plantilla, con sus ítems y su moneda, y se genera el documento que se envía al cliente. La cotización tiene una fecha de v</w:t>
      </w:r>
      <w:r>
        <w:t>igencia.</w:t>
      </w:r>
    </w:p>
    <w:p w14:paraId="2504E9A1" w14:textId="77777777" w:rsidR="007F7B99" w:rsidRDefault="00F10EC8" w:rsidP="00886407">
      <w:pPr>
        <w:pStyle w:val="Compact"/>
        <w:numPr>
          <w:ilvl w:val="0"/>
          <w:numId w:val="5"/>
        </w:numPr>
      </w:pPr>
      <w:r>
        <w:rPr>
          <w:b/>
          <w:bCs/>
        </w:rPr>
        <w:t>Reserva.</w:t>
      </w:r>
      <w:r>
        <w:t xml:space="preserve"> Cuando el cliente acepta, se confirma el viaje y se carga su economía: precio de venta, costo del operador, moneda y comisión del vendedor. El sistema calcula la ganancia y el margen, y se define el plan de cuotas. El viaje avanza a medid</w:t>
      </w:r>
      <w:r>
        <w:t>a que se cobra: primero la seña, después el saldo.</w:t>
      </w:r>
    </w:p>
    <w:p w14:paraId="488389E6" w14:textId="77777777" w:rsidR="007F7B99" w:rsidRDefault="00F10EC8" w:rsidP="00886407">
      <w:pPr>
        <w:pStyle w:val="Compact"/>
        <w:numPr>
          <w:ilvl w:val="0"/>
          <w:numId w:val="5"/>
        </w:numPr>
      </w:pPr>
      <w:r>
        <w:rPr>
          <w:b/>
          <w:bCs/>
        </w:rPr>
        <w:t>Seguimiento.</w:t>
      </w:r>
      <w:r>
        <w:t xml:space="preserve"> El sistema agenda las alertas de vencimiento de cada cuota, las de los requisitos del destino y el aviso de próxima salida, y refleja el viaje en el calendario con su porcentaje pagado.</w:t>
      </w:r>
    </w:p>
    <w:p w14:paraId="794E102C" w14:textId="77777777" w:rsidR="007F7B99" w:rsidRDefault="00F10EC8" w:rsidP="00886407">
      <w:pPr>
        <w:pStyle w:val="Compact"/>
        <w:numPr>
          <w:ilvl w:val="0"/>
          <w:numId w:val="5"/>
        </w:numPr>
      </w:pPr>
      <w:r>
        <w:rPr>
          <w:b/>
          <w:bCs/>
        </w:rPr>
        <w:t>Post-venta.</w:t>
      </w:r>
      <w:r>
        <w:t xml:space="preserve"> Al finalizar el viaje, el sistema recuerda pedir la reseña; el cliente la deja y el hotel queda consolidado en el catálogo para futuras recomendaciones.</w:t>
      </w:r>
    </w:p>
    <w:p w14:paraId="42CF5D19" w14:textId="77777777" w:rsidR="007F7B99" w:rsidRDefault="00F10EC8">
      <w:pPr>
        <w:pStyle w:val="Ttulo3"/>
      </w:pPr>
      <w:bookmarkStart w:id="25" w:name="situaciones-frecuentes"/>
      <w:bookmarkEnd w:id="24"/>
      <w:r>
        <w:t>Situaciones frecuentes</w:t>
      </w:r>
    </w:p>
    <w:p w14:paraId="28335E54" w14:textId="77777777" w:rsidR="007F7B99" w:rsidRDefault="00F10EC8" w:rsidP="00886407">
      <w:pPr>
        <w:pStyle w:val="Compact"/>
        <w:numPr>
          <w:ilvl w:val="0"/>
          <w:numId w:val="6"/>
        </w:numPr>
      </w:pPr>
      <w:r>
        <w:rPr>
          <w:b/>
          <w:bCs/>
        </w:rPr>
        <w:t>El cliente no responde:</w:t>
      </w:r>
      <w:r>
        <w:t xml:space="preserve"> el sistema agenda un recordatorio de insiste</w:t>
      </w:r>
      <w:r>
        <w:t>ncia para volver a contactarlo a los pocos días.</w:t>
      </w:r>
    </w:p>
    <w:p w14:paraId="55B6729D" w14:textId="77777777" w:rsidR="007F7B99" w:rsidRDefault="00F10EC8" w:rsidP="00886407">
      <w:pPr>
        <w:pStyle w:val="Compact"/>
        <w:numPr>
          <w:ilvl w:val="0"/>
          <w:numId w:val="6"/>
        </w:numPr>
      </w:pPr>
      <w:r>
        <w:rPr>
          <w:b/>
          <w:bCs/>
        </w:rPr>
        <w:t>Pago en cuotas:</w:t>
      </w:r>
      <w:r>
        <w:t xml:space="preserve"> se registran vencimientos escalonados, con aviso anticipado de cada uno. Un mismo viaje puede cobrarse en parte en pesos y en parte en dólares.</w:t>
      </w:r>
    </w:p>
    <w:p w14:paraId="5357D06B" w14:textId="77777777" w:rsidR="007F7B99" w:rsidRDefault="00F10EC8" w:rsidP="00886407">
      <w:pPr>
        <w:pStyle w:val="Compact"/>
        <w:numPr>
          <w:ilvl w:val="0"/>
          <w:numId w:val="6"/>
        </w:numPr>
      </w:pPr>
      <w:r>
        <w:rPr>
          <w:b/>
          <w:bCs/>
        </w:rPr>
        <w:t>Destino con requisitos:</w:t>
      </w:r>
      <w:r>
        <w:t xml:space="preserve"> el sistema recuerda el </w:t>
      </w:r>
      <w:r>
        <w:t>formulario o la documentación específica que exige ese destino, con la anticipación configurada.</w:t>
      </w:r>
    </w:p>
    <w:p w14:paraId="6AE37B79" w14:textId="77777777" w:rsidR="007F7B99" w:rsidRDefault="00F10EC8" w:rsidP="00886407">
      <w:pPr>
        <w:pStyle w:val="Compact"/>
        <w:numPr>
          <w:ilvl w:val="0"/>
          <w:numId w:val="6"/>
        </w:numPr>
      </w:pPr>
      <w:r>
        <w:rPr>
          <w:b/>
          <w:bCs/>
        </w:rPr>
        <w:t>La venta no se concreta:</w:t>
      </w:r>
      <w:r>
        <w:t xml:space="preserve"> la oportunidad se cierra como perdida registrando el motivo, que después alimenta los reportes.</w:t>
      </w:r>
    </w:p>
    <w:p w14:paraId="3404D2A9" w14:textId="77777777" w:rsidR="007F7B99" w:rsidRDefault="00F10EC8">
      <w:pPr>
        <w:pStyle w:val="Ttulo3"/>
      </w:pPr>
      <w:bookmarkStart w:id="26" w:name="resultado"/>
      <w:bookmarkEnd w:id="25"/>
      <w:r>
        <w:t>Resultado</w:t>
      </w:r>
    </w:p>
    <w:p w14:paraId="3812610E" w14:textId="77777777" w:rsidR="007F7B99" w:rsidRDefault="00F10EC8">
      <w:pPr>
        <w:pStyle w:val="FirstParagraph"/>
      </w:pPr>
      <w:r>
        <w:t>El viaje queda registrado co</w:t>
      </w:r>
      <w:r>
        <w:t>n su control económico, sus pagos y sus alertas configuradas, la ficha del cliente actualizada con la operación y el hotel sumado al catálogo con su reseña.</w:t>
      </w:r>
    </w:p>
    <w:p w14:paraId="342230C0" w14:textId="77777777" w:rsidR="007F7B99" w:rsidRDefault="00F10EC8">
      <w:pPr>
        <w:pStyle w:val="Textoindependiente"/>
      </w:pPr>
      <w:r>
        <w:t>El diagrama de secuencia de este circuito está en la sección 6.</w:t>
      </w:r>
    </w:p>
    <w:p w14:paraId="1EB50759" w14:textId="77777777" w:rsidR="007F7B99" w:rsidRDefault="00F10EC8">
      <w:pPr>
        <w:pStyle w:val="Ttulo2"/>
      </w:pPr>
      <w:bookmarkStart w:id="27" w:name="necesidades-relevadas-con-la-agencia"/>
      <w:bookmarkStart w:id="28" w:name="_Toc242380061"/>
      <w:bookmarkEnd w:id="26"/>
      <w:bookmarkEnd w:id="22"/>
      <w:r>
        <w:lastRenderedPageBreak/>
        <w:t>Necesidades relevadas con la agenci</w:t>
      </w:r>
      <w:r>
        <w:t>a</w:t>
      </w:r>
      <w:bookmarkEnd w:id="28"/>
    </w:p>
    <w:p w14:paraId="21E7B3C1" w14:textId="77777777" w:rsidR="007F7B99" w:rsidRDefault="00F10EC8">
      <w:pPr>
        <w:pStyle w:val="Ttulo3"/>
      </w:pPr>
      <w:bookmarkStart w:id="29" w:name="comisión-ganancia"/>
      <w:r>
        <w:t>Comisión / ganancia</w:t>
      </w:r>
    </w:p>
    <w:p w14:paraId="50E7C575" w14:textId="77777777" w:rsidR="007F7B99" w:rsidRDefault="00F10EC8">
      <w:pPr>
        <w:pStyle w:val="FirstParagraph"/>
      </w:pPr>
      <w:r>
        <w:t xml:space="preserve">La agencia distingue </w:t>
      </w:r>
      <w:r>
        <w:rPr>
          <w:b/>
          <w:bCs/>
        </w:rPr>
        <w:t>tres conceptos</w:t>
      </w:r>
      <w:r>
        <w:t xml:space="preserve">: - </w:t>
      </w:r>
      <w:r>
        <w:rPr>
          <w:b/>
          <w:bCs/>
        </w:rPr>
        <w:t>Ganancia de la agencia:</w:t>
      </w:r>
      <w:r>
        <w:t xml:space="preserve"> diferencia entre el </w:t>
      </w:r>
      <w:r>
        <w:rPr>
          <w:b/>
          <w:bCs/>
        </w:rPr>
        <w:t>precio de venta</w:t>
      </w:r>
      <w:r>
        <w:t xml:space="preserve"> del viaje y el </w:t>
      </w:r>
      <w:r>
        <w:rPr>
          <w:b/>
          <w:bCs/>
        </w:rPr>
        <w:t>costo del operador/proveedor</w:t>
      </w:r>
      <w:r>
        <w:t xml:space="preserve">. - </w:t>
      </w:r>
      <w:r>
        <w:rPr>
          <w:b/>
          <w:bCs/>
        </w:rPr>
        <w:t>Comisión / rentabilidad (margen):</w:t>
      </w:r>
      <w:r>
        <w:t xml:space="preserve"> cuánto representa esa ganancia, tanto en </w:t>
      </w:r>
      <w:r>
        <w:rPr>
          <w:b/>
          <w:bCs/>
        </w:rPr>
        <w:t>importe (peso</w:t>
      </w:r>
      <w:r>
        <w:rPr>
          <w:b/>
          <w:bCs/>
        </w:rPr>
        <w:t>s/dólares)</w:t>
      </w:r>
      <w:r>
        <w:t xml:space="preserve"> como en </w:t>
      </w:r>
      <w:r>
        <w:rPr>
          <w:b/>
          <w:bCs/>
        </w:rPr>
        <w:t>porcentaje</w:t>
      </w:r>
      <w:r>
        <w:t xml:space="preserve">. - </w:t>
      </w:r>
      <w:r>
        <w:rPr>
          <w:b/>
          <w:bCs/>
        </w:rPr>
        <w:t>Comisión del vendedor/freelancer:</w:t>
      </w:r>
      <w:r>
        <w:t xml:space="preserve"> se registra </w:t>
      </w:r>
      <w:r>
        <w:rPr>
          <w:b/>
          <w:bCs/>
        </w:rPr>
        <w:t>por separado</w:t>
      </w:r>
      <w:r>
        <w:t xml:space="preserve">; hay vendedores externos y se necesita saber </w:t>
      </w:r>
      <w:r>
        <w:rPr>
          <w:b/>
          <w:bCs/>
        </w:rPr>
        <w:t>qué vendió cada uno y cuánto corresponde pagarle</w:t>
      </w:r>
      <w:r>
        <w:t>.</w:t>
      </w:r>
    </w:p>
    <w:p w14:paraId="668F0B3E" w14:textId="77777777" w:rsidR="007F7B99" w:rsidRDefault="00F10EC8">
      <w:pPr>
        <w:pStyle w:val="Textoindependiente"/>
      </w:pPr>
      <w:r>
        <w:t xml:space="preserve">La ganancia </w:t>
      </w:r>
      <w:r>
        <w:rPr>
          <w:b/>
          <w:bCs/>
        </w:rPr>
        <w:t>no es un porcentaje fijo</w:t>
      </w:r>
      <w:r>
        <w:t xml:space="preserve">: varía según viaje, operador, producto o negociación. Cada operación debe permitir cargar a mano </w:t>
      </w:r>
      <w:r>
        <w:rPr>
          <w:b/>
          <w:bCs/>
        </w:rPr>
        <w:t>precio de venta, costo, moneda y comisión del vendedor</w:t>
      </w:r>
      <w:r>
        <w:t xml:space="preserve">, y el sistema </w:t>
      </w:r>
      <w:r>
        <w:rPr>
          <w:b/>
          <w:bCs/>
        </w:rPr>
        <w:t>calcula automáticamente la ganancia y el margen</w:t>
      </w:r>
      <w:r>
        <w:t>.</w:t>
      </w:r>
    </w:p>
    <w:p w14:paraId="18AF3F63" w14:textId="77777777" w:rsidR="007F7B99" w:rsidRDefault="00F10EC8">
      <w:pPr>
        <w:pStyle w:val="Ttulo3"/>
      </w:pPr>
      <w:bookmarkStart w:id="30" w:name="tablero-del-día-dashboard"/>
      <w:bookmarkEnd w:id="29"/>
      <w:r>
        <w:t>Tablero del día / Dashboard</w:t>
      </w:r>
    </w:p>
    <w:p w14:paraId="161F8818" w14:textId="77777777" w:rsidR="007F7B99" w:rsidRDefault="00F10EC8">
      <w:pPr>
        <w:pStyle w:val="FirstParagraph"/>
      </w:pPr>
      <w:r>
        <w:t>Panorama gen</w:t>
      </w:r>
      <w:r>
        <w:t xml:space="preserve">eral al entrar, principalmente: - Ventas del mes y </w:t>
      </w:r>
      <w:r>
        <w:rPr>
          <w:b/>
          <w:bCs/>
        </w:rPr>
        <w:t>comparación con meses anteriores</w:t>
      </w:r>
      <w:r>
        <w:t xml:space="preserve">. - Ganancia estimada del mes. - Total </w:t>
      </w:r>
      <w:r>
        <w:rPr>
          <w:b/>
          <w:bCs/>
        </w:rPr>
        <w:t>cobrado</w:t>
      </w:r>
      <w:r>
        <w:t xml:space="preserve"> y total </w:t>
      </w:r>
      <w:r>
        <w:rPr>
          <w:b/>
          <w:bCs/>
        </w:rPr>
        <w:t>pendiente de cobrar</w:t>
      </w:r>
      <w:r>
        <w:t xml:space="preserve"> a pasajeros. - Total </w:t>
      </w:r>
      <w:r>
        <w:rPr>
          <w:b/>
          <w:bCs/>
        </w:rPr>
        <w:t>pendiente de pagar</w:t>
      </w:r>
      <w:r>
        <w:t xml:space="preserve"> a operadores/proveedores. - Próximos </w:t>
      </w:r>
      <w:r>
        <w:rPr>
          <w:b/>
          <w:bCs/>
        </w:rPr>
        <w:t>vencimientos de pagos</w:t>
      </w:r>
      <w:r>
        <w:t xml:space="preserve">. - Cantidad de </w:t>
      </w:r>
      <w:r>
        <w:rPr>
          <w:b/>
          <w:bCs/>
        </w:rPr>
        <w:t>pasajeros/viajes próximos a salir</w:t>
      </w:r>
      <w:r>
        <w:t xml:space="preserve">. - Consultas o presupuestos </w:t>
      </w:r>
      <w:r>
        <w:rPr>
          <w:b/>
          <w:bCs/>
        </w:rPr>
        <w:t>pendientes de seguimiento</w:t>
      </w:r>
      <w:r>
        <w:t xml:space="preserve">. - </w:t>
      </w:r>
      <w:r>
        <w:rPr>
          <w:b/>
          <w:bCs/>
        </w:rPr>
        <w:t>Reservas confirmadas</w:t>
      </w:r>
      <w:r>
        <w:t xml:space="preserve"> y </w:t>
      </w:r>
      <w:r>
        <w:rPr>
          <w:b/>
          <w:bCs/>
        </w:rPr>
        <w:t>presupuestos abiertos</w:t>
      </w:r>
      <w:r>
        <w:t xml:space="preserve">. - </w:t>
      </w:r>
      <w:r>
        <w:rPr>
          <w:b/>
          <w:bCs/>
        </w:rPr>
        <w:t>Alertas</w:t>
      </w:r>
      <w:r>
        <w:t xml:space="preserve"> de pasajeros próximos a viajar: documentación, pagos, requisitos de ingreso, etc.</w:t>
      </w:r>
    </w:p>
    <w:p w14:paraId="52B4AD00" w14:textId="77777777" w:rsidR="007F7B99" w:rsidRDefault="00F10EC8">
      <w:pPr>
        <w:pStyle w:val="Textoindependiente"/>
      </w:pPr>
      <w:r>
        <w:t xml:space="preserve">También: </w:t>
      </w:r>
      <w:r>
        <w:rPr>
          <w:b/>
          <w:bCs/>
        </w:rPr>
        <w:t>de</w:t>
      </w:r>
      <w:r>
        <w:rPr>
          <w:b/>
          <w:bCs/>
        </w:rPr>
        <w:t>stinos más vendidos</w:t>
      </w:r>
      <w:r>
        <w:t xml:space="preserve">, </w:t>
      </w:r>
      <w:r>
        <w:rPr>
          <w:b/>
          <w:bCs/>
        </w:rPr>
        <w:t>cantidad de pasajeros por destino</w:t>
      </w:r>
      <w:r>
        <w:t xml:space="preserve">, </w:t>
      </w:r>
      <w:r>
        <w:rPr>
          <w:b/>
          <w:bCs/>
        </w:rPr>
        <w:t>ticket promedio</w:t>
      </w:r>
      <w:r>
        <w:t xml:space="preserve"> y </w:t>
      </w:r>
      <w:r>
        <w:rPr>
          <w:b/>
          <w:bCs/>
        </w:rPr>
        <w:t>ventas por vendedor/freelancer</w:t>
      </w:r>
      <w:r>
        <w:t>.</w:t>
      </w:r>
    </w:p>
    <w:p w14:paraId="785DC040" w14:textId="77777777" w:rsidR="007F7B99" w:rsidRDefault="00F10EC8">
      <w:pPr>
        <w:pStyle w:val="Ttulo3"/>
      </w:pPr>
      <w:bookmarkStart w:id="31" w:name="reportes-mensuales"/>
      <w:bookmarkEnd w:id="30"/>
      <w:r>
        <w:t>Reportes mensuales</w:t>
      </w:r>
    </w:p>
    <w:p w14:paraId="3FA53CA1" w14:textId="77777777" w:rsidR="007F7B99" w:rsidRDefault="00F10EC8">
      <w:pPr>
        <w:pStyle w:val="FirstParagraph"/>
      </w:pPr>
      <w:r>
        <w:t>Reportes de: - Ventas totales del mes. - Ganancia / rentabilidad. - Cobrado vs. pendiente de cobro. - Pagos realizados y pendientes</w:t>
      </w:r>
      <w:r>
        <w:t xml:space="preserve"> a operadores. - Ventas por destino. - Ventas por operador/proveedor. - Ventas por vendedor/freelancer y </w:t>
      </w:r>
      <w:r>
        <w:rPr>
          <w:b/>
          <w:bCs/>
        </w:rPr>
        <w:t>sus comisiones</w:t>
      </w:r>
      <w:r>
        <w:t xml:space="preserve">. - Cantidad de pasajeros. - </w:t>
      </w:r>
      <w:r>
        <w:rPr>
          <w:b/>
          <w:bCs/>
        </w:rPr>
        <w:t>Formas de pago</w:t>
      </w:r>
      <w:r>
        <w:t xml:space="preserve"> utilizadas. - Comparación con meses anteriores.</w:t>
      </w:r>
    </w:p>
    <w:p w14:paraId="4113BD30" w14:textId="77777777" w:rsidR="007F7B99" w:rsidRDefault="00F10EC8">
      <w:pPr>
        <w:pStyle w:val="Textoindependiente"/>
      </w:pPr>
      <w:r>
        <w:rPr>
          <w:b/>
          <w:bCs/>
        </w:rPr>
        <w:t>Formato:</w:t>
      </w:r>
      <w:r>
        <w:t xml:space="preserve"> principalmente </w:t>
      </w:r>
      <w:r>
        <w:rPr>
          <w:b/>
          <w:bCs/>
        </w:rPr>
        <w:t>Excel</w:t>
      </w:r>
      <w:r>
        <w:t xml:space="preserve"> (para trabajar </w:t>
      </w:r>
      <w:r>
        <w:t xml:space="preserve">la información), con opción de </w:t>
      </w:r>
      <w:r>
        <w:rPr>
          <w:b/>
          <w:bCs/>
        </w:rPr>
        <w:t>PDF resumido</w:t>
      </w:r>
      <w:r>
        <w:t xml:space="preserve"> para visualizar o compartir.</w:t>
      </w:r>
    </w:p>
    <w:p w14:paraId="2D4DA5F7" w14:textId="77777777" w:rsidR="007F7B99" w:rsidRDefault="00F10EC8">
      <w:pPr>
        <w:pStyle w:val="Ttulo3"/>
      </w:pPr>
      <w:bookmarkStart w:id="32" w:name="recontacto-de-clientes"/>
      <w:bookmarkEnd w:id="31"/>
      <w:r>
        <w:t>Recontacto de clientes</w:t>
      </w:r>
    </w:p>
    <w:p w14:paraId="16E4D22B" w14:textId="77777777" w:rsidR="007F7B99" w:rsidRDefault="00F10EC8">
      <w:pPr>
        <w:pStyle w:val="FirstParagraph"/>
      </w:pPr>
      <w:r>
        <w:t xml:space="preserve">El sistema debe avisar cuando un cliente lleva </w:t>
      </w:r>
      <w:r>
        <w:rPr>
          <w:b/>
          <w:bCs/>
        </w:rPr>
        <w:t>≈ 6 meses</w:t>
      </w:r>
      <w:r>
        <w:t xml:space="preserve"> sin realizar una nueva compra/viaje. - Aplica a </w:t>
      </w:r>
      <w:r>
        <w:rPr>
          <w:b/>
          <w:bCs/>
        </w:rPr>
        <w:t>todos</w:t>
      </w:r>
      <w:r>
        <w:t xml:space="preserve"> los clientes, pero identificando especialmente a </w:t>
      </w:r>
      <w:r>
        <w:t xml:space="preserve">los </w:t>
      </w:r>
      <w:r>
        <w:rPr>
          <w:b/>
          <w:bCs/>
        </w:rPr>
        <w:t>recurrentes</w:t>
      </w:r>
      <w:r>
        <w:t xml:space="preserve"> (≥ </w:t>
      </w:r>
      <w:r>
        <w:rPr>
          <w:b/>
          <w:bCs/>
        </w:rPr>
        <w:t>2 viajes</w:t>
      </w:r>
      <w:r>
        <w:t xml:space="preserve"> con la agencia). - Además, poder </w:t>
      </w:r>
      <w:r>
        <w:rPr>
          <w:b/>
          <w:bCs/>
        </w:rPr>
        <w:t>generar segmentos</w:t>
      </w:r>
      <w:r>
        <w:t xml:space="preserve"> para acciones comerciales personalizadas: p. ej. clientes que viajaron a </w:t>
      </w:r>
      <w:r>
        <w:rPr>
          <w:b/>
          <w:bCs/>
        </w:rPr>
        <w:t>Brasil, Caribe, Europa, cruceros, viajes nacionales, familias, parejas</w:t>
      </w:r>
      <w:r>
        <w:t>, etc.</w:t>
      </w:r>
    </w:p>
    <w:p w14:paraId="635F8280" w14:textId="77777777" w:rsidR="007F7B99" w:rsidRDefault="00F10EC8">
      <w:pPr>
        <w:pStyle w:val="Ttulo3"/>
      </w:pPr>
      <w:bookmarkStart w:id="33" w:name="avisos-a-los-clientes"/>
      <w:bookmarkEnd w:id="32"/>
      <w:r>
        <w:t>Avisos a los clientes</w:t>
      </w:r>
    </w:p>
    <w:p w14:paraId="621E6242" w14:textId="77777777" w:rsidR="007F7B99" w:rsidRDefault="00F10EC8">
      <w:pPr>
        <w:pStyle w:val="FirstParagraph"/>
      </w:pPr>
      <w:r>
        <w:rPr>
          <w:b/>
          <w:bCs/>
        </w:rPr>
        <w:t>Prime</w:t>
      </w:r>
      <w:r>
        <w:rPr>
          <w:b/>
          <w:bCs/>
        </w:rPr>
        <w:t>ra etapa:</w:t>
      </w:r>
      <w:r>
        <w:t xml:space="preserve"> el sistema </w:t>
      </w:r>
      <w:r>
        <w:rPr>
          <w:b/>
          <w:bCs/>
        </w:rPr>
        <w:t>genera el aviso internamente</w:t>
      </w:r>
      <w:r>
        <w:t xml:space="preserve"> y la persona decide cuándo escribirle al pasajero por WhatsApp (envío </w:t>
      </w:r>
      <w:r>
        <w:rPr>
          <w:b/>
          <w:bCs/>
        </w:rPr>
        <w:t>manual</w:t>
      </w:r>
      <w:r>
        <w:t>).</w:t>
      </w:r>
    </w:p>
    <w:p w14:paraId="42AC5E2F" w14:textId="77777777" w:rsidR="007F7B99" w:rsidRDefault="00F10EC8">
      <w:pPr>
        <w:pStyle w:val="Textoindependiente"/>
      </w:pPr>
      <w:r>
        <w:t>Recordatorios de interés: - Vencimientos de pagos. - Documentación pendiente. - Próximas salidas. - Requisitos particulares del</w:t>
      </w:r>
      <w:r>
        <w:t xml:space="preserve"> destino. - Formularios migratorios (p. ej. </w:t>
      </w:r>
      <w:r>
        <w:rPr>
          <w:b/>
          <w:bCs/>
        </w:rPr>
        <w:t>eTicket de República Dominicana</w:t>
      </w:r>
      <w:r>
        <w:t>). - Seguros / asistencia al viajero. - Vouchers o documentación aún no entregada.</w:t>
      </w:r>
    </w:p>
    <w:p w14:paraId="69A6139A" w14:textId="77777777" w:rsidR="007F7B99" w:rsidRDefault="00F10EC8">
      <w:pPr>
        <w:pStyle w:val="Textoindependiente"/>
      </w:pPr>
      <w:r>
        <w:rPr>
          <w:b/>
          <w:bCs/>
        </w:rPr>
        <w:t>A futuro:</w:t>
      </w:r>
      <w:r>
        <w:t xml:space="preserve"> automatizar ciertos mensajes por WhatsApp, pero </w:t>
      </w:r>
      <w:r>
        <w:rPr>
          <w:b/>
          <w:bCs/>
        </w:rPr>
        <w:t>configurable y no obligatorio</w:t>
      </w:r>
      <w:r>
        <w:t>.</w:t>
      </w:r>
    </w:p>
    <w:p w14:paraId="234AF5AE" w14:textId="77777777" w:rsidR="007F7B99" w:rsidRDefault="00F10EC8">
      <w:pPr>
        <w:pStyle w:val="Ttulo3"/>
      </w:pPr>
      <w:bookmarkStart w:id="34" w:name="ingreso-al-sistema"/>
      <w:bookmarkEnd w:id="33"/>
      <w:r>
        <w:lastRenderedPageBreak/>
        <w:t>Ingreso a</w:t>
      </w:r>
      <w:r>
        <w:t>l sistema</w:t>
      </w:r>
    </w:p>
    <w:p w14:paraId="0DBFDBEC" w14:textId="77777777" w:rsidR="007F7B99" w:rsidRDefault="00F10EC8" w:rsidP="00886407">
      <w:pPr>
        <w:pStyle w:val="Compact"/>
        <w:numPr>
          <w:ilvl w:val="0"/>
          <w:numId w:val="7"/>
        </w:numPr>
      </w:pPr>
      <w:r>
        <w:rPr>
          <w:b/>
          <w:bCs/>
        </w:rPr>
        <w:t>Usuario y contraseña individual</w:t>
      </w:r>
      <w:r>
        <w:t xml:space="preserve"> para cada persona, para </w:t>
      </w:r>
      <w:r>
        <w:rPr>
          <w:b/>
          <w:bCs/>
        </w:rPr>
        <w:t>identificar quién realizó cada acción</w:t>
      </w:r>
      <w:r>
        <w:t xml:space="preserve"> dentro del CRM (auditoría).</w:t>
      </w:r>
    </w:p>
    <w:p w14:paraId="146499B2" w14:textId="77777777" w:rsidR="007F7B99" w:rsidRDefault="00F10EC8" w:rsidP="00886407">
      <w:pPr>
        <w:pStyle w:val="Compact"/>
        <w:numPr>
          <w:ilvl w:val="0"/>
          <w:numId w:val="7"/>
        </w:numPr>
      </w:pPr>
      <w:r>
        <w:rPr>
          <w:b/>
          <w:bCs/>
        </w:rPr>
        <w:t>Permisos diferenciados</w:t>
      </w:r>
      <w:r>
        <w:t xml:space="preserve"> por usuario: administrador/dueños, empleados y </w:t>
      </w:r>
      <w:r>
        <w:rPr>
          <w:b/>
          <w:bCs/>
        </w:rPr>
        <w:t>vendedores freelance</w:t>
      </w:r>
      <w:r>
        <w:t xml:space="preserve">. Un </w:t>
      </w:r>
      <w:r>
        <w:rPr>
          <w:b/>
          <w:bCs/>
        </w:rPr>
        <w:t>freelancer</w:t>
      </w:r>
      <w:r>
        <w:t xml:space="preserve"> accede </w:t>
      </w:r>
      <w:r>
        <w:rPr>
          <w:b/>
          <w:bCs/>
        </w:rPr>
        <w:t>solo a sus propias operaciones y clientes</w:t>
      </w:r>
      <w:r>
        <w:t>, no necesariamente a toda la información de la agencia.</w:t>
      </w:r>
    </w:p>
    <w:p w14:paraId="7268F48A" w14:textId="77777777" w:rsidR="007F7B99" w:rsidRDefault="00F10EC8">
      <w:pPr>
        <w:pStyle w:val="Ttulo2"/>
      </w:pPr>
      <w:bookmarkStart w:id="35" w:name="actores"/>
      <w:bookmarkStart w:id="36" w:name="_Toc242380062"/>
      <w:bookmarkEnd w:id="34"/>
      <w:bookmarkEnd w:id="27"/>
      <w:r>
        <w:t>Actores</w:t>
      </w:r>
      <w:bookmarkEnd w:id="36"/>
    </w:p>
    <w:p w14:paraId="3F7A38C9" w14:textId="77777777" w:rsidR="007F7B99" w:rsidRDefault="00F10EC8">
      <w:pPr>
        <w:pStyle w:val="FirstParagraph"/>
      </w:pPr>
      <w:r>
        <w:t>En una PyME una misma persona puede cubrir varios roles.</w:t>
      </w:r>
    </w:p>
    <w:p w14:paraId="4EE14B2A" w14:textId="77777777" w:rsidR="007F7B99" w:rsidRDefault="00F10EC8">
      <w:pPr>
        <w:pStyle w:val="Ttulo3"/>
      </w:pPr>
      <w:bookmarkStart w:id="37" w:name="empleado-asesor-usuario-principal"/>
      <w:r>
        <w:t>Empleado / Asesor — usuario principal</w:t>
      </w:r>
    </w:p>
    <w:p w14:paraId="340D636C" w14:textId="77777777" w:rsidR="007F7B99" w:rsidRDefault="00F10EC8">
      <w:pPr>
        <w:pStyle w:val="FirstParagraph"/>
      </w:pPr>
      <w:r>
        <w:t>Recibe consultas, gestiona clientes, cotiza, arma viaje</w:t>
      </w:r>
      <w:r>
        <w:t xml:space="preserve">s y controla pagos y alertas. </w:t>
      </w:r>
      <w:r>
        <w:rPr>
          <w:b/>
          <w:bCs/>
        </w:rPr>
        <w:t>Ve toda la agencia</w:t>
      </w:r>
      <w:r>
        <w:t xml:space="preserve"> (lectura global) y organiza </w:t>
      </w:r>
      <w:r>
        <w:rPr>
          <w:b/>
          <w:bCs/>
        </w:rPr>
        <w:t>lo suyo</w:t>
      </w:r>
      <w:r>
        <w:t xml:space="preserve"> mediante la vista personal; su agenda de alertas es propia. Se modela como Usuario con rol </w:t>
      </w:r>
      <w:r>
        <w:rPr>
          <w:rStyle w:val="VerbatimChar"/>
        </w:rPr>
        <w:t>empleado</w:t>
      </w:r>
      <w:r>
        <w:t>. Casos de uso: CU-01 De la consulta a la venta.</w:t>
      </w:r>
    </w:p>
    <w:p w14:paraId="00AC05EC" w14:textId="77777777" w:rsidR="007F7B99" w:rsidRDefault="00F10EC8">
      <w:pPr>
        <w:pStyle w:val="Ttulo3"/>
      </w:pPr>
      <w:bookmarkStart w:id="38" w:name="administrador-configuración-y-operación"/>
      <w:bookmarkEnd w:id="37"/>
      <w:r>
        <w:t>Administrador — configu</w:t>
      </w:r>
      <w:r>
        <w:t>ración y operación</w:t>
      </w:r>
    </w:p>
    <w:p w14:paraId="626BE07C" w14:textId="77777777" w:rsidR="007F7B99" w:rsidRDefault="00F10EC8">
      <w:pPr>
        <w:pStyle w:val="FirstParagraph"/>
      </w:pPr>
      <w:r>
        <w:t xml:space="preserve">Gestiona usuarios y configura parámetros del negocio (p. ej. la </w:t>
      </w:r>
      <w:r>
        <w:rPr>
          <w:b/>
          <w:bCs/>
        </w:rPr>
        <w:t>comisión por defecto de cada vendedor</w:t>
      </w:r>
      <w:r>
        <w:t xml:space="preserve">). </w:t>
      </w:r>
      <w:r>
        <w:rPr>
          <w:b/>
          <w:bCs/>
        </w:rPr>
        <w:t>Ve toda la empresa.</w:t>
      </w:r>
      <w:r>
        <w:t xml:space="preserve"> Usuario con rol </w:t>
      </w:r>
      <w:r>
        <w:rPr>
          <w:rStyle w:val="VerbatimChar"/>
        </w:rPr>
        <w:t>admin</w:t>
      </w:r>
      <w:r>
        <w:t>.</w:t>
      </w:r>
    </w:p>
    <w:p w14:paraId="5F8FE643" w14:textId="77777777" w:rsidR="007F7B99" w:rsidRDefault="00F10EC8">
      <w:pPr>
        <w:pStyle w:val="Ttulo3"/>
      </w:pPr>
      <w:bookmarkStart w:id="39" w:name="dueñoa-visión-del-negocio"/>
      <w:bookmarkEnd w:id="38"/>
      <w:r>
        <w:t>Dueño/a — visión del negocio</w:t>
      </w:r>
    </w:p>
    <w:p w14:paraId="2E818F41" w14:textId="77777777" w:rsidR="007F7B99" w:rsidRDefault="00F10EC8">
      <w:pPr>
        <w:pStyle w:val="FirstParagraph"/>
      </w:pPr>
      <w:r>
        <w:t>Propietaria de la agencia: visión total, reportes y estadísti</w:t>
      </w:r>
      <w:r>
        <w:t xml:space="preserve">cas. </w:t>
      </w:r>
      <w:r>
        <w:rPr>
          <w:b/>
          <w:bCs/>
        </w:rPr>
        <w:t>Ve toda la empresa.</w:t>
      </w:r>
      <w:r>
        <w:t xml:space="preserve"> Además puede hacer todo lo del administrador: configuración, usuarios, comisiones y moderación de reseñas. Usuario con rol </w:t>
      </w:r>
      <w:r>
        <w:rPr>
          <w:rStyle w:val="VerbatimChar"/>
        </w:rPr>
        <w:t>dueño</w:t>
      </w:r>
      <w:r>
        <w:t>.</w:t>
      </w:r>
    </w:p>
    <w:p w14:paraId="3B616E34" w14:textId="77777777" w:rsidR="007F7B99" w:rsidRDefault="00F10EC8">
      <w:pPr>
        <w:pStyle w:val="Ttulo3"/>
      </w:pPr>
      <w:bookmarkStart w:id="40" w:name="X6c0ef285ed268354d46c074c14239c2805ce85b"/>
      <w:bookmarkEnd w:id="39"/>
      <w:r>
        <w:t>Vendedor freelance — operador externo con acceso acotado</w:t>
      </w:r>
    </w:p>
    <w:p w14:paraId="23CDA692" w14:textId="77777777" w:rsidR="007F7B99" w:rsidRDefault="00F10EC8">
      <w:pPr>
        <w:pStyle w:val="FirstParagraph"/>
      </w:pPr>
      <w:r>
        <w:t xml:space="preserve">Vendedor externo que carga sus </w:t>
      </w:r>
      <w:r>
        <w:rPr>
          <w:b/>
          <w:bCs/>
        </w:rPr>
        <w:t>propias</w:t>
      </w:r>
      <w:r>
        <w:t xml:space="preserve"> venta</w:t>
      </w:r>
      <w:r>
        <w:t xml:space="preserve">s y clientes. A diferencia del </w:t>
      </w:r>
      <w:r>
        <w:rPr>
          <w:rStyle w:val="VerbatimChar"/>
        </w:rPr>
        <w:t>empleado</w:t>
      </w:r>
      <w:r>
        <w:t xml:space="preserve">, </w:t>
      </w:r>
      <w:r>
        <w:rPr>
          <w:b/>
          <w:bCs/>
        </w:rPr>
        <w:t>ve solo lo suyo</w:t>
      </w:r>
      <w:r>
        <w:t xml:space="preserve"> (bloqueo de lectura fuera de sus clientes/operaciones); sí ve el catálogo compartido (sin modificarlo: no da de alta ni edita hoteles ni registra reseñas) y sus propias comisiones. Se modela como Usu</w:t>
      </w:r>
      <w:r>
        <w:t xml:space="preserve">ario con rol </w:t>
      </w:r>
      <w:r>
        <w:rPr>
          <w:rStyle w:val="VerbatimChar"/>
        </w:rPr>
        <w:t>freelance</w:t>
      </w:r>
      <w:r>
        <w:t>.</w:t>
      </w:r>
    </w:p>
    <w:p w14:paraId="237BF52D" w14:textId="77777777" w:rsidR="007F7B99" w:rsidRDefault="00F10EC8">
      <w:pPr>
        <w:pStyle w:val="Ttulo3"/>
      </w:pPr>
      <w:bookmarkStart w:id="41" w:name="X8f5e30d3a5e8695bc0eada9c82b6705f97940fc"/>
      <w:bookmarkEnd w:id="40"/>
      <w:r>
        <w:t>Encargado de redes — función asignable, no un rol</w:t>
      </w:r>
    </w:p>
    <w:p w14:paraId="6579736C" w14:textId="77777777" w:rsidR="007F7B99" w:rsidRDefault="00F10EC8">
      <w:pPr>
        <w:pStyle w:val="FirstParagraph"/>
      </w:pPr>
      <w:r>
        <w:t xml:space="preserve">Planifica el calendario de contenido y usa el tablero kanban (ContenidoRed). No es un rol propio: es una </w:t>
      </w:r>
      <w:r>
        <w:rPr>
          <w:b/>
          <w:bCs/>
        </w:rPr>
        <w:t>capacidad de acceso al módulo de redes</w:t>
      </w:r>
      <w:r>
        <w:t xml:space="preserve"> que </w:t>
      </w:r>
      <w:r>
        <w:rPr>
          <w:rStyle w:val="VerbatimChar"/>
        </w:rPr>
        <w:t>admin</w:t>
      </w:r>
      <w:r>
        <w:t xml:space="preserve"> o </w:t>
      </w:r>
      <w:r>
        <w:rPr>
          <w:rStyle w:val="VerbatimChar"/>
        </w:rPr>
        <w:t>dueño</w:t>
      </w:r>
      <w:r>
        <w:t xml:space="preserve"> asignan a un </w:t>
      </w:r>
      <w:r>
        <w:rPr>
          <w:rStyle w:val="VerbatimChar"/>
        </w:rPr>
        <w:t>emplead</w:t>
      </w:r>
      <w:r>
        <w:rPr>
          <w:rStyle w:val="VerbatimChar"/>
        </w:rPr>
        <w:t>o</w:t>
      </w:r>
      <w:r>
        <w:t xml:space="preserve"> (o cubren ellos mismos). No se le asigna a un </w:t>
      </w:r>
      <w:r>
        <w:rPr>
          <w:rStyle w:val="VerbatimChar"/>
        </w:rPr>
        <w:t>freelance</w:t>
      </w:r>
      <w:r>
        <w:t>. En una PyME suele concentrarse en una persona.</w:t>
      </w:r>
    </w:p>
    <w:p w14:paraId="7F4DD949" w14:textId="77777777" w:rsidR="007F7B99" w:rsidRDefault="00F10EC8">
      <w:pPr>
        <w:pStyle w:val="Ttulo3"/>
      </w:pPr>
      <w:bookmarkStart w:id="42" w:name="pasajero-cliente-actor-externo"/>
      <w:bookmarkEnd w:id="41"/>
      <w:r>
        <w:t>Pasajero / Cliente — actor externo</w:t>
      </w:r>
    </w:p>
    <w:p w14:paraId="6895CAAA" w14:textId="77777777" w:rsidR="007F7B99" w:rsidRDefault="00F10EC8">
      <w:pPr>
        <w:pStyle w:val="FirstParagraph"/>
      </w:pPr>
      <w:r>
        <w:t xml:space="preserve">Recibe cotizaciones y recordatorios, y deja reseñas post-viaje (Reseña). </w:t>
      </w:r>
      <w:r>
        <w:rPr>
          <w:b/>
          <w:bCs/>
        </w:rPr>
        <w:t>No opera el sistema.</w:t>
      </w:r>
      <w:r>
        <w:t xml:space="preserve"> Se modela como Client</w:t>
      </w:r>
      <w:r>
        <w:t>e (dato), no como Usuario (operador).</w:t>
      </w:r>
    </w:p>
    <w:p w14:paraId="558CD36B" w14:textId="77777777" w:rsidR="007F7B99" w:rsidRDefault="00F10EC8">
      <w:pPr>
        <w:pStyle w:val="Ttulo1"/>
      </w:pPr>
      <w:bookmarkStart w:id="43" w:name="objetivos-alcance-y-límites"/>
      <w:bookmarkStart w:id="44" w:name="_Toc242380063"/>
      <w:bookmarkEnd w:id="42"/>
      <w:bookmarkEnd w:id="35"/>
      <w:bookmarkEnd w:id="20"/>
      <w:r>
        <w:lastRenderedPageBreak/>
        <w:t>3. Objetivos, alcance y límites</w:t>
      </w:r>
      <w:bookmarkEnd w:id="44"/>
    </w:p>
    <w:p w14:paraId="16978CC9" w14:textId="77777777" w:rsidR="007F7B99" w:rsidRDefault="00F10EC8">
      <w:pPr>
        <w:pStyle w:val="Ttulo2"/>
      </w:pPr>
      <w:bookmarkStart w:id="45" w:name="objetivos"/>
      <w:bookmarkStart w:id="46" w:name="_Toc242380064"/>
      <w:r>
        <w:t>Objetivos</w:t>
      </w:r>
      <w:bookmarkEnd w:id="46"/>
    </w:p>
    <w:p w14:paraId="4F00B77C" w14:textId="77777777" w:rsidR="007F7B99" w:rsidRDefault="00F10EC8">
      <w:pPr>
        <w:pStyle w:val="FirstParagraph"/>
      </w:pPr>
      <w:r>
        <w:t>Qué buscamos resolver con Rumbo, a partir de lo que la agencia hace hoy a mano:</w:t>
      </w:r>
    </w:p>
    <w:p w14:paraId="698C004A" w14:textId="77777777" w:rsidR="007F7B99" w:rsidRDefault="00F10EC8" w:rsidP="00886407">
      <w:pPr>
        <w:pStyle w:val="Compact"/>
        <w:numPr>
          <w:ilvl w:val="0"/>
          <w:numId w:val="8"/>
        </w:numPr>
      </w:pPr>
      <w:r>
        <w:rPr>
          <w:b/>
          <w:bCs/>
        </w:rPr>
        <w:t>Digitalizar y centralizar</w:t>
      </w:r>
      <w:r>
        <w:t xml:space="preserve"> — pasar las carpetas físicas a un único sistema de clientes y viajes.</w:t>
      </w:r>
    </w:p>
    <w:p w14:paraId="3AF3F478" w14:textId="77777777" w:rsidR="007F7B99" w:rsidRDefault="00F10EC8" w:rsidP="00886407">
      <w:pPr>
        <w:pStyle w:val="Compact"/>
        <w:numPr>
          <w:ilvl w:val="0"/>
          <w:numId w:val="8"/>
        </w:numPr>
      </w:pPr>
      <w:r>
        <w:rPr>
          <w:b/>
          <w:bCs/>
        </w:rPr>
        <w:t>Fidelizar clientes</w:t>
      </w:r>
      <w:r>
        <w:t xml:space="preserve"> — ficha con preferencias e historial, segmentación y seguimiento post-viaje</w:t>
      </w:r>
    </w:p>
    <w:p w14:paraId="3BF6746A" w14:textId="77777777" w:rsidR="007F7B99" w:rsidRDefault="00F10EC8" w:rsidP="00886407">
      <w:pPr>
        <w:pStyle w:val="Compact"/>
        <w:numPr>
          <w:ilvl w:val="0"/>
          <w:numId w:val="8"/>
        </w:numPr>
      </w:pPr>
      <w:r>
        <w:rPr>
          <w:b/>
          <w:bCs/>
        </w:rPr>
        <w:t>Ordenar el circuito de venta</w:t>
      </w:r>
      <w:r>
        <w:t xml:space="preserve"> — de la consulta (Instagram, WhatsApp o presencial) a la cotización y el cierre, sin perder pasos</w:t>
      </w:r>
    </w:p>
    <w:p w14:paraId="78DCD1A8" w14:textId="77777777" w:rsidR="007F7B99" w:rsidRDefault="00F10EC8" w:rsidP="00886407">
      <w:pPr>
        <w:pStyle w:val="Compact"/>
        <w:numPr>
          <w:ilvl w:val="0"/>
          <w:numId w:val="8"/>
        </w:numPr>
      </w:pPr>
      <w:r>
        <w:rPr>
          <w:b/>
          <w:bCs/>
        </w:rPr>
        <w:t>Controlar la economía</w:t>
      </w:r>
      <w:r>
        <w:t xml:space="preserve"> — precio de </w:t>
      </w:r>
      <w:r>
        <w:t xml:space="preserve">venta, costo del operador, </w:t>
      </w:r>
      <w:r>
        <w:rPr>
          <w:b/>
          <w:bCs/>
        </w:rPr>
        <w:t>ganancia y margen calculados por el sistema</w:t>
      </w:r>
      <w:r>
        <w:t>, comisión del vendedor y estado de pagos y cuotas, con operaciones en pesos o dólares</w:t>
      </w:r>
    </w:p>
    <w:p w14:paraId="4A64215A" w14:textId="77777777" w:rsidR="007F7B99" w:rsidRDefault="00F10EC8" w:rsidP="00886407">
      <w:pPr>
        <w:pStyle w:val="Compact"/>
        <w:numPr>
          <w:ilvl w:val="0"/>
          <w:numId w:val="8"/>
        </w:numPr>
      </w:pPr>
      <w:r>
        <w:rPr>
          <w:b/>
          <w:bCs/>
        </w:rPr>
        <w:t>No perder vencimientos ni tareas</w:t>
      </w:r>
      <w:r>
        <w:t xml:space="preserve"> — alertas de pagos, formularios por destino e insistencia</w:t>
      </w:r>
    </w:p>
    <w:p w14:paraId="7E605554" w14:textId="77777777" w:rsidR="007F7B99" w:rsidRDefault="00F10EC8" w:rsidP="00886407">
      <w:pPr>
        <w:pStyle w:val="Compact"/>
        <w:numPr>
          <w:ilvl w:val="0"/>
          <w:numId w:val="8"/>
        </w:numPr>
      </w:pPr>
      <w:r>
        <w:rPr>
          <w:b/>
          <w:bCs/>
        </w:rPr>
        <w:t xml:space="preserve">Decidir </w:t>
      </w:r>
      <w:r>
        <w:rPr>
          <w:b/>
          <w:bCs/>
        </w:rPr>
        <w:t>con datos</w:t>
      </w:r>
      <w:r>
        <w:t xml:space="preserve"> — dashboard, estadísticas y reportes mensuales</w:t>
      </w:r>
    </w:p>
    <w:p w14:paraId="50B67D56" w14:textId="77777777" w:rsidR="007F7B99" w:rsidRDefault="00F10EC8">
      <w:pPr>
        <w:pStyle w:val="Ttulo2"/>
      </w:pPr>
      <w:bookmarkStart w:id="47" w:name="alcance-y-límites-del-sistema"/>
      <w:bookmarkStart w:id="48" w:name="_Toc242380065"/>
      <w:bookmarkEnd w:id="45"/>
      <w:r>
        <w:t>Alcance y límites del sistema</w:t>
      </w:r>
      <w:bookmarkEnd w:id="48"/>
    </w:p>
    <w:p w14:paraId="03F335F8" w14:textId="77777777" w:rsidR="007F7B99" w:rsidRDefault="00F10EC8">
      <w:pPr>
        <w:pStyle w:val="Ttulo3"/>
      </w:pPr>
      <w:bookmarkStart w:id="49" w:name="módulos-incluidos-web-y-mobile"/>
      <w:r>
        <w:t>Módulos incluidos (web y mobile)</w:t>
      </w:r>
    </w:p>
    <w:p w14:paraId="246A29E3" w14:textId="77777777" w:rsidR="007F7B99" w:rsidRDefault="00F10EC8" w:rsidP="00886407">
      <w:pPr>
        <w:pStyle w:val="Compact"/>
        <w:numPr>
          <w:ilvl w:val="0"/>
          <w:numId w:val="9"/>
        </w:numPr>
      </w:pPr>
      <w:r>
        <w:rPr>
          <w:b/>
          <w:bCs/>
        </w:rPr>
        <w:t>Clientes</w:t>
      </w:r>
      <w:r>
        <w:t xml:space="preserve"> </w:t>
      </w:r>
      <w:r>
        <w:t>— ficha, preferencias, historial y segmentación (familia, amigos, individual, pareja), con etiquetas libres para acciones comerciales.</w:t>
      </w:r>
    </w:p>
    <w:p w14:paraId="17D5A52F" w14:textId="77777777" w:rsidR="007F7B99" w:rsidRDefault="00F10EC8" w:rsidP="00886407">
      <w:pPr>
        <w:pStyle w:val="Compact"/>
        <w:numPr>
          <w:ilvl w:val="0"/>
          <w:numId w:val="9"/>
        </w:numPr>
      </w:pPr>
      <w:r>
        <w:rPr>
          <w:b/>
          <w:bCs/>
        </w:rPr>
        <w:t>Oportunidades y cotización</w:t>
      </w:r>
      <w:r>
        <w:t xml:space="preserve"> </w:t>
      </w:r>
      <w:r>
        <w:t>— consultas recibidas por Instagram, WhatsApp o presencial, seguimiento del embudo y cotizaciones versionables.</w:t>
      </w:r>
    </w:p>
    <w:p w14:paraId="7A2ECCFE" w14:textId="77777777" w:rsidR="007F7B99" w:rsidRDefault="00F10EC8" w:rsidP="00886407">
      <w:pPr>
        <w:pStyle w:val="Compact"/>
        <w:numPr>
          <w:ilvl w:val="0"/>
          <w:numId w:val="9"/>
        </w:numPr>
      </w:pPr>
      <w:r>
        <w:rPr>
          <w:b/>
          <w:bCs/>
        </w:rPr>
        <w:t>Viajes</w:t>
      </w:r>
      <w:r>
        <w:t xml:space="preserve"> — ficha del viaje, categorías (ej. salida grupal), estados e itinerario de hoteles.</w:t>
      </w:r>
    </w:p>
    <w:p w14:paraId="707B3311" w14:textId="77777777" w:rsidR="007F7B99" w:rsidRDefault="00F10EC8" w:rsidP="00886407">
      <w:pPr>
        <w:pStyle w:val="Compact"/>
        <w:numPr>
          <w:ilvl w:val="0"/>
          <w:numId w:val="9"/>
        </w:numPr>
      </w:pPr>
      <w:r>
        <w:rPr>
          <w:b/>
          <w:bCs/>
        </w:rPr>
        <w:t>Economía y pagos</w:t>
      </w:r>
      <w:r>
        <w:t xml:space="preserve"> — precio de venta, costo del operado</w:t>
      </w:r>
      <w:r>
        <w:t>r, ganancia y margen calculados por el sistema, comisión del vendedor, cuotas, checklist y % pagado, con operaciones en pesos o dólares.</w:t>
      </w:r>
    </w:p>
    <w:p w14:paraId="41630AB0" w14:textId="77777777" w:rsidR="007F7B99" w:rsidRDefault="00F10EC8" w:rsidP="00886407">
      <w:pPr>
        <w:pStyle w:val="Compact"/>
        <w:numPr>
          <w:ilvl w:val="0"/>
          <w:numId w:val="9"/>
        </w:numPr>
      </w:pPr>
      <w:r>
        <w:rPr>
          <w:b/>
          <w:bCs/>
        </w:rPr>
        <w:t>Alertas y recordatorios</w:t>
      </w:r>
      <w:r>
        <w:t xml:space="preserve"> — pagos, formularios por destino, próximas salidas, insistencia, reseñas post-viaje y recordato</w:t>
      </w:r>
      <w:r>
        <w:t>rios manuales.</w:t>
      </w:r>
    </w:p>
    <w:p w14:paraId="0F9DD0FD" w14:textId="77777777" w:rsidR="007F7B99" w:rsidRDefault="00F10EC8" w:rsidP="00886407">
      <w:pPr>
        <w:pStyle w:val="Compact"/>
        <w:numPr>
          <w:ilvl w:val="0"/>
          <w:numId w:val="9"/>
        </w:numPr>
      </w:pPr>
      <w:r>
        <w:rPr>
          <w:b/>
          <w:bCs/>
        </w:rPr>
        <w:t>Catálogo de hoteles</w:t>
      </w:r>
      <w:r>
        <w:t xml:space="preserve"> — hoteles vendidos con reseñas para consultar y recomendar.</w:t>
      </w:r>
    </w:p>
    <w:p w14:paraId="34674597" w14:textId="77777777" w:rsidR="007F7B99" w:rsidRDefault="00F10EC8" w:rsidP="00886407">
      <w:pPr>
        <w:pStyle w:val="Compact"/>
        <w:numPr>
          <w:ilvl w:val="0"/>
          <w:numId w:val="9"/>
        </w:numPr>
      </w:pPr>
      <w:r>
        <w:rPr>
          <w:b/>
          <w:bCs/>
        </w:rPr>
        <w:t>Redes sociales</w:t>
      </w:r>
      <w:r>
        <w:t xml:space="preserve"> — calendario de contenido, generador de propuestas y tablero kanban.</w:t>
      </w:r>
    </w:p>
    <w:p w14:paraId="78E576DC" w14:textId="77777777" w:rsidR="007F7B99" w:rsidRDefault="00F10EC8" w:rsidP="00886407">
      <w:pPr>
        <w:pStyle w:val="Compact"/>
        <w:numPr>
          <w:ilvl w:val="0"/>
          <w:numId w:val="9"/>
        </w:numPr>
      </w:pPr>
      <w:r>
        <w:rPr>
          <w:b/>
          <w:bCs/>
        </w:rPr>
        <w:t>Dashboard y reportes</w:t>
      </w:r>
      <w:r>
        <w:t xml:space="preserve"> — estadísticas generales y reportes mensuales.</w:t>
      </w:r>
    </w:p>
    <w:p w14:paraId="160DE14B" w14:textId="77777777" w:rsidR="007F7B99" w:rsidRDefault="00F10EC8" w:rsidP="00886407">
      <w:pPr>
        <w:pStyle w:val="Compact"/>
        <w:numPr>
          <w:ilvl w:val="0"/>
          <w:numId w:val="9"/>
        </w:numPr>
      </w:pPr>
      <w:r>
        <w:rPr>
          <w:b/>
          <w:bCs/>
        </w:rPr>
        <w:t>Calendari</w:t>
      </w:r>
      <w:r>
        <w:rPr>
          <w:b/>
          <w:bCs/>
        </w:rPr>
        <w:t>o de viajes</w:t>
      </w:r>
      <w:r>
        <w:t xml:space="preserve"> — vista de agenda con salidas y fechas clave.</w:t>
      </w:r>
    </w:p>
    <w:p w14:paraId="2D88A807" w14:textId="77777777" w:rsidR="007F7B99" w:rsidRDefault="00F10EC8" w:rsidP="00886407">
      <w:pPr>
        <w:pStyle w:val="Compact"/>
        <w:numPr>
          <w:ilvl w:val="0"/>
          <w:numId w:val="9"/>
        </w:numPr>
      </w:pPr>
      <w:r>
        <w:rPr>
          <w:b/>
          <w:bCs/>
        </w:rPr>
        <w:t>Configuración y catálogos</w:t>
      </w:r>
      <w:r>
        <w:t xml:space="preserve"> — comisión por defecto de cada vendedor, requisitos por destino, y los catálogos de destinos y de operadores.</w:t>
      </w:r>
    </w:p>
    <w:p w14:paraId="6EA2EDB5" w14:textId="77777777" w:rsidR="007F7B99" w:rsidRDefault="00F10EC8" w:rsidP="00886407">
      <w:pPr>
        <w:pStyle w:val="Compact"/>
        <w:numPr>
          <w:ilvl w:val="0"/>
          <w:numId w:val="9"/>
        </w:numPr>
      </w:pPr>
      <w:r>
        <w:rPr>
          <w:b/>
          <w:bCs/>
        </w:rPr>
        <w:t>Usuarios y seguridad</w:t>
      </w:r>
      <w:r>
        <w:t xml:space="preserve"> — acceso individual con usuario y contras</w:t>
      </w:r>
      <w:r>
        <w:t>eña, roles con distinta visibilidad y registro de autoría de los cambios.</w:t>
      </w:r>
    </w:p>
    <w:p w14:paraId="7B86186F" w14:textId="77777777" w:rsidR="007F7B99" w:rsidRDefault="00F10EC8">
      <w:pPr>
        <w:pStyle w:val="Ttulo3"/>
      </w:pPr>
      <w:bookmarkStart w:id="50" w:name="fuera-de-alcance-esta-etapa"/>
      <w:bookmarkEnd w:id="49"/>
      <w:r>
        <w:t>Fuera de alcance (esta etapa)</w:t>
      </w:r>
    </w:p>
    <w:p w14:paraId="626458E0" w14:textId="77777777" w:rsidR="007F7B99" w:rsidRDefault="00F10EC8" w:rsidP="00886407">
      <w:pPr>
        <w:pStyle w:val="Compact"/>
        <w:numPr>
          <w:ilvl w:val="0"/>
          <w:numId w:val="10"/>
        </w:numPr>
      </w:pPr>
      <w:r>
        <w:rPr>
          <w:b/>
          <w:bCs/>
        </w:rPr>
        <w:t>No procesa pagos online:</w:t>
      </w:r>
      <w:r>
        <w:t xml:space="preserve"> registra pagos, cuotas y vencimientos, pero no cobra ni gestiona reembolsos o penalidades.</w:t>
      </w:r>
    </w:p>
    <w:p w14:paraId="3EB281A3" w14:textId="77777777" w:rsidR="007F7B99" w:rsidRDefault="00F10EC8" w:rsidP="00886407">
      <w:pPr>
        <w:pStyle w:val="Compact"/>
        <w:numPr>
          <w:ilvl w:val="0"/>
          <w:numId w:val="10"/>
        </w:numPr>
      </w:pPr>
      <w:r>
        <w:rPr>
          <w:b/>
          <w:bCs/>
        </w:rPr>
        <w:t>No reemplaza el asesoramiento del ag</w:t>
      </w:r>
      <w:r>
        <w:rPr>
          <w:b/>
          <w:bCs/>
        </w:rPr>
        <w:t>ente:</w:t>
      </w:r>
      <w:r>
        <w:t xml:space="preserve"> lo asiste, no decide por él.</w:t>
      </w:r>
    </w:p>
    <w:p w14:paraId="61241225" w14:textId="77777777" w:rsidR="007F7B99" w:rsidRDefault="00F10EC8" w:rsidP="00886407">
      <w:pPr>
        <w:pStyle w:val="Compact"/>
        <w:numPr>
          <w:ilvl w:val="0"/>
          <w:numId w:val="10"/>
        </w:numPr>
      </w:pPr>
      <w:r>
        <w:rPr>
          <w:b/>
          <w:bCs/>
        </w:rPr>
        <w:t>No publica en redes por sí solo:</w:t>
      </w:r>
      <w:r>
        <w:t xml:space="preserve"> propone y organiza el contenido; la publicación la hace una persona.</w:t>
      </w:r>
    </w:p>
    <w:p w14:paraId="3FD8FDAB" w14:textId="77777777" w:rsidR="007F7B99" w:rsidRDefault="00F10EC8" w:rsidP="00886407">
      <w:pPr>
        <w:pStyle w:val="Compact"/>
        <w:numPr>
          <w:ilvl w:val="0"/>
          <w:numId w:val="10"/>
        </w:numPr>
      </w:pPr>
      <w:r>
        <w:rPr>
          <w:b/>
          <w:bCs/>
        </w:rPr>
        <w:lastRenderedPageBreak/>
        <w:t>No integra con mayoristas ni GDS.</w:t>
      </w:r>
    </w:p>
    <w:p w14:paraId="02885600" w14:textId="77777777" w:rsidR="007F7B99" w:rsidRDefault="00F10EC8" w:rsidP="00886407">
      <w:pPr>
        <w:pStyle w:val="Compact"/>
        <w:numPr>
          <w:ilvl w:val="0"/>
          <w:numId w:val="10"/>
        </w:numPr>
      </w:pPr>
      <w:r>
        <w:rPr>
          <w:b/>
          <w:bCs/>
        </w:rPr>
        <w:t>Cotizador automático por scraping</w:t>
      </w:r>
      <w:r>
        <w:t xml:space="preserve"> de páginas de proveedores y </w:t>
      </w:r>
      <w:r>
        <w:rPr>
          <w:b/>
          <w:bCs/>
        </w:rPr>
        <w:t>detección de ofertas po</w:t>
      </w:r>
      <w:r>
        <w:rPr>
          <w:b/>
          <w:bCs/>
        </w:rPr>
        <w:t>r scraping</w:t>
      </w:r>
      <w:r>
        <w:t xml:space="preserve"> — descartado por complejidad técnica y legal. El cotizador queda </w:t>
      </w:r>
      <w:r>
        <w:rPr>
          <w:b/>
          <w:bCs/>
        </w:rPr>
        <w:t>asistido</w:t>
      </w:r>
      <w:r>
        <w:t>: plantilla + formulario que genera el documento, con precios cargados por el asesor (CU-06 Emitir cotización).</w:t>
      </w:r>
    </w:p>
    <w:p w14:paraId="4357FF6A" w14:textId="77777777" w:rsidR="007F7B99" w:rsidRDefault="00F10EC8" w:rsidP="00886407">
      <w:pPr>
        <w:pStyle w:val="Compact"/>
        <w:numPr>
          <w:ilvl w:val="0"/>
          <w:numId w:val="10"/>
        </w:numPr>
      </w:pPr>
      <w:r>
        <w:rPr>
          <w:b/>
          <w:bCs/>
        </w:rPr>
        <w:t>Envío automático de avisos al pasajero:</w:t>
      </w:r>
      <w:r>
        <w:t xml:space="preserve"> el sistema genera el</w:t>
      </w:r>
      <w:r>
        <w:t xml:space="preserve"> aviso internamente y la persona decide cuándo escribirle por el canal que corresponda. La automatización por WhatsApp queda para más adelante y será configurable.</w:t>
      </w:r>
    </w:p>
    <w:p w14:paraId="21EE4EF1" w14:textId="77777777" w:rsidR="007F7B99" w:rsidRDefault="00F10EC8">
      <w:pPr>
        <w:pStyle w:val="Ttulo3"/>
      </w:pPr>
      <w:bookmarkStart w:id="51" w:name="incluido-explícitamente"/>
      <w:bookmarkEnd w:id="50"/>
      <w:r>
        <w:t>Incluido explícitamente</w:t>
      </w:r>
    </w:p>
    <w:p w14:paraId="4E573E54" w14:textId="77777777" w:rsidR="007F7B99" w:rsidRDefault="00F10EC8" w:rsidP="00886407">
      <w:pPr>
        <w:pStyle w:val="Compact"/>
        <w:numPr>
          <w:ilvl w:val="0"/>
          <w:numId w:val="11"/>
        </w:numPr>
      </w:pPr>
      <w:r>
        <w:rPr>
          <w:b/>
          <w:bCs/>
        </w:rPr>
        <w:t>CRM proactivo:</w:t>
      </w:r>
      <w:r>
        <w:t xml:space="preserve"> el sistema detecta </w:t>
      </w:r>
      <w:r>
        <w:rPr>
          <w:b/>
          <w:bCs/>
        </w:rPr>
        <w:t>clientes fieles inactivos</w:t>
      </w:r>
      <w:r>
        <w:t xml:space="preserve"> (con his</w:t>
      </w:r>
      <w:r>
        <w:t xml:space="preserve">torial de viajes y sin actividad reciente) y sugiere </w:t>
      </w:r>
      <w:r>
        <w:rPr>
          <w:b/>
          <w:bCs/>
        </w:rPr>
        <w:t>recontactarlos</w:t>
      </w:r>
      <w:r>
        <w:t>, con opt-out para no ser invasivo. Ver CU-30 Sugerir recontacto de clientes.</w:t>
      </w:r>
    </w:p>
    <w:p w14:paraId="03FF0100" w14:textId="77777777" w:rsidR="007F7B99" w:rsidRDefault="00F10EC8" w:rsidP="00886407">
      <w:pPr>
        <w:pStyle w:val="Compact"/>
        <w:numPr>
          <w:ilvl w:val="0"/>
          <w:numId w:val="11"/>
        </w:numPr>
      </w:pPr>
      <w:r>
        <w:rPr>
          <w:b/>
          <w:bCs/>
        </w:rPr>
        <w:t>Vencimiento de pago a proveedor por hotel:</w:t>
      </w:r>
      <w:r>
        <w:t xml:space="preserve"> cada Hotel del itinerario puede tener su fecha de vencimiento de pag</w:t>
      </w:r>
      <w:r>
        <w:t>o a proveedor, con Alerta un mes antes (CU-09 Armar itinerario de hoteles).</w:t>
      </w:r>
    </w:p>
    <w:p w14:paraId="68D6005D" w14:textId="77777777" w:rsidR="007F7B99" w:rsidRDefault="00F10EC8">
      <w:pPr>
        <w:pStyle w:val="Ttulo3"/>
      </w:pPr>
      <w:bookmarkStart w:id="52" w:name="fase-2-fuera-de-esta-etapa"/>
      <w:bookmarkEnd w:id="51"/>
      <w:r>
        <w:t>Fase 2 (fuera de esta etapa)</w:t>
      </w:r>
    </w:p>
    <w:p w14:paraId="74D8E5CB" w14:textId="77777777" w:rsidR="007F7B99" w:rsidRDefault="00F10EC8" w:rsidP="00886407">
      <w:pPr>
        <w:pStyle w:val="Compact"/>
        <w:numPr>
          <w:ilvl w:val="0"/>
          <w:numId w:val="12"/>
        </w:numPr>
      </w:pPr>
      <w:r>
        <w:rPr>
          <w:b/>
          <w:bCs/>
        </w:rPr>
        <w:t>Módulo de facturación:</w:t>
      </w:r>
      <w:r>
        <w:t xml:space="preserve"> se evaluará en una segunda etapa.</w:t>
      </w:r>
    </w:p>
    <w:p w14:paraId="3FF4A02C" w14:textId="77777777" w:rsidR="007F7B99" w:rsidRDefault="00F10EC8" w:rsidP="00886407">
      <w:pPr>
        <w:pStyle w:val="Compact"/>
        <w:numPr>
          <w:ilvl w:val="0"/>
          <w:numId w:val="12"/>
        </w:numPr>
      </w:pPr>
      <w:r>
        <w:rPr>
          <w:b/>
          <w:bCs/>
        </w:rPr>
        <w:t>Cotizador automático y detección de ofertas:</w:t>
      </w:r>
      <w:r>
        <w:t xml:space="preserve"> se reevaluarán según su viabilidad técnica y lega</w:t>
      </w:r>
      <w:r>
        <w:t>l.</w:t>
      </w:r>
    </w:p>
    <w:p w14:paraId="26B1828A" w14:textId="77777777" w:rsidR="007F7B99" w:rsidRDefault="00F10EC8" w:rsidP="00886407">
      <w:pPr>
        <w:pStyle w:val="Compact"/>
        <w:numPr>
          <w:ilvl w:val="0"/>
          <w:numId w:val="12"/>
        </w:numPr>
      </w:pPr>
      <w:r>
        <w:rPr>
          <w:b/>
          <w:bCs/>
        </w:rPr>
        <w:t>Integraciones externas:</w:t>
      </w:r>
      <w:r>
        <w:t xml:space="preserve"> publicación directa en redes y conexión con proveedores.</w:t>
      </w:r>
    </w:p>
    <w:p w14:paraId="02E9B7B6" w14:textId="77777777" w:rsidR="007F7B99" w:rsidRDefault="00F10EC8">
      <w:pPr>
        <w:pStyle w:val="Ttulo1"/>
      </w:pPr>
      <w:bookmarkStart w:id="53" w:name="requisitos"/>
      <w:bookmarkStart w:id="54" w:name="_Toc242380066"/>
      <w:bookmarkEnd w:id="52"/>
      <w:bookmarkEnd w:id="47"/>
      <w:bookmarkEnd w:id="43"/>
      <w:r>
        <w:lastRenderedPageBreak/>
        <w:t>4. Requisitos</w:t>
      </w:r>
      <w:bookmarkEnd w:id="54"/>
    </w:p>
    <w:p w14:paraId="5B3970D8" w14:textId="77777777" w:rsidR="007F7B99" w:rsidRDefault="00F10EC8">
      <w:pPr>
        <w:pStyle w:val="Ttulo2"/>
      </w:pPr>
      <w:bookmarkStart w:id="55" w:name="introducción"/>
      <w:bookmarkStart w:id="56" w:name="_Toc242380067"/>
      <w:r>
        <w:t>Introducción</w:t>
      </w:r>
      <w:bookmarkEnd w:id="56"/>
    </w:p>
    <w:p w14:paraId="45AB035C" w14:textId="77777777" w:rsidR="007F7B99" w:rsidRDefault="00F10EC8">
      <w:pPr>
        <w:pStyle w:val="Textodebloque"/>
      </w:pPr>
      <w:r>
        <w:t xml:space="preserve">Catálogo de requisitos de Rumbo. Enuncia </w:t>
      </w:r>
      <w:r>
        <w:rPr>
          <w:b/>
          <w:bCs/>
        </w:rPr>
        <w:t>qué debe hacer el sistema</w:t>
      </w:r>
      <w:r>
        <w:t xml:space="preserve"> —los requisitos funcionales (RF)— y </w:t>
      </w:r>
      <w:r>
        <w:rPr>
          <w:b/>
          <w:bCs/>
        </w:rPr>
        <w:t>cómo debe comportarse al hacerlo</w:t>
      </w:r>
      <w:r>
        <w:t xml:space="preserve"> —los requisitos no funcionales (RNF)—. Es la base del análisis: los casos de uso de la sección 5 son la </w:t>
      </w:r>
      <w:r>
        <w:rPr>
          <w:b/>
          <w:bCs/>
        </w:rPr>
        <w:t>realización</w:t>
      </w:r>
      <w:r>
        <w:t xml:space="preserve"> de estos requisitos, y cada requisito indica en cuáles se concreta.</w:t>
      </w:r>
    </w:p>
    <w:p w14:paraId="4CACB8B0" w14:textId="77777777" w:rsidR="007F7B99" w:rsidRDefault="00F10EC8">
      <w:pPr>
        <w:pStyle w:val="Ttulo3"/>
      </w:pPr>
      <w:bookmarkStart w:id="57" w:name="origen-de-los-requisitos"/>
      <w:r>
        <w:t>Origen de los requisitos</w:t>
      </w:r>
    </w:p>
    <w:p w14:paraId="193610BB" w14:textId="77777777" w:rsidR="007F7B99" w:rsidRDefault="00F10EC8">
      <w:pPr>
        <w:pStyle w:val="FirstParagraph"/>
      </w:pPr>
      <w:r>
        <w:t>Los requisitos</w:t>
      </w:r>
      <w:r>
        <w:t xml:space="preserve"> funcionales surgen de las necesidades relevadas con la agencia: el circuito comercial completo, de la consulta a la venta; la memoria del cliente; el control económico de cada viaje con sus cobros y vencimientos; los recordatorios que hoy se pierden en pa</w:t>
      </w:r>
      <w:r>
        <w:t>pel; el catálogo de hoteles con sus reseñas; la planificación del contenido de redes; y la visión del negocio para decidir con datos.</w:t>
      </w:r>
    </w:p>
    <w:p w14:paraId="4A2C92C6" w14:textId="77777777" w:rsidR="007F7B99" w:rsidRDefault="00F10EC8">
      <w:pPr>
        <w:pStyle w:val="Textoindependiente"/>
      </w:pPr>
      <w:r>
        <w:t>Los requisitos no funcionales responden a la naturaleza de la operación: un sistema que guarda datos personales de los pasajeros y la economía de la agencia, que se usa desde el escritorio y desde el teléfono, y del que dependen vencimientos con consecuenc</w:t>
      </w:r>
      <w:r>
        <w:t>ias reales si se pasan por alto.</w:t>
      </w:r>
    </w:p>
    <w:p w14:paraId="2B07A2A7" w14:textId="77777777" w:rsidR="007F7B99" w:rsidRDefault="00F10EC8">
      <w:pPr>
        <w:pStyle w:val="Textoindependiente"/>
      </w:pPr>
      <w:r>
        <w:t xml:space="preserve">Cada requisito funcional está identificado, es verificable y se realiza en uno o más casos de uso. La correspondencia completa está en la </w:t>
      </w:r>
      <w:r>
        <w:rPr>
          <w:b/>
          <w:bCs/>
        </w:rPr>
        <w:t>matriz de trazabilidad</w:t>
      </w:r>
      <w:r>
        <w:t>, al final del documento.</w:t>
      </w:r>
    </w:p>
    <w:p w14:paraId="5EF7A9A6" w14:textId="77777777" w:rsidR="007F7B99" w:rsidRDefault="00F10EC8">
      <w:pPr>
        <w:pStyle w:val="Textodebloque"/>
      </w:pPr>
      <w:r>
        <w:rPr>
          <w:b/>
          <w:bCs/>
        </w:rPr>
        <w:t>Alcance del sistema.</w:t>
      </w:r>
      <w:r>
        <w:t xml:space="preserve"> Los módulos que </w:t>
      </w:r>
      <w:r>
        <w:t xml:space="preserve">cubre Rumbo, lo que queda deliberadamente fuera de esta etapa y lo previsto para una segunda están definidos en la </w:t>
      </w:r>
      <w:r>
        <w:rPr>
          <w:b/>
          <w:bCs/>
        </w:rPr>
        <w:t>sección 3</w:t>
      </w:r>
      <w:r>
        <w:t xml:space="preserve"> de este documento. Este catálogo especifica los requisitos </w:t>
      </w:r>
      <w:r>
        <w:rPr>
          <w:b/>
          <w:bCs/>
        </w:rPr>
        <w:t>dentro</w:t>
      </w:r>
      <w:r>
        <w:t xml:space="preserve"> de ese alcance.</w:t>
      </w:r>
    </w:p>
    <w:p w14:paraId="5E341BFF" w14:textId="77777777" w:rsidR="007F7B99" w:rsidRDefault="00F10EC8">
      <w:pPr>
        <w:pStyle w:val="Ttulo3"/>
      </w:pPr>
      <w:bookmarkStart w:id="58" w:name="convenciones-de-este-catálogo"/>
      <w:bookmarkEnd w:id="57"/>
      <w:r>
        <w:t>Convenciones de este catálogo</w:t>
      </w:r>
    </w:p>
    <w:p w14:paraId="1022E58C" w14:textId="77777777" w:rsidR="007F7B99" w:rsidRDefault="00F10EC8" w:rsidP="00886407">
      <w:pPr>
        <w:pStyle w:val="Compact"/>
        <w:numPr>
          <w:ilvl w:val="0"/>
          <w:numId w:val="13"/>
        </w:numPr>
      </w:pPr>
      <w:r>
        <w:rPr>
          <w:b/>
          <w:bCs/>
        </w:rPr>
        <w:t>Identificación:</w:t>
      </w:r>
      <w:r>
        <w:t xml:space="preserve"> </w:t>
      </w:r>
      <w:r>
        <w:rPr>
          <w:rStyle w:val="VerbatimChar"/>
        </w:rPr>
        <w:t>RF-</w:t>
      </w:r>
      <w:r>
        <w:rPr>
          <w:rStyle w:val="VerbatimChar"/>
        </w:rPr>
        <w:t>###</w:t>
      </w:r>
      <w:r>
        <w:t xml:space="preserve"> para los requisitos funcionales, correlativo y agrupado por módulo; </w:t>
      </w:r>
      <w:r>
        <w:rPr>
          <w:rStyle w:val="VerbatimChar"/>
        </w:rPr>
        <w:t>RNF-##</w:t>
      </w:r>
      <w:r>
        <w:t xml:space="preserve"> para los no funcionales. El número identifica al requisito de forma permanente y no se reutiliza.</w:t>
      </w:r>
    </w:p>
    <w:p w14:paraId="25CCF285" w14:textId="77777777" w:rsidR="007F7B99" w:rsidRDefault="00F10EC8" w:rsidP="00886407">
      <w:pPr>
        <w:pStyle w:val="Compact"/>
        <w:numPr>
          <w:ilvl w:val="0"/>
          <w:numId w:val="13"/>
        </w:numPr>
      </w:pPr>
      <w:r>
        <w:rPr>
          <w:b/>
          <w:bCs/>
        </w:rPr>
        <w:t>Casos de uso:</w:t>
      </w:r>
      <w:r>
        <w:t xml:space="preserve"> los casos de uso en los que el requisito se realiza.</w:t>
      </w:r>
    </w:p>
    <w:p w14:paraId="428096CF" w14:textId="77777777" w:rsidR="007F7B99" w:rsidRDefault="00F10EC8" w:rsidP="00886407">
      <w:pPr>
        <w:pStyle w:val="Compact"/>
        <w:numPr>
          <w:ilvl w:val="0"/>
          <w:numId w:val="13"/>
        </w:numPr>
      </w:pPr>
      <w:r>
        <w:rPr>
          <w:b/>
          <w:bCs/>
        </w:rPr>
        <w:t>Tipo:</w:t>
      </w:r>
      <w:r>
        <w:t xml:space="preserve"> </w:t>
      </w:r>
      <w:r>
        <w:rPr>
          <w:i/>
          <w:iCs/>
        </w:rPr>
        <w:t>alta/b</w:t>
      </w:r>
      <w:r>
        <w:rPr>
          <w:i/>
          <w:iCs/>
        </w:rPr>
        <w:t>aja/modificación</w:t>
      </w:r>
      <w:r>
        <w:t xml:space="preserve"> · </w:t>
      </w:r>
      <w:r>
        <w:rPr>
          <w:i/>
          <w:iCs/>
        </w:rPr>
        <w:t>consulta</w:t>
      </w:r>
      <w:r>
        <w:t xml:space="preserve"> · </w:t>
      </w:r>
      <w:r>
        <w:rPr>
          <w:i/>
          <w:iCs/>
        </w:rPr>
        <w:t>validación</w:t>
      </w:r>
      <w:r>
        <w:t xml:space="preserve"> · </w:t>
      </w:r>
      <w:r>
        <w:rPr>
          <w:i/>
          <w:iCs/>
        </w:rPr>
        <w:t>cálculo</w:t>
      </w:r>
      <w:r>
        <w:t xml:space="preserve"> · </w:t>
      </w:r>
      <w:r>
        <w:rPr>
          <w:i/>
          <w:iCs/>
        </w:rPr>
        <w:t>automático</w:t>
      </w:r>
      <w:r>
        <w:t xml:space="preserve"> (lo ejecuta el sistema sin intervención de una persona) · </w:t>
      </w:r>
      <w:r>
        <w:rPr>
          <w:i/>
          <w:iCs/>
        </w:rPr>
        <w:t>seguridad</w:t>
      </w:r>
      <w:r>
        <w:t>.</w:t>
      </w:r>
    </w:p>
    <w:p w14:paraId="5A264968" w14:textId="77777777" w:rsidR="007F7B99" w:rsidRDefault="00F10EC8" w:rsidP="00886407">
      <w:pPr>
        <w:pStyle w:val="Compact"/>
        <w:numPr>
          <w:ilvl w:val="0"/>
          <w:numId w:val="13"/>
        </w:numPr>
      </w:pPr>
      <w:r>
        <w:rPr>
          <w:b/>
          <w:bCs/>
        </w:rPr>
        <w:t>Prioridad:</w:t>
      </w:r>
      <w:r>
        <w:t xml:space="preserve"> </w:t>
      </w:r>
      <w:r>
        <w:rPr>
          <w:b/>
          <w:bCs/>
        </w:rPr>
        <w:t>alta</w:t>
      </w:r>
      <w:r>
        <w:t xml:space="preserve"> = el sistema no cumple su objetivo sin este requisito; </w:t>
      </w:r>
      <w:r>
        <w:rPr>
          <w:b/>
          <w:bCs/>
        </w:rPr>
        <w:t>media</w:t>
      </w:r>
      <w:r>
        <w:t xml:space="preserve"> = mejora la operación o cubre una situación de</w:t>
      </w:r>
      <w:r>
        <w:t xml:space="preserve"> excepción; </w:t>
      </w:r>
      <w:r>
        <w:rPr>
          <w:b/>
          <w:bCs/>
        </w:rPr>
        <w:t>baja</w:t>
      </w:r>
      <w:r>
        <w:t xml:space="preserve"> = es una conveniencia que puede posponerse sin afectar la operación.</w:t>
      </w:r>
    </w:p>
    <w:p w14:paraId="09DAFC31" w14:textId="77777777" w:rsidR="007F7B99" w:rsidRDefault="00F10EC8" w:rsidP="00886407">
      <w:pPr>
        <w:pStyle w:val="Compact"/>
        <w:numPr>
          <w:ilvl w:val="0"/>
          <w:numId w:val="13"/>
        </w:numPr>
      </w:pPr>
      <w:r>
        <w:rPr>
          <w:b/>
          <w:bCs/>
        </w:rPr>
        <w:t>Actor:</w:t>
      </w:r>
      <w:r>
        <w:t xml:space="preserve"> el rol que ejercita el requisito, según Actores. </w:t>
      </w:r>
      <w:r>
        <w:rPr>
          <w:i/>
          <w:iCs/>
        </w:rPr>
        <w:t>Sistema</w:t>
      </w:r>
      <w:r>
        <w:t xml:space="preserve"> cuando no lo dispara una persona.</w:t>
      </w:r>
    </w:p>
    <w:p w14:paraId="31099C5F" w14:textId="77777777" w:rsidR="007F7B99" w:rsidRDefault="00F10EC8">
      <w:pPr>
        <w:pStyle w:val="Ttulo3"/>
      </w:pPr>
      <w:bookmarkStart w:id="59" w:name="índice-por-módulo"/>
      <w:bookmarkEnd w:id="58"/>
      <w:r>
        <w:t>Índice por módulo</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2321"/>
        <w:gridCol w:w="2321"/>
        <w:gridCol w:w="2322"/>
        <w:gridCol w:w="2322"/>
      </w:tblGrid>
      <w:tr w:rsidR="007F7B99" w14:paraId="62C0EB5F" w14:textId="77777777" w:rsidTr="007F7B99">
        <w:trPr>
          <w:cnfStyle w:val="100000000000" w:firstRow="1" w:lastRow="0" w:firstColumn="0" w:lastColumn="0" w:oddVBand="0" w:evenVBand="0" w:oddHBand="0" w:evenHBand="0" w:firstRowFirstColumn="0" w:firstRowLastColumn="0" w:lastRowFirstColumn="0" w:lastRowLastColumn="0"/>
          <w:tblHeader/>
        </w:trPr>
        <w:tc>
          <w:tcPr>
            <w:tcW w:w="1980" w:type="dxa"/>
          </w:tcPr>
          <w:p w14:paraId="58C0C7AB" w14:textId="77777777" w:rsidR="007F7B99" w:rsidRDefault="00F10EC8">
            <w:pPr>
              <w:pStyle w:val="Compact"/>
            </w:pPr>
            <w:r>
              <w:t>#</w:t>
            </w:r>
          </w:p>
        </w:tc>
        <w:tc>
          <w:tcPr>
            <w:tcW w:w="1980" w:type="dxa"/>
          </w:tcPr>
          <w:p w14:paraId="76B8DF2F" w14:textId="77777777" w:rsidR="007F7B99" w:rsidRDefault="00F10EC8">
            <w:pPr>
              <w:pStyle w:val="Compact"/>
            </w:pPr>
            <w:r>
              <w:t>Módulo</w:t>
            </w:r>
          </w:p>
        </w:tc>
        <w:tc>
          <w:tcPr>
            <w:tcW w:w="1980" w:type="dxa"/>
          </w:tcPr>
          <w:p w14:paraId="2D56F5C7" w14:textId="77777777" w:rsidR="007F7B99" w:rsidRDefault="00F10EC8">
            <w:pPr>
              <w:pStyle w:val="Compact"/>
            </w:pPr>
            <w:r>
              <w:t>Requisitos</w:t>
            </w:r>
          </w:p>
        </w:tc>
        <w:tc>
          <w:tcPr>
            <w:tcW w:w="1980" w:type="dxa"/>
          </w:tcPr>
          <w:p w14:paraId="7C1F95C0" w14:textId="77777777" w:rsidR="007F7B99" w:rsidRDefault="00F10EC8">
            <w:pPr>
              <w:pStyle w:val="Compact"/>
            </w:pPr>
            <w:r>
              <w:t>Casos de uso que los realizan</w:t>
            </w:r>
          </w:p>
        </w:tc>
      </w:tr>
      <w:tr w:rsidR="007F7B99" w14:paraId="1E380F1E" w14:textId="77777777">
        <w:tc>
          <w:tcPr>
            <w:tcW w:w="1980" w:type="dxa"/>
          </w:tcPr>
          <w:p w14:paraId="1E1288D6" w14:textId="77777777" w:rsidR="007F7B99" w:rsidRDefault="00F10EC8">
            <w:pPr>
              <w:pStyle w:val="Compact"/>
            </w:pPr>
            <w:r>
              <w:t>1</w:t>
            </w:r>
          </w:p>
        </w:tc>
        <w:tc>
          <w:tcPr>
            <w:tcW w:w="1980" w:type="dxa"/>
          </w:tcPr>
          <w:p w14:paraId="48182DBE" w14:textId="77777777" w:rsidR="007F7B99" w:rsidRDefault="00F10EC8">
            <w:pPr>
              <w:pStyle w:val="Compact"/>
            </w:pPr>
            <w:r>
              <w:t>C</w:t>
            </w:r>
            <w:r>
              <w:t>lientes</w:t>
            </w:r>
          </w:p>
        </w:tc>
        <w:tc>
          <w:tcPr>
            <w:tcW w:w="1980" w:type="dxa"/>
          </w:tcPr>
          <w:p w14:paraId="629FAE1C" w14:textId="77777777" w:rsidR="007F7B99" w:rsidRDefault="00F10EC8">
            <w:pPr>
              <w:pStyle w:val="Compact"/>
            </w:pPr>
            <w:r>
              <w:t>RF-001 → RF-009</w:t>
            </w:r>
          </w:p>
        </w:tc>
        <w:tc>
          <w:tcPr>
            <w:tcW w:w="1980" w:type="dxa"/>
          </w:tcPr>
          <w:p w14:paraId="22E74B14" w14:textId="77777777" w:rsidR="007F7B99" w:rsidRDefault="00F10EC8">
            <w:pPr>
              <w:pStyle w:val="Compact"/>
            </w:pPr>
            <w:r>
              <w:t>CU-02, CU-03</w:t>
            </w:r>
          </w:p>
        </w:tc>
      </w:tr>
      <w:tr w:rsidR="007F7B99" w14:paraId="5668BD3A" w14:textId="77777777">
        <w:tc>
          <w:tcPr>
            <w:tcW w:w="1980" w:type="dxa"/>
          </w:tcPr>
          <w:p w14:paraId="67A8A4FF" w14:textId="77777777" w:rsidR="007F7B99" w:rsidRDefault="00F10EC8">
            <w:pPr>
              <w:pStyle w:val="Compact"/>
            </w:pPr>
            <w:r>
              <w:t>2</w:t>
            </w:r>
          </w:p>
        </w:tc>
        <w:tc>
          <w:tcPr>
            <w:tcW w:w="1980" w:type="dxa"/>
          </w:tcPr>
          <w:p w14:paraId="4BCEC631" w14:textId="77777777" w:rsidR="007F7B99" w:rsidRDefault="00F10EC8">
            <w:pPr>
              <w:pStyle w:val="Compact"/>
            </w:pPr>
            <w:r>
              <w:t>Oportunidades y cotización</w:t>
            </w:r>
          </w:p>
        </w:tc>
        <w:tc>
          <w:tcPr>
            <w:tcW w:w="1980" w:type="dxa"/>
          </w:tcPr>
          <w:p w14:paraId="569633CB" w14:textId="77777777" w:rsidR="007F7B99" w:rsidRDefault="00F10EC8">
            <w:pPr>
              <w:pStyle w:val="Compact"/>
            </w:pPr>
            <w:r>
              <w:t>RF-010 → RF-031</w:t>
            </w:r>
          </w:p>
        </w:tc>
        <w:tc>
          <w:tcPr>
            <w:tcW w:w="1980" w:type="dxa"/>
          </w:tcPr>
          <w:p w14:paraId="5B4DE576" w14:textId="77777777" w:rsidR="007F7B99" w:rsidRDefault="00F10EC8">
            <w:pPr>
              <w:pStyle w:val="Compact"/>
            </w:pPr>
            <w:r>
              <w:t>CU-04, CU-05, CU-06, CU-30</w:t>
            </w:r>
          </w:p>
        </w:tc>
      </w:tr>
      <w:tr w:rsidR="007F7B99" w14:paraId="3D7D1653" w14:textId="77777777">
        <w:tc>
          <w:tcPr>
            <w:tcW w:w="1980" w:type="dxa"/>
          </w:tcPr>
          <w:p w14:paraId="0B30405A" w14:textId="77777777" w:rsidR="007F7B99" w:rsidRDefault="00F10EC8">
            <w:pPr>
              <w:pStyle w:val="Compact"/>
            </w:pPr>
            <w:r>
              <w:t>3</w:t>
            </w:r>
          </w:p>
        </w:tc>
        <w:tc>
          <w:tcPr>
            <w:tcW w:w="1980" w:type="dxa"/>
          </w:tcPr>
          <w:p w14:paraId="55216DD9" w14:textId="77777777" w:rsidR="007F7B99" w:rsidRDefault="00F10EC8">
            <w:pPr>
              <w:pStyle w:val="Compact"/>
            </w:pPr>
            <w:r>
              <w:t>Viajes</w:t>
            </w:r>
          </w:p>
        </w:tc>
        <w:tc>
          <w:tcPr>
            <w:tcW w:w="1980" w:type="dxa"/>
          </w:tcPr>
          <w:p w14:paraId="7E7FFDA9" w14:textId="77777777" w:rsidR="007F7B99" w:rsidRDefault="00F10EC8">
            <w:pPr>
              <w:pStyle w:val="Compact"/>
            </w:pPr>
            <w:r>
              <w:t>RF-032 → RF-053</w:t>
            </w:r>
          </w:p>
        </w:tc>
        <w:tc>
          <w:tcPr>
            <w:tcW w:w="1980" w:type="dxa"/>
          </w:tcPr>
          <w:p w14:paraId="0F3348D0" w14:textId="77777777" w:rsidR="007F7B99" w:rsidRDefault="00F10EC8">
            <w:pPr>
              <w:pStyle w:val="Compact"/>
            </w:pPr>
            <w:r>
              <w:t xml:space="preserve">CU-07, CU-08, CU-09, </w:t>
            </w:r>
            <w:r>
              <w:lastRenderedPageBreak/>
              <w:t>CU-27</w:t>
            </w:r>
          </w:p>
        </w:tc>
      </w:tr>
      <w:tr w:rsidR="007F7B99" w14:paraId="23029A7A" w14:textId="77777777">
        <w:tc>
          <w:tcPr>
            <w:tcW w:w="1980" w:type="dxa"/>
          </w:tcPr>
          <w:p w14:paraId="02CE41ED" w14:textId="77777777" w:rsidR="007F7B99" w:rsidRDefault="00F10EC8">
            <w:pPr>
              <w:pStyle w:val="Compact"/>
            </w:pPr>
            <w:r>
              <w:lastRenderedPageBreak/>
              <w:t>4</w:t>
            </w:r>
          </w:p>
        </w:tc>
        <w:tc>
          <w:tcPr>
            <w:tcW w:w="1980" w:type="dxa"/>
          </w:tcPr>
          <w:p w14:paraId="3DC3D76C" w14:textId="77777777" w:rsidR="007F7B99" w:rsidRDefault="00F10EC8">
            <w:pPr>
              <w:pStyle w:val="Compact"/>
            </w:pPr>
            <w:r>
              <w:t>Economía y pagos</w:t>
            </w:r>
          </w:p>
        </w:tc>
        <w:tc>
          <w:tcPr>
            <w:tcW w:w="1980" w:type="dxa"/>
          </w:tcPr>
          <w:p w14:paraId="1D2C182A" w14:textId="77777777" w:rsidR="007F7B99" w:rsidRDefault="00F10EC8">
            <w:pPr>
              <w:pStyle w:val="Compact"/>
            </w:pPr>
            <w:r>
              <w:t>RF-054 → RF-072</w:t>
            </w:r>
          </w:p>
        </w:tc>
        <w:tc>
          <w:tcPr>
            <w:tcW w:w="1980" w:type="dxa"/>
          </w:tcPr>
          <w:p w14:paraId="3FA7CA24" w14:textId="77777777" w:rsidR="007F7B99" w:rsidRDefault="00F10EC8">
            <w:pPr>
              <w:pStyle w:val="Compact"/>
            </w:pPr>
            <w:r>
              <w:t>CU-10, CU-11, CU-12</w:t>
            </w:r>
          </w:p>
        </w:tc>
      </w:tr>
      <w:tr w:rsidR="007F7B99" w14:paraId="6D57089B" w14:textId="77777777">
        <w:tc>
          <w:tcPr>
            <w:tcW w:w="1980" w:type="dxa"/>
          </w:tcPr>
          <w:p w14:paraId="35ECF42A" w14:textId="77777777" w:rsidR="007F7B99" w:rsidRDefault="00F10EC8">
            <w:pPr>
              <w:pStyle w:val="Compact"/>
            </w:pPr>
            <w:r>
              <w:t>5</w:t>
            </w:r>
          </w:p>
        </w:tc>
        <w:tc>
          <w:tcPr>
            <w:tcW w:w="1980" w:type="dxa"/>
          </w:tcPr>
          <w:p w14:paraId="5E5FD1C9" w14:textId="77777777" w:rsidR="007F7B99" w:rsidRDefault="00F10EC8">
            <w:pPr>
              <w:pStyle w:val="Compact"/>
            </w:pPr>
            <w:r>
              <w:t>Alertas</w:t>
            </w:r>
          </w:p>
        </w:tc>
        <w:tc>
          <w:tcPr>
            <w:tcW w:w="1980" w:type="dxa"/>
          </w:tcPr>
          <w:p w14:paraId="1D0006C1" w14:textId="77777777" w:rsidR="007F7B99" w:rsidRDefault="00F10EC8">
            <w:pPr>
              <w:pStyle w:val="Compact"/>
            </w:pPr>
            <w:r>
              <w:t>RF-073 → RF-082, RF-154 y RF-155</w:t>
            </w:r>
          </w:p>
        </w:tc>
        <w:tc>
          <w:tcPr>
            <w:tcW w:w="1980" w:type="dxa"/>
          </w:tcPr>
          <w:p w14:paraId="250FE1D2" w14:textId="77777777" w:rsidR="007F7B99" w:rsidRDefault="00F10EC8">
            <w:pPr>
              <w:pStyle w:val="Compact"/>
            </w:pPr>
            <w:r>
              <w:t>CU-14, CU-28</w:t>
            </w:r>
          </w:p>
        </w:tc>
      </w:tr>
      <w:tr w:rsidR="007F7B99" w14:paraId="180AC5E7" w14:textId="77777777">
        <w:tc>
          <w:tcPr>
            <w:tcW w:w="1980" w:type="dxa"/>
          </w:tcPr>
          <w:p w14:paraId="3EF221E9" w14:textId="77777777" w:rsidR="007F7B99" w:rsidRDefault="00F10EC8">
            <w:pPr>
              <w:pStyle w:val="Compact"/>
            </w:pPr>
            <w:r>
              <w:t>6</w:t>
            </w:r>
          </w:p>
        </w:tc>
        <w:tc>
          <w:tcPr>
            <w:tcW w:w="1980" w:type="dxa"/>
          </w:tcPr>
          <w:p w14:paraId="6A0BCE5E" w14:textId="77777777" w:rsidR="007F7B99" w:rsidRDefault="00F10EC8">
            <w:pPr>
              <w:pStyle w:val="Compact"/>
            </w:pPr>
            <w:r>
              <w:t>Configuración y catálogos</w:t>
            </w:r>
          </w:p>
        </w:tc>
        <w:tc>
          <w:tcPr>
            <w:tcW w:w="1980" w:type="dxa"/>
          </w:tcPr>
          <w:p w14:paraId="61F8ED79" w14:textId="77777777" w:rsidR="007F7B99" w:rsidRDefault="00F10EC8">
            <w:pPr>
              <w:pStyle w:val="Compact"/>
            </w:pPr>
            <w:r>
              <w:t>RF-083 → RF-096</w:t>
            </w:r>
          </w:p>
        </w:tc>
        <w:tc>
          <w:tcPr>
            <w:tcW w:w="1980" w:type="dxa"/>
          </w:tcPr>
          <w:p w14:paraId="25BB286E" w14:textId="77777777" w:rsidR="007F7B99" w:rsidRDefault="00F10EC8">
            <w:pPr>
              <w:pStyle w:val="Compact"/>
            </w:pPr>
            <w:r>
              <w:t>CU-13, CU-15, CU-26, CU-31</w:t>
            </w:r>
          </w:p>
        </w:tc>
      </w:tr>
      <w:tr w:rsidR="007F7B99" w14:paraId="0DC34C6B" w14:textId="77777777">
        <w:tc>
          <w:tcPr>
            <w:tcW w:w="1980" w:type="dxa"/>
          </w:tcPr>
          <w:p w14:paraId="7056DC66" w14:textId="77777777" w:rsidR="007F7B99" w:rsidRDefault="00F10EC8">
            <w:pPr>
              <w:pStyle w:val="Compact"/>
            </w:pPr>
            <w:r>
              <w:t>7</w:t>
            </w:r>
          </w:p>
        </w:tc>
        <w:tc>
          <w:tcPr>
            <w:tcW w:w="1980" w:type="dxa"/>
          </w:tcPr>
          <w:p w14:paraId="4F5218B5" w14:textId="77777777" w:rsidR="007F7B99" w:rsidRDefault="00F10EC8">
            <w:pPr>
              <w:pStyle w:val="Compact"/>
            </w:pPr>
            <w:r>
              <w:t>Catálogo de hoteles</w:t>
            </w:r>
          </w:p>
        </w:tc>
        <w:tc>
          <w:tcPr>
            <w:tcW w:w="1980" w:type="dxa"/>
          </w:tcPr>
          <w:p w14:paraId="1B8AC813" w14:textId="77777777" w:rsidR="007F7B99" w:rsidRDefault="00F10EC8">
            <w:pPr>
              <w:pStyle w:val="Compact"/>
            </w:pPr>
            <w:r>
              <w:t>RF-097 → RF-112</w:t>
            </w:r>
          </w:p>
        </w:tc>
        <w:tc>
          <w:tcPr>
            <w:tcW w:w="1980" w:type="dxa"/>
          </w:tcPr>
          <w:p w14:paraId="362A3F18" w14:textId="77777777" w:rsidR="007F7B99" w:rsidRDefault="00F10EC8">
            <w:pPr>
              <w:pStyle w:val="Compact"/>
            </w:pPr>
            <w:r>
              <w:t>CU-16, CU-17, CU-18, CU-29</w:t>
            </w:r>
          </w:p>
        </w:tc>
      </w:tr>
      <w:tr w:rsidR="007F7B99" w14:paraId="03830B8D" w14:textId="77777777">
        <w:tc>
          <w:tcPr>
            <w:tcW w:w="1980" w:type="dxa"/>
          </w:tcPr>
          <w:p w14:paraId="18577067" w14:textId="77777777" w:rsidR="007F7B99" w:rsidRDefault="00F10EC8">
            <w:pPr>
              <w:pStyle w:val="Compact"/>
            </w:pPr>
            <w:r>
              <w:t>8</w:t>
            </w:r>
          </w:p>
        </w:tc>
        <w:tc>
          <w:tcPr>
            <w:tcW w:w="1980" w:type="dxa"/>
          </w:tcPr>
          <w:p w14:paraId="6D7FD67D" w14:textId="77777777" w:rsidR="007F7B99" w:rsidRDefault="00F10EC8">
            <w:pPr>
              <w:pStyle w:val="Compact"/>
            </w:pPr>
            <w:r>
              <w:t>Redes</w:t>
            </w:r>
          </w:p>
        </w:tc>
        <w:tc>
          <w:tcPr>
            <w:tcW w:w="1980" w:type="dxa"/>
          </w:tcPr>
          <w:p w14:paraId="5C5466A7" w14:textId="77777777" w:rsidR="007F7B99" w:rsidRDefault="00F10EC8">
            <w:pPr>
              <w:pStyle w:val="Compact"/>
            </w:pPr>
            <w:r>
              <w:t>RF-113 → RF-122</w:t>
            </w:r>
          </w:p>
        </w:tc>
        <w:tc>
          <w:tcPr>
            <w:tcW w:w="1980" w:type="dxa"/>
          </w:tcPr>
          <w:p w14:paraId="2CF30E94" w14:textId="77777777" w:rsidR="007F7B99" w:rsidRDefault="00F10EC8">
            <w:pPr>
              <w:pStyle w:val="Compact"/>
            </w:pPr>
            <w:r>
              <w:t>CU-19, CU-20</w:t>
            </w:r>
          </w:p>
        </w:tc>
      </w:tr>
      <w:tr w:rsidR="007F7B99" w14:paraId="3991350D" w14:textId="77777777">
        <w:tc>
          <w:tcPr>
            <w:tcW w:w="1980" w:type="dxa"/>
          </w:tcPr>
          <w:p w14:paraId="555ED426" w14:textId="77777777" w:rsidR="007F7B99" w:rsidRDefault="00F10EC8">
            <w:pPr>
              <w:pStyle w:val="Compact"/>
            </w:pPr>
            <w:r>
              <w:t>9</w:t>
            </w:r>
          </w:p>
        </w:tc>
        <w:tc>
          <w:tcPr>
            <w:tcW w:w="1980" w:type="dxa"/>
          </w:tcPr>
          <w:p w14:paraId="31FD8AED" w14:textId="77777777" w:rsidR="007F7B99" w:rsidRDefault="00F10EC8">
            <w:pPr>
              <w:pStyle w:val="Compact"/>
            </w:pPr>
            <w:r>
              <w:t>Dashboard y reportes</w:t>
            </w:r>
          </w:p>
        </w:tc>
        <w:tc>
          <w:tcPr>
            <w:tcW w:w="1980" w:type="dxa"/>
          </w:tcPr>
          <w:p w14:paraId="66C766C2" w14:textId="77777777" w:rsidR="007F7B99" w:rsidRDefault="00F10EC8">
            <w:pPr>
              <w:pStyle w:val="Compact"/>
            </w:pPr>
            <w:r>
              <w:t>RF-123 → RF-135</w:t>
            </w:r>
          </w:p>
        </w:tc>
        <w:tc>
          <w:tcPr>
            <w:tcW w:w="1980" w:type="dxa"/>
          </w:tcPr>
          <w:p w14:paraId="0ABE1751" w14:textId="77777777" w:rsidR="007F7B99" w:rsidRDefault="00F10EC8">
            <w:pPr>
              <w:pStyle w:val="Compact"/>
            </w:pPr>
            <w:r>
              <w:t>CU-21, CU-22</w:t>
            </w:r>
          </w:p>
        </w:tc>
      </w:tr>
      <w:tr w:rsidR="007F7B99" w14:paraId="3C35C5EE" w14:textId="77777777">
        <w:tc>
          <w:tcPr>
            <w:tcW w:w="1980" w:type="dxa"/>
          </w:tcPr>
          <w:p w14:paraId="12ACF729" w14:textId="77777777" w:rsidR="007F7B99" w:rsidRDefault="00F10EC8">
            <w:pPr>
              <w:pStyle w:val="Compact"/>
            </w:pPr>
            <w:r>
              <w:t>10</w:t>
            </w:r>
          </w:p>
        </w:tc>
        <w:tc>
          <w:tcPr>
            <w:tcW w:w="1980" w:type="dxa"/>
          </w:tcPr>
          <w:p w14:paraId="1092A5A8" w14:textId="77777777" w:rsidR="007F7B99" w:rsidRDefault="00F10EC8">
            <w:pPr>
              <w:pStyle w:val="Compact"/>
            </w:pPr>
            <w:r>
              <w:t>Calendario</w:t>
            </w:r>
          </w:p>
        </w:tc>
        <w:tc>
          <w:tcPr>
            <w:tcW w:w="1980" w:type="dxa"/>
          </w:tcPr>
          <w:p w14:paraId="64E9D5A0" w14:textId="77777777" w:rsidR="007F7B99" w:rsidRDefault="00F10EC8">
            <w:pPr>
              <w:pStyle w:val="Compact"/>
            </w:pPr>
            <w:r>
              <w:t>RF-136 → RF-139</w:t>
            </w:r>
          </w:p>
        </w:tc>
        <w:tc>
          <w:tcPr>
            <w:tcW w:w="1980" w:type="dxa"/>
          </w:tcPr>
          <w:p w14:paraId="79B552C8" w14:textId="77777777" w:rsidR="007F7B99" w:rsidRDefault="00F10EC8">
            <w:pPr>
              <w:pStyle w:val="Compact"/>
            </w:pPr>
            <w:r>
              <w:t>CU-23</w:t>
            </w:r>
          </w:p>
        </w:tc>
      </w:tr>
      <w:tr w:rsidR="007F7B99" w14:paraId="58B075C5" w14:textId="77777777">
        <w:tc>
          <w:tcPr>
            <w:tcW w:w="1980" w:type="dxa"/>
          </w:tcPr>
          <w:p w14:paraId="75F71E4A" w14:textId="77777777" w:rsidR="007F7B99" w:rsidRDefault="00F10EC8">
            <w:pPr>
              <w:pStyle w:val="Compact"/>
            </w:pPr>
            <w:r>
              <w:t>11</w:t>
            </w:r>
          </w:p>
        </w:tc>
        <w:tc>
          <w:tcPr>
            <w:tcW w:w="1980" w:type="dxa"/>
          </w:tcPr>
          <w:p w14:paraId="2451ED21" w14:textId="77777777" w:rsidR="007F7B99" w:rsidRDefault="00F10EC8">
            <w:pPr>
              <w:pStyle w:val="Compact"/>
            </w:pPr>
            <w:r>
              <w:t>Usuarios, seguridad y transversales</w:t>
            </w:r>
          </w:p>
        </w:tc>
        <w:tc>
          <w:tcPr>
            <w:tcW w:w="1980" w:type="dxa"/>
          </w:tcPr>
          <w:p w14:paraId="7602C25B" w14:textId="77777777" w:rsidR="007F7B99" w:rsidRDefault="00F10EC8">
            <w:pPr>
              <w:pStyle w:val="Compact"/>
            </w:pPr>
            <w:r>
              <w:t>RF-140 → RF-153</w:t>
            </w:r>
          </w:p>
        </w:tc>
        <w:tc>
          <w:tcPr>
            <w:tcW w:w="1980" w:type="dxa"/>
          </w:tcPr>
          <w:p w14:paraId="62E7262D" w14:textId="77777777" w:rsidR="007F7B99" w:rsidRDefault="00F10EC8">
            <w:pPr>
              <w:pStyle w:val="Compact"/>
            </w:pPr>
            <w:r>
              <w:t>CU-24, CU-25</w:t>
            </w:r>
          </w:p>
        </w:tc>
      </w:tr>
    </w:tbl>
    <w:p w14:paraId="04A2F637" w14:textId="77777777" w:rsidR="007F7B99" w:rsidRDefault="00F10EC8">
      <w:pPr>
        <w:pStyle w:val="Textoindependiente"/>
      </w:pPr>
      <w:r>
        <w:rPr>
          <w:b/>
          <w:bCs/>
        </w:rPr>
        <w:t>Total: 155 requisitos funcionales y 16 requisitos no funcionales.</w:t>
      </w:r>
    </w:p>
    <w:p w14:paraId="7ACC41D1" w14:textId="77777777" w:rsidR="007F7B99" w:rsidRDefault="00F10EC8">
      <w:pPr>
        <w:pStyle w:val="Ttulo2"/>
      </w:pPr>
      <w:bookmarkStart w:id="60" w:name="clientes"/>
      <w:bookmarkStart w:id="61" w:name="_Toc242380068"/>
      <w:bookmarkEnd w:id="59"/>
      <w:bookmarkEnd w:id="55"/>
      <w:r>
        <w:t>1. Clientes</w:t>
      </w:r>
      <w:bookmarkEnd w:id="61"/>
    </w:p>
    <w:p w14:paraId="0905E4B7" w14:textId="77777777" w:rsidR="007F7B99" w:rsidRDefault="00F10EC8">
      <w:pPr>
        <w:pStyle w:val="Textodebloque"/>
      </w:pPr>
      <w:r>
        <w:t>Casos de uso que los realizan: CU-02 Registrar cliente y CU-03 Gestionar ficha del cliente. El Cliente es la memoria del negocio: no es un Usuario y no opera el sistema.</w:t>
      </w:r>
    </w:p>
    <w:p w14:paraId="422408A3" w14:textId="77777777" w:rsidR="007F7B99" w:rsidRDefault="00F10EC8">
      <w:pPr>
        <w:pStyle w:val="Ttulo5"/>
      </w:pPr>
      <w:bookmarkStart w:id="62" w:name="rf-001-registrar-un-cliente-nuevo"/>
      <w:r>
        <w:t>RF-001 —</w:t>
      </w:r>
      <w:r>
        <w:t xml:space="preserve"> Registrar un cliente nuevo</w:t>
      </w:r>
    </w:p>
    <w:p w14:paraId="7B6C2BFA" w14:textId="77777777" w:rsidR="007F7B99" w:rsidRDefault="00F10EC8" w:rsidP="00886407">
      <w:pPr>
        <w:pStyle w:val="Compact"/>
        <w:numPr>
          <w:ilvl w:val="0"/>
          <w:numId w:val="14"/>
        </w:numPr>
      </w:pPr>
      <w:r>
        <w:rPr>
          <w:b/>
          <w:bCs/>
        </w:rPr>
        <w:t>Descripción:</w:t>
      </w:r>
      <w:r>
        <w:t xml:space="preserve"> el sistema permite dar de alta un Cliente con nombre, datos de contacto (teléfono/WhatsApp, Instagram, email), segmento (familia · amigos · individual · pareja), preferencias y, opcionalmente, un asesor asignado.</w:t>
      </w:r>
    </w:p>
    <w:p w14:paraId="7FE0230E" w14:textId="77777777" w:rsidR="007F7B99" w:rsidRDefault="00F10EC8" w:rsidP="00886407">
      <w:pPr>
        <w:pStyle w:val="Compact"/>
        <w:numPr>
          <w:ilvl w:val="0"/>
          <w:numId w:val="14"/>
        </w:numPr>
      </w:pPr>
      <w:r>
        <w:rPr>
          <w:b/>
          <w:bCs/>
        </w:rPr>
        <w:t>Ac</w:t>
      </w:r>
      <w:r>
        <w:rPr>
          <w:b/>
          <w:bCs/>
        </w:rPr>
        <w:t>tor:</w:t>
      </w:r>
      <w:r>
        <w:t xml:space="preserve"> empleado · </w:t>
      </w:r>
      <w:r>
        <w:rPr>
          <w:b/>
          <w:bCs/>
        </w:rPr>
        <w:t>Tipo:</w:t>
      </w:r>
      <w:r>
        <w:t xml:space="preserve"> alta · </w:t>
      </w:r>
      <w:r>
        <w:rPr>
          <w:b/>
          <w:bCs/>
        </w:rPr>
        <w:t>Prioridad:</w:t>
      </w:r>
      <w:r>
        <w:t xml:space="preserve"> alta</w:t>
      </w:r>
    </w:p>
    <w:p w14:paraId="54ADDF6C" w14:textId="77777777" w:rsidR="007F7B99" w:rsidRDefault="00F10EC8" w:rsidP="00886407">
      <w:pPr>
        <w:pStyle w:val="Compact"/>
        <w:numPr>
          <w:ilvl w:val="0"/>
          <w:numId w:val="14"/>
        </w:numPr>
      </w:pPr>
      <w:r>
        <w:rPr>
          <w:b/>
          <w:bCs/>
        </w:rPr>
        <w:t>Casos de uso:</w:t>
      </w:r>
      <w:r>
        <w:t xml:space="preserve"> CU-02 Registrar cliente</w:t>
      </w:r>
    </w:p>
    <w:p w14:paraId="2D611E82" w14:textId="77777777" w:rsidR="007F7B99" w:rsidRDefault="00F10EC8" w:rsidP="00886407">
      <w:pPr>
        <w:pStyle w:val="Compact"/>
        <w:numPr>
          <w:ilvl w:val="0"/>
          <w:numId w:val="14"/>
        </w:numPr>
      </w:pPr>
      <w:r>
        <w:rPr>
          <w:b/>
          <w:bCs/>
        </w:rPr>
        <w:t>Entidades:</w:t>
      </w:r>
      <w:r>
        <w:t xml:space="preserve"> Cliente · Usuario</w:t>
      </w:r>
    </w:p>
    <w:p w14:paraId="01DC26C4" w14:textId="77777777" w:rsidR="007F7B99" w:rsidRDefault="00F10EC8">
      <w:pPr>
        <w:pStyle w:val="Ttulo5"/>
      </w:pPr>
      <w:bookmarkStart w:id="63" w:name="X7cfab64518c96599a3d969816f47f2973b0756a"/>
      <w:bookmarkEnd w:id="62"/>
      <w:r>
        <w:t>RF-002 — Validar los datos mínimos del cliente</w:t>
      </w:r>
    </w:p>
    <w:p w14:paraId="75C7CFE4" w14:textId="77777777" w:rsidR="007F7B99" w:rsidRDefault="00F10EC8" w:rsidP="00886407">
      <w:pPr>
        <w:pStyle w:val="Compact"/>
        <w:numPr>
          <w:ilvl w:val="0"/>
          <w:numId w:val="15"/>
        </w:numPr>
      </w:pPr>
      <w:r>
        <w:rPr>
          <w:b/>
          <w:bCs/>
        </w:rPr>
        <w:t>Descripción:</w:t>
      </w:r>
      <w:r>
        <w:t xml:space="preserve"> el sistema exige nombre y al menos un contacto válido (teléfono/WhatsApp o email), t</w:t>
      </w:r>
      <w:r>
        <w:t>anto en el alta como en la edición. Si faltan, no guarda y pide completarlos; en la edición conserva los datos previos.</w:t>
      </w:r>
    </w:p>
    <w:p w14:paraId="0D7F61DC" w14:textId="77777777" w:rsidR="007F7B99" w:rsidRDefault="00F10EC8" w:rsidP="00886407">
      <w:pPr>
        <w:pStyle w:val="Compact"/>
        <w:numPr>
          <w:ilvl w:val="0"/>
          <w:numId w:val="15"/>
        </w:numPr>
      </w:pPr>
      <w:r>
        <w:rPr>
          <w:b/>
          <w:bCs/>
        </w:rPr>
        <w:t>Actor:</w:t>
      </w:r>
      <w:r>
        <w:t xml:space="preserve"> sistema · </w:t>
      </w:r>
      <w:r>
        <w:rPr>
          <w:b/>
          <w:bCs/>
        </w:rPr>
        <w:t>Tipo:</w:t>
      </w:r>
      <w:r>
        <w:t xml:space="preserve"> validación · </w:t>
      </w:r>
      <w:r>
        <w:rPr>
          <w:b/>
          <w:bCs/>
        </w:rPr>
        <w:t>Prioridad:</w:t>
      </w:r>
      <w:r>
        <w:t xml:space="preserve"> alta</w:t>
      </w:r>
    </w:p>
    <w:p w14:paraId="6AD9DB0F" w14:textId="77777777" w:rsidR="007F7B99" w:rsidRDefault="00F10EC8" w:rsidP="00886407">
      <w:pPr>
        <w:pStyle w:val="Compact"/>
        <w:numPr>
          <w:ilvl w:val="0"/>
          <w:numId w:val="15"/>
        </w:numPr>
      </w:pPr>
      <w:r>
        <w:rPr>
          <w:b/>
          <w:bCs/>
        </w:rPr>
        <w:t>Casos de uso:</w:t>
      </w:r>
      <w:r>
        <w:t xml:space="preserve"> </w:t>
      </w:r>
      <w:r>
        <w:t>CU-02 Registrar cliente · CU-03 Gestionar ficha del cliente</w:t>
      </w:r>
    </w:p>
    <w:p w14:paraId="42B5B9BF" w14:textId="77777777" w:rsidR="007F7B99" w:rsidRDefault="00F10EC8" w:rsidP="00886407">
      <w:pPr>
        <w:pStyle w:val="Compact"/>
        <w:numPr>
          <w:ilvl w:val="0"/>
          <w:numId w:val="15"/>
        </w:numPr>
      </w:pPr>
      <w:r>
        <w:rPr>
          <w:b/>
          <w:bCs/>
        </w:rPr>
        <w:t>Entidades:</w:t>
      </w:r>
      <w:r>
        <w:t xml:space="preserve"> Cliente</w:t>
      </w:r>
    </w:p>
    <w:p w14:paraId="50A3B26C" w14:textId="77777777" w:rsidR="007F7B99" w:rsidRDefault="00F10EC8">
      <w:pPr>
        <w:pStyle w:val="Ttulo5"/>
      </w:pPr>
      <w:bookmarkStart w:id="64" w:name="X539ad4987674bb309caad549cbd346c6226b77d"/>
      <w:bookmarkEnd w:id="63"/>
      <w:r>
        <w:t>RF-003 — Detectar posibles clientes duplicados</w:t>
      </w:r>
    </w:p>
    <w:p w14:paraId="3300B180" w14:textId="77777777" w:rsidR="007F7B99" w:rsidRDefault="00F10EC8" w:rsidP="00886407">
      <w:pPr>
        <w:pStyle w:val="Compact"/>
        <w:numPr>
          <w:ilvl w:val="0"/>
          <w:numId w:val="16"/>
        </w:numPr>
      </w:pPr>
      <w:r>
        <w:rPr>
          <w:b/>
          <w:bCs/>
        </w:rPr>
        <w:t>Descripción:</w:t>
      </w:r>
      <w:r>
        <w:t xml:space="preserve"> </w:t>
      </w:r>
      <w:r>
        <w:t>al registrar un Cliente, el sistema busca fichas con el mismo contacto o un nombre muy similar; si encuentra alguna, lo advierte y ofrece abrir la ficha existente en lugar de crear una nueva.</w:t>
      </w:r>
    </w:p>
    <w:p w14:paraId="3CA6544A" w14:textId="77777777" w:rsidR="007F7B99" w:rsidRDefault="00F10EC8" w:rsidP="00886407">
      <w:pPr>
        <w:pStyle w:val="Compact"/>
        <w:numPr>
          <w:ilvl w:val="0"/>
          <w:numId w:val="16"/>
        </w:numPr>
      </w:pPr>
      <w:r>
        <w:rPr>
          <w:b/>
          <w:bCs/>
        </w:rPr>
        <w:t>Actor:</w:t>
      </w:r>
      <w:r>
        <w:t xml:space="preserve"> sistema · </w:t>
      </w:r>
      <w:r>
        <w:rPr>
          <w:b/>
          <w:bCs/>
        </w:rPr>
        <w:t>Tipo:</w:t>
      </w:r>
      <w:r>
        <w:t xml:space="preserve"> validación · </w:t>
      </w:r>
      <w:r>
        <w:rPr>
          <w:b/>
          <w:bCs/>
        </w:rPr>
        <w:t>Prioridad:</w:t>
      </w:r>
      <w:r>
        <w:t xml:space="preserve"> media</w:t>
      </w:r>
    </w:p>
    <w:p w14:paraId="53FC7E16" w14:textId="77777777" w:rsidR="007F7B99" w:rsidRDefault="00F10EC8" w:rsidP="00886407">
      <w:pPr>
        <w:pStyle w:val="Compact"/>
        <w:numPr>
          <w:ilvl w:val="0"/>
          <w:numId w:val="16"/>
        </w:numPr>
      </w:pPr>
      <w:r>
        <w:rPr>
          <w:b/>
          <w:bCs/>
        </w:rPr>
        <w:t>Casos de us</w:t>
      </w:r>
      <w:r>
        <w:rPr>
          <w:b/>
          <w:bCs/>
        </w:rPr>
        <w:t>o:</w:t>
      </w:r>
      <w:r>
        <w:t xml:space="preserve"> CU-02 Registrar cliente</w:t>
      </w:r>
    </w:p>
    <w:p w14:paraId="187DFEB7" w14:textId="77777777" w:rsidR="007F7B99" w:rsidRDefault="00F10EC8" w:rsidP="00886407">
      <w:pPr>
        <w:pStyle w:val="Compact"/>
        <w:numPr>
          <w:ilvl w:val="0"/>
          <w:numId w:val="16"/>
        </w:numPr>
      </w:pPr>
      <w:r>
        <w:rPr>
          <w:b/>
          <w:bCs/>
        </w:rPr>
        <w:t>Entidades:</w:t>
      </w:r>
      <w:r>
        <w:t xml:space="preserve"> Cliente</w:t>
      </w:r>
    </w:p>
    <w:p w14:paraId="34A17B76" w14:textId="77777777" w:rsidR="007F7B99" w:rsidRDefault="00F10EC8">
      <w:pPr>
        <w:pStyle w:val="Ttulo5"/>
      </w:pPr>
      <w:bookmarkStart w:id="65" w:name="X923890bd6aaf4a8747428846e4a6277dc7d41a1"/>
      <w:bookmarkEnd w:id="64"/>
      <w:r>
        <w:lastRenderedPageBreak/>
        <w:t>RF-004 — Dar de alta un cliente desde una consulta</w:t>
      </w:r>
    </w:p>
    <w:p w14:paraId="320A348F" w14:textId="77777777" w:rsidR="007F7B99" w:rsidRDefault="00F10EC8" w:rsidP="00886407">
      <w:pPr>
        <w:pStyle w:val="Compact"/>
        <w:numPr>
          <w:ilvl w:val="0"/>
          <w:numId w:val="17"/>
        </w:numPr>
      </w:pPr>
      <w:r>
        <w:rPr>
          <w:b/>
          <w:bCs/>
        </w:rPr>
        <w:t>Descripción:</w:t>
      </w:r>
      <w:r>
        <w:t xml:space="preserve"> el sistema permite crear la ficha del Cliente con los datos mínimos en el medio del registro de una consulta, para completarla más tarde sin inter</w:t>
      </w:r>
      <w:r>
        <w:t>rumpir la atención.</w:t>
      </w:r>
    </w:p>
    <w:p w14:paraId="4C8F31DB" w14:textId="77777777" w:rsidR="007F7B99" w:rsidRDefault="00F10EC8" w:rsidP="00886407">
      <w:pPr>
        <w:pStyle w:val="Compact"/>
        <w:numPr>
          <w:ilvl w:val="0"/>
          <w:numId w:val="17"/>
        </w:numPr>
      </w:pPr>
      <w:r>
        <w:rPr>
          <w:b/>
          <w:bCs/>
        </w:rPr>
        <w:t>Actor:</w:t>
      </w:r>
      <w:r>
        <w:t xml:space="preserve"> empleado · </w:t>
      </w:r>
      <w:r>
        <w:rPr>
          <w:b/>
          <w:bCs/>
        </w:rPr>
        <w:t>Tipo:</w:t>
      </w:r>
      <w:r>
        <w:t xml:space="preserve"> alta · </w:t>
      </w:r>
      <w:r>
        <w:rPr>
          <w:b/>
          <w:bCs/>
        </w:rPr>
        <w:t>Prioridad:</w:t>
      </w:r>
      <w:r>
        <w:t xml:space="preserve"> media</w:t>
      </w:r>
    </w:p>
    <w:p w14:paraId="2C788B95" w14:textId="77777777" w:rsidR="007F7B99" w:rsidRDefault="00F10EC8" w:rsidP="00886407">
      <w:pPr>
        <w:pStyle w:val="Compact"/>
        <w:numPr>
          <w:ilvl w:val="0"/>
          <w:numId w:val="17"/>
        </w:numPr>
      </w:pPr>
      <w:r>
        <w:rPr>
          <w:b/>
          <w:bCs/>
        </w:rPr>
        <w:t>Casos de uso:</w:t>
      </w:r>
      <w:r>
        <w:t xml:space="preserve"> CU-02 Registrar cliente · CU-04 Registrar consulta</w:t>
      </w:r>
    </w:p>
    <w:p w14:paraId="278F919F" w14:textId="77777777" w:rsidR="007F7B99" w:rsidRDefault="00F10EC8" w:rsidP="00886407">
      <w:pPr>
        <w:pStyle w:val="Compact"/>
        <w:numPr>
          <w:ilvl w:val="0"/>
          <w:numId w:val="17"/>
        </w:numPr>
      </w:pPr>
      <w:r>
        <w:rPr>
          <w:b/>
          <w:bCs/>
        </w:rPr>
        <w:t>Entidades:</w:t>
      </w:r>
      <w:r>
        <w:t xml:space="preserve"> Cliente · Oportunidad</w:t>
      </w:r>
    </w:p>
    <w:p w14:paraId="49D246F8" w14:textId="77777777" w:rsidR="007F7B99" w:rsidRDefault="00F10EC8">
      <w:pPr>
        <w:pStyle w:val="Ttulo5"/>
      </w:pPr>
      <w:bookmarkStart w:id="66" w:name="X34b3898145223603d7c01130b5f815e1fbf7cad"/>
      <w:bookmarkEnd w:id="65"/>
      <w:r>
        <w:t>RF-005 — Buscar un cliente y abrir su ficha</w:t>
      </w:r>
    </w:p>
    <w:p w14:paraId="22F97981" w14:textId="77777777" w:rsidR="007F7B99" w:rsidRDefault="00F10EC8" w:rsidP="00886407">
      <w:pPr>
        <w:pStyle w:val="Compact"/>
        <w:numPr>
          <w:ilvl w:val="0"/>
          <w:numId w:val="18"/>
        </w:numPr>
      </w:pPr>
      <w:r>
        <w:rPr>
          <w:b/>
          <w:bCs/>
        </w:rPr>
        <w:t>Descripción:</w:t>
      </w:r>
      <w:r>
        <w:t xml:space="preserve"> el sistema permite buscar un Clie</w:t>
      </w:r>
      <w:r>
        <w:t>nte por nombre o por contacto y abrir su ficha. Si la búsqueda no arroja resultados, ofrece darlo de alta.</w:t>
      </w:r>
    </w:p>
    <w:p w14:paraId="57B7026F" w14:textId="77777777" w:rsidR="007F7B99" w:rsidRDefault="00F10EC8" w:rsidP="00886407">
      <w:pPr>
        <w:pStyle w:val="Compact"/>
        <w:numPr>
          <w:ilvl w:val="0"/>
          <w:numId w:val="18"/>
        </w:numPr>
      </w:pPr>
      <w:r>
        <w:rPr>
          <w:b/>
          <w:bCs/>
        </w:rPr>
        <w:t>Actor:</w:t>
      </w:r>
      <w:r>
        <w:t xml:space="preserve"> empleado · </w:t>
      </w:r>
      <w:r>
        <w:rPr>
          <w:b/>
          <w:bCs/>
        </w:rPr>
        <w:t>Tipo:</w:t>
      </w:r>
      <w:r>
        <w:t xml:space="preserve"> consulta · </w:t>
      </w:r>
      <w:r>
        <w:rPr>
          <w:b/>
          <w:bCs/>
        </w:rPr>
        <w:t>Prioridad:</w:t>
      </w:r>
      <w:r>
        <w:t xml:space="preserve"> alta</w:t>
      </w:r>
    </w:p>
    <w:p w14:paraId="22E53B7C" w14:textId="77777777" w:rsidR="007F7B99" w:rsidRDefault="00F10EC8" w:rsidP="00886407">
      <w:pPr>
        <w:pStyle w:val="Compact"/>
        <w:numPr>
          <w:ilvl w:val="0"/>
          <w:numId w:val="18"/>
        </w:numPr>
      </w:pPr>
      <w:r>
        <w:rPr>
          <w:b/>
          <w:bCs/>
        </w:rPr>
        <w:t>Casos de uso:</w:t>
      </w:r>
      <w:r>
        <w:t xml:space="preserve"> CU-03 Gestionar ficha del cliente</w:t>
      </w:r>
    </w:p>
    <w:p w14:paraId="4F27D1BF" w14:textId="77777777" w:rsidR="007F7B99" w:rsidRDefault="00F10EC8" w:rsidP="00886407">
      <w:pPr>
        <w:pStyle w:val="Compact"/>
        <w:numPr>
          <w:ilvl w:val="0"/>
          <w:numId w:val="18"/>
        </w:numPr>
      </w:pPr>
      <w:r>
        <w:rPr>
          <w:b/>
          <w:bCs/>
        </w:rPr>
        <w:t>Entidades:</w:t>
      </w:r>
      <w:r>
        <w:t xml:space="preserve"> Cliente</w:t>
      </w:r>
    </w:p>
    <w:p w14:paraId="45A67416" w14:textId="77777777" w:rsidR="007F7B99" w:rsidRDefault="00F10EC8">
      <w:pPr>
        <w:pStyle w:val="Ttulo5"/>
      </w:pPr>
      <w:bookmarkStart w:id="67" w:name="rf-006-mostrar-el-historial-del-cliente"/>
      <w:bookmarkEnd w:id="66"/>
      <w:r>
        <w:t>RF-006 — Mostrar el historial d</w:t>
      </w:r>
      <w:r>
        <w:t>el cliente</w:t>
      </w:r>
    </w:p>
    <w:p w14:paraId="1DC058D2" w14:textId="77777777" w:rsidR="007F7B99" w:rsidRDefault="00F10EC8" w:rsidP="00886407">
      <w:pPr>
        <w:pStyle w:val="Compact"/>
        <w:numPr>
          <w:ilvl w:val="0"/>
          <w:numId w:val="19"/>
        </w:numPr>
      </w:pPr>
      <w:r>
        <w:rPr>
          <w:b/>
          <w:bCs/>
        </w:rPr>
        <w:t>Descripción:</w:t>
      </w:r>
      <w:r>
        <w:t xml:space="preserve"> la ficha muestra, además de los datos, el segmento y las preferencias, el historial del Cliente: sus Oportunidades, Viajes y Reseñas.</w:t>
      </w:r>
    </w:p>
    <w:p w14:paraId="771C282F" w14:textId="77777777" w:rsidR="007F7B99" w:rsidRDefault="00F10EC8" w:rsidP="00886407">
      <w:pPr>
        <w:pStyle w:val="Compact"/>
        <w:numPr>
          <w:ilvl w:val="0"/>
          <w:numId w:val="19"/>
        </w:numPr>
      </w:pPr>
      <w:r>
        <w:rPr>
          <w:b/>
          <w:bCs/>
        </w:rPr>
        <w:t>Actor:</w:t>
      </w:r>
      <w:r>
        <w:t xml:space="preserve"> empleado · </w:t>
      </w:r>
      <w:r>
        <w:rPr>
          <w:b/>
          <w:bCs/>
        </w:rPr>
        <w:t>Tipo:</w:t>
      </w:r>
      <w:r>
        <w:t xml:space="preserve"> consulta · </w:t>
      </w:r>
      <w:r>
        <w:rPr>
          <w:b/>
          <w:bCs/>
        </w:rPr>
        <w:t>Prioridad:</w:t>
      </w:r>
      <w:r>
        <w:t xml:space="preserve"> alta</w:t>
      </w:r>
    </w:p>
    <w:p w14:paraId="0E3E8040" w14:textId="77777777" w:rsidR="007F7B99" w:rsidRDefault="00F10EC8" w:rsidP="00886407">
      <w:pPr>
        <w:pStyle w:val="Compact"/>
        <w:numPr>
          <w:ilvl w:val="0"/>
          <w:numId w:val="19"/>
        </w:numPr>
      </w:pPr>
      <w:r>
        <w:rPr>
          <w:b/>
          <w:bCs/>
        </w:rPr>
        <w:t>Casos de uso:</w:t>
      </w:r>
      <w:r>
        <w:t xml:space="preserve"> CU-03 Gestionar ficha del cliente</w:t>
      </w:r>
    </w:p>
    <w:p w14:paraId="0ECABD64" w14:textId="77777777" w:rsidR="007F7B99" w:rsidRDefault="00F10EC8" w:rsidP="00886407">
      <w:pPr>
        <w:pStyle w:val="Compact"/>
        <w:numPr>
          <w:ilvl w:val="0"/>
          <w:numId w:val="19"/>
        </w:numPr>
      </w:pPr>
      <w:r>
        <w:rPr>
          <w:b/>
          <w:bCs/>
        </w:rPr>
        <w:t>Entidades:</w:t>
      </w:r>
      <w:r>
        <w:t xml:space="preserve"> Cliente · Oportunidad · Viaje · Reseña</w:t>
      </w:r>
    </w:p>
    <w:p w14:paraId="12D06A44" w14:textId="77777777" w:rsidR="007F7B99" w:rsidRDefault="00F10EC8">
      <w:pPr>
        <w:pStyle w:val="Ttulo5"/>
      </w:pPr>
      <w:bookmarkStart w:id="68" w:name="rf-007-editar-la-ficha-del-cliente"/>
      <w:bookmarkEnd w:id="67"/>
      <w:r>
        <w:t>RF-007 — Editar la ficha del cliente</w:t>
      </w:r>
    </w:p>
    <w:p w14:paraId="60896A60" w14:textId="77777777" w:rsidR="007F7B99" w:rsidRDefault="00F10EC8" w:rsidP="00886407">
      <w:pPr>
        <w:pStyle w:val="Compact"/>
        <w:numPr>
          <w:ilvl w:val="0"/>
          <w:numId w:val="20"/>
        </w:numPr>
      </w:pPr>
      <w:r>
        <w:rPr>
          <w:b/>
          <w:bCs/>
        </w:rPr>
        <w:t>Descripción:</w:t>
      </w:r>
      <w:r>
        <w:t xml:space="preserve"> el sistema permite modificar nombre, contacto, segmento, preferencias y asesor asignado. Cualquier empleado autenticado puede editar la ficha; no hay campo</w:t>
      </w:r>
      <w:r>
        <w:t>s restringidos por rol.</w:t>
      </w:r>
    </w:p>
    <w:p w14:paraId="12C2BD25" w14:textId="77777777" w:rsidR="007F7B99" w:rsidRDefault="00F10EC8" w:rsidP="00886407">
      <w:pPr>
        <w:pStyle w:val="Compact"/>
        <w:numPr>
          <w:ilvl w:val="0"/>
          <w:numId w:val="20"/>
        </w:numPr>
      </w:pPr>
      <w:r>
        <w:rPr>
          <w:b/>
          <w:bCs/>
        </w:rPr>
        <w:t>Actor:</w:t>
      </w:r>
      <w:r>
        <w:t xml:space="preserve"> empleado · </w:t>
      </w:r>
      <w:r>
        <w:rPr>
          <w:b/>
          <w:bCs/>
        </w:rPr>
        <w:t>Tipo:</w:t>
      </w:r>
      <w:r>
        <w:t xml:space="preserve"> modificación · </w:t>
      </w:r>
      <w:r>
        <w:rPr>
          <w:b/>
          <w:bCs/>
        </w:rPr>
        <w:t>Prioridad:</w:t>
      </w:r>
      <w:r>
        <w:t xml:space="preserve"> alta</w:t>
      </w:r>
    </w:p>
    <w:p w14:paraId="53DEE6DE" w14:textId="77777777" w:rsidR="007F7B99" w:rsidRDefault="00F10EC8" w:rsidP="00886407">
      <w:pPr>
        <w:pStyle w:val="Compact"/>
        <w:numPr>
          <w:ilvl w:val="0"/>
          <w:numId w:val="20"/>
        </w:numPr>
      </w:pPr>
      <w:r>
        <w:rPr>
          <w:b/>
          <w:bCs/>
        </w:rPr>
        <w:t>Casos de uso:</w:t>
      </w:r>
      <w:r>
        <w:t xml:space="preserve"> CU-03 Gestionar ficha del cliente</w:t>
      </w:r>
    </w:p>
    <w:p w14:paraId="294BB5DB" w14:textId="77777777" w:rsidR="007F7B99" w:rsidRDefault="00F10EC8" w:rsidP="00886407">
      <w:pPr>
        <w:pStyle w:val="Compact"/>
        <w:numPr>
          <w:ilvl w:val="0"/>
          <w:numId w:val="20"/>
        </w:numPr>
      </w:pPr>
      <w:r>
        <w:rPr>
          <w:b/>
          <w:bCs/>
        </w:rPr>
        <w:t>Entidades:</w:t>
      </w:r>
      <w:r>
        <w:t xml:space="preserve"> Cliente · Usuario</w:t>
      </w:r>
    </w:p>
    <w:p w14:paraId="588C58EA" w14:textId="77777777" w:rsidR="007F7B99" w:rsidRDefault="00F10EC8">
      <w:pPr>
        <w:pStyle w:val="Ttulo5"/>
      </w:pPr>
      <w:bookmarkStart w:id="69" w:name="rf-008-conservar-la-ficha-del-cliente"/>
      <w:bookmarkEnd w:id="68"/>
      <w:r>
        <w:t>RF-008 — Conservar la ficha del cliente</w:t>
      </w:r>
    </w:p>
    <w:p w14:paraId="1B3BF85B" w14:textId="77777777" w:rsidR="007F7B99" w:rsidRDefault="00F10EC8" w:rsidP="00886407">
      <w:pPr>
        <w:pStyle w:val="Compact"/>
        <w:numPr>
          <w:ilvl w:val="0"/>
          <w:numId w:val="21"/>
        </w:numPr>
      </w:pPr>
      <w:r>
        <w:rPr>
          <w:b/>
          <w:bCs/>
        </w:rPr>
        <w:t>Descripción:</w:t>
      </w:r>
      <w:r>
        <w:t xml:space="preserve"> </w:t>
      </w:r>
      <w:r>
        <w:t>el sistema no permite eliminar ni archivar un Cliente: la ficha solo se consulta y se edita, para no perder la memoria del cliente. El Cliente no tiene estado.</w:t>
      </w:r>
    </w:p>
    <w:p w14:paraId="66B36B63" w14:textId="77777777" w:rsidR="007F7B99" w:rsidRDefault="00F10EC8" w:rsidP="00886407">
      <w:pPr>
        <w:pStyle w:val="Compact"/>
        <w:numPr>
          <w:ilvl w:val="0"/>
          <w:numId w:val="21"/>
        </w:numPr>
      </w:pPr>
      <w:r>
        <w:rPr>
          <w:b/>
          <w:bCs/>
        </w:rPr>
        <w:t>Actor:</w:t>
      </w:r>
      <w:r>
        <w:t xml:space="preserve"> sistema · </w:t>
      </w:r>
      <w:r>
        <w:rPr>
          <w:b/>
          <w:bCs/>
        </w:rPr>
        <w:t>Tipo:</w:t>
      </w:r>
      <w:r>
        <w:t xml:space="preserve"> validación · </w:t>
      </w:r>
      <w:r>
        <w:rPr>
          <w:b/>
          <w:bCs/>
        </w:rPr>
        <w:t>Prioridad:</w:t>
      </w:r>
      <w:r>
        <w:t xml:space="preserve"> alta</w:t>
      </w:r>
    </w:p>
    <w:p w14:paraId="0C2B94E0" w14:textId="77777777" w:rsidR="007F7B99" w:rsidRDefault="00F10EC8" w:rsidP="00886407">
      <w:pPr>
        <w:pStyle w:val="Compact"/>
        <w:numPr>
          <w:ilvl w:val="0"/>
          <w:numId w:val="21"/>
        </w:numPr>
      </w:pPr>
      <w:r>
        <w:rPr>
          <w:b/>
          <w:bCs/>
        </w:rPr>
        <w:t>Casos de uso:</w:t>
      </w:r>
      <w:r>
        <w:t xml:space="preserve"> </w:t>
      </w:r>
      <w:r>
        <w:t>CU-03 Gestionar ficha del cliente</w:t>
      </w:r>
    </w:p>
    <w:p w14:paraId="7EFB1C07" w14:textId="77777777" w:rsidR="007F7B99" w:rsidRDefault="00F10EC8" w:rsidP="00886407">
      <w:pPr>
        <w:pStyle w:val="Compact"/>
        <w:numPr>
          <w:ilvl w:val="0"/>
          <w:numId w:val="21"/>
        </w:numPr>
      </w:pPr>
      <w:r>
        <w:rPr>
          <w:b/>
          <w:bCs/>
        </w:rPr>
        <w:t>Entidades:</w:t>
      </w:r>
      <w:r>
        <w:t xml:space="preserve"> Cliente</w:t>
      </w:r>
    </w:p>
    <w:p w14:paraId="026F43C4" w14:textId="77777777" w:rsidR="007F7B99" w:rsidRDefault="00F10EC8">
      <w:pPr>
        <w:pStyle w:val="Ttulo5"/>
      </w:pPr>
      <w:bookmarkStart w:id="70" w:name="Xbe84b74f9c1ae55beb9472f7dfd355072550f99"/>
      <w:bookmarkEnd w:id="69"/>
      <w:r>
        <w:t>RF-009 — Ofrecer la vista personal de clientes</w:t>
      </w:r>
    </w:p>
    <w:p w14:paraId="01875634" w14:textId="77777777" w:rsidR="007F7B99" w:rsidRDefault="00F10EC8" w:rsidP="00886407">
      <w:pPr>
        <w:pStyle w:val="Compact"/>
        <w:numPr>
          <w:ilvl w:val="0"/>
          <w:numId w:val="22"/>
        </w:numPr>
      </w:pPr>
      <w:r>
        <w:rPr>
          <w:b/>
          <w:bCs/>
        </w:rPr>
        <w:t>Descripción:</w:t>
      </w:r>
      <w:r>
        <w:t xml:space="preserve"> el asesor asignado de un Cliente habilita la vista personal “mis clientes” y marca responsabilidad, sin restringir el acceso del resto de la ag</w:t>
      </w:r>
      <w:r>
        <w:t>encia, que lo ve y lo edita igual.</w:t>
      </w:r>
    </w:p>
    <w:p w14:paraId="4002AB83" w14:textId="77777777" w:rsidR="007F7B99" w:rsidRDefault="00F10EC8" w:rsidP="00886407">
      <w:pPr>
        <w:pStyle w:val="Compact"/>
        <w:numPr>
          <w:ilvl w:val="0"/>
          <w:numId w:val="22"/>
        </w:numPr>
      </w:pPr>
      <w:r>
        <w:rPr>
          <w:b/>
          <w:bCs/>
        </w:rPr>
        <w:t>Actor:</w:t>
      </w:r>
      <w:r>
        <w:t xml:space="preserve"> empleado · </w:t>
      </w:r>
      <w:r>
        <w:rPr>
          <w:b/>
          <w:bCs/>
        </w:rPr>
        <w:t>Tipo:</w:t>
      </w:r>
      <w:r>
        <w:t xml:space="preserve"> consulta · </w:t>
      </w:r>
      <w:r>
        <w:rPr>
          <w:b/>
          <w:bCs/>
        </w:rPr>
        <w:t>Prioridad:</w:t>
      </w:r>
      <w:r>
        <w:t xml:space="preserve"> media</w:t>
      </w:r>
    </w:p>
    <w:p w14:paraId="417A87EA" w14:textId="77777777" w:rsidR="007F7B99" w:rsidRDefault="00F10EC8" w:rsidP="00886407">
      <w:pPr>
        <w:pStyle w:val="Compact"/>
        <w:numPr>
          <w:ilvl w:val="0"/>
          <w:numId w:val="22"/>
        </w:numPr>
      </w:pPr>
      <w:r>
        <w:rPr>
          <w:b/>
          <w:bCs/>
        </w:rPr>
        <w:t>Casos de uso:</w:t>
      </w:r>
      <w:r>
        <w:t xml:space="preserve"> CU-02 Registrar cliente</w:t>
      </w:r>
    </w:p>
    <w:p w14:paraId="14BD061C" w14:textId="77777777" w:rsidR="007F7B99" w:rsidRDefault="00F10EC8" w:rsidP="00886407">
      <w:pPr>
        <w:pStyle w:val="Compact"/>
        <w:numPr>
          <w:ilvl w:val="0"/>
          <w:numId w:val="22"/>
        </w:numPr>
      </w:pPr>
      <w:r>
        <w:rPr>
          <w:b/>
          <w:bCs/>
        </w:rPr>
        <w:t>Entidades:</w:t>
      </w:r>
      <w:r>
        <w:t xml:space="preserve"> Cliente · Usuario</w:t>
      </w:r>
    </w:p>
    <w:p w14:paraId="32A01B71" w14:textId="77777777" w:rsidR="007F7B99" w:rsidRDefault="00F10EC8">
      <w:pPr>
        <w:pStyle w:val="Ttulo2"/>
      </w:pPr>
      <w:bookmarkStart w:id="71" w:name="oportunidades-y-cotización"/>
      <w:bookmarkStart w:id="72" w:name="_Toc242380069"/>
      <w:bookmarkEnd w:id="70"/>
      <w:bookmarkEnd w:id="60"/>
      <w:r>
        <w:t>2. Oportunidades y cotización</w:t>
      </w:r>
      <w:bookmarkEnd w:id="72"/>
    </w:p>
    <w:p w14:paraId="43498B87" w14:textId="77777777" w:rsidR="007F7B99" w:rsidRDefault="00F10EC8">
      <w:pPr>
        <w:pStyle w:val="Textodebloque"/>
      </w:pPr>
      <w:r>
        <w:t>Casos de uso que los realizan: CU-04 Registrar consulta, CU-05 Seguir op</w:t>
      </w:r>
      <w:r>
        <w:t xml:space="preserve">ortunidad, CU-06 Emitir cotización y CU-30 Sugerir recontacto de clientes. La consulta del cliente </w:t>
      </w:r>
      <w:r>
        <w:lastRenderedPageBreak/>
        <w:t xml:space="preserve">se modela como Oportunidad y recorre el embudo </w:t>
      </w:r>
      <w:r>
        <w:rPr>
          <w:rStyle w:val="VerbatimChar"/>
        </w:rPr>
        <w:t>nueva · en_gestión · cotizada · ganada · perdida</w:t>
      </w:r>
      <w:r>
        <w:t>.</w:t>
      </w:r>
    </w:p>
    <w:p w14:paraId="777A8CD6" w14:textId="77777777" w:rsidR="007F7B99" w:rsidRDefault="00F10EC8">
      <w:pPr>
        <w:pStyle w:val="Ttulo5"/>
      </w:pPr>
      <w:bookmarkStart w:id="73" w:name="Xd1ab101f3e59e28835364fae089687ef4d21732"/>
      <w:r>
        <w:t>RF-010 — Registrar una consulta como oportunidad</w:t>
      </w:r>
    </w:p>
    <w:p w14:paraId="3379E2EE" w14:textId="77777777" w:rsidR="007F7B99" w:rsidRDefault="00F10EC8" w:rsidP="00886407">
      <w:pPr>
        <w:pStyle w:val="Compact"/>
        <w:numPr>
          <w:ilvl w:val="0"/>
          <w:numId w:val="23"/>
        </w:numPr>
      </w:pPr>
      <w:r>
        <w:rPr>
          <w:b/>
          <w:bCs/>
        </w:rPr>
        <w:t>Descripción</w:t>
      </w:r>
      <w:r>
        <w:rPr>
          <w:b/>
          <w:bCs/>
        </w:rPr>
        <w:t>:</w:t>
      </w:r>
      <w:r>
        <w:t xml:space="preserve"> el sistema crea una Oportunidad en estado </w:t>
      </w:r>
      <w:r>
        <w:rPr>
          <w:rStyle w:val="VerbatimChar"/>
        </w:rPr>
        <w:t>nueva</w:t>
      </w:r>
      <w:r>
        <w:t xml:space="preserve"> a partir de una consulta entrante, registrando canal (Instagram · WhatsApp · presencial), destino tentativo, fechas tentativas, cantidad de pasajeros y notas, asociada al Cliente y al empleado que la regist</w:t>
      </w:r>
      <w:r>
        <w:t>ra como responsable.</w:t>
      </w:r>
    </w:p>
    <w:p w14:paraId="6603A198" w14:textId="77777777" w:rsidR="007F7B99" w:rsidRDefault="00F10EC8" w:rsidP="00886407">
      <w:pPr>
        <w:pStyle w:val="Compact"/>
        <w:numPr>
          <w:ilvl w:val="0"/>
          <w:numId w:val="23"/>
        </w:numPr>
      </w:pPr>
      <w:r>
        <w:rPr>
          <w:b/>
          <w:bCs/>
        </w:rPr>
        <w:t>Actor:</w:t>
      </w:r>
      <w:r>
        <w:t xml:space="preserve"> empleado · </w:t>
      </w:r>
      <w:r>
        <w:rPr>
          <w:b/>
          <w:bCs/>
        </w:rPr>
        <w:t>Tipo:</w:t>
      </w:r>
      <w:r>
        <w:t xml:space="preserve"> alta · </w:t>
      </w:r>
      <w:r>
        <w:rPr>
          <w:b/>
          <w:bCs/>
        </w:rPr>
        <w:t>Prioridad:</w:t>
      </w:r>
      <w:r>
        <w:t xml:space="preserve"> alta</w:t>
      </w:r>
    </w:p>
    <w:p w14:paraId="345B3BF5" w14:textId="77777777" w:rsidR="007F7B99" w:rsidRDefault="00F10EC8" w:rsidP="00886407">
      <w:pPr>
        <w:pStyle w:val="Compact"/>
        <w:numPr>
          <w:ilvl w:val="0"/>
          <w:numId w:val="23"/>
        </w:numPr>
      </w:pPr>
      <w:r>
        <w:rPr>
          <w:b/>
          <w:bCs/>
        </w:rPr>
        <w:t>Casos de uso:</w:t>
      </w:r>
      <w:r>
        <w:t xml:space="preserve"> CU-04 Registrar consulta</w:t>
      </w:r>
    </w:p>
    <w:p w14:paraId="2B17E386" w14:textId="77777777" w:rsidR="007F7B99" w:rsidRDefault="00F10EC8" w:rsidP="00886407">
      <w:pPr>
        <w:pStyle w:val="Compact"/>
        <w:numPr>
          <w:ilvl w:val="0"/>
          <w:numId w:val="23"/>
        </w:numPr>
      </w:pPr>
      <w:r>
        <w:rPr>
          <w:b/>
          <w:bCs/>
        </w:rPr>
        <w:t>Entidades:</w:t>
      </w:r>
      <w:r>
        <w:t xml:space="preserve"> Oportunidad · Cliente · Usuario</w:t>
      </w:r>
    </w:p>
    <w:p w14:paraId="4E804406" w14:textId="77777777" w:rsidR="007F7B99" w:rsidRDefault="00F10EC8">
      <w:pPr>
        <w:pStyle w:val="Ttulo5"/>
      </w:pPr>
      <w:bookmarkStart w:id="74" w:name="X07700ff2e518b4997770fae1c6096bf8dd8298b"/>
      <w:bookmarkEnd w:id="73"/>
      <w:r>
        <w:t>RF-011 — Identificar al cliente de la consulta</w:t>
      </w:r>
    </w:p>
    <w:p w14:paraId="29BE8ACC" w14:textId="77777777" w:rsidR="007F7B99" w:rsidRDefault="00F10EC8" w:rsidP="00886407">
      <w:pPr>
        <w:pStyle w:val="Compact"/>
        <w:numPr>
          <w:ilvl w:val="0"/>
          <w:numId w:val="24"/>
        </w:numPr>
      </w:pPr>
      <w:r>
        <w:rPr>
          <w:b/>
          <w:bCs/>
        </w:rPr>
        <w:t>Descripción:</w:t>
      </w:r>
      <w:r>
        <w:t xml:space="preserve"> antes de crear la Oportunidad, el sistema exig</w:t>
      </w:r>
      <w:r>
        <w:t>e identificar al Cliente, buscándolo en la base o creándolo en el momento.</w:t>
      </w:r>
    </w:p>
    <w:p w14:paraId="0DDF8E2D" w14:textId="77777777" w:rsidR="007F7B99" w:rsidRDefault="00F10EC8" w:rsidP="00886407">
      <w:pPr>
        <w:pStyle w:val="Compact"/>
        <w:numPr>
          <w:ilvl w:val="0"/>
          <w:numId w:val="24"/>
        </w:numPr>
      </w:pPr>
      <w:r>
        <w:rPr>
          <w:b/>
          <w:bCs/>
        </w:rPr>
        <w:t>Actor:</w:t>
      </w:r>
      <w:r>
        <w:t xml:space="preserve"> empleado · </w:t>
      </w:r>
      <w:r>
        <w:rPr>
          <w:b/>
          <w:bCs/>
        </w:rPr>
        <w:t>Tipo:</w:t>
      </w:r>
      <w:r>
        <w:t xml:space="preserve"> consulta · </w:t>
      </w:r>
      <w:r>
        <w:rPr>
          <w:b/>
          <w:bCs/>
        </w:rPr>
        <w:t>Prioridad:</w:t>
      </w:r>
      <w:r>
        <w:t xml:space="preserve"> alta</w:t>
      </w:r>
    </w:p>
    <w:p w14:paraId="545E148F" w14:textId="77777777" w:rsidR="007F7B99" w:rsidRDefault="00F10EC8" w:rsidP="00886407">
      <w:pPr>
        <w:pStyle w:val="Compact"/>
        <w:numPr>
          <w:ilvl w:val="0"/>
          <w:numId w:val="24"/>
        </w:numPr>
      </w:pPr>
      <w:r>
        <w:rPr>
          <w:b/>
          <w:bCs/>
        </w:rPr>
        <w:t>Casos de uso:</w:t>
      </w:r>
      <w:r>
        <w:t xml:space="preserve"> CU-04 Registrar consulta</w:t>
      </w:r>
    </w:p>
    <w:p w14:paraId="3847A557" w14:textId="77777777" w:rsidR="007F7B99" w:rsidRDefault="00F10EC8" w:rsidP="00886407">
      <w:pPr>
        <w:pStyle w:val="Compact"/>
        <w:numPr>
          <w:ilvl w:val="0"/>
          <w:numId w:val="24"/>
        </w:numPr>
      </w:pPr>
      <w:r>
        <w:rPr>
          <w:b/>
          <w:bCs/>
        </w:rPr>
        <w:t>Entidades:</w:t>
      </w:r>
      <w:r>
        <w:t xml:space="preserve"> Cliente · Oportunidad</w:t>
      </w:r>
    </w:p>
    <w:p w14:paraId="2F9EC9F5" w14:textId="77777777" w:rsidR="007F7B99" w:rsidRDefault="00F10EC8">
      <w:pPr>
        <w:pStyle w:val="Ttulo5"/>
      </w:pPr>
      <w:bookmarkStart w:id="75" w:name="Xe8ac073b0cbf5c4347b27c4aba94a035edb6e2f"/>
      <w:bookmarkEnd w:id="74"/>
      <w:r>
        <w:t>RF-012 — Advertir una oportunidad abierta del mismo client</w:t>
      </w:r>
      <w:r>
        <w:t>e</w:t>
      </w:r>
    </w:p>
    <w:p w14:paraId="79B67D30" w14:textId="77777777" w:rsidR="007F7B99" w:rsidRDefault="00F10EC8" w:rsidP="00886407">
      <w:pPr>
        <w:pStyle w:val="Compact"/>
        <w:numPr>
          <w:ilvl w:val="0"/>
          <w:numId w:val="25"/>
        </w:numPr>
      </w:pPr>
      <w:r>
        <w:rPr>
          <w:b/>
          <w:bCs/>
        </w:rPr>
        <w:t>Descripción:</w:t>
      </w:r>
      <w:r>
        <w:t xml:space="preserve"> si el Cliente ya tiene una Oportunidad abierta, el sistema lo advierte y ofrece retomarla en lugar de crear una nueva.</w:t>
      </w:r>
    </w:p>
    <w:p w14:paraId="68ED9BB0" w14:textId="77777777" w:rsidR="007F7B99" w:rsidRDefault="00F10EC8" w:rsidP="00886407">
      <w:pPr>
        <w:pStyle w:val="Compact"/>
        <w:numPr>
          <w:ilvl w:val="0"/>
          <w:numId w:val="25"/>
        </w:numPr>
      </w:pPr>
      <w:r>
        <w:rPr>
          <w:b/>
          <w:bCs/>
        </w:rPr>
        <w:t>Actor:</w:t>
      </w:r>
      <w:r>
        <w:t xml:space="preserve"> sistema · </w:t>
      </w:r>
      <w:r>
        <w:rPr>
          <w:b/>
          <w:bCs/>
        </w:rPr>
        <w:t>Tipo:</w:t>
      </w:r>
      <w:r>
        <w:t xml:space="preserve"> validación · </w:t>
      </w:r>
      <w:r>
        <w:rPr>
          <w:b/>
          <w:bCs/>
        </w:rPr>
        <w:t>Prioridad:</w:t>
      </w:r>
      <w:r>
        <w:t xml:space="preserve"> media</w:t>
      </w:r>
    </w:p>
    <w:p w14:paraId="7E7A9583" w14:textId="77777777" w:rsidR="007F7B99" w:rsidRDefault="00F10EC8" w:rsidP="00886407">
      <w:pPr>
        <w:pStyle w:val="Compact"/>
        <w:numPr>
          <w:ilvl w:val="0"/>
          <w:numId w:val="25"/>
        </w:numPr>
      </w:pPr>
      <w:r>
        <w:rPr>
          <w:b/>
          <w:bCs/>
        </w:rPr>
        <w:t>Casos de uso:</w:t>
      </w:r>
      <w:r>
        <w:t xml:space="preserve"> CU-04 Registrar consulta</w:t>
      </w:r>
    </w:p>
    <w:p w14:paraId="3FC6B5FB" w14:textId="77777777" w:rsidR="007F7B99" w:rsidRDefault="00F10EC8" w:rsidP="00886407">
      <w:pPr>
        <w:pStyle w:val="Compact"/>
        <w:numPr>
          <w:ilvl w:val="0"/>
          <w:numId w:val="25"/>
        </w:numPr>
      </w:pPr>
      <w:r>
        <w:rPr>
          <w:b/>
          <w:bCs/>
        </w:rPr>
        <w:t>Entidades:</w:t>
      </w:r>
      <w:r>
        <w:t xml:space="preserve"> </w:t>
      </w:r>
      <w:r>
        <w:t>Oportunidad · Cliente</w:t>
      </w:r>
    </w:p>
    <w:p w14:paraId="45402D88" w14:textId="77777777" w:rsidR="007F7B99" w:rsidRDefault="00F10EC8">
      <w:pPr>
        <w:pStyle w:val="Ttulo5"/>
      </w:pPr>
      <w:bookmarkStart w:id="76" w:name="X9cc97362558bab249598023b1fca772d021f5ec"/>
      <w:bookmarkEnd w:id="75"/>
      <w:r>
        <w:t>RF-013 — Guardar una oportunidad con datos mínimos</w:t>
      </w:r>
    </w:p>
    <w:p w14:paraId="4A1FA1F5" w14:textId="77777777" w:rsidR="007F7B99" w:rsidRDefault="00F10EC8" w:rsidP="00886407">
      <w:pPr>
        <w:pStyle w:val="Compact"/>
        <w:numPr>
          <w:ilvl w:val="0"/>
          <w:numId w:val="26"/>
        </w:numPr>
      </w:pPr>
      <w:r>
        <w:rPr>
          <w:b/>
          <w:bCs/>
        </w:rPr>
        <w:t>Descripción:</w:t>
      </w:r>
      <w:r>
        <w:t xml:space="preserve"> el sistema permite guardar la Oportunidad en estado </w:t>
      </w:r>
      <w:r>
        <w:rPr>
          <w:rStyle w:val="VerbatimChar"/>
        </w:rPr>
        <w:t>nueva</w:t>
      </w:r>
      <w:r>
        <w:t xml:space="preserve"> </w:t>
      </w:r>
      <w:r>
        <w:t>con lo mínimo (canal y cliente) y completar el resto de los datos más tarde.</w:t>
      </w:r>
    </w:p>
    <w:p w14:paraId="3A950EE5" w14:textId="77777777" w:rsidR="007F7B99" w:rsidRDefault="00F10EC8" w:rsidP="00886407">
      <w:pPr>
        <w:pStyle w:val="Compact"/>
        <w:numPr>
          <w:ilvl w:val="0"/>
          <w:numId w:val="26"/>
        </w:numPr>
      </w:pPr>
      <w:r>
        <w:rPr>
          <w:b/>
          <w:bCs/>
        </w:rPr>
        <w:t>Actor:</w:t>
      </w:r>
      <w:r>
        <w:t xml:space="preserve"> empleado · </w:t>
      </w:r>
      <w:r>
        <w:rPr>
          <w:b/>
          <w:bCs/>
        </w:rPr>
        <w:t>Tipo:</w:t>
      </w:r>
      <w:r>
        <w:t xml:space="preserve"> alta · </w:t>
      </w:r>
      <w:r>
        <w:rPr>
          <w:b/>
          <w:bCs/>
        </w:rPr>
        <w:t>Prioridad:</w:t>
      </w:r>
      <w:r>
        <w:t xml:space="preserve"> media</w:t>
      </w:r>
    </w:p>
    <w:p w14:paraId="03692756" w14:textId="77777777" w:rsidR="007F7B99" w:rsidRDefault="00F10EC8" w:rsidP="00886407">
      <w:pPr>
        <w:pStyle w:val="Compact"/>
        <w:numPr>
          <w:ilvl w:val="0"/>
          <w:numId w:val="26"/>
        </w:numPr>
      </w:pPr>
      <w:r>
        <w:rPr>
          <w:b/>
          <w:bCs/>
        </w:rPr>
        <w:t>Casos de uso:</w:t>
      </w:r>
      <w:r>
        <w:t xml:space="preserve"> CU-04 Registrar consulta</w:t>
      </w:r>
    </w:p>
    <w:p w14:paraId="7416ADEF" w14:textId="77777777" w:rsidR="007F7B99" w:rsidRDefault="00F10EC8" w:rsidP="00886407">
      <w:pPr>
        <w:pStyle w:val="Compact"/>
        <w:numPr>
          <w:ilvl w:val="0"/>
          <w:numId w:val="26"/>
        </w:numPr>
      </w:pPr>
      <w:r>
        <w:rPr>
          <w:b/>
          <w:bCs/>
        </w:rPr>
        <w:t>Entidades:</w:t>
      </w:r>
      <w:r>
        <w:t xml:space="preserve"> Oportunidad</w:t>
      </w:r>
    </w:p>
    <w:p w14:paraId="251BA3A9" w14:textId="77777777" w:rsidR="007F7B99" w:rsidRDefault="00F10EC8">
      <w:pPr>
        <w:pStyle w:val="Ttulo5"/>
      </w:pPr>
      <w:bookmarkStart w:id="77" w:name="X6c069ee9a61a0951272b757d286f597cbc860a7"/>
      <w:bookmarkEnd w:id="76"/>
      <w:r>
        <w:t>RF-014 — Registrar interacciones de seguimiento</w:t>
      </w:r>
    </w:p>
    <w:p w14:paraId="30624B5C" w14:textId="77777777" w:rsidR="007F7B99" w:rsidRDefault="00F10EC8" w:rsidP="00886407">
      <w:pPr>
        <w:pStyle w:val="Compact"/>
        <w:numPr>
          <w:ilvl w:val="0"/>
          <w:numId w:val="27"/>
        </w:numPr>
      </w:pPr>
      <w:r>
        <w:rPr>
          <w:b/>
          <w:bCs/>
        </w:rPr>
        <w:t>Descripción:</w:t>
      </w:r>
      <w:r>
        <w:t xml:space="preserve"> el siste</w:t>
      </w:r>
      <w:r>
        <w:t>ma permite registrar interacciones y notas de seguimiento sobre una Oportunidad (qué se habló y cuáles son los próximos pasos), junto con su contexto: Cliente, destino, fechas y Cotizaciones emitidas.</w:t>
      </w:r>
    </w:p>
    <w:p w14:paraId="45F1CE68" w14:textId="77777777" w:rsidR="007F7B99" w:rsidRDefault="00F10EC8" w:rsidP="00886407">
      <w:pPr>
        <w:pStyle w:val="Compact"/>
        <w:numPr>
          <w:ilvl w:val="0"/>
          <w:numId w:val="27"/>
        </w:numPr>
      </w:pPr>
      <w:r>
        <w:rPr>
          <w:b/>
          <w:bCs/>
        </w:rPr>
        <w:t>Actor:</w:t>
      </w:r>
      <w:r>
        <w:t xml:space="preserve"> empleado · </w:t>
      </w:r>
      <w:r>
        <w:rPr>
          <w:b/>
          <w:bCs/>
        </w:rPr>
        <w:t>Tipo:</w:t>
      </w:r>
      <w:r>
        <w:t xml:space="preserve"> alta · </w:t>
      </w:r>
      <w:r>
        <w:rPr>
          <w:b/>
          <w:bCs/>
        </w:rPr>
        <w:t>Prioridad:</w:t>
      </w:r>
      <w:r>
        <w:t xml:space="preserve"> alta</w:t>
      </w:r>
    </w:p>
    <w:p w14:paraId="68883848" w14:textId="77777777" w:rsidR="007F7B99" w:rsidRDefault="00F10EC8" w:rsidP="00886407">
      <w:pPr>
        <w:pStyle w:val="Compact"/>
        <w:numPr>
          <w:ilvl w:val="0"/>
          <w:numId w:val="27"/>
        </w:numPr>
      </w:pPr>
      <w:r>
        <w:rPr>
          <w:b/>
          <w:bCs/>
        </w:rPr>
        <w:t>Casos de</w:t>
      </w:r>
      <w:r>
        <w:rPr>
          <w:b/>
          <w:bCs/>
        </w:rPr>
        <w:t xml:space="preserve"> uso:</w:t>
      </w:r>
      <w:r>
        <w:t xml:space="preserve"> CU-05 Seguir oportunidad</w:t>
      </w:r>
    </w:p>
    <w:p w14:paraId="4CE40D74" w14:textId="77777777" w:rsidR="007F7B99" w:rsidRDefault="00F10EC8" w:rsidP="00886407">
      <w:pPr>
        <w:pStyle w:val="Compact"/>
        <w:numPr>
          <w:ilvl w:val="0"/>
          <w:numId w:val="27"/>
        </w:numPr>
      </w:pPr>
      <w:r>
        <w:rPr>
          <w:b/>
          <w:bCs/>
        </w:rPr>
        <w:t>Entidades:</w:t>
      </w:r>
      <w:r>
        <w:t xml:space="preserve"> Oportunidad · Cliente · Cotización</w:t>
      </w:r>
    </w:p>
    <w:p w14:paraId="63E4F92C" w14:textId="77777777" w:rsidR="007F7B99" w:rsidRDefault="00F10EC8">
      <w:pPr>
        <w:pStyle w:val="Ttulo5"/>
      </w:pPr>
      <w:bookmarkStart w:id="78" w:name="rf-015-agendar-una-insistencia"/>
      <w:bookmarkEnd w:id="77"/>
      <w:r>
        <w:t>RF-015 — Agendar una insistencia</w:t>
      </w:r>
    </w:p>
    <w:p w14:paraId="62380B9D" w14:textId="77777777" w:rsidR="007F7B99" w:rsidRDefault="00F10EC8" w:rsidP="00886407">
      <w:pPr>
        <w:pStyle w:val="Compact"/>
        <w:numPr>
          <w:ilvl w:val="0"/>
          <w:numId w:val="28"/>
        </w:numPr>
      </w:pPr>
      <w:r>
        <w:rPr>
          <w:b/>
          <w:bCs/>
        </w:rPr>
        <w:t>Descripción:</w:t>
      </w:r>
      <w:r>
        <w:t xml:space="preserve"> el sistema crea una Alerta de tipo </w:t>
      </w:r>
      <w:r>
        <w:rPr>
          <w:rStyle w:val="VerbatimChar"/>
        </w:rPr>
        <w:t>insistencia</w:t>
      </w:r>
      <w:r>
        <w:t xml:space="preserve"> para volver a contactar al cliente en una cantidad de días indicada por el empleado.</w:t>
      </w:r>
    </w:p>
    <w:p w14:paraId="1B225ED4" w14:textId="77777777" w:rsidR="007F7B99" w:rsidRDefault="00F10EC8" w:rsidP="00886407">
      <w:pPr>
        <w:pStyle w:val="Compact"/>
        <w:numPr>
          <w:ilvl w:val="0"/>
          <w:numId w:val="28"/>
        </w:numPr>
      </w:pPr>
      <w:r>
        <w:rPr>
          <w:b/>
          <w:bCs/>
        </w:rPr>
        <w:t>A</w:t>
      </w:r>
      <w:r>
        <w:rPr>
          <w:b/>
          <w:bCs/>
        </w:rPr>
        <w:t>ctor:</w:t>
      </w:r>
      <w:r>
        <w:t xml:space="preserve"> empleado · </w:t>
      </w:r>
      <w:r>
        <w:rPr>
          <w:b/>
          <w:bCs/>
        </w:rPr>
        <w:t>Tipo:</w:t>
      </w:r>
      <w:r>
        <w:t xml:space="preserve"> alta · </w:t>
      </w:r>
      <w:r>
        <w:rPr>
          <w:b/>
          <w:bCs/>
        </w:rPr>
        <w:t>Prioridad:</w:t>
      </w:r>
      <w:r>
        <w:t xml:space="preserve"> alta</w:t>
      </w:r>
    </w:p>
    <w:p w14:paraId="109CA7DC" w14:textId="77777777" w:rsidR="007F7B99" w:rsidRDefault="00F10EC8" w:rsidP="00886407">
      <w:pPr>
        <w:pStyle w:val="Compact"/>
        <w:numPr>
          <w:ilvl w:val="0"/>
          <w:numId w:val="28"/>
        </w:numPr>
      </w:pPr>
      <w:r>
        <w:rPr>
          <w:b/>
          <w:bCs/>
        </w:rPr>
        <w:t>Casos de uso:</w:t>
      </w:r>
      <w:r>
        <w:t xml:space="preserve"> CU-05 Seguir oportunidad</w:t>
      </w:r>
    </w:p>
    <w:p w14:paraId="64E06947" w14:textId="77777777" w:rsidR="007F7B99" w:rsidRDefault="00F10EC8" w:rsidP="00886407">
      <w:pPr>
        <w:pStyle w:val="Compact"/>
        <w:numPr>
          <w:ilvl w:val="0"/>
          <w:numId w:val="28"/>
        </w:numPr>
      </w:pPr>
      <w:r>
        <w:rPr>
          <w:b/>
          <w:bCs/>
        </w:rPr>
        <w:t>Entidades:</w:t>
      </w:r>
      <w:r>
        <w:t xml:space="preserve"> Alerta · Oportunidad</w:t>
      </w:r>
    </w:p>
    <w:p w14:paraId="1033B824" w14:textId="77777777" w:rsidR="007F7B99" w:rsidRDefault="00F10EC8">
      <w:pPr>
        <w:pStyle w:val="Ttulo5"/>
      </w:pPr>
      <w:bookmarkStart w:id="79" w:name="X185fa9c7d9d7c34a8f94cd9a864518ddf0dbd69"/>
      <w:bookmarkEnd w:id="78"/>
      <w:r>
        <w:lastRenderedPageBreak/>
        <w:t>RF-016 — Gestionar el estado de la oportunidad</w:t>
      </w:r>
    </w:p>
    <w:p w14:paraId="2B2BED69" w14:textId="77777777" w:rsidR="007F7B99" w:rsidRDefault="00F10EC8" w:rsidP="00886407">
      <w:pPr>
        <w:pStyle w:val="Compact"/>
        <w:numPr>
          <w:ilvl w:val="0"/>
          <w:numId w:val="29"/>
        </w:numPr>
      </w:pPr>
      <w:r>
        <w:rPr>
          <w:b/>
          <w:bCs/>
        </w:rPr>
        <w:t>Descripción:</w:t>
      </w:r>
      <w:r>
        <w:t xml:space="preserve"> el sistema administra el ciclo </w:t>
      </w:r>
      <w:r>
        <w:rPr>
          <w:rStyle w:val="VerbatimChar"/>
        </w:rPr>
        <w:t>nueva · en_gestión · cotizada · ganada · perdida</w:t>
      </w:r>
      <w:r>
        <w:t xml:space="preserve">: la Oportunidad pasa a </w:t>
      </w:r>
      <w:r>
        <w:rPr>
          <w:rStyle w:val="VerbatimChar"/>
        </w:rPr>
        <w:t>en_gestión</w:t>
      </w:r>
      <w:r>
        <w:t xml:space="preserve"> cuando el empleado empieza a atenderla y a </w:t>
      </w:r>
      <w:r>
        <w:rPr>
          <w:rStyle w:val="VerbatimChar"/>
        </w:rPr>
        <w:t>cotizada</w:t>
      </w:r>
      <w:r>
        <w:t xml:space="preserve"> al emitirse una Cotización.</w:t>
      </w:r>
    </w:p>
    <w:p w14:paraId="4F3F8EB0" w14:textId="77777777" w:rsidR="007F7B99" w:rsidRDefault="00F10EC8" w:rsidP="00886407">
      <w:pPr>
        <w:pStyle w:val="Compact"/>
        <w:numPr>
          <w:ilvl w:val="0"/>
          <w:numId w:val="29"/>
        </w:numPr>
      </w:pPr>
      <w:r>
        <w:rPr>
          <w:b/>
          <w:bCs/>
        </w:rPr>
        <w:t>Actor:</w:t>
      </w:r>
      <w:r>
        <w:t xml:space="preserve"> empleado · </w:t>
      </w:r>
      <w:r>
        <w:rPr>
          <w:b/>
          <w:bCs/>
        </w:rPr>
        <w:t>Tipo:</w:t>
      </w:r>
      <w:r>
        <w:t xml:space="preserve"> modificación · </w:t>
      </w:r>
      <w:r>
        <w:rPr>
          <w:b/>
          <w:bCs/>
        </w:rPr>
        <w:t>Prioridad:</w:t>
      </w:r>
      <w:r>
        <w:t xml:space="preserve"> alta</w:t>
      </w:r>
    </w:p>
    <w:p w14:paraId="5451E2F5" w14:textId="77777777" w:rsidR="007F7B99" w:rsidRDefault="00F10EC8" w:rsidP="00886407">
      <w:pPr>
        <w:pStyle w:val="Compact"/>
        <w:numPr>
          <w:ilvl w:val="0"/>
          <w:numId w:val="29"/>
        </w:numPr>
      </w:pPr>
      <w:r>
        <w:rPr>
          <w:b/>
          <w:bCs/>
        </w:rPr>
        <w:t>Casos de uso:</w:t>
      </w:r>
      <w:r>
        <w:t xml:space="preserve"> CU-05 Seguir oportunidad</w:t>
      </w:r>
    </w:p>
    <w:p w14:paraId="647CB5DB" w14:textId="77777777" w:rsidR="007F7B99" w:rsidRDefault="00F10EC8" w:rsidP="00886407">
      <w:pPr>
        <w:pStyle w:val="Compact"/>
        <w:numPr>
          <w:ilvl w:val="0"/>
          <w:numId w:val="29"/>
        </w:numPr>
      </w:pPr>
      <w:r>
        <w:rPr>
          <w:b/>
          <w:bCs/>
        </w:rPr>
        <w:t>Entidades:</w:t>
      </w:r>
      <w:r>
        <w:t xml:space="preserve"> Oportunidad · Cotización</w:t>
      </w:r>
    </w:p>
    <w:p w14:paraId="1F597F22" w14:textId="77777777" w:rsidR="007F7B99" w:rsidRDefault="00F10EC8">
      <w:pPr>
        <w:pStyle w:val="Ttulo5"/>
      </w:pPr>
      <w:bookmarkStart w:id="80" w:name="rf-017-cerrar-la-oportunidad"/>
      <w:bookmarkEnd w:id="79"/>
      <w:r>
        <w:t>RF-017 — Ce</w:t>
      </w:r>
      <w:r>
        <w:t>rrar la oportunidad</w:t>
      </w:r>
    </w:p>
    <w:p w14:paraId="476EF665" w14:textId="77777777" w:rsidR="007F7B99" w:rsidRDefault="00F10EC8" w:rsidP="00886407">
      <w:pPr>
        <w:pStyle w:val="Compact"/>
        <w:numPr>
          <w:ilvl w:val="0"/>
          <w:numId w:val="30"/>
        </w:numPr>
      </w:pPr>
      <w:r>
        <w:rPr>
          <w:b/>
          <w:bCs/>
        </w:rPr>
        <w:t>Descripción:</w:t>
      </w:r>
      <w:r>
        <w:t xml:space="preserve"> el sistema permite cerrar la Oportunidad como </w:t>
      </w:r>
      <w:r>
        <w:rPr>
          <w:rStyle w:val="VerbatimChar"/>
        </w:rPr>
        <w:t>perdida</w:t>
      </w:r>
      <w:r>
        <w:t xml:space="preserve">, exigiendo un motivo de una lista fija: precio · fechas/disponibilidad · desistió · compró en otra agencia · sin respuesta · otro (con texto libre), o como </w:t>
      </w:r>
      <w:r>
        <w:rPr>
          <w:rStyle w:val="VerbatimChar"/>
        </w:rPr>
        <w:t>ganada</w:t>
      </w:r>
      <w:r>
        <w:t xml:space="preserve"> cuando</w:t>
      </w:r>
      <w:r>
        <w:t xml:space="preserve"> la venta se cierra sin Cotización formal. Cuando hay una cotización aceptada, la Oportunidad pasa a </w:t>
      </w:r>
      <w:r>
        <w:rPr>
          <w:rStyle w:val="VerbatimChar"/>
        </w:rPr>
        <w:t>ganada</w:t>
      </w:r>
      <w:r>
        <w:t xml:space="preserve"> al confirmarse la reserva (RF-032). El motivo queda en el historial para el embudo y los reportes.</w:t>
      </w:r>
    </w:p>
    <w:p w14:paraId="06EF5FA1" w14:textId="77777777" w:rsidR="007F7B99" w:rsidRDefault="00F10EC8" w:rsidP="00886407">
      <w:pPr>
        <w:pStyle w:val="Compact"/>
        <w:numPr>
          <w:ilvl w:val="0"/>
          <w:numId w:val="30"/>
        </w:numPr>
      </w:pPr>
      <w:r>
        <w:rPr>
          <w:b/>
          <w:bCs/>
        </w:rPr>
        <w:t>Actor:</w:t>
      </w:r>
      <w:r>
        <w:t xml:space="preserve"> empleado · </w:t>
      </w:r>
      <w:r>
        <w:rPr>
          <w:b/>
          <w:bCs/>
        </w:rPr>
        <w:t>Tipo:</w:t>
      </w:r>
      <w:r>
        <w:t xml:space="preserve"> </w:t>
      </w:r>
      <w:r>
        <w:t xml:space="preserve">modificación · </w:t>
      </w:r>
      <w:r>
        <w:rPr>
          <w:b/>
          <w:bCs/>
        </w:rPr>
        <w:t>Prioridad:</w:t>
      </w:r>
      <w:r>
        <w:t xml:space="preserve"> alta</w:t>
      </w:r>
    </w:p>
    <w:p w14:paraId="28345C49" w14:textId="77777777" w:rsidR="007F7B99" w:rsidRDefault="00F10EC8" w:rsidP="00886407">
      <w:pPr>
        <w:pStyle w:val="Compact"/>
        <w:numPr>
          <w:ilvl w:val="0"/>
          <w:numId w:val="30"/>
        </w:numPr>
      </w:pPr>
      <w:r>
        <w:rPr>
          <w:b/>
          <w:bCs/>
        </w:rPr>
        <w:t>Casos de uso:</w:t>
      </w:r>
      <w:r>
        <w:t xml:space="preserve"> CU-05 Seguir oportunidad</w:t>
      </w:r>
    </w:p>
    <w:p w14:paraId="7BC52A38" w14:textId="77777777" w:rsidR="007F7B99" w:rsidRDefault="00F10EC8" w:rsidP="00886407">
      <w:pPr>
        <w:pStyle w:val="Compact"/>
        <w:numPr>
          <w:ilvl w:val="0"/>
          <w:numId w:val="30"/>
        </w:numPr>
      </w:pPr>
      <w:r>
        <w:rPr>
          <w:b/>
          <w:bCs/>
        </w:rPr>
        <w:t>Entidades:</w:t>
      </w:r>
      <w:r>
        <w:t xml:space="preserve"> Oportunidad</w:t>
      </w:r>
    </w:p>
    <w:p w14:paraId="55F18E0B" w14:textId="77777777" w:rsidR="007F7B99" w:rsidRDefault="00F10EC8">
      <w:pPr>
        <w:pStyle w:val="Ttulo5"/>
      </w:pPr>
      <w:bookmarkStart w:id="81" w:name="X15b9d259c51277869c977847b0c37b07935a73e"/>
      <w:bookmarkEnd w:id="80"/>
      <w:r>
        <w:t>RF-018 — Resolver las insistencias al cerrar la oportunidad</w:t>
      </w:r>
    </w:p>
    <w:p w14:paraId="2EE324D2" w14:textId="77777777" w:rsidR="007F7B99" w:rsidRDefault="00F10EC8" w:rsidP="00886407">
      <w:pPr>
        <w:pStyle w:val="Compact"/>
        <w:numPr>
          <w:ilvl w:val="0"/>
          <w:numId w:val="31"/>
        </w:numPr>
      </w:pPr>
      <w:r>
        <w:rPr>
          <w:b/>
          <w:bCs/>
        </w:rPr>
        <w:t>Descripción:</w:t>
      </w:r>
      <w:r>
        <w:t xml:space="preserve"> </w:t>
      </w:r>
      <w:r>
        <w:t>al cerrarse una Oportunidad, el sistema resuelve automáticamente sus Alertas de insistencia pendientes.</w:t>
      </w:r>
    </w:p>
    <w:p w14:paraId="5B086A8C" w14:textId="77777777" w:rsidR="007F7B99" w:rsidRDefault="00F10EC8" w:rsidP="00886407">
      <w:pPr>
        <w:pStyle w:val="Compact"/>
        <w:numPr>
          <w:ilvl w:val="0"/>
          <w:numId w:val="31"/>
        </w:numPr>
      </w:pPr>
      <w:r>
        <w:rPr>
          <w:b/>
          <w:bCs/>
        </w:rPr>
        <w:t>Actor:</w:t>
      </w:r>
      <w:r>
        <w:t xml:space="preserve"> sistema · </w:t>
      </w:r>
      <w:r>
        <w:rPr>
          <w:b/>
          <w:bCs/>
        </w:rPr>
        <w:t>Tipo:</w:t>
      </w:r>
      <w:r>
        <w:t xml:space="preserve"> automático · </w:t>
      </w:r>
      <w:r>
        <w:rPr>
          <w:b/>
          <w:bCs/>
        </w:rPr>
        <w:t>Prioridad:</w:t>
      </w:r>
      <w:r>
        <w:t xml:space="preserve"> alta</w:t>
      </w:r>
    </w:p>
    <w:p w14:paraId="6CEC6A07" w14:textId="77777777" w:rsidR="007F7B99" w:rsidRDefault="00F10EC8" w:rsidP="00886407">
      <w:pPr>
        <w:pStyle w:val="Compact"/>
        <w:numPr>
          <w:ilvl w:val="0"/>
          <w:numId w:val="31"/>
        </w:numPr>
      </w:pPr>
      <w:r>
        <w:rPr>
          <w:b/>
          <w:bCs/>
        </w:rPr>
        <w:t>Casos de uso:</w:t>
      </w:r>
      <w:r>
        <w:t xml:space="preserve"> CU-05 Seguir oportunidad</w:t>
      </w:r>
    </w:p>
    <w:p w14:paraId="44AC8155" w14:textId="77777777" w:rsidR="007F7B99" w:rsidRDefault="00F10EC8" w:rsidP="00886407">
      <w:pPr>
        <w:pStyle w:val="Compact"/>
        <w:numPr>
          <w:ilvl w:val="0"/>
          <w:numId w:val="31"/>
        </w:numPr>
      </w:pPr>
      <w:r>
        <w:rPr>
          <w:b/>
          <w:bCs/>
        </w:rPr>
        <w:t>Entidades:</w:t>
      </w:r>
      <w:r>
        <w:t xml:space="preserve"> Alerta · Oportunidad</w:t>
      </w:r>
    </w:p>
    <w:p w14:paraId="28EA7E36" w14:textId="77777777" w:rsidR="007F7B99" w:rsidRDefault="00F10EC8">
      <w:pPr>
        <w:pStyle w:val="Ttulo5"/>
      </w:pPr>
      <w:bookmarkStart w:id="82" w:name="X8ce581bec1ec882f8842b3963e9ebda6ef7f914"/>
      <w:bookmarkEnd w:id="81"/>
      <w:r>
        <w:t>RF-019 — Reagendar una insist</w:t>
      </w:r>
      <w:r>
        <w:t>encia sin respuesta</w:t>
      </w:r>
    </w:p>
    <w:p w14:paraId="46F89969" w14:textId="77777777" w:rsidR="007F7B99" w:rsidRDefault="00F10EC8" w:rsidP="00886407">
      <w:pPr>
        <w:pStyle w:val="Compact"/>
        <w:numPr>
          <w:ilvl w:val="0"/>
          <w:numId w:val="32"/>
        </w:numPr>
      </w:pPr>
      <w:r>
        <w:rPr>
          <w:b/>
          <w:bCs/>
        </w:rPr>
        <w:t>Descripción:</w:t>
      </w:r>
      <w:r>
        <w:t xml:space="preserve"> si vence la insistencia y el cliente no respondió, el sistema la reagenda o permite al empleado reprogramar un nuevo contacto.</w:t>
      </w:r>
    </w:p>
    <w:p w14:paraId="4A222909" w14:textId="77777777" w:rsidR="007F7B99" w:rsidRDefault="00F10EC8" w:rsidP="00886407">
      <w:pPr>
        <w:pStyle w:val="Compact"/>
        <w:numPr>
          <w:ilvl w:val="0"/>
          <w:numId w:val="32"/>
        </w:numPr>
      </w:pPr>
      <w:r>
        <w:rPr>
          <w:b/>
          <w:bCs/>
        </w:rPr>
        <w:t>Actor:</w:t>
      </w:r>
      <w:r>
        <w:t xml:space="preserve"> empleado · </w:t>
      </w:r>
      <w:r>
        <w:rPr>
          <w:b/>
          <w:bCs/>
        </w:rPr>
        <w:t>Tipo:</w:t>
      </w:r>
      <w:r>
        <w:t xml:space="preserve"> modificación · </w:t>
      </w:r>
      <w:r>
        <w:rPr>
          <w:b/>
          <w:bCs/>
        </w:rPr>
        <w:t>Prioridad:</w:t>
      </w:r>
      <w:r>
        <w:t xml:space="preserve"> media</w:t>
      </w:r>
    </w:p>
    <w:p w14:paraId="1B8D1A95" w14:textId="77777777" w:rsidR="007F7B99" w:rsidRDefault="00F10EC8" w:rsidP="00886407">
      <w:pPr>
        <w:pStyle w:val="Compact"/>
        <w:numPr>
          <w:ilvl w:val="0"/>
          <w:numId w:val="32"/>
        </w:numPr>
      </w:pPr>
      <w:r>
        <w:rPr>
          <w:b/>
          <w:bCs/>
        </w:rPr>
        <w:t>Casos de uso:</w:t>
      </w:r>
      <w:r>
        <w:t xml:space="preserve"> CU-05 Seguir oportunidad</w:t>
      </w:r>
    </w:p>
    <w:p w14:paraId="0F419794" w14:textId="77777777" w:rsidR="007F7B99" w:rsidRDefault="00F10EC8" w:rsidP="00886407">
      <w:pPr>
        <w:pStyle w:val="Compact"/>
        <w:numPr>
          <w:ilvl w:val="0"/>
          <w:numId w:val="32"/>
        </w:numPr>
      </w:pPr>
      <w:r>
        <w:rPr>
          <w:b/>
          <w:bCs/>
        </w:rPr>
        <w:t>E</w:t>
      </w:r>
      <w:r>
        <w:rPr>
          <w:b/>
          <w:bCs/>
        </w:rPr>
        <w:t>ntidades:</w:t>
      </w:r>
      <w:r>
        <w:t xml:space="preserve"> Alerta · Oportunidad</w:t>
      </w:r>
    </w:p>
    <w:p w14:paraId="6260CD40" w14:textId="77777777" w:rsidR="007F7B99" w:rsidRDefault="00F10EC8">
      <w:pPr>
        <w:pStyle w:val="Ttulo5"/>
      </w:pPr>
      <w:bookmarkStart w:id="83" w:name="rf-020-reactivar-una-oportunidad-perdida"/>
      <w:bookmarkEnd w:id="82"/>
      <w:r>
        <w:t>RF-020 — Reactivar una oportunidad perdida</w:t>
      </w:r>
    </w:p>
    <w:p w14:paraId="36AEEAD7" w14:textId="77777777" w:rsidR="007F7B99" w:rsidRDefault="00F10EC8" w:rsidP="00886407">
      <w:pPr>
        <w:pStyle w:val="Compact"/>
        <w:numPr>
          <w:ilvl w:val="0"/>
          <w:numId w:val="33"/>
        </w:numPr>
      </w:pPr>
      <w:r>
        <w:rPr>
          <w:b/>
          <w:bCs/>
        </w:rPr>
        <w:t>Descripción:</w:t>
      </w:r>
      <w:r>
        <w:t xml:space="preserve"> si un cliente que había desistido retoma el contacto, el sistema permite reabrir la Oportunidad </w:t>
      </w:r>
      <w:r>
        <w:rPr>
          <w:rStyle w:val="VerbatimChar"/>
        </w:rPr>
        <w:t>perdida</w:t>
      </w:r>
      <w:r>
        <w:t xml:space="preserve">, que vuelve al estado </w:t>
      </w:r>
      <w:r>
        <w:rPr>
          <w:rStyle w:val="VerbatimChar"/>
        </w:rPr>
        <w:t>en_gestión</w:t>
      </w:r>
      <w:r>
        <w:t>, o registrar una consulta nueva.</w:t>
      </w:r>
    </w:p>
    <w:p w14:paraId="6F7404BB" w14:textId="77777777" w:rsidR="007F7B99" w:rsidRDefault="00F10EC8" w:rsidP="00886407">
      <w:pPr>
        <w:pStyle w:val="Compact"/>
        <w:numPr>
          <w:ilvl w:val="0"/>
          <w:numId w:val="33"/>
        </w:numPr>
      </w:pPr>
      <w:r>
        <w:rPr>
          <w:b/>
          <w:bCs/>
        </w:rPr>
        <w:t>Actor:</w:t>
      </w:r>
      <w:r>
        <w:t xml:space="preserve"> empleado · </w:t>
      </w:r>
      <w:r>
        <w:rPr>
          <w:b/>
          <w:bCs/>
        </w:rPr>
        <w:t>Tipo:</w:t>
      </w:r>
      <w:r>
        <w:t xml:space="preserve"> modificación · </w:t>
      </w:r>
      <w:r>
        <w:rPr>
          <w:b/>
          <w:bCs/>
        </w:rPr>
        <w:t>Prioridad:</w:t>
      </w:r>
      <w:r>
        <w:t xml:space="preserve"> media</w:t>
      </w:r>
    </w:p>
    <w:p w14:paraId="50E676D7" w14:textId="77777777" w:rsidR="007F7B99" w:rsidRDefault="00F10EC8" w:rsidP="00886407">
      <w:pPr>
        <w:pStyle w:val="Compact"/>
        <w:numPr>
          <w:ilvl w:val="0"/>
          <w:numId w:val="33"/>
        </w:numPr>
      </w:pPr>
      <w:r>
        <w:rPr>
          <w:b/>
          <w:bCs/>
        </w:rPr>
        <w:t>Casos de uso:</w:t>
      </w:r>
      <w:r>
        <w:t xml:space="preserve"> CU-05 Seguir oportunidad</w:t>
      </w:r>
    </w:p>
    <w:p w14:paraId="3469E827" w14:textId="77777777" w:rsidR="007F7B99" w:rsidRDefault="00F10EC8" w:rsidP="00886407">
      <w:pPr>
        <w:pStyle w:val="Compact"/>
        <w:numPr>
          <w:ilvl w:val="0"/>
          <w:numId w:val="33"/>
        </w:numPr>
      </w:pPr>
      <w:r>
        <w:rPr>
          <w:b/>
          <w:bCs/>
        </w:rPr>
        <w:t>Entidades:</w:t>
      </w:r>
      <w:r>
        <w:t xml:space="preserve"> Oportunidad</w:t>
      </w:r>
    </w:p>
    <w:p w14:paraId="5DFBF609" w14:textId="77777777" w:rsidR="007F7B99" w:rsidRDefault="00F10EC8">
      <w:pPr>
        <w:pStyle w:val="Ttulo5"/>
      </w:pPr>
      <w:bookmarkStart w:id="84" w:name="X424611a846d7d27c900ec9fd1fb16e828702ce3"/>
      <w:bookmarkEnd w:id="83"/>
      <w:r>
        <w:t>RF-021 — Emitir una cotización desde plantilla</w:t>
      </w:r>
    </w:p>
    <w:p w14:paraId="261A9741" w14:textId="77777777" w:rsidR="007F7B99" w:rsidRDefault="00F10EC8" w:rsidP="00886407">
      <w:pPr>
        <w:pStyle w:val="Compact"/>
        <w:numPr>
          <w:ilvl w:val="0"/>
          <w:numId w:val="34"/>
        </w:numPr>
      </w:pPr>
      <w:r>
        <w:rPr>
          <w:b/>
          <w:bCs/>
        </w:rPr>
        <w:t>Descripción:</w:t>
      </w:r>
      <w:r>
        <w:t xml:space="preserve"> el sistema genera una Cotización a partir de una plantilla y un formulario do</w:t>
      </w:r>
      <w:r>
        <w:t xml:space="preserve">nde el empleado carga la moneda de la operación (ARS/USD) y los ítems o conceptos (aéreo, alojamiento, traslados, excursiones) con sus precios; el sistema calcula el total, produce el documento y lo guarda en estado </w:t>
      </w:r>
      <w:r>
        <w:rPr>
          <w:rStyle w:val="VerbatimChar"/>
        </w:rPr>
        <w:t>borrador</w:t>
      </w:r>
      <w:r>
        <w:t>. Los precios los carga el emple</w:t>
      </w:r>
      <w:r>
        <w:t>ado: es un cotizador asistido, sin integración con proveedores.</w:t>
      </w:r>
    </w:p>
    <w:p w14:paraId="6529663D" w14:textId="77777777" w:rsidR="007F7B99" w:rsidRDefault="00F10EC8" w:rsidP="00886407">
      <w:pPr>
        <w:pStyle w:val="Compact"/>
        <w:numPr>
          <w:ilvl w:val="0"/>
          <w:numId w:val="34"/>
        </w:numPr>
      </w:pPr>
      <w:r>
        <w:rPr>
          <w:b/>
          <w:bCs/>
        </w:rPr>
        <w:t>Actor:</w:t>
      </w:r>
      <w:r>
        <w:t xml:space="preserve"> empleado · </w:t>
      </w:r>
      <w:r>
        <w:rPr>
          <w:b/>
          <w:bCs/>
        </w:rPr>
        <w:t>Tipo:</w:t>
      </w:r>
      <w:r>
        <w:t xml:space="preserve"> alta · </w:t>
      </w:r>
      <w:r>
        <w:rPr>
          <w:b/>
          <w:bCs/>
        </w:rPr>
        <w:t>Prioridad:</w:t>
      </w:r>
      <w:r>
        <w:t xml:space="preserve"> alta</w:t>
      </w:r>
    </w:p>
    <w:p w14:paraId="004412E6" w14:textId="77777777" w:rsidR="007F7B99" w:rsidRDefault="00F10EC8" w:rsidP="00886407">
      <w:pPr>
        <w:pStyle w:val="Compact"/>
        <w:numPr>
          <w:ilvl w:val="0"/>
          <w:numId w:val="34"/>
        </w:numPr>
      </w:pPr>
      <w:r>
        <w:rPr>
          <w:b/>
          <w:bCs/>
        </w:rPr>
        <w:lastRenderedPageBreak/>
        <w:t>Casos de uso:</w:t>
      </w:r>
      <w:r>
        <w:t xml:space="preserve"> CU-06 Emitir cotización</w:t>
      </w:r>
    </w:p>
    <w:p w14:paraId="4E95A1C6" w14:textId="77777777" w:rsidR="007F7B99" w:rsidRDefault="00F10EC8" w:rsidP="00886407">
      <w:pPr>
        <w:pStyle w:val="Compact"/>
        <w:numPr>
          <w:ilvl w:val="0"/>
          <w:numId w:val="34"/>
        </w:numPr>
      </w:pPr>
      <w:r>
        <w:rPr>
          <w:b/>
          <w:bCs/>
        </w:rPr>
        <w:t>Entidades:</w:t>
      </w:r>
      <w:r>
        <w:t xml:space="preserve"> Cotización · Oportunidad</w:t>
      </w:r>
    </w:p>
    <w:p w14:paraId="5D6C06D1" w14:textId="77777777" w:rsidR="007F7B99" w:rsidRDefault="00F10EC8">
      <w:pPr>
        <w:pStyle w:val="Ttulo5"/>
      </w:pPr>
      <w:bookmarkStart w:id="85" w:name="X8b1e7f6b2c47d2ad1656d47acd23f2e46dc041a"/>
      <w:bookmarkEnd w:id="84"/>
      <w:r>
        <w:t>RF-022 — Calcular la vigencia de la cotización</w:t>
      </w:r>
    </w:p>
    <w:p w14:paraId="144E58A5" w14:textId="77777777" w:rsidR="007F7B99" w:rsidRDefault="00F10EC8" w:rsidP="00886407">
      <w:pPr>
        <w:pStyle w:val="Compact"/>
        <w:numPr>
          <w:ilvl w:val="0"/>
          <w:numId w:val="35"/>
        </w:numPr>
      </w:pPr>
      <w:r>
        <w:rPr>
          <w:b/>
          <w:bCs/>
        </w:rPr>
        <w:t>Descripción:</w:t>
      </w:r>
      <w:r>
        <w:t xml:space="preserve"> al emitirse</w:t>
      </w:r>
      <w:r>
        <w:t>, el sistema calcula la fecha de vigencia (</w:t>
      </w:r>
      <w:r>
        <w:rPr>
          <w:rStyle w:val="VerbatimChar"/>
        </w:rPr>
        <w:t>validez_hasta</w:t>
      </w:r>
      <w:r>
        <w:t>) de la Cotización aplicando un parámetro configurable por el administrador, con valor por defecto de un mes desde la emisión.</w:t>
      </w:r>
    </w:p>
    <w:p w14:paraId="1CAB67D1" w14:textId="77777777" w:rsidR="007F7B99" w:rsidRDefault="00F10EC8" w:rsidP="00886407">
      <w:pPr>
        <w:pStyle w:val="Compact"/>
        <w:numPr>
          <w:ilvl w:val="0"/>
          <w:numId w:val="35"/>
        </w:numPr>
      </w:pPr>
      <w:r>
        <w:rPr>
          <w:b/>
          <w:bCs/>
        </w:rPr>
        <w:t>Actor:</w:t>
      </w:r>
      <w:r>
        <w:t xml:space="preserve"> sistema · </w:t>
      </w:r>
      <w:r>
        <w:rPr>
          <w:b/>
          <w:bCs/>
        </w:rPr>
        <w:t>Tipo:</w:t>
      </w:r>
      <w:r>
        <w:t xml:space="preserve"> cálculo · </w:t>
      </w:r>
      <w:r>
        <w:rPr>
          <w:b/>
          <w:bCs/>
        </w:rPr>
        <w:t>Prioridad:</w:t>
      </w:r>
      <w:r>
        <w:t xml:space="preserve"> media</w:t>
      </w:r>
    </w:p>
    <w:p w14:paraId="76BA8767" w14:textId="77777777" w:rsidR="007F7B99" w:rsidRDefault="00F10EC8" w:rsidP="00886407">
      <w:pPr>
        <w:pStyle w:val="Compact"/>
        <w:numPr>
          <w:ilvl w:val="0"/>
          <w:numId w:val="35"/>
        </w:numPr>
      </w:pPr>
      <w:r>
        <w:rPr>
          <w:b/>
          <w:bCs/>
        </w:rPr>
        <w:t>Casos de uso:</w:t>
      </w:r>
      <w:r>
        <w:t xml:space="preserve"> CU-06 Emitir cotización</w:t>
      </w:r>
    </w:p>
    <w:p w14:paraId="6CE96962" w14:textId="77777777" w:rsidR="007F7B99" w:rsidRDefault="00F10EC8" w:rsidP="00886407">
      <w:pPr>
        <w:pStyle w:val="Compact"/>
        <w:numPr>
          <w:ilvl w:val="0"/>
          <w:numId w:val="35"/>
        </w:numPr>
      </w:pPr>
      <w:r>
        <w:rPr>
          <w:b/>
          <w:bCs/>
        </w:rPr>
        <w:t>Entidades:</w:t>
      </w:r>
      <w:r>
        <w:t xml:space="preserve"> Cotización</w:t>
      </w:r>
    </w:p>
    <w:p w14:paraId="517CD541" w14:textId="77777777" w:rsidR="007F7B99" w:rsidRDefault="00F10EC8">
      <w:pPr>
        <w:pStyle w:val="Ttulo5"/>
      </w:pPr>
      <w:bookmarkStart w:id="86" w:name="X833a19dd82210a04c9ffc29174bfd5ee1696d04"/>
      <w:bookmarkEnd w:id="85"/>
      <w:r>
        <w:t>RF-023 — Registrar el envío de la cotización</w:t>
      </w:r>
    </w:p>
    <w:p w14:paraId="3D0DF3CF" w14:textId="77777777" w:rsidR="007F7B99" w:rsidRDefault="00F10EC8" w:rsidP="00886407">
      <w:pPr>
        <w:pStyle w:val="Compact"/>
        <w:numPr>
          <w:ilvl w:val="0"/>
          <w:numId w:val="36"/>
        </w:numPr>
      </w:pPr>
      <w:r>
        <w:rPr>
          <w:b/>
          <w:bCs/>
        </w:rPr>
        <w:t>Descripción:</w:t>
      </w:r>
      <w:r>
        <w:t xml:space="preserve"> el sistema permite marcar la Cotización como </w:t>
      </w:r>
      <w:r>
        <w:rPr>
          <w:rStyle w:val="VerbatimChar"/>
        </w:rPr>
        <w:t>enviada</w:t>
      </w:r>
      <w:r>
        <w:t xml:space="preserve"> y la asocia a la Oportunidad, que pasa a </w:t>
      </w:r>
      <w:r>
        <w:rPr>
          <w:rStyle w:val="VerbatimChar"/>
        </w:rPr>
        <w:t>cotizada</w:t>
      </w:r>
      <w:r>
        <w:t>. El envío al cliente ocurre fuera del sistema, por WhatsApp o email.</w:t>
      </w:r>
    </w:p>
    <w:p w14:paraId="5B4F13D4" w14:textId="77777777" w:rsidR="007F7B99" w:rsidRDefault="00F10EC8" w:rsidP="00886407">
      <w:pPr>
        <w:pStyle w:val="Compact"/>
        <w:numPr>
          <w:ilvl w:val="0"/>
          <w:numId w:val="36"/>
        </w:numPr>
      </w:pPr>
      <w:r>
        <w:rPr>
          <w:b/>
          <w:bCs/>
        </w:rPr>
        <w:t>Actor:</w:t>
      </w:r>
      <w:r>
        <w:t xml:space="preserve"> empleado · </w:t>
      </w:r>
      <w:r>
        <w:rPr>
          <w:b/>
          <w:bCs/>
        </w:rPr>
        <w:t>Tipo:</w:t>
      </w:r>
      <w:r>
        <w:t xml:space="preserve"> modificación · </w:t>
      </w:r>
      <w:r>
        <w:rPr>
          <w:b/>
          <w:bCs/>
        </w:rPr>
        <w:t>Prioridad:</w:t>
      </w:r>
      <w:r>
        <w:t xml:space="preserve"> alta</w:t>
      </w:r>
    </w:p>
    <w:p w14:paraId="03B89EBC" w14:textId="77777777" w:rsidR="007F7B99" w:rsidRDefault="00F10EC8" w:rsidP="00886407">
      <w:pPr>
        <w:pStyle w:val="Compact"/>
        <w:numPr>
          <w:ilvl w:val="0"/>
          <w:numId w:val="36"/>
        </w:numPr>
      </w:pPr>
      <w:r>
        <w:rPr>
          <w:b/>
          <w:bCs/>
        </w:rPr>
        <w:t>Casos de uso:</w:t>
      </w:r>
      <w:r>
        <w:t xml:space="preserve"> CU-06 Emitir cotización</w:t>
      </w:r>
    </w:p>
    <w:p w14:paraId="5CAE494B" w14:textId="77777777" w:rsidR="007F7B99" w:rsidRDefault="00F10EC8" w:rsidP="00886407">
      <w:pPr>
        <w:pStyle w:val="Compact"/>
        <w:numPr>
          <w:ilvl w:val="0"/>
          <w:numId w:val="36"/>
        </w:numPr>
      </w:pPr>
      <w:r>
        <w:rPr>
          <w:b/>
          <w:bCs/>
        </w:rPr>
        <w:t>Entidades:</w:t>
      </w:r>
      <w:r>
        <w:t xml:space="preserve"> Cotización · Oportunidad</w:t>
      </w:r>
    </w:p>
    <w:p w14:paraId="253EA886" w14:textId="77777777" w:rsidR="007F7B99" w:rsidRDefault="00F10EC8">
      <w:pPr>
        <w:pStyle w:val="Ttulo5"/>
      </w:pPr>
      <w:bookmarkStart w:id="87" w:name="rf-024-versionar-las-cotizaciones"/>
      <w:bookmarkEnd w:id="86"/>
      <w:r>
        <w:t>RF-024 — Versionar las cotizaciones</w:t>
      </w:r>
    </w:p>
    <w:p w14:paraId="6FD3F431" w14:textId="77777777" w:rsidR="007F7B99" w:rsidRDefault="00F10EC8" w:rsidP="00886407">
      <w:pPr>
        <w:pStyle w:val="Compact"/>
        <w:numPr>
          <w:ilvl w:val="0"/>
          <w:numId w:val="37"/>
        </w:numPr>
      </w:pPr>
      <w:r>
        <w:rPr>
          <w:b/>
          <w:bCs/>
        </w:rPr>
        <w:t>Descripción:</w:t>
      </w:r>
      <w:r>
        <w:t xml:space="preserve"> una Opor</w:t>
      </w:r>
      <w:r>
        <w:t>tunidad admite varias Cotizaciones. Cuando el cliente pide cambios, el sistema permite generar una versión nueva y reenviarla, conservando las anteriores en el historial.</w:t>
      </w:r>
    </w:p>
    <w:p w14:paraId="314C0200" w14:textId="77777777" w:rsidR="007F7B99" w:rsidRDefault="00F10EC8" w:rsidP="00886407">
      <w:pPr>
        <w:pStyle w:val="Compact"/>
        <w:numPr>
          <w:ilvl w:val="0"/>
          <w:numId w:val="37"/>
        </w:numPr>
      </w:pPr>
      <w:r>
        <w:rPr>
          <w:b/>
          <w:bCs/>
        </w:rPr>
        <w:t>Actor:</w:t>
      </w:r>
      <w:r>
        <w:t xml:space="preserve"> empleado · </w:t>
      </w:r>
      <w:r>
        <w:rPr>
          <w:b/>
          <w:bCs/>
        </w:rPr>
        <w:t>Tipo:</w:t>
      </w:r>
      <w:r>
        <w:t xml:space="preserve"> alta · </w:t>
      </w:r>
      <w:r>
        <w:rPr>
          <w:b/>
          <w:bCs/>
        </w:rPr>
        <w:t>Prioridad:</w:t>
      </w:r>
      <w:r>
        <w:t xml:space="preserve"> media</w:t>
      </w:r>
    </w:p>
    <w:p w14:paraId="4BF579C3" w14:textId="77777777" w:rsidR="007F7B99" w:rsidRDefault="00F10EC8" w:rsidP="00886407">
      <w:pPr>
        <w:pStyle w:val="Compact"/>
        <w:numPr>
          <w:ilvl w:val="0"/>
          <w:numId w:val="37"/>
        </w:numPr>
      </w:pPr>
      <w:r>
        <w:rPr>
          <w:b/>
          <w:bCs/>
        </w:rPr>
        <w:t>Casos de uso:</w:t>
      </w:r>
      <w:r>
        <w:t xml:space="preserve"> CU-06 Emitir cotización</w:t>
      </w:r>
    </w:p>
    <w:p w14:paraId="234D1DC9" w14:textId="77777777" w:rsidR="007F7B99" w:rsidRDefault="00F10EC8" w:rsidP="00886407">
      <w:pPr>
        <w:pStyle w:val="Compact"/>
        <w:numPr>
          <w:ilvl w:val="0"/>
          <w:numId w:val="37"/>
        </w:numPr>
      </w:pPr>
      <w:r>
        <w:rPr>
          <w:b/>
          <w:bCs/>
        </w:rPr>
        <w:t>Entidades:</w:t>
      </w:r>
      <w:r>
        <w:t xml:space="preserve"> Cotización · Oportunidad</w:t>
      </w:r>
    </w:p>
    <w:p w14:paraId="607C69BB" w14:textId="77777777" w:rsidR="007F7B99" w:rsidRDefault="00F10EC8">
      <w:pPr>
        <w:pStyle w:val="Ttulo5"/>
      </w:pPr>
      <w:bookmarkStart w:id="88" w:name="X42218d2d799b21dc75f011e69adb05758cf5a1d"/>
      <w:bookmarkEnd w:id="87"/>
      <w:r>
        <w:t>RF-025 — Registrar la aceptación o el rechazo de la cotización</w:t>
      </w:r>
    </w:p>
    <w:p w14:paraId="1FF1103D" w14:textId="77777777" w:rsidR="007F7B99" w:rsidRDefault="00F10EC8" w:rsidP="00886407">
      <w:pPr>
        <w:pStyle w:val="Compact"/>
        <w:numPr>
          <w:ilvl w:val="0"/>
          <w:numId w:val="38"/>
        </w:numPr>
      </w:pPr>
      <w:r>
        <w:rPr>
          <w:b/>
          <w:bCs/>
        </w:rPr>
        <w:t>Descripción:</w:t>
      </w:r>
      <w:r>
        <w:t xml:space="preserve"> el sistema permite marcar la Cotización como </w:t>
      </w:r>
      <w:r>
        <w:rPr>
          <w:rStyle w:val="VerbatimChar"/>
        </w:rPr>
        <w:t>aceptada</w:t>
      </w:r>
      <w:r>
        <w:t xml:space="preserve"> —lo que habilita confirmar la reserva— o como </w:t>
      </w:r>
      <w:r>
        <w:rPr>
          <w:rStyle w:val="VerbatimChar"/>
        </w:rPr>
        <w:t>rechazada</w:t>
      </w:r>
      <w:r>
        <w:t>, con lo que el seguimiento contin</w:t>
      </w:r>
      <w:r>
        <w:t>úa o la Oportunidad se cierra como perdida.</w:t>
      </w:r>
    </w:p>
    <w:p w14:paraId="7E08BDD0" w14:textId="77777777" w:rsidR="007F7B99" w:rsidRDefault="00F10EC8" w:rsidP="00886407">
      <w:pPr>
        <w:pStyle w:val="Compact"/>
        <w:numPr>
          <w:ilvl w:val="0"/>
          <w:numId w:val="38"/>
        </w:numPr>
      </w:pPr>
      <w:r>
        <w:rPr>
          <w:b/>
          <w:bCs/>
        </w:rPr>
        <w:t>Actor:</w:t>
      </w:r>
      <w:r>
        <w:t xml:space="preserve"> empleado · </w:t>
      </w:r>
      <w:r>
        <w:rPr>
          <w:b/>
          <w:bCs/>
        </w:rPr>
        <w:t>Tipo:</w:t>
      </w:r>
      <w:r>
        <w:t xml:space="preserve"> modificación · </w:t>
      </w:r>
      <w:r>
        <w:rPr>
          <w:b/>
          <w:bCs/>
        </w:rPr>
        <w:t>Prioridad:</w:t>
      </w:r>
      <w:r>
        <w:t xml:space="preserve"> alta</w:t>
      </w:r>
    </w:p>
    <w:p w14:paraId="3066C39C" w14:textId="77777777" w:rsidR="007F7B99" w:rsidRDefault="00F10EC8" w:rsidP="00886407">
      <w:pPr>
        <w:pStyle w:val="Compact"/>
        <w:numPr>
          <w:ilvl w:val="0"/>
          <w:numId w:val="38"/>
        </w:numPr>
      </w:pPr>
      <w:r>
        <w:rPr>
          <w:b/>
          <w:bCs/>
        </w:rPr>
        <w:t>Casos de uso:</w:t>
      </w:r>
      <w:r>
        <w:t xml:space="preserve"> CU-06 Emitir cotización</w:t>
      </w:r>
    </w:p>
    <w:p w14:paraId="716AF2A3" w14:textId="77777777" w:rsidR="007F7B99" w:rsidRDefault="00F10EC8" w:rsidP="00886407">
      <w:pPr>
        <w:pStyle w:val="Compact"/>
        <w:numPr>
          <w:ilvl w:val="0"/>
          <w:numId w:val="38"/>
        </w:numPr>
      </w:pPr>
      <w:r>
        <w:rPr>
          <w:b/>
          <w:bCs/>
        </w:rPr>
        <w:t>Entidades:</w:t>
      </w:r>
      <w:r>
        <w:t xml:space="preserve"> Cotización · Oportunidad · Viaje</w:t>
      </w:r>
    </w:p>
    <w:p w14:paraId="2EEB558C" w14:textId="77777777" w:rsidR="007F7B99" w:rsidRDefault="00F10EC8">
      <w:pPr>
        <w:pStyle w:val="Ttulo5"/>
      </w:pPr>
      <w:bookmarkStart w:id="89" w:name="X3bedad0c5fb1e464143c58cccecea55ef3c0207"/>
      <w:bookmarkEnd w:id="88"/>
      <w:r>
        <w:t>RF-026 — Vencer automáticamente las cotizaciones enviadas</w:t>
      </w:r>
    </w:p>
    <w:p w14:paraId="153D98EE" w14:textId="77777777" w:rsidR="007F7B99" w:rsidRDefault="00F10EC8" w:rsidP="00886407">
      <w:pPr>
        <w:pStyle w:val="Compact"/>
        <w:numPr>
          <w:ilvl w:val="0"/>
          <w:numId w:val="39"/>
        </w:numPr>
      </w:pPr>
      <w:r>
        <w:rPr>
          <w:b/>
          <w:bCs/>
        </w:rPr>
        <w:t>Descripción:</w:t>
      </w:r>
      <w:r>
        <w:t xml:space="preserve"> un p</w:t>
      </w:r>
      <w:r>
        <w:t xml:space="preserve">roceso automático pasa a </w:t>
      </w:r>
      <w:r>
        <w:rPr>
          <w:rStyle w:val="VerbatimChar"/>
        </w:rPr>
        <w:t>vencida</w:t>
      </w:r>
      <w:r>
        <w:t xml:space="preserve"> toda Cotización </w:t>
      </w:r>
      <w:r>
        <w:rPr>
          <w:rStyle w:val="VerbatimChar"/>
        </w:rPr>
        <w:t>enviada</w:t>
      </w:r>
      <w:r>
        <w:t xml:space="preserve"> cuya vigencia expiró sin respuesta del cliente; los precios dejan de sostenerse y para retomar hay que emitir una cotización nueva. Los </w:t>
      </w:r>
      <w:r>
        <w:rPr>
          <w:rStyle w:val="VerbatimChar"/>
        </w:rPr>
        <w:t>borrador</w:t>
      </w:r>
      <w:r>
        <w:t xml:space="preserve"> no vencen y la Oportunidad no cambia de estado.</w:t>
      </w:r>
    </w:p>
    <w:p w14:paraId="7720975B" w14:textId="77777777" w:rsidR="007F7B99" w:rsidRDefault="00F10EC8" w:rsidP="00886407">
      <w:pPr>
        <w:pStyle w:val="Compact"/>
        <w:numPr>
          <w:ilvl w:val="0"/>
          <w:numId w:val="39"/>
        </w:numPr>
      </w:pPr>
      <w:r>
        <w:rPr>
          <w:b/>
          <w:bCs/>
        </w:rPr>
        <w:t>Actor:</w:t>
      </w:r>
      <w:r>
        <w:t xml:space="preserve"> sistema · </w:t>
      </w:r>
      <w:r>
        <w:rPr>
          <w:b/>
          <w:bCs/>
        </w:rPr>
        <w:t>Tipo:</w:t>
      </w:r>
      <w:r>
        <w:t xml:space="preserve"> automático · </w:t>
      </w:r>
      <w:r>
        <w:rPr>
          <w:b/>
          <w:bCs/>
        </w:rPr>
        <w:t>Prioridad:</w:t>
      </w:r>
      <w:r>
        <w:t xml:space="preserve"> media</w:t>
      </w:r>
    </w:p>
    <w:p w14:paraId="385B8767" w14:textId="77777777" w:rsidR="007F7B99" w:rsidRDefault="00F10EC8" w:rsidP="00886407">
      <w:pPr>
        <w:pStyle w:val="Compact"/>
        <w:numPr>
          <w:ilvl w:val="0"/>
          <w:numId w:val="39"/>
        </w:numPr>
      </w:pPr>
      <w:r>
        <w:rPr>
          <w:b/>
          <w:bCs/>
        </w:rPr>
        <w:t>Casos de uso:</w:t>
      </w:r>
      <w:r>
        <w:t xml:space="preserve"> CU-06 Emitir cotización</w:t>
      </w:r>
    </w:p>
    <w:p w14:paraId="2A66524F" w14:textId="77777777" w:rsidR="007F7B99" w:rsidRDefault="00F10EC8" w:rsidP="00886407">
      <w:pPr>
        <w:pStyle w:val="Compact"/>
        <w:numPr>
          <w:ilvl w:val="0"/>
          <w:numId w:val="39"/>
        </w:numPr>
      </w:pPr>
      <w:r>
        <w:rPr>
          <w:b/>
          <w:bCs/>
        </w:rPr>
        <w:t>Entidades:</w:t>
      </w:r>
      <w:r>
        <w:t xml:space="preserve"> Cotización</w:t>
      </w:r>
    </w:p>
    <w:p w14:paraId="32707D03" w14:textId="77777777" w:rsidR="007F7B99" w:rsidRDefault="00F10EC8">
      <w:pPr>
        <w:pStyle w:val="Ttulo5"/>
      </w:pPr>
      <w:bookmarkStart w:id="90" w:name="X1246cd3c0c8179e5ac0fb3f1dc9cae89b7db950"/>
      <w:bookmarkEnd w:id="89"/>
      <w:r>
        <w:t>RF-027 — Detectar clientes fieles inactivos</w:t>
      </w:r>
    </w:p>
    <w:p w14:paraId="2078AD8A" w14:textId="77777777" w:rsidR="007F7B99" w:rsidRDefault="00F10EC8" w:rsidP="00886407">
      <w:pPr>
        <w:pStyle w:val="Compact"/>
        <w:numPr>
          <w:ilvl w:val="0"/>
          <w:numId w:val="40"/>
        </w:numPr>
      </w:pPr>
      <w:r>
        <w:rPr>
          <w:b/>
          <w:bCs/>
        </w:rPr>
        <w:t>Descripción:</w:t>
      </w:r>
      <w:r>
        <w:t xml:space="preserve"> el sistema evalúa todos los días, en el proceso automático de las 00:00, el historial de cad</w:t>
      </w:r>
      <w:r>
        <w:t xml:space="preserve">a Cliente y detecta a los candidatos a recontacto: los que llevan aproximadamente seis meses sin una nueva compra o viaje —umbral configurable— y </w:t>
      </w:r>
      <w:r>
        <w:lastRenderedPageBreak/>
        <w:t>no tienen marcado el opt-out. El criterio aplica a todos los clientes, identificando especialmente a los recur</w:t>
      </w:r>
      <w:r>
        <w:t>rentes (dos o más Viajes con la agencia).</w:t>
      </w:r>
    </w:p>
    <w:p w14:paraId="50A64B9E" w14:textId="77777777" w:rsidR="007F7B99" w:rsidRDefault="00F10EC8" w:rsidP="00886407">
      <w:pPr>
        <w:pStyle w:val="Compact"/>
        <w:numPr>
          <w:ilvl w:val="0"/>
          <w:numId w:val="40"/>
        </w:numPr>
      </w:pPr>
      <w:r>
        <w:rPr>
          <w:b/>
          <w:bCs/>
        </w:rPr>
        <w:t>Actor:</w:t>
      </w:r>
      <w:r>
        <w:t xml:space="preserve"> sistema · </w:t>
      </w:r>
      <w:r>
        <w:rPr>
          <w:b/>
          <w:bCs/>
        </w:rPr>
        <w:t>Tipo:</w:t>
      </w:r>
      <w:r>
        <w:t xml:space="preserve"> automático · </w:t>
      </w:r>
      <w:r>
        <w:rPr>
          <w:b/>
          <w:bCs/>
        </w:rPr>
        <w:t>Prioridad:</w:t>
      </w:r>
      <w:r>
        <w:t xml:space="preserve"> alta</w:t>
      </w:r>
    </w:p>
    <w:p w14:paraId="16AFC6FD" w14:textId="77777777" w:rsidR="007F7B99" w:rsidRDefault="00F10EC8" w:rsidP="00886407">
      <w:pPr>
        <w:pStyle w:val="Compact"/>
        <w:numPr>
          <w:ilvl w:val="0"/>
          <w:numId w:val="40"/>
        </w:numPr>
      </w:pPr>
      <w:r>
        <w:rPr>
          <w:b/>
          <w:bCs/>
        </w:rPr>
        <w:t>Casos de uso:</w:t>
      </w:r>
      <w:r>
        <w:t xml:space="preserve"> CU-30 Sugerir recontacto de clientes</w:t>
      </w:r>
    </w:p>
    <w:p w14:paraId="7071A289" w14:textId="77777777" w:rsidR="007F7B99" w:rsidRDefault="00F10EC8" w:rsidP="00886407">
      <w:pPr>
        <w:pStyle w:val="Compact"/>
        <w:numPr>
          <w:ilvl w:val="0"/>
          <w:numId w:val="40"/>
        </w:numPr>
      </w:pPr>
      <w:r>
        <w:rPr>
          <w:b/>
          <w:bCs/>
        </w:rPr>
        <w:t>Entidades:</w:t>
      </w:r>
      <w:r>
        <w:t xml:space="preserve"> Cliente · Viaje</w:t>
      </w:r>
    </w:p>
    <w:p w14:paraId="52755EAD" w14:textId="77777777" w:rsidR="007F7B99" w:rsidRDefault="00F10EC8">
      <w:pPr>
        <w:pStyle w:val="Ttulo5"/>
      </w:pPr>
      <w:bookmarkStart w:id="91" w:name="rf-028-sugerir-el-recontacto"/>
      <w:bookmarkEnd w:id="90"/>
      <w:r>
        <w:t>RF-028 — Sugerir el recontacto</w:t>
      </w:r>
    </w:p>
    <w:p w14:paraId="7BBDE4E4" w14:textId="77777777" w:rsidR="007F7B99" w:rsidRDefault="00F10EC8" w:rsidP="00886407">
      <w:pPr>
        <w:pStyle w:val="Compact"/>
        <w:numPr>
          <w:ilvl w:val="0"/>
          <w:numId w:val="41"/>
        </w:numPr>
      </w:pPr>
      <w:r>
        <w:rPr>
          <w:b/>
          <w:bCs/>
        </w:rPr>
        <w:t>Descripción:</w:t>
      </w:r>
      <w:r>
        <w:t xml:space="preserve"> </w:t>
      </w:r>
      <w:r>
        <w:t xml:space="preserve">para cada candidato, el sistema genera una Alerta de tipo </w:t>
      </w:r>
      <w:r>
        <w:rPr>
          <w:rStyle w:val="VerbatimChar"/>
        </w:rPr>
        <w:t>recontacto</w:t>
      </w:r>
      <w:r>
        <w:t xml:space="preserve"> asignada al responsable del Cliente —o a un administrador si no tiene un responsable activo— y muestra el contexto del cliente (último viaje, preferencias, historial). No genera una segun</w:t>
      </w:r>
      <w:r>
        <w:t>da alerta mientras el cliente tenga otra de recontacto sin resolver. El sistema sugiere; el contacto lo hace una persona, sin envío automático.</w:t>
      </w:r>
    </w:p>
    <w:p w14:paraId="3F02FB0F" w14:textId="77777777" w:rsidR="007F7B99" w:rsidRDefault="00F10EC8" w:rsidP="00886407">
      <w:pPr>
        <w:pStyle w:val="Compact"/>
        <w:numPr>
          <w:ilvl w:val="0"/>
          <w:numId w:val="41"/>
        </w:numPr>
      </w:pPr>
      <w:r>
        <w:rPr>
          <w:b/>
          <w:bCs/>
        </w:rPr>
        <w:t>Actor:</w:t>
      </w:r>
      <w:r>
        <w:t xml:space="preserve"> sistema · </w:t>
      </w:r>
      <w:r>
        <w:rPr>
          <w:b/>
          <w:bCs/>
        </w:rPr>
        <w:t>Tipo:</w:t>
      </w:r>
      <w:r>
        <w:t xml:space="preserve"> automático · </w:t>
      </w:r>
      <w:r>
        <w:rPr>
          <w:b/>
          <w:bCs/>
        </w:rPr>
        <w:t>Prioridad:</w:t>
      </w:r>
      <w:r>
        <w:t xml:space="preserve"> alta</w:t>
      </w:r>
    </w:p>
    <w:p w14:paraId="70664E94" w14:textId="77777777" w:rsidR="007F7B99" w:rsidRDefault="00F10EC8" w:rsidP="00886407">
      <w:pPr>
        <w:pStyle w:val="Compact"/>
        <w:numPr>
          <w:ilvl w:val="0"/>
          <w:numId w:val="41"/>
        </w:numPr>
      </w:pPr>
      <w:r>
        <w:rPr>
          <w:b/>
          <w:bCs/>
        </w:rPr>
        <w:t>Casos de uso:</w:t>
      </w:r>
      <w:r>
        <w:t xml:space="preserve"> CU-30 Sugerir recontacto de clientes</w:t>
      </w:r>
    </w:p>
    <w:p w14:paraId="1FE185B2" w14:textId="77777777" w:rsidR="007F7B99" w:rsidRDefault="00F10EC8" w:rsidP="00886407">
      <w:pPr>
        <w:pStyle w:val="Compact"/>
        <w:numPr>
          <w:ilvl w:val="0"/>
          <w:numId w:val="41"/>
        </w:numPr>
      </w:pPr>
      <w:r>
        <w:rPr>
          <w:b/>
          <w:bCs/>
        </w:rPr>
        <w:t>Entidades</w:t>
      </w:r>
      <w:r>
        <w:rPr>
          <w:b/>
          <w:bCs/>
        </w:rPr>
        <w:t>:</w:t>
      </w:r>
      <w:r>
        <w:t xml:space="preserve"> Alerta · Cliente</w:t>
      </w:r>
    </w:p>
    <w:p w14:paraId="29D2AFF1" w14:textId="77777777" w:rsidR="007F7B99" w:rsidRDefault="00F10EC8">
      <w:pPr>
        <w:pStyle w:val="Ttulo5"/>
      </w:pPr>
      <w:bookmarkStart w:id="92" w:name="X7271c63fadb173c097c987bba4a4281faeb578b"/>
      <w:bookmarkEnd w:id="91"/>
      <w:r>
        <w:t>RF-029 — Registrar la decisión sobre la sugerencia</w:t>
      </w:r>
    </w:p>
    <w:p w14:paraId="12B485D3" w14:textId="77777777" w:rsidR="007F7B99" w:rsidRDefault="00F10EC8" w:rsidP="00886407">
      <w:pPr>
        <w:pStyle w:val="Compact"/>
        <w:numPr>
          <w:ilvl w:val="0"/>
          <w:numId w:val="42"/>
        </w:numPr>
      </w:pPr>
      <w:r>
        <w:rPr>
          <w:b/>
          <w:bCs/>
        </w:rPr>
        <w:t>Descripción:</w:t>
      </w:r>
      <w:r>
        <w:t xml:space="preserve"> el empleado resuelve la sugerencia recontactando —típicamente registrando una consulta nueva, que saca al cliente de la lista de inactivos—, posponiéndola para más adelante </w:t>
      </w:r>
      <w:r>
        <w:t>o marcando el opt-out; el sistema registra la acción y resuelve o actualiza la Alerta.</w:t>
      </w:r>
    </w:p>
    <w:p w14:paraId="327E97E4" w14:textId="77777777" w:rsidR="007F7B99" w:rsidRDefault="00F10EC8" w:rsidP="00886407">
      <w:pPr>
        <w:pStyle w:val="Compact"/>
        <w:numPr>
          <w:ilvl w:val="0"/>
          <w:numId w:val="42"/>
        </w:numPr>
      </w:pPr>
      <w:r>
        <w:rPr>
          <w:b/>
          <w:bCs/>
        </w:rPr>
        <w:t>Actor:</w:t>
      </w:r>
      <w:r>
        <w:t xml:space="preserve"> empleado · </w:t>
      </w:r>
      <w:r>
        <w:rPr>
          <w:b/>
          <w:bCs/>
        </w:rPr>
        <w:t>Tipo:</w:t>
      </w:r>
      <w:r>
        <w:t xml:space="preserve"> modificación · </w:t>
      </w:r>
      <w:r>
        <w:rPr>
          <w:b/>
          <w:bCs/>
        </w:rPr>
        <w:t>Prioridad:</w:t>
      </w:r>
      <w:r>
        <w:t xml:space="preserve"> alta</w:t>
      </w:r>
    </w:p>
    <w:p w14:paraId="3D95CE0F" w14:textId="77777777" w:rsidR="007F7B99" w:rsidRDefault="00F10EC8" w:rsidP="00886407">
      <w:pPr>
        <w:pStyle w:val="Compact"/>
        <w:numPr>
          <w:ilvl w:val="0"/>
          <w:numId w:val="42"/>
        </w:numPr>
      </w:pPr>
      <w:r>
        <w:rPr>
          <w:b/>
          <w:bCs/>
        </w:rPr>
        <w:t>Casos de uso:</w:t>
      </w:r>
      <w:r>
        <w:t xml:space="preserve"> CU-30 Sugerir recontacto de clientes</w:t>
      </w:r>
    </w:p>
    <w:p w14:paraId="370EF32F" w14:textId="77777777" w:rsidR="007F7B99" w:rsidRDefault="00F10EC8" w:rsidP="00886407">
      <w:pPr>
        <w:pStyle w:val="Compact"/>
        <w:numPr>
          <w:ilvl w:val="0"/>
          <w:numId w:val="42"/>
        </w:numPr>
      </w:pPr>
      <w:r>
        <w:rPr>
          <w:b/>
          <w:bCs/>
        </w:rPr>
        <w:t>Entidades:</w:t>
      </w:r>
      <w:r>
        <w:t xml:space="preserve"> Alerta · Cliente · Oportunidad</w:t>
      </w:r>
    </w:p>
    <w:p w14:paraId="539434D4" w14:textId="77777777" w:rsidR="007F7B99" w:rsidRDefault="00F10EC8">
      <w:pPr>
        <w:pStyle w:val="Ttulo5"/>
      </w:pPr>
      <w:bookmarkStart w:id="93" w:name="rf-030-excluir-clientes-del-recontacto"/>
      <w:bookmarkEnd w:id="92"/>
      <w:r>
        <w:t>RF-030 — Excluir clie</w:t>
      </w:r>
      <w:r>
        <w:t>ntes del recontacto</w:t>
      </w:r>
    </w:p>
    <w:p w14:paraId="77BB9249" w14:textId="77777777" w:rsidR="007F7B99" w:rsidRDefault="00F10EC8" w:rsidP="00886407">
      <w:pPr>
        <w:pStyle w:val="Compact"/>
        <w:numPr>
          <w:ilvl w:val="0"/>
          <w:numId w:val="43"/>
        </w:numPr>
      </w:pPr>
      <w:r>
        <w:rPr>
          <w:b/>
          <w:bCs/>
        </w:rPr>
        <w:t>Descripción:</w:t>
      </w:r>
      <w:r>
        <w:t xml:space="preserve"> el sistema permite marcar un Cliente como </w:t>
      </w:r>
      <w:r>
        <w:rPr>
          <w:rStyle w:val="VerbatimChar"/>
        </w:rPr>
        <w:t>no_recontactar</w:t>
      </w:r>
      <w:r>
        <w:t>, con lo que deja de aparecer como candidato en las sugerencias de recontacto.</w:t>
      </w:r>
    </w:p>
    <w:p w14:paraId="71E80296" w14:textId="77777777" w:rsidR="007F7B99" w:rsidRDefault="00F10EC8" w:rsidP="00886407">
      <w:pPr>
        <w:pStyle w:val="Compact"/>
        <w:numPr>
          <w:ilvl w:val="0"/>
          <w:numId w:val="43"/>
        </w:numPr>
      </w:pPr>
      <w:r>
        <w:rPr>
          <w:b/>
          <w:bCs/>
        </w:rPr>
        <w:t>Actor:</w:t>
      </w:r>
      <w:r>
        <w:t xml:space="preserve"> empleado · </w:t>
      </w:r>
      <w:r>
        <w:rPr>
          <w:b/>
          <w:bCs/>
        </w:rPr>
        <w:t>Tipo:</w:t>
      </w:r>
      <w:r>
        <w:t xml:space="preserve"> modificación · </w:t>
      </w:r>
      <w:r>
        <w:rPr>
          <w:b/>
          <w:bCs/>
        </w:rPr>
        <w:t>Prioridad:</w:t>
      </w:r>
      <w:r>
        <w:t xml:space="preserve"> media</w:t>
      </w:r>
    </w:p>
    <w:p w14:paraId="6CB82F4C" w14:textId="77777777" w:rsidR="007F7B99" w:rsidRDefault="00F10EC8" w:rsidP="00886407">
      <w:pPr>
        <w:pStyle w:val="Compact"/>
        <w:numPr>
          <w:ilvl w:val="0"/>
          <w:numId w:val="43"/>
        </w:numPr>
      </w:pPr>
      <w:r>
        <w:rPr>
          <w:b/>
          <w:bCs/>
        </w:rPr>
        <w:t>Casos de uso:</w:t>
      </w:r>
      <w:r>
        <w:t xml:space="preserve"> CU-30 Sugerir reco</w:t>
      </w:r>
      <w:r>
        <w:t>ntacto de clientes</w:t>
      </w:r>
    </w:p>
    <w:p w14:paraId="70FB6BB8" w14:textId="77777777" w:rsidR="007F7B99" w:rsidRDefault="00F10EC8" w:rsidP="00886407">
      <w:pPr>
        <w:pStyle w:val="Compact"/>
        <w:numPr>
          <w:ilvl w:val="0"/>
          <w:numId w:val="43"/>
        </w:numPr>
      </w:pPr>
      <w:r>
        <w:rPr>
          <w:b/>
          <w:bCs/>
        </w:rPr>
        <w:t>Entidades:</w:t>
      </w:r>
      <w:r>
        <w:t xml:space="preserve"> Cliente</w:t>
      </w:r>
    </w:p>
    <w:p w14:paraId="78606E72" w14:textId="77777777" w:rsidR="007F7B99" w:rsidRDefault="00F10EC8">
      <w:pPr>
        <w:pStyle w:val="Ttulo5"/>
      </w:pPr>
      <w:bookmarkStart w:id="94" w:name="X3fab0786637ce0dca57d0243b8703ad02b42c55"/>
      <w:bookmarkEnd w:id="93"/>
      <w:r>
        <w:t>RF-031 — Generar segmentos comerciales de clientes</w:t>
      </w:r>
    </w:p>
    <w:p w14:paraId="267A0E51" w14:textId="77777777" w:rsidR="007F7B99" w:rsidRDefault="00F10EC8" w:rsidP="00886407">
      <w:pPr>
        <w:pStyle w:val="Compact"/>
        <w:numPr>
          <w:ilvl w:val="0"/>
          <w:numId w:val="44"/>
        </w:numPr>
      </w:pPr>
      <w:r>
        <w:rPr>
          <w:b/>
          <w:bCs/>
        </w:rPr>
        <w:t>Descripción:</w:t>
      </w:r>
      <w:r>
        <w:t xml:space="preserve"> el sistema permite agrupar Clientes en segmentos para acciones comerciales dirigidas, por destino o producto (Brasil, Caribe, Europa, cruceros, viajes nac</w:t>
      </w:r>
      <w:r>
        <w:t>ionales) o por tipo (familias, parejas). La segmentación se modela con etiquetas libres, múltiples y combinables.</w:t>
      </w:r>
    </w:p>
    <w:p w14:paraId="3383F97E" w14:textId="77777777" w:rsidR="007F7B99" w:rsidRDefault="00F10EC8" w:rsidP="00886407">
      <w:pPr>
        <w:pStyle w:val="Compact"/>
        <w:numPr>
          <w:ilvl w:val="0"/>
          <w:numId w:val="44"/>
        </w:numPr>
      </w:pPr>
      <w:r>
        <w:rPr>
          <w:b/>
          <w:bCs/>
        </w:rPr>
        <w:t>Actor:</w:t>
      </w:r>
      <w:r>
        <w:t xml:space="preserve"> empleado · </w:t>
      </w:r>
      <w:r>
        <w:rPr>
          <w:b/>
          <w:bCs/>
        </w:rPr>
        <w:t>Tipo:</w:t>
      </w:r>
      <w:r>
        <w:t xml:space="preserve"> consulta · </w:t>
      </w:r>
      <w:r>
        <w:rPr>
          <w:b/>
          <w:bCs/>
        </w:rPr>
        <w:t>Prioridad:</w:t>
      </w:r>
      <w:r>
        <w:t xml:space="preserve"> media</w:t>
      </w:r>
    </w:p>
    <w:p w14:paraId="690715DC" w14:textId="77777777" w:rsidR="007F7B99" w:rsidRDefault="00F10EC8" w:rsidP="00886407">
      <w:pPr>
        <w:pStyle w:val="Compact"/>
        <w:numPr>
          <w:ilvl w:val="0"/>
          <w:numId w:val="44"/>
        </w:numPr>
      </w:pPr>
      <w:r>
        <w:rPr>
          <w:b/>
          <w:bCs/>
        </w:rPr>
        <w:t>Casos de uso:</w:t>
      </w:r>
      <w:r>
        <w:t xml:space="preserve"> CU-30 Sugerir recontacto de clientes</w:t>
      </w:r>
    </w:p>
    <w:p w14:paraId="4FDE96E0" w14:textId="77777777" w:rsidR="007F7B99" w:rsidRDefault="00F10EC8" w:rsidP="00886407">
      <w:pPr>
        <w:pStyle w:val="Compact"/>
        <w:numPr>
          <w:ilvl w:val="0"/>
          <w:numId w:val="44"/>
        </w:numPr>
      </w:pPr>
      <w:r>
        <w:rPr>
          <w:b/>
          <w:bCs/>
        </w:rPr>
        <w:t>Entidades:</w:t>
      </w:r>
      <w:r>
        <w:t xml:space="preserve"> Cliente</w:t>
      </w:r>
    </w:p>
    <w:p w14:paraId="294EF62E" w14:textId="77777777" w:rsidR="007F7B99" w:rsidRDefault="00F10EC8">
      <w:pPr>
        <w:pStyle w:val="Ttulo2"/>
      </w:pPr>
      <w:bookmarkStart w:id="95" w:name="viajes"/>
      <w:bookmarkStart w:id="96" w:name="_Toc242380070"/>
      <w:bookmarkEnd w:id="94"/>
      <w:bookmarkEnd w:id="71"/>
      <w:r>
        <w:t>3. Viajes</w:t>
      </w:r>
      <w:bookmarkEnd w:id="96"/>
    </w:p>
    <w:p w14:paraId="5546FE47" w14:textId="77777777" w:rsidR="007F7B99" w:rsidRDefault="00F10EC8">
      <w:pPr>
        <w:pStyle w:val="Textodebloque"/>
      </w:pPr>
      <w:r>
        <w:t>Casos de u</w:t>
      </w:r>
      <w:r>
        <w:t xml:space="preserve">so que los realizan: CU-07 Confirmar reserva, CU-08 Gestionar estado del viaje, CU-09 Armar itinerario de hoteles y CU-27 Cancelar viaje. El Viaje recorre el ciclo </w:t>
      </w:r>
      <w:r>
        <w:rPr>
          <w:rStyle w:val="VerbatimChar"/>
        </w:rPr>
        <w:t>reservado → vendido → confirmado → en curso → finalizado</w:t>
      </w:r>
      <w:r>
        <w:t xml:space="preserve">, más </w:t>
      </w:r>
      <w:r>
        <w:rPr>
          <w:rStyle w:val="VerbatimChar"/>
        </w:rPr>
        <w:t>cancelado</w:t>
      </w:r>
      <w:r>
        <w:t>.</w:t>
      </w:r>
    </w:p>
    <w:p w14:paraId="1F95D325" w14:textId="77777777" w:rsidR="007F7B99" w:rsidRDefault="00F10EC8">
      <w:pPr>
        <w:pStyle w:val="Ttulo5"/>
      </w:pPr>
      <w:bookmarkStart w:id="97" w:name="X7179a4859f32b45ce55a67c78ca7a737291a9d0"/>
      <w:r>
        <w:lastRenderedPageBreak/>
        <w:t xml:space="preserve">RF-032 — Confirmar </w:t>
      </w:r>
      <w:r>
        <w:t>la reserva creando el viaje</w:t>
      </w:r>
    </w:p>
    <w:p w14:paraId="51D1F4C1" w14:textId="77777777" w:rsidR="007F7B99" w:rsidRDefault="00F10EC8" w:rsidP="00886407">
      <w:pPr>
        <w:pStyle w:val="Compact"/>
        <w:numPr>
          <w:ilvl w:val="0"/>
          <w:numId w:val="45"/>
        </w:numPr>
      </w:pPr>
      <w:r>
        <w:rPr>
          <w:b/>
          <w:bCs/>
        </w:rPr>
        <w:t>Descripción:</w:t>
      </w:r>
      <w:r>
        <w:t xml:space="preserve"> desde una Oportunidad con su Cotización aceptada, el sistema crea el Viaje en estado </w:t>
      </w:r>
      <w:r>
        <w:rPr>
          <w:rStyle w:val="VerbatimChar"/>
        </w:rPr>
        <w:t>reservado</w:t>
      </w:r>
      <w:r>
        <w:t xml:space="preserve"> </w:t>
      </w:r>
      <w:r>
        <w:t xml:space="preserve">con destino del catálogo, fechas de salida y regreso, categoría y responsable, vinculado al Cliente y a la Oportunidad de origen, y cierra esa oportunidad como </w:t>
      </w:r>
      <w:r>
        <w:rPr>
          <w:rStyle w:val="VerbatimChar"/>
        </w:rPr>
        <w:t>ganada</w:t>
      </w:r>
      <w:r>
        <w:t>. La reserva también puede confirmarse sin Cotización formal previa, desde una oportunidad</w:t>
      </w:r>
      <w:r>
        <w:t xml:space="preserve"> ya cerrada como ganada.</w:t>
      </w:r>
    </w:p>
    <w:p w14:paraId="7EA7606F" w14:textId="77777777" w:rsidR="007F7B99" w:rsidRDefault="00F10EC8" w:rsidP="00886407">
      <w:pPr>
        <w:pStyle w:val="Compact"/>
        <w:numPr>
          <w:ilvl w:val="0"/>
          <w:numId w:val="45"/>
        </w:numPr>
      </w:pPr>
      <w:r>
        <w:rPr>
          <w:b/>
          <w:bCs/>
        </w:rPr>
        <w:t>Actor:</w:t>
      </w:r>
      <w:r>
        <w:t xml:space="preserve"> empleado · </w:t>
      </w:r>
      <w:r>
        <w:rPr>
          <w:b/>
          <w:bCs/>
        </w:rPr>
        <w:t>Tipo:</w:t>
      </w:r>
      <w:r>
        <w:t xml:space="preserve"> alta · </w:t>
      </w:r>
      <w:r>
        <w:rPr>
          <w:b/>
          <w:bCs/>
        </w:rPr>
        <w:t>Prioridad:</w:t>
      </w:r>
      <w:r>
        <w:t xml:space="preserve"> alta</w:t>
      </w:r>
    </w:p>
    <w:p w14:paraId="762B77BC" w14:textId="77777777" w:rsidR="007F7B99" w:rsidRDefault="00F10EC8" w:rsidP="00886407">
      <w:pPr>
        <w:pStyle w:val="Compact"/>
        <w:numPr>
          <w:ilvl w:val="0"/>
          <w:numId w:val="45"/>
        </w:numPr>
      </w:pPr>
      <w:r>
        <w:rPr>
          <w:b/>
          <w:bCs/>
        </w:rPr>
        <w:t>Casos de uso:</w:t>
      </w:r>
      <w:r>
        <w:t xml:space="preserve"> CU-07 Confirmar reserva</w:t>
      </w:r>
    </w:p>
    <w:p w14:paraId="7C9D5969" w14:textId="77777777" w:rsidR="007F7B99" w:rsidRDefault="00F10EC8" w:rsidP="00886407">
      <w:pPr>
        <w:pStyle w:val="Compact"/>
        <w:numPr>
          <w:ilvl w:val="0"/>
          <w:numId w:val="45"/>
        </w:numPr>
      </w:pPr>
      <w:r>
        <w:rPr>
          <w:b/>
          <w:bCs/>
        </w:rPr>
        <w:t>Entidades:</w:t>
      </w:r>
      <w:r>
        <w:t xml:space="preserve"> Viaje · Oportunidad · Cliente · Destino · Usuario</w:t>
      </w:r>
    </w:p>
    <w:p w14:paraId="3B7C0390" w14:textId="77777777" w:rsidR="007F7B99" w:rsidRDefault="00F10EC8">
      <w:pPr>
        <w:pStyle w:val="Ttulo5"/>
      </w:pPr>
      <w:bookmarkStart w:id="98" w:name="Xbfe1eafabff0761ad8782a77e981b0697c5581c"/>
      <w:bookmarkEnd w:id="97"/>
      <w:r>
        <w:t>RF-033 — Exigir destino y fechas para confirmar la reserva</w:t>
      </w:r>
    </w:p>
    <w:p w14:paraId="1FA16CE1" w14:textId="77777777" w:rsidR="007F7B99" w:rsidRDefault="00F10EC8" w:rsidP="00886407">
      <w:pPr>
        <w:pStyle w:val="Compact"/>
        <w:numPr>
          <w:ilvl w:val="0"/>
          <w:numId w:val="46"/>
        </w:numPr>
      </w:pPr>
      <w:r>
        <w:rPr>
          <w:b/>
          <w:bCs/>
        </w:rPr>
        <w:t>Descripción:</w:t>
      </w:r>
      <w:r>
        <w:t xml:space="preserve"> si faltan el destino o las fechas, el sistema no confirma el Viaje y pide completarlos.</w:t>
      </w:r>
    </w:p>
    <w:p w14:paraId="0EDAA4BF" w14:textId="77777777" w:rsidR="007F7B99" w:rsidRDefault="00F10EC8" w:rsidP="00886407">
      <w:pPr>
        <w:pStyle w:val="Compact"/>
        <w:numPr>
          <w:ilvl w:val="0"/>
          <w:numId w:val="46"/>
        </w:numPr>
      </w:pPr>
      <w:r>
        <w:rPr>
          <w:b/>
          <w:bCs/>
        </w:rPr>
        <w:t>Actor:</w:t>
      </w:r>
      <w:r>
        <w:t xml:space="preserve"> sistema · </w:t>
      </w:r>
      <w:r>
        <w:rPr>
          <w:b/>
          <w:bCs/>
        </w:rPr>
        <w:t>Tipo:</w:t>
      </w:r>
      <w:r>
        <w:t xml:space="preserve"> validación · </w:t>
      </w:r>
      <w:r>
        <w:rPr>
          <w:b/>
          <w:bCs/>
        </w:rPr>
        <w:t>Prioridad:</w:t>
      </w:r>
      <w:r>
        <w:t xml:space="preserve"> alta</w:t>
      </w:r>
    </w:p>
    <w:p w14:paraId="74EEDEEB" w14:textId="77777777" w:rsidR="007F7B99" w:rsidRDefault="00F10EC8" w:rsidP="00886407">
      <w:pPr>
        <w:pStyle w:val="Compact"/>
        <w:numPr>
          <w:ilvl w:val="0"/>
          <w:numId w:val="46"/>
        </w:numPr>
      </w:pPr>
      <w:r>
        <w:rPr>
          <w:b/>
          <w:bCs/>
        </w:rPr>
        <w:t>Casos de uso:</w:t>
      </w:r>
      <w:r>
        <w:t xml:space="preserve"> CU-07 Confirmar reserva</w:t>
      </w:r>
    </w:p>
    <w:p w14:paraId="0AEACBAB" w14:textId="77777777" w:rsidR="007F7B99" w:rsidRDefault="00F10EC8" w:rsidP="00886407">
      <w:pPr>
        <w:pStyle w:val="Compact"/>
        <w:numPr>
          <w:ilvl w:val="0"/>
          <w:numId w:val="46"/>
        </w:numPr>
      </w:pPr>
      <w:r>
        <w:rPr>
          <w:b/>
          <w:bCs/>
        </w:rPr>
        <w:t>Entida</w:t>
      </w:r>
      <w:r>
        <w:rPr>
          <w:b/>
          <w:bCs/>
        </w:rPr>
        <w:t>des:</w:t>
      </w:r>
      <w:r>
        <w:t xml:space="preserve"> Viaje · Destino</w:t>
      </w:r>
    </w:p>
    <w:p w14:paraId="6C9420FB" w14:textId="77777777" w:rsidR="007F7B99" w:rsidRDefault="00F10EC8">
      <w:pPr>
        <w:pStyle w:val="Ttulo5"/>
      </w:pPr>
      <w:bookmarkStart w:id="99" w:name="Xe38bdc6ad1d8e7feaad308b282345ec5ecca497"/>
      <w:bookmarkEnd w:id="98"/>
      <w:r>
        <w:t>RF-034 — Generar las alertas de requisitos del destino</w:t>
      </w:r>
    </w:p>
    <w:p w14:paraId="09C2306D" w14:textId="77777777" w:rsidR="007F7B99" w:rsidRDefault="00F10EC8" w:rsidP="00886407">
      <w:pPr>
        <w:pStyle w:val="Compact"/>
        <w:numPr>
          <w:ilvl w:val="0"/>
          <w:numId w:val="47"/>
        </w:numPr>
      </w:pPr>
      <w:r>
        <w:rPr>
          <w:b/>
          <w:bCs/>
        </w:rPr>
        <w:t>Descripción:</w:t>
      </w:r>
      <w:r>
        <w:t xml:space="preserve"> al crearse o confirmarse un Viaje, el sistema genera automáticamente una Alerta de tipo </w:t>
      </w:r>
      <w:r>
        <w:rPr>
          <w:rStyle w:val="VerbatimChar"/>
        </w:rPr>
        <w:t>formulario</w:t>
      </w:r>
      <w:r>
        <w:t xml:space="preserve"> por cada RequisitoDestino activo del destino, con la anticipación co</w:t>
      </w:r>
      <w:r>
        <w:t>nfigurada en cada requisito. Si el destino no tiene requisitos configurados, no genera ninguna.</w:t>
      </w:r>
    </w:p>
    <w:p w14:paraId="79C88728" w14:textId="77777777" w:rsidR="007F7B99" w:rsidRDefault="00F10EC8" w:rsidP="00886407">
      <w:pPr>
        <w:pStyle w:val="Compact"/>
        <w:numPr>
          <w:ilvl w:val="0"/>
          <w:numId w:val="47"/>
        </w:numPr>
      </w:pPr>
      <w:r>
        <w:rPr>
          <w:b/>
          <w:bCs/>
        </w:rPr>
        <w:t>Actor:</w:t>
      </w:r>
      <w:r>
        <w:t xml:space="preserve"> sistema · </w:t>
      </w:r>
      <w:r>
        <w:rPr>
          <w:b/>
          <w:bCs/>
        </w:rPr>
        <w:t>Tipo:</w:t>
      </w:r>
      <w:r>
        <w:t xml:space="preserve"> automático · </w:t>
      </w:r>
      <w:r>
        <w:rPr>
          <w:b/>
          <w:bCs/>
        </w:rPr>
        <w:t>Prioridad:</w:t>
      </w:r>
      <w:r>
        <w:t xml:space="preserve"> alta</w:t>
      </w:r>
    </w:p>
    <w:p w14:paraId="1CF60743" w14:textId="77777777" w:rsidR="007F7B99" w:rsidRDefault="00F10EC8" w:rsidP="00886407">
      <w:pPr>
        <w:pStyle w:val="Compact"/>
        <w:numPr>
          <w:ilvl w:val="0"/>
          <w:numId w:val="47"/>
        </w:numPr>
      </w:pPr>
      <w:r>
        <w:rPr>
          <w:b/>
          <w:bCs/>
        </w:rPr>
        <w:t>Casos de uso:</w:t>
      </w:r>
      <w:r>
        <w:t xml:space="preserve"> CU-07 Confirmar reserva · CU-15 Configurar recordatorios por destino</w:t>
      </w:r>
    </w:p>
    <w:p w14:paraId="25816763" w14:textId="77777777" w:rsidR="007F7B99" w:rsidRDefault="00F10EC8" w:rsidP="00886407">
      <w:pPr>
        <w:pStyle w:val="Compact"/>
        <w:numPr>
          <w:ilvl w:val="0"/>
          <w:numId w:val="47"/>
        </w:numPr>
      </w:pPr>
      <w:r>
        <w:rPr>
          <w:b/>
          <w:bCs/>
        </w:rPr>
        <w:t>Entidades:</w:t>
      </w:r>
      <w:r>
        <w:t xml:space="preserve"> Alerta · Requi</w:t>
      </w:r>
      <w:r>
        <w:t>sitoDestino · Viaje · Destino</w:t>
      </w:r>
    </w:p>
    <w:p w14:paraId="706816D4" w14:textId="77777777" w:rsidR="007F7B99" w:rsidRDefault="00F10EC8">
      <w:pPr>
        <w:pStyle w:val="Ttulo5"/>
      </w:pPr>
      <w:bookmarkStart w:id="100" w:name="X4cb404a396274726b9552a14776d26b322cf9c6"/>
      <w:bookmarkEnd w:id="99"/>
      <w:r>
        <w:t>RF-035 — Generar la alerta de próxima salida</w:t>
      </w:r>
    </w:p>
    <w:p w14:paraId="6440C95C" w14:textId="77777777" w:rsidR="007F7B99" w:rsidRDefault="00F10EC8" w:rsidP="00886407">
      <w:pPr>
        <w:pStyle w:val="Compact"/>
        <w:numPr>
          <w:ilvl w:val="0"/>
          <w:numId w:val="48"/>
        </w:numPr>
      </w:pPr>
      <w:r>
        <w:rPr>
          <w:b/>
          <w:bCs/>
        </w:rPr>
        <w:t>Descripción:</w:t>
      </w:r>
      <w:r>
        <w:t xml:space="preserve"> al confirmarse la reserva, el sistema genera una Alerta de tipo </w:t>
      </w:r>
      <w:r>
        <w:rPr>
          <w:rStyle w:val="VerbatimChar"/>
        </w:rPr>
        <w:t>salida</w:t>
      </w:r>
      <w:r>
        <w:t xml:space="preserve"> con aviso previo a la fecha de salida del Viaje. La anticipación es un parámetro de configuración</w:t>
      </w:r>
      <w:r>
        <w:t xml:space="preserve"> global, con valor por defecto de siete días.</w:t>
      </w:r>
    </w:p>
    <w:p w14:paraId="2479C27D" w14:textId="77777777" w:rsidR="007F7B99" w:rsidRDefault="00F10EC8" w:rsidP="00886407">
      <w:pPr>
        <w:pStyle w:val="Compact"/>
        <w:numPr>
          <w:ilvl w:val="0"/>
          <w:numId w:val="48"/>
        </w:numPr>
      </w:pPr>
      <w:r>
        <w:rPr>
          <w:b/>
          <w:bCs/>
        </w:rPr>
        <w:t>Actor:</w:t>
      </w:r>
      <w:r>
        <w:t xml:space="preserve"> sistema · </w:t>
      </w:r>
      <w:r>
        <w:rPr>
          <w:b/>
          <w:bCs/>
        </w:rPr>
        <w:t>Tipo:</w:t>
      </w:r>
      <w:r>
        <w:t xml:space="preserve"> automático · </w:t>
      </w:r>
      <w:r>
        <w:rPr>
          <w:b/>
          <w:bCs/>
        </w:rPr>
        <w:t>Prioridad:</w:t>
      </w:r>
      <w:r>
        <w:t xml:space="preserve"> alta</w:t>
      </w:r>
    </w:p>
    <w:p w14:paraId="6E26F6BF" w14:textId="77777777" w:rsidR="007F7B99" w:rsidRDefault="00F10EC8" w:rsidP="00886407">
      <w:pPr>
        <w:pStyle w:val="Compact"/>
        <w:numPr>
          <w:ilvl w:val="0"/>
          <w:numId w:val="48"/>
        </w:numPr>
      </w:pPr>
      <w:r>
        <w:rPr>
          <w:b/>
          <w:bCs/>
        </w:rPr>
        <w:t>Casos de uso:</w:t>
      </w:r>
      <w:r>
        <w:t xml:space="preserve"> CU-07 Confirmar reserva</w:t>
      </w:r>
    </w:p>
    <w:p w14:paraId="67D4E636" w14:textId="77777777" w:rsidR="007F7B99" w:rsidRDefault="00F10EC8" w:rsidP="00886407">
      <w:pPr>
        <w:pStyle w:val="Compact"/>
        <w:numPr>
          <w:ilvl w:val="0"/>
          <w:numId w:val="48"/>
        </w:numPr>
      </w:pPr>
      <w:r>
        <w:rPr>
          <w:b/>
          <w:bCs/>
        </w:rPr>
        <w:t>Entidades:</w:t>
      </w:r>
      <w:r>
        <w:t xml:space="preserve"> Alerta · Viaje</w:t>
      </w:r>
    </w:p>
    <w:p w14:paraId="6D9083F3" w14:textId="77777777" w:rsidR="007F7B99" w:rsidRDefault="00F10EC8">
      <w:pPr>
        <w:pStyle w:val="Ttulo5"/>
      </w:pPr>
      <w:bookmarkStart w:id="101" w:name="Xde41bc2ec3882883d6131de5a0ae9d4ecae1823"/>
      <w:bookmarkEnd w:id="100"/>
      <w:r>
        <w:t>RF-036 — Encadenar la economía y el plan de cuotas</w:t>
      </w:r>
    </w:p>
    <w:p w14:paraId="5C22F56A" w14:textId="77777777" w:rsidR="007F7B99" w:rsidRDefault="00F10EC8" w:rsidP="00886407">
      <w:pPr>
        <w:pStyle w:val="Compact"/>
        <w:numPr>
          <w:ilvl w:val="0"/>
          <w:numId w:val="49"/>
        </w:numPr>
      </w:pPr>
      <w:r>
        <w:rPr>
          <w:b/>
          <w:bCs/>
        </w:rPr>
        <w:t>Descripción:</w:t>
      </w:r>
      <w:r>
        <w:t xml:space="preserve"> al confirmar la reserva, el si</w:t>
      </w:r>
      <w:r>
        <w:t>stema encadena el registro del control económico y la definición del plan de cuotas —con o sin seña— y ofrece armar el itinerario de hoteles. El Viaje no queda cerrado sin su economía y su plan cargados.</w:t>
      </w:r>
    </w:p>
    <w:p w14:paraId="442DD254" w14:textId="77777777" w:rsidR="007F7B99" w:rsidRDefault="00F10EC8" w:rsidP="00886407">
      <w:pPr>
        <w:pStyle w:val="Compact"/>
        <w:numPr>
          <w:ilvl w:val="0"/>
          <w:numId w:val="49"/>
        </w:numPr>
      </w:pPr>
      <w:r>
        <w:rPr>
          <w:b/>
          <w:bCs/>
        </w:rPr>
        <w:t>Actor:</w:t>
      </w:r>
      <w:r>
        <w:t xml:space="preserve"> empleado · </w:t>
      </w:r>
      <w:r>
        <w:rPr>
          <w:b/>
          <w:bCs/>
        </w:rPr>
        <w:t>Tipo:</w:t>
      </w:r>
      <w:r>
        <w:t xml:space="preserve"> alta · </w:t>
      </w:r>
      <w:r>
        <w:rPr>
          <w:b/>
          <w:bCs/>
        </w:rPr>
        <w:t>Prioridad:</w:t>
      </w:r>
      <w:r>
        <w:t xml:space="preserve"> alta</w:t>
      </w:r>
    </w:p>
    <w:p w14:paraId="2CEAACCB" w14:textId="77777777" w:rsidR="007F7B99" w:rsidRDefault="00F10EC8" w:rsidP="00886407">
      <w:pPr>
        <w:pStyle w:val="Compact"/>
        <w:numPr>
          <w:ilvl w:val="0"/>
          <w:numId w:val="49"/>
        </w:numPr>
      </w:pPr>
      <w:r>
        <w:rPr>
          <w:b/>
          <w:bCs/>
        </w:rPr>
        <w:t>Casos</w:t>
      </w:r>
      <w:r>
        <w:rPr>
          <w:b/>
          <w:bCs/>
        </w:rPr>
        <w:t xml:space="preserve"> de uso:</w:t>
      </w:r>
      <w:r>
        <w:t xml:space="preserve"> CU-07 Confirmar reserva</w:t>
      </w:r>
    </w:p>
    <w:p w14:paraId="41F3BE23" w14:textId="77777777" w:rsidR="007F7B99" w:rsidRDefault="00F10EC8" w:rsidP="00886407">
      <w:pPr>
        <w:pStyle w:val="Compact"/>
        <w:numPr>
          <w:ilvl w:val="0"/>
          <w:numId w:val="49"/>
        </w:numPr>
      </w:pPr>
      <w:r>
        <w:rPr>
          <w:b/>
          <w:bCs/>
        </w:rPr>
        <w:t>Entidades:</w:t>
      </w:r>
      <w:r>
        <w:t xml:space="preserve"> Viaje · Pago</w:t>
      </w:r>
    </w:p>
    <w:p w14:paraId="3ED22F1D" w14:textId="77777777" w:rsidR="007F7B99" w:rsidRDefault="00F10EC8">
      <w:pPr>
        <w:pStyle w:val="Ttulo5"/>
      </w:pPr>
      <w:bookmarkStart w:id="102" w:name="rf-037-consultar-la-situación-del-viaje"/>
      <w:bookmarkEnd w:id="101"/>
      <w:r>
        <w:t>RF-037 — Consultar la situación del viaje</w:t>
      </w:r>
    </w:p>
    <w:p w14:paraId="206642AE" w14:textId="77777777" w:rsidR="007F7B99" w:rsidRDefault="00F10EC8" w:rsidP="00886407">
      <w:pPr>
        <w:pStyle w:val="Compact"/>
        <w:numPr>
          <w:ilvl w:val="0"/>
          <w:numId w:val="50"/>
        </w:numPr>
      </w:pPr>
      <w:r>
        <w:rPr>
          <w:b/>
          <w:bCs/>
        </w:rPr>
        <w:t>Descripción:</w:t>
      </w:r>
      <w:r>
        <w:t xml:space="preserve"> </w:t>
      </w:r>
      <w:r>
        <w:t>el sistema muestra, en la ficha del Viaje, su estado actual, el itinerario, la economía y el checklist de pagos con el porcentaje pagado.</w:t>
      </w:r>
    </w:p>
    <w:p w14:paraId="0E18CA35" w14:textId="77777777" w:rsidR="007F7B99" w:rsidRDefault="00F10EC8" w:rsidP="00886407">
      <w:pPr>
        <w:pStyle w:val="Compact"/>
        <w:numPr>
          <w:ilvl w:val="0"/>
          <w:numId w:val="50"/>
        </w:numPr>
      </w:pPr>
      <w:r>
        <w:rPr>
          <w:b/>
          <w:bCs/>
        </w:rPr>
        <w:t>Actor:</w:t>
      </w:r>
      <w:r>
        <w:t xml:space="preserve"> empleado · </w:t>
      </w:r>
      <w:r>
        <w:rPr>
          <w:b/>
          <w:bCs/>
        </w:rPr>
        <w:t>Tipo:</w:t>
      </w:r>
      <w:r>
        <w:t xml:space="preserve"> consulta · </w:t>
      </w:r>
      <w:r>
        <w:rPr>
          <w:b/>
          <w:bCs/>
        </w:rPr>
        <w:t>Prioridad:</w:t>
      </w:r>
      <w:r>
        <w:t xml:space="preserve"> alta</w:t>
      </w:r>
    </w:p>
    <w:p w14:paraId="6812012F" w14:textId="77777777" w:rsidR="007F7B99" w:rsidRDefault="00F10EC8" w:rsidP="00886407">
      <w:pPr>
        <w:pStyle w:val="Compact"/>
        <w:numPr>
          <w:ilvl w:val="0"/>
          <w:numId w:val="50"/>
        </w:numPr>
      </w:pPr>
      <w:r>
        <w:rPr>
          <w:b/>
          <w:bCs/>
        </w:rPr>
        <w:t>Casos de uso:</w:t>
      </w:r>
      <w:r>
        <w:t xml:space="preserve"> </w:t>
      </w:r>
      <w:r>
        <w:t>CU-08 Gestionar estado del viaje</w:t>
      </w:r>
    </w:p>
    <w:p w14:paraId="15C44F2E" w14:textId="77777777" w:rsidR="007F7B99" w:rsidRDefault="00F10EC8" w:rsidP="00886407">
      <w:pPr>
        <w:pStyle w:val="Compact"/>
        <w:numPr>
          <w:ilvl w:val="0"/>
          <w:numId w:val="50"/>
        </w:numPr>
      </w:pPr>
      <w:r>
        <w:rPr>
          <w:b/>
          <w:bCs/>
        </w:rPr>
        <w:t>Entidades:</w:t>
      </w:r>
      <w:r>
        <w:t xml:space="preserve"> Viaje · Pago · Hotel</w:t>
      </w:r>
    </w:p>
    <w:p w14:paraId="271E48CA" w14:textId="77777777" w:rsidR="007F7B99" w:rsidRDefault="00F10EC8">
      <w:pPr>
        <w:pStyle w:val="Ttulo5"/>
      </w:pPr>
      <w:bookmarkStart w:id="103" w:name="X97a14aa535677561928514041fe2c6fc249b067"/>
      <w:bookmarkEnd w:id="102"/>
      <w:r>
        <w:lastRenderedPageBreak/>
        <w:t>RF-038 — Avanzar el estado del viaje por el cobro</w:t>
      </w:r>
    </w:p>
    <w:p w14:paraId="4FDB463F" w14:textId="77777777" w:rsidR="007F7B99" w:rsidRDefault="00F10EC8" w:rsidP="00886407">
      <w:pPr>
        <w:pStyle w:val="Compact"/>
        <w:numPr>
          <w:ilvl w:val="0"/>
          <w:numId w:val="51"/>
        </w:numPr>
      </w:pPr>
      <w:r>
        <w:rPr>
          <w:b/>
          <w:bCs/>
        </w:rPr>
        <w:t>Descripción:</w:t>
      </w:r>
      <w:r>
        <w:t xml:space="preserve"> el sistema pasa el Viaje de </w:t>
      </w:r>
      <w:r>
        <w:rPr>
          <w:rStyle w:val="VerbatimChar"/>
        </w:rPr>
        <w:t>reservado</w:t>
      </w:r>
      <w:r>
        <w:t xml:space="preserve"> a </w:t>
      </w:r>
      <w:r>
        <w:rPr>
          <w:rStyle w:val="VerbatimChar"/>
        </w:rPr>
        <w:t>vendido</w:t>
      </w:r>
      <w:r>
        <w:t xml:space="preserve"> con el primer cobro registrado, sea la seña, una cuota o el pago único, y de </w:t>
      </w:r>
      <w:r>
        <w:rPr>
          <w:rStyle w:val="VerbatimChar"/>
        </w:rPr>
        <w:t>ven</w:t>
      </w:r>
      <w:r>
        <w:rPr>
          <w:rStyle w:val="VerbatimChar"/>
        </w:rPr>
        <w:t>dido</w:t>
      </w:r>
      <w:r>
        <w:t xml:space="preserve"> a </w:t>
      </w:r>
      <w:r>
        <w:rPr>
          <w:rStyle w:val="VerbatimChar"/>
        </w:rPr>
        <w:t>confirmado</w:t>
      </w:r>
      <w:r>
        <w:t xml:space="preserve"> al saldarse el total; si un mismo cobro salda el total, aplica las dos transiciones en orden. Son transiciones automáticas disparadas por el cobro, no acciones manuales.</w:t>
      </w:r>
    </w:p>
    <w:p w14:paraId="2A22C910" w14:textId="77777777" w:rsidR="007F7B99" w:rsidRDefault="00F10EC8" w:rsidP="00886407">
      <w:pPr>
        <w:pStyle w:val="Compact"/>
        <w:numPr>
          <w:ilvl w:val="0"/>
          <w:numId w:val="51"/>
        </w:numPr>
      </w:pPr>
      <w:r>
        <w:rPr>
          <w:b/>
          <w:bCs/>
        </w:rPr>
        <w:t>Actor:</w:t>
      </w:r>
      <w:r>
        <w:t xml:space="preserve"> sistema · </w:t>
      </w:r>
      <w:r>
        <w:rPr>
          <w:b/>
          <w:bCs/>
        </w:rPr>
        <w:t>Tipo:</w:t>
      </w:r>
      <w:r>
        <w:t xml:space="preserve"> automático · </w:t>
      </w:r>
      <w:r>
        <w:rPr>
          <w:b/>
          <w:bCs/>
        </w:rPr>
        <w:t>Prioridad:</w:t>
      </w:r>
      <w:r>
        <w:t xml:space="preserve"> alta</w:t>
      </w:r>
    </w:p>
    <w:p w14:paraId="13882D0D" w14:textId="77777777" w:rsidR="007F7B99" w:rsidRDefault="00F10EC8" w:rsidP="00886407">
      <w:pPr>
        <w:pStyle w:val="Compact"/>
        <w:numPr>
          <w:ilvl w:val="0"/>
          <w:numId w:val="51"/>
        </w:numPr>
      </w:pPr>
      <w:r>
        <w:rPr>
          <w:b/>
          <w:bCs/>
        </w:rPr>
        <w:t>Casos de uso:</w:t>
      </w:r>
      <w:r>
        <w:t xml:space="preserve"> CU</w:t>
      </w:r>
      <w:r>
        <w:t>-08 Gestionar estado del viaje · CU-12 Registrar cobro de un pago</w:t>
      </w:r>
    </w:p>
    <w:p w14:paraId="6A351513" w14:textId="77777777" w:rsidR="007F7B99" w:rsidRDefault="00F10EC8" w:rsidP="00886407">
      <w:pPr>
        <w:pStyle w:val="Compact"/>
        <w:numPr>
          <w:ilvl w:val="0"/>
          <w:numId w:val="51"/>
        </w:numPr>
      </w:pPr>
      <w:r>
        <w:rPr>
          <w:b/>
          <w:bCs/>
        </w:rPr>
        <w:t>Entidades:</w:t>
      </w:r>
      <w:r>
        <w:t xml:space="preserve"> Viaje · Pago</w:t>
      </w:r>
    </w:p>
    <w:p w14:paraId="11767370" w14:textId="77777777" w:rsidR="007F7B99" w:rsidRDefault="00F10EC8">
      <w:pPr>
        <w:pStyle w:val="Ttulo5"/>
      </w:pPr>
      <w:bookmarkStart w:id="104" w:name="Xdc455a7839c00e11bd8b08511cbd96c7c8fac34"/>
      <w:bookmarkEnd w:id="103"/>
      <w:r>
        <w:t>RF-039 — Sugerir el avance a en curso y finalizado</w:t>
      </w:r>
    </w:p>
    <w:p w14:paraId="08375AFF" w14:textId="77777777" w:rsidR="007F7B99" w:rsidRDefault="00F10EC8" w:rsidP="00886407">
      <w:pPr>
        <w:pStyle w:val="Compact"/>
        <w:numPr>
          <w:ilvl w:val="0"/>
          <w:numId w:val="52"/>
        </w:numPr>
      </w:pPr>
      <w:r>
        <w:rPr>
          <w:b/>
          <w:bCs/>
        </w:rPr>
        <w:t>Descripción:</w:t>
      </w:r>
      <w:r>
        <w:t xml:space="preserve"> el día de salida y el de regreso, el sistema genera una Alerta de tipo </w:t>
      </w:r>
      <w:r>
        <w:rPr>
          <w:rStyle w:val="VerbatimChar"/>
        </w:rPr>
        <w:t>viaje</w:t>
      </w:r>
      <w:r>
        <w:t xml:space="preserve"> para el responsable, que </w:t>
      </w:r>
      <w:r>
        <w:t xml:space="preserve">sugiere el paso a </w:t>
      </w:r>
      <w:r>
        <w:rPr>
          <w:rStyle w:val="VerbatimChar"/>
        </w:rPr>
        <w:t>en curso</w:t>
      </w:r>
      <w:r>
        <w:t xml:space="preserve"> o a </w:t>
      </w:r>
      <w:r>
        <w:rPr>
          <w:rStyle w:val="VerbatimChar"/>
        </w:rPr>
        <w:t>finalizado</w:t>
      </w:r>
      <w:r>
        <w:t xml:space="preserve">; exige que el empleado lo confirme y nunca lo fuerza: si el regreso se demora, el viaje se mantiene </w:t>
      </w:r>
      <w:r>
        <w:rPr>
          <w:rStyle w:val="VerbatimChar"/>
        </w:rPr>
        <w:t>en curso</w:t>
      </w:r>
      <w:r>
        <w:t xml:space="preserve"> aunque la fecha ya haya pasado.</w:t>
      </w:r>
    </w:p>
    <w:p w14:paraId="4EAA8ACE" w14:textId="77777777" w:rsidR="007F7B99" w:rsidRDefault="00F10EC8" w:rsidP="00886407">
      <w:pPr>
        <w:pStyle w:val="Compact"/>
        <w:numPr>
          <w:ilvl w:val="0"/>
          <w:numId w:val="52"/>
        </w:numPr>
      </w:pPr>
      <w:r>
        <w:rPr>
          <w:b/>
          <w:bCs/>
        </w:rPr>
        <w:t>Actor:</w:t>
      </w:r>
      <w:r>
        <w:t xml:space="preserve"> empleado · </w:t>
      </w:r>
      <w:r>
        <w:rPr>
          <w:b/>
          <w:bCs/>
        </w:rPr>
        <w:t>Tipo:</w:t>
      </w:r>
      <w:r>
        <w:t xml:space="preserve"> modificación · </w:t>
      </w:r>
      <w:r>
        <w:rPr>
          <w:b/>
          <w:bCs/>
        </w:rPr>
        <w:t>Prioridad:</w:t>
      </w:r>
      <w:r>
        <w:t xml:space="preserve"> alta</w:t>
      </w:r>
    </w:p>
    <w:p w14:paraId="7F9BD414" w14:textId="77777777" w:rsidR="007F7B99" w:rsidRDefault="00F10EC8" w:rsidP="00886407">
      <w:pPr>
        <w:pStyle w:val="Compact"/>
        <w:numPr>
          <w:ilvl w:val="0"/>
          <w:numId w:val="52"/>
        </w:numPr>
      </w:pPr>
      <w:r>
        <w:rPr>
          <w:b/>
          <w:bCs/>
        </w:rPr>
        <w:t>Casos de uso:</w:t>
      </w:r>
      <w:r>
        <w:t xml:space="preserve"> CU-0</w:t>
      </w:r>
      <w:r>
        <w:t>8 Gestionar estado del viaje</w:t>
      </w:r>
    </w:p>
    <w:p w14:paraId="1823FBE7" w14:textId="77777777" w:rsidR="007F7B99" w:rsidRDefault="00F10EC8" w:rsidP="00886407">
      <w:pPr>
        <w:pStyle w:val="Compact"/>
        <w:numPr>
          <w:ilvl w:val="0"/>
          <w:numId w:val="52"/>
        </w:numPr>
      </w:pPr>
      <w:r>
        <w:rPr>
          <w:b/>
          <w:bCs/>
        </w:rPr>
        <w:t>Entidades:</w:t>
      </w:r>
      <w:r>
        <w:t xml:space="preserve"> Viaje</w:t>
      </w:r>
    </w:p>
    <w:p w14:paraId="3783917A" w14:textId="77777777" w:rsidR="007F7B99" w:rsidRDefault="00F10EC8">
      <w:pPr>
        <w:pStyle w:val="Ttulo5"/>
      </w:pPr>
      <w:bookmarkStart w:id="105" w:name="X2a65693ea4bdd9d9e13cc96aea2a21843515a24"/>
      <w:bookmarkEnd w:id="104"/>
      <w:r>
        <w:t>RF-040 — Propagar el cambio de estado del viaje</w:t>
      </w:r>
    </w:p>
    <w:p w14:paraId="4D70D6E0" w14:textId="77777777" w:rsidR="007F7B99" w:rsidRDefault="00F10EC8" w:rsidP="00886407">
      <w:pPr>
        <w:pStyle w:val="Compact"/>
        <w:numPr>
          <w:ilvl w:val="0"/>
          <w:numId w:val="53"/>
        </w:numPr>
      </w:pPr>
      <w:r>
        <w:rPr>
          <w:b/>
          <w:bCs/>
        </w:rPr>
        <w:t>Descripción:</w:t>
      </w:r>
      <w:r>
        <w:t xml:space="preserve"> al registrarse un cambio de estado, el sistema actualiza las vistas dependientes: el calendario de viajes y vencimientos y el dashboard.</w:t>
      </w:r>
    </w:p>
    <w:p w14:paraId="7CF03C3E" w14:textId="77777777" w:rsidR="007F7B99" w:rsidRDefault="00F10EC8" w:rsidP="00886407">
      <w:pPr>
        <w:pStyle w:val="Compact"/>
        <w:numPr>
          <w:ilvl w:val="0"/>
          <w:numId w:val="53"/>
        </w:numPr>
      </w:pPr>
      <w:r>
        <w:rPr>
          <w:b/>
          <w:bCs/>
        </w:rPr>
        <w:t>Actor:</w:t>
      </w:r>
      <w:r>
        <w:t xml:space="preserve"> siste</w:t>
      </w:r>
      <w:r>
        <w:t xml:space="preserve">ma · </w:t>
      </w:r>
      <w:r>
        <w:rPr>
          <w:b/>
          <w:bCs/>
        </w:rPr>
        <w:t>Tipo:</w:t>
      </w:r>
      <w:r>
        <w:t xml:space="preserve"> automático · </w:t>
      </w:r>
      <w:r>
        <w:rPr>
          <w:b/>
          <w:bCs/>
        </w:rPr>
        <w:t>Prioridad:</w:t>
      </w:r>
      <w:r>
        <w:t xml:space="preserve"> media</w:t>
      </w:r>
    </w:p>
    <w:p w14:paraId="274413CE" w14:textId="77777777" w:rsidR="007F7B99" w:rsidRDefault="00F10EC8" w:rsidP="00886407">
      <w:pPr>
        <w:pStyle w:val="Compact"/>
        <w:numPr>
          <w:ilvl w:val="0"/>
          <w:numId w:val="53"/>
        </w:numPr>
      </w:pPr>
      <w:r>
        <w:rPr>
          <w:b/>
          <w:bCs/>
        </w:rPr>
        <w:t>Casos de uso:</w:t>
      </w:r>
      <w:r>
        <w:t xml:space="preserve"> CU-08 Gestionar estado del viaje</w:t>
      </w:r>
    </w:p>
    <w:p w14:paraId="79B89448" w14:textId="77777777" w:rsidR="007F7B99" w:rsidRDefault="00F10EC8" w:rsidP="00886407">
      <w:pPr>
        <w:pStyle w:val="Compact"/>
        <w:numPr>
          <w:ilvl w:val="0"/>
          <w:numId w:val="53"/>
        </w:numPr>
      </w:pPr>
      <w:r>
        <w:rPr>
          <w:b/>
          <w:bCs/>
        </w:rPr>
        <w:t>Entidades:</w:t>
      </w:r>
      <w:r>
        <w:t xml:space="preserve"> Viaje · Alerta · Pago</w:t>
      </w:r>
    </w:p>
    <w:p w14:paraId="391D952E" w14:textId="77777777" w:rsidR="007F7B99" w:rsidRDefault="00F10EC8">
      <w:pPr>
        <w:pStyle w:val="Ttulo5"/>
      </w:pPr>
      <w:bookmarkStart w:id="106" w:name="rf-041-agendar-la-reseña-post-viaje"/>
      <w:bookmarkEnd w:id="105"/>
      <w:r>
        <w:t>RF-041 — Agendar la reseña post-viaje</w:t>
      </w:r>
    </w:p>
    <w:p w14:paraId="3EF0C57A" w14:textId="77777777" w:rsidR="007F7B99" w:rsidRDefault="00F10EC8" w:rsidP="00886407">
      <w:pPr>
        <w:pStyle w:val="Compact"/>
        <w:numPr>
          <w:ilvl w:val="0"/>
          <w:numId w:val="54"/>
        </w:numPr>
      </w:pPr>
      <w:r>
        <w:rPr>
          <w:b/>
          <w:bCs/>
        </w:rPr>
        <w:t>Descripción:</w:t>
      </w:r>
      <w:r>
        <w:t xml:space="preserve"> al pasar el Viaje a </w:t>
      </w:r>
      <w:r>
        <w:rPr>
          <w:rStyle w:val="VerbatimChar"/>
        </w:rPr>
        <w:t>finalizado</w:t>
      </w:r>
      <w:r>
        <w:t>, el sistema habilita la post-venta agendando una Aler</w:t>
      </w:r>
      <w:r>
        <w:t xml:space="preserve">ta de tipo </w:t>
      </w:r>
      <w:r>
        <w:rPr>
          <w:rStyle w:val="VerbatimChar"/>
        </w:rPr>
        <w:t>reseña</w:t>
      </w:r>
      <w:r>
        <w:t>.</w:t>
      </w:r>
    </w:p>
    <w:p w14:paraId="35D4A2E7" w14:textId="77777777" w:rsidR="007F7B99" w:rsidRDefault="00F10EC8" w:rsidP="00886407">
      <w:pPr>
        <w:pStyle w:val="Compact"/>
        <w:numPr>
          <w:ilvl w:val="0"/>
          <w:numId w:val="54"/>
        </w:numPr>
      </w:pPr>
      <w:r>
        <w:rPr>
          <w:b/>
          <w:bCs/>
        </w:rPr>
        <w:t>Actor:</w:t>
      </w:r>
      <w:r>
        <w:t xml:space="preserve"> sistema · </w:t>
      </w:r>
      <w:r>
        <w:rPr>
          <w:b/>
          <w:bCs/>
        </w:rPr>
        <w:t>Tipo:</w:t>
      </w:r>
      <w:r>
        <w:t xml:space="preserve"> automático · </w:t>
      </w:r>
      <w:r>
        <w:rPr>
          <w:b/>
          <w:bCs/>
        </w:rPr>
        <w:t>Prioridad:</w:t>
      </w:r>
      <w:r>
        <w:t xml:space="preserve"> alta</w:t>
      </w:r>
    </w:p>
    <w:p w14:paraId="397A39A1" w14:textId="77777777" w:rsidR="007F7B99" w:rsidRDefault="00F10EC8" w:rsidP="00886407">
      <w:pPr>
        <w:pStyle w:val="Compact"/>
        <w:numPr>
          <w:ilvl w:val="0"/>
          <w:numId w:val="54"/>
        </w:numPr>
      </w:pPr>
      <w:r>
        <w:rPr>
          <w:b/>
          <w:bCs/>
        </w:rPr>
        <w:t>Casos de uso:</w:t>
      </w:r>
      <w:r>
        <w:t xml:space="preserve"> CU-08 Gestionar estado del viaje</w:t>
      </w:r>
    </w:p>
    <w:p w14:paraId="2101BACB" w14:textId="77777777" w:rsidR="007F7B99" w:rsidRDefault="00F10EC8" w:rsidP="00886407">
      <w:pPr>
        <w:pStyle w:val="Compact"/>
        <w:numPr>
          <w:ilvl w:val="0"/>
          <w:numId w:val="54"/>
        </w:numPr>
      </w:pPr>
      <w:r>
        <w:rPr>
          <w:b/>
          <w:bCs/>
        </w:rPr>
        <w:t>Entidades:</w:t>
      </w:r>
      <w:r>
        <w:t xml:space="preserve"> Alerta · Viaje · Reseña</w:t>
      </w:r>
    </w:p>
    <w:p w14:paraId="5A67C766" w14:textId="77777777" w:rsidR="007F7B99" w:rsidRDefault="00F10EC8">
      <w:pPr>
        <w:pStyle w:val="Ttulo5"/>
      </w:pPr>
      <w:bookmarkStart w:id="107" w:name="X79f735491889a02a25da8e049372c076a87f57c"/>
      <w:bookmarkEnd w:id="106"/>
      <w:r>
        <w:t>RF-042 — Corregir el estado del viaje cargado por error</w:t>
      </w:r>
    </w:p>
    <w:p w14:paraId="5A598319" w14:textId="77777777" w:rsidR="007F7B99" w:rsidRDefault="00F10EC8" w:rsidP="00886407">
      <w:pPr>
        <w:pStyle w:val="Compact"/>
        <w:numPr>
          <w:ilvl w:val="0"/>
          <w:numId w:val="55"/>
        </w:numPr>
      </w:pPr>
      <w:r>
        <w:rPr>
          <w:b/>
          <w:bCs/>
        </w:rPr>
        <w:t>Descripción:</w:t>
      </w:r>
      <w:r>
        <w:t xml:space="preserve"> el sistema permite retroceder el Viaje al estado inmediato anterior cuando se cargó por error, siempre que el retroceso sea coherente y el viaje no esté </w:t>
      </w:r>
      <w:r>
        <w:rPr>
          <w:rStyle w:val="VerbatimChar"/>
        </w:rPr>
        <w:t>finalizado</w:t>
      </w:r>
      <w:r>
        <w:t xml:space="preserve"> ni </w:t>
      </w:r>
      <w:r>
        <w:rPr>
          <w:rStyle w:val="VerbatimChar"/>
        </w:rPr>
        <w:t>cancelado</w:t>
      </w:r>
      <w:r>
        <w:t>.</w:t>
      </w:r>
    </w:p>
    <w:p w14:paraId="37073744" w14:textId="77777777" w:rsidR="007F7B99" w:rsidRDefault="00F10EC8" w:rsidP="00886407">
      <w:pPr>
        <w:pStyle w:val="Compact"/>
        <w:numPr>
          <w:ilvl w:val="0"/>
          <w:numId w:val="55"/>
        </w:numPr>
      </w:pPr>
      <w:r>
        <w:rPr>
          <w:b/>
          <w:bCs/>
        </w:rPr>
        <w:t>Actor:</w:t>
      </w:r>
      <w:r>
        <w:t xml:space="preserve"> em</w:t>
      </w:r>
      <w:r>
        <w:t xml:space="preserve">pleado · </w:t>
      </w:r>
      <w:r>
        <w:rPr>
          <w:b/>
          <w:bCs/>
        </w:rPr>
        <w:t>Tipo:</w:t>
      </w:r>
      <w:r>
        <w:t xml:space="preserve"> modificación · </w:t>
      </w:r>
      <w:r>
        <w:rPr>
          <w:b/>
          <w:bCs/>
        </w:rPr>
        <w:t>Prioridad:</w:t>
      </w:r>
      <w:r>
        <w:t xml:space="preserve"> media</w:t>
      </w:r>
    </w:p>
    <w:p w14:paraId="2ADFF5BC" w14:textId="77777777" w:rsidR="007F7B99" w:rsidRDefault="00F10EC8" w:rsidP="00886407">
      <w:pPr>
        <w:pStyle w:val="Compact"/>
        <w:numPr>
          <w:ilvl w:val="0"/>
          <w:numId w:val="55"/>
        </w:numPr>
      </w:pPr>
      <w:r>
        <w:rPr>
          <w:b/>
          <w:bCs/>
        </w:rPr>
        <w:t>Casos de uso:</w:t>
      </w:r>
      <w:r>
        <w:t xml:space="preserve"> CU-08 Gestionar estado del viaje</w:t>
      </w:r>
    </w:p>
    <w:p w14:paraId="6CE2F274" w14:textId="77777777" w:rsidR="007F7B99" w:rsidRDefault="00F10EC8" w:rsidP="00886407">
      <w:pPr>
        <w:pStyle w:val="Compact"/>
        <w:numPr>
          <w:ilvl w:val="0"/>
          <w:numId w:val="55"/>
        </w:numPr>
      </w:pPr>
      <w:r>
        <w:rPr>
          <w:b/>
          <w:bCs/>
        </w:rPr>
        <w:t>Entidades:</w:t>
      </w:r>
      <w:r>
        <w:t xml:space="preserve"> Viaje</w:t>
      </w:r>
    </w:p>
    <w:p w14:paraId="597C3F14" w14:textId="77777777" w:rsidR="007F7B99" w:rsidRDefault="00F10EC8">
      <w:pPr>
        <w:pStyle w:val="Ttulo5"/>
      </w:pPr>
      <w:bookmarkStart w:id="108" w:name="rf-043-armar-el-itinerario-de-hoteles"/>
      <w:bookmarkEnd w:id="107"/>
      <w:r>
        <w:t>RF-043 — Armar el itinerario de hoteles</w:t>
      </w:r>
    </w:p>
    <w:p w14:paraId="0E8CD4AF" w14:textId="77777777" w:rsidR="007F7B99" w:rsidRDefault="00F10EC8" w:rsidP="00886407">
      <w:pPr>
        <w:pStyle w:val="Compact"/>
        <w:numPr>
          <w:ilvl w:val="0"/>
          <w:numId w:val="56"/>
        </w:numPr>
      </w:pPr>
      <w:r>
        <w:rPr>
          <w:b/>
          <w:bCs/>
        </w:rPr>
        <w:t>Descripción:</w:t>
      </w:r>
      <w:r>
        <w:t xml:space="preserve"> </w:t>
      </w:r>
      <w:r>
        <w:t>el sistema permite asociar Hoteles del catálogo al Viaje, cargando por cada tramo el check-in, el check-out, el orden dentro del itinerario y, opcionalmente, la fecha de vencimiento de pago al proveedor. Un Viaje puede no tener hoteles (solo aéreo, excursi</w:t>
      </w:r>
      <w:r>
        <w:t>ón o crucero), en cuyo caso el itinerario queda vacío.</w:t>
      </w:r>
    </w:p>
    <w:p w14:paraId="4BC7FF10" w14:textId="77777777" w:rsidR="007F7B99" w:rsidRDefault="00F10EC8" w:rsidP="00886407">
      <w:pPr>
        <w:pStyle w:val="Compact"/>
        <w:numPr>
          <w:ilvl w:val="0"/>
          <w:numId w:val="56"/>
        </w:numPr>
      </w:pPr>
      <w:r>
        <w:rPr>
          <w:b/>
          <w:bCs/>
        </w:rPr>
        <w:t>Actor:</w:t>
      </w:r>
      <w:r>
        <w:t xml:space="preserve"> empleado · </w:t>
      </w:r>
      <w:r>
        <w:rPr>
          <w:b/>
          <w:bCs/>
        </w:rPr>
        <w:t>Tipo:</w:t>
      </w:r>
      <w:r>
        <w:t xml:space="preserve"> alta · </w:t>
      </w:r>
      <w:r>
        <w:rPr>
          <w:b/>
          <w:bCs/>
        </w:rPr>
        <w:t>Prioridad:</w:t>
      </w:r>
      <w:r>
        <w:t xml:space="preserve"> alta</w:t>
      </w:r>
    </w:p>
    <w:p w14:paraId="5290D936" w14:textId="77777777" w:rsidR="007F7B99" w:rsidRDefault="00F10EC8" w:rsidP="00886407">
      <w:pPr>
        <w:pStyle w:val="Compact"/>
        <w:numPr>
          <w:ilvl w:val="0"/>
          <w:numId w:val="56"/>
        </w:numPr>
      </w:pPr>
      <w:r>
        <w:rPr>
          <w:b/>
          <w:bCs/>
        </w:rPr>
        <w:t>Casos de uso:</w:t>
      </w:r>
      <w:r>
        <w:t xml:space="preserve"> CU-09 Armar itinerario de hoteles</w:t>
      </w:r>
    </w:p>
    <w:p w14:paraId="19E9C2A3" w14:textId="77777777" w:rsidR="007F7B99" w:rsidRDefault="00F10EC8" w:rsidP="00886407">
      <w:pPr>
        <w:pStyle w:val="Compact"/>
        <w:numPr>
          <w:ilvl w:val="0"/>
          <w:numId w:val="56"/>
        </w:numPr>
      </w:pPr>
      <w:r>
        <w:rPr>
          <w:b/>
          <w:bCs/>
        </w:rPr>
        <w:t>Entidades:</w:t>
      </w:r>
      <w:r>
        <w:t xml:space="preserve"> Viaje · Hotel</w:t>
      </w:r>
    </w:p>
    <w:p w14:paraId="37DCAEC6" w14:textId="77777777" w:rsidR="007F7B99" w:rsidRDefault="00F10EC8">
      <w:pPr>
        <w:pStyle w:val="Ttulo5"/>
      </w:pPr>
      <w:bookmarkStart w:id="109" w:name="rf-044-repetir-un-hotel-en-varios-tramos"/>
      <w:bookmarkEnd w:id="108"/>
      <w:r>
        <w:lastRenderedPageBreak/>
        <w:t>RF-044 — Repetir un hotel en varios tramos</w:t>
      </w:r>
    </w:p>
    <w:p w14:paraId="2829A751" w14:textId="77777777" w:rsidR="007F7B99" w:rsidRDefault="00F10EC8" w:rsidP="00886407">
      <w:pPr>
        <w:pStyle w:val="Compact"/>
        <w:numPr>
          <w:ilvl w:val="0"/>
          <w:numId w:val="57"/>
        </w:numPr>
      </w:pPr>
      <w:r>
        <w:rPr>
          <w:b/>
          <w:bCs/>
        </w:rPr>
        <w:t>Descripción:</w:t>
      </w:r>
      <w:r>
        <w:t xml:space="preserve"> el sistema admite el mism</w:t>
      </w:r>
      <w:r>
        <w:t>o Hotel en más de un tramo del mismo Viaje, incluso no consecutivos, y trata cada tramo como un registro propio con su check-in, check-out, orden y vencimiento de pago al proveedor.</w:t>
      </w:r>
    </w:p>
    <w:p w14:paraId="6104898B" w14:textId="77777777" w:rsidR="007F7B99" w:rsidRDefault="00F10EC8" w:rsidP="00886407">
      <w:pPr>
        <w:pStyle w:val="Compact"/>
        <w:numPr>
          <w:ilvl w:val="0"/>
          <w:numId w:val="57"/>
        </w:numPr>
      </w:pPr>
      <w:r>
        <w:rPr>
          <w:b/>
          <w:bCs/>
        </w:rPr>
        <w:t>Actor:</w:t>
      </w:r>
      <w:r>
        <w:t xml:space="preserve"> empleado · </w:t>
      </w:r>
      <w:r>
        <w:rPr>
          <w:b/>
          <w:bCs/>
        </w:rPr>
        <w:t>Tipo:</w:t>
      </w:r>
      <w:r>
        <w:t xml:space="preserve"> alta · </w:t>
      </w:r>
      <w:r>
        <w:rPr>
          <w:b/>
          <w:bCs/>
        </w:rPr>
        <w:t>Prioridad:</w:t>
      </w:r>
      <w:r>
        <w:t xml:space="preserve"> media</w:t>
      </w:r>
    </w:p>
    <w:p w14:paraId="061D7F67" w14:textId="77777777" w:rsidR="007F7B99" w:rsidRDefault="00F10EC8" w:rsidP="00886407">
      <w:pPr>
        <w:pStyle w:val="Compact"/>
        <w:numPr>
          <w:ilvl w:val="0"/>
          <w:numId w:val="57"/>
        </w:numPr>
      </w:pPr>
      <w:r>
        <w:rPr>
          <w:b/>
          <w:bCs/>
        </w:rPr>
        <w:t>Casos de uso:</w:t>
      </w:r>
      <w:r>
        <w:t xml:space="preserve"> CU-09 Armar </w:t>
      </w:r>
      <w:r>
        <w:t>itinerario de hoteles</w:t>
      </w:r>
    </w:p>
    <w:p w14:paraId="34AD4718" w14:textId="77777777" w:rsidR="007F7B99" w:rsidRDefault="00F10EC8" w:rsidP="00886407">
      <w:pPr>
        <w:pStyle w:val="Compact"/>
        <w:numPr>
          <w:ilvl w:val="0"/>
          <w:numId w:val="57"/>
        </w:numPr>
      </w:pPr>
      <w:r>
        <w:rPr>
          <w:b/>
          <w:bCs/>
        </w:rPr>
        <w:t>Entidades:</w:t>
      </w:r>
      <w:r>
        <w:t xml:space="preserve"> Viaje · Hotel</w:t>
      </w:r>
    </w:p>
    <w:p w14:paraId="768D31CB" w14:textId="77777777" w:rsidR="007F7B99" w:rsidRDefault="00F10EC8">
      <w:pPr>
        <w:pStyle w:val="Ttulo5"/>
      </w:pPr>
      <w:bookmarkStart w:id="110" w:name="X1a8d044c82e52c1cb7a87c1a71511f530de02ab"/>
      <w:bookmarkEnd w:id="109"/>
      <w:r>
        <w:t>RF-045 — Generar la alerta de vencimiento de pago a proveedor</w:t>
      </w:r>
    </w:p>
    <w:p w14:paraId="21BC1CED" w14:textId="77777777" w:rsidR="007F7B99" w:rsidRDefault="00F10EC8" w:rsidP="00886407">
      <w:pPr>
        <w:pStyle w:val="Compact"/>
        <w:numPr>
          <w:ilvl w:val="0"/>
          <w:numId w:val="58"/>
        </w:numPr>
      </w:pPr>
      <w:r>
        <w:rPr>
          <w:b/>
          <w:bCs/>
        </w:rPr>
        <w:t>Descripción:</w:t>
      </w:r>
      <w:r>
        <w:t xml:space="preserve"> cuando un tramo del itinerario tiene cargada una fecha de vencimiento de pago al proveedor, el sistema genera una Alerta de tipo </w:t>
      </w:r>
      <w:r>
        <w:rPr>
          <w:rStyle w:val="VerbatimChar"/>
        </w:rPr>
        <w:t>pago</w:t>
      </w:r>
      <w:r>
        <w:t xml:space="preserve"> </w:t>
      </w:r>
      <w:r>
        <w:t>un mes antes de esa fecha.</w:t>
      </w:r>
    </w:p>
    <w:p w14:paraId="48AE8464" w14:textId="77777777" w:rsidR="007F7B99" w:rsidRDefault="00F10EC8" w:rsidP="00886407">
      <w:pPr>
        <w:pStyle w:val="Compact"/>
        <w:numPr>
          <w:ilvl w:val="0"/>
          <w:numId w:val="58"/>
        </w:numPr>
      </w:pPr>
      <w:r>
        <w:rPr>
          <w:b/>
          <w:bCs/>
        </w:rPr>
        <w:t>Actor:</w:t>
      </w:r>
      <w:r>
        <w:t xml:space="preserve"> sistema · </w:t>
      </w:r>
      <w:r>
        <w:rPr>
          <w:b/>
          <w:bCs/>
        </w:rPr>
        <w:t>Tipo:</w:t>
      </w:r>
      <w:r>
        <w:t xml:space="preserve"> automático · </w:t>
      </w:r>
      <w:r>
        <w:rPr>
          <w:b/>
          <w:bCs/>
        </w:rPr>
        <w:t>Prioridad:</w:t>
      </w:r>
      <w:r>
        <w:t xml:space="preserve"> alta</w:t>
      </w:r>
    </w:p>
    <w:p w14:paraId="6A19D76D" w14:textId="77777777" w:rsidR="007F7B99" w:rsidRDefault="00F10EC8" w:rsidP="00886407">
      <w:pPr>
        <w:pStyle w:val="Compact"/>
        <w:numPr>
          <w:ilvl w:val="0"/>
          <w:numId w:val="58"/>
        </w:numPr>
      </w:pPr>
      <w:r>
        <w:rPr>
          <w:b/>
          <w:bCs/>
        </w:rPr>
        <w:t>Casos de uso:</w:t>
      </w:r>
      <w:r>
        <w:t xml:space="preserve"> CU-09 Armar itinerario de hoteles</w:t>
      </w:r>
    </w:p>
    <w:p w14:paraId="7C6A6E66" w14:textId="77777777" w:rsidR="007F7B99" w:rsidRDefault="00F10EC8" w:rsidP="00886407">
      <w:pPr>
        <w:pStyle w:val="Compact"/>
        <w:numPr>
          <w:ilvl w:val="0"/>
          <w:numId w:val="58"/>
        </w:numPr>
      </w:pPr>
      <w:r>
        <w:rPr>
          <w:b/>
          <w:bCs/>
        </w:rPr>
        <w:t>Entidades:</w:t>
      </w:r>
      <w:r>
        <w:t xml:space="preserve"> Alerta · Hotel · Viaje</w:t>
      </w:r>
    </w:p>
    <w:p w14:paraId="1A1A3E49" w14:textId="77777777" w:rsidR="007F7B99" w:rsidRDefault="00F10EC8">
      <w:pPr>
        <w:pStyle w:val="Ttulo5"/>
      </w:pPr>
      <w:bookmarkStart w:id="111" w:name="X59b5197e57529137d2eec3156d0114ed94c614c"/>
      <w:bookmarkEnd w:id="110"/>
      <w:r>
        <w:t>RF-046 — Editar o quitar un tramo del itinerario</w:t>
      </w:r>
    </w:p>
    <w:p w14:paraId="7BD43A7A" w14:textId="77777777" w:rsidR="007F7B99" w:rsidRDefault="00F10EC8" w:rsidP="00886407">
      <w:pPr>
        <w:pStyle w:val="Compact"/>
        <w:numPr>
          <w:ilvl w:val="0"/>
          <w:numId w:val="59"/>
        </w:numPr>
      </w:pPr>
      <w:r>
        <w:rPr>
          <w:b/>
          <w:bCs/>
        </w:rPr>
        <w:t>Descripción:</w:t>
      </w:r>
      <w:r>
        <w:t xml:space="preserve"> el sistema permite modificar las </w:t>
      </w:r>
      <w:r>
        <w:t>fechas o el orden de un tramo, o quitar un Hotel del itinerario, reagendando o cerrando la Alerta de pago asociada.</w:t>
      </w:r>
    </w:p>
    <w:p w14:paraId="17D450DC" w14:textId="77777777" w:rsidR="007F7B99" w:rsidRDefault="00F10EC8" w:rsidP="00886407">
      <w:pPr>
        <w:pStyle w:val="Compact"/>
        <w:numPr>
          <w:ilvl w:val="0"/>
          <w:numId w:val="59"/>
        </w:numPr>
      </w:pPr>
      <w:r>
        <w:rPr>
          <w:b/>
          <w:bCs/>
        </w:rPr>
        <w:t>Actor:</w:t>
      </w:r>
      <w:r>
        <w:t xml:space="preserve"> empleado · </w:t>
      </w:r>
      <w:r>
        <w:rPr>
          <w:b/>
          <w:bCs/>
        </w:rPr>
        <w:t>Tipo:</w:t>
      </w:r>
      <w:r>
        <w:t xml:space="preserve"> modificación · </w:t>
      </w:r>
      <w:r>
        <w:rPr>
          <w:b/>
          <w:bCs/>
        </w:rPr>
        <w:t>Prioridad:</w:t>
      </w:r>
      <w:r>
        <w:t xml:space="preserve"> media</w:t>
      </w:r>
    </w:p>
    <w:p w14:paraId="472EC92F" w14:textId="77777777" w:rsidR="007F7B99" w:rsidRDefault="00F10EC8" w:rsidP="00886407">
      <w:pPr>
        <w:pStyle w:val="Compact"/>
        <w:numPr>
          <w:ilvl w:val="0"/>
          <w:numId w:val="59"/>
        </w:numPr>
      </w:pPr>
      <w:r>
        <w:rPr>
          <w:b/>
          <w:bCs/>
        </w:rPr>
        <w:t>Casos de uso:</w:t>
      </w:r>
      <w:r>
        <w:t xml:space="preserve"> CU-09 Armar itinerario de hoteles</w:t>
      </w:r>
    </w:p>
    <w:p w14:paraId="68E8F1EE" w14:textId="77777777" w:rsidR="007F7B99" w:rsidRDefault="00F10EC8" w:rsidP="00886407">
      <w:pPr>
        <w:pStyle w:val="Compact"/>
        <w:numPr>
          <w:ilvl w:val="0"/>
          <w:numId w:val="59"/>
        </w:numPr>
      </w:pPr>
      <w:r>
        <w:rPr>
          <w:b/>
          <w:bCs/>
        </w:rPr>
        <w:t>Entidades:</w:t>
      </w:r>
      <w:r>
        <w:t xml:space="preserve"> </w:t>
      </w:r>
      <w:r>
        <w:t>Viaje · Hotel · Alerta</w:t>
      </w:r>
    </w:p>
    <w:p w14:paraId="4B9619D7" w14:textId="77777777" w:rsidR="007F7B99" w:rsidRDefault="00F10EC8">
      <w:pPr>
        <w:pStyle w:val="Ttulo5"/>
      </w:pPr>
      <w:bookmarkStart w:id="112" w:name="rf-047-registrar-el-pago-al-proveedor"/>
      <w:bookmarkEnd w:id="111"/>
      <w:r>
        <w:t>RF-047 — Registrar el pago al proveedor</w:t>
      </w:r>
    </w:p>
    <w:p w14:paraId="586A39E6" w14:textId="77777777" w:rsidR="007F7B99" w:rsidRDefault="00F10EC8" w:rsidP="00886407">
      <w:pPr>
        <w:pStyle w:val="Compact"/>
        <w:numPr>
          <w:ilvl w:val="0"/>
          <w:numId w:val="60"/>
        </w:numPr>
      </w:pPr>
      <w:r>
        <w:rPr>
          <w:b/>
          <w:bCs/>
        </w:rPr>
        <w:t>Descripción:</w:t>
      </w:r>
      <w:r>
        <w:t xml:space="preserve"> el sistema permite marcar el pago al proveedor de un tramo como realizado, y resuelve su Alerta de vencimiento.</w:t>
      </w:r>
    </w:p>
    <w:p w14:paraId="7E3C22DD" w14:textId="77777777" w:rsidR="007F7B99" w:rsidRDefault="00F10EC8" w:rsidP="00886407">
      <w:pPr>
        <w:pStyle w:val="Compact"/>
        <w:numPr>
          <w:ilvl w:val="0"/>
          <w:numId w:val="60"/>
        </w:numPr>
      </w:pPr>
      <w:r>
        <w:rPr>
          <w:b/>
          <w:bCs/>
        </w:rPr>
        <w:t>Actor:</w:t>
      </w:r>
      <w:r>
        <w:t xml:space="preserve"> empleado · </w:t>
      </w:r>
      <w:r>
        <w:rPr>
          <w:b/>
          <w:bCs/>
        </w:rPr>
        <w:t>Tipo:</w:t>
      </w:r>
      <w:r>
        <w:t xml:space="preserve"> modificación · </w:t>
      </w:r>
      <w:r>
        <w:rPr>
          <w:b/>
          <w:bCs/>
        </w:rPr>
        <w:t>Prioridad:</w:t>
      </w:r>
      <w:r>
        <w:t xml:space="preserve"> alta</w:t>
      </w:r>
    </w:p>
    <w:p w14:paraId="64127138" w14:textId="77777777" w:rsidR="007F7B99" w:rsidRDefault="00F10EC8" w:rsidP="00886407">
      <w:pPr>
        <w:pStyle w:val="Compact"/>
        <w:numPr>
          <w:ilvl w:val="0"/>
          <w:numId w:val="60"/>
        </w:numPr>
      </w:pPr>
      <w:r>
        <w:rPr>
          <w:b/>
          <w:bCs/>
        </w:rPr>
        <w:t>Casos de uso:</w:t>
      </w:r>
      <w:r>
        <w:t xml:space="preserve"> CU-09 Armar itinerario de hoteles</w:t>
      </w:r>
    </w:p>
    <w:p w14:paraId="328E51C7" w14:textId="77777777" w:rsidR="007F7B99" w:rsidRDefault="00F10EC8" w:rsidP="00886407">
      <w:pPr>
        <w:pStyle w:val="Compact"/>
        <w:numPr>
          <w:ilvl w:val="0"/>
          <w:numId w:val="60"/>
        </w:numPr>
      </w:pPr>
      <w:r>
        <w:rPr>
          <w:b/>
          <w:bCs/>
        </w:rPr>
        <w:t>Entidades:</w:t>
      </w:r>
      <w:r>
        <w:t xml:space="preserve"> Hotel · Viaje · Alerta</w:t>
      </w:r>
    </w:p>
    <w:p w14:paraId="18E4105E" w14:textId="77777777" w:rsidR="007F7B99" w:rsidRDefault="00F10EC8">
      <w:pPr>
        <w:pStyle w:val="Ttulo5"/>
      </w:pPr>
      <w:bookmarkStart w:id="113" w:name="rf-048-cancelar-un-viaje"/>
      <w:bookmarkEnd w:id="112"/>
      <w:r>
        <w:t>RF-048 — Cancelar un viaje</w:t>
      </w:r>
    </w:p>
    <w:p w14:paraId="0054AE29" w14:textId="77777777" w:rsidR="007F7B99" w:rsidRDefault="00F10EC8" w:rsidP="00886407">
      <w:pPr>
        <w:pStyle w:val="Compact"/>
        <w:numPr>
          <w:ilvl w:val="0"/>
          <w:numId w:val="61"/>
        </w:numPr>
      </w:pPr>
      <w:r>
        <w:rPr>
          <w:b/>
          <w:bCs/>
        </w:rPr>
        <w:t>Descripción:</w:t>
      </w:r>
      <w:r>
        <w:t xml:space="preserve"> el sistema permite cancelar un Viaje en estado </w:t>
      </w:r>
      <w:r>
        <w:rPr>
          <w:rStyle w:val="VerbatimChar"/>
        </w:rPr>
        <w:t>reservado</w:t>
      </w:r>
      <w:r>
        <w:t xml:space="preserve">, </w:t>
      </w:r>
      <w:r>
        <w:rPr>
          <w:rStyle w:val="VerbatimChar"/>
        </w:rPr>
        <w:t>vendido</w:t>
      </w:r>
      <w:r>
        <w:t xml:space="preserve">, </w:t>
      </w:r>
      <w:r>
        <w:rPr>
          <w:rStyle w:val="VerbatimChar"/>
        </w:rPr>
        <w:t>confirmado</w:t>
      </w:r>
      <w:r>
        <w:t xml:space="preserve"> o </w:t>
      </w:r>
      <w:r>
        <w:rPr>
          <w:rStyle w:val="VerbatimChar"/>
        </w:rPr>
        <w:t>en curso</w:t>
      </w:r>
      <w:r>
        <w:t xml:space="preserve">, registrando el motivo y la fecha de cancelación, y pasándolo a </w:t>
      </w:r>
      <w:r>
        <w:rPr>
          <w:rStyle w:val="VerbatimChar"/>
        </w:rPr>
        <w:t>cancelado</w:t>
      </w:r>
      <w:r>
        <w:t>. El viaje permanece en el historial: la baja es lógica, nunca se elimina.</w:t>
      </w:r>
    </w:p>
    <w:p w14:paraId="4BA9FD5C" w14:textId="77777777" w:rsidR="007F7B99" w:rsidRDefault="00F10EC8" w:rsidP="00886407">
      <w:pPr>
        <w:pStyle w:val="Compact"/>
        <w:numPr>
          <w:ilvl w:val="0"/>
          <w:numId w:val="61"/>
        </w:numPr>
      </w:pPr>
      <w:r>
        <w:rPr>
          <w:b/>
          <w:bCs/>
        </w:rPr>
        <w:t>Actor:</w:t>
      </w:r>
      <w:r>
        <w:t xml:space="preserve"> empleado · </w:t>
      </w:r>
      <w:r>
        <w:rPr>
          <w:b/>
          <w:bCs/>
        </w:rPr>
        <w:t>Tipo:</w:t>
      </w:r>
      <w:r>
        <w:t xml:space="preserve"> baja · </w:t>
      </w:r>
      <w:r>
        <w:rPr>
          <w:b/>
          <w:bCs/>
        </w:rPr>
        <w:t>Prioridad:</w:t>
      </w:r>
      <w:r>
        <w:t xml:space="preserve"> alta</w:t>
      </w:r>
    </w:p>
    <w:p w14:paraId="5369A18B" w14:textId="77777777" w:rsidR="007F7B99" w:rsidRDefault="00F10EC8" w:rsidP="00886407">
      <w:pPr>
        <w:pStyle w:val="Compact"/>
        <w:numPr>
          <w:ilvl w:val="0"/>
          <w:numId w:val="61"/>
        </w:numPr>
      </w:pPr>
      <w:r>
        <w:rPr>
          <w:b/>
          <w:bCs/>
        </w:rPr>
        <w:t>Casos de uso:</w:t>
      </w:r>
      <w:r>
        <w:t xml:space="preserve"> CU-27 Cancelar viaje</w:t>
      </w:r>
    </w:p>
    <w:p w14:paraId="166721AC" w14:textId="77777777" w:rsidR="007F7B99" w:rsidRDefault="00F10EC8" w:rsidP="00886407">
      <w:pPr>
        <w:pStyle w:val="Compact"/>
        <w:numPr>
          <w:ilvl w:val="0"/>
          <w:numId w:val="61"/>
        </w:numPr>
      </w:pPr>
      <w:r>
        <w:rPr>
          <w:b/>
          <w:bCs/>
        </w:rPr>
        <w:t>Entidades:</w:t>
      </w:r>
      <w:r>
        <w:t xml:space="preserve"> Viaje · Client</w:t>
      </w:r>
      <w:r>
        <w:t>e</w:t>
      </w:r>
    </w:p>
    <w:p w14:paraId="0D83849A" w14:textId="77777777" w:rsidR="007F7B99" w:rsidRDefault="00F10EC8">
      <w:pPr>
        <w:pStyle w:val="Ttulo5"/>
      </w:pPr>
      <w:bookmarkStart w:id="114" w:name="Xf13d8c1b91d2adcd74e1eb410b139da86455d12"/>
      <w:bookmarkEnd w:id="113"/>
      <w:r>
        <w:t>RF-049 — Impedir la cancelación de un viaje finalizado</w:t>
      </w:r>
    </w:p>
    <w:p w14:paraId="0982B581" w14:textId="77777777" w:rsidR="007F7B99" w:rsidRDefault="00F10EC8" w:rsidP="00886407">
      <w:pPr>
        <w:pStyle w:val="Compact"/>
        <w:numPr>
          <w:ilvl w:val="0"/>
          <w:numId w:val="62"/>
        </w:numPr>
      </w:pPr>
      <w:r>
        <w:rPr>
          <w:b/>
          <w:bCs/>
        </w:rPr>
        <w:t>Descripción:</w:t>
      </w:r>
      <w:r>
        <w:t xml:space="preserve"> si el Viaje ya está </w:t>
      </w:r>
      <w:r>
        <w:rPr>
          <w:rStyle w:val="VerbatimChar"/>
        </w:rPr>
        <w:t>finalizado</w:t>
      </w:r>
      <w:r>
        <w:t>, el sistema impide cancelarlo.</w:t>
      </w:r>
    </w:p>
    <w:p w14:paraId="7679DA1F" w14:textId="77777777" w:rsidR="007F7B99" w:rsidRDefault="00F10EC8" w:rsidP="00886407">
      <w:pPr>
        <w:pStyle w:val="Compact"/>
        <w:numPr>
          <w:ilvl w:val="0"/>
          <w:numId w:val="62"/>
        </w:numPr>
      </w:pPr>
      <w:r>
        <w:rPr>
          <w:b/>
          <w:bCs/>
        </w:rPr>
        <w:t>Actor:</w:t>
      </w:r>
      <w:r>
        <w:t xml:space="preserve"> sistema · </w:t>
      </w:r>
      <w:r>
        <w:rPr>
          <w:b/>
          <w:bCs/>
        </w:rPr>
        <w:t>Tipo:</w:t>
      </w:r>
      <w:r>
        <w:t xml:space="preserve"> validación · </w:t>
      </w:r>
      <w:r>
        <w:rPr>
          <w:b/>
          <w:bCs/>
        </w:rPr>
        <w:t>Prioridad:</w:t>
      </w:r>
      <w:r>
        <w:t xml:space="preserve"> alta</w:t>
      </w:r>
    </w:p>
    <w:p w14:paraId="3BB1C34F" w14:textId="77777777" w:rsidR="007F7B99" w:rsidRDefault="00F10EC8" w:rsidP="00886407">
      <w:pPr>
        <w:pStyle w:val="Compact"/>
        <w:numPr>
          <w:ilvl w:val="0"/>
          <w:numId w:val="62"/>
        </w:numPr>
      </w:pPr>
      <w:r>
        <w:rPr>
          <w:b/>
          <w:bCs/>
        </w:rPr>
        <w:t>Casos de uso:</w:t>
      </w:r>
      <w:r>
        <w:t xml:space="preserve"> CU-27 Cancelar viaje</w:t>
      </w:r>
    </w:p>
    <w:p w14:paraId="2D9E84D8" w14:textId="77777777" w:rsidR="007F7B99" w:rsidRDefault="00F10EC8" w:rsidP="00886407">
      <w:pPr>
        <w:pStyle w:val="Compact"/>
        <w:numPr>
          <w:ilvl w:val="0"/>
          <w:numId w:val="62"/>
        </w:numPr>
      </w:pPr>
      <w:r>
        <w:rPr>
          <w:b/>
          <w:bCs/>
        </w:rPr>
        <w:t>Entidades:</w:t>
      </w:r>
      <w:r>
        <w:t xml:space="preserve"> Viaje</w:t>
      </w:r>
    </w:p>
    <w:p w14:paraId="355B0F76" w14:textId="77777777" w:rsidR="007F7B99" w:rsidRDefault="00F10EC8">
      <w:pPr>
        <w:pStyle w:val="Ttulo5"/>
      </w:pPr>
      <w:bookmarkStart w:id="115" w:name="Xb12ed3dcc7e36b75b860f600292c8254fd2b3e2"/>
      <w:bookmarkEnd w:id="114"/>
      <w:r>
        <w:t xml:space="preserve">RF-050 — Anular los </w:t>
      </w:r>
      <w:r>
        <w:t>pagos y cerrar las alertas al cancelar</w:t>
      </w:r>
    </w:p>
    <w:p w14:paraId="016CF62A" w14:textId="77777777" w:rsidR="007F7B99" w:rsidRDefault="00F10EC8" w:rsidP="00886407">
      <w:pPr>
        <w:pStyle w:val="Compact"/>
        <w:numPr>
          <w:ilvl w:val="0"/>
          <w:numId w:val="63"/>
        </w:numPr>
      </w:pPr>
      <w:r>
        <w:rPr>
          <w:b/>
          <w:bCs/>
        </w:rPr>
        <w:t>Descripción:</w:t>
      </w:r>
      <w:r>
        <w:t xml:space="preserve"> al cancelarse un Viaje, el sistema pasa a </w:t>
      </w:r>
      <w:r>
        <w:rPr>
          <w:rStyle w:val="VerbatimChar"/>
        </w:rPr>
        <w:t>anulado</w:t>
      </w:r>
      <w:r>
        <w:t xml:space="preserve"> todos sus Pagos no cobrados —tanto </w:t>
      </w:r>
      <w:r>
        <w:rPr>
          <w:rStyle w:val="VerbatimChar"/>
        </w:rPr>
        <w:t>pendiente</w:t>
      </w:r>
      <w:r>
        <w:t xml:space="preserve"> como </w:t>
      </w:r>
      <w:r>
        <w:rPr>
          <w:rStyle w:val="VerbatimChar"/>
        </w:rPr>
        <w:t>vencido</w:t>
      </w:r>
      <w:r>
        <w:t xml:space="preserve">— como baja lógica que los vuelve no exigibles pero conserva el registro, y resuelve las Alertas </w:t>
      </w:r>
      <w:r>
        <w:t>vigentes del viaje.</w:t>
      </w:r>
    </w:p>
    <w:p w14:paraId="4C2C69FF" w14:textId="77777777" w:rsidR="007F7B99" w:rsidRDefault="00F10EC8" w:rsidP="00886407">
      <w:pPr>
        <w:pStyle w:val="Compact"/>
        <w:numPr>
          <w:ilvl w:val="0"/>
          <w:numId w:val="63"/>
        </w:numPr>
      </w:pPr>
      <w:r>
        <w:rPr>
          <w:b/>
          <w:bCs/>
        </w:rPr>
        <w:t>Actor:</w:t>
      </w:r>
      <w:r>
        <w:t xml:space="preserve"> sistema · </w:t>
      </w:r>
      <w:r>
        <w:rPr>
          <w:b/>
          <w:bCs/>
        </w:rPr>
        <w:t>Tipo:</w:t>
      </w:r>
      <w:r>
        <w:t xml:space="preserve"> automático · </w:t>
      </w:r>
      <w:r>
        <w:rPr>
          <w:b/>
          <w:bCs/>
        </w:rPr>
        <w:t>Prioridad:</w:t>
      </w:r>
      <w:r>
        <w:t xml:space="preserve"> alta</w:t>
      </w:r>
    </w:p>
    <w:p w14:paraId="5EEB3314" w14:textId="77777777" w:rsidR="007F7B99" w:rsidRDefault="00F10EC8" w:rsidP="00886407">
      <w:pPr>
        <w:pStyle w:val="Compact"/>
        <w:numPr>
          <w:ilvl w:val="0"/>
          <w:numId w:val="63"/>
        </w:numPr>
      </w:pPr>
      <w:r>
        <w:rPr>
          <w:b/>
          <w:bCs/>
        </w:rPr>
        <w:lastRenderedPageBreak/>
        <w:t>Casos de uso:</w:t>
      </w:r>
      <w:r>
        <w:t xml:space="preserve"> CU-27 Cancelar viaje</w:t>
      </w:r>
    </w:p>
    <w:p w14:paraId="00136A99" w14:textId="77777777" w:rsidR="007F7B99" w:rsidRDefault="00F10EC8" w:rsidP="00886407">
      <w:pPr>
        <w:pStyle w:val="Compact"/>
        <w:numPr>
          <w:ilvl w:val="0"/>
          <w:numId w:val="63"/>
        </w:numPr>
      </w:pPr>
      <w:r>
        <w:rPr>
          <w:b/>
          <w:bCs/>
        </w:rPr>
        <w:t>Entidades:</w:t>
      </w:r>
      <w:r>
        <w:t xml:space="preserve"> Pago · Alerta · Viaje</w:t>
      </w:r>
    </w:p>
    <w:p w14:paraId="03ED2B61" w14:textId="77777777" w:rsidR="007F7B99" w:rsidRDefault="00F10EC8">
      <w:pPr>
        <w:pStyle w:val="Ttulo5"/>
      </w:pPr>
      <w:bookmarkStart w:id="116" w:name="X37b5de033015b3905472fe22b3b413045ed8c04"/>
      <w:bookmarkEnd w:id="115"/>
      <w:r>
        <w:t>RF-051 — Registrar el efecto de la cancelación sobre la comisión</w:t>
      </w:r>
    </w:p>
    <w:p w14:paraId="3CA5D9C5" w14:textId="77777777" w:rsidR="007F7B99" w:rsidRDefault="00F10EC8" w:rsidP="00886407">
      <w:pPr>
        <w:pStyle w:val="Compact"/>
        <w:numPr>
          <w:ilvl w:val="0"/>
          <w:numId w:val="64"/>
        </w:numPr>
      </w:pPr>
      <w:r>
        <w:rPr>
          <w:b/>
          <w:bCs/>
        </w:rPr>
        <w:t>Descripción:</w:t>
      </w:r>
      <w:r>
        <w:t xml:space="preserve"> si el Viaje se cancela antes de empezar (</w:t>
      </w:r>
      <w:r>
        <w:rPr>
          <w:rStyle w:val="VerbatimChar"/>
        </w:rPr>
        <w:t>reservado</w:t>
      </w:r>
      <w:r>
        <w:t xml:space="preserve">, </w:t>
      </w:r>
      <w:r>
        <w:rPr>
          <w:rStyle w:val="VerbatimChar"/>
        </w:rPr>
        <w:t>vendido</w:t>
      </w:r>
      <w:r>
        <w:t xml:space="preserve"> o </w:t>
      </w:r>
      <w:r>
        <w:rPr>
          <w:rStyle w:val="VerbatimChar"/>
        </w:rPr>
        <w:t>confirmado</w:t>
      </w:r>
      <w:r>
        <w:t xml:space="preserve">), el sistema deja constancia de que la comisión proyectada no se realiza. Si el Viaje estaba </w:t>
      </w:r>
      <w:r>
        <w:rPr>
          <w:rStyle w:val="VerbatimChar"/>
        </w:rPr>
        <w:t>en curso</w:t>
      </w:r>
      <w:r>
        <w:t>, el</w:t>
      </w:r>
      <w:r>
        <w:t xml:space="preserve"> servicio ya se prestó: la cancelación es una interrupción, la comisión del vendedor se mantiene y los cobros registrados quedan como están, con lo que la suma de los pagos pasa a reflejar lo efectivamente cobrado.</w:t>
      </w:r>
    </w:p>
    <w:p w14:paraId="41A01E2C" w14:textId="77777777" w:rsidR="007F7B99" w:rsidRDefault="00F10EC8" w:rsidP="00886407">
      <w:pPr>
        <w:pStyle w:val="Compact"/>
        <w:numPr>
          <w:ilvl w:val="0"/>
          <w:numId w:val="64"/>
        </w:numPr>
      </w:pPr>
      <w:r>
        <w:rPr>
          <w:b/>
          <w:bCs/>
        </w:rPr>
        <w:t>Actor:</w:t>
      </w:r>
      <w:r>
        <w:t xml:space="preserve"> sistema · </w:t>
      </w:r>
      <w:r>
        <w:rPr>
          <w:b/>
          <w:bCs/>
        </w:rPr>
        <w:t>Tipo:</w:t>
      </w:r>
      <w:r>
        <w:t xml:space="preserve"> automático · </w:t>
      </w:r>
      <w:r>
        <w:rPr>
          <w:b/>
          <w:bCs/>
        </w:rPr>
        <w:t>Prior</w:t>
      </w:r>
      <w:r>
        <w:rPr>
          <w:b/>
          <w:bCs/>
        </w:rPr>
        <w:t>idad:</w:t>
      </w:r>
      <w:r>
        <w:t xml:space="preserve"> alta</w:t>
      </w:r>
    </w:p>
    <w:p w14:paraId="36B249D0" w14:textId="77777777" w:rsidR="007F7B99" w:rsidRDefault="00F10EC8" w:rsidP="00886407">
      <w:pPr>
        <w:pStyle w:val="Compact"/>
        <w:numPr>
          <w:ilvl w:val="0"/>
          <w:numId w:val="64"/>
        </w:numPr>
      </w:pPr>
      <w:r>
        <w:rPr>
          <w:b/>
          <w:bCs/>
        </w:rPr>
        <w:t>Casos de uso:</w:t>
      </w:r>
      <w:r>
        <w:t xml:space="preserve"> CU-27 Cancelar viaje</w:t>
      </w:r>
    </w:p>
    <w:p w14:paraId="70C68381" w14:textId="77777777" w:rsidR="007F7B99" w:rsidRDefault="00F10EC8" w:rsidP="00886407">
      <w:pPr>
        <w:pStyle w:val="Compact"/>
        <w:numPr>
          <w:ilvl w:val="0"/>
          <w:numId w:val="64"/>
        </w:numPr>
      </w:pPr>
      <w:r>
        <w:rPr>
          <w:b/>
          <w:bCs/>
        </w:rPr>
        <w:t>Entidades:</w:t>
      </w:r>
      <w:r>
        <w:t xml:space="preserve"> Viaje · Pago · Usuario</w:t>
      </w:r>
    </w:p>
    <w:p w14:paraId="0AAFEEFE" w14:textId="77777777" w:rsidR="007F7B99" w:rsidRDefault="00F10EC8">
      <w:pPr>
        <w:pStyle w:val="Ttulo5"/>
      </w:pPr>
      <w:bookmarkStart w:id="117" w:name="X1f0c6367277a77ed62a3ba1f3ab24831ce4f475"/>
      <w:bookmarkEnd w:id="116"/>
      <w:r>
        <w:t>RF-052 — Informar los cobros ya registrados al cancelar</w:t>
      </w:r>
    </w:p>
    <w:p w14:paraId="1A7034F5" w14:textId="77777777" w:rsidR="007F7B99" w:rsidRDefault="00F10EC8" w:rsidP="00886407">
      <w:pPr>
        <w:pStyle w:val="Compact"/>
        <w:numPr>
          <w:ilvl w:val="0"/>
          <w:numId w:val="65"/>
        </w:numPr>
      </w:pPr>
      <w:r>
        <w:rPr>
          <w:b/>
          <w:bCs/>
        </w:rPr>
        <w:t>Descripción:</w:t>
      </w:r>
      <w:r>
        <w:t xml:space="preserve"> si el Viaje tiene Pagos ya cobrados, el sistema informa el importe cobrado y documenta el saldo. Los reembo</w:t>
      </w:r>
      <w:r>
        <w:t>lsos y las penalidades quedan fuera de alcance: el sistema registra, no procesa devoluciones.</w:t>
      </w:r>
    </w:p>
    <w:p w14:paraId="5DAC54B2" w14:textId="77777777" w:rsidR="007F7B99" w:rsidRDefault="00F10EC8" w:rsidP="00886407">
      <w:pPr>
        <w:pStyle w:val="Compact"/>
        <w:numPr>
          <w:ilvl w:val="0"/>
          <w:numId w:val="65"/>
        </w:numPr>
      </w:pPr>
      <w:r>
        <w:rPr>
          <w:b/>
          <w:bCs/>
        </w:rPr>
        <w:t>Actor:</w:t>
      </w:r>
      <w:r>
        <w:t xml:space="preserve"> sistema · </w:t>
      </w:r>
      <w:r>
        <w:rPr>
          <w:b/>
          <w:bCs/>
        </w:rPr>
        <w:t>Tipo:</w:t>
      </w:r>
      <w:r>
        <w:t xml:space="preserve"> consulta · </w:t>
      </w:r>
      <w:r>
        <w:rPr>
          <w:b/>
          <w:bCs/>
        </w:rPr>
        <w:t>Prioridad:</w:t>
      </w:r>
      <w:r>
        <w:t xml:space="preserve"> media</w:t>
      </w:r>
    </w:p>
    <w:p w14:paraId="373A2B9F" w14:textId="77777777" w:rsidR="007F7B99" w:rsidRDefault="00F10EC8" w:rsidP="00886407">
      <w:pPr>
        <w:pStyle w:val="Compact"/>
        <w:numPr>
          <w:ilvl w:val="0"/>
          <w:numId w:val="65"/>
        </w:numPr>
      </w:pPr>
      <w:r>
        <w:rPr>
          <w:b/>
          <w:bCs/>
        </w:rPr>
        <w:t>Casos de uso:</w:t>
      </w:r>
      <w:r>
        <w:t xml:space="preserve"> CU-27 Cancelar viaje</w:t>
      </w:r>
    </w:p>
    <w:p w14:paraId="4DA84F5F" w14:textId="77777777" w:rsidR="007F7B99" w:rsidRDefault="00F10EC8" w:rsidP="00886407">
      <w:pPr>
        <w:pStyle w:val="Compact"/>
        <w:numPr>
          <w:ilvl w:val="0"/>
          <w:numId w:val="65"/>
        </w:numPr>
      </w:pPr>
      <w:r>
        <w:rPr>
          <w:b/>
          <w:bCs/>
        </w:rPr>
        <w:t>Entidades:</w:t>
      </w:r>
      <w:r>
        <w:t xml:space="preserve"> Viaje · Pago</w:t>
      </w:r>
    </w:p>
    <w:p w14:paraId="4CF9DCD5" w14:textId="77777777" w:rsidR="007F7B99" w:rsidRDefault="00F10EC8">
      <w:pPr>
        <w:pStyle w:val="Ttulo5"/>
      </w:pPr>
      <w:bookmarkStart w:id="118" w:name="Xd4efe67d70597f862f88936b294357b2a0cf7b2"/>
      <w:bookmarkEnd w:id="117"/>
      <w:r>
        <w:t>RF-053 — Revertir la cancelación de un viaje</w:t>
      </w:r>
    </w:p>
    <w:p w14:paraId="2899B1BF" w14:textId="77777777" w:rsidR="007F7B99" w:rsidRDefault="00F10EC8" w:rsidP="00886407">
      <w:pPr>
        <w:pStyle w:val="Compact"/>
        <w:numPr>
          <w:ilvl w:val="0"/>
          <w:numId w:val="66"/>
        </w:numPr>
      </w:pPr>
      <w:r>
        <w:rPr>
          <w:b/>
          <w:bCs/>
        </w:rPr>
        <w:t>Descripción:</w:t>
      </w:r>
      <w:r>
        <w:t xml:space="preserve"> si la cancelación fue un error y el Viaje no está </w:t>
      </w:r>
      <w:r>
        <w:rPr>
          <w:rStyle w:val="VerbatimChar"/>
        </w:rPr>
        <w:t>finalizado</w:t>
      </w:r>
      <w:r>
        <w:t xml:space="preserve">, el sistema permite reactivarlo: vuelve al estado que tenía justo antes de cancelarse, sus Pagos vuelven a </w:t>
      </w:r>
      <w:r>
        <w:rPr>
          <w:rStyle w:val="VerbatimChar"/>
        </w:rPr>
        <w:t>pendiente</w:t>
      </w:r>
      <w:r>
        <w:t xml:space="preserve"> o </w:t>
      </w:r>
      <w:r>
        <w:rPr>
          <w:rStyle w:val="VerbatimChar"/>
        </w:rPr>
        <w:t>vencido</w:t>
      </w:r>
      <w:r>
        <w:t xml:space="preserve"> según su fecha, se reabren solo las Alertas que había c</w:t>
      </w:r>
      <w:r>
        <w:t>errado la cancelación y, si se había dejado constancia de que la comisión no se realizaba, la comisión vuelve a quedar proyectada.</w:t>
      </w:r>
    </w:p>
    <w:p w14:paraId="2B44A21D" w14:textId="77777777" w:rsidR="007F7B99" w:rsidRDefault="00F10EC8" w:rsidP="00886407">
      <w:pPr>
        <w:pStyle w:val="Compact"/>
        <w:numPr>
          <w:ilvl w:val="0"/>
          <w:numId w:val="66"/>
        </w:numPr>
      </w:pPr>
      <w:r>
        <w:rPr>
          <w:b/>
          <w:bCs/>
        </w:rPr>
        <w:t>Actor:</w:t>
      </w:r>
      <w:r>
        <w:t xml:space="preserve"> empleado · </w:t>
      </w:r>
      <w:r>
        <w:rPr>
          <w:b/>
          <w:bCs/>
        </w:rPr>
        <w:t>Tipo:</w:t>
      </w:r>
      <w:r>
        <w:t xml:space="preserve"> modificación · </w:t>
      </w:r>
      <w:r>
        <w:rPr>
          <w:b/>
          <w:bCs/>
        </w:rPr>
        <w:t>Prioridad:</w:t>
      </w:r>
      <w:r>
        <w:t xml:space="preserve"> media</w:t>
      </w:r>
    </w:p>
    <w:p w14:paraId="030BEF15" w14:textId="77777777" w:rsidR="007F7B99" w:rsidRDefault="00F10EC8" w:rsidP="00886407">
      <w:pPr>
        <w:pStyle w:val="Compact"/>
        <w:numPr>
          <w:ilvl w:val="0"/>
          <w:numId w:val="66"/>
        </w:numPr>
      </w:pPr>
      <w:r>
        <w:rPr>
          <w:b/>
          <w:bCs/>
        </w:rPr>
        <w:t>Casos de uso:</w:t>
      </w:r>
      <w:r>
        <w:t xml:space="preserve"> CU-27 Cancelar viaje</w:t>
      </w:r>
    </w:p>
    <w:p w14:paraId="7BDFA31C" w14:textId="77777777" w:rsidR="007F7B99" w:rsidRDefault="00F10EC8" w:rsidP="00886407">
      <w:pPr>
        <w:pStyle w:val="Compact"/>
        <w:numPr>
          <w:ilvl w:val="0"/>
          <w:numId w:val="66"/>
        </w:numPr>
      </w:pPr>
      <w:r>
        <w:rPr>
          <w:b/>
          <w:bCs/>
        </w:rPr>
        <w:t>Entidades:</w:t>
      </w:r>
      <w:r>
        <w:t xml:space="preserve"> Viaje · Pago · Alerta</w:t>
      </w:r>
    </w:p>
    <w:p w14:paraId="4D816900" w14:textId="77777777" w:rsidR="007F7B99" w:rsidRDefault="00F10EC8">
      <w:pPr>
        <w:pStyle w:val="Ttulo2"/>
      </w:pPr>
      <w:bookmarkStart w:id="119" w:name="economía-y-pagos"/>
      <w:bookmarkStart w:id="120" w:name="_Toc242380071"/>
      <w:bookmarkEnd w:id="118"/>
      <w:bookmarkEnd w:id="95"/>
      <w:r>
        <w:t>4</w:t>
      </w:r>
      <w:r>
        <w:t>. Economía y pagos</w:t>
      </w:r>
      <w:bookmarkEnd w:id="120"/>
    </w:p>
    <w:p w14:paraId="78A61145" w14:textId="77777777" w:rsidR="007F7B99" w:rsidRDefault="00F10EC8">
      <w:pPr>
        <w:pStyle w:val="Textodebloque"/>
      </w:pPr>
      <w:r>
        <w:t xml:space="preserve">Casos de uso que los realizan: CU-10 Registrar economía del viaje, CU-11 Definir plan de cuotas y CU-12 Registrar cobro de un pago. El modelo económico está fijado en RN-01 Comisión automática: </w:t>
      </w:r>
      <w:r>
        <w:rPr>
          <w:rStyle w:val="VerbatimChar"/>
        </w:rPr>
        <w:t>ganancia = precioVenta − costo</w:t>
      </w:r>
      <w:r>
        <w:t xml:space="preserve">, </w:t>
      </w:r>
      <w:r>
        <w:rPr>
          <w:rStyle w:val="VerbatimChar"/>
        </w:rPr>
        <w:t>margen% = g</w:t>
      </w:r>
      <w:r>
        <w:rPr>
          <w:rStyle w:val="VerbatimChar"/>
        </w:rPr>
        <w:t>anancia / precioVenta</w:t>
      </w:r>
      <w:r>
        <w:t xml:space="preserve"> y comisión del vendedor como concepto separado.</w:t>
      </w:r>
    </w:p>
    <w:p w14:paraId="15F16FF7" w14:textId="77777777" w:rsidR="007F7B99" w:rsidRDefault="00F10EC8">
      <w:pPr>
        <w:pStyle w:val="Ttulo5"/>
      </w:pPr>
      <w:bookmarkStart w:id="121" w:name="rf-054-registrar-la-economía-del-viaje"/>
      <w:r>
        <w:t>RF-054 — Registrar la economía del viaje</w:t>
      </w:r>
    </w:p>
    <w:p w14:paraId="6A611FC9" w14:textId="77777777" w:rsidR="007F7B99" w:rsidRDefault="00F10EC8" w:rsidP="00886407">
      <w:pPr>
        <w:pStyle w:val="Compact"/>
        <w:numPr>
          <w:ilvl w:val="0"/>
          <w:numId w:val="67"/>
        </w:numPr>
      </w:pPr>
      <w:r>
        <w:rPr>
          <w:b/>
          <w:bCs/>
        </w:rPr>
        <w:t>Descripción:</w:t>
      </w:r>
      <w:r>
        <w:t xml:space="preserve"> el sistema permite cargar, para cada Viaje, la moneda de la operación (ARS o USD), el Operador proveedor, el precio de venta, el cos</w:t>
      </w:r>
      <w:r>
        <w:t>to, el vendedor y su comisión, expresada como importe fijo o porcentaje.</w:t>
      </w:r>
    </w:p>
    <w:p w14:paraId="2B0D3FAE" w14:textId="77777777" w:rsidR="007F7B99" w:rsidRDefault="00F10EC8" w:rsidP="00886407">
      <w:pPr>
        <w:pStyle w:val="Compact"/>
        <w:numPr>
          <w:ilvl w:val="0"/>
          <w:numId w:val="67"/>
        </w:numPr>
      </w:pPr>
      <w:r>
        <w:rPr>
          <w:b/>
          <w:bCs/>
        </w:rPr>
        <w:t>Actor:</w:t>
      </w:r>
      <w:r>
        <w:t xml:space="preserve"> empleado · </w:t>
      </w:r>
      <w:r>
        <w:rPr>
          <w:b/>
          <w:bCs/>
        </w:rPr>
        <w:t>Tipo:</w:t>
      </w:r>
      <w:r>
        <w:t xml:space="preserve"> alta · </w:t>
      </w:r>
      <w:r>
        <w:rPr>
          <w:b/>
          <w:bCs/>
        </w:rPr>
        <w:t>Prioridad:</w:t>
      </w:r>
      <w:r>
        <w:t xml:space="preserve"> alta</w:t>
      </w:r>
    </w:p>
    <w:p w14:paraId="3650D200" w14:textId="77777777" w:rsidR="007F7B99" w:rsidRDefault="00F10EC8" w:rsidP="00886407">
      <w:pPr>
        <w:pStyle w:val="Compact"/>
        <w:numPr>
          <w:ilvl w:val="0"/>
          <w:numId w:val="67"/>
        </w:numPr>
      </w:pPr>
      <w:r>
        <w:rPr>
          <w:b/>
          <w:bCs/>
        </w:rPr>
        <w:t>Casos de uso:</w:t>
      </w:r>
      <w:r>
        <w:t xml:space="preserve"> CU-10 Registrar economía del viaje</w:t>
      </w:r>
    </w:p>
    <w:p w14:paraId="55951108" w14:textId="77777777" w:rsidR="007F7B99" w:rsidRDefault="00F10EC8" w:rsidP="00886407">
      <w:pPr>
        <w:pStyle w:val="Compact"/>
        <w:numPr>
          <w:ilvl w:val="0"/>
          <w:numId w:val="67"/>
        </w:numPr>
      </w:pPr>
      <w:r>
        <w:rPr>
          <w:b/>
          <w:bCs/>
        </w:rPr>
        <w:t>Entidades:</w:t>
      </w:r>
      <w:r>
        <w:t xml:space="preserve"> Viaje · Operador · Usuario</w:t>
      </w:r>
    </w:p>
    <w:p w14:paraId="52BB413D" w14:textId="77777777" w:rsidR="007F7B99" w:rsidRDefault="00F10EC8">
      <w:pPr>
        <w:pStyle w:val="Ttulo5"/>
      </w:pPr>
      <w:bookmarkStart w:id="122" w:name="rf-055-calcular-la-ganancia-y-el-margen"/>
      <w:bookmarkEnd w:id="121"/>
      <w:r>
        <w:t>RF-055 — Calcular la ganancia y el margen</w:t>
      </w:r>
    </w:p>
    <w:p w14:paraId="74C29920" w14:textId="77777777" w:rsidR="007F7B99" w:rsidRDefault="00F10EC8" w:rsidP="00886407">
      <w:pPr>
        <w:pStyle w:val="Compact"/>
        <w:numPr>
          <w:ilvl w:val="0"/>
          <w:numId w:val="68"/>
        </w:numPr>
      </w:pPr>
      <w:r>
        <w:rPr>
          <w:b/>
          <w:bCs/>
        </w:rPr>
        <w:t>Descripción:</w:t>
      </w:r>
      <w:r>
        <w:t xml:space="preserve"> el sistema calcula automáticamente la ganancia como precio de venta menos costo, y el margen porcentual como ganancia sobre precio de venta. Ambos quedan disponibles para el dashboard y los reportes.</w:t>
      </w:r>
    </w:p>
    <w:p w14:paraId="687943E7" w14:textId="77777777" w:rsidR="007F7B99" w:rsidRDefault="00F10EC8" w:rsidP="00886407">
      <w:pPr>
        <w:pStyle w:val="Compact"/>
        <w:numPr>
          <w:ilvl w:val="0"/>
          <w:numId w:val="68"/>
        </w:numPr>
      </w:pPr>
      <w:r>
        <w:rPr>
          <w:b/>
          <w:bCs/>
        </w:rPr>
        <w:lastRenderedPageBreak/>
        <w:t>A</w:t>
      </w:r>
      <w:r>
        <w:rPr>
          <w:b/>
          <w:bCs/>
        </w:rPr>
        <w:t>ctor:</w:t>
      </w:r>
      <w:r>
        <w:t xml:space="preserve"> sistema · </w:t>
      </w:r>
      <w:r>
        <w:rPr>
          <w:b/>
          <w:bCs/>
        </w:rPr>
        <w:t>Tipo:</w:t>
      </w:r>
      <w:r>
        <w:t xml:space="preserve"> cálculo · </w:t>
      </w:r>
      <w:r>
        <w:rPr>
          <w:b/>
          <w:bCs/>
        </w:rPr>
        <w:t>Prioridad:</w:t>
      </w:r>
      <w:r>
        <w:t xml:space="preserve"> alta</w:t>
      </w:r>
    </w:p>
    <w:p w14:paraId="0F2EE8AF" w14:textId="77777777" w:rsidR="007F7B99" w:rsidRDefault="00F10EC8" w:rsidP="00886407">
      <w:pPr>
        <w:pStyle w:val="Compact"/>
        <w:numPr>
          <w:ilvl w:val="0"/>
          <w:numId w:val="68"/>
        </w:numPr>
      </w:pPr>
      <w:r>
        <w:rPr>
          <w:b/>
          <w:bCs/>
        </w:rPr>
        <w:t>Casos de uso:</w:t>
      </w:r>
      <w:r>
        <w:t xml:space="preserve"> CU-10 Registrar economía del viaje</w:t>
      </w:r>
    </w:p>
    <w:p w14:paraId="15A14D68" w14:textId="77777777" w:rsidR="007F7B99" w:rsidRDefault="00F10EC8" w:rsidP="00886407">
      <w:pPr>
        <w:pStyle w:val="Compact"/>
        <w:numPr>
          <w:ilvl w:val="0"/>
          <w:numId w:val="68"/>
        </w:numPr>
      </w:pPr>
      <w:r>
        <w:rPr>
          <w:b/>
          <w:bCs/>
        </w:rPr>
        <w:t>Regla de negocio:</w:t>
      </w:r>
      <w:r>
        <w:t xml:space="preserve"> RN-01 Comisión automática</w:t>
      </w:r>
    </w:p>
    <w:p w14:paraId="68233B5D" w14:textId="77777777" w:rsidR="007F7B99" w:rsidRDefault="00F10EC8" w:rsidP="00886407">
      <w:pPr>
        <w:pStyle w:val="Compact"/>
        <w:numPr>
          <w:ilvl w:val="0"/>
          <w:numId w:val="68"/>
        </w:numPr>
      </w:pPr>
      <w:r>
        <w:rPr>
          <w:b/>
          <w:bCs/>
        </w:rPr>
        <w:t>Entidades:</w:t>
      </w:r>
      <w:r>
        <w:t xml:space="preserve"> Viaje</w:t>
      </w:r>
    </w:p>
    <w:p w14:paraId="2AA93B8C" w14:textId="77777777" w:rsidR="007F7B99" w:rsidRDefault="00F10EC8">
      <w:pPr>
        <w:pStyle w:val="Ttulo5"/>
      </w:pPr>
      <w:bookmarkStart w:id="123" w:name="Xf2488308b6fd8cdc155a1eb492a6f81fd7b604f"/>
      <w:bookmarkEnd w:id="122"/>
      <w:r>
        <w:t>RF-056 — Precargar y sobrescribir la comisión del vendedor</w:t>
      </w:r>
    </w:p>
    <w:p w14:paraId="395E3EC1" w14:textId="77777777" w:rsidR="007F7B99" w:rsidRDefault="00F10EC8" w:rsidP="00886407">
      <w:pPr>
        <w:pStyle w:val="Compact"/>
        <w:numPr>
          <w:ilvl w:val="0"/>
          <w:numId w:val="69"/>
        </w:numPr>
      </w:pPr>
      <w:r>
        <w:rPr>
          <w:b/>
          <w:bCs/>
        </w:rPr>
        <w:t>Descripción:</w:t>
      </w:r>
      <w:r>
        <w:t xml:space="preserve"> el sistema precarga la com</w:t>
      </w:r>
      <w:r>
        <w:t>isión del vendedor con el valor por defecto configurado para esa persona y permite editarla para ese Viaje puntual; el override prevalece sobre el default y se conserva para la liquidación.</w:t>
      </w:r>
    </w:p>
    <w:p w14:paraId="6F9A443B" w14:textId="77777777" w:rsidR="007F7B99" w:rsidRDefault="00F10EC8" w:rsidP="00886407">
      <w:pPr>
        <w:pStyle w:val="Compact"/>
        <w:numPr>
          <w:ilvl w:val="0"/>
          <w:numId w:val="69"/>
        </w:numPr>
      </w:pPr>
      <w:r>
        <w:rPr>
          <w:b/>
          <w:bCs/>
        </w:rPr>
        <w:t>Actor:</w:t>
      </w:r>
      <w:r>
        <w:t xml:space="preserve"> empleado · </w:t>
      </w:r>
      <w:r>
        <w:rPr>
          <w:b/>
          <w:bCs/>
        </w:rPr>
        <w:t>Tipo:</w:t>
      </w:r>
      <w:r>
        <w:t xml:space="preserve"> modificación · </w:t>
      </w:r>
      <w:r>
        <w:rPr>
          <w:b/>
          <w:bCs/>
        </w:rPr>
        <w:t>Prioridad:</w:t>
      </w:r>
      <w:r>
        <w:t xml:space="preserve"> alta</w:t>
      </w:r>
    </w:p>
    <w:p w14:paraId="0C388EA3" w14:textId="77777777" w:rsidR="007F7B99" w:rsidRDefault="00F10EC8" w:rsidP="00886407">
      <w:pPr>
        <w:pStyle w:val="Compact"/>
        <w:numPr>
          <w:ilvl w:val="0"/>
          <w:numId w:val="69"/>
        </w:numPr>
      </w:pPr>
      <w:r>
        <w:rPr>
          <w:b/>
          <w:bCs/>
        </w:rPr>
        <w:t>Casos de us</w:t>
      </w:r>
      <w:r>
        <w:rPr>
          <w:b/>
          <w:bCs/>
        </w:rPr>
        <w:t>o:</w:t>
      </w:r>
      <w:r>
        <w:t xml:space="preserve"> CU-10 Registrar economía del viaje</w:t>
      </w:r>
    </w:p>
    <w:p w14:paraId="70C4B8C9" w14:textId="77777777" w:rsidR="007F7B99" w:rsidRDefault="00F10EC8" w:rsidP="00886407">
      <w:pPr>
        <w:pStyle w:val="Compact"/>
        <w:numPr>
          <w:ilvl w:val="0"/>
          <w:numId w:val="69"/>
        </w:numPr>
      </w:pPr>
      <w:r>
        <w:rPr>
          <w:b/>
          <w:bCs/>
        </w:rPr>
        <w:t>Entidades:</w:t>
      </w:r>
      <w:r>
        <w:t xml:space="preserve"> Viaje · Usuario</w:t>
      </w:r>
    </w:p>
    <w:p w14:paraId="45F1F25A" w14:textId="77777777" w:rsidR="007F7B99" w:rsidRDefault="00F10EC8">
      <w:pPr>
        <w:pStyle w:val="Ttulo5"/>
      </w:pPr>
      <w:bookmarkStart w:id="124" w:name="rf-057-registrar-un-viaje-sin-vendedor"/>
      <w:bookmarkEnd w:id="123"/>
      <w:r>
        <w:t>RF-057 — Registrar un viaje sin vendedor</w:t>
      </w:r>
    </w:p>
    <w:p w14:paraId="6DEB3FEF" w14:textId="77777777" w:rsidR="007F7B99" w:rsidRDefault="00F10EC8" w:rsidP="00886407">
      <w:pPr>
        <w:pStyle w:val="Compact"/>
        <w:numPr>
          <w:ilvl w:val="0"/>
          <w:numId w:val="70"/>
        </w:numPr>
      </w:pPr>
      <w:r>
        <w:rPr>
          <w:b/>
          <w:bCs/>
        </w:rPr>
        <w:t>Descripción:</w:t>
      </w:r>
      <w:r>
        <w:t xml:space="preserve"> el sistema admite Viajes sin vendedor asignado (venta directa de la agencia): la comisión queda en cero y solo se registran ganancia y ma</w:t>
      </w:r>
      <w:r>
        <w:t>rgen.</w:t>
      </w:r>
    </w:p>
    <w:p w14:paraId="75009A79" w14:textId="77777777" w:rsidR="007F7B99" w:rsidRDefault="00F10EC8" w:rsidP="00886407">
      <w:pPr>
        <w:pStyle w:val="Compact"/>
        <w:numPr>
          <w:ilvl w:val="0"/>
          <w:numId w:val="70"/>
        </w:numPr>
      </w:pPr>
      <w:r>
        <w:rPr>
          <w:b/>
          <w:bCs/>
        </w:rPr>
        <w:t>Actor:</w:t>
      </w:r>
      <w:r>
        <w:t xml:space="preserve"> empleado · </w:t>
      </w:r>
      <w:r>
        <w:rPr>
          <w:b/>
          <w:bCs/>
        </w:rPr>
        <w:t>Tipo:</w:t>
      </w:r>
      <w:r>
        <w:t xml:space="preserve"> alta · </w:t>
      </w:r>
      <w:r>
        <w:rPr>
          <w:b/>
          <w:bCs/>
        </w:rPr>
        <w:t>Prioridad:</w:t>
      </w:r>
      <w:r>
        <w:t xml:space="preserve"> media</w:t>
      </w:r>
    </w:p>
    <w:p w14:paraId="33330E77" w14:textId="77777777" w:rsidR="007F7B99" w:rsidRDefault="00F10EC8" w:rsidP="00886407">
      <w:pPr>
        <w:pStyle w:val="Compact"/>
        <w:numPr>
          <w:ilvl w:val="0"/>
          <w:numId w:val="70"/>
        </w:numPr>
      </w:pPr>
      <w:r>
        <w:rPr>
          <w:b/>
          <w:bCs/>
        </w:rPr>
        <w:t>Casos de uso:</w:t>
      </w:r>
      <w:r>
        <w:t xml:space="preserve"> CU-10 Registrar economía del viaje</w:t>
      </w:r>
    </w:p>
    <w:p w14:paraId="48BEC478" w14:textId="77777777" w:rsidR="007F7B99" w:rsidRDefault="00F10EC8" w:rsidP="00886407">
      <w:pPr>
        <w:pStyle w:val="Compact"/>
        <w:numPr>
          <w:ilvl w:val="0"/>
          <w:numId w:val="70"/>
        </w:numPr>
      </w:pPr>
      <w:r>
        <w:rPr>
          <w:b/>
          <w:bCs/>
        </w:rPr>
        <w:t>Entidades:</w:t>
      </w:r>
      <w:r>
        <w:t xml:space="preserve"> Viaje · Usuario</w:t>
      </w:r>
    </w:p>
    <w:p w14:paraId="5984163F" w14:textId="77777777" w:rsidR="007F7B99" w:rsidRDefault="00F10EC8">
      <w:pPr>
        <w:pStyle w:val="Ttulo5"/>
      </w:pPr>
      <w:bookmarkStart w:id="125" w:name="X1f10b9a713dbc8449d76629e06162ee0094f36c"/>
      <w:bookmarkEnd w:id="124"/>
      <w:r>
        <w:t>RF-058 — Advertir ganancia y margen negativos</w:t>
      </w:r>
    </w:p>
    <w:p w14:paraId="3B5642E2" w14:textId="77777777" w:rsidR="007F7B99" w:rsidRDefault="00F10EC8" w:rsidP="00886407">
      <w:pPr>
        <w:pStyle w:val="Compact"/>
        <w:numPr>
          <w:ilvl w:val="0"/>
          <w:numId w:val="71"/>
        </w:numPr>
      </w:pPr>
      <w:r>
        <w:rPr>
          <w:b/>
          <w:bCs/>
        </w:rPr>
        <w:t>Descripción:</w:t>
      </w:r>
      <w:r>
        <w:t xml:space="preserve"> </w:t>
      </w:r>
      <w:r>
        <w:t>si el costo supera el precio de venta, el sistema advierte que la ganancia y el margen son negativos, pero permite guardar, porque es un dato de gestión válido.</w:t>
      </w:r>
    </w:p>
    <w:p w14:paraId="7750A354" w14:textId="77777777" w:rsidR="007F7B99" w:rsidRDefault="00F10EC8" w:rsidP="00886407">
      <w:pPr>
        <w:pStyle w:val="Compact"/>
        <w:numPr>
          <w:ilvl w:val="0"/>
          <w:numId w:val="71"/>
        </w:numPr>
      </w:pPr>
      <w:r>
        <w:rPr>
          <w:b/>
          <w:bCs/>
        </w:rPr>
        <w:t>Actor:</w:t>
      </w:r>
      <w:r>
        <w:t xml:space="preserve"> sistema · </w:t>
      </w:r>
      <w:r>
        <w:rPr>
          <w:b/>
          <w:bCs/>
        </w:rPr>
        <w:t>Tipo:</w:t>
      </w:r>
      <w:r>
        <w:t xml:space="preserve"> validación · </w:t>
      </w:r>
      <w:r>
        <w:rPr>
          <w:b/>
          <w:bCs/>
        </w:rPr>
        <w:t>Prioridad:</w:t>
      </w:r>
      <w:r>
        <w:t xml:space="preserve"> media</w:t>
      </w:r>
    </w:p>
    <w:p w14:paraId="6B96B570" w14:textId="77777777" w:rsidR="007F7B99" w:rsidRDefault="00F10EC8" w:rsidP="00886407">
      <w:pPr>
        <w:pStyle w:val="Compact"/>
        <w:numPr>
          <w:ilvl w:val="0"/>
          <w:numId w:val="71"/>
        </w:numPr>
      </w:pPr>
      <w:r>
        <w:rPr>
          <w:b/>
          <w:bCs/>
        </w:rPr>
        <w:t>Casos de uso:</w:t>
      </w:r>
      <w:r>
        <w:t xml:space="preserve"> CU-10 Registrar economía del</w:t>
      </w:r>
      <w:r>
        <w:t xml:space="preserve"> viaje</w:t>
      </w:r>
    </w:p>
    <w:p w14:paraId="0FBB877F" w14:textId="77777777" w:rsidR="007F7B99" w:rsidRDefault="00F10EC8" w:rsidP="00886407">
      <w:pPr>
        <w:pStyle w:val="Compact"/>
        <w:numPr>
          <w:ilvl w:val="0"/>
          <w:numId w:val="71"/>
        </w:numPr>
      </w:pPr>
      <w:r>
        <w:rPr>
          <w:b/>
          <w:bCs/>
        </w:rPr>
        <w:t>Entidades:</w:t>
      </w:r>
      <w:r>
        <w:t xml:space="preserve"> Viaje</w:t>
      </w:r>
    </w:p>
    <w:p w14:paraId="2849C5B7" w14:textId="77777777" w:rsidR="007F7B99" w:rsidRDefault="00F10EC8">
      <w:pPr>
        <w:pStyle w:val="Ttulo5"/>
      </w:pPr>
      <w:bookmarkStart w:id="126" w:name="Xc8d98331a6b870d911d5aa29190ce1cd04cde7c"/>
      <w:bookmarkEnd w:id="125"/>
      <w:r>
        <w:t>RF-059 — Exigir el rebalanceo del plan al cambiar el precio de venta</w:t>
      </w:r>
    </w:p>
    <w:p w14:paraId="3132C843" w14:textId="77777777" w:rsidR="007F7B99" w:rsidRDefault="00F10EC8" w:rsidP="00886407">
      <w:pPr>
        <w:pStyle w:val="Compact"/>
        <w:numPr>
          <w:ilvl w:val="0"/>
          <w:numId w:val="72"/>
        </w:numPr>
      </w:pPr>
      <w:r>
        <w:rPr>
          <w:b/>
          <w:bCs/>
        </w:rPr>
        <w:t>Descripción:</w:t>
      </w:r>
      <w:r>
        <w:t xml:space="preserve"> si se modifica el precio de venta de un Viaje que ya tiene plan de Pagos, el sistema advierte que el plan quedó descalzado y exige rebalancear los pag</w:t>
      </w:r>
      <w:r>
        <w:t>os pendientes hasta volver a cumplir que su suma iguale el precio de venta, antes de confirmar el cambio.</w:t>
      </w:r>
    </w:p>
    <w:p w14:paraId="04397076" w14:textId="77777777" w:rsidR="007F7B99" w:rsidRDefault="00F10EC8" w:rsidP="00886407">
      <w:pPr>
        <w:pStyle w:val="Compact"/>
        <w:numPr>
          <w:ilvl w:val="0"/>
          <w:numId w:val="72"/>
        </w:numPr>
      </w:pPr>
      <w:r>
        <w:rPr>
          <w:b/>
          <w:bCs/>
        </w:rPr>
        <w:t>Actor:</w:t>
      </w:r>
      <w:r>
        <w:t xml:space="preserve"> sistema · </w:t>
      </w:r>
      <w:r>
        <w:rPr>
          <w:b/>
          <w:bCs/>
        </w:rPr>
        <w:t>Tipo:</w:t>
      </w:r>
      <w:r>
        <w:t xml:space="preserve"> validación · </w:t>
      </w:r>
      <w:r>
        <w:rPr>
          <w:b/>
          <w:bCs/>
        </w:rPr>
        <w:t>Prioridad:</w:t>
      </w:r>
      <w:r>
        <w:t xml:space="preserve"> alta</w:t>
      </w:r>
    </w:p>
    <w:p w14:paraId="2A9C023C" w14:textId="77777777" w:rsidR="007F7B99" w:rsidRDefault="00F10EC8" w:rsidP="00886407">
      <w:pPr>
        <w:pStyle w:val="Compact"/>
        <w:numPr>
          <w:ilvl w:val="0"/>
          <w:numId w:val="72"/>
        </w:numPr>
      </w:pPr>
      <w:r>
        <w:rPr>
          <w:b/>
          <w:bCs/>
        </w:rPr>
        <w:t>Casos de uso:</w:t>
      </w:r>
      <w:r>
        <w:t xml:space="preserve"> CU-10 Registrar economía del viaje · CU-11 Definir plan de cuotas</w:t>
      </w:r>
    </w:p>
    <w:p w14:paraId="3E0E8772" w14:textId="77777777" w:rsidR="007F7B99" w:rsidRDefault="00F10EC8" w:rsidP="00886407">
      <w:pPr>
        <w:pStyle w:val="Compact"/>
        <w:numPr>
          <w:ilvl w:val="0"/>
          <w:numId w:val="72"/>
        </w:numPr>
      </w:pPr>
      <w:r>
        <w:rPr>
          <w:b/>
          <w:bCs/>
        </w:rPr>
        <w:t>Entidades:</w:t>
      </w:r>
      <w:r>
        <w:t xml:space="preserve"> Viaje ·</w:t>
      </w:r>
      <w:r>
        <w:t xml:space="preserve"> Pago</w:t>
      </w:r>
    </w:p>
    <w:p w14:paraId="4E6EFD79" w14:textId="77777777" w:rsidR="007F7B99" w:rsidRDefault="00F10EC8">
      <w:pPr>
        <w:pStyle w:val="Ttulo5"/>
      </w:pPr>
      <w:bookmarkStart w:id="127" w:name="Xfd4a49a14d8203b549ae01c2205f7c636bbfff0"/>
      <w:bookmarkEnd w:id="126"/>
      <w:r>
        <w:t>RF-060 — Definir el plan de pagos del viaje</w:t>
      </w:r>
    </w:p>
    <w:p w14:paraId="12FEFBBA" w14:textId="77777777" w:rsidR="007F7B99" w:rsidRDefault="00F10EC8" w:rsidP="00886407">
      <w:pPr>
        <w:pStyle w:val="Compact"/>
        <w:numPr>
          <w:ilvl w:val="0"/>
          <w:numId w:val="73"/>
        </w:numPr>
      </w:pPr>
      <w:r>
        <w:rPr>
          <w:b/>
          <w:bCs/>
        </w:rPr>
        <w:t>Descripción:</w:t>
      </w:r>
      <w:r>
        <w:t xml:space="preserve"> </w:t>
      </w:r>
      <w:r>
        <w:t>el sistema permite definir la cantidad de cuotas y, opcionalmente, una seña inicial, cargando por cada Pago su monto en la moneda de referencia del Viaje, su tipo (seña · cuota · saldo) y su vencimiento.</w:t>
      </w:r>
    </w:p>
    <w:p w14:paraId="5B0BD035" w14:textId="77777777" w:rsidR="007F7B99" w:rsidRDefault="00F10EC8" w:rsidP="00886407">
      <w:pPr>
        <w:pStyle w:val="Compact"/>
        <w:numPr>
          <w:ilvl w:val="0"/>
          <w:numId w:val="73"/>
        </w:numPr>
      </w:pPr>
      <w:r>
        <w:rPr>
          <w:b/>
          <w:bCs/>
        </w:rPr>
        <w:t>Actor:</w:t>
      </w:r>
      <w:r>
        <w:t xml:space="preserve"> empleado · </w:t>
      </w:r>
      <w:r>
        <w:rPr>
          <w:b/>
          <w:bCs/>
        </w:rPr>
        <w:t>Tipo:</w:t>
      </w:r>
      <w:r>
        <w:t xml:space="preserve"> alta · </w:t>
      </w:r>
      <w:r>
        <w:rPr>
          <w:b/>
          <w:bCs/>
        </w:rPr>
        <w:t>Prioridad:</w:t>
      </w:r>
      <w:r>
        <w:t xml:space="preserve"> alta</w:t>
      </w:r>
    </w:p>
    <w:p w14:paraId="6F3F5F96" w14:textId="77777777" w:rsidR="007F7B99" w:rsidRDefault="00F10EC8" w:rsidP="00886407">
      <w:pPr>
        <w:pStyle w:val="Compact"/>
        <w:numPr>
          <w:ilvl w:val="0"/>
          <w:numId w:val="73"/>
        </w:numPr>
      </w:pPr>
      <w:r>
        <w:rPr>
          <w:b/>
          <w:bCs/>
        </w:rPr>
        <w:t>Casos</w:t>
      </w:r>
      <w:r>
        <w:rPr>
          <w:b/>
          <w:bCs/>
        </w:rPr>
        <w:t xml:space="preserve"> de uso:</w:t>
      </w:r>
      <w:r>
        <w:t xml:space="preserve"> CU-11 Definir plan de cuotas</w:t>
      </w:r>
    </w:p>
    <w:p w14:paraId="6D42F1A1" w14:textId="77777777" w:rsidR="007F7B99" w:rsidRDefault="00F10EC8" w:rsidP="00886407">
      <w:pPr>
        <w:pStyle w:val="Compact"/>
        <w:numPr>
          <w:ilvl w:val="0"/>
          <w:numId w:val="73"/>
        </w:numPr>
      </w:pPr>
      <w:r>
        <w:rPr>
          <w:b/>
          <w:bCs/>
        </w:rPr>
        <w:t>Entidades:</w:t>
      </w:r>
      <w:r>
        <w:t xml:space="preserve"> Viaje · Pago</w:t>
      </w:r>
    </w:p>
    <w:p w14:paraId="3C3C9C4F" w14:textId="77777777" w:rsidR="007F7B99" w:rsidRDefault="00F10EC8">
      <w:pPr>
        <w:pStyle w:val="Ttulo5"/>
      </w:pPr>
      <w:bookmarkStart w:id="128" w:name="Xb09f4387e1cb2cd58c675a1227dbd8a4bb303cb"/>
      <w:bookmarkEnd w:id="127"/>
      <w:r>
        <w:t>RF-061 — Validar que el plan iguale el precio de venta</w:t>
      </w:r>
    </w:p>
    <w:p w14:paraId="7C454F0C" w14:textId="77777777" w:rsidR="007F7B99" w:rsidRDefault="00F10EC8" w:rsidP="00886407">
      <w:pPr>
        <w:pStyle w:val="Compact"/>
        <w:numPr>
          <w:ilvl w:val="0"/>
          <w:numId w:val="74"/>
        </w:numPr>
      </w:pPr>
      <w:r>
        <w:rPr>
          <w:b/>
          <w:bCs/>
        </w:rPr>
        <w:t>Descripción:</w:t>
      </w:r>
      <w:r>
        <w:t xml:space="preserve"> el sistema valida que la suma de los Pagos no anulados del plan coincida con el precio de venta del Viaje, en su moneda de ref</w:t>
      </w:r>
      <w:r>
        <w:t>erencia. Si no coincide, rechaza el guardado y muestra la diferencia hasta que se corrija.</w:t>
      </w:r>
    </w:p>
    <w:p w14:paraId="09F68316" w14:textId="77777777" w:rsidR="007F7B99" w:rsidRDefault="00F10EC8" w:rsidP="00886407">
      <w:pPr>
        <w:pStyle w:val="Compact"/>
        <w:numPr>
          <w:ilvl w:val="0"/>
          <w:numId w:val="74"/>
        </w:numPr>
      </w:pPr>
      <w:r>
        <w:rPr>
          <w:b/>
          <w:bCs/>
        </w:rPr>
        <w:t>Actor:</w:t>
      </w:r>
      <w:r>
        <w:t xml:space="preserve"> sistema · </w:t>
      </w:r>
      <w:r>
        <w:rPr>
          <w:b/>
          <w:bCs/>
        </w:rPr>
        <w:t>Tipo:</w:t>
      </w:r>
      <w:r>
        <w:t xml:space="preserve"> validación · </w:t>
      </w:r>
      <w:r>
        <w:rPr>
          <w:b/>
          <w:bCs/>
        </w:rPr>
        <w:t>Prioridad:</w:t>
      </w:r>
      <w:r>
        <w:t xml:space="preserve"> alta</w:t>
      </w:r>
    </w:p>
    <w:p w14:paraId="510FA30E" w14:textId="77777777" w:rsidR="007F7B99" w:rsidRDefault="00F10EC8" w:rsidP="00886407">
      <w:pPr>
        <w:pStyle w:val="Compact"/>
        <w:numPr>
          <w:ilvl w:val="0"/>
          <w:numId w:val="74"/>
        </w:numPr>
      </w:pPr>
      <w:r>
        <w:rPr>
          <w:b/>
          <w:bCs/>
        </w:rPr>
        <w:lastRenderedPageBreak/>
        <w:t>Casos de uso:</w:t>
      </w:r>
      <w:r>
        <w:t xml:space="preserve"> CU-11 Definir plan de cuotas</w:t>
      </w:r>
    </w:p>
    <w:p w14:paraId="5FEF358A" w14:textId="77777777" w:rsidR="007F7B99" w:rsidRDefault="00F10EC8" w:rsidP="00886407">
      <w:pPr>
        <w:pStyle w:val="Compact"/>
        <w:numPr>
          <w:ilvl w:val="0"/>
          <w:numId w:val="74"/>
        </w:numPr>
      </w:pPr>
      <w:r>
        <w:rPr>
          <w:b/>
          <w:bCs/>
        </w:rPr>
        <w:t>Entidades:</w:t>
      </w:r>
      <w:r>
        <w:t xml:space="preserve"> Pago · Viaje</w:t>
      </w:r>
    </w:p>
    <w:p w14:paraId="76E5C6B9" w14:textId="77777777" w:rsidR="007F7B99" w:rsidRDefault="00F10EC8">
      <w:pPr>
        <w:pStyle w:val="Ttulo5"/>
      </w:pPr>
      <w:bookmarkStart w:id="129" w:name="Xd0cb2d954c4cdf6ca4193ad519975a539e176e4"/>
      <w:bookmarkEnd w:id="128"/>
      <w:r>
        <w:t>RF-062 — Crear los pagos en estado pendiente</w:t>
      </w:r>
    </w:p>
    <w:p w14:paraId="68058E02" w14:textId="77777777" w:rsidR="007F7B99" w:rsidRDefault="00F10EC8" w:rsidP="00886407">
      <w:pPr>
        <w:pStyle w:val="Compact"/>
        <w:numPr>
          <w:ilvl w:val="0"/>
          <w:numId w:val="75"/>
        </w:numPr>
      </w:pPr>
      <w:r>
        <w:rPr>
          <w:b/>
          <w:bCs/>
        </w:rPr>
        <w:t>D</w:t>
      </w:r>
      <w:r>
        <w:rPr>
          <w:b/>
          <w:bCs/>
        </w:rPr>
        <w:t>escripción:</w:t>
      </w:r>
      <w:r>
        <w:t xml:space="preserve"> el sistema guarda todos los Pagos del plan en estado </w:t>
      </w:r>
      <w:r>
        <w:rPr>
          <w:rStyle w:val="VerbatimChar"/>
        </w:rPr>
        <w:t>pendiente</w:t>
      </w:r>
      <w:r>
        <w:t>.</w:t>
      </w:r>
    </w:p>
    <w:p w14:paraId="3825C4A9" w14:textId="77777777" w:rsidR="007F7B99" w:rsidRDefault="00F10EC8" w:rsidP="00886407">
      <w:pPr>
        <w:pStyle w:val="Compact"/>
        <w:numPr>
          <w:ilvl w:val="0"/>
          <w:numId w:val="75"/>
        </w:numPr>
      </w:pPr>
      <w:r>
        <w:rPr>
          <w:b/>
          <w:bCs/>
        </w:rPr>
        <w:t>Actor:</w:t>
      </w:r>
      <w:r>
        <w:t xml:space="preserve"> sistema · </w:t>
      </w:r>
      <w:r>
        <w:rPr>
          <w:b/>
          <w:bCs/>
        </w:rPr>
        <w:t>Tipo:</w:t>
      </w:r>
      <w:r>
        <w:t xml:space="preserve"> automático · </w:t>
      </w:r>
      <w:r>
        <w:rPr>
          <w:b/>
          <w:bCs/>
        </w:rPr>
        <w:t>Prioridad:</w:t>
      </w:r>
      <w:r>
        <w:t xml:space="preserve"> alta</w:t>
      </w:r>
    </w:p>
    <w:p w14:paraId="1BF64A62" w14:textId="77777777" w:rsidR="007F7B99" w:rsidRDefault="00F10EC8" w:rsidP="00886407">
      <w:pPr>
        <w:pStyle w:val="Compact"/>
        <w:numPr>
          <w:ilvl w:val="0"/>
          <w:numId w:val="75"/>
        </w:numPr>
      </w:pPr>
      <w:r>
        <w:rPr>
          <w:b/>
          <w:bCs/>
        </w:rPr>
        <w:t>Casos de uso:</w:t>
      </w:r>
      <w:r>
        <w:t xml:space="preserve"> CU-11 Definir plan de cuotas</w:t>
      </w:r>
    </w:p>
    <w:p w14:paraId="529053EA" w14:textId="77777777" w:rsidR="007F7B99" w:rsidRDefault="00F10EC8" w:rsidP="00886407">
      <w:pPr>
        <w:pStyle w:val="Compact"/>
        <w:numPr>
          <w:ilvl w:val="0"/>
          <w:numId w:val="75"/>
        </w:numPr>
      </w:pPr>
      <w:r>
        <w:rPr>
          <w:b/>
          <w:bCs/>
        </w:rPr>
        <w:t>Entidades:</w:t>
      </w:r>
      <w:r>
        <w:t xml:space="preserve"> Pago</w:t>
      </w:r>
    </w:p>
    <w:p w14:paraId="05F00856" w14:textId="77777777" w:rsidR="007F7B99" w:rsidRDefault="00F10EC8">
      <w:pPr>
        <w:pStyle w:val="Ttulo5"/>
      </w:pPr>
      <w:bookmarkStart w:id="130" w:name="X945535e9954a1257f5b6ed9b11b4f5d8551a919"/>
      <w:bookmarkEnd w:id="129"/>
      <w:r>
        <w:t>RF-063 — Generar la alerta de vencimiento de cada pago</w:t>
      </w:r>
    </w:p>
    <w:p w14:paraId="647C73ED" w14:textId="77777777" w:rsidR="007F7B99" w:rsidRDefault="00F10EC8" w:rsidP="00886407">
      <w:pPr>
        <w:pStyle w:val="Compact"/>
        <w:numPr>
          <w:ilvl w:val="0"/>
          <w:numId w:val="76"/>
        </w:numPr>
      </w:pPr>
      <w:r>
        <w:rPr>
          <w:b/>
          <w:bCs/>
        </w:rPr>
        <w:t>Descripción:</w:t>
      </w:r>
      <w:r>
        <w:t xml:space="preserve"> el sistema genera una Alerta de vencimiento por cada Pago del plan, con aviso un mes antes de la fecha.</w:t>
      </w:r>
    </w:p>
    <w:p w14:paraId="15783D24" w14:textId="77777777" w:rsidR="007F7B99" w:rsidRDefault="00F10EC8" w:rsidP="00886407">
      <w:pPr>
        <w:pStyle w:val="Compact"/>
        <w:numPr>
          <w:ilvl w:val="0"/>
          <w:numId w:val="76"/>
        </w:numPr>
      </w:pPr>
      <w:r>
        <w:rPr>
          <w:b/>
          <w:bCs/>
        </w:rPr>
        <w:t>Actor:</w:t>
      </w:r>
      <w:r>
        <w:t xml:space="preserve"> sistema · </w:t>
      </w:r>
      <w:r>
        <w:rPr>
          <w:b/>
          <w:bCs/>
        </w:rPr>
        <w:t>Tipo:</w:t>
      </w:r>
      <w:r>
        <w:t xml:space="preserve"> automático · </w:t>
      </w:r>
      <w:r>
        <w:rPr>
          <w:b/>
          <w:bCs/>
        </w:rPr>
        <w:t>Prioridad:</w:t>
      </w:r>
      <w:r>
        <w:t xml:space="preserve"> alta</w:t>
      </w:r>
    </w:p>
    <w:p w14:paraId="40CE5316" w14:textId="77777777" w:rsidR="007F7B99" w:rsidRDefault="00F10EC8" w:rsidP="00886407">
      <w:pPr>
        <w:pStyle w:val="Compact"/>
        <w:numPr>
          <w:ilvl w:val="0"/>
          <w:numId w:val="76"/>
        </w:numPr>
      </w:pPr>
      <w:r>
        <w:rPr>
          <w:b/>
          <w:bCs/>
        </w:rPr>
        <w:t>Casos de uso:</w:t>
      </w:r>
      <w:r>
        <w:t xml:space="preserve"> CU-11 Definir plan</w:t>
      </w:r>
      <w:r>
        <w:t xml:space="preserve"> de cuotas</w:t>
      </w:r>
    </w:p>
    <w:p w14:paraId="465657FF" w14:textId="77777777" w:rsidR="007F7B99" w:rsidRDefault="00F10EC8" w:rsidP="00886407">
      <w:pPr>
        <w:pStyle w:val="Compact"/>
        <w:numPr>
          <w:ilvl w:val="0"/>
          <w:numId w:val="76"/>
        </w:numPr>
      </w:pPr>
      <w:r>
        <w:rPr>
          <w:b/>
          <w:bCs/>
        </w:rPr>
        <w:t>Entidades:</w:t>
      </w:r>
      <w:r>
        <w:t xml:space="preserve"> Alerta · Pago</w:t>
      </w:r>
    </w:p>
    <w:p w14:paraId="797AA5C7" w14:textId="77777777" w:rsidR="007F7B99" w:rsidRDefault="00F10EC8">
      <w:pPr>
        <w:pStyle w:val="Ttulo5"/>
      </w:pPr>
      <w:bookmarkStart w:id="131" w:name="Xfee83c1dcd99367500cf474e6456155c5618058"/>
      <w:bookmarkEnd w:id="130"/>
      <w:r>
        <w:t>RF-064 — Crear un pago único cuando no hay cuotas</w:t>
      </w:r>
    </w:p>
    <w:p w14:paraId="7136C2D1" w14:textId="77777777" w:rsidR="007F7B99" w:rsidRDefault="00F10EC8" w:rsidP="00886407">
      <w:pPr>
        <w:pStyle w:val="Compact"/>
        <w:numPr>
          <w:ilvl w:val="0"/>
          <w:numId w:val="77"/>
        </w:numPr>
      </w:pPr>
      <w:r>
        <w:rPr>
          <w:b/>
          <w:bCs/>
        </w:rPr>
        <w:t>Descripción:</w:t>
      </w:r>
      <w:r>
        <w:t xml:space="preserve"> si el Viaje se paga de una vez, el sistema crea un único Pago de tipo </w:t>
      </w:r>
      <w:r>
        <w:rPr>
          <w:rStyle w:val="VerbatimChar"/>
        </w:rPr>
        <w:t>saldo</w:t>
      </w:r>
      <w:r>
        <w:t xml:space="preserve"> por el total.</w:t>
      </w:r>
    </w:p>
    <w:p w14:paraId="5CDCD21F" w14:textId="77777777" w:rsidR="007F7B99" w:rsidRDefault="00F10EC8" w:rsidP="00886407">
      <w:pPr>
        <w:pStyle w:val="Compact"/>
        <w:numPr>
          <w:ilvl w:val="0"/>
          <w:numId w:val="77"/>
        </w:numPr>
      </w:pPr>
      <w:r>
        <w:rPr>
          <w:b/>
          <w:bCs/>
        </w:rPr>
        <w:t>Actor:</w:t>
      </w:r>
      <w:r>
        <w:t xml:space="preserve"> empleado · </w:t>
      </w:r>
      <w:r>
        <w:rPr>
          <w:b/>
          <w:bCs/>
        </w:rPr>
        <w:t>Tipo:</w:t>
      </w:r>
      <w:r>
        <w:t xml:space="preserve"> alta · </w:t>
      </w:r>
      <w:r>
        <w:rPr>
          <w:b/>
          <w:bCs/>
        </w:rPr>
        <w:t>Prioridad:</w:t>
      </w:r>
      <w:r>
        <w:t xml:space="preserve"> media</w:t>
      </w:r>
    </w:p>
    <w:p w14:paraId="1E75D564" w14:textId="77777777" w:rsidR="007F7B99" w:rsidRDefault="00F10EC8" w:rsidP="00886407">
      <w:pPr>
        <w:pStyle w:val="Compact"/>
        <w:numPr>
          <w:ilvl w:val="0"/>
          <w:numId w:val="77"/>
        </w:numPr>
      </w:pPr>
      <w:r>
        <w:rPr>
          <w:b/>
          <w:bCs/>
        </w:rPr>
        <w:t>Casos de uso:</w:t>
      </w:r>
      <w:r>
        <w:t xml:space="preserve"> CU-11</w:t>
      </w:r>
      <w:r>
        <w:t xml:space="preserve"> Definir plan de cuotas</w:t>
      </w:r>
    </w:p>
    <w:p w14:paraId="298826E9" w14:textId="77777777" w:rsidR="007F7B99" w:rsidRDefault="00F10EC8" w:rsidP="00886407">
      <w:pPr>
        <w:pStyle w:val="Compact"/>
        <w:numPr>
          <w:ilvl w:val="0"/>
          <w:numId w:val="77"/>
        </w:numPr>
      </w:pPr>
      <w:r>
        <w:rPr>
          <w:b/>
          <w:bCs/>
        </w:rPr>
        <w:t>Entidades:</w:t>
      </w:r>
      <w:r>
        <w:t xml:space="preserve"> Pago</w:t>
      </w:r>
    </w:p>
    <w:p w14:paraId="67497A5B" w14:textId="77777777" w:rsidR="007F7B99" w:rsidRDefault="00F10EC8">
      <w:pPr>
        <w:pStyle w:val="Ttulo5"/>
      </w:pPr>
      <w:bookmarkStart w:id="132" w:name="rf-065-reprogramar-un-pago-no-cobrado"/>
      <w:bookmarkEnd w:id="131"/>
      <w:r>
        <w:t>RF-065 — Reprogramar un pago no cobrado</w:t>
      </w:r>
    </w:p>
    <w:p w14:paraId="08E7DA5E" w14:textId="77777777" w:rsidR="007F7B99" w:rsidRDefault="00F10EC8" w:rsidP="00886407">
      <w:pPr>
        <w:pStyle w:val="Compact"/>
        <w:numPr>
          <w:ilvl w:val="0"/>
          <w:numId w:val="78"/>
        </w:numPr>
      </w:pPr>
      <w:r>
        <w:rPr>
          <w:b/>
          <w:bCs/>
        </w:rPr>
        <w:t>Descripción:</w:t>
      </w:r>
      <w:r>
        <w:t xml:space="preserve"> mientras un Pago no esté cobrado ni anulado —es decir, </w:t>
      </w:r>
      <w:r>
        <w:rPr>
          <w:rStyle w:val="VerbatimChar"/>
        </w:rPr>
        <w:t>pendiente</w:t>
      </w:r>
      <w:r>
        <w:t xml:space="preserve"> o </w:t>
      </w:r>
      <w:r>
        <w:rPr>
          <w:rStyle w:val="VerbatimChar"/>
        </w:rPr>
        <w:t>vencido</w:t>
      </w:r>
      <w:r>
        <w:t xml:space="preserve">—, el sistema permite editar su monto o su vencimiento y reagenda su Alerta. Si estaba </w:t>
      </w:r>
      <w:r>
        <w:rPr>
          <w:rStyle w:val="VerbatimChar"/>
        </w:rPr>
        <w:t>vencido</w:t>
      </w:r>
      <w:r>
        <w:t xml:space="preserve"> y la fecha nueva es futura, vuelve a </w:t>
      </w:r>
      <w:r>
        <w:rPr>
          <w:rStyle w:val="VerbatimChar"/>
        </w:rPr>
        <w:t>pendiente</w:t>
      </w:r>
      <w:r>
        <w:t>.</w:t>
      </w:r>
    </w:p>
    <w:p w14:paraId="41B0EB71" w14:textId="77777777" w:rsidR="007F7B99" w:rsidRDefault="00F10EC8" w:rsidP="00886407">
      <w:pPr>
        <w:pStyle w:val="Compact"/>
        <w:numPr>
          <w:ilvl w:val="0"/>
          <w:numId w:val="78"/>
        </w:numPr>
      </w:pPr>
      <w:r>
        <w:rPr>
          <w:b/>
          <w:bCs/>
        </w:rPr>
        <w:t>Actor:</w:t>
      </w:r>
      <w:r>
        <w:t xml:space="preserve"> empleado · </w:t>
      </w:r>
      <w:r>
        <w:rPr>
          <w:b/>
          <w:bCs/>
        </w:rPr>
        <w:t>Tipo:</w:t>
      </w:r>
      <w:r>
        <w:t xml:space="preserve"> modificación · </w:t>
      </w:r>
      <w:r>
        <w:rPr>
          <w:b/>
          <w:bCs/>
        </w:rPr>
        <w:t>Prioridad:</w:t>
      </w:r>
      <w:r>
        <w:t xml:space="preserve"> alta</w:t>
      </w:r>
    </w:p>
    <w:p w14:paraId="3B4516BB" w14:textId="77777777" w:rsidR="007F7B99" w:rsidRDefault="00F10EC8" w:rsidP="00886407">
      <w:pPr>
        <w:pStyle w:val="Compact"/>
        <w:numPr>
          <w:ilvl w:val="0"/>
          <w:numId w:val="78"/>
        </w:numPr>
      </w:pPr>
      <w:r>
        <w:rPr>
          <w:b/>
          <w:bCs/>
        </w:rPr>
        <w:t>Casos de uso:</w:t>
      </w:r>
      <w:r>
        <w:t xml:space="preserve"> CU-11 Definir plan de cuotas</w:t>
      </w:r>
    </w:p>
    <w:p w14:paraId="6485E51D" w14:textId="77777777" w:rsidR="007F7B99" w:rsidRDefault="00F10EC8" w:rsidP="00886407">
      <w:pPr>
        <w:pStyle w:val="Compact"/>
        <w:numPr>
          <w:ilvl w:val="0"/>
          <w:numId w:val="78"/>
        </w:numPr>
      </w:pPr>
      <w:r>
        <w:rPr>
          <w:b/>
          <w:bCs/>
        </w:rPr>
        <w:t>Entidades:</w:t>
      </w:r>
      <w:r>
        <w:t xml:space="preserve"> Pago</w:t>
      </w:r>
      <w:r>
        <w:t xml:space="preserve"> · Alerta</w:t>
      </w:r>
    </w:p>
    <w:p w14:paraId="7FB379ED" w14:textId="77777777" w:rsidR="007F7B99" w:rsidRDefault="00F10EC8">
      <w:pPr>
        <w:pStyle w:val="Ttulo5"/>
      </w:pPr>
      <w:bookmarkStart w:id="133" w:name="rf-066-anular-un-pago-del-plan"/>
      <w:bookmarkEnd w:id="132"/>
      <w:r>
        <w:t>RF-066 — Anular un pago del plan</w:t>
      </w:r>
    </w:p>
    <w:p w14:paraId="2359649F" w14:textId="77777777" w:rsidR="007F7B99" w:rsidRDefault="00F10EC8" w:rsidP="00886407">
      <w:pPr>
        <w:pStyle w:val="Compact"/>
        <w:numPr>
          <w:ilvl w:val="0"/>
          <w:numId w:val="79"/>
        </w:numPr>
      </w:pPr>
      <w:r>
        <w:rPr>
          <w:b/>
          <w:bCs/>
        </w:rPr>
        <w:t>Descripción:</w:t>
      </w:r>
      <w:r>
        <w:t xml:space="preserve"> mientras el Pago no esté cobrado, el sistema permite anularlo: lo pasa a estado </w:t>
      </w:r>
      <w:r>
        <w:rPr>
          <w:rStyle w:val="VerbatimChar"/>
        </w:rPr>
        <w:t>anulado</w:t>
      </w:r>
      <w:r>
        <w:t xml:space="preserve"> como baja lógica que conserva el registro, cierra su Alerta y vuelve a exigir que la suma de los pagos no anulad</w:t>
      </w:r>
      <w:r>
        <w:t>os iguale el precio de venta.</w:t>
      </w:r>
    </w:p>
    <w:p w14:paraId="3775F46A" w14:textId="77777777" w:rsidR="007F7B99" w:rsidRDefault="00F10EC8" w:rsidP="00886407">
      <w:pPr>
        <w:pStyle w:val="Compact"/>
        <w:numPr>
          <w:ilvl w:val="0"/>
          <w:numId w:val="79"/>
        </w:numPr>
      </w:pPr>
      <w:r>
        <w:rPr>
          <w:b/>
          <w:bCs/>
        </w:rPr>
        <w:t>Actor:</w:t>
      </w:r>
      <w:r>
        <w:t xml:space="preserve"> empleado · </w:t>
      </w:r>
      <w:r>
        <w:rPr>
          <w:b/>
          <w:bCs/>
        </w:rPr>
        <w:t>Tipo:</w:t>
      </w:r>
      <w:r>
        <w:t xml:space="preserve"> baja · </w:t>
      </w:r>
      <w:r>
        <w:rPr>
          <w:b/>
          <w:bCs/>
        </w:rPr>
        <w:t>Prioridad:</w:t>
      </w:r>
      <w:r>
        <w:t xml:space="preserve"> alta</w:t>
      </w:r>
    </w:p>
    <w:p w14:paraId="432E5961" w14:textId="77777777" w:rsidR="007F7B99" w:rsidRDefault="00F10EC8" w:rsidP="00886407">
      <w:pPr>
        <w:pStyle w:val="Compact"/>
        <w:numPr>
          <w:ilvl w:val="0"/>
          <w:numId w:val="79"/>
        </w:numPr>
      </w:pPr>
      <w:r>
        <w:rPr>
          <w:b/>
          <w:bCs/>
        </w:rPr>
        <w:t>Casos de uso:</w:t>
      </w:r>
      <w:r>
        <w:t xml:space="preserve"> CU-11 Definir plan de cuotas</w:t>
      </w:r>
    </w:p>
    <w:p w14:paraId="6427B407" w14:textId="77777777" w:rsidR="007F7B99" w:rsidRDefault="00F10EC8" w:rsidP="00886407">
      <w:pPr>
        <w:pStyle w:val="Compact"/>
        <w:numPr>
          <w:ilvl w:val="0"/>
          <w:numId w:val="79"/>
        </w:numPr>
      </w:pPr>
      <w:r>
        <w:rPr>
          <w:b/>
          <w:bCs/>
        </w:rPr>
        <w:t>Entidades:</w:t>
      </w:r>
      <w:r>
        <w:t xml:space="preserve"> Pago · Alerta · Viaje</w:t>
      </w:r>
    </w:p>
    <w:p w14:paraId="62326FEB" w14:textId="77777777" w:rsidR="007F7B99" w:rsidRDefault="00F10EC8">
      <w:pPr>
        <w:pStyle w:val="Ttulo5"/>
      </w:pPr>
      <w:bookmarkStart w:id="134" w:name="rf-067-registrar-el-cobro-de-un-pago"/>
      <w:bookmarkEnd w:id="133"/>
      <w:r>
        <w:t>RF-067 — Registrar el cobro de un pago</w:t>
      </w:r>
    </w:p>
    <w:p w14:paraId="43FC827B" w14:textId="77777777" w:rsidR="007F7B99" w:rsidRDefault="00F10EC8" w:rsidP="00886407">
      <w:pPr>
        <w:pStyle w:val="Compact"/>
        <w:numPr>
          <w:ilvl w:val="0"/>
          <w:numId w:val="80"/>
        </w:numPr>
      </w:pPr>
      <w:r>
        <w:rPr>
          <w:b/>
          <w:bCs/>
        </w:rPr>
        <w:t>Descripción:</w:t>
      </w:r>
      <w:r>
        <w:t xml:space="preserve"> el sistema permite marcar un Pago </w:t>
      </w:r>
      <w:r>
        <w:rPr>
          <w:rStyle w:val="VerbatimChar"/>
        </w:rPr>
        <w:t>pendiente</w:t>
      </w:r>
      <w:r>
        <w:t xml:space="preserve"> o </w:t>
      </w:r>
      <w:r>
        <w:rPr>
          <w:rStyle w:val="VerbatimChar"/>
        </w:rPr>
        <w:t>venci</w:t>
      </w:r>
      <w:r>
        <w:rPr>
          <w:rStyle w:val="VerbatimChar"/>
        </w:rPr>
        <w:t>do</w:t>
      </w:r>
      <w:r>
        <w:t xml:space="preserve"> como cobrado, registrando la fecha efectiva y la forma de pago, y lo pasa a estado </w:t>
      </w:r>
      <w:r>
        <w:rPr>
          <w:rStyle w:val="VerbatimChar"/>
        </w:rPr>
        <w:t>pagado</w:t>
      </w:r>
      <w:r>
        <w:t>, resolviendo su Alerta de vencimiento. El sistema registra el cobro; no procesa pagos online.</w:t>
      </w:r>
    </w:p>
    <w:p w14:paraId="4926890B" w14:textId="77777777" w:rsidR="007F7B99" w:rsidRDefault="00F10EC8" w:rsidP="00886407">
      <w:pPr>
        <w:pStyle w:val="Compact"/>
        <w:numPr>
          <w:ilvl w:val="0"/>
          <w:numId w:val="80"/>
        </w:numPr>
      </w:pPr>
      <w:r>
        <w:rPr>
          <w:b/>
          <w:bCs/>
        </w:rPr>
        <w:t>Actor:</w:t>
      </w:r>
      <w:r>
        <w:t xml:space="preserve"> empleado · </w:t>
      </w:r>
      <w:r>
        <w:rPr>
          <w:b/>
          <w:bCs/>
        </w:rPr>
        <w:t>Tipo:</w:t>
      </w:r>
      <w:r>
        <w:t xml:space="preserve"> modificación · </w:t>
      </w:r>
      <w:r>
        <w:rPr>
          <w:b/>
          <w:bCs/>
        </w:rPr>
        <w:t>Prioridad:</w:t>
      </w:r>
      <w:r>
        <w:t xml:space="preserve"> alta</w:t>
      </w:r>
    </w:p>
    <w:p w14:paraId="66643519" w14:textId="77777777" w:rsidR="007F7B99" w:rsidRDefault="00F10EC8" w:rsidP="00886407">
      <w:pPr>
        <w:pStyle w:val="Compact"/>
        <w:numPr>
          <w:ilvl w:val="0"/>
          <w:numId w:val="80"/>
        </w:numPr>
      </w:pPr>
      <w:r>
        <w:rPr>
          <w:b/>
          <w:bCs/>
        </w:rPr>
        <w:t>Casos de uso:</w:t>
      </w:r>
      <w:r>
        <w:t xml:space="preserve"> </w:t>
      </w:r>
      <w:r>
        <w:t>CU-12 Registrar cobro de un pago</w:t>
      </w:r>
    </w:p>
    <w:p w14:paraId="2D55F293" w14:textId="77777777" w:rsidR="007F7B99" w:rsidRDefault="00F10EC8" w:rsidP="00886407">
      <w:pPr>
        <w:pStyle w:val="Compact"/>
        <w:numPr>
          <w:ilvl w:val="0"/>
          <w:numId w:val="80"/>
        </w:numPr>
      </w:pPr>
      <w:r>
        <w:rPr>
          <w:b/>
          <w:bCs/>
        </w:rPr>
        <w:t>Entidades:</w:t>
      </w:r>
      <w:r>
        <w:t xml:space="preserve"> Pago · Alerta · Viaje</w:t>
      </w:r>
    </w:p>
    <w:p w14:paraId="5547B9DB" w14:textId="77777777" w:rsidR="007F7B99" w:rsidRDefault="00F10EC8">
      <w:pPr>
        <w:pStyle w:val="Ttulo5"/>
      </w:pPr>
      <w:bookmarkStart w:id="135" w:name="rf-068-registrar-el-cobro-en-otra-moneda"/>
      <w:bookmarkEnd w:id="134"/>
      <w:r>
        <w:lastRenderedPageBreak/>
        <w:t>RF-068 — Registrar el cobro en otra moneda</w:t>
      </w:r>
    </w:p>
    <w:p w14:paraId="3BB1F933" w14:textId="77777777" w:rsidR="007F7B99" w:rsidRDefault="00F10EC8" w:rsidP="00886407">
      <w:pPr>
        <w:pStyle w:val="Compact"/>
        <w:numPr>
          <w:ilvl w:val="0"/>
          <w:numId w:val="81"/>
        </w:numPr>
      </w:pPr>
      <w:r>
        <w:rPr>
          <w:b/>
          <w:bCs/>
        </w:rPr>
        <w:t>Descripción:</w:t>
      </w:r>
      <w:r>
        <w:t xml:space="preserve"> </w:t>
      </w:r>
      <w:r>
        <w:t>al cobrar, el sistema permite indicar la moneda real del cobro (ARS o USD). Si difiere de la moneda de referencia del Viaje, exige el tipo de cambio del día y calcula el monto cobrado real. Un mismo viaje puede cobrarse parte en ARS y parte en USD.</w:t>
      </w:r>
    </w:p>
    <w:p w14:paraId="35B1EFEC" w14:textId="77777777" w:rsidR="007F7B99" w:rsidRDefault="00F10EC8" w:rsidP="00886407">
      <w:pPr>
        <w:pStyle w:val="Compact"/>
        <w:numPr>
          <w:ilvl w:val="0"/>
          <w:numId w:val="81"/>
        </w:numPr>
      </w:pPr>
      <w:r>
        <w:rPr>
          <w:b/>
          <w:bCs/>
        </w:rPr>
        <w:t>Actor:</w:t>
      </w:r>
      <w:r>
        <w:t xml:space="preserve"> </w:t>
      </w:r>
      <w:r>
        <w:t xml:space="preserve">empleado · </w:t>
      </w:r>
      <w:r>
        <w:rPr>
          <w:b/>
          <w:bCs/>
        </w:rPr>
        <w:t>Tipo:</w:t>
      </w:r>
      <w:r>
        <w:t xml:space="preserve"> cálculo · </w:t>
      </w:r>
      <w:r>
        <w:rPr>
          <w:b/>
          <w:bCs/>
        </w:rPr>
        <w:t>Prioridad:</w:t>
      </w:r>
      <w:r>
        <w:t xml:space="preserve"> alta</w:t>
      </w:r>
    </w:p>
    <w:p w14:paraId="064DF4C6" w14:textId="77777777" w:rsidR="007F7B99" w:rsidRDefault="00F10EC8" w:rsidP="00886407">
      <w:pPr>
        <w:pStyle w:val="Compact"/>
        <w:numPr>
          <w:ilvl w:val="0"/>
          <w:numId w:val="81"/>
        </w:numPr>
      </w:pPr>
      <w:r>
        <w:rPr>
          <w:b/>
          <w:bCs/>
        </w:rPr>
        <w:t>Casos de uso:</w:t>
      </w:r>
      <w:r>
        <w:t xml:space="preserve"> CU-12 Registrar cobro de un pago</w:t>
      </w:r>
    </w:p>
    <w:p w14:paraId="77B400B4" w14:textId="77777777" w:rsidR="007F7B99" w:rsidRDefault="00F10EC8" w:rsidP="00886407">
      <w:pPr>
        <w:pStyle w:val="Compact"/>
        <w:numPr>
          <w:ilvl w:val="0"/>
          <w:numId w:val="81"/>
        </w:numPr>
      </w:pPr>
      <w:r>
        <w:rPr>
          <w:b/>
          <w:bCs/>
        </w:rPr>
        <w:t>Entidades:</w:t>
      </w:r>
      <w:r>
        <w:t xml:space="preserve"> Pago · Viaje</w:t>
      </w:r>
    </w:p>
    <w:p w14:paraId="4F8C031C" w14:textId="77777777" w:rsidR="007F7B99" w:rsidRDefault="00F10EC8">
      <w:pPr>
        <w:pStyle w:val="Ttulo5"/>
      </w:pPr>
      <w:bookmarkStart w:id="136" w:name="X599175ddb16ecc8432787d5cfc147fbfabc9225"/>
      <w:bookmarkEnd w:id="135"/>
      <w:r>
        <w:t>RF-069 — Actualizar el saldo y el porcentaje pagado</w:t>
      </w:r>
    </w:p>
    <w:p w14:paraId="49601D9E" w14:textId="77777777" w:rsidR="007F7B99" w:rsidRDefault="00F10EC8" w:rsidP="00886407">
      <w:pPr>
        <w:pStyle w:val="Compact"/>
        <w:numPr>
          <w:ilvl w:val="0"/>
          <w:numId w:val="82"/>
        </w:numPr>
      </w:pPr>
      <w:r>
        <w:rPr>
          <w:b/>
          <w:bCs/>
        </w:rPr>
        <w:t>Descripción:</w:t>
      </w:r>
      <w:r>
        <w:t xml:space="preserve"> tras cada cobro, el sistema actualiza el saldo pendiente del Viaje —suma de l</w:t>
      </w:r>
      <w:r>
        <w:t>os montos planificados de los pagos no cobrados, en la moneda de referencia—, el porcentaje pagado del total y el checklist de pagos.</w:t>
      </w:r>
    </w:p>
    <w:p w14:paraId="075D0514" w14:textId="77777777" w:rsidR="007F7B99" w:rsidRDefault="00F10EC8" w:rsidP="00886407">
      <w:pPr>
        <w:pStyle w:val="Compact"/>
        <w:numPr>
          <w:ilvl w:val="0"/>
          <w:numId w:val="82"/>
        </w:numPr>
      </w:pPr>
      <w:r>
        <w:rPr>
          <w:b/>
          <w:bCs/>
        </w:rPr>
        <w:t>Actor:</w:t>
      </w:r>
      <w:r>
        <w:t xml:space="preserve"> sistema · </w:t>
      </w:r>
      <w:r>
        <w:rPr>
          <w:b/>
          <w:bCs/>
        </w:rPr>
        <w:t>Tipo:</w:t>
      </w:r>
      <w:r>
        <w:t xml:space="preserve"> cálculo · </w:t>
      </w:r>
      <w:r>
        <w:rPr>
          <w:b/>
          <w:bCs/>
        </w:rPr>
        <w:t>Prioridad:</w:t>
      </w:r>
      <w:r>
        <w:t xml:space="preserve"> alta</w:t>
      </w:r>
    </w:p>
    <w:p w14:paraId="1698791B" w14:textId="77777777" w:rsidR="007F7B99" w:rsidRDefault="00F10EC8" w:rsidP="00886407">
      <w:pPr>
        <w:pStyle w:val="Compact"/>
        <w:numPr>
          <w:ilvl w:val="0"/>
          <w:numId w:val="82"/>
        </w:numPr>
      </w:pPr>
      <w:r>
        <w:rPr>
          <w:b/>
          <w:bCs/>
        </w:rPr>
        <w:t>Casos de uso:</w:t>
      </w:r>
      <w:r>
        <w:t xml:space="preserve"> CU-12 Registrar cobro de un pago</w:t>
      </w:r>
    </w:p>
    <w:p w14:paraId="726AB40F" w14:textId="77777777" w:rsidR="007F7B99" w:rsidRDefault="00F10EC8" w:rsidP="00886407">
      <w:pPr>
        <w:pStyle w:val="Compact"/>
        <w:numPr>
          <w:ilvl w:val="0"/>
          <w:numId w:val="82"/>
        </w:numPr>
      </w:pPr>
      <w:r>
        <w:rPr>
          <w:b/>
          <w:bCs/>
        </w:rPr>
        <w:t>Entidades:</w:t>
      </w:r>
      <w:r>
        <w:t xml:space="preserve"> </w:t>
      </w:r>
      <w:r>
        <w:t>Viaje · Pago</w:t>
      </w:r>
    </w:p>
    <w:p w14:paraId="028A8695" w14:textId="77777777" w:rsidR="007F7B99" w:rsidRDefault="00F10EC8">
      <w:pPr>
        <w:pStyle w:val="Ttulo5"/>
      </w:pPr>
      <w:bookmarkStart w:id="137" w:name="X259427e3fb99afd4b302ea42e192dc1b2be1ca9"/>
      <w:bookmarkEnd w:id="136"/>
      <w:r>
        <w:t>RF-070 — Revertir un cobro registrado por error</w:t>
      </w:r>
    </w:p>
    <w:p w14:paraId="1759C199" w14:textId="77777777" w:rsidR="007F7B99" w:rsidRDefault="00F10EC8" w:rsidP="00886407">
      <w:pPr>
        <w:pStyle w:val="Compact"/>
        <w:numPr>
          <w:ilvl w:val="0"/>
          <w:numId w:val="83"/>
        </w:numPr>
      </w:pPr>
      <w:r>
        <w:rPr>
          <w:b/>
          <w:bCs/>
        </w:rPr>
        <w:t>Descripción:</w:t>
      </w:r>
      <w:r>
        <w:t xml:space="preserve"> el sistema permite revertir un cobro: el Pago vuelve a </w:t>
      </w:r>
      <w:r>
        <w:rPr>
          <w:rStyle w:val="VerbatimChar"/>
        </w:rPr>
        <w:t>pendiente</w:t>
      </w:r>
      <w:r>
        <w:t xml:space="preserve"> o </w:t>
      </w:r>
      <w:r>
        <w:rPr>
          <w:rStyle w:val="VerbatimChar"/>
        </w:rPr>
        <w:t>vencido</w:t>
      </w:r>
      <w:r>
        <w:t xml:space="preserve"> según su fecha y su Alerta se reabre. Si el Viaje había pasado a </w:t>
      </w:r>
      <w:r>
        <w:rPr>
          <w:rStyle w:val="VerbatimChar"/>
        </w:rPr>
        <w:t>confirmado</w:t>
      </w:r>
      <w:r>
        <w:t xml:space="preserve"> por saldo cero, vuelve a </w:t>
      </w:r>
      <w:r>
        <w:rPr>
          <w:rStyle w:val="VerbatimChar"/>
        </w:rPr>
        <w:t>vendid</w:t>
      </w:r>
      <w:r>
        <w:rPr>
          <w:rStyle w:val="VerbatimChar"/>
        </w:rPr>
        <w:t>o</w:t>
      </w:r>
      <w:r>
        <w:t xml:space="preserve">; si era el único cobro del viaje, vuelve a </w:t>
      </w:r>
      <w:r>
        <w:rPr>
          <w:rStyle w:val="VerbatimChar"/>
        </w:rPr>
        <w:t>reservado</w:t>
      </w:r>
      <w:r>
        <w:t>.</w:t>
      </w:r>
    </w:p>
    <w:p w14:paraId="6964B84A" w14:textId="77777777" w:rsidR="007F7B99" w:rsidRDefault="00F10EC8" w:rsidP="00886407">
      <w:pPr>
        <w:pStyle w:val="Compact"/>
        <w:numPr>
          <w:ilvl w:val="0"/>
          <w:numId w:val="83"/>
        </w:numPr>
      </w:pPr>
      <w:r>
        <w:rPr>
          <w:b/>
          <w:bCs/>
        </w:rPr>
        <w:t>Actor:</w:t>
      </w:r>
      <w:r>
        <w:t xml:space="preserve"> empleado · </w:t>
      </w:r>
      <w:r>
        <w:rPr>
          <w:b/>
          <w:bCs/>
        </w:rPr>
        <w:t>Tipo:</w:t>
      </w:r>
      <w:r>
        <w:t xml:space="preserve"> modificación · </w:t>
      </w:r>
      <w:r>
        <w:rPr>
          <w:b/>
          <w:bCs/>
        </w:rPr>
        <w:t>Prioridad:</w:t>
      </w:r>
      <w:r>
        <w:t xml:space="preserve"> media</w:t>
      </w:r>
    </w:p>
    <w:p w14:paraId="57FED815" w14:textId="77777777" w:rsidR="007F7B99" w:rsidRDefault="00F10EC8" w:rsidP="00886407">
      <w:pPr>
        <w:pStyle w:val="Compact"/>
        <w:numPr>
          <w:ilvl w:val="0"/>
          <w:numId w:val="83"/>
        </w:numPr>
      </w:pPr>
      <w:r>
        <w:rPr>
          <w:b/>
          <w:bCs/>
        </w:rPr>
        <w:t>Casos de uso:</w:t>
      </w:r>
      <w:r>
        <w:t xml:space="preserve"> CU-12 Registrar cobro de un pago</w:t>
      </w:r>
    </w:p>
    <w:p w14:paraId="66B4785D" w14:textId="77777777" w:rsidR="007F7B99" w:rsidRDefault="00F10EC8" w:rsidP="00886407">
      <w:pPr>
        <w:pStyle w:val="Compact"/>
        <w:numPr>
          <w:ilvl w:val="0"/>
          <w:numId w:val="83"/>
        </w:numPr>
      </w:pPr>
      <w:r>
        <w:rPr>
          <w:b/>
          <w:bCs/>
        </w:rPr>
        <w:t>Entidades:</w:t>
      </w:r>
      <w:r>
        <w:t xml:space="preserve"> Pago · Alerta · Viaje</w:t>
      </w:r>
    </w:p>
    <w:p w14:paraId="347A86B7" w14:textId="77777777" w:rsidR="007F7B99" w:rsidRDefault="00F10EC8">
      <w:pPr>
        <w:pStyle w:val="Ttulo5"/>
      </w:pPr>
      <w:bookmarkStart w:id="138" w:name="X68b11f0083e7e937990c43e22bda5dc32f5acd5"/>
      <w:bookmarkEnd w:id="137"/>
      <w:r>
        <w:t>RF-071 — Capturar la forma de pago al cobrar</w:t>
      </w:r>
    </w:p>
    <w:p w14:paraId="5B8EE8C7" w14:textId="77777777" w:rsidR="007F7B99" w:rsidRDefault="00F10EC8" w:rsidP="00886407">
      <w:pPr>
        <w:pStyle w:val="Compact"/>
        <w:numPr>
          <w:ilvl w:val="0"/>
          <w:numId w:val="84"/>
        </w:numPr>
      </w:pPr>
      <w:r>
        <w:rPr>
          <w:b/>
          <w:bCs/>
        </w:rPr>
        <w:t>Descripción:</w:t>
      </w:r>
      <w:r>
        <w:t xml:space="preserve"> la for</w:t>
      </w:r>
      <w:r>
        <w:t>ma de pago se captura en el momento del cobro, no al definir el plan, y alimenta el reporte de formas de pago utilizadas.</w:t>
      </w:r>
    </w:p>
    <w:p w14:paraId="14851361" w14:textId="77777777" w:rsidR="007F7B99" w:rsidRDefault="00F10EC8" w:rsidP="00886407">
      <w:pPr>
        <w:pStyle w:val="Compact"/>
        <w:numPr>
          <w:ilvl w:val="0"/>
          <w:numId w:val="84"/>
        </w:numPr>
      </w:pPr>
      <w:r>
        <w:rPr>
          <w:b/>
          <w:bCs/>
        </w:rPr>
        <w:t>Actor:</w:t>
      </w:r>
      <w:r>
        <w:t xml:space="preserve"> empleado · </w:t>
      </w:r>
      <w:r>
        <w:rPr>
          <w:b/>
          <w:bCs/>
        </w:rPr>
        <w:t>Tipo:</w:t>
      </w:r>
      <w:r>
        <w:t xml:space="preserve"> alta · </w:t>
      </w:r>
      <w:r>
        <w:rPr>
          <w:b/>
          <w:bCs/>
        </w:rPr>
        <w:t>Prioridad:</w:t>
      </w:r>
      <w:r>
        <w:t xml:space="preserve"> media</w:t>
      </w:r>
    </w:p>
    <w:p w14:paraId="50453818" w14:textId="77777777" w:rsidR="007F7B99" w:rsidRDefault="00F10EC8" w:rsidP="00886407">
      <w:pPr>
        <w:pStyle w:val="Compact"/>
        <w:numPr>
          <w:ilvl w:val="0"/>
          <w:numId w:val="84"/>
        </w:numPr>
      </w:pPr>
      <w:r>
        <w:rPr>
          <w:b/>
          <w:bCs/>
        </w:rPr>
        <w:t>Casos de uso:</w:t>
      </w:r>
      <w:r>
        <w:t xml:space="preserve"> CU-12 Registrar cobro de un pago</w:t>
      </w:r>
    </w:p>
    <w:p w14:paraId="0A85D1FB" w14:textId="77777777" w:rsidR="007F7B99" w:rsidRDefault="00F10EC8" w:rsidP="00886407">
      <w:pPr>
        <w:pStyle w:val="Compact"/>
        <w:numPr>
          <w:ilvl w:val="0"/>
          <w:numId w:val="84"/>
        </w:numPr>
      </w:pPr>
      <w:r>
        <w:rPr>
          <w:b/>
          <w:bCs/>
        </w:rPr>
        <w:t>Entidades:</w:t>
      </w:r>
      <w:r>
        <w:t xml:space="preserve"> Pago</w:t>
      </w:r>
    </w:p>
    <w:p w14:paraId="4AD534D1" w14:textId="77777777" w:rsidR="007F7B99" w:rsidRDefault="00F10EC8">
      <w:pPr>
        <w:pStyle w:val="Ttulo5"/>
      </w:pPr>
      <w:bookmarkStart w:id="139" w:name="rf-072-cobrar-cada-pago-de-forma-íntegra"/>
      <w:bookmarkEnd w:id="138"/>
      <w:r>
        <w:t>RF-072 — Cobrar cada pa</w:t>
      </w:r>
      <w:r>
        <w:t>go de forma íntegra</w:t>
      </w:r>
    </w:p>
    <w:p w14:paraId="70581D53" w14:textId="77777777" w:rsidR="007F7B99" w:rsidRDefault="00F10EC8" w:rsidP="00886407">
      <w:pPr>
        <w:pStyle w:val="Compact"/>
        <w:numPr>
          <w:ilvl w:val="0"/>
          <w:numId w:val="85"/>
        </w:numPr>
      </w:pPr>
      <w:r>
        <w:rPr>
          <w:b/>
          <w:bCs/>
        </w:rPr>
        <w:t>Descripción:</w:t>
      </w:r>
      <w:r>
        <w:t xml:space="preserve"> el Pago es indivisible: se cobra completo, sin cobros parciales. Si el cliente paga solo una parte, antes de cobrar se divide la cuota en dos dentro del plan de cuotas, respetando que la suma siga igual al precio de venta. </w:t>
      </w:r>
      <w:r>
        <w:t>La diferencia que produzca el tipo de cambio queda registrada en el monto cobrado.</w:t>
      </w:r>
    </w:p>
    <w:p w14:paraId="7F69EC77" w14:textId="77777777" w:rsidR="007F7B99" w:rsidRDefault="00F10EC8" w:rsidP="00886407">
      <w:pPr>
        <w:pStyle w:val="Compact"/>
        <w:numPr>
          <w:ilvl w:val="0"/>
          <w:numId w:val="85"/>
        </w:numPr>
      </w:pPr>
      <w:r>
        <w:rPr>
          <w:b/>
          <w:bCs/>
        </w:rPr>
        <w:t>Actor:</w:t>
      </w:r>
      <w:r>
        <w:t xml:space="preserve"> sistema · </w:t>
      </w:r>
      <w:r>
        <w:rPr>
          <w:b/>
          <w:bCs/>
        </w:rPr>
        <w:t>Tipo:</w:t>
      </w:r>
      <w:r>
        <w:t xml:space="preserve"> validación · </w:t>
      </w:r>
      <w:r>
        <w:rPr>
          <w:b/>
          <w:bCs/>
        </w:rPr>
        <w:t>Prioridad:</w:t>
      </w:r>
      <w:r>
        <w:t xml:space="preserve"> alta</w:t>
      </w:r>
    </w:p>
    <w:p w14:paraId="1DA1800D" w14:textId="77777777" w:rsidR="007F7B99" w:rsidRDefault="00F10EC8" w:rsidP="00886407">
      <w:pPr>
        <w:pStyle w:val="Compact"/>
        <w:numPr>
          <w:ilvl w:val="0"/>
          <w:numId w:val="85"/>
        </w:numPr>
      </w:pPr>
      <w:r>
        <w:rPr>
          <w:b/>
          <w:bCs/>
        </w:rPr>
        <w:t>Casos de uso:</w:t>
      </w:r>
      <w:r>
        <w:t xml:space="preserve"> CU-12 Registrar cobro de un pago</w:t>
      </w:r>
    </w:p>
    <w:p w14:paraId="57BA3F13" w14:textId="77777777" w:rsidR="007F7B99" w:rsidRDefault="00F10EC8" w:rsidP="00886407">
      <w:pPr>
        <w:pStyle w:val="Compact"/>
        <w:numPr>
          <w:ilvl w:val="0"/>
          <w:numId w:val="85"/>
        </w:numPr>
      </w:pPr>
      <w:r>
        <w:rPr>
          <w:b/>
          <w:bCs/>
        </w:rPr>
        <w:t>Entidades:</w:t>
      </w:r>
      <w:r>
        <w:t xml:space="preserve"> Pago</w:t>
      </w:r>
    </w:p>
    <w:p w14:paraId="1F129944" w14:textId="77777777" w:rsidR="007F7B99" w:rsidRDefault="00F10EC8">
      <w:pPr>
        <w:pStyle w:val="Ttulo2"/>
      </w:pPr>
      <w:bookmarkStart w:id="140" w:name="alertas"/>
      <w:bookmarkStart w:id="141" w:name="_Toc242380072"/>
      <w:bookmarkEnd w:id="139"/>
      <w:bookmarkEnd w:id="119"/>
      <w:r>
        <w:t>5. Alertas</w:t>
      </w:r>
      <w:bookmarkEnd w:id="141"/>
    </w:p>
    <w:p w14:paraId="278E859E" w14:textId="77777777" w:rsidR="007F7B99" w:rsidRDefault="00F10EC8">
      <w:pPr>
        <w:pStyle w:val="Textodebloque"/>
      </w:pPr>
      <w:r>
        <w:t>Casos de uso que los realizan: CU-14 Ver y aten</w:t>
      </w:r>
      <w:r>
        <w:t>der alertas del día y CU-28 Crear recordatorio manual. La mayoría de las Alertas las genera el sistema desde otros módulos; este módulo las consolida en una agenda y permite crearlas a mano.</w:t>
      </w:r>
    </w:p>
    <w:p w14:paraId="21A8D5EB" w14:textId="77777777" w:rsidR="007F7B99" w:rsidRDefault="00F10EC8">
      <w:pPr>
        <w:pStyle w:val="Ttulo5"/>
      </w:pPr>
      <w:bookmarkStart w:id="142" w:name="rf-073-clasificar-las-alertas-por-tipo"/>
      <w:r>
        <w:lastRenderedPageBreak/>
        <w:t>RF-073 — Clasificar las alertas por tipo</w:t>
      </w:r>
    </w:p>
    <w:p w14:paraId="652351D7" w14:textId="77777777" w:rsidR="007F7B99" w:rsidRDefault="00F10EC8" w:rsidP="00886407">
      <w:pPr>
        <w:pStyle w:val="Compact"/>
        <w:numPr>
          <w:ilvl w:val="0"/>
          <w:numId w:val="86"/>
        </w:numPr>
      </w:pPr>
      <w:r>
        <w:rPr>
          <w:b/>
          <w:bCs/>
        </w:rPr>
        <w:t>Descripción:</w:t>
      </w:r>
      <w:r>
        <w:t xml:space="preserve"> el sistema clasifica cada Alerta según su origen, con los tipos </w:t>
      </w:r>
      <w:r>
        <w:rPr>
          <w:rStyle w:val="VerbatimChar"/>
        </w:rPr>
        <w:t>pago</w:t>
      </w:r>
      <w:r>
        <w:t xml:space="preserve">, </w:t>
      </w:r>
      <w:r>
        <w:rPr>
          <w:rStyle w:val="VerbatimChar"/>
        </w:rPr>
        <w:t>formulario</w:t>
      </w:r>
      <w:r>
        <w:t xml:space="preserve">, </w:t>
      </w:r>
      <w:r>
        <w:rPr>
          <w:rStyle w:val="VerbatimChar"/>
        </w:rPr>
        <w:t>salida</w:t>
      </w:r>
      <w:r>
        <w:t xml:space="preserve">, </w:t>
      </w:r>
      <w:r>
        <w:rPr>
          <w:rStyle w:val="VerbatimChar"/>
        </w:rPr>
        <w:t>insistencia</w:t>
      </w:r>
      <w:r>
        <w:t xml:space="preserve">, </w:t>
      </w:r>
      <w:r>
        <w:rPr>
          <w:rStyle w:val="VerbatimChar"/>
        </w:rPr>
        <w:t>reseña</w:t>
      </w:r>
      <w:r>
        <w:t xml:space="preserve">, </w:t>
      </w:r>
      <w:r>
        <w:rPr>
          <w:rStyle w:val="VerbatimChar"/>
        </w:rPr>
        <w:t>manual</w:t>
      </w:r>
      <w:r>
        <w:t xml:space="preserve">, </w:t>
      </w:r>
      <w:r>
        <w:rPr>
          <w:rStyle w:val="VerbatimChar"/>
        </w:rPr>
        <w:t>recontacto</w:t>
      </w:r>
      <w:r>
        <w:t xml:space="preserve"> y </w:t>
      </w:r>
      <w:r>
        <w:rPr>
          <w:rStyle w:val="VerbatimChar"/>
        </w:rPr>
        <w:t>viaje</w:t>
      </w:r>
      <w:r>
        <w:t>, y ofrece la acción correspondiente a cada uno.</w:t>
      </w:r>
    </w:p>
    <w:p w14:paraId="17078B29" w14:textId="77777777" w:rsidR="007F7B99" w:rsidRDefault="00F10EC8" w:rsidP="00886407">
      <w:pPr>
        <w:pStyle w:val="Compact"/>
        <w:numPr>
          <w:ilvl w:val="0"/>
          <w:numId w:val="86"/>
        </w:numPr>
      </w:pPr>
      <w:r>
        <w:rPr>
          <w:b/>
          <w:bCs/>
        </w:rPr>
        <w:t>Actor:</w:t>
      </w:r>
      <w:r>
        <w:t xml:space="preserve"> sistema ·</w:t>
      </w:r>
      <w:r>
        <w:t xml:space="preserve"> </w:t>
      </w:r>
      <w:r>
        <w:rPr>
          <w:b/>
          <w:bCs/>
        </w:rPr>
        <w:t>Tipo:</w:t>
      </w:r>
      <w:r>
        <w:t xml:space="preserve"> automático · </w:t>
      </w:r>
      <w:r>
        <w:rPr>
          <w:b/>
          <w:bCs/>
        </w:rPr>
        <w:t>Prioridad:</w:t>
      </w:r>
      <w:r>
        <w:t xml:space="preserve"> alta</w:t>
      </w:r>
    </w:p>
    <w:p w14:paraId="17726682" w14:textId="77777777" w:rsidR="007F7B99" w:rsidRDefault="00F10EC8" w:rsidP="00886407">
      <w:pPr>
        <w:pStyle w:val="Compact"/>
        <w:numPr>
          <w:ilvl w:val="0"/>
          <w:numId w:val="86"/>
        </w:numPr>
      </w:pPr>
      <w:r>
        <w:rPr>
          <w:b/>
          <w:bCs/>
        </w:rPr>
        <w:t>Casos de uso:</w:t>
      </w:r>
      <w:r>
        <w:t xml:space="preserve"> CU-14 Ver y atender alertas del día</w:t>
      </w:r>
    </w:p>
    <w:p w14:paraId="1AD34F10" w14:textId="77777777" w:rsidR="007F7B99" w:rsidRDefault="00F10EC8" w:rsidP="00886407">
      <w:pPr>
        <w:pStyle w:val="Compact"/>
        <w:numPr>
          <w:ilvl w:val="0"/>
          <w:numId w:val="86"/>
        </w:numPr>
      </w:pPr>
      <w:r>
        <w:rPr>
          <w:b/>
          <w:bCs/>
        </w:rPr>
        <w:t>Entidades:</w:t>
      </w:r>
      <w:r>
        <w:t xml:space="preserve"> Alerta</w:t>
      </w:r>
    </w:p>
    <w:p w14:paraId="378CD761" w14:textId="77777777" w:rsidR="007F7B99" w:rsidRDefault="00F10EC8">
      <w:pPr>
        <w:pStyle w:val="Ttulo5"/>
      </w:pPr>
      <w:bookmarkStart w:id="143" w:name="Xe2b08df1aca5d6a1ce0620879054f11c5faca77"/>
      <w:bookmarkEnd w:id="142"/>
      <w:r>
        <w:t>RF-074 — Listar la agenda de alertas vigentes</w:t>
      </w:r>
    </w:p>
    <w:p w14:paraId="312F716A" w14:textId="77777777" w:rsidR="007F7B99" w:rsidRDefault="00F10EC8" w:rsidP="00886407">
      <w:pPr>
        <w:pStyle w:val="Compact"/>
        <w:numPr>
          <w:ilvl w:val="0"/>
          <w:numId w:val="87"/>
        </w:numPr>
      </w:pPr>
      <w:r>
        <w:rPr>
          <w:b/>
          <w:bCs/>
        </w:rPr>
        <w:t>Descripción:</w:t>
      </w:r>
      <w:r>
        <w:t xml:space="preserve"> </w:t>
      </w:r>
      <w:r>
        <w:t xml:space="preserve">el sistema lista las Alertas vigentes —las que están en estado </w:t>
      </w:r>
      <w:r>
        <w:rPr>
          <w:rStyle w:val="VerbatimChar"/>
        </w:rPr>
        <w:t>pendiente</w:t>
      </w:r>
      <w:r>
        <w:t xml:space="preserve">, incluidas las que ya pasaron su fecha—, ordenadas por fecha y filtradas por propietario. Si no hay ninguna, muestra el día sin pendientes. El atraso es un criterio de orden y filtro </w:t>
      </w:r>
      <w:r>
        <w:t>de la vista, no un estado de la Alerta.</w:t>
      </w:r>
    </w:p>
    <w:p w14:paraId="041ECCCC" w14:textId="77777777" w:rsidR="007F7B99" w:rsidRDefault="00F10EC8" w:rsidP="00886407">
      <w:pPr>
        <w:pStyle w:val="Compact"/>
        <w:numPr>
          <w:ilvl w:val="0"/>
          <w:numId w:val="87"/>
        </w:numPr>
      </w:pPr>
      <w:r>
        <w:rPr>
          <w:b/>
          <w:bCs/>
        </w:rPr>
        <w:t>Actor:</w:t>
      </w:r>
      <w:r>
        <w:t xml:space="preserve"> empleado · </w:t>
      </w:r>
      <w:r>
        <w:rPr>
          <w:b/>
          <w:bCs/>
        </w:rPr>
        <w:t>Tipo:</w:t>
      </w:r>
      <w:r>
        <w:t xml:space="preserve"> consulta · </w:t>
      </w:r>
      <w:r>
        <w:rPr>
          <w:b/>
          <w:bCs/>
        </w:rPr>
        <w:t>Prioridad:</w:t>
      </w:r>
      <w:r>
        <w:t xml:space="preserve"> alta</w:t>
      </w:r>
    </w:p>
    <w:p w14:paraId="2CA3670E" w14:textId="77777777" w:rsidR="007F7B99" w:rsidRDefault="00F10EC8" w:rsidP="00886407">
      <w:pPr>
        <w:pStyle w:val="Compact"/>
        <w:numPr>
          <w:ilvl w:val="0"/>
          <w:numId w:val="87"/>
        </w:numPr>
      </w:pPr>
      <w:r>
        <w:rPr>
          <w:b/>
          <w:bCs/>
        </w:rPr>
        <w:t>Casos de uso:</w:t>
      </w:r>
      <w:r>
        <w:t xml:space="preserve"> CU-14 Ver y atender alertas del día</w:t>
      </w:r>
    </w:p>
    <w:p w14:paraId="13B55FBA" w14:textId="77777777" w:rsidR="007F7B99" w:rsidRDefault="00F10EC8" w:rsidP="00886407">
      <w:pPr>
        <w:pStyle w:val="Compact"/>
        <w:numPr>
          <w:ilvl w:val="0"/>
          <w:numId w:val="87"/>
        </w:numPr>
      </w:pPr>
      <w:r>
        <w:rPr>
          <w:b/>
          <w:bCs/>
        </w:rPr>
        <w:t>Entidades:</w:t>
      </w:r>
      <w:r>
        <w:t xml:space="preserve"> Alerta · Usuario</w:t>
      </w:r>
    </w:p>
    <w:p w14:paraId="30261BAB" w14:textId="77777777" w:rsidR="007F7B99" w:rsidRDefault="00F10EC8">
      <w:pPr>
        <w:pStyle w:val="Ttulo5"/>
      </w:pPr>
      <w:bookmarkStart w:id="144" w:name="rf-075-mostrar-el-contexto-de-una-alerta"/>
      <w:bookmarkEnd w:id="143"/>
      <w:r>
        <w:t>RF-075 — Mostrar el contexto de una alerta</w:t>
      </w:r>
    </w:p>
    <w:p w14:paraId="41003255" w14:textId="77777777" w:rsidR="007F7B99" w:rsidRDefault="00F10EC8" w:rsidP="00886407">
      <w:pPr>
        <w:pStyle w:val="Compact"/>
        <w:numPr>
          <w:ilvl w:val="0"/>
          <w:numId w:val="88"/>
        </w:numPr>
      </w:pPr>
      <w:r>
        <w:rPr>
          <w:b/>
          <w:bCs/>
        </w:rPr>
        <w:t>Descripción:</w:t>
      </w:r>
      <w:r>
        <w:t xml:space="preserve"> al abrir una Alerta, el sistema</w:t>
      </w:r>
      <w:r>
        <w:t xml:space="preserve"> muestra el registro que la originó: el Viaje, el Pago o la Oportunidad asociada.</w:t>
      </w:r>
    </w:p>
    <w:p w14:paraId="3F97BE19" w14:textId="77777777" w:rsidR="007F7B99" w:rsidRDefault="00F10EC8" w:rsidP="00886407">
      <w:pPr>
        <w:pStyle w:val="Compact"/>
        <w:numPr>
          <w:ilvl w:val="0"/>
          <w:numId w:val="88"/>
        </w:numPr>
      </w:pPr>
      <w:r>
        <w:rPr>
          <w:b/>
          <w:bCs/>
        </w:rPr>
        <w:t>Actor:</w:t>
      </w:r>
      <w:r>
        <w:t xml:space="preserve"> empleado · </w:t>
      </w:r>
      <w:r>
        <w:rPr>
          <w:b/>
          <w:bCs/>
        </w:rPr>
        <w:t>Tipo:</w:t>
      </w:r>
      <w:r>
        <w:t xml:space="preserve"> consulta · </w:t>
      </w:r>
      <w:r>
        <w:rPr>
          <w:b/>
          <w:bCs/>
        </w:rPr>
        <w:t>Prioridad:</w:t>
      </w:r>
      <w:r>
        <w:t xml:space="preserve"> alta</w:t>
      </w:r>
    </w:p>
    <w:p w14:paraId="3B64890B" w14:textId="77777777" w:rsidR="007F7B99" w:rsidRDefault="00F10EC8" w:rsidP="00886407">
      <w:pPr>
        <w:pStyle w:val="Compact"/>
        <w:numPr>
          <w:ilvl w:val="0"/>
          <w:numId w:val="88"/>
        </w:numPr>
      </w:pPr>
      <w:r>
        <w:rPr>
          <w:b/>
          <w:bCs/>
        </w:rPr>
        <w:t>Casos de uso:</w:t>
      </w:r>
      <w:r>
        <w:t xml:space="preserve"> CU-14 Ver y atender alertas del día</w:t>
      </w:r>
    </w:p>
    <w:p w14:paraId="1AEA3B2C" w14:textId="77777777" w:rsidR="007F7B99" w:rsidRDefault="00F10EC8" w:rsidP="00886407">
      <w:pPr>
        <w:pStyle w:val="Compact"/>
        <w:numPr>
          <w:ilvl w:val="0"/>
          <w:numId w:val="88"/>
        </w:numPr>
      </w:pPr>
      <w:r>
        <w:rPr>
          <w:b/>
          <w:bCs/>
        </w:rPr>
        <w:t>Entidades:</w:t>
      </w:r>
      <w:r>
        <w:t xml:space="preserve"> Alerta · Viaje · Pago · Oportunidad</w:t>
      </w:r>
    </w:p>
    <w:p w14:paraId="26ECC819" w14:textId="77777777" w:rsidR="007F7B99" w:rsidRDefault="00F10EC8">
      <w:pPr>
        <w:pStyle w:val="Ttulo5"/>
      </w:pPr>
      <w:bookmarkStart w:id="145" w:name="X1cb955bbc9062b41bf1ac19992242cb8a7673da"/>
      <w:bookmarkEnd w:id="144"/>
      <w:r>
        <w:t>RF-076 — Marcar una alerta</w:t>
      </w:r>
      <w:r>
        <w:t xml:space="preserve"> como vista o resuelta</w:t>
      </w:r>
    </w:p>
    <w:p w14:paraId="64C53B00" w14:textId="77777777" w:rsidR="007F7B99" w:rsidRDefault="00F10EC8" w:rsidP="00886407">
      <w:pPr>
        <w:pStyle w:val="Compact"/>
        <w:numPr>
          <w:ilvl w:val="0"/>
          <w:numId w:val="89"/>
        </w:numPr>
      </w:pPr>
      <w:r>
        <w:rPr>
          <w:b/>
          <w:bCs/>
        </w:rPr>
        <w:t>Descripción:</w:t>
      </w:r>
      <w:r>
        <w:t xml:space="preserve"> el sistema permite marcar la Alerta como </w:t>
      </w:r>
      <w:r>
        <w:rPr>
          <w:rStyle w:val="VerbatimChar"/>
        </w:rPr>
        <w:t>vista</w:t>
      </w:r>
      <w:r>
        <w:t xml:space="preserve"> o como </w:t>
      </w:r>
      <w:r>
        <w:rPr>
          <w:rStyle w:val="VerbatimChar"/>
        </w:rPr>
        <w:t>resuelta</w:t>
      </w:r>
      <w:r>
        <w:t xml:space="preserve"> una vez atendida.</w:t>
      </w:r>
    </w:p>
    <w:p w14:paraId="7D75599F" w14:textId="77777777" w:rsidR="007F7B99" w:rsidRDefault="00F10EC8" w:rsidP="00886407">
      <w:pPr>
        <w:pStyle w:val="Compact"/>
        <w:numPr>
          <w:ilvl w:val="0"/>
          <w:numId w:val="89"/>
        </w:numPr>
      </w:pPr>
      <w:r>
        <w:rPr>
          <w:b/>
          <w:bCs/>
        </w:rPr>
        <w:t>Actor:</w:t>
      </w:r>
      <w:r>
        <w:t xml:space="preserve"> empleado · </w:t>
      </w:r>
      <w:r>
        <w:rPr>
          <w:b/>
          <w:bCs/>
        </w:rPr>
        <w:t>Tipo:</w:t>
      </w:r>
      <w:r>
        <w:t xml:space="preserve"> modificación · </w:t>
      </w:r>
      <w:r>
        <w:rPr>
          <w:b/>
          <w:bCs/>
        </w:rPr>
        <w:t>Prioridad:</w:t>
      </w:r>
      <w:r>
        <w:t xml:space="preserve"> alta</w:t>
      </w:r>
    </w:p>
    <w:p w14:paraId="19FC14D0" w14:textId="77777777" w:rsidR="007F7B99" w:rsidRDefault="00F10EC8" w:rsidP="00886407">
      <w:pPr>
        <w:pStyle w:val="Compact"/>
        <w:numPr>
          <w:ilvl w:val="0"/>
          <w:numId w:val="89"/>
        </w:numPr>
      </w:pPr>
      <w:r>
        <w:rPr>
          <w:b/>
          <w:bCs/>
        </w:rPr>
        <w:t>Casos de uso:</w:t>
      </w:r>
      <w:r>
        <w:t xml:space="preserve"> CU-14 Ver y atender alertas del día</w:t>
      </w:r>
    </w:p>
    <w:p w14:paraId="76B72056" w14:textId="77777777" w:rsidR="007F7B99" w:rsidRDefault="00F10EC8" w:rsidP="00886407">
      <w:pPr>
        <w:pStyle w:val="Compact"/>
        <w:numPr>
          <w:ilvl w:val="0"/>
          <w:numId w:val="89"/>
        </w:numPr>
      </w:pPr>
      <w:r>
        <w:rPr>
          <w:b/>
          <w:bCs/>
        </w:rPr>
        <w:t>Entidades:</w:t>
      </w:r>
      <w:r>
        <w:t xml:space="preserve"> Alerta</w:t>
      </w:r>
    </w:p>
    <w:p w14:paraId="6A608CF5" w14:textId="77777777" w:rsidR="007F7B99" w:rsidRDefault="00F10EC8">
      <w:pPr>
        <w:pStyle w:val="Ttulo5"/>
      </w:pPr>
      <w:bookmarkStart w:id="146" w:name="rf-077-posponer-una-alerta"/>
      <w:bookmarkEnd w:id="145"/>
      <w:r>
        <w:t>RF-077 — Pospone</w:t>
      </w:r>
      <w:r>
        <w:t>r una alerta</w:t>
      </w:r>
    </w:p>
    <w:p w14:paraId="150C8DD0" w14:textId="77777777" w:rsidR="007F7B99" w:rsidRDefault="00F10EC8" w:rsidP="00886407">
      <w:pPr>
        <w:pStyle w:val="Compact"/>
        <w:numPr>
          <w:ilvl w:val="0"/>
          <w:numId w:val="90"/>
        </w:numPr>
      </w:pPr>
      <w:r>
        <w:rPr>
          <w:b/>
          <w:bCs/>
        </w:rPr>
        <w:t>Descripción:</w:t>
      </w:r>
      <w:r>
        <w:t xml:space="preserve"> el sistema permite reprogramar la fecha de una Alerta a un día posterior.</w:t>
      </w:r>
    </w:p>
    <w:p w14:paraId="1DA9333D" w14:textId="77777777" w:rsidR="007F7B99" w:rsidRDefault="00F10EC8" w:rsidP="00886407">
      <w:pPr>
        <w:pStyle w:val="Compact"/>
        <w:numPr>
          <w:ilvl w:val="0"/>
          <w:numId w:val="90"/>
        </w:numPr>
      </w:pPr>
      <w:r>
        <w:rPr>
          <w:b/>
          <w:bCs/>
        </w:rPr>
        <w:t>Actor:</w:t>
      </w:r>
      <w:r>
        <w:t xml:space="preserve"> empleado · </w:t>
      </w:r>
      <w:r>
        <w:rPr>
          <w:b/>
          <w:bCs/>
        </w:rPr>
        <w:t>Tipo:</w:t>
      </w:r>
      <w:r>
        <w:t xml:space="preserve"> modificación · </w:t>
      </w:r>
      <w:r>
        <w:rPr>
          <w:b/>
          <w:bCs/>
        </w:rPr>
        <w:t>Prioridad:</w:t>
      </w:r>
      <w:r>
        <w:t xml:space="preserve"> media</w:t>
      </w:r>
    </w:p>
    <w:p w14:paraId="7F1F7A5B" w14:textId="77777777" w:rsidR="007F7B99" w:rsidRDefault="00F10EC8" w:rsidP="00886407">
      <w:pPr>
        <w:pStyle w:val="Compact"/>
        <w:numPr>
          <w:ilvl w:val="0"/>
          <w:numId w:val="90"/>
        </w:numPr>
      </w:pPr>
      <w:r>
        <w:rPr>
          <w:b/>
          <w:bCs/>
        </w:rPr>
        <w:t>Casos de uso:</w:t>
      </w:r>
      <w:r>
        <w:t xml:space="preserve"> CU-14 Ver y atender alertas del día</w:t>
      </w:r>
    </w:p>
    <w:p w14:paraId="75A5F508" w14:textId="77777777" w:rsidR="007F7B99" w:rsidRDefault="00F10EC8" w:rsidP="00886407">
      <w:pPr>
        <w:pStyle w:val="Compact"/>
        <w:numPr>
          <w:ilvl w:val="0"/>
          <w:numId w:val="90"/>
        </w:numPr>
      </w:pPr>
      <w:r>
        <w:rPr>
          <w:b/>
          <w:bCs/>
        </w:rPr>
        <w:t>Entidades:</w:t>
      </w:r>
      <w:r>
        <w:t xml:space="preserve"> Alerta</w:t>
      </w:r>
    </w:p>
    <w:p w14:paraId="7AB63D65" w14:textId="77777777" w:rsidR="007F7B99" w:rsidRDefault="00F10EC8">
      <w:pPr>
        <w:pStyle w:val="Ttulo5"/>
      </w:pPr>
      <w:bookmarkStart w:id="147" w:name="Xd8ca0a9f4c372bfa9fba40250d3cac49738cc74"/>
      <w:bookmarkEnd w:id="146"/>
      <w:r>
        <w:t>RF-078 — Mostrar la agenda de to</w:t>
      </w:r>
      <w:r>
        <w:t>da la empresa a los roles de gestión</w:t>
      </w:r>
    </w:p>
    <w:p w14:paraId="3C5E57E2" w14:textId="77777777" w:rsidR="007F7B99" w:rsidRDefault="00F10EC8" w:rsidP="00886407">
      <w:pPr>
        <w:pStyle w:val="Compact"/>
        <w:numPr>
          <w:ilvl w:val="0"/>
          <w:numId w:val="91"/>
        </w:numPr>
      </w:pPr>
      <w:r>
        <w:rPr>
          <w:b/>
          <w:bCs/>
        </w:rPr>
        <w:t>Descripción:</w:t>
      </w:r>
      <w:r>
        <w:t xml:space="preserve"> para los roles </w:t>
      </w:r>
      <w:r>
        <w:rPr>
          <w:rStyle w:val="VerbatimChar"/>
        </w:rPr>
        <w:t>admin</w:t>
      </w:r>
      <w:r>
        <w:t xml:space="preserve"> y </w:t>
      </w:r>
      <w:r>
        <w:rPr>
          <w:rStyle w:val="VerbatimChar"/>
        </w:rPr>
        <w:t>dueño</w:t>
      </w:r>
      <w:r>
        <w:t>, el sistema muestra las Alertas de toda la empresa y no solo la cartera propia.</w:t>
      </w:r>
    </w:p>
    <w:p w14:paraId="0A5E4D40" w14:textId="77777777" w:rsidR="007F7B99" w:rsidRDefault="00F10EC8" w:rsidP="00886407">
      <w:pPr>
        <w:pStyle w:val="Compact"/>
        <w:numPr>
          <w:ilvl w:val="0"/>
          <w:numId w:val="91"/>
        </w:numPr>
      </w:pPr>
      <w:r>
        <w:rPr>
          <w:b/>
          <w:bCs/>
        </w:rPr>
        <w:t>Actor:</w:t>
      </w:r>
      <w:r>
        <w:t xml:space="preserve"> admin · </w:t>
      </w:r>
      <w:r>
        <w:rPr>
          <w:b/>
          <w:bCs/>
        </w:rPr>
        <w:t>Tipo:</w:t>
      </w:r>
      <w:r>
        <w:t xml:space="preserve"> consulta · </w:t>
      </w:r>
      <w:r>
        <w:rPr>
          <w:b/>
          <w:bCs/>
        </w:rPr>
        <w:t>Prioridad:</w:t>
      </w:r>
      <w:r>
        <w:t xml:space="preserve"> media</w:t>
      </w:r>
    </w:p>
    <w:p w14:paraId="5EC6430D" w14:textId="77777777" w:rsidR="007F7B99" w:rsidRDefault="00F10EC8" w:rsidP="00886407">
      <w:pPr>
        <w:pStyle w:val="Compact"/>
        <w:numPr>
          <w:ilvl w:val="0"/>
          <w:numId w:val="91"/>
        </w:numPr>
      </w:pPr>
      <w:r>
        <w:rPr>
          <w:b/>
          <w:bCs/>
        </w:rPr>
        <w:t>Casos de uso:</w:t>
      </w:r>
      <w:r>
        <w:t xml:space="preserve"> </w:t>
      </w:r>
      <w:r>
        <w:t>CU-14 Ver y atender alertas del día</w:t>
      </w:r>
    </w:p>
    <w:p w14:paraId="77072967" w14:textId="77777777" w:rsidR="007F7B99" w:rsidRDefault="00F10EC8" w:rsidP="00886407">
      <w:pPr>
        <w:pStyle w:val="Compact"/>
        <w:numPr>
          <w:ilvl w:val="0"/>
          <w:numId w:val="91"/>
        </w:numPr>
      </w:pPr>
      <w:r>
        <w:rPr>
          <w:b/>
          <w:bCs/>
        </w:rPr>
        <w:t>Entidades:</w:t>
      </w:r>
      <w:r>
        <w:t xml:space="preserve"> Alerta · Usuario</w:t>
      </w:r>
    </w:p>
    <w:p w14:paraId="68CC52E5" w14:textId="77777777" w:rsidR="007F7B99" w:rsidRDefault="00F10EC8">
      <w:pPr>
        <w:pStyle w:val="Ttulo5"/>
      </w:pPr>
      <w:bookmarkStart w:id="148" w:name="X897712b274f4245a09b6098fa23b97c55fbf342"/>
      <w:bookmarkEnd w:id="147"/>
      <w:r>
        <w:t>RF-079 — Resolver la alerta al atenderse su origen</w:t>
      </w:r>
    </w:p>
    <w:p w14:paraId="01950C6A" w14:textId="77777777" w:rsidR="007F7B99" w:rsidRDefault="00F10EC8" w:rsidP="00886407">
      <w:pPr>
        <w:pStyle w:val="Compact"/>
        <w:numPr>
          <w:ilvl w:val="0"/>
          <w:numId w:val="92"/>
        </w:numPr>
      </w:pPr>
      <w:r>
        <w:rPr>
          <w:b/>
          <w:bCs/>
        </w:rPr>
        <w:t>Descripción:</w:t>
      </w:r>
      <w:r>
        <w:t xml:space="preserve"> cuando la acción que la Alerta pedía se ejecuta en su módulo —por ejemplo, al registrarse el cobro de un Pago—, el sistema la re</w:t>
      </w:r>
      <w:r>
        <w:t>suelve solo, sin que el empleado tenga que cerrarla a mano.</w:t>
      </w:r>
    </w:p>
    <w:p w14:paraId="4E09DD3A" w14:textId="77777777" w:rsidR="007F7B99" w:rsidRDefault="00F10EC8" w:rsidP="00886407">
      <w:pPr>
        <w:pStyle w:val="Compact"/>
        <w:numPr>
          <w:ilvl w:val="0"/>
          <w:numId w:val="92"/>
        </w:numPr>
      </w:pPr>
      <w:r>
        <w:rPr>
          <w:b/>
          <w:bCs/>
        </w:rPr>
        <w:t>Actor:</w:t>
      </w:r>
      <w:r>
        <w:t xml:space="preserve"> sistema · </w:t>
      </w:r>
      <w:r>
        <w:rPr>
          <w:b/>
          <w:bCs/>
        </w:rPr>
        <w:t>Tipo:</w:t>
      </w:r>
      <w:r>
        <w:t xml:space="preserve"> automático · </w:t>
      </w:r>
      <w:r>
        <w:rPr>
          <w:b/>
          <w:bCs/>
        </w:rPr>
        <w:t>Prioridad:</w:t>
      </w:r>
      <w:r>
        <w:t xml:space="preserve"> alta</w:t>
      </w:r>
    </w:p>
    <w:p w14:paraId="6B78E60A" w14:textId="77777777" w:rsidR="007F7B99" w:rsidRDefault="00F10EC8" w:rsidP="00886407">
      <w:pPr>
        <w:pStyle w:val="Compact"/>
        <w:numPr>
          <w:ilvl w:val="0"/>
          <w:numId w:val="92"/>
        </w:numPr>
      </w:pPr>
      <w:r>
        <w:rPr>
          <w:b/>
          <w:bCs/>
        </w:rPr>
        <w:lastRenderedPageBreak/>
        <w:t>Casos de uso:</w:t>
      </w:r>
      <w:r>
        <w:t xml:space="preserve"> CU-14 Ver y atender alertas del día</w:t>
      </w:r>
    </w:p>
    <w:p w14:paraId="181E0F7C" w14:textId="77777777" w:rsidR="007F7B99" w:rsidRDefault="00F10EC8" w:rsidP="00886407">
      <w:pPr>
        <w:pStyle w:val="Compact"/>
        <w:numPr>
          <w:ilvl w:val="0"/>
          <w:numId w:val="92"/>
        </w:numPr>
      </w:pPr>
      <w:r>
        <w:rPr>
          <w:b/>
          <w:bCs/>
        </w:rPr>
        <w:t>Entidades:</w:t>
      </w:r>
      <w:r>
        <w:t xml:space="preserve"> Alerta · Pago</w:t>
      </w:r>
    </w:p>
    <w:p w14:paraId="5444D9A5" w14:textId="77777777" w:rsidR="007F7B99" w:rsidRDefault="00F10EC8">
      <w:pPr>
        <w:pStyle w:val="Ttulo5"/>
      </w:pPr>
      <w:bookmarkStart w:id="149" w:name="rf-154-listar-las-próximas-alertas"/>
      <w:bookmarkEnd w:id="148"/>
      <w:r>
        <w:t>RF-154 — Listar las próximas alertas</w:t>
      </w:r>
    </w:p>
    <w:p w14:paraId="705E615C" w14:textId="77777777" w:rsidR="007F7B99" w:rsidRDefault="00F10EC8" w:rsidP="00886407">
      <w:pPr>
        <w:pStyle w:val="Compact"/>
        <w:numPr>
          <w:ilvl w:val="0"/>
          <w:numId w:val="93"/>
        </w:numPr>
      </w:pPr>
      <w:r>
        <w:rPr>
          <w:b/>
          <w:bCs/>
        </w:rPr>
        <w:t>Descripción:</w:t>
      </w:r>
      <w:r>
        <w:t xml:space="preserve"> el sistema permite </w:t>
      </w:r>
      <w:r>
        <w:t xml:space="preserve">ver las Alertas en estado </w:t>
      </w:r>
      <w:r>
        <w:rPr>
          <w:rStyle w:val="VerbatimChar"/>
        </w:rPr>
        <w:t>pendiente</w:t>
      </w:r>
      <w:r>
        <w:t xml:space="preserve"> con fecha posterior a hoy, ordenadas por fecha y filtradas por propietario, para que el empleado adelante trabajo y las atienda antes de su fecha.</w:t>
      </w:r>
    </w:p>
    <w:p w14:paraId="6FC9FF21" w14:textId="77777777" w:rsidR="007F7B99" w:rsidRDefault="00F10EC8" w:rsidP="00886407">
      <w:pPr>
        <w:pStyle w:val="Compact"/>
        <w:numPr>
          <w:ilvl w:val="0"/>
          <w:numId w:val="93"/>
        </w:numPr>
      </w:pPr>
      <w:r>
        <w:rPr>
          <w:b/>
          <w:bCs/>
        </w:rPr>
        <w:t>Actor:</w:t>
      </w:r>
      <w:r>
        <w:t xml:space="preserve"> empleado · </w:t>
      </w:r>
      <w:r>
        <w:rPr>
          <w:b/>
          <w:bCs/>
        </w:rPr>
        <w:t>Tipo:</w:t>
      </w:r>
      <w:r>
        <w:t xml:space="preserve"> consulta · </w:t>
      </w:r>
      <w:r>
        <w:rPr>
          <w:b/>
          <w:bCs/>
        </w:rPr>
        <w:t>Prioridad:</w:t>
      </w:r>
      <w:r>
        <w:t xml:space="preserve"> media</w:t>
      </w:r>
    </w:p>
    <w:p w14:paraId="334D86CE" w14:textId="77777777" w:rsidR="007F7B99" w:rsidRDefault="00F10EC8" w:rsidP="00886407">
      <w:pPr>
        <w:pStyle w:val="Compact"/>
        <w:numPr>
          <w:ilvl w:val="0"/>
          <w:numId w:val="93"/>
        </w:numPr>
      </w:pPr>
      <w:r>
        <w:rPr>
          <w:b/>
          <w:bCs/>
        </w:rPr>
        <w:t>Casos de uso:</w:t>
      </w:r>
      <w:r>
        <w:t xml:space="preserve"> CU-14 V</w:t>
      </w:r>
      <w:r>
        <w:t>er y atender alertas del día</w:t>
      </w:r>
    </w:p>
    <w:p w14:paraId="40396361" w14:textId="77777777" w:rsidR="007F7B99" w:rsidRDefault="00F10EC8" w:rsidP="00886407">
      <w:pPr>
        <w:pStyle w:val="Compact"/>
        <w:numPr>
          <w:ilvl w:val="0"/>
          <w:numId w:val="93"/>
        </w:numPr>
      </w:pPr>
      <w:r>
        <w:rPr>
          <w:b/>
          <w:bCs/>
        </w:rPr>
        <w:t>Entidades:</w:t>
      </w:r>
      <w:r>
        <w:t xml:space="preserve"> Alerta</w:t>
      </w:r>
    </w:p>
    <w:p w14:paraId="74A65235" w14:textId="77777777" w:rsidR="007F7B99" w:rsidRDefault="00F10EC8">
      <w:pPr>
        <w:pStyle w:val="Ttulo5"/>
      </w:pPr>
      <w:bookmarkStart w:id="150" w:name="rf-155-mostrar-el-progreso-del-día"/>
      <w:bookmarkEnd w:id="149"/>
      <w:r>
        <w:t>RF-155 — Mostrar el progreso del día</w:t>
      </w:r>
    </w:p>
    <w:p w14:paraId="2BACB085" w14:textId="77777777" w:rsidR="007F7B99" w:rsidRDefault="00F10EC8" w:rsidP="00886407">
      <w:pPr>
        <w:pStyle w:val="Compact"/>
        <w:numPr>
          <w:ilvl w:val="0"/>
          <w:numId w:val="94"/>
        </w:numPr>
      </w:pPr>
      <w:r>
        <w:rPr>
          <w:b/>
          <w:bCs/>
        </w:rPr>
        <w:t>Descripción:</w:t>
      </w:r>
      <w:r>
        <w:t xml:space="preserve"> el sistema muestra, junto a la agenda, cuántas Alertas del propietario se resolvieron en el día sobre el total del día (las resueltas hoy más las vigentes), y </w:t>
      </w:r>
      <w:r>
        <w:t xml:space="preserve">lo actualiza con cada resolución, incluidas las automáticas. Las alertas pospuestas salen del total y marcar una alerta como </w:t>
      </w:r>
      <w:r>
        <w:rPr>
          <w:rStyle w:val="VerbatimChar"/>
        </w:rPr>
        <w:t>vista</w:t>
      </w:r>
      <w:r>
        <w:t xml:space="preserve"> no cuenta como avance.</w:t>
      </w:r>
    </w:p>
    <w:p w14:paraId="1AFC9C23" w14:textId="77777777" w:rsidR="007F7B99" w:rsidRDefault="00F10EC8" w:rsidP="00886407">
      <w:pPr>
        <w:pStyle w:val="Compact"/>
        <w:numPr>
          <w:ilvl w:val="0"/>
          <w:numId w:val="94"/>
        </w:numPr>
      </w:pPr>
      <w:r>
        <w:rPr>
          <w:b/>
          <w:bCs/>
        </w:rPr>
        <w:t>Actor:</w:t>
      </w:r>
      <w:r>
        <w:t xml:space="preserve"> empleado · </w:t>
      </w:r>
      <w:r>
        <w:rPr>
          <w:b/>
          <w:bCs/>
        </w:rPr>
        <w:t>Tipo:</w:t>
      </w:r>
      <w:r>
        <w:t xml:space="preserve"> consulta · </w:t>
      </w:r>
      <w:r>
        <w:rPr>
          <w:b/>
          <w:bCs/>
        </w:rPr>
        <w:t>Prioridad:</w:t>
      </w:r>
      <w:r>
        <w:t xml:space="preserve"> baja</w:t>
      </w:r>
    </w:p>
    <w:p w14:paraId="67FE9892" w14:textId="77777777" w:rsidR="007F7B99" w:rsidRDefault="00F10EC8" w:rsidP="00886407">
      <w:pPr>
        <w:pStyle w:val="Compact"/>
        <w:numPr>
          <w:ilvl w:val="0"/>
          <w:numId w:val="94"/>
        </w:numPr>
      </w:pPr>
      <w:r>
        <w:rPr>
          <w:b/>
          <w:bCs/>
        </w:rPr>
        <w:t>Casos de uso:</w:t>
      </w:r>
      <w:r>
        <w:t xml:space="preserve"> CU-14 Ver y atender alertas del día</w:t>
      </w:r>
    </w:p>
    <w:p w14:paraId="2D2FF92C" w14:textId="77777777" w:rsidR="007F7B99" w:rsidRDefault="00F10EC8" w:rsidP="00886407">
      <w:pPr>
        <w:pStyle w:val="Compact"/>
        <w:numPr>
          <w:ilvl w:val="0"/>
          <w:numId w:val="94"/>
        </w:numPr>
      </w:pPr>
      <w:r>
        <w:rPr>
          <w:b/>
          <w:bCs/>
        </w:rPr>
        <w:t>E</w:t>
      </w:r>
      <w:r>
        <w:rPr>
          <w:b/>
          <w:bCs/>
        </w:rPr>
        <w:t>ntidades:</w:t>
      </w:r>
      <w:r>
        <w:t xml:space="preserve"> Alerta</w:t>
      </w:r>
    </w:p>
    <w:p w14:paraId="2476E88C" w14:textId="77777777" w:rsidR="007F7B99" w:rsidRDefault="00F10EC8">
      <w:pPr>
        <w:pStyle w:val="Ttulo5"/>
      </w:pPr>
      <w:bookmarkStart w:id="151" w:name="rf-080-crear-un-recordatorio-manual"/>
      <w:bookmarkEnd w:id="150"/>
      <w:r>
        <w:t>RF-080 — Crear un recordatorio manual</w:t>
      </w:r>
    </w:p>
    <w:p w14:paraId="00C41B5B" w14:textId="77777777" w:rsidR="007F7B99" w:rsidRDefault="00F10EC8" w:rsidP="00886407">
      <w:pPr>
        <w:pStyle w:val="Compact"/>
        <w:numPr>
          <w:ilvl w:val="0"/>
          <w:numId w:val="95"/>
        </w:numPr>
      </w:pPr>
      <w:r>
        <w:rPr>
          <w:b/>
          <w:bCs/>
        </w:rPr>
        <w:t>Descripción:</w:t>
      </w:r>
      <w:r>
        <w:t xml:space="preserve"> el sistema permite crear una Alerta de tipo </w:t>
      </w:r>
      <w:r>
        <w:rPr>
          <w:rStyle w:val="VerbatimChar"/>
        </w:rPr>
        <w:t>manual</w:t>
      </w:r>
      <w:r>
        <w:t xml:space="preserve"> con fecha y descripción de la tarea, en estado </w:t>
      </w:r>
      <w:r>
        <w:rPr>
          <w:rStyle w:val="VerbatimChar"/>
        </w:rPr>
        <w:t>pendiente</w:t>
      </w:r>
      <w:r>
        <w:t xml:space="preserve">, que aparece en la agenda del día. El recordatorio pertenece al empleado que lo </w:t>
      </w:r>
      <w:r>
        <w:t>creó.</w:t>
      </w:r>
    </w:p>
    <w:p w14:paraId="7E5A1306" w14:textId="77777777" w:rsidR="007F7B99" w:rsidRDefault="00F10EC8" w:rsidP="00886407">
      <w:pPr>
        <w:pStyle w:val="Compact"/>
        <w:numPr>
          <w:ilvl w:val="0"/>
          <w:numId w:val="95"/>
        </w:numPr>
      </w:pPr>
      <w:r>
        <w:rPr>
          <w:b/>
          <w:bCs/>
        </w:rPr>
        <w:t>Actor:</w:t>
      </w:r>
      <w:r>
        <w:t xml:space="preserve"> empleado · </w:t>
      </w:r>
      <w:r>
        <w:rPr>
          <w:b/>
          <w:bCs/>
        </w:rPr>
        <w:t>Tipo:</w:t>
      </w:r>
      <w:r>
        <w:t xml:space="preserve"> alta · </w:t>
      </w:r>
      <w:r>
        <w:rPr>
          <w:b/>
          <w:bCs/>
        </w:rPr>
        <w:t>Prioridad:</w:t>
      </w:r>
      <w:r>
        <w:t xml:space="preserve"> alta</w:t>
      </w:r>
    </w:p>
    <w:p w14:paraId="6098CA62" w14:textId="77777777" w:rsidR="007F7B99" w:rsidRDefault="00F10EC8" w:rsidP="00886407">
      <w:pPr>
        <w:pStyle w:val="Compact"/>
        <w:numPr>
          <w:ilvl w:val="0"/>
          <w:numId w:val="95"/>
        </w:numPr>
      </w:pPr>
      <w:r>
        <w:rPr>
          <w:b/>
          <w:bCs/>
        </w:rPr>
        <w:t>Casos de uso:</w:t>
      </w:r>
      <w:r>
        <w:t xml:space="preserve"> CU-28 Crear recordatorio manual</w:t>
      </w:r>
    </w:p>
    <w:p w14:paraId="60990B0F" w14:textId="77777777" w:rsidR="007F7B99" w:rsidRDefault="00F10EC8" w:rsidP="00886407">
      <w:pPr>
        <w:pStyle w:val="Compact"/>
        <w:numPr>
          <w:ilvl w:val="0"/>
          <w:numId w:val="95"/>
        </w:numPr>
      </w:pPr>
      <w:r>
        <w:rPr>
          <w:b/>
          <w:bCs/>
        </w:rPr>
        <w:t>Entidades:</w:t>
      </w:r>
      <w:r>
        <w:t xml:space="preserve"> Alerta · Usuario</w:t>
      </w:r>
    </w:p>
    <w:p w14:paraId="6A4A2925" w14:textId="77777777" w:rsidR="007F7B99" w:rsidRDefault="00F10EC8">
      <w:pPr>
        <w:pStyle w:val="Ttulo5"/>
      </w:pPr>
      <w:bookmarkStart w:id="152" w:name="Xe226a8cb3400124a2edc9277562999ad16bbaae"/>
      <w:bookmarkEnd w:id="151"/>
      <w:r>
        <w:t>RF-081 — Asociar el recordatorio manual a un registro</w:t>
      </w:r>
    </w:p>
    <w:p w14:paraId="3A196375" w14:textId="77777777" w:rsidR="007F7B99" w:rsidRDefault="00F10EC8" w:rsidP="00886407">
      <w:pPr>
        <w:pStyle w:val="Compact"/>
        <w:numPr>
          <w:ilvl w:val="0"/>
          <w:numId w:val="96"/>
        </w:numPr>
      </w:pPr>
      <w:r>
        <w:rPr>
          <w:b/>
          <w:bCs/>
        </w:rPr>
        <w:t>Descripción:</w:t>
      </w:r>
      <w:r>
        <w:t xml:space="preserve"> el sistema permite asociar opcionalmente el recordatorio manua</w:t>
      </w:r>
      <w:r>
        <w:t>l a un Viaje, un Cliente o una Oportunidad; si no se asocia a nada, queda como tarea suelta del empleado.</w:t>
      </w:r>
    </w:p>
    <w:p w14:paraId="7B09525F" w14:textId="77777777" w:rsidR="007F7B99" w:rsidRDefault="00F10EC8" w:rsidP="00886407">
      <w:pPr>
        <w:pStyle w:val="Compact"/>
        <w:numPr>
          <w:ilvl w:val="0"/>
          <w:numId w:val="96"/>
        </w:numPr>
      </w:pPr>
      <w:r>
        <w:rPr>
          <w:b/>
          <w:bCs/>
        </w:rPr>
        <w:t>Actor:</w:t>
      </w:r>
      <w:r>
        <w:t xml:space="preserve"> empleado · </w:t>
      </w:r>
      <w:r>
        <w:rPr>
          <w:b/>
          <w:bCs/>
        </w:rPr>
        <w:t>Tipo:</w:t>
      </w:r>
      <w:r>
        <w:t xml:space="preserve"> alta · </w:t>
      </w:r>
      <w:r>
        <w:rPr>
          <w:b/>
          <w:bCs/>
        </w:rPr>
        <w:t>Prioridad:</w:t>
      </w:r>
      <w:r>
        <w:t xml:space="preserve"> media</w:t>
      </w:r>
    </w:p>
    <w:p w14:paraId="2FAA02AB" w14:textId="77777777" w:rsidR="007F7B99" w:rsidRDefault="00F10EC8" w:rsidP="00886407">
      <w:pPr>
        <w:pStyle w:val="Compact"/>
        <w:numPr>
          <w:ilvl w:val="0"/>
          <w:numId w:val="96"/>
        </w:numPr>
      </w:pPr>
      <w:r>
        <w:rPr>
          <w:b/>
          <w:bCs/>
        </w:rPr>
        <w:t>Casos de uso:</w:t>
      </w:r>
      <w:r>
        <w:t xml:space="preserve"> CU-28 Crear recordatorio manual</w:t>
      </w:r>
    </w:p>
    <w:p w14:paraId="28353336" w14:textId="77777777" w:rsidR="007F7B99" w:rsidRDefault="00F10EC8" w:rsidP="00886407">
      <w:pPr>
        <w:pStyle w:val="Compact"/>
        <w:numPr>
          <w:ilvl w:val="0"/>
          <w:numId w:val="96"/>
        </w:numPr>
      </w:pPr>
      <w:r>
        <w:rPr>
          <w:b/>
          <w:bCs/>
        </w:rPr>
        <w:t>Entidades:</w:t>
      </w:r>
      <w:r>
        <w:t xml:space="preserve"> </w:t>
      </w:r>
      <w:r>
        <w:t>Alerta · Viaje · Cliente · Oportunidad</w:t>
      </w:r>
    </w:p>
    <w:p w14:paraId="1BFA7756" w14:textId="77777777" w:rsidR="007F7B99" w:rsidRDefault="00F10EC8">
      <w:pPr>
        <w:pStyle w:val="Ttulo5"/>
      </w:pPr>
      <w:bookmarkStart w:id="153" w:name="rf-082-editar-un-recordatorio-pendiente"/>
      <w:bookmarkEnd w:id="152"/>
      <w:r>
        <w:t>RF-082 — Editar un recordatorio pendiente</w:t>
      </w:r>
    </w:p>
    <w:p w14:paraId="72C0D41D" w14:textId="77777777" w:rsidR="007F7B99" w:rsidRDefault="00F10EC8" w:rsidP="00886407">
      <w:pPr>
        <w:pStyle w:val="Compact"/>
        <w:numPr>
          <w:ilvl w:val="0"/>
          <w:numId w:val="97"/>
        </w:numPr>
      </w:pPr>
      <w:r>
        <w:rPr>
          <w:b/>
          <w:bCs/>
        </w:rPr>
        <w:t>Descripción:</w:t>
      </w:r>
      <w:r>
        <w:t xml:space="preserve"> mientras la Alerta manual esté </w:t>
      </w:r>
      <w:r>
        <w:rPr>
          <w:rStyle w:val="VerbatimChar"/>
        </w:rPr>
        <w:t>pendiente</w:t>
      </w:r>
      <w:r>
        <w:t>, el sistema permite cambiar su fecha o su descripción.</w:t>
      </w:r>
    </w:p>
    <w:p w14:paraId="6A964D60" w14:textId="77777777" w:rsidR="007F7B99" w:rsidRDefault="00F10EC8" w:rsidP="00886407">
      <w:pPr>
        <w:pStyle w:val="Compact"/>
        <w:numPr>
          <w:ilvl w:val="0"/>
          <w:numId w:val="97"/>
        </w:numPr>
      </w:pPr>
      <w:r>
        <w:rPr>
          <w:b/>
          <w:bCs/>
        </w:rPr>
        <w:t>Actor:</w:t>
      </w:r>
      <w:r>
        <w:t xml:space="preserve"> empleado · </w:t>
      </w:r>
      <w:r>
        <w:rPr>
          <w:b/>
          <w:bCs/>
        </w:rPr>
        <w:t>Tipo:</w:t>
      </w:r>
      <w:r>
        <w:t xml:space="preserve"> modificación · </w:t>
      </w:r>
      <w:r>
        <w:rPr>
          <w:b/>
          <w:bCs/>
        </w:rPr>
        <w:t>Prioridad:</w:t>
      </w:r>
      <w:r>
        <w:t xml:space="preserve"> media</w:t>
      </w:r>
    </w:p>
    <w:p w14:paraId="23234AFF" w14:textId="77777777" w:rsidR="007F7B99" w:rsidRDefault="00F10EC8" w:rsidP="00886407">
      <w:pPr>
        <w:pStyle w:val="Compact"/>
        <w:numPr>
          <w:ilvl w:val="0"/>
          <w:numId w:val="97"/>
        </w:numPr>
      </w:pPr>
      <w:r>
        <w:rPr>
          <w:b/>
          <w:bCs/>
        </w:rPr>
        <w:t>Casos de u</w:t>
      </w:r>
      <w:r>
        <w:rPr>
          <w:b/>
          <w:bCs/>
        </w:rPr>
        <w:t>so:</w:t>
      </w:r>
      <w:r>
        <w:t xml:space="preserve"> CU-28 Crear recordatorio manual</w:t>
      </w:r>
    </w:p>
    <w:p w14:paraId="1C00DA6D" w14:textId="77777777" w:rsidR="007F7B99" w:rsidRDefault="00F10EC8" w:rsidP="00886407">
      <w:pPr>
        <w:pStyle w:val="Compact"/>
        <w:numPr>
          <w:ilvl w:val="0"/>
          <w:numId w:val="97"/>
        </w:numPr>
      </w:pPr>
      <w:r>
        <w:rPr>
          <w:b/>
          <w:bCs/>
        </w:rPr>
        <w:t>Entidades:</w:t>
      </w:r>
      <w:r>
        <w:t xml:space="preserve"> Alerta</w:t>
      </w:r>
    </w:p>
    <w:p w14:paraId="67C84D81" w14:textId="77777777" w:rsidR="007F7B99" w:rsidRDefault="00F10EC8">
      <w:pPr>
        <w:pStyle w:val="Ttulo2"/>
      </w:pPr>
      <w:bookmarkStart w:id="154" w:name="configuración-y-catálogos"/>
      <w:bookmarkStart w:id="155" w:name="_Toc242380073"/>
      <w:bookmarkEnd w:id="153"/>
      <w:bookmarkEnd w:id="140"/>
      <w:r>
        <w:t>6. Configuración y catálogos</w:t>
      </w:r>
      <w:bookmarkEnd w:id="155"/>
    </w:p>
    <w:p w14:paraId="0A5239C3" w14:textId="77777777" w:rsidR="007F7B99" w:rsidRDefault="00F10EC8">
      <w:pPr>
        <w:pStyle w:val="Textodebloque"/>
      </w:pPr>
      <w:r>
        <w:t>Casos de uso que los realizan: CU-13 Configurar porcentaje de comisión, CU-15 Configurar recordatorios por destino, CU-26 Gestionar destinos y CU-31 Gestionar operadores. Es</w:t>
      </w:r>
      <w:r>
        <w:t xml:space="preserve"> el módulo de parámetros de negocio y catálogos compartidos; su actor es </w:t>
      </w:r>
      <w:r>
        <w:rPr>
          <w:rStyle w:val="VerbatimChar"/>
        </w:rPr>
        <w:t>admin</w:t>
      </w:r>
      <w:r>
        <w:t xml:space="preserve">, con </w:t>
      </w:r>
      <w:r>
        <w:rPr>
          <w:rStyle w:val="VerbatimChar"/>
        </w:rPr>
        <w:t>dueño</w:t>
      </w:r>
      <w:r>
        <w:t xml:space="preserve"> habilitado.</w:t>
      </w:r>
    </w:p>
    <w:p w14:paraId="0F7EB6E6" w14:textId="77777777" w:rsidR="007F7B99" w:rsidRDefault="00F10EC8">
      <w:pPr>
        <w:pStyle w:val="Ttulo5"/>
      </w:pPr>
      <w:bookmarkStart w:id="156" w:name="X68778cd10861e3f049949e15c7e7e59e1bbe635"/>
      <w:r>
        <w:lastRenderedPageBreak/>
        <w:t>RF-083 — Definir la comisión por defecto de un vendedor</w:t>
      </w:r>
    </w:p>
    <w:p w14:paraId="0B3B4CDB" w14:textId="77777777" w:rsidR="007F7B99" w:rsidRDefault="00F10EC8" w:rsidP="00886407">
      <w:pPr>
        <w:pStyle w:val="Compact"/>
        <w:numPr>
          <w:ilvl w:val="0"/>
          <w:numId w:val="98"/>
        </w:numPr>
      </w:pPr>
      <w:r>
        <w:rPr>
          <w:b/>
          <w:bCs/>
        </w:rPr>
        <w:t>Descripción:</w:t>
      </w:r>
      <w:r>
        <w:t xml:space="preserve"> el sistema permite fijar, por vendedor o freelance, la comisión con la que se precarg</w:t>
      </w:r>
      <w:r>
        <w:t>an sus Viajes: un importe fijo o un porcentaje, que se calcula sobre la ganancia.</w:t>
      </w:r>
    </w:p>
    <w:p w14:paraId="7D0022FB" w14:textId="77777777" w:rsidR="007F7B99" w:rsidRDefault="00F10EC8" w:rsidP="00886407">
      <w:pPr>
        <w:pStyle w:val="Compact"/>
        <w:numPr>
          <w:ilvl w:val="0"/>
          <w:numId w:val="98"/>
        </w:numPr>
      </w:pPr>
      <w:r>
        <w:rPr>
          <w:b/>
          <w:bCs/>
        </w:rPr>
        <w:t>Actor:</w:t>
      </w:r>
      <w:r>
        <w:t xml:space="preserve"> admin · </w:t>
      </w:r>
      <w:r>
        <w:rPr>
          <w:b/>
          <w:bCs/>
        </w:rPr>
        <w:t>Tipo:</w:t>
      </w:r>
      <w:r>
        <w:t xml:space="preserve"> modificación · </w:t>
      </w:r>
      <w:r>
        <w:rPr>
          <w:b/>
          <w:bCs/>
        </w:rPr>
        <w:t>Prioridad:</w:t>
      </w:r>
      <w:r>
        <w:t xml:space="preserve"> alta</w:t>
      </w:r>
    </w:p>
    <w:p w14:paraId="094AE495" w14:textId="77777777" w:rsidR="007F7B99" w:rsidRDefault="00F10EC8" w:rsidP="00886407">
      <w:pPr>
        <w:pStyle w:val="Compact"/>
        <w:numPr>
          <w:ilvl w:val="0"/>
          <w:numId w:val="98"/>
        </w:numPr>
      </w:pPr>
      <w:r>
        <w:rPr>
          <w:b/>
          <w:bCs/>
        </w:rPr>
        <w:t>Casos de uso:</w:t>
      </w:r>
      <w:r>
        <w:t xml:space="preserve"> CU-13 Configurar porcentaje de comisión</w:t>
      </w:r>
    </w:p>
    <w:p w14:paraId="192FE31A" w14:textId="77777777" w:rsidR="007F7B99" w:rsidRDefault="00F10EC8" w:rsidP="00886407">
      <w:pPr>
        <w:pStyle w:val="Compact"/>
        <w:numPr>
          <w:ilvl w:val="0"/>
          <w:numId w:val="98"/>
        </w:numPr>
      </w:pPr>
      <w:r>
        <w:rPr>
          <w:b/>
          <w:bCs/>
        </w:rPr>
        <w:t>Entidades:</w:t>
      </w:r>
      <w:r>
        <w:t xml:space="preserve"> Usuario · Viaje</w:t>
      </w:r>
    </w:p>
    <w:p w14:paraId="5D280E0C" w14:textId="77777777" w:rsidR="007F7B99" w:rsidRDefault="00F10EC8">
      <w:pPr>
        <w:pStyle w:val="Ttulo5"/>
      </w:pPr>
      <w:bookmarkStart w:id="157" w:name="X6d1f1bed1073176cb5f6375abdde77ae1faf7e1"/>
      <w:bookmarkEnd w:id="156"/>
      <w:r>
        <w:t xml:space="preserve">RF-084 — Validar el valor de la comisión </w:t>
      </w:r>
      <w:r>
        <w:t>por defecto</w:t>
      </w:r>
    </w:p>
    <w:p w14:paraId="64AFC5A3" w14:textId="77777777" w:rsidR="007F7B99" w:rsidRDefault="00F10EC8" w:rsidP="00886407">
      <w:pPr>
        <w:pStyle w:val="Compact"/>
        <w:numPr>
          <w:ilvl w:val="0"/>
          <w:numId w:val="99"/>
        </w:numPr>
      </w:pPr>
      <w:r>
        <w:rPr>
          <w:b/>
          <w:bCs/>
        </w:rPr>
        <w:t>Descripción:</w:t>
      </w:r>
      <w:r>
        <w:t xml:space="preserve"> el sistema valida que el importe no sea negativo y que el porcentaje esté entre 0 y 100; si el valor es inválido o no numérico, lo rechaza y conserva el anterior.</w:t>
      </w:r>
    </w:p>
    <w:p w14:paraId="463DF1E7" w14:textId="77777777" w:rsidR="007F7B99" w:rsidRDefault="00F10EC8" w:rsidP="00886407">
      <w:pPr>
        <w:pStyle w:val="Compact"/>
        <w:numPr>
          <w:ilvl w:val="0"/>
          <w:numId w:val="99"/>
        </w:numPr>
      </w:pPr>
      <w:r>
        <w:rPr>
          <w:b/>
          <w:bCs/>
        </w:rPr>
        <w:t>Actor:</w:t>
      </w:r>
      <w:r>
        <w:t xml:space="preserve"> sistema · </w:t>
      </w:r>
      <w:r>
        <w:rPr>
          <w:b/>
          <w:bCs/>
        </w:rPr>
        <w:t>Tipo:</w:t>
      </w:r>
      <w:r>
        <w:t xml:space="preserve"> validación · </w:t>
      </w:r>
      <w:r>
        <w:rPr>
          <w:b/>
          <w:bCs/>
        </w:rPr>
        <w:t>Prioridad:</w:t>
      </w:r>
      <w:r>
        <w:t xml:space="preserve"> alta</w:t>
      </w:r>
    </w:p>
    <w:p w14:paraId="51761624" w14:textId="77777777" w:rsidR="007F7B99" w:rsidRDefault="00F10EC8" w:rsidP="00886407">
      <w:pPr>
        <w:pStyle w:val="Compact"/>
        <w:numPr>
          <w:ilvl w:val="0"/>
          <w:numId w:val="99"/>
        </w:numPr>
      </w:pPr>
      <w:r>
        <w:rPr>
          <w:b/>
          <w:bCs/>
        </w:rPr>
        <w:t>Casos de uso:</w:t>
      </w:r>
      <w:r>
        <w:t xml:space="preserve"> CU</w:t>
      </w:r>
      <w:r>
        <w:t>-13 Configurar porcentaje de comisión</w:t>
      </w:r>
    </w:p>
    <w:p w14:paraId="3A3C3A25" w14:textId="77777777" w:rsidR="007F7B99" w:rsidRDefault="00F10EC8" w:rsidP="00886407">
      <w:pPr>
        <w:pStyle w:val="Compact"/>
        <w:numPr>
          <w:ilvl w:val="0"/>
          <w:numId w:val="99"/>
        </w:numPr>
      </w:pPr>
      <w:r>
        <w:rPr>
          <w:b/>
          <w:bCs/>
        </w:rPr>
        <w:t>Entidades:</w:t>
      </w:r>
      <w:r>
        <w:t xml:space="preserve"> Usuario</w:t>
      </w:r>
    </w:p>
    <w:p w14:paraId="338F79D4" w14:textId="77777777" w:rsidR="007F7B99" w:rsidRDefault="00F10EC8">
      <w:pPr>
        <w:pStyle w:val="Ttulo5"/>
      </w:pPr>
      <w:bookmarkStart w:id="158" w:name="X7b3d5d0825829aaef2373ff793a30c6a8bbde0e"/>
      <w:bookmarkEnd w:id="157"/>
      <w:r>
        <w:t>RF-085 — Aplicar el cambio de comisión solo a los viajes nuevos</w:t>
      </w:r>
    </w:p>
    <w:p w14:paraId="2241926F" w14:textId="77777777" w:rsidR="007F7B99" w:rsidRDefault="00F10EC8" w:rsidP="00886407">
      <w:pPr>
        <w:pStyle w:val="Compact"/>
        <w:numPr>
          <w:ilvl w:val="0"/>
          <w:numId w:val="100"/>
        </w:numPr>
      </w:pPr>
      <w:r>
        <w:rPr>
          <w:b/>
          <w:bCs/>
        </w:rPr>
        <w:t>Descripción:</w:t>
      </w:r>
      <w:r>
        <w:t xml:space="preserve"> el nuevo valor por defecto se aplica a los Viajes que ese vendedor registre a partir de entonces; el sistema no recalcula </w:t>
      </w:r>
      <w:r>
        <w:t>los ya registrados.</w:t>
      </w:r>
    </w:p>
    <w:p w14:paraId="489B6CB0" w14:textId="77777777" w:rsidR="007F7B99" w:rsidRDefault="00F10EC8" w:rsidP="00886407">
      <w:pPr>
        <w:pStyle w:val="Compact"/>
        <w:numPr>
          <w:ilvl w:val="0"/>
          <w:numId w:val="100"/>
        </w:numPr>
      </w:pPr>
      <w:r>
        <w:rPr>
          <w:b/>
          <w:bCs/>
        </w:rPr>
        <w:t>Actor:</w:t>
      </w:r>
      <w:r>
        <w:t xml:space="preserve"> sistema · </w:t>
      </w:r>
      <w:r>
        <w:rPr>
          <w:b/>
          <w:bCs/>
        </w:rPr>
        <w:t>Tipo:</w:t>
      </w:r>
      <w:r>
        <w:t xml:space="preserve"> automático · </w:t>
      </w:r>
      <w:r>
        <w:rPr>
          <w:b/>
          <w:bCs/>
        </w:rPr>
        <w:t>Prioridad:</w:t>
      </w:r>
      <w:r>
        <w:t xml:space="preserve"> alta</w:t>
      </w:r>
    </w:p>
    <w:p w14:paraId="0DA576E7" w14:textId="77777777" w:rsidR="007F7B99" w:rsidRDefault="00F10EC8" w:rsidP="00886407">
      <w:pPr>
        <w:pStyle w:val="Compact"/>
        <w:numPr>
          <w:ilvl w:val="0"/>
          <w:numId w:val="100"/>
        </w:numPr>
      </w:pPr>
      <w:r>
        <w:rPr>
          <w:b/>
          <w:bCs/>
        </w:rPr>
        <w:t>Casos de uso:</w:t>
      </w:r>
      <w:r>
        <w:t xml:space="preserve"> CU-13 Configurar porcentaje de comisión</w:t>
      </w:r>
    </w:p>
    <w:p w14:paraId="1FCF4307" w14:textId="77777777" w:rsidR="007F7B99" w:rsidRDefault="00F10EC8" w:rsidP="00886407">
      <w:pPr>
        <w:pStyle w:val="Compact"/>
        <w:numPr>
          <w:ilvl w:val="0"/>
          <w:numId w:val="100"/>
        </w:numPr>
      </w:pPr>
      <w:r>
        <w:rPr>
          <w:b/>
          <w:bCs/>
        </w:rPr>
        <w:t>Entidades:</w:t>
      </w:r>
      <w:r>
        <w:t xml:space="preserve"> Usuario · Viaje</w:t>
      </w:r>
    </w:p>
    <w:p w14:paraId="6D4B257A" w14:textId="77777777" w:rsidR="007F7B99" w:rsidRDefault="00F10EC8">
      <w:pPr>
        <w:pStyle w:val="Ttulo5"/>
      </w:pPr>
      <w:bookmarkStart w:id="159" w:name="X1963c1921c985227e99f3c13097f6600de45e5b"/>
      <w:bookmarkEnd w:id="158"/>
      <w:r>
        <w:t>RF-086 — Definir los requisitos de un destino</w:t>
      </w:r>
    </w:p>
    <w:p w14:paraId="76E9B386" w14:textId="77777777" w:rsidR="007F7B99" w:rsidRDefault="00F10EC8" w:rsidP="00886407">
      <w:pPr>
        <w:pStyle w:val="Compact"/>
        <w:numPr>
          <w:ilvl w:val="0"/>
          <w:numId w:val="101"/>
        </w:numPr>
      </w:pPr>
      <w:r>
        <w:rPr>
          <w:b/>
          <w:bCs/>
        </w:rPr>
        <w:t>Descripción:</w:t>
      </w:r>
      <w:r>
        <w:t xml:space="preserve"> </w:t>
      </w:r>
      <w:r>
        <w:t>el sistema permite definir, por destino, uno o más requisitos a recordar, con nombre, tipo (visa · vacunación · documentación · seguro · formulario · otro), carácter obligatorio o recomendado, una descripción o instrucciones opcional y la anticipación en d</w:t>
      </w:r>
      <w:r>
        <w:t>ías antes de la salida.</w:t>
      </w:r>
    </w:p>
    <w:p w14:paraId="7E9925C5" w14:textId="77777777" w:rsidR="007F7B99" w:rsidRDefault="00F10EC8" w:rsidP="00886407">
      <w:pPr>
        <w:pStyle w:val="Compact"/>
        <w:numPr>
          <w:ilvl w:val="0"/>
          <w:numId w:val="101"/>
        </w:numPr>
      </w:pPr>
      <w:r>
        <w:rPr>
          <w:b/>
          <w:bCs/>
        </w:rPr>
        <w:t>Actor:</w:t>
      </w:r>
      <w:r>
        <w:t xml:space="preserve"> admin · </w:t>
      </w:r>
      <w:r>
        <w:rPr>
          <w:b/>
          <w:bCs/>
        </w:rPr>
        <w:t>Tipo:</w:t>
      </w:r>
      <w:r>
        <w:t xml:space="preserve"> alta · </w:t>
      </w:r>
      <w:r>
        <w:rPr>
          <w:b/>
          <w:bCs/>
        </w:rPr>
        <w:t>Prioridad:</w:t>
      </w:r>
      <w:r>
        <w:t xml:space="preserve"> alta</w:t>
      </w:r>
    </w:p>
    <w:p w14:paraId="544AEDC7" w14:textId="77777777" w:rsidR="007F7B99" w:rsidRDefault="00F10EC8" w:rsidP="00886407">
      <w:pPr>
        <w:pStyle w:val="Compact"/>
        <w:numPr>
          <w:ilvl w:val="0"/>
          <w:numId w:val="101"/>
        </w:numPr>
      </w:pPr>
      <w:r>
        <w:rPr>
          <w:b/>
          <w:bCs/>
        </w:rPr>
        <w:t>Casos de uso:</w:t>
      </w:r>
      <w:r>
        <w:t xml:space="preserve"> CU-15 Configurar recordatorios por destino</w:t>
      </w:r>
    </w:p>
    <w:p w14:paraId="5990C4D5" w14:textId="77777777" w:rsidR="007F7B99" w:rsidRDefault="00F10EC8" w:rsidP="00886407">
      <w:pPr>
        <w:pStyle w:val="Compact"/>
        <w:numPr>
          <w:ilvl w:val="0"/>
          <w:numId w:val="101"/>
        </w:numPr>
      </w:pPr>
      <w:r>
        <w:rPr>
          <w:b/>
          <w:bCs/>
        </w:rPr>
        <w:t>Entidades:</w:t>
      </w:r>
      <w:r>
        <w:t xml:space="preserve"> RequisitoDestino · Destino</w:t>
      </w:r>
    </w:p>
    <w:p w14:paraId="21DBFB8B" w14:textId="77777777" w:rsidR="007F7B99" w:rsidRDefault="00F10EC8">
      <w:pPr>
        <w:pStyle w:val="Ttulo5"/>
      </w:pPr>
      <w:bookmarkStart w:id="160" w:name="X12d24a7ff1b10f0aed85d8a871972ebf664ba9f"/>
      <w:bookmarkEnd w:id="159"/>
      <w:r>
        <w:t>RF-087 — Editar un requisito sin reescribir alertas emitidas</w:t>
      </w:r>
    </w:p>
    <w:p w14:paraId="0F4DC703" w14:textId="77777777" w:rsidR="007F7B99" w:rsidRDefault="00F10EC8" w:rsidP="00886407">
      <w:pPr>
        <w:pStyle w:val="Compact"/>
        <w:numPr>
          <w:ilvl w:val="0"/>
          <w:numId w:val="102"/>
        </w:numPr>
      </w:pPr>
      <w:r>
        <w:rPr>
          <w:b/>
          <w:bCs/>
        </w:rPr>
        <w:t>Descripción:</w:t>
      </w:r>
      <w:r>
        <w:t xml:space="preserve"> el sistema aplica l</w:t>
      </w:r>
      <w:r>
        <w:t>a modificación de un RequisitoDestino a los Viajes futuros, sin reescribir las Alertas ya emitidas.</w:t>
      </w:r>
    </w:p>
    <w:p w14:paraId="35D86474" w14:textId="77777777" w:rsidR="007F7B99" w:rsidRDefault="00F10EC8" w:rsidP="00886407">
      <w:pPr>
        <w:pStyle w:val="Compact"/>
        <w:numPr>
          <w:ilvl w:val="0"/>
          <w:numId w:val="102"/>
        </w:numPr>
      </w:pPr>
      <w:r>
        <w:rPr>
          <w:b/>
          <w:bCs/>
        </w:rPr>
        <w:t>Actor:</w:t>
      </w:r>
      <w:r>
        <w:t xml:space="preserve"> admin · </w:t>
      </w:r>
      <w:r>
        <w:rPr>
          <w:b/>
          <w:bCs/>
        </w:rPr>
        <w:t>Tipo:</w:t>
      </w:r>
      <w:r>
        <w:t xml:space="preserve"> modificación · </w:t>
      </w:r>
      <w:r>
        <w:rPr>
          <w:b/>
          <w:bCs/>
        </w:rPr>
        <w:t>Prioridad:</w:t>
      </w:r>
      <w:r>
        <w:t xml:space="preserve"> media</w:t>
      </w:r>
    </w:p>
    <w:p w14:paraId="49928FFB" w14:textId="77777777" w:rsidR="007F7B99" w:rsidRDefault="00F10EC8" w:rsidP="00886407">
      <w:pPr>
        <w:pStyle w:val="Compact"/>
        <w:numPr>
          <w:ilvl w:val="0"/>
          <w:numId w:val="102"/>
        </w:numPr>
      </w:pPr>
      <w:r>
        <w:rPr>
          <w:b/>
          <w:bCs/>
        </w:rPr>
        <w:t>Casos de uso:</w:t>
      </w:r>
      <w:r>
        <w:t xml:space="preserve"> CU-15 Configurar recordatorios por destino</w:t>
      </w:r>
    </w:p>
    <w:p w14:paraId="16AA61DC" w14:textId="77777777" w:rsidR="007F7B99" w:rsidRDefault="00F10EC8" w:rsidP="00886407">
      <w:pPr>
        <w:pStyle w:val="Compact"/>
        <w:numPr>
          <w:ilvl w:val="0"/>
          <w:numId w:val="102"/>
        </w:numPr>
      </w:pPr>
      <w:r>
        <w:rPr>
          <w:b/>
          <w:bCs/>
        </w:rPr>
        <w:t>Entidades:</w:t>
      </w:r>
      <w:r>
        <w:t xml:space="preserve"> RequisitoDestino · Alerta</w:t>
      </w:r>
    </w:p>
    <w:p w14:paraId="2178E7F3" w14:textId="77777777" w:rsidR="007F7B99" w:rsidRDefault="00F10EC8">
      <w:pPr>
        <w:pStyle w:val="Ttulo5"/>
      </w:pPr>
      <w:bookmarkStart w:id="161" w:name="Xfd35488b36f3724ae76a9322425150639464d69"/>
      <w:bookmarkEnd w:id="160"/>
      <w:r>
        <w:t xml:space="preserve">RF-088 — </w:t>
      </w:r>
      <w:r>
        <w:t>Dar de baja un requisito de destino</w:t>
      </w:r>
    </w:p>
    <w:p w14:paraId="36672381" w14:textId="77777777" w:rsidR="007F7B99" w:rsidRDefault="00F10EC8" w:rsidP="00886407">
      <w:pPr>
        <w:pStyle w:val="Compact"/>
        <w:numPr>
          <w:ilvl w:val="0"/>
          <w:numId w:val="103"/>
        </w:numPr>
      </w:pPr>
      <w:r>
        <w:rPr>
          <w:b/>
          <w:bCs/>
        </w:rPr>
        <w:t>Descripción:</w:t>
      </w:r>
      <w:r>
        <w:t xml:space="preserve"> el sistema permite la baja lógica de un RequisitoDestino, que deja de generar su Alerta en los viajes nuevos y conserva el registro.</w:t>
      </w:r>
    </w:p>
    <w:p w14:paraId="2DC9D79E" w14:textId="77777777" w:rsidR="007F7B99" w:rsidRDefault="00F10EC8" w:rsidP="00886407">
      <w:pPr>
        <w:pStyle w:val="Compact"/>
        <w:numPr>
          <w:ilvl w:val="0"/>
          <w:numId w:val="103"/>
        </w:numPr>
      </w:pPr>
      <w:r>
        <w:rPr>
          <w:b/>
          <w:bCs/>
        </w:rPr>
        <w:t>Actor:</w:t>
      </w:r>
      <w:r>
        <w:t xml:space="preserve"> admin · </w:t>
      </w:r>
      <w:r>
        <w:rPr>
          <w:b/>
          <w:bCs/>
        </w:rPr>
        <w:t>Tipo:</w:t>
      </w:r>
      <w:r>
        <w:t xml:space="preserve"> baja · </w:t>
      </w:r>
      <w:r>
        <w:rPr>
          <w:b/>
          <w:bCs/>
        </w:rPr>
        <w:t>Prioridad:</w:t>
      </w:r>
      <w:r>
        <w:t xml:space="preserve"> media</w:t>
      </w:r>
    </w:p>
    <w:p w14:paraId="33619460" w14:textId="77777777" w:rsidR="007F7B99" w:rsidRDefault="00F10EC8" w:rsidP="00886407">
      <w:pPr>
        <w:pStyle w:val="Compact"/>
        <w:numPr>
          <w:ilvl w:val="0"/>
          <w:numId w:val="103"/>
        </w:numPr>
      </w:pPr>
      <w:r>
        <w:rPr>
          <w:b/>
          <w:bCs/>
        </w:rPr>
        <w:t>Casos de uso:</w:t>
      </w:r>
      <w:r>
        <w:t xml:space="preserve"> CU-15 Configura</w:t>
      </w:r>
      <w:r>
        <w:t>r recordatorios por destino</w:t>
      </w:r>
    </w:p>
    <w:p w14:paraId="418607C2" w14:textId="77777777" w:rsidR="007F7B99" w:rsidRDefault="00F10EC8" w:rsidP="00886407">
      <w:pPr>
        <w:pStyle w:val="Compact"/>
        <w:numPr>
          <w:ilvl w:val="0"/>
          <w:numId w:val="103"/>
        </w:numPr>
      </w:pPr>
      <w:r>
        <w:rPr>
          <w:b/>
          <w:bCs/>
        </w:rPr>
        <w:t>Entidades:</w:t>
      </w:r>
      <w:r>
        <w:t xml:space="preserve"> RequisitoDestino</w:t>
      </w:r>
    </w:p>
    <w:p w14:paraId="4DE471FF" w14:textId="77777777" w:rsidR="007F7B99" w:rsidRDefault="00F10EC8">
      <w:pPr>
        <w:pStyle w:val="Ttulo5"/>
      </w:pPr>
      <w:bookmarkStart w:id="162" w:name="rf-089-gestionar-el-catálogo-de-destinos"/>
      <w:bookmarkEnd w:id="161"/>
      <w:r>
        <w:t>RF-089 — Gestionar el catálogo de destinos</w:t>
      </w:r>
    </w:p>
    <w:p w14:paraId="4FF61947" w14:textId="77777777" w:rsidR="007F7B99" w:rsidRDefault="00F10EC8" w:rsidP="00886407">
      <w:pPr>
        <w:pStyle w:val="Compact"/>
        <w:numPr>
          <w:ilvl w:val="0"/>
          <w:numId w:val="104"/>
        </w:numPr>
      </w:pPr>
      <w:r>
        <w:rPr>
          <w:b/>
          <w:bCs/>
        </w:rPr>
        <w:t>Descripción:</w:t>
      </w:r>
      <w:r>
        <w:t xml:space="preserve"> el sistema ofrece el alta, la modificación y la baja de Destinos del catálogo compartido, con nombre y, opcionalmente, país o región y notas, y </w:t>
      </w:r>
      <w:r>
        <w:t>lista los existentes.</w:t>
      </w:r>
    </w:p>
    <w:p w14:paraId="2F34AA3C" w14:textId="77777777" w:rsidR="007F7B99" w:rsidRDefault="00F10EC8" w:rsidP="00886407">
      <w:pPr>
        <w:pStyle w:val="Compact"/>
        <w:numPr>
          <w:ilvl w:val="0"/>
          <w:numId w:val="104"/>
        </w:numPr>
      </w:pPr>
      <w:r>
        <w:rPr>
          <w:b/>
          <w:bCs/>
        </w:rPr>
        <w:t>Actor:</w:t>
      </w:r>
      <w:r>
        <w:t xml:space="preserve"> admin · </w:t>
      </w:r>
      <w:r>
        <w:rPr>
          <w:b/>
          <w:bCs/>
        </w:rPr>
        <w:t>Tipo:</w:t>
      </w:r>
      <w:r>
        <w:t xml:space="preserve"> alta/baja/modificación · </w:t>
      </w:r>
      <w:r>
        <w:rPr>
          <w:b/>
          <w:bCs/>
        </w:rPr>
        <w:t>Prioridad:</w:t>
      </w:r>
      <w:r>
        <w:t xml:space="preserve"> alta</w:t>
      </w:r>
    </w:p>
    <w:p w14:paraId="127399CA" w14:textId="77777777" w:rsidR="007F7B99" w:rsidRDefault="00F10EC8" w:rsidP="00886407">
      <w:pPr>
        <w:pStyle w:val="Compact"/>
        <w:numPr>
          <w:ilvl w:val="0"/>
          <w:numId w:val="104"/>
        </w:numPr>
      </w:pPr>
      <w:r>
        <w:rPr>
          <w:b/>
          <w:bCs/>
        </w:rPr>
        <w:t>Casos de uso:</w:t>
      </w:r>
      <w:r>
        <w:t xml:space="preserve"> CU-26 Gestionar destinos</w:t>
      </w:r>
    </w:p>
    <w:p w14:paraId="77DF93A0" w14:textId="77777777" w:rsidR="007F7B99" w:rsidRDefault="00F10EC8" w:rsidP="00886407">
      <w:pPr>
        <w:pStyle w:val="Compact"/>
        <w:numPr>
          <w:ilvl w:val="0"/>
          <w:numId w:val="104"/>
        </w:numPr>
      </w:pPr>
      <w:r>
        <w:rPr>
          <w:b/>
          <w:bCs/>
        </w:rPr>
        <w:lastRenderedPageBreak/>
        <w:t>Entidades:</w:t>
      </w:r>
      <w:r>
        <w:t xml:space="preserve"> Destino</w:t>
      </w:r>
    </w:p>
    <w:p w14:paraId="572F58A2" w14:textId="77777777" w:rsidR="007F7B99" w:rsidRDefault="00F10EC8">
      <w:pPr>
        <w:pStyle w:val="Ttulo5"/>
      </w:pPr>
      <w:bookmarkStart w:id="163" w:name="rf-090-impedir-destinos-duplicados"/>
      <w:bookmarkEnd w:id="162"/>
      <w:r>
        <w:t>RF-090 — Impedir destinos duplicados</w:t>
      </w:r>
    </w:p>
    <w:p w14:paraId="4E683443" w14:textId="77777777" w:rsidR="007F7B99" w:rsidRDefault="00F10EC8" w:rsidP="00886407">
      <w:pPr>
        <w:pStyle w:val="Compact"/>
        <w:numPr>
          <w:ilvl w:val="0"/>
          <w:numId w:val="105"/>
        </w:numPr>
      </w:pPr>
      <w:r>
        <w:rPr>
          <w:b/>
          <w:bCs/>
        </w:rPr>
        <w:t>Descripción:</w:t>
      </w:r>
      <w:r>
        <w:t xml:space="preserve"> si el nombre del destino ya existe en el catálogo, el sistema re</w:t>
      </w:r>
      <w:r>
        <w:t>chaza el alta.</w:t>
      </w:r>
    </w:p>
    <w:p w14:paraId="0EA9E062" w14:textId="77777777" w:rsidR="007F7B99" w:rsidRDefault="00F10EC8" w:rsidP="00886407">
      <w:pPr>
        <w:pStyle w:val="Compact"/>
        <w:numPr>
          <w:ilvl w:val="0"/>
          <w:numId w:val="105"/>
        </w:numPr>
      </w:pPr>
      <w:r>
        <w:rPr>
          <w:b/>
          <w:bCs/>
        </w:rPr>
        <w:t>Actor:</w:t>
      </w:r>
      <w:r>
        <w:t xml:space="preserve"> sistema · </w:t>
      </w:r>
      <w:r>
        <w:rPr>
          <w:b/>
          <w:bCs/>
        </w:rPr>
        <w:t>Tipo:</w:t>
      </w:r>
      <w:r>
        <w:t xml:space="preserve"> validación · </w:t>
      </w:r>
      <w:r>
        <w:rPr>
          <w:b/>
          <w:bCs/>
        </w:rPr>
        <w:t>Prioridad:</w:t>
      </w:r>
      <w:r>
        <w:t xml:space="preserve"> media</w:t>
      </w:r>
    </w:p>
    <w:p w14:paraId="2611D49D" w14:textId="77777777" w:rsidR="007F7B99" w:rsidRDefault="00F10EC8" w:rsidP="00886407">
      <w:pPr>
        <w:pStyle w:val="Compact"/>
        <w:numPr>
          <w:ilvl w:val="0"/>
          <w:numId w:val="105"/>
        </w:numPr>
      </w:pPr>
      <w:r>
        <w:rPr>
          <w:b/>
          <w:bCs/>
        </w:rPr>
        <w:t>Casos de uso:</w:t>
      </w:r>
      <w:r>
        <w:t xml:space="preserve"> CU-26 Gestionar destinos</w:t>
      </w:r>
    </w:p>
    <w:p w14:paraId="151649AE" w14:textId="77777777" w:rsidR="007F7B99" w:rsidRDefault="00F10EC8" w:rsidP="00886407">
      <w:pPr>
        <w:pStyle w:val="Compact"/>
        <w:numPr>
          <w:ilvl w:val="0"/>
          <w:numId w:val="105"/>
        </w:numPr>
      </w:pPr>
      <w:r>
        <w:rPr>
          <w:b/>
          <w:bCs/>
        </w:rPr>
        <w:t>Entidades:</w:t>
      </w:r>
      <w:r>
        <w:t xml:space="preserve"> Destino</w:t>
      </w:r>
    </w:p>
    <w:p w14:paraId="131545FF" w14:textId="77777777" w:rsidR="007F7B99" w:rsidRDefault="00F10EC8">
      <w:pPr>
        <w:pStyle w:val="Ttulo5"/>
      </w:pPr>
      <w:bookmarkStart w:id="164" w:name="Xa09afbb136401c67fbe2dbc317c811690e4ab02"/>
      <w:bookmarkEnd w:id="163"/>
      <w:r>
        <w:t>RF-091 — Aplicar baja lógica a un destino en uso</w:t>
      </w:r>
    </w:p>
    <w:p w14:paraId="322AFA70" w14:textId="77777777" w:rsidR="007F7B99" w:rsidRDefault="00F10EC8" w:rsidP="00886407">
      <w:pPr>
        <w:pStyle w:val="Compact"/>
        <w:numPr>
          <w:ilvl w:val="0"/>
          <w:numId w:val="106"/>
        </w:numPr>
      </w:pPr>
      <w:r>
        <w:rPr>
          <w:b/>
          <w:bCs/>
        </w:rPr>
        <w:t>Descripción:</w:t>
      </w:r>
      <w:r>
        <w:t xml:space="preserve"> si hay Viajes, Hoteles o requisitos asociados a un destino, el siste</w:t>
      </w:r>
      <w:r>
        <w:t>ma impide su baja física y aplica una baja lógica que conserva el historial.</w:t>
      </w:r>
    </w:p>
    <w:p w14:paraId="35D67A5F" w14:textId="77777777" w:rsidR="007F7B99" w:rsidRDefault="00F10EC8" w:rsidP="00886407">
      <w:pPr>
        <w:pStyle w:val="Compact"/>
        <w:numPr>
          <w:ilvl w:val="0"/>
          <w:numId w:val="106"/>
        </w:numPr>
      </w:pPr>
      <w:r>
        <w:rPr>
          <w:b/>
          <w:bCs/>
        </w:rPr>
        <w:t>Actor:</w:t>
      </w:r>
      <w:r>
        <w:t xml:space="preserve"> sistema · </w:t>
      </w:r>
      <w:r>
        <w:rPr>
          <w:b/>
          <w:bCs/>
        </w:rPr>
        <w:t>Tipo:</w:t>
      </w:r>
      <w:r>
        <w:t xml:space="preserve"> validación · </w:t>
      </w:r>
      <w:r>
        <w:rPr>
          <w:b/>
          <w:bCs/>
        </w:rPr>
        <w:t>Prioridad:</w:t>
      </w:r>
      <w:r>
        <w:t xml:space="preserve"> alta</w:t>
      </w:r>
    </w:p>
    <w:p w14:paraId="002166A2" w14:textId="77777777" w:rsidR="007F7B99" w:rsidRDefault="00F10EC8" w:rsidP="00886407">
      <w:pPr>
        <w:pStyle w:val="Compact"/>
        <w:numPr>
          <w:ilvl w:val="0"/>
          <w:numId w:val="106"/>
        </w:numPr>
      </w:pPr>
      <w:r>
        <w:rPr>
          <w:b/>
          <w:bCs/>
        </w:rPr>
        <w:t>Casos de uso:</w:t>
      </w:r>
      <w:r>
        <w:t xml:space="preserve"> CU-26 Gestionar destinos</w:t>
      </w:r>
    </w:p>
    <w:p w14:paraId="1C6AF958" w14:textId="77777777" w:rsidR="007F7B99" w:rsidRDefault="00F10EC8" w:rsidP="00886407">
      <w:pPr>
        <w:pStyle w:val="Compact"/>
        <w:numPr>
          <w:ilvl w:val="0"/>
          <w:numId w:val="106"/>
        </w:numPr>
      </w:pPr>
      <w:r>
        <w:rPr>
          <w:b/>
          <w:bCs/>
        </w:rPr>
        <w:t>Entidades:</w:t>
      </w:r>
      <w:r>
        <w:t xml:space="preserve"> </w:t>
      </w:r>
      <w:r>
        <w:t>Destino · Viaje · Hotel · RequisitoDestino</w:t>
      </w:r>
    </w:p>
    <w:p w14:paraId="4EEC6A0E" w14:textId="77777777" w:rsidR="007F7B99" w:rsidRDefault="00F10EC8">
      <w:pPr>
        <w:pStyle w:val="Ttulo5"/>
      </w:pPr>
      <w:bookmarkStart w:id="165" w:name="rf-092-reactivar-un-destino"/>
      <w:bookmarkEnd w:id="164"/>
      <w:r>
        <w:t>RF-092 — Reactivar un destino</w:t>
      </w:r>
    </w:p>
    <w:p w14:paraId="5EAD6F14" w14:textId="77777777" w:rsidR="007F7B99" w:rsidRDefault="00F10EC8" w:rsidP="00886407">
      <w:pPr>
        <w:pStyle w:val="Compact"/>
        <w:numPr>
          <w:ilvl w:val="0"/>
          <w:numId w:val="107"/>
        </w:numPr>
      </w:pPr>
      <w:r>
        <w:rPr>
          <w:b/>
          <w:bCs/>
        </w:rPr>
        <w:t>Descripción:</w:t>
      </w:r>
      <w:r>
        <w:t xml:space="preserve"> el sistema permite reactivar un Destino dado de baja lógica.</w:t>
      </w:r>
    </w:p>
    <w:p w14:paraId="3E8B43DB" w14:textId="77777777" w:rsidR="007F7B99" w:rsidRDefault="00F10EC8" w:rsidP="00886407">
      <w:pPr>
        <w:pStyle w:val="Compact"/>
        <w:numPr>
          <w:ilvl w:val="0"/>
          <w:numId w:val="107"/>
        </w:numPr>
      </w:pPr>
      <w:r>
        <w:rPr>
          <w:b/>
          <w:bCs/>
        </w:rPr>
        <w:t>Actor:</w:t>
      </w:r>
      <w:r>
        <w:t xml:space="preserve"> admin · </w:t>
      </w:r>
      <w:r>
        <w:rPr>
          <w:b/>
          <w:bCs/>
        </w:rPr>
        <w:t>Tipo:</w:t>
      </w:r>
      <w:r>
        <w:t xml:space="preserve"> modificación · </w:t>
      </w:r>
      <w:r>
        <w:rPr>
          <w:b/>
          <w:bCs/>
        </w:rPr>
        <w:t>Prioridad:</w:t>
      </w:r>
      <w:r>
        <w:t xml:space="preserve"> baja</w:t>
      </w:r>
    </w:p>
    <w:p w14:paraId="7FB7107B" w14:textId="77777777" w:rsidR="007F7B99" w:rsidRDefault="00F10EC8" w:rsidP="00886407">
      <w:pPr>
        <w:pStyle w:val="Compact"/>
        <w:numPr>
          <w:ilvl w:val="0"/>
          <w:numId w:val="107"/>
        </w:numPr>
      </w:pPr>
      <w:r>
        <w:rPr>
          <w:b/>
          <w:bCs/>
        </w:rPr>
        <w:t>Casos de uso:</w:t>
      </w:r>
      <w:r>
        <w:t xml:space="preserve"> CU-26 Gestionar destinos</w:t>
      </w:r>
    </w:p>
    <w:p w14:paraId="2D003C6A" w14:textId="77777777" w:rsidR="007F7B99" w:rsidRDefault="00F10EC8" w:rsidP="00886407">
      <w:pPr>
        <w:pStyle w:val="Compact"/>
        <w:numPr>
          <w:ilvl w:val="0"/>
          <w:numId w:val="107"/>
        </w:numPr>
      </w:pPr>
      <w:r>
        <w:rPr>
          <w:b/>
          <w:bCs/>
        </w:rPr>
        <w:t>Entidades:</w:t>
      </w:r>
      <w:r>
        <w:t xml:space="preserve"> Destino</w:t>
      </w:r>
    </w:p>
    <w:p w14:paraId="7D1A808D" w14:textId="77777777" w:rsidR="007F7B99" w:rsidRDefault="00F10EC8">
      <w:pPr>
        <w:pStyle w:val="Ttulo5"/>
      </w:pPr>
      <w:bookmarkStart w:id="166" w:name="X6a1d825bc06c00ff39779c51c52a41af6861e2d"/>
      <w:bookmarkEnd w:id="165"/>
      <w:r>
        <w:t>RF-093 — Gestionar el catálogo de operadores</w:t>
      </w:r>
    </w:p>
    <w:p w14:paraId="7CC29D73" w14:textId="77777777" w:rsidR="007F7B99" w:rsidRDefault="00F10EC8" w:rsidP="00886407">
      <w:pPr>
        <w:pStyle w:val="Compact"/>
        <w:numPr>
          <w:ilvl w:val="0"/>
          <w:numId w:val="108"/>
        </w:numPr>
      </w:pPr>
      <w:r>
        <w:rPr>
          <w:b/>
          <w:bCs/>
        </w:rPr>
        <w:t>Descripción:</w:t>
      </w:r>
      <w:r>
        <w:t xml:space="preserve"> el sistema ofrece el alta, la modificación y la baja de Operadores o proveedores del catálogo compartido, con nombre y, opcionalmente, contacto o ejecutivo de cuentas, y lista los existentes.</w:t>
      </w:r>
    </w:p>
    <w:p w14:paraId="511F4B46" w14:textId="77777777" w:rsidR="007F7B99" w:rsidRDefault="00F10EC8" w:rsidP="00886407">
      <w:pPr>
        <w:pStyle w:val="Compact"/>
        <w:numPr>
          <w:ilvl w:val="0"/>
          <w:numId w:val="108"/>
        </w:numPr>
      </w:pPr>
      <w:r>
        <w:rPr>
          <w:b/>
          <w:bCs/>
        </w:rPr>
        <w:t>Actor</w:t>
      </w:r>
      <w:r>
        <w:rPr>
          <w:b/>
          <w:bCs/>
        </w:rPr>
        <w:t>:</w:t>
      </w:r>
      <w:r>
        <w:t xml:space="preserve"> admin · </w:t>
      </w:r>
      <w:r>
        <w:rPr>
          <w:b/>
          <w:bCs/>
        </w:rPr>
        <w:t>Tipo:</w:t>
      </w:r>
      <w:r>
        <w:t xml:space="preserve"> alta/baja/modificación · </w:t>
      </w:r>
      <w:r>
        <w:rPr>
          <w:b/>
          <w:bCs/>
        </w:rPr>
        <w:t>Prioridad:</w:t>
      </w:r>
      <w:r>
        <w:t xml:space="preserve"> alta</w:t>
      </w:r>
    </w:p>
    <w:p w14:paraId="38979811" w14:textId="77777777" w:rsidR="007F7B99" w:rsidRDefault="00F10EC8" w:rsidP="00886407">
      <w:pPr>
        <w:pStyle w:val="Compact"/>
        <w:numPr>
          <w:ilvl w:val="0"/>
          <w:numId w:val="108"/>
        </w:numPr>
      </w:pPr>
      <w:r>
        <w:rPr>
          <w:b/>
          <w:bCs/>
        </w:rPr>
        <w:t>Casos de uso:</w:t>
      </w:r>
      <w:r>
        <w:t xml:space="preserve"> CU-31 Gestionar operadores</w:t>
      </w:r>
    </w:p>
    <w:p w14:paraId="2AB1A3A3" w14:textId="77777777" w:rsidR="007F7B99" w:rsidRDefault="00F10EC8" w:rsidP="00886407">
      <w:pPr>
        <w:pStyle w:val="Compact"/>
        <w:numPr>
          <w:ilvl w:val="0"/>
          <w:numId w:val="108"/>
        </w:numPr>
      </w:pPr>
      <w:r>
        <w:rPr>
          <w:b/>
          <w:bCs/>
        </w:rPr>
        <w:t>Entidades:</w:t>
      </w:r>
      <w:r>
        <w:t xml:space="preserve"> Operador</w:t>
      </w:r>
    </w:p>
    <w:p w14:paraId="7BDF676C" w14:textId="77777777" w:rsidR="007F7B99" w:rsidRDefault="00F10EC8">
      <w:pPr>
        <w:pStyle w:val="Ttulo5"/>
      </w:pPr>
      <w:bookmarkStart w:id="167" w:name="rf-094-impedir-operadores-duplicados"/>
      <w:bookmarkEnd w:id="166"/>
      <w:r>
        <w:t>RF-094 — Impedir operadores duplicados</w:t>
      </w:r>
    </w:p>
    <w:p w14:paraId="448F97D0" w14:textId="77777777" w:rsidR="007F7B99" w:rsidRDefault="00F10EC8" w:rsidP="00886407">
      <w:pPr>
        <w:pStyle w:val="Compact"/>
        <w:numPr>
          <w:ilvl w:val="0"/>
          <w:numId w:val="109"/>
        </w:numPr>
      </w:pPr>
      <w:r>
        <w:rPr>
          <w:b/>
          <w:bCs/>
        </w:rPr>
        <w:t>Descripción:</w:t>
      </w:r>
      <w:r>
        <w:t xml:space="preserve"> si el nombre del operador ya existe en el catálogo, el sistema rechaza el alta.</w:t>
      </w:r>
    </w:p>
    <w:p w14:paraId="53BFF0E3" w14:textId="77777777" w:rsidR="007F7B99" w:rsidRDefault="00F10EC8" w:rsidP="00886407">
      <w:pPr>
        <w:pStyle w:val="Compact"/>
        <w:numPr>
          <w:ilvl w:val="0"/>
          <w:numId w:val="109"/>
        </w:numPr>
      </w:pPr>
      <w:r>
        <w:rPr>
          <w:b/>
          <w:bCs/>
        </w:rPr>
        <w:t>Actor:</w:t>
      </w:r>
      <w:r>
        <w:t xml:space="preserve"> sistema · </w:t>
      </w:r>
      <w:r>
        <w:rPr>
          <w:b/>
          <w:bCs/>
        </w:rPr>
        <w:t>Tipo:</w:t>
      </w:r>
      <w:r>
        <w:t xml:space="preserve"> validación · </w:t>
      </w:r>
      <w:r>
        <w:rPr>
          <w:b/>
          <w:bCs/>
        </w:rPr>
        <w:t>Prioridad:</w:t>
      </w:r>
      <w:r>
        <w:t xml:space="preserve"> media</w:t>
      </w:r>
    </w:p>
    <w:p w14:paraId="058904A4" w14:textId="77777777" w:rsidR="007F7B99" w:rsidRDefault="00F10EC8" w:rsidP="00886407">
      <w:pPr>
        <w:pStyle w:val="Compact"/>
        <w:numPr>
          <w:ilvl w:val="0"/>
          <w:numId w:val="109"/>
        </w:numPr>
      </w:pPr>
      <w:r>
        <w:rPr>
          <w:b/>
          <w:bCs/>
        </w:rPr>
        <w:t>Casos de uso:</w:t>
      </w:r>
      <w:r>
        <w:t xml:space="preserve"> CU-31 Gestionar operadores</w:t>
      </w:r>
    </w:p>
    <w:p w14:paraId="7483C8B0" w14:textId="77777777" w:rsidR="007F7B99" w:rsidRDefault="00F10EC8" w:rsidP="00886407">
      <w:pPr>
        <w:pStyle w:val="Compact"/>
        <w:numPr>
          <w:ilvl w:val="0"/>
          <w:numId w:val="109"/>
        </w:numPr>
      </w:pPr>
      <w:r>
        <w:rPr>
          <w:b/>
          <w:bCs/>
        </w:rPr>
        <w:t>Entidades:</w:t>
      </w:r>
      <w:r>
        <w:t xml:space="preserve"> Operador</w:t>
      </w:r>
    </w:p>
    <w:p w14:paraId="7EB70238" w14:textId="77777777" w:rsidR="007F7B99" w:rsidRDefault="00F10EC8">
      <w:pPr>
        <w:pStyle w:val="Ttulo5"/>
      </w:pPr>
      <w:bookmarkStart w:id="168" w:name="Xc8e6e840b95d1294618614beafe83cb07d6f742"/>
      <w:bookmarkEnd w:id="167"/>
      <w:r>
        <w:t>RF-095 — Aplicar baja lógica a un operador en uso</w:t>
      </w:r>
    </w:p>
    <w:p w14:paraId="4DDD08F7" w14:textId="77777777" w:rsidR="007F7B99" w:rsidRDefault="00F10EC8" w:rsidP="00886407">
      <w:pPr>
        <w:pStyle w:val="Compact"/>
        <w:numPr>
          <w:ilvl w:val="0"/>
          <w:numId w:val="110"/>
        </w:numPr>
      </w:pPr>
      <w:r>
        <w:rPr>
          <w:b/>
          <w:bCs/>
        </w:rPr>
        <w:t>Descripción:</w:t>
      </w:r>
      <w:r>
        <w:t xml:space="preserve"> si hay Viajes asociados a un operador, el sistema impide su baja física y aplica una </w:t>
      </w:r>
      <w:r>
        <w:t>baja lógica que conserva el historial y los reportes.</w:t>
      </w:r>
    </w:p>
    <w:p w14:paraId="33ADD7DA" w14:textId="77777777" w:rsidR="007F7B99" w:rsidRDefault="00F10EC8" w:rsidP="00886407">
      <w:pPr>
        <w:pStyle w:val="Compact"/>
        <w:numPr>
          <w:ilvl w:val="0"/>
          <w:numId w:val="110"/>
        </w:numPr>
      </w:pPr>
      <w:r>
        <w:rPr>
          <w:b/>
          <w:bCs/>
        </w:rPr>
        <w:t>Actor:</w:t>
      </w:r>
      <w:r>
        <w:t xml:space="preserve"> sistema · </w:t>
      </w:r>
      <w:r>
        <w:rPr>
          <w:b/>
          <w:bCs/>
        </w:rPr>
        <w:t>Tipo:</w:t>
      </w:r>
      <w:r>
        <w:t xml:space="preserve"> validación · </w:t>
      </w:r>
      <w:r>
        <w:rPr>
          <w:b/>
          <w:bCs/>
        </w:rPr>
        <w:t>Prioridad:</w:t>
      </w:r>
      <w:r>
        <w:t xml:space="preserve"> alta</w:t>
      </w:r>
    </w:p>
    <w:p w14:paraId="2F3EA428" w14:textId="77777777" w:rsidR="007F7B99" w:rsidRDefault="00F10EC8" w:rsidP="00886407">
      <w:pPr>
        <w:pStyle w:val="Compact"/>
        <w:numPr>
          <w:ilvl w:val="0"/>
          <w:numId w:val="110"/>
        </w:numPr>
      </w:pPr>
      <w:r>
        <w:rPr>
          <w:b/>
          <w:bCs/>
        </w:rPr>
        <w:t>Casos de uso:</w:t>
      </w:r>
      <w:r>
        <w:t xml:space="preserve"> CU-31 Gestionar operadores</w:t>
      </w:r>
    </w:p>
    <w:p w14:paraId="112C63D5" w14:textId="77777777" w:rsidR="007F7B99" w:rsidRDefault="00F10EC8" w:rsidP="00886407">
      <w:pPr>
        <w:pStyle w:val="Compact"/>
        <w:numPr>
          <w:ilvl w:val="0"/>
          <w:numId w:val="110"/>
        </w:numPr>
      </w:pPr>
      <w:r>
        <w:rPr>
          <w:b/>
          <w:bCs/>
        </w:rPr>
        <w:t>Entidades:</w:t>
      </w:r>
      <w:r>
        <w:t xml:space="preserve"> Operador · Viaje</w:t>
      </w:r>
    </w:p>
    <w:p w14:paraId="6EFE98ED" w14:textId="77777777" w:rsidR="007F7B99" w:rsidRDefault="00F10EC8">
      <w:pPr>
        <w:pStyle w:val="Ttulo5"/>
      </w:pPr>
      <w:bookmarkStart w:id="169" w:name="rf-096-reactivar-un-operador"/>
      <w:bookmarkEnd w:id="168"/>
      <w:r>
        <w:t>RF-096 — Reactivar un operador</w:t>
      </w:r>
    </w:p>
    <w:p w14:paraId="383D9EEE" w14:textId="77777777" w:rsidR="007F7B99" w:rsidRDefault="00F10EC8" w:rsidP="00886407">
      <w:pPr>
        <w:pStyle w:val="Compact"/>
        <w:numPr>
          <w:ilvl w:val="0"/>
          <w:numId w:val="111"/>
        </w:numPr>
      </w:pPr>
      <w:r>
        <w:rPr>
          <w:b/>
          <w:bCs/>
        </w:rPr>
        <w:t>Descripción:</w:t>
      </w:r>
      <w:r>
        <w:t xml:space="preserve"> el sistema permite reactivar un Opera</w:t>
      </w:r>
      <w:r>
        <w:t>dor dado de baja lógica.</w:t>
      </w:r>
    </w:p>
    <w:p w14:paraId="2F06DA6B" w14:textId="77777777" w:rsidR="007F7B99" w:rsidRDefault="00F10EC8" w:rsidP="00886407">
      <w:pPr>
        <w:pStyle w:val="Compact"/>
        <w:numPr>
          <w:ilvl w:val="0"/>
          <w:numId w:val="111"/>
        </w:numPr>
      </w:pPr>
      <w:r>
        <w:rPr>
          <w:b/>
          <w:bCs/>
        </w:rPr>
        <w:t>Actor:</w:t>
      </w:r>
      <w:r>
        <w:t xml:space="preserve"> admin · </w:t>
      </w:r>
      <w:r>
        <w:rPr>
          <w:b/>
          <w:bCs/>
        </w:rPr>
        <w:t>Tipo:</w:t>
      </w:r>
      <w:r>
        <w:t xml:space="preserve"> modificación · </w:t>
      </w:r>
      <w:r>
        <w:rPr>
          <w:b/>
          <w:bCs/>
        </w:rPr>
        <w:t>Prioridad:</w:t>
      </w:r>
      <w:r>
        <w:t xml:space="preserve"> baja</w:t>
      </w:r>
    </w:p>
    <w:p w14:paraId="34F5F910" w14:textId="77777777" w:rsidR="007F7B99" w:rsidRDefault="00F10EC8" w:rsidP="00886407">
      <w:pPr>
        <w:pStyle w:val="Compact"/>
        <w:numPr>
          <w:ilvl w:val="0"/>
          <w:numId w:val="111"/>
        </w:numPr>
      </w:pPr>
      <w:r>
        <w:rPr>
          <w:b/>
          <w:bCs/>
        </w:rPr>
        <w:t>Casos de uso:</w:t>
      </w:r>
      <w:r>
        <w:t xml:space="preserve"> CU-31 Gestionar operadores</w:t>
      </w:r>
    </w:p>
    <w:p w14:paraId="5B60AB82" w14:textId="77777777" w:rsidR="007F7B99" w:rsidRDefault="00F10EC8" w:rsidP="00886407">
      <w:pPr>
        <w:pStyle w:val="Compact"/>
        <w:numPr>
          <w:ilvl w:val="0"/>
          <w:numId w:val="111"/>
        </w:numPr>
      </w:pPr>
      <w:r>
        <w:rPr>
          <w:b/>
          <w:bCs/>
        </w:rPr>
        <w:t>Entidades:</w:t>
      </w:r>
      <w:r>
        <w:t xml:space="preserve"> Operador</w:t>
      </w:r>
    </w:p>
    <w:p w14:paraId="26A08C1F" w14:textId="77777777" w:rsidR="007F7B99" w:rsidRDefault="00F10EC8">
      <w:pPr>
        <w:pStyle w:val="Ttulo2"/>
      </w:pPr>
      <w:bookmarkStart w:id="170" w:name="catálogo-de-hoteles"/>
      <w:bookmarkStart w:id="171" w:name="_Toc242380074"/>
      <w:bookmarkEnd w:id="169"/>
      <w:bookmarkEnd w:id="154"/>
      <w:r>
        <w:lastRenderedPageBreak/>
        <w:t>7. Catálogo de hoteles</w:t>
      </w:r>
      <w:bookmarkEnd w:id="171"/>
    </w:p>
    <w:p w14:paraId="782C3855" w14:textId="77777777" w:rsidR="007F7B99" w:rsidRDefault="00F10EC8">
      <w:pPr>
        <w:pStyle w:val="Textodebloque"/>
      </w:pPr>
      <w:r>
        <w:t>Casos de uso que los realizan: CU-16 Gestionar hotel en catálogo, CU-17 Registrar reseña de hotel, CU-18 Buscar y recomendar hoteles y CU-29 Eliminar reseña. El catálogo es compartido por toda la agencia y alimenta la recomendación al cliente.</w:t>
      </w:r>
    </w:p>
    <w:p w14:paraId="537A0220" w14:textId="77777777" w:rsidR="007F7B99" w:rsidRDefault="00F10EC8">
      <w:pPr>
        <w:pStyle w:val="Ttulo5"/>
      </w:pPr>
      <w:bookmarkStart w:id="172" w:name="rf-097-dar-de-alta-y-editar-un-hotel"/>
      <w:r>
        <w:t>RF-097 — Dar</w:t>
      </w:r>
      <w:r>
        <w:t xml:space="preserve"> de alta y editar un hotel</w:t>
      </w:r>
    </w:p>
    <w:p w14:paraId="0AB0592C" w14:textId="77777777" w:rsidR="007F7B99" w:rsidRDefault="00F10EC8" w:rsidP="00886407">
      <w:pPr>
        <w:pStyle w:val="Compact"/>
        <w:numPr>
          <w:ilvl w:val="0"/>
          <w:numId w:val="112"/>
        </w:numPr>
      </w:pPr>
      <w:r>
        <w:rPr>
          <w:b/>
          <w:bCs/>
        </w:rPr>
        <w:t>Descripción:</w:t>
      </w:r>
      <w:r>
        <w:t xml:space="preserve"> el sistema permite crear un Hotel en el catálogo compartido, o abrir uno existente para editarlo, con nombre, destino (ciudad o país) y categoría (estrellas o tipo). El catálogo lo gestiona cualquier empleado, sin re</w:t>
      </w:r>
      <w:r>
        <w:t>stricción por rol.</w:t>
      </w:r>
    </w:p>
    <w:p w14:paraId="2A59B4C4" w14:textId="77777777" w:rsidR="007F7B99" w:rsidRDefault="00F10EC8" w:rsidP="00886407">
      <w:pPr>
        <w:pStyle w:val="Compact"/>
        <w:numPr>
          <w:ilvl w:val="0"/>
          <w:numId w:val="112"/>
        </w:numPr>
      </w:pPr>
      <w:r>
        <w:rPr>
          <w:b/>
          <w:bCs/>
        </w:rPr>
        <w:t>Actor:</w:t>
      </w:r>
      <w:r>
        <w:t xml:space="preserve"> empleado · </w:t>
      </w:r>
      <w:r>
        <w:rPr>
          <w:b/>
          <w:bCs/>
        </w:rPr>
        <w:t>Tipo:</w:t>
      </w:r>
      <w:r>
        <w:t xml:space="preserve"> alta/modificación · </w:t>
      </w:r>
      <w:r>
        <w:rPr>
          <w:b/>
          <w:bCs/>
        </w:rPr>
        <w:t>Prioridad:</w:t>
      </w:r>
      <w:r>
        <w:t xml:space="preserve"> alta</w:t>
      </w:r>
    </w:p>
    <w:p w14:paraId="4E789D7E" w14:textId="77777777" w:rsidR="007F7B99" w:rsidRDefault="00F10EC8" w:rsidP="00886407">
      <w:pPr>
        <w:pStyle w:val="Compact"/>
        <w:numPr>
          <w:ilvl w:val="0"/>
          <w:numId w:val="112"/>
        </w:numPr>
      </w:pPr>
      <w:r>
        <w:rPr>
          <w:b/>
          <w:bCs/>
        </w:rPr>
        <w:t>Casos de uso:</w:t>
      </w:r>
      <w:r>
        <w:t xml:space="preserve"> CU-16 Gestionar hotel en catálogo</w:t>
      </w:r>
    </w:p>
    <w:p w14:paraId="043EBFE5" w14:textId="77777777" w:rsidR="007F7B99" w:rsidRDefault="00F10EC8" w:rsidP="00886407">
      <w:pPr>
        <w:pStyle w:val="Compact"/>
        <w:numPr>
          <w:ilvl w:val="0"/>
          <w:numId w:val="112"/>
        </w:numPr>
      </w:pPr>
      <w:r>
        <w:rPr>
          <w:b/>
          <w:bCs/>
        </w:rPr>
        <w:t>Entidades:</w:t>
      </w:r>
      <w:r>
        <w:t xml:space="preserve"> Hotel · Destino</w:t>
      </w:r>
    </w:p>
    <w:p w14:paraId="765474DA" w14:textId="77777777" w:rsidR="007F7B99" w:rsidRDefault="00F10EC8">
      <w:pPr>
        <w:pStyle w:val="Ttulo5"/>
      </w:pPr>
      <w:bookmarkStart w:id="173" w:name="X1f695dc0c181fca710df9667aae54b7a6000edf"/>
      <w:bookmarkEnd w:id="172"/>
      <w:r>
        <w:t>RF-098 — Validar los datos mínimos del hotel</w:t>
      </w:r>
    </w:p>
    <w:p w14:paraId="2113C609" w14:textId="77777777" w:rsidR="007F7B99" w:rsidRDefault="00F10EC8" w:rsidP="00886407">
      <w:pPr>
        <w:pStyle w:val="Compact"/>
        <w:numPr>
          <w:ilvl w:val="0"/>
          <w:numId w:val="113"/>
        </w:numPr>
      </w:pPr>
      <w:r>
        <w:rPr>
          <w:b/>
          <w:bCs/>
        </w:rPr>
        <w:t>Descripción:</w:t>
      </w:r>
      <w:r>
        <w:t xml:space="preserve"> el sistema exige nombre y destino; si falta </w:t>
      </w:r>
      <w:r>
        <w:t>alguno, no guarda y pide completarlos.</w:t>
      </w:r>
    </w:p>
    <w:p w14:paraId="0EA0FE0C" w14:textId="77777777" w:rsidR="007F7B99" w:rsidRDefault="00F10EC8" w:rsidP="00886407">
      <w:pPr>
        <w:pStyle w:val="Compact"/>
        <w:numPr>
          <w:ilvl w:val="0"/>
          <w:numId w:val="113"/>
        </w:numPr>
      </w:pPr>
      <w:r>
        <w:rPr>
          <w:b/>
          <w:bCs/>
        </w:rPr>
        <w:t>Actor:</w:t>
      </w:r>
      <w:r>
        <w:t xml:space="preserve"> sistema · </w:t>
      </w:r>
      <w:r>
        <w:rPr>
          <w:b/>
          <w:bCs/>
        </w:rPr>
        <w:t>Tipo:</w:t>
      </w:r>
      <w:r>
        <w:t xml:space="preserve"> validación · </w:t>
      </w:r>
      <w:r>
        <w:rPr>
          <w:b/>
          <w:bCs/>
        </w:rPr>
        <w:t>Prioridad:</w:t>
      </w:r>
      <w:r>
        <w:t xml:space="preserve"> alta</w:t>
      </w:r>
    </w:p>
    <w:p w14:paraId="513EBD5E" w14:textId="77777777" w:rsidR="007F7B99" w:rsidRDefault="00F10EC8" w:rsidP="00886407">
      <w:pPr>
        <w:pStyle w:val="Compact"/>
        <w:numPr>
          <w:ilvl w:val="0"/>
          <w:numId w:val="113"/>
        </w:numPr>
      </w:pPr>
      <w:r>
        <w:rPr>
          <w:b/>
          <w:bCs/>
        </w:rPr>
        <w:t>Casos de uso:</w:t>
      </w:r>
      <w:r>
        <w:t xml:space="preserve"> CU-16 Gestionar hotel en catálogo</w:t>
      </w:r>
    </w:p>
    <w:p w14:paraId="6EF3A306" w14:textId="77777777" w:rsidR="007F7B99" w:rsidRDefault="00F10EC8" w:rsidP="00886407">
      <w:pPr>
        <w:pStyle w:val="Compact"/>
        <w:numPr>
          <w:ilvl w:val="0"/>
          <w:numId w:val="113"/>
        </w:numPr>
      </w:pPr>
      <w:r>
        <w:rPr>
          <w:b/>
          <w:bCs/>
        </w:rPr>
        <w:t>Entidades:</w:t>
      </w:r>
      <w:r>
        <w:t xml:space="preserve"> Hotel</w:t>
      </w:r>
    </w:p>
    <w:p w14:paraId="13C22241" w14:textId="77777777" w:rsidR="007F7B99" w:rsidRDefault="00F10EC8">
      <w:pPr>
        <w:pStyle w:val="Ttulo5"/>
      </w:pPr>
      <w:bookmarkStart w:id="174" w:name="rf-099-detectar-hoteles-duplicados"/>
      <w:bookmarkEnd w:id="173"/>
      <w:r>
        <w:t>RF-099 — Detectar hoteles duplicados</w:t>
      </w:r>
    </w:p>
    <w:p w14:paraId="19A8E1DF" w14:textId="77777777" w:rsidR="007F7B99" w:rsidRDefault="00F10EC8" w:rsidP="00886407">
      <w:pPr>
        <w:pStyle w:val="Compact"/>
        <w:numPr>
          <w:ilvl w:val="0"/>
          <w:numId w:val="114"/>
        </w:numPr>
      </w:pPr>
      <w:r>
        <w:rPr>
          <w:b/>
          <w:bCs/>
        </w:rPr>
        <w:t>Descripción:</w:t>
      </w:r>
      <w:r>
        <w:t xml:space="preserve"> si ya existe un Hotel con el mismo nombre y destin</w:t>
      </w:r>
      <w:r>
        <w:t>o, el sistema lo advierte y ofrece abrir el existente en lugar de crear uno nuevo.</w:t>
      </w:r>
    </w:p>
    <w:p w14:paraId="7EEDDBB5" w14:textId="77777777" w:rsidR="007F7B99" w:rsidRDefault="00F10EC8" w:rsidP="00886407">
      <w:pPr>
        <w:pStyle w:val="Compact"/>
        <w:numPr>
          <w:ilvl w:val="0"/>
          <w:numId w:val="114"/>
        </w:numPr>
      </w:pPr>
      <w:r>
        <w:rPr>
          <w:b/>
          <w:bCs/>
        </w:rPr>
        <w:t>Actor:</w:t>
      </w:r>
      <w:r>
        <w:t xml:space="preserve"> sistema · </w:t>
      </w:r>
      <w:r>
        <w:rPr>
          <w:b/>
          <w:bCs/>
        </w:rPr>
        <w:t>Tipo:</w:t>
      </w:r>
      <w:r>
        <w:t xml:space="preserve"> validación · </w:t>
      </w:r>
      <w:r>
        <w:rPr>
          <w:b/>
          <w:bCs/>
        </w:rPr>
        <w:t>Prioridad:</w:t>
      </w:r>
      <w:r>
        <w:t xml:space="preserve"> media</w:t>
      </w:r>
    </w:p>
    <w:p w14:paraId="0612BBB3" w14:textId="77777777" w:rsidR="007F7B99" w:rsidRDefault="00F10EC8" w:rsidP="00886407">
      <w:pPr>
        <w:pStyle w:val="Compact"/>
        <w:numPr>
          <w:ilvl w:val="0"/>
          <w:numId w:val="114"/>
        </w:numPr>
      </w:pPr>
      <w:r>
        <w:rPr>
          <w:b/>
          <w:bCs/>
        </w:rPr>
        <w:t>Casos de uso:</w:t>
      </w:r>
      <w:r>
        <w:t xml:space="preserve"> CU-16 Gestionar hotel en catálogo</w:t>
      </w:r>
    </w:p>
    <w:p w14:paraId="17B768C5" w14:textId="77777777" w:rsidR="007F7B99" w:rsidRDefault="00F10EC8" w:rsidP="00886407">
      <w:pPr>
        <w:pStyle w:val="Compact"/>
        <w:numPr>
          <w:ilvl w:val="0"/>
          <w:numId w:val="114"/>
        </w:numPr>
      </w:pPr>
      <w:r>
        <w:rPr>
          <w:b/>
          <w:bCs/>
        </w:rPr>
        <w:t>Entidades:</w:t>
      </w:r>
      <w:r>
        <w:t xml:space="preserve"> Hotel</w:t>
      </w:r>
    </w:p>
    <w:p w14:paraId="723AFD85" w14:textId="77777777" w:rsidR="007F7B99" w:rsidRDefault="00F10EC8">
      <w:pPr>
        <w:pStyle w:val="Ttulo5"/>
      </w:pPr>
      <w:bookmarkStart w:id="175" w:name="rf-100-dar-de-baja-un-hotel"/>
      <w:bookmarkEnd w:id="174"/>
      <w:r>
        <w:t>RF-100 — Dar de baja un hotel</w:t>
      </w:r>
    </w:p>
    <w:p w14:paraId="5C1CBABF" w14:textId="77777777" w:rsidR="007F7B99" w:rsidRDefault="00F10EC8" w:rsidP="00886407">
      <w:pPr>
        <w:pStyle w:val="Compact"/>
        <w:numPr>
          <w:ilvl w:val="0"/>
          <w:numId w:val="115"/>
        </w:numPr>
      </w:pPr>
      <w:r>
        <w:rPr>
          <w:b/>
          <w:bCs/>
        </w:rPr>
        <w:t>Descripción:</w:t>
      </w:r>
      <w:r>
        <w:t xml:space="preserve"> la baja de u</w:t>
      </w:r>
      <w:r>
        <w:t>n Hotel que dejó de operar es siempre lógica: el sistema lo marca como cerrado y lo oculta del catálogo activo, pero lo conserva. Nunca se elimina físicamente, para no perder historial ni trazabilidad.</w:t>
      </w:r>
    </w:p>
    <w:p w14:paraId="55350CB9" w14:textId="77777777" w:rsidR="007F7B99" w:rsidRDefault="00F10EC8" w:rsidP="00886407">
      <w:pPr>
        <w:pStyle w:val="Compact"/>
        <w:numPr>
          <w:ilvl w:val="0"/>
          <w:numId w:val="115"/>
        </w:numPr>
      </w:pPr>
      <w:r>
        <w:rPr>
          <w:b/>
          <w:bCs/>
        </w:rPr>
        <w:t>Actor:</w:t>
      </w:r>
      <w:r>
        <w:t xml:space="preserve"> empleado · </w:t>
      </w:r>
      <w:r>
        <w:rPr>
          <w:b/>
          <w:bCs/>
        </w:rPr>
        <w:t>Tipo:</w:t>
      </w:r>
      <w:r>
        <w:t xml:space="preserve"> baja · </w:t>
      </w:r>
      <w:r>
        <w:rPr>
          <w:b/>
          <w:bCs/>
        </w:rPr>
        <w:t>Prioridad:</w:t>
      </w:r>
      <w:r>
        <w:t xml:space="preserve"> alta</w:t>
      </w:r>
    </w:p>
    <w:p w14:paraId="6F35FF27" w14:textId="77777777" w:rsidR="007F7B99" w:rsidRDefault="00F10EC8" w:rsidP="00886407">
      <w:pPr>
        <w:pStyle w:val="Compact"/>
        <w:numPr>
          <w:ilvl w:val="0"/>
          <w:numId w:val="115"/>
        </w:numPr>
      </w:pPr>
      <w:r>
        <w:rPr>
          <w:b/>
          <w:bCs/>
        </w:rPr>
        <w:t>Casos d</w:t>
      </w:r>
      <w:r>
        <w:rPr>
          <w:b/>
          <w:bCs/>
        </w:rPr>
        <w:t>e uso:</w:t>
      </w:r>
      <w:r>
        <w:t xml:space="preserve"> CU-16 Gestionar hotel en catálogo</w:t>
      </w:r>
    </w:p>
    <w:p w14:paraId="058A753B" w14:textId="77777777" w:rsidR="007F7B99" w:rsidRDefault="00F10EC8" w:rsidP="00886407">
      <w:pPr>
        <w:pStyle w:val="Compact"/>
        <w:numPr>
          <w:ilvl w:val="0"/>
          <w:numId w:val="115"/>
        </w:numPr>
      </w:pPr>
      <w:r>
        <w:rPr>
          <w:b/>
          <w:bCs/>
        </w:rPr>
        <w:t>Entidades:</w:t>
      </w:r>
      <w:r>
        <w:t xml:space="preserve"> Hotel</w:t>
      </w:r>
    </w:p>
    <w:p w14:paraId="2BC007DD" w14:textId="77777777" w:rsidR="007F7B99" w:rsidRDefault="00F10EC8">
      <w:pPr>
        <w:pStyle w:val="Ttulo5"/>
      </w:pPr>
      <w:bookmarkStart w:id="176" w:name="rf-101-registrar-una-reseña-de-hotel"/>
      <w:bookmarkEnd w:id="175"/>
      <w:r>
        <w:t>RF-101 — Registrar una reseña de hotel</w:t>
      </w:r>
    </w:p>
    <w:p w14:paraId="00FA824E" w14:textId="77777777" w:rsidR="007F7B99" w:rsidRDefault="00F10EC8" w:rsidP="00886407">
      <w:pPr>
        <w:pStyle w:val="Compact"/>
        <w:numPr>
          <w:ilvl w:val="0"/>
          <w:numId w:val="116"/>
        </w:numPr>
      </w:pPr>
      <w:r>
        <w:rPr>
          <w:b/>
          <w:bCs/>
        </w:rPr>
        <w:t>Descripción:</w:t>
      </w:r>
      <w:r>
        <w:t xml:space="preserve"> </w:t>
      </w:r>
      <w:r>
        <w:t xml:space="preserve">el sistema permite cargar la Reseña de un Cliente sobre un Hotel, con puntaje de 1 a 5, comentario y fecha; nace en estado </w:t>
      </w:r>
      <w:r>
        <w:rPr>
          <w:rStyle w:val="VerbatimChar"/>
        </w:rPr>
        <w:t>publicada</w:t>
      </w:r>
      <w:r>
        <w:t xml:space="preserve"> y pasa a alimentar el catálogo y la recomendación.</w:t>
      </w:r>
    </w:p>
    <w:p w14:paraId="256595B9" w14:textId="77777777" w:rsidR="007F7B99" w:rsidRDefault="00F10EC8" w:rsidP="00886407">
      <w:pPr>
        <w:pStyle w:val="Compact"/>
        <w:numPr>
          <w:ilvl w:val="0"/>
          <w:numId w:val="116"/>
        </w:numPr>
      </w:pPr>
      <w:r>
        <w:rPr>
          <w:b/>
          <w:bCs/>
        </w:rPr>
        <w:t>Actor:</w:t>
      </w:r>
      <w:r>
        <w:t xml:space="preserve"> empleado · </w:t>
      </w:r>
      <w:r>
        <w:rPr>
          <w:b/>
          <w:bCs/>
        </w:rPr>
        <w:t>Tipo:</w:t>
      </w:r>
      <w:r>
        <w:t xml:space="preserve"> alta · </w:t>
      </w:r>
      <w:r>
        <w:rPr>
          <w:b/>
          <w:bCs/>
        </w:rPr>
        <w:t>Prioridad:</w:t>
      </w:r>
      <w:r>
        <w:t xml:space="preserve"> alta</w:t>
      </w:r>
    </w:p>
    <w:p w14:paraId="452D9434" w14:textId="77777777" w:rsidR="007F7B99" w:rsidRDefault="00F10EC8" w:rsidP="00886407">
      <w:pPr>
        <w:pStyle w:val="Compact"/>
        <w:numPr>
          <w:ilvl w:val="0"/>
          <w:numId w:val="116"/>
        </w:numPr>
      </w:pPr>
      <w:r>
        <w:rPr>
          <w:b/>
          <w:bCs/>
        </w:rPr>
        <w:t>Casos de uso:</w:t>
      </w:r>
      <w:r>
        <w:t xml:space="preserve"> CU-17 Regis</w:t>
      </w:r>
      <w:r>
        <w:t>trar reseña de hotel</w:t>
      </w:r>
    </w:p>
    <w:p w14:paraId="009B6480" w14:textId="77777777" w:rsidR="007F7B99" w:rsidRDefault="00F10EC8" w:rsidP="00886407">
      <w:pPr>
        <w:pStyle w:val="Compact"/>
        <w:numPr>
          <w:ilvl w:val="0"/>
          <w:numId w:val="116"/>
        </w:numPr>
      </w:pPr>
      <w:r>
        <w:rPr>
          <w:b/>
          <w:bCs/>
        </w:rPr>
        <w:t>Entidades:</w:t>
      </w:r>
      <w:r>
        <w:t xml:space="preserve"> Reseña · Cliente · Hotel</w:t>
      </w:r>
    </w:p>
    <w:p w14:paraId="646B36F3" w14:textId="77777777" w:rsidR="007F7B99" w:rsidRDefault="00F10EC8">
      <w:pPr>
        <w:pStyle w:val="Ttulo5"/>
      </w:pPr>
      <w:bookmarkStart w:id="177" w:name="X4d05507e29081a2db1d1bae192b5f3576a998e5"/>
      <w:bookmarkEnd w:id="176"/>
      <w:r>
        <w:t>RF-102 — Asociar la reseña al viaje de origen</w:t>
      </w:r>
    </w:p>
    <w:p w14:paraId="0027E7D1" w14:textId="77777777" w:rsidR="007F7B99" w:rsidRDefault="00F10EC8" w:rsidP="00886407">
      <w:pPr>
        <w:pStyle w:val="Compact"/>
        <w:numPr>
          <w:ilvl w:val="0"/>
          <w:numId w:val="117"/>
        </w:numPr>
      </w:pPr>
      <w:r>
        <w:rPr>
          <w:b/>
          <w:bCs/>
        </w:rPr>
        <w:t>Descripción:</w:t>
      </w:r>
      <w:r>
        <w:t xml:space="preserve"> </w:t>
      </w:r>
      <w:r>
        <w:t>el sistema permite vincular opcionalmente la Reseña al Viaje del que surgió, para trazabilidad; si no se vincula, el campo queda vacío.</w:t>
      </w:r>
    </w:p>
    <w:p w14:paraId="15F4EC35" w14:textId="77777777" w:rsidR="007F7B99" w:rsidRDefault="00F10EC8" w:rsidP="00886407">
      <w:pPr>
        <w:pStyle w:val="Compact"/>
        <w:numPr>
          <w:ilvl w:val="0"/>
          <w:numId w:val="117"/>
        </w:numPr>
      </w:pPr>
      <w:r>
        <w:rPr>
          <w:b/>
          <w:bCs/>
        </w:rPr>
        <w:t>Actor:</w:t>
      </w:r>
      <w:r>
        <w:t xml:space="preserve"> empleado · </w:t>
      </w:r>
      <w:r>
        <w:rPr>
          <w:b/>
          <w:bCs/>
        </w:rPr>
        <w:t>Tipo:</w:t>
      </w:r>
      <w:r>
        <w:t xml:space="preserve"> alta · </w:t>
      </w:r>
      <w:r>
        <w:rPr>
          <w:b/>
          <w:bCs/>
        </w:rPr>
        <w:t>Prioridad:</w:t>
      </w:r>
      <w:r>
        <w:t xml:space="preserve"> media</w:t>
      </w:r>
    </w:p>
    <w:p w14:paraId="70167855" w14:textId="77777777" w:rsidR="007F7B99" w:rsidRDefault="00F10EC8" w:rsidP="00886407">
      <w:pPr>
        <w:pStyle w:val="Compact"/>
        <w:numPr>
          <w:ilvl w:val="0"/>
          <w:numId w:val="117"/>
        </w:numPr>
      </w:pPr>
      <w:r>
        <w:rPr>
          <w:b/>
          <w:bCs/>
        </w:rPr>
        <w:t>Casos de uso:</w:t>
      </w:r>
      <w:r>
        <w:t xml:space="preserve"> CU-17 Registrar reseña de hotel</w:t>
      </w:r>
    </w:p>
    <w:p w14:paraId="29133D3D" w14:textId="77777777" w:rsidR="007F7B99" w:rsidRDefault="00F10EC8" w:rsidP="00886407">
      <w:pPr>
        <w:pStyle w:val="Compact"/>
        <w:numPr>
          <w:ilvl w:val="0"/>
          <w:numId w:val="117"/>
        </w:numPr>
      </w:pPr>
      <w:r>
        <w:rPr>
          <w:b/>
          <w:bCs/>
        </w:rPr>
        <w:lastRenderedPageBreak/>
        <w:t>Entidades:</w:t>
      </w:r>
      <w:r>
        <w:t xml:space="preserve"> Reseña · Viaje</w:t>
      </w:r>
    </w:p>
    <w:p w14:paraId="6221097A" w14:textId="77777777" w:rsidR="007F7B99" w:rsidRDefault="00F10EC8">
      <w:pPr>
        <w:pStyle w:val="Ttulo5"/>
      </w:pPr>
      <w:bookmarkStart w:id="178" w:name="rf-103-validar-la-reseña"/>
      <w:bookmarkEnd w:id="177"/>
      <w:r>
        <w:t>RF-103 — Validar la reseña</w:t>
      </w:r>
    </w:p>
    <w:p w14:paraId="28756FA1" w14:textId="77777777" w:rsidR="007F7B99" w:rsidRDefault="00F10EC8" w:rsidP="00886407">
      <w:pPr>
        <w:pStyle w:val="Compact"/>
        <w:numPr>
          <w:ilvl w:val="0"/>
          <w:numId w:val="118"/>
        </w:numPr>
      </w:pPr>
      <w:r>
        <w:rPr>
          <w:b/>
          <w:bCs/>
        </w:rPr>
        <w:t>Descripción:</w:t>
      </w:r>
      <w:r>
        <w:t xml:space="preserve"> el sistema exige un puntaje entero entre 1 y 5 y la presencia del Cliente y del Hotel; si algo no cumple, no guarda y pide corregir.</w:t>
      </w:r>
    </w:p>
    <w:p w14:paraId="3C4832F4" w14:textId="77777777" w:rsidR="007F7B99" w:rsidRDefault="00F10EC8" w:rsidP="00886407">
      <w:pPr>
        <w:pStyle w:val="Compact"/>
        <w:numPr>
          <w:ilvl w:val="0"/>
          <w:numId w:val="118"/>
        </w:numPr>
      </w:pPr>
      <w:r>
        <w:rPr>
          <w:b/>
          <w:bCs/>
        </w:rPr>
        <w:t>Actor:</w:t>
      </w:r>
      <w:r>
        <w:t xml:space="preserve"> sistema · </w:t>
      </w:r>
      <w:r>
        <w:rPr>
          <w:b/>
          <w:bCs/>
        </w:rPr>
        <w:t>Tipo:</w:t>
      </w:r>
      <w:r>
        <w:t xml:space="preserve"> validación · </w:t>
      </w:r>
      <w:r>
        <w:rPr>
          <w:b/>
          <w:bCs/>
        </w:rPr>
        <w:t>Prioridad:</w:t>
      </w:r>
      <w:r>
        <w:t xml:space="preserve"> alta</w:t>
      </w:r>
    </w:p>
    <w:p w14:paraId="38D78EB6" w14:textId="77777777" w:rsidR="007F7B99" w:rsidRDefault="00F10EC8" w:rsidP="00886407">
      <w:pPr>
        <w:pStyle w:val="Compact"/>
        <w:numPr>
          <w:ilvl w:val="0"/>
          <w:numId w:val="118"/>
        </w:numPr>
      </w:pPr>
      <w:r>
        <w:rPr>
          <w:b/>
          <w:bCs/>
        </w:rPr>
        <w:t>Casos de uso:</w:t>
      </w:r>
      <w:r>
        <w:t xml:space="preserve"> CU-17 Registrar r</w:t>
      </w:r>
      <w:r>
        <w:t>eseña de hotel</w:t>
      </w:r>
    </w:p>
    <w:p w14:paraId="408AAE50" w14:textId="77777777" w:rsidR="007F7B99" w:rsidRDefault="00F10EC8" w:rsidP="00886407">
      <w:pPr>
        <w:pStyle w:val="Compact"/>
        <w:numPr>
          <w:ilvl w:val="0"/>
          <w:numId w:val="118"/>
        </w:numPr>
      </w:pPr>
      <w:r>
        <w:rPr>
          <w:b/>
          <w:bCs/>
        </w:rPr>
        <w:t>Entidades:</w:t>
      </w:r>
      <w:r>
        <w:t xml:space="preserve"> Reseña</w:t>
      </w:r>
    </w:p>
    <w:p w14:paraId="234E16DE" w14:textId="77777777" w:rsidR="007F7B99" w:rsidRDefault="00F10EC8">
      <w:pPr>
        <w:pStyle w:val="Ttulo5"/>
      </w:pPr>
      <w:bookmarkStart w:id="179" w:name="X5360a3393dfae35d209ed3070aa1589ee41aa5a"/>
      <w:bookmarkEnd w:id="178"/>
      <w:r>
        <w:t>RF-104 — Admitir varias reseñas del mismo cliente sobre el mismo hotel</w:t>
      </w:r>
    </w:p>
    <w:p w14:paraId="05D01A65" w14:textId="77777777" w:rsidR="007F7B99" w:rsidRDefault="00F10EC8" w:rsidP="00886407">
      <w:pPr>
        <w:pStyle w:val="Compact"/>
        <w:numPr>
          <w:ilvl w:val="0"/>
          <w:numId w:val="119"/>
        </w:numPr>
      </w:pPr>
      <w:r>
        <w:rPr>
          <w:b/>
          <w:bCs/>
        </w:rPr>
        <w:t>Descripción:</w:t>
      </w:r>
      <w:r>
        <w:t xml:space="preserve"> un mismo Cliente puede dejar varias Reseñas sobre el mismo Hotel, correspondientes a estadías distintas.</w:t>
      </w:r>
    </w:p>
    <w:p w14:paraId="1B913CB5" w14:textId="77777777" w:rsidR="007F7B99" w:rsidRDefault="00F10EC8" w:rsidP="00886407">
      <w:pPr>
        <w:pStyle w:val="Compact"/>
        <w:numPr>
          <w:ilvl w:val="0"/>
          <w:numId w:val="119"/>
        </w:numPr>
      </w:pPr>
      <w:r>
        <w:rPr>
          <w:b/>
          <w:bCs/>
        </w:rPr>
        <w:t>Actor:</w:t>
      </w:r>
      <w:r>
        <w:t xml:space="preserve"> empleado · </w:t>
      </w:r>
      <w:r>
        <w:rPr>
          <w:b/>
          <w:bCs/>
        </w:rPr>
        <w:t>Tipo:</w:t>
      </w:r>
      <w:r>
        <w:t xml:space="preserve"> alta · </w:t>
      </w:r>
      <w:r>
        <w:rPr>
          <w:b/>
          <w:bCs/>
        </w:rPr>
        <w:t>Pri</w:t>
      </w:r>
      <w:r>
        <w:rPr>
          <w:b/>
          <w:bCs/>
        </w:rPr>
        <w:t>oridad:</w:t>
      </w:r>
      <w:r>
        <w:t xml:space="preserve"> media</w:t>
      </w:r>
    </w:p>
    <w:p w14:paraId="2DD29F15" w14:textId="77777777" w:rsidR="007F7B99" w:rsidRDefault="00F10EC8" w:rsidP="00886407">
      <w:pPr>
        <w:pStyle w:val="Compact"/>
        <w:numPr>
          <w:ilvl w:val="0"/>
          <w:numId w:val="119"/>
        </w:numPr>
      </w:pPr>
      <w:r>
        <w:rPr>
          <w:b/>
          <w:bCs/>
        </w:rPr>
        <w:t>Casos de uso:</w:t>
      </w:r>
      <w:r>
        <w:t xml:space="preserve"> CU-17 Registrar reseña de hotel</w:t>
      </w:r>
    </w:p>
    <w:p w14:paraId="042DAC5E" w14:textId="77777777" w:rsidR="007F7B99" w:rsidRDefault="00F10EC8" w:rsidP="00886407">
      <w:pPr>
        <w:pStyle w:val="Compact"/>
        <w:numPr>
          <w:ilvl w:val="0"/>
          <w:numId w:val="119"/>
        </w:numPr>
      </w:pPr>
      <w:r>
        <w:rPr>
          <w:b/>
          <w:bCs/>
        </w:rPr>
        <w:t>Entidades:</w:t>
      </w:r>
      <w:r>
        <w:t xml:space="preserve"> Reseña · Cliente · Hotel</w:t>
      </w:r>
    </w:p>
    <w:p w14:paraId="673A4D6A" w14:textId="77777777" w:rsidR="007F7B99" w:rsidRDefault="00F10EC8">
      <w:pPr>
        <w:pStyle w:val="Ttulo5"/>
      </w:pPr>
      <w:bookmarkStart w:id="180" w:name="rf-105-editar-una-reseña"/>
      <w:bookmarkEnd w:id="179"/>
      <w:r>
        <w:t>RF-105 — Editar una reseña</w:t>
      </w:r>
    </w:p>
    <w:p w14:paraId="42B8CF59" w14:textId="77777777" w:rsidR="007F7B99" w:rsidRDefault="00F10EC8" w:rsidP="00886407">
      <w:pPr>
        <w:pStyle w:val="Compact"/>
        <w:numPr>
          <w:ilvl w:val="0"/>
          <w:numId w:val="120"/>
        </w:numPr>
      </w:pPr>
      <w:r>
        <w:rPr>
          <w:b/>
          <w:bCs/>
        </w:rPr>
        <w:t>Descripción:</w:t>
      </w:r>
      <w:r>
        <w:t xml:space="preserve"> el sistema permite corregir una Reseña ya cargada. No se elimina físicamente: la baja es una moderación que la deja ocul</w:t>
      </w:r>
      <w:r>
        <w:t>ta.</w:t>
      </w:r>
    </w:p>
    <w:p w14:paraId="46F75C21" w14:textId="77777777" w:rsidR="007F7B99" w:rsidRDefault="00F10EC8" w:rsidP="00886407">
      <w:pPr>
        <w:pStyle w:val="Compact"/>
        <w:numPr>
          <w:ilvl w:val="0"/>
          <w:numId w:val="120"/>
        </w:numPr>
      </w:pPr>
      <w:r>
        <w:rPr>
          <w:b/>
          <w:bCs/>
        </w:rPr>
        <w:t>Actor:</w:t>
      </w:r>
      <w:r>
        <w:t xml:space="preserve"> empleado · </w:t>
      </w:r>
      <w:r>
        <w:rPr>
          <w:b/>
          <w:bCs/>
        </w:rPr>
        <w:t>Tipo:</w:t>
      </w:r>
      <w:r>
        <w:t xml:space="preserve"> modificación · </w:t>
      </w:r>
      <w:r>
        <w:rPr>
          <w:b/>
          <w:bCs/>
        </w:rPr>
        <w:t>Prioridad:</w:t>
      </w:r>
      <w:r>
        <w:t xml:space="preserve"> media</w:t>
      </w:r>
    </w:p>
    <w:p w14:paraId="1A962CD1" w14:textId="77777777" w:rsidR="007F7B99" w:rsidRDefault="00F10EC8" w:rsidP="00886407">
      <w:pPr>
        <w:pStyle w:val="Compact"/>
        <w:numPr>
          <w:ilvl w:val="0"/>
          <w:numId w:val="120"/>
        </w:numPr>
      </w:pPr>
      <w:r>
        <w:rPr>
          <w:b/>
          <w:bCs/>
        </w:rPr>
        <w:t>Casos de uso:</w:t>
      </w:r>
      <w:r>
        <w:t xml:space="preserve"> CU-17 Registrar reseña de hotel</w:t>
      </w:r>
    </w:p>
    <w:p w14:paraId="0E4204B4" w14:textId="77777777" w:rsidR="007F7B99" w:rsidRDefault="00F10EC8" w:rsidP="00886407">
      <w:pPr>
        <w:pStyle w:val="Compact"/>
        <w:numPr>
          <w:ilvl w:val="0"/>
          <w:numId w:val="120"/>
        </w:numPr>
      </w:pPr>
      <w:r>
        <w:rPr>
          <w:b/>
          <w:bCs/>
        </w:rPr>
        <w:t>Entidades:</w:t>
      </w:r>
      <w:r>
        <w:t xml:space="preserve"> Reseña</w:t>
      </w:r>
    </w:p>
    <w:p w14:paraId="15BB1867" w14:textId="77777777" w:rsidR="007F7B99" w:rsidRDefault="00F10EC8">
      <w:pPr>
        <w:pStyle w:val="Ttulo5"/>
      </w:pPr>
      <w:bookmarkStart w:id="181" w:name="rf-106-buscar-hoteles-del-catálogo"/>
      <w:bookmarkEnd w:id="180"/>
      <w:r>
        <w:t>RF-106 — Buscar hoteles del catálogo</w:t>
      </w:r>
    </w:p>
    <w:p w14:paraId="45A3E4EF" w14:textId="77777777" w:rsidR="007F7B99" w:rsidRDefault="00F10EC8" w:rsidP="00886407">
      <w:pPr>
        <w:pStyle w:val="Compact"/>
        <w:numPr>
          <w:ilvl w:val="0"/>
          <w:numId w:val="121"/>
        </w:numPr>
      </w:pPr>
      <w:r>
        <w:rPr>
          <w:b/>
          <w:bCs/>
        </w:rPr>
        <w:t>Descripción:</w:t>
      </w:r>
      <w:r>
        <w:t xml:space="preserve"> el sistema permite filtrar el catálogo de Hoteles por destino, categoría, rango de</w:t>
      </w:r>
      <w:r>
        <w:t xml:space="preserve"> precio y servicios, y lista los que coinciden. Es una consulta de solo lectura: no modifica el catálogo.</w:t>
      </w:r>
    </w:p>
    <w:p w14:paraId="3B928389" w14:textId="77777777" w:rsidR="007F7B99" w:rsidRDefault="00F10EC8" w:rsidP="00886407">
      <w:pPr>
        <w:pStyle w:val="Compact"/>
        <w:numPr>
          <w:ilvl w:val="0"/>
          <w:numId w:val="121"/>
        </w:numPr>
      </w:pPr>
      <w:r>
        <w:rPr>
          <w:b/>
          <w:bCs/>
        </w:rPr>
        <w:t>Actor:</w:t>
      </w:r>
      <w:r>
        <w:t xml:space="preserve"> empleado · </w:t>
      </w:r>
      <w:r>
        <w:rPr>
          <w:b/>
          <w:bCs/>
        </w:rPr>
        <w:t>Tipo:</w:t>
      </w:r>
      <w:r>
        <w:t xml:space="preserve"> consulta · </w:t>
      </w:r>
      <w:r>
        <w:rPr>
          <w:b/>
          <w:bCs/>
        </w:rPr>
        <w:t>Prioridad:</w:t>
      </w:r>
      <w:r>
        <w:t xml:space="preserve"> alta</w:t>
      </w:r>
    </w:p>
    <w:p w14:paraId="7ECCE905" w14:textId="77777777" w:rsidR="007F7B99" w:rsidRDefault="00F10EC8" w:rsidP="00886407">
      <w:pPr>
        <w:pStyle w:val="Compact"/>
        <w:numPr>
          <w:ilvl w:val="0"/>
          <w:numId w:val="121"/>
        </w:numPr>
      </w:pPr>
      <w:r>
        <w:rPr>
          <w:b/>
          <w:bCs/>
        </w:rPr>
        <w:t>Casos de uso:</w:t>
      </w:r>
      <w:r>
        <w:t xml:space="preserve"> CU-18 Buscar y recomendar hoteles</w:t>
      </w:r>
    </w:p>
    <w:p w14:paraId="1614653F" w14:textId="77777777" w:rsidR="007F7B99" w:rsidRDefault="00F10EC8" w:rsidP="00886407">
      <w:pPr>
        <w:pStyle w:val="Compact"/>
        <w:numPr>
          <w:ilvl w:val="0"/>
          <w:numId w:val="121"/>
        </w:numPr>
      </w:pPr>
      <w:r>
        <w:rPr>
          <w:b/>
          <w:bCs/>
        </w:rPr>
        <w:t>Entidades:</w:t>
      </w:r>
      <w:r>
        <w:t xml:space="preserve"> Hotel</w:t>
      </w:r>
    </w:p>
    <w:p w14:paraId="277CE240" w14:textId="77777777" w:rsidR="007F7B99" w:rsidRDefault="00F10EC8">
      <w:pPr>
        <w:pStyle w:val="Ttulo5"/>
      </w:pPr>
      <w:bookmarkStart w:id="182" w:name="Xcf795dc260b94eaf7169be92baedd9b97698727"/>
      <w:bookmarkEnd w:id="181"/>
      <w:r>
        <w:t>RF-107 — Calcular el puntaje promedio del hotel</w:t>
      </w:r>
    </w:p>
    <w:p w14:paraId="7D008C36" w14:textId="77777777" w:rsidR="007F7B99" w:rsidRDefault="00F10EC8" w:rsidP="00886407">
      <w:pPr>
        <w:pStyle w:val="Compact"/>
        <w:numPr>
          <w:ilvl w:val="0"/>
          <w:numId w:val="122"/>
        </w:numPr>
      </w:pPr>
      <w:r>
        <w:rPr>
          <w:b/>
          <w:bCs/>
        </w:rPr>
        <w:t>Descripción:</w:t>
      </w:r>
      <w:r>
        <w:t xml:space="preserve"> el sistema calcula el puntaje promedio de cada Hotel a partir de sus Reseñas y lo muestra en el listado. El promedio se calcula, no se almacena como atributo.</w:t>
      </w:r>
    </w:p>
    <w:p w14:paraId="190FE117" w14:textId="77777777" w:rsidR="007F7B99" w:rsidRDefault="00F10EC8" w:rsidP="00886407">
      <w:pPr>
        <w:pStyle w:val="Compact"/>
        <w:numPr>
          <w:ilvl w:val="0"/>
          <w:numId w:val="122"/>
        </w:numPr>
      </w:pPr>
      <w:r>
        <w:rPr>
          <w:b/>
          <w:bCs/>
        </w:rPr>
        <w:t>Actor:</w:t>
      </w:r>
      <w:r>
        <w:t xml:space="preserve"> sistema · </w:t>
      </w:r>
      <w:r>
        <w:rPr>
          <w:b/>
          <w:bCs/>
        </w:rPr>
        <w:t>Tipo:</w:t>
      </w:r>
      <w:r>
        <w:t xml:space="preserve"> cálculo · </w:t>
      </w:r>
      <w:r>
        <w:rPr>
          <w:b/>
          <w:bCs/>
        </w:rPr>
        <w:t>Pri</w:t>
      </w:r>
      <w:r>
        <w:rPr>
          <w:b/>
          <w:bCs/>
        </w:rPr>
        <w:t>oridad:</w:t>
      </w:r>
      <w:r>
        <w:t xml:space="preserve"> alta</w:t>
      </w:r>
    </w:p>
    <w:p w14:paraId="113AF15F" w14:textId="77777777" w:rsidR="007F7B99" w:rsidRDefault="00F10EC8" w:rsidP="00886407">
      <w:pPr>
        <w:pStyle w:val="Compact"/>
        <w:numPr>
          <w:ilvl w:val="0"/>
          <w:numId w:val="122"/>
        </w:numPr>
      </w:pPr>
      <w:r>
        <w:rPr>
          <w:b/>
          <w:bCs/>
        </w:rPr>
        <w:t>Casos de uso:</w:t>
      </w:r>
      <w:r>
        <w:t xml:space="preserve"> CU-18 Buscar y recomendar hoteles</w:t>
      </w:r>
    </w:p>
    <w:p w14:paraId="1D4A7DF7" w14:textId="77777777" w:rsidR="007F7B99" w:rsidRDefault="00F10EC8" w:rsidP="00886407">
      <w:pPr>
        <w:pStyle w:val="Compact"/>
        <w:numPr>
          <w:ilvl w:val="0"/>
          <w:numId w:val="122"/>
        </w:numPr>
      </w:pPr>
      <w:r>
        <w:rPr>
          <w:b/>
          <w:bCs/>
        </w:rPr>
        <w:t>Entidades:</w:t>
      </w:r>
      <w:r>
        <w:t xml:space="preserve"> Hotel · Reseña</w:t>
      </w:r>
    </w:p>
    <w:p w14:paraId="4DCF25E6" w14:textId="77777777" w:rsidR="007F7B99" w:rsidRDefault="00F10EC8">
      <w:pPr>
        <w:pStyle w:val="Ttulo5"/>
      </w:pPr>
      <w:bookmarkStart w:id="183" w:name="Xcc3de65d9cb395f2e9e513115f655530e474f01"/>
      <w:bookmarkEnd w:id="182"/>
      <w:r>
        <w:t>RF-108 — Ver el detalle del hotel y sus reseñas</w:t>
      </w:r>
    </w:p>
    <w:p w14:paraId="1EEDD919" w14:textId="77777777" w:rsidR="007F7B99" w:rsidRDefault="00F10EC8" w:rsidP="00886407">
      <w:pPr>
        <w:pStyle w:val="Compact"/>
        <w:numPr>
          <w:ilvl w:val="0"/>
          <w:numId w:val="123"/>
        </w:numPr>
      </w:pPr>
      <w:r>
        <w:rPr>
          <w:b/>
          <w:bCs/>
        </w:rPr>
        <w:t>Descripción:</w:t>
      </w:r>
      <w:r>
        <w:t xml:space="preserve"> </w:t>
      </w:r>
      <w:r>
        <w:t>el sistema permite abrir un Hotel del resultado para ver su detalle y las Reseñas que recibió, y usar eso para recomendar al Cliente al cotizar o al armar el itinerario.</w:t>
      </w:r>
    </w:p>
    <w:p w14:paraId="25AE672E" w14:textId="77777777" w:rsidR="007F7B99" w:rsidRDefault="00F10EC8" w:rsidP="00886407">
      <w:pPr>
        <w:pStyle w:val="Compact"/>
        <w:numPr>
          <w:ilvl w:val="0"/>
          <w:numId w:val="123"/>
        </w:numPr>
      </w:pPr>
      <w:r>
        <w:rPr>
          <w:b/>
          <w:bCs/>
        </w:rPr>
        <w:t>Actor:</w:t>
      </w:r>
      <w:r>
        <w:t xml:space="preserve"> empleado · </w:t>
      </w:r>
      <w:r>
        <w:rPr>
          <w:b/>
          <w:bCs/>
        </w:rPr>
        <w:t>Tipo:</w:t>
      </w:r>
      <w:r>
        <w:t xml:space="preserve"> consulta · </w:t>
      </w:r>
      <w:r>
        <w:rPr>
          <w:b/>
          <w:bCs/>
        </w:rPr>
        <w:t>Prioridad:</w:t>
      </w:r>
      <w:r>
        <w:t xml:space="preserve"> alta</w:t>
      </w:r>
    </w:p>
    <w:p w14:paraId="2EB9140C" w14:textId="77777777" w:rsidR="007F7B99" w:rsidRDefault="00F10EC8" w:rsidP="00886407">
      <w:pPr>
        <w:pStyle w:val="Compact"/>
        <w:numPr>
          <w:ilvl w:val="0"/>
          <w:numId w:val="123"/>
        </w:numPr>
      </w:pPr>
      <w:r>
        <w:rPr>
          <w:b/>
          <w:bCs/>
        </w:rPr>
        <w:t>Casos de uso:</w:t>
      </w:r>
      <w:r>
        <w:t xml:space="preserve"> CU-18 Buscar y recome</w:t>
      </w:r>
      <w:r>
        <w:t>ndar hoteles</w:t>
      </w:r>
    </w:p>
    <w:p w14:paraId="0D42DD04" w14:textId="77777777" w:rsidR="007F7B99" w:rsidRDefault="00F10EC8" w:rsidP="00886407">
      <w:pPr>
        <w:pStyle w:val="Compact"/>
        <w:numPr>
          <w:ilvl w:val="0"/>
          <w:numId w:val="123"/>
        </w:numPr>
      </w:pPr>
      <w:r>
        <w:rPr>
          <w:b/>
          <w:bCs/>
        </w:rPr>
        <w:t>Entidades:</w:t>
      </w:r>
      <w:r>
        <w:t xml:space="preserve"> Hotel · Reseña</w:t>
      </w:r>
    </w:p>
    <w:p w14:paraId="59258EF6" w14:textId="77777777" w:rsidR="007F7B99" w:rsidRDefault="00F10EC8">
      <w:pPr>
        <w:pStyle w:val="Ttulo5"/>
      </w:pPr>
      <w:bookmarkStart w:id="184" w:name="X273980b768de40094487765088ef317119425ba"/>
      <w:bookmarkEnd w:id="183"/>
      <w:r>
        <w:t>RF-109 — Ordenar los resultados por valoración</w:t>
      </w:r>
    </w:p>
    <w:p w14:paraId="10EA492A" w14:textId="77777777" w:rsidR="007F7B99" w:rsidRDefault="00F10EC8" w:rsidP="00886407">
      <w:pPr>
        <w:pStyle w:val="Compact"/>
        <w:numPr>
          <w:ilvl w:val="0"/>
          <w:numId w:val="124"/>
        </w:numPr>
      </w:pPr>
      <w:r>
        <w:rPr>
          <w:b/>
          <w:bCs/>
        </w:rPr>
        <w:t>Descripción:</w:t>
      </w:r>
      <w:r>
        <w:t xml:space="preserve"> el sistema permite ordenar la lista de Hoteles por puntaje promedio, para priorizar los mejor valorados.</w:t>
      </w:r>
    </w:p>
    <w:p w14:paraId="070582EA" w14:textId="77777777" w:rsidR="007F7B99" w:rsidRDefault="00F10EC8" w:rsidP="00886407">
      <w:pPr>
        <w:pStyle w:val="Compact"/>
        <w:numPr>
          <w:ilvl w:val="0"/>
          <w:numId w:val="124"/>
        </w:numPr>
      </w:pPr>
      <w:r>
        <w:rPr>
          <w:b/>
          <w:bCs/>
        </w:rPr>
        <w:lastRenderedPageBreak/>
        <w:t>Actor:</w:t>
      </w:r>
      <w:r>
        <w:t xml:space="preserve"> empleado · </w:t>
      </w:r>
      <w:r>
        <w:rPr>
          <w:b/>
          <w:bCs/>
        </w:rPr>
        <w:t>Tipo:</w:t>
      </w:r>
      <w:r>
        <w:t xml:space="preserve"> consulta · </w:t>
      </w:r>
      <w:r>
        <w:rPr>
          <w:b/>
          <w:bCs/>
        </w:rPr>
        <w:t>Prioridad:</w:t>
      </w:r>
      <w:r>
        <w:t xml:space="preserve"> media</w:t>
      </w:r>
    </w:p>
    <w:p w14:paraId="797BF663" w14:textId="77777777" w:rsidR="007F7B99" w:rsidRDefault="00F10EC8" w:rsidP="00886407">
      <w:pPr>
        <w:pStyle w:val="Compact"/>
        <w:numPr>
          <w:ilvl w:val="0"/>
          <w:numId w:val="124"/>
        </w:numPr>
      </w:pPr>
      <w:r>
        <w:rPr>
          <w:b/>
          <w:bCs/>
        </w:rPr>
        <w:t>Casos de uso:</w:t>
      </w:r>
      <w:r>
        <w:t xml:space="preserve"> CU-18 Buscar y recomendar hoteles</w:t>
      </w:r>
    </w:p>
    <w:p w14:paraId="23A83AB0" w14:textId="77777777" w:rsidR="007F7B99" w:rsidRDefault="00F10EC8" w:rsidP="00886407">
      <w:pPr>
        <w:pStyle w:val="Compact"/>
        <w:numPr>
          <w:ilvl w:val="0"/>
          <w:numId w:val="124"/>
        </w:numPr>
      </w:pPr>
      <w:r>
        <w:rPr>
          <w:b/>
          <w:bCs/>
        </w:rPr>
        <w:t>Entidades:</w:t>
      </w:r>
      <w:r>
        <w:t xml:space="preserve"> Hotel · Reseña</w:t>
      </w:r>
    </w:p>
    <w:p w14:paraId="07E03C32" w14:textId="77777777" w:rsidR="007F7B99" w:rsidRDefault="00F10EC8">
      <w:pPr>
        <w:pStyle w:val="Ttulo5"/>
      </w:pPr>
      <w:bookmarkStart w:id="185" w:name="X4044d76728e836dcce16f0b72b57f474c4a8ea6"/>
      <w:bookmarkEnd w:id="184"/>
      <w:r>
        <w:t>RF-110 — Ofrecer alternativas cuando no hay resultados</w:t>
      </w:r>
    </w:p>
    <w:p w14:paraId="4071FDDD" w14:textId="77777777" w:rsidR="007F7B99" w:rsidRDefault="00F10EC8" w:rsidP="00886407">
      <w:pPr>
        <w:pStyle w:val="Compact"/>
        <w:numPr>
          <w:ilvl w:val="0"/>
          <w:numId w:val="125"/>
        </w:numPr>
      </w:pPr>
      <w:r>
        <w:rPr>
          <w:b/>
          <w:bCs/>
        </w:rPr>
        <w:t>Descripción:</w:t>
      </w:r>
      <w:r>
        <w:t xml:space="preserve"> si ningún Hotel coincide con los filtros, el sistema ofrece ampliarlos o dar de alta un hotel nuevo.</w:t>
      </w:r>
    </w:p>
    <w:p w14:paraId="7024EDDC" w14:textId="77777777" w:rsidR="007F7B99" w:rsidRDefault="00F10EC8" w:rsidP="00886407">
      <w:pPr>
        <w:pStyle w:val="Compact"/>
        <w:numPr>
          <w:ilvl w:val="0"/>
          <w:numId w:val="125"/>
        </w:numPr>
      </w:pPr>
      <w:r>
        <w:rPr>
          <w:b/>
          <w:bCs/>
        </w:rPr>
        <w:t>Actor:</w:t>
      </w:r>
      <w:r>
        <w:t xml:space="preserve"> sistem</w:t>
      </w:r>
      <w:r>
        <w:t xml:space="preserve">a · </w:t>
      </w:r>
      <w:r>
        <w:rPr>
          <w:b/>
          <w:bCs/>
        </w:rPr>
        <w:t>Tipo:</w:t>
      </w:r>
      <w:r>
        <w:t xml:space="preserve"> consulta · </w:t>
      </w:r>
      <w:r>
        <w:rPr>
          <w:b/>
          <w:bCs/>
        </w:rPr>
        <w:t>Prioridad:</w:t>
      </w:r>
      <w:r>
        <w:t xml:space="preserve"> media</w:t>
      </w:r>
    </w:p>
    <w:p w14:paraId="53C60450" w14:textId="77777777" w:rsidR="007F7B99" w:rsidRDefault="00F10EC8" w:rsidP="00886407">
      <w:pPr>
        <w:pStyle w:val="Compact"/>
        <w:numPr>
          <w:ilvl w:val="0"/>
          <w:numId w:val="125"/>
        </w:numPr>
      </w:pPr>
      <w:r>
        <w:rPr>
          <w:b/>
          <w:bCs/>
        </w:rPr>
        <w:t>Casos de uso:</w:t>
      </w:r>
      <w:r>
        <w:t xml:space="preserve"> CU-18 Buscar y recomendar hoteles</w:t>
      </w:r>
    </w:p>
    <w:p w14:paraId="6EA04069" w14:textId="77777777" w:rsidR="007F7B99" w:rsidRDefault="00F10EC8" w:rsidP="00886407">
      <w:pPr>
        <w:pStyle w:val="Compact"/>
        <w:numPr>
          <w:ilvl w:val="0"/>
          <w:numId w:val="125"/>
        </w:numPr>
      </w:pPr>
      <w:r>
        <w:rPr>
          <w:b/>
          <w:bCs/>
        </w:rPr>
        <w:t>Entidades:</w:t>
      </w:r>
      <w:r>
        <w:t xml:space="preserve"> Hotel</w:t>
      </w:r>
    </w:p>
    <w:p w14:paraId="14D3E3B3" w14:textId="77777777" w:rsidR="007F7B99" w:rsidRDefault="00F10EC8">
      <w:pPr>
        <w:pStyle w:val="Ttulo5"/>
      </w:pPr>
      <w:bookmarkStart w:id="186" w:name="rf-111-ocultar-una-reseña"/>
      <w:bookmarkEnd w:id="185"/>
      <w:r>
        <w:t>RF-111 — Ocultar una reseña</w:t>
      </w:r>
    </w:p>
    <w:p w14:paraId="1FD2FEB4" w14:textId="77777777" w:rsidR="007F7B99" w:rsidRDefault="00F10EC8" w:rsidP="00886407">
      <w:pPr>
        <w:pStyle w:val="Compact"/>
        <w:numPr>
          <w:ilvl w:val="0"/>
          <w:numId w:val="126"/>
        </w:numPr>
      </w:pPr>
      <w:r>
        <w:rPr>
          <w:b/>
          <w:bCs/>
        </w:rPr>
        <w:t>Descripción:</w:t>
      </w:r>
      <w:r>
        <w:t xml:space="preserve"> el sistema permite al administrador dar de baja una Reseña inapropiada o errónea indicando el motivo: aplica una</w:t>
      </w:r>
      <w:r>
        <w:t xml:space="preserve"> baja lógica que la deja oculta, deja de mostrarse en el catálogo y deja de contar para la recomendación, conservando el registro. La eliminación física es excepcional y solo si no rompe la integridad referencial.</w:t>
      </w:r>
    </w:p>
    <w:p w14:paraId="7C820D76" w14:textId="77777777" w:rsidR="007F7B99" w:rsidRDefault="00F10EC8" w:rsidP="00886407">
      <w:pPr>
        <w:pStyle w:val="Compact"/>
        <w:numPr>
          <w:ilvl w:val="0"/>
          <w:numId w:val="126"/>
        </w:numPr>
      </w:pPr>
      <w:r>
        <w:rPr>
          <w:b/>
          <w:bCs/>
        </w:rPr>
        <w:t>Actor:</w:t>
      </w:r>
      <w:r>
        <w:t xml:space="preserve"> admin · </w:t>
      </w:r>
      <w:r>
        <w:rPr>
          <w:b/>
          <w:bCs/>
        </w:rPr>
        <w:t>Tipo:</w:t>
      </w:r>
      <w:r>
        <w:t xml:space="preserve"> baja · </w:t>
      </w:r>
      <w:r>
        <w:rPr>
          <w:b/>
          <w:bCs/>
        </w:rPr>
        <w:t>Prioridad:</w:t>
      </w:r>
      <w:r>
        <w:t xml:space="preserve"> alt</w:t>
      </w:r>
      <w:r>
        <w:t>a</w:t>
      </w:r>
    </w:p>
    <w:p w14:paraId="244B7269" w14:textId="77777777" w:rsidR="007F7B99" w:rsidRDefault="00F10EC8" w:rsidP="00886407">
      <w:pPr>
        <w:pStyle w:val="Compact"/>
        <w:numPr>
          <w:ilvl w:val="0"/>
          <w:numId w:val="126"/>
        </w:numPr>
      </w:pPr>
      <w:r>
        <w:rPr>
          <w:b/>
          <w:bCs/>
        </w:rPr>
        <w:t>Casos de uso:</w:t>
      </w:r>
      <w:r>
        <w:t xml:space="preserve"> CU-29 Eliminar reseña</w:t>
      </w:r>
    </w:p>
    <w:p w14:paraId="7D70FA6F" w14:textId="77777777" w:rsidR="007F7B99" w:rsidRDefault="00F10EC8" w:rsidP="00886407">
      <w:pPr>
        <w:pStyle w:val="Compact"/>
        <w:numPr>
          <w:ilvl w:val="0"/>
          <w:numId w:val="126"/>
        </w:numPr>
      </w:pPr>
      <w:r>
        <w:rPr>
          <w:b/>
          <w:bCs/>
        </w:rPr>
        <w:t>Entidades:</w:t>
      </w:r>
      <w:r>
        <w:t xml:space="preserve"> Reseña · Hotel</w:t>
      </w:r>
    </w:p>
    <w:p w14:paraId="724481C9" w14:textId="77777777" w:rsidR="007F7B99" w:rsidRDefault="00F10EC8">
      <w:pPr>
        <w:pStyle w:val="Ttulo5"/>
      </w:pPr>
      <w:bookmarkStart w:id="187" w:name="rf-112-restaurar-una-reseña-oculta"/>
      <w:bookmarkEnd w:id="186"/>
      <w:r>
        <w:t>RF-112 — Restaurar una reseña oculta</w:t>
      </w:r>
    </w:p>
    <w:p w14:paraId="4933F9D3" w14:textId="77777777" w:rsidR="007F7B99" w:rsidRDefault="00F10EC8" w:rsidP="00886407">
      <w:pPr>
        <w:pStyle w:val="Compact"/>
        <w:numPr>
          <w:ilvl w:val="0"/>
          <w:numId w:val="127"/>
        </w:numPr>
      </w:pPr>
      <w:r>
        <w:rPr>
          <w:b/>
          <w:bCs/>
        </w:rPr>
        <w:t>Descripción:</w:t>
      </w:r>
      <w:r>
        <w:t xml:space="preserve"> </w:t>
      </w:r>
      <w:r>
        <w:t>el sistema permite al administrador revertir una baja y devolver la Reseña al estado publicada.</w:t>
      </w:r>
    </w:p>
    <w:p w14:paraId="6A03EC97" w14:textId="77777777" w:rsidR="007F7B99" w:rsidRDefault="00F10EC8" w:rsidP="00886407">
      <w:pPr>
        <w:pStyle w:val="Compact"/>
        <w:numPr>
          <w:ilvl w:val="0"/>
          <w:numId w:val="127"/>
        </w:numPr>
      </w:pPr>
      <w:r>
        <w:rPr>
          <w:b/>
          <w:bCs/>
        </w:rPr>
        <w:t>Actor:</w:t>
      </w:r>
      <w:r>
        <w:t xml:space="preserve"> admin · </w:t>
      </w:r>
      <w:r>
        <w:rPr>
          <w:b/>
          <w:bCs/>
        </w:rPr>
        <w:t>Tipo:</w:t>
      </w:r>
      <w:r>
        <w:t xml:space="preserve"> modificación · </w:t>
      </w:r>
      <w:r>
        <w:rPr>
          <w:b/>
          <w:bCs/>
        </w:rPr>
        <w:t>Prioridad:</w:t>
      </w:r>
      <w:r>
        <w:t xml:space="preserve"> baja</w:t>
      </w:r>
    </w:p>
    <w:p w14:paraId="33984E00" w14:textId="77777777" w:rsidR="007F7B99" w:rsidRDefault="00F10EC8" w:rsidP="00886407">
      <w:pPr>
        <w:pStyle w:val="Compact"/>
        <w:numPr>
          <w:ilvl w:val="0"/>
          <w:numId w:val="127"/>
        </w:numPr>
      </w:pPr>
      <w:r>
        <w:rPr>
          <w:b/>
          <w:bCs/>
        </w:rPr>
        <w:t>Casos de uso:</w:t>
      </w:r>
      <w:r>
        <w:t xml:space="preserve"> CU-29 Eliminar reseña</w:t>
      </w:r>
    </w:p>
    <w:p w14:paraId="74F5141D" w14:textId="77777777" w:rsidR="007F7B99" w:rsidRDefault="00F10EC8" w:rsidP="00886407">
      <w:pPr>
        <w:pStyle w:val="Compact"/>
        <w:numPr>
          <w:ilvl w:val="0"/>
          <w:numId w:val="127"/>
        </w:numPr>
      </w:pPr>
      <w:r>
        <w:rPr>
          <w:b/>
          <w:bCs/>
        </w:rPr>
        <w:t>Entidades:</w:t>
      </w:r>
      <w:r>
        <w:t xml:space="preserve"> Reseña</w:t>
      </w:r>
    </w:p>
    <w:p w14:paraId="79118CA0" w14:textId="77777777" w:rsidR="007F7B99" w:rsidRDefault="00F10EC8">
      <w:pPr>
        <w:pStyle w:val="Ttulo2"/>
      </w:pPr>
      <w:bookmarkStart w:id="188" w:name="redes"/>
      <w:bookmarkStart w:id="189" w:name="_Toc242380075"/>
      <w:bookmarkEnd w:id="187"/>
      <w:bookmarkEnd w:id="170"/>
      <w:r>
        <w:t>8. Redes</w:t>
      </w:r>
      <w:bookmarkEnd w:id="189"/>
    </w:p>
    <w:p w14:paraId="314CCC23" w14:textId="77777777" w:rsidR="007F7B99" w:rsidRDefault="00F10EC8">
      <w:pPr>
        <w:pStyle w:val="Textodebloque"/>
      </w:pPr>
      <w:r>
        <w:t>Casos de uso que los realizan: CU-19 Planificar contenido en redes y CU-20 Generar propuesta de contenido con IA. El sistema planifica y asiste, pero no publica: la publicación en la red la hace una persona.</w:t>
      </w:r>
    </w:p>
    <w:p w14:paraId="6A4037D9" w14:textId="77777777" w:rsidR="007F7B99" w:rsidRDefault="00F10EC8">
      <w:pPr>
        <w:pStyle w:val="Ttulo5"/>
      </w:pPr>
      <w:bookmarkStart w:id="190" w:name="rf-113-crear-una-pieza-de-contenido"/>
      <w:r>
        <w:t>RF-113 — Crear una pieza de contenido</w:t>
      </w:r>
    </w:p>
    <w:p w14:paraId="3CAB7791" w14:textId="77777777" w:rsidR="007F7B99" w:rsidRDefault="00F10EC8" w:rsidP="00886407">
      <w:pPr>
        <w:pStyle w:val="Compact"/>
        <w:numPr>
          <w:ilvl w:val="0"/>
          <w:numId w:val="128"/>
        </w:numPr>
      </w:pPr>
      <w:r>
        <w:rPr>
          <w:b/>
          <w:bCs/>
        </w:rPr>
        <w:t>Descripció</w:t>
      </w:r>
      <w:r>
        <w:rPr>
          <w:b/>
          <w:bCs/>
        </w:rPr>
        <w:t>n:</w:t>
      </w:r>
      <w:r>
        <w:t xml:space="preserve"> el sistema permite crear una pieza de ContenidoRed con título o idea, canal (Instagram · TikTok · canal de ventas de WhatsApp) y fecha de publicación programada; nace en la columna </w:t>
      </w:r>
      <w:r>
        <w:rPr>
          <w:rStyle w:val="VerbatimChar"/>
        </w:rPr>
        <w:t>idea</w:t>
      </w:r>
      <w:r>
        <w:t xml:space="preserve"> del tablero.</w:t>
      </w:r>
    </w:p>
    <w:p w14:paraId="1916D98F" w14:textId="77777777" w:rsidR="007F7B99" w:rsidRDefault="00F10EC8" w:rsidP="00886407">
      <w:pPr>
        <w:pStyle w:val="Compact"/>
        <w:numPr>
          <w:ilvl w:val="0"/>
          <w:numId w:val="128"/>
        </w:numPr>
      </w:pPr>
      <w:r>
        <w:rPr>
          <w:b/>
          <w:bCs/>
        </w:rPr>
        <w:t>Actor:</w:t>
      </w:r>
      <w:r>
        <w:t xml:space="preserve"> empleado · </w:t>
      </w:r>
      <w:r>
        <w:rPr>
          <w:b/>
          <w:bCs/>
        </w:rPr>
        <w:t>Tipo:</w:t>
      </w:r>
      <w:r>
        <w:t xml:space="preserve"> alta · </w:t>
      </w:r>
      <w:r>
        <w:rPr>
          <w:b/>
          <w:bCs/>
        </w:rPr>
        <w:t>Prioridad:</w:t>
      </w:r>
      <w:r>
        <w:t xml:space="preserve"> alta</w:t>
      </w:r>
    </w:p>
    <w:p w14:paraId="1CA4FB4C" w14:textId="77777777" w:rsidR="007F7B99" w:rsidRDefault="00F10EC8" w:rsidP="00886407">
      <w:pPr>
        <w:pStyle w:val="Compact"/>
        <w:numPr>
          <w:ilvl w:val="0"/>
          <w:numId w:val="128"/>
        </w:numPr>
      </w:pPr>
      <w:r>
        <w:rPr>
          <w:b/>
          <w:bCs/>
        </w:rPr>
        <w:t>Casos d</w:t>
      </w:r>
      <w:r>
        <w:rPr>
          <w:b/>
          <w:bCs/>
        </w:rPr>
        <w:t>e uso:</w:t>
      </w:r>
      <w:r>
        <w:t xml:space="preserve"> CU-19 Planificar contenido en redes</w:t>
      </w:r>
    </w:p>
    <w:p w14:paraId="00495CDE" w14:textId="77777777" w:rsidR="007F7B99" w:rsidRDefault="00F10EC8" w:rsidP="00886407">
      <w:pPr>
        <w:pStyle w:val="Compact"/>
        <w:numPr>
          <w:ilvl w:val="0"/>
          <w:numId w:val="128"/>
        </w:numPr>
      </w:pPr>
      <w:r>
        <w:rPr>
          <w:b/>
          <w:bCs/>
        </w:rPr>
        <w:t>Entidades:</w:t>
      </w:r>
      <w:r>
        <w:t xml:space="preserve"> ContenidoRed</w:t>
      </w:r>
    </w:p>
    <w:p w14:paraId="197C645A" w14:textId="77777777" w:rsidR="007F7B99" w:rsidRDefault="00F10EC8">
      <w:pPr>
        <w:pStyle w:val="Ttulo5"/>
      </w:pPr>
      <w:bookmarkStart w:id="191" w:name="X4d452aee8b1a1e8362b1d1d7ee5fbeb658dbc8d"/>
      <w:bookmarkEnd w:id="190"/>
      <w:r>
        <w:t>RF-114 — Mover la pieza por el tablero kanban</w:t>
      </w:r>
    </w:p>
    <w:p w14:paraId="542290E9" w14:textId="77777777" w:rsidR="007F7B99" w:rsidRDefault="00F10EC8" w:rsidP="00886407">
      <w:pPr>
        <w:pStyle w:val="Compact"/>
        <w:numPr>
          <w:ilvl w:val="0"/>
          <w:numId w:val="129"/>
        </w:numPr>
      </w:pPr>
      <w:r>
        <w:rPr>
          <w:b/>
          <w:bCs/>
        </w:rPr>
        <w:t>Descripción:</w:t>
      </w:r>
      <w:r>
        <w:t xml:space="preserve"> el sistema permite mover la pieza entre las columnas </w:t>
      </w:r>
      <w:r>
        <w:rPr>
          <w:rStyle w:val="VerbatimChar"/>
        </w:rPr>
        <w:t>idea</w:t>
      </w:r>
      <w:r>
        <w:t xml:space="preserve">, </w:t>
      </w:r>
      <w:r>
        <w:rPr>
          <w:rStyle w:val="VerbatimChar"/>
        </w:rPr>
        <w:t>en producción</w:t>
      </w:r>
      <w:r>
        <w:t xml:space="preserve">, </w:t>
      </w:r>
      <w:r>
        <w:rPr>
          <w:rStyle w:val="VerbatimChar"/>
        </w:rPr>
        <w:t>listo</w:t>
      </w:r>
      <w:r>
        <w:t xml:space="preserve"> y </w:t>
      </w:r>
      <w:r>
        <w:rPr>
          <w:rStyle w:val="VerbatimChar"/>
        </w:rPr>
        <w:t>publicado</w:t>
      </w:r>
      <w:r>
        <w:t xml:space="preserve">, en las dos direcciones: una pieza </w:t>
      </w:r>
      <w:r>
        <w:rPr>
          <w:rStyle w:val="VerbatimChar"/>
        </w:rPr>
        <w:t>lis</w:t>
      </w:r>
      <w:r>
        <w:rPr>
          <w:rStyle w:val="VerbatimChar"/>
        </w:rPr>
        <w:t>to</w:t>
      </w:r>
      <w:r>
        <w:t xml:space="preserve"> que hay que rehacer vuelve a </w:t>
      </w:r>
      <w:r>
        <w:rPr>
          <w:rStyle w:val="VerbatimChar"/>
        </w:rPr>
        <w:t>en producción</w:t>
      </w:r>
      <w:r>
        <w:t>.</w:t>
      </w:r>
    </w:p>
    <w:p w14:paraId="4D1E160A" w14:textId="77777777" w:rsidR="007F7B99" w:rsidRDefault="00F10EC8" w:rsidP="00886407">
      <w:pPr>
        <w:pStyle w:val="Compact"/>
        <w:numPr>
          <w:ilvl w:val="0"/>
          <w:numId w:val="129"/>
        </w:numPr>
      </w:pPr>
      <w:r>
        <w:rPr>
          <w:b/>
          <w:bCs/>
        </w:rPr>
        <w:t>Actor:</w:t>
      </w:r>
      <w:r>
        <w:t xml:space="preserve"> empleado · </w:t>
      </w:r>
      <w:r>
        <w:rPr>
          <w:b/>
          <w:bCs/>
        </w:rPr>
        <w:t>Tipo:</w:t>
      </w:r>
      <w:r>
        <w:t xml:space="preserve"> modificación · </w:t>
      </w:r>
      <w:r>
        <w:rPr>
          <w:b/>
          <w:bCs/>
        </w:rPr>
        <w:t>Prioridad:</w:t>
      </w:r>
      <w:r>
        <w:t xml:space="preserve"> alta</w:t>
      </w:r>
    </w:p>
    <w:p w14:paraId="1640500F" w14:textId="77777777" w:rsidR="007F7B99" w:rsidRDefault="00F10EC8" w:rsidP="00886407">
      <w:pPr>
        <w:pStyle w:val="Compact"/>
        <w:numPr>
          <w:ilvl w:val="0"/>
          <w:numId w:val="129"/>
        </w:numPr>
      </w:pPr>
      <w:r>
        <w:rPr>
          <w:b/>
          <w:bCs/>
        </w:rPr>
        <w:t>Casos de uso:</w:t>
      </w:r>
      <w:r>
        <w:t xml:space="preserve"> CU-19 Planificar contenido en redes</w:t>
      </w:r>
    </w:p>
    <w:p w14:paraId="3C4BFB6F" w14:textId="77777777" w:rsidR="007F7B99" w:rsidRDefault="00F10EC8" w:rsidP="00886407">
      <w:pPr>
        <w:pStyle w:val="Compact"/>
        <w:numPr>
          <w:ilvl w:val="0"/>
          <w:numId w:val="129"/>
        </w:numPr>
      </w:pPr>
      <w:r>
        <w:rPr>
          <w:b/>
          <w:bCs/>
        </w:rPr>
        <w:t>Entidades:</w:t>
      </w:r>
      <w:r>
        <w:t xml:space="preserve"> ContenidoRed</w:t>
      </w:r>
    </w:p>
    <w:p w14:paraId="49F99CB4" w14:textId="77777777" w:rsidR="007F7B99" w:rsidRDefault="00F10EC8">
      <w:pPr>
        <w:pStyle w:val="Ttulo5"/>
      </w:pPr>
      <w:bookmarkStart w:id="192" w:name="rf-115-editar-y-reprogramar-una-pieza"/>
      <w:bookmarkEnd w:id="191"/>
      <w:r>
        <w:lastRenderedPageBreak/>
        <w:t>RF-115 — Editar y reprogramar una pieza</w:t>
      </w:r>
    </w:p>
    <w:p w14:paraId="07FD74E5" w14:textId="77777777" w:rsidR="007F7B99" w:rsidRDefault="00F10EC8" w:rsidP="00886407">
      <w:pPr>
        <w:pStyle w:val="Compact"/>
        <w:numPr>
          <w:ilvl w:val="0"/>
          <w:numId w:val="130"/>
        </w:numPr>
      </w:pPr>
      <w:r>
        <w:rPr>
          <w:b/>
          <w:bCs/>
        </w:rPr>
        <w:t>Descripción:</w:t>
      </w:r>
      <w:r>
        <w:t xml:space="preserve"> el sistema permite modifica</w:t>
      </w:r>
      <w:r>
        <w:t>r el título, el canal o la fecha de una pieza; al cambiar la fecha, el calendario de publicaciones se actualiza.</w:t>
      </w:r>
    </w:p>
    <w:p w14:paraId="217A1DF4" w14:textId="77777777" w:rsidR="007F7B99" w:rsidRDefault="00F10EC8" w:rsidP="00886407">
      <w:pPr>
        <w:pStyle w:val="Compact"/>
        <w:numPr>
          <w:ilvl w:val="0"/>
          <w:numId w:val="130"/>
        </w:numPr>
      </w:pPr>
      <w:r>
        <w:rPr>
          <w:b/>
          <w:bCs/>
        </w:rPr>
        <w:t>Actor:</w:t>
      </w:r>
      <w:r>
        <w:t xml:space="preserve"> empleado · </w:t>
      </w:r>
      <w:r>
        <w:rPr>
          <w:b/>
          <w:bCs/>
        </w:rPr>
        <w:t>Tipo:</w:t>
      </w:r>
      <w:r>
        <w:t xml:space="preserve"> modificación · </w:t>
      </w:r>
      <w:r>
        <w:rPr>
          <w:b/>
          <w:bCs/>
        </w:rPr>
        <w:t>Prioridad:</w:t>
      </w:r>
      <w:r>
        <w:t xml:space="preserve"> media</w:t>
      </w:r>
    </w:p>
    <w:p w14:paraId="64DBEC49" w14:textId="77777777" w:rsidR="007F7B99" w:rsidRDefault="00F10EC8" w:rsidP="00886407">
      <w:pPr>
        <w:pStyle w:val="Compact"/>
        <w:numPr>
          <w:ilvl w:val="0"/>
          <w:numId w:val="130"/>
        </w:numPr>
      </w:pPr>
      <w:r>
        <w:rPr>
          <w:b/>
          <w:bCs/>
        </w:rPr>
        <w:t>Casos de uso:</w:t>
      </w:r>
      <w:r>
        <w:t xml:space="preserve"> CU-19 Planificar contenido en redes</w:t>
      </w:r>
    </w:p>
    <w:p w14:paraId="640493C5" w14:textId="77777777" w:rsidR="007F7B99" w:rsidRDefault="00F10EC8" w:rsidP="00886407">
      <w:pPr>
        <w:pStyle w:val="Compact"/>
        <w:numPr>
          <w:ilvl w:val="0"/>
          <w:numId w:val="130"/>
        </w:numPr>
      </w:pPr>
      <w:r>
        <w:rPr>
          <w:b/>
          <w:bCs/>
        </w:rPr>
        <w:t>Entidades:</w:t>
      </w:r>
      <w:r>
        <w:t xml:space="preserve"> ContenidoRed</w:t>
      </w:r>
    </w:p>
    <w:p w14:paraId="1EA5D1F2" w14:textId="77777777" w:rsidR="007F7B99" w:rsidRDefault="00F10EC8">
      <w:pPr>
        <w:pStyle w:val="Ttulo5"/>
      </w:pPr>
      <w:bookmarkStart w:id="193" w:name="X088f0cff780f92884ae6542404ac4bb7f01393b"/>
      <w:bookmarkEnd w:id="192"/>
      <w:r>
        <w:t>RF-116 — Cons</w:t>
      </w:r>
      <w:r>
        <w:t>ultar el calendario de publicaciones</w:t>
      </w:r>
    </w:p>
    <w:p w14:paraId="5A740189" w14:textId="77777777" w:rsidR="007F7B99" w:rsidRDefault="00F10EC8" w:rsidP="00886407">
      <w:pPr>
        <w:pStyle w:val="Compact"/>
        <w:numPr>
          <w:ilvl w:val="0"/>
          <w:numId w:val="131"/>
        </w:numPr>
      </w:pPr>
      <w:r>
        <w:rPr>
          <w:b/>
          <w:bCs/>
        </w:rPr>
        <w:t>Descripción:</w:t>
      </w:r>
      <w:r>
        <w:t xml:space="preserve"> el sistema muestra un calendario con las publicaciones programadas, junto al tablero kanban.</w:t>
      </w:r>
    </w:p>
    <w:p w14:paraId="2F6BCFB2" w14:textId="77777777" w:rsidR="007F7B99" w:rsidRDefault="00F10EC8" w:rsidP="00886407">
      <w:pPr>
        <w:pStyle w:val="Compact"/>
        <w:numPr>
          <w:ilvl w:val="0"/>
          <w:numId w:val="131"/>
        </w:numPr>
      </w:pPr>
      <w:r>
        <w:rPr>
          <w:b/>
          <w:bCs/>
        </w:rPr>
        <w:t>Actor:</w:t>
      </w:r>
      <w:r>
        <w:t xml:space="preserve"> empleado · </w:t>
      </w:r>
      <w:r>
        <w:rPr>
          <w:b/>
          <w:bCs/>
        </w:rPr>
        <w:t>Tipo:</w:t>
      </w:r>
      <w:r>
        <w:t xml:space="preserve"> consulta · </w:t>
      </w:r>
      <w:r>
        <w:rPr>
          <w:b/>
          <w:bCs/>
        </w:rPr>
        <w:t>Prioridad:</w:t>
      </w:r>
      <w:r>
        <w:t xml:space="preserve"> alta</w:t>
      </w:r>
    </w:p>
    <w:p w14:paraId="560B9ADB" w14:textId="77777777" w:rsidR="007F7B99" w:rsidRDefault="00F10EC8" w:rsidP="00886407">
      <w:pPr>
        <w:pStyle w:val="Compact"/>
        <w:numPr>
          <w:ilvl w:val="0"/>
          <w:numId w:val="131"/>
        </w:numPr>
      </w:pPr>
      <w:r>
        <w:rPr>
          <w:b/>
          <w:bCs/>
        </w:rPr>
        <w:t>Casos de uso:</w:t>
      </w:r>
      <w:r>
        <w:t xml:space="preserve"> </w:t>
      </w:r>
      <w:r>
        <w:t>CU-19 Planificar contenido en redes</w:t>
      </w:r>
    </w:p>
    <w:p w14:paraId="1640B06F" w14:textId="77777777" w:rsidR="007F7B99" w:rsidRDefault="00F10EC8" w:rsidP="00886407">
      <w:pPr>
        <w:pStyle w:val="Compact"/>
        <w:numPr>
          <w:ilvl w:val="0"/>
          <w:numId w:val="131"/>
        </w:numPr>
      </w:pPr>
      <w:r>
        <w:rPr>
          <w:b/>
          <w:bCs/>
        </w:rPr>
        <w:t>Entidades:</w:t>
      </w:r>
      <w:r>
        <w:t xml:space="preserve"> ContenidoRed</w:t>
      </w:r>
    </w:p>
    <w:p w14:paraId="4ABD42E1" w14:textId="77777777" w:rsidR="007F7B99" w:rsidRDefault="00F10EC8">
      <w:pPr>
        <w:pStyle w:val="Ttulo5"/>
      </w:pPr>
      <w:bookmarkStart w:id="194" w:name="rf-117-descartar-una-pieza-de-contenido"/>
      <w:bookmarkEnd w:id="193"/>
      <w:r>
        <w:t>RF-117 — Descartar una pieza de contenido</w:t>
      </w:r>
    </w:p>
    <w:p w14:paraId="59BB8030" w14:textId="77777777" w:rsidR="007F7B99" w:rsidRDefault="00F10EC8" w:rsidP="00886407">
      <w:pPr>
        <w:pStyle w:val="Compact"/>
        <w:numPr>
          <w:ilvl w:val="0"/>
          <w:numId w:val="132"/>
        </w:numPr>
      </w:pPr>
      <w:r>
        <w:rPr>
          <w:b/>
          <w:bCs/>
        </w:rPr>
        <w:t>Descripción:</w:t>
      </w:r>
      <w:r>
        <w:t xml:space="preserve"> el sistema permite descartar una idea que no va más, desde cualquier columna previa a </w:t>
      </w:r>
      <w:r>
        <w:rPr>
          <w:rStyle w:val="VerbatimChar"/>
        </w:rPr>
        <w:t>publicado</w:t>
      </w:r>
      <w:r>
        <w:t>. Es una baja lógica: la pieza se conserva, no</w:t>
      </w:r>
      <w:r>
        <w:t xml:space="preserve"> se borra.</w:t>
      </w:r>
    </w:p>
    <w:p w14:paraId="09319219" w14:textId="77777777" w:rsidR="007F7B99" w:rsidRDefault="00F10EC8" w:rsidP="00886407">
      <w:pPr>
        <w:pStyle w:val="Compact"/>
        <w:numPr>
          <w:ilvl w:val="0"/>
          <w:numId w:val="132"/>
        </w:numPr>
      </w:pPr>
      <w:r>
        <w:rPr>
          <w:b/>
          <w:bCs/>
        </w:rPr>
        <w:t>Actor:</w:t>
      </w:r>
      <w:r>
        <w:t xml:space="preserve"> empleado · </w:t>
      </w:r>
      <w:r>
        <w:rPr>
          <w:b/>
          <w:bCs/>
        </w:rPr>
        <w:t>Tipo:</w:t>
      </w:r>
      <w:r>
        <w:t xml:space="preserve"> baja · </w:t>
      </w:r>
      <w:r>
        <w:rPr>
          <w:b/>
          <w:bCs/>
        </w:rPr>
        <w:t>Prioridad:</w:t>
      </w:r>
      <w:r>
        <w:t xml:space="preserve"> media</w:t>
      </w:r>
    </w:p>
    <w:p w14:paraId="4DBE88B2" w14:textId="77777777" w:rsidR="007F7B99" w:rsidRDefault="00F10EC8" w:rsidP="00886407">
      <w:pPr>
        <w:pStyle w:val="Compact"/>
        <w:numPr>
          <w:ilvl w:val="0"/>
          <w:numId w:val="132"/>
        </w:numPr>
      </w:pPr>
      <w:r>
        <w:rPr>
          <w:b/>
          <w:bCs/>
        </w:rPr>
        <w:t>Casos de uso:</w:t>
      </w:r>
      <w:r>
        <w:t xml:space="preserve"> CU-19 Planificar contenido en redes</w:t>
      </w:r>
    </w:p>
    <w:p w14:paraId="218EF6AC" w14:textId="77777777" w:rsidR="007F7B99" w:rsidRDefault="00F10EC8" w:rsidP="00886407">
      <w:pPr>
        <w:pStyle w:val="Compact"/>
        <w:numPr>
          <w:ilvl w:val="0"/>
          <w:numId w:val="132"/>
        </w:numPr>
      </w:pPr>
      <w:r>
        <w:rPr>
          <w:b/>
          <w:bCs/>
        </w:rPr>
        <w:t>Entidades:</w:t>
      </w:r>
      <w:r>
        <w:t xml:space="preserve"> ContenidoRed</w:t>
      </w:r>
    </w:p>
    <w:p w14:paraId="0499EE71" w14:textId="77777777" w:rsidR="007F7B99" w:rsidRDefault="00F10EC8">
      <w:pPr>
        <w:pStyle w:val="Ttulo5"/>
      </w:pPr>
      <w:bookmarkStart w:id="195" w:name="Xbfcf2d81f82d841a56b4d96fafd10d452194dff"/>
      <w:bookmarkEnd w:id="194"/>
      <w:r>
        <w:t>RF-118 — No publicar automáticamente en las redes</w:t>
      </w:r>
    </w:p>
    <w:p w14:paraId="205D233E" w14:textId="77777777" w:rsidR="007F7B99" w:rsidRDefault="00F10EC8" w:rsidP="00886407">
      <w:pPr>
        <w:pStyle w:val="Compact"/>
        <w:numPr>
          <w:ilvl w:val="0"/>
          <w:numId w:val="133"/>
        </w:numPr>
      </w:pPr>
      <w:r>
        <w:rPr>
          <w:b/>
          <w:bCs/>
        </w:rPr>
        <w:t>Descripción:</w:t>
      </w:r>
      <w:r>
        <w:t xml:space="preserve"> </w:t>
      </w:r>
      <w:r>
        <w:t xml:space="preserve">el sistema organiza y planifica el contenido, pero no publica por sí mismo en ninguna red. El paso a </w:t>
      </w:r>
      <w:r>
        <w:rPr>
          <w:rStyle w:val="VerbatimChar"/>
        </w:rPr>
        <w:t>publicado</w:t>
      </w:r>
      <w:r>
        <w:t xml:space="preserve"> lo hace el empleado después de haber publicado manualmente.</w:t>
      </w:r>
    </w:p>
    <w:p w14:paraId="301DD239" w14:textId="77777777" w:rsidR="007F7B99" w:rsidRDefault="00F10EC8" w:rsidP="00886407">
      <w:pPr>
        <w:pStyle w:val="Compact"/>
        <w:numPr>
          <w:ilvl w:val="0"/>
          <w:numId w:val="133"/>
        </w:numPr>
      </w:pPr>
      <w:r>
        <w:rPr>
          <w:b/>
          <w:bCs/>
        </w:rPr>
        <w:t>Actor:</w:t>
      </w:r>
      <w:r>
        <w:t xml:space="preserve"> empleado · </w:t>
      </w:r>
      <w:r>
        <w:rPr>
          <w:b/>
          <w:bCs/>
        </w:rPr>
        <w:t>Tipo:</w:t>
      </w:r>
      <w:r>
        <w:t xml:space="preserve"> modificación · </w:t>
      </w:r>
      <w:r>
        <w:rPr>
          <w:b/>
          <w:bCs/>
        </w:rPr>
        <w:t>Prioridad:</w:t>
      </w:r>
      <w:r>
        <w:t xml:space="preserve"> alta</w:t>
      </w:r>
    </w:p>
    <w:p w14:paraId="0316A03D" w14:textId="77777777" w:rsidR="007F7B99" w:rsidRDefault="00F10EC8" w:rsidP="00886407">
      <w:pPr>
        <w:pStyle w:val="Compact"/>
        <w:numPr>
          <w:ilvl w:val="0"/>
          <w:numId w:val="133"/>
        </w:numPr>
      </w:pPr>
      <w:r>
        <w:rPr>
          <w:b/>
          <w:bCs/>
        </w:rPr>
        <w:t>Casos de uso:</w:t>
      </w:r>
      <w:r>
        <w:t xml:space="preserve"> CU-19 Planificar</w:t>
      </w:r>
      <w:r>
        <w:t xml:space="preserve"> contenido en redes</w:t>
      </w:r>
    </w:p>
    <w:p w14:paraId="160DFB3C" w14:textId="77777777" w:rsidR="007F7B99" w:rsidRDefault="00F10EC8" w:rsidP="00886407">
      <w:pPr>
        <w:pStyle w:val="Compact"/>
        <w:numPr>
          <w:ilvl w:val="0"/>
          <w:numId w:val="133"/>
        </w:numPr>
      </w:pPr>
      <w:r>
        <w:rPr>
          <w:b/>
          <w:bCs/>
        </w:rPr>
        <w:t>Entidades:</w:t>
      </w:r>
      <w:r>
        <w:t xml:space="preserve"> ContenidoRed</w:t>
      </w:r>
    </w:p>
    <w:p w14:paraId="316BF3AF" w14:textId="77777777" w:rsidR="007F7B99" w:rsidRDefault="00F10EC8">
      <w:pPr>
        <w:pStyle w:val="Ttulo5"/>
      </w:pPr>
      <w:bookmarkStart w:id="196" w:name="X11328e1f00dbfd81d54990aee8d17090d59da0d"/>
      <w:bookmarkEnd w:id="195"/>
      <w:r>
        <w:t>RF-119 — Generar borradores de contenido con IA</w:t>
      </w:r>
    </w:p>
    <w:p w14:paraId="1570449D" w14:textId="77777777" w:rsidR="007F7B99" w:rsidRDefault="00F10EC8" w:rsidP="00886407">
      <w:pPr>
        <w:pStyle w:val="Compact"/>
        <w:numPr>
          <w:ilvl w:val="0"/>
          <w:numId w:val="134"/>
        </w:numPr>
      </w:pPr>
      <w:r>
        <w:rPr>
          <w:b/>
          <w:bCs/>
        </w:rPr>
        <w:t>Descripción:</w:t>
      </w:r>
      <w:r>
        <w:t xml:space="preserve"> el sistema permite pedir a la IA uno o varios borradores de texto o idea para una pieza, indicando el tema o destino, el canal y el tono u objetivo. Pu</w:t>
      </w:r>
      <w:r>
        <w:t>ede invocarse desde cero o desde una pieza ya creada en el tablero.</w:t>
      </w:r>
    </w:p>
    <w:p w14:paraId="0F04EBD1" w14:textId="77777777" w:rsidR="007F7B99" w:rsidRDefault="00F10EC8" w:rsidP="00886407">
      <w:pPr>
        <w:pStyle w:val="Compact"/>
        <w:numPr>
          <w:ilvl w:val="0"/>
          <w:numId w:val="134"/>
        </w:numPr>
      </w:pPr>
      <w:r>
        <w:rPr>
          <w:b/>
          <w:bCs/>
        </w:rPr>
        <w:t>Actor:</w:t>
      </w:r>
      <w:r>
        <w:t xml:space="preserve"> empleado · </w:t>
      </w:r>
      <w:r>
        <w:rPr>
          <w:b/>
          <w:bCs/>
        </w:rPr>
        <w:t>Tipo:</w:t>
      </w:r>
      <w:r>
        <w:t xml:space="preserve"> alta · </w:t>
      </w:r>
      <w:r>
        <w:rPr>
          <w:b/>
          <w:bCs/>
        </w:rPr>
        <w:t>Prioridad:</w:t>
      </w:r>
      <w:r>
        <w:t xml:space="preserve"> alta</w:t>
      </w:r>
    </w:p>
    <w:p w14:paraId="4AD76DEB" w14:textId="77777777" w:rsidR="007F7B99" w:rsidRDefault="00F10EC8" w:rsidP="00886407">
      <w:pPr>
        <w:pStyle w:val="Compact"/>
        <w:numPr>
          <w:ilvl w:val="0"/>
          <w:numId w:val="134"/>
        </w:numPr>
      </w:pPr>
      <w:r>
        <w:rPr>
          <w:b/>
          <w:bCs/>
        </w:rPr>
        <w:t>Casos de uso:</w:t>
      </w:r>
      <w:r>
        <w:t xml:space="preserve"> CU-20 Generar propuesta de contenido con IA</w:t>
      </w:r>
    </w:p>
    <w:p w14:paraId="45A0A4AA" w14:textId="77777777" w:rsidR="007F7B99" w:rsidRDefault="00F10EC8" w:rsidP="00886407">
      <w:pPr>
        <w:pStyle w:val="Compact"/>
        <w:numPr>
          <w:ilvl w:val="0"/>
          <w:numId w:val="134"/>
        </w:numPr>
      </w:pPr>
      <w:r>
        <w:rPr>
          <w:b/>
          <w:bCs/>
        </w:rPr>
        <w:t>Entidades:</w:t>
      </w:r>
      <w:r>
        <w:t xml:space="preserve"> ContenidoRed</w:t>
      </w:r>
    </w:p>
    <w:p w14:paraId="3ED9F4DC" w14:textId="77777777" w:rsidR="007F7B99" w:rsidRDefault="00F10EC8">
      <w:pPr>
        <w:pStyle w:val="Ttulo5"/>
      </w:pPr>
      <w:bookmarkStart w:id="197" w:name="Xed9b28ffb53924495f2a632632c9ecb13fe7b0b"/>
      <w:bookmarkEnd w:id="196"/>
      <w:r>
        <w:t>RF-120 — Limitar el contexto entregado a la IA</w:t>
      </w:r>
    </w:p>
    <w:p w14:paraId="4A93735D" w14:textId="77777777" w:rsidR="007F7B99" w:rsidRDefault="00F10EC8" w:rsidP="00886407">
      <w:pPr>
        <w:pStyle w:val="Compact"/>
        <w:numPr>
          <w:ilvl w:val="0"/>
          <w:numId w:val="135"/>
        </w:numPr>
      </w:pPr>
      <w:r>
        <w:rPr>
          <w:b/>
          <w:bCs/>
        </w:rPr>
        <w:t>Descripción:</w:t>
      </w:r>
      <w:r>
        <w:t xml:space="preserve"> la IA genera usando únicamente lo que indicó el empleado (tema, canal y tono). El sistema no le da acceso a datos del negocio: ni clientes, ni catálogo, ni ventas.</w:t>
      </w:r>
    </w:p>
    <w:p w14:paraId="15BD8FA7" w14:textId="77777777" w:rsidR="007F7B99" w:rsidRDefault="00F10EC8" w:rsidP="00886407">
      <w:pPr>
        <w:pStyle w:val="Compact"/>
        <w:numPr>
          <w:ilvl w:val="0"/>
          <w:numId w:val="135"/>
        </w:numPr>
      </w:pPr>
      <w:r>
        <w:rPr>
          <w:b/>
          <w:bCs/>
        </w:rPr>
        <w:t>Actor:</w:t>
      </w:r>
      <w:r>
        <w:t xml:space="preserve"> sistema · </w:t>
      </w:r>
      <w:r>
        <w:rPr>
          <w:b/>
          <w:bCs/>
        </w:rPr>
        <w:t>Tipo:</w:t>
      </w:r>
      <w:r>
        <w:t xml:space="preserve"> seguridad · </w:t>
      </w:r>
      <w:r>
        <w:rPr>
          <w:b/>
          <w:bCs/>
        </w:rPr>
        <w:t>Prioridad:</w:t>
      </w:r>
      <w:r>
        <w:t xml:space="preserve"> alta</w:t>
      </w:r>
    </w:p>
    <w:p w14:paraId="243CBD7B" w14:textId="77777777" w:rsidR="007F7B99" w:rsidRDefault="00F10EC8" w:rsidP="00886407">
      <w:pPr>
        <w:pStyle w:val="Compact"/>
        <w:numPr>
          <w:ilvl w:val="0"/>
          <w:numId w:val="135"/>
        </w:numPr>
      </w:pPr>
      <w:r>
        <w:rPr>
          <w:b/>
          <w:bCs/>
        </w:rPr>
        <w:t>Casos de uso:</w:t>
      </w:r>
      <w:r>
        <w:t xml:space="preserve"> CU-20 Generar propuesta de</w:t>
      </w:r>
      <w:r>
        <w:t xml:space="preserve"> contenido con IA</w:t>
      </w:r>
    </w:p>
    <w:p w14:paraId="493DD9EC" w14:textId="77777777" w:rsidR="007F7B99" w:rsidRDefault="00F10EC8" w:rsidP="00886407">
      <w:pPr>
        <w:pStyle w:val="Compact"/>
        <w:numPr>
          <w:ilvl w:val="0"/>
          <w:numId w:val="135"/>
        </w:numPr>
      </w:pPr>
      <w:r>
        <w:rPr>
          <w:b/>
          <w:bCs/>
        </w:rPr>
        <w:t>Entidades:</w:t>
      </w:r>
      <w:r>
        <w:t xml:space="preserve"> ContenidoRed</w:t>
      </w:r>
    </w:p>
    <w:p w14:paraId="64DDFC16" w14:textId="77777777" w:rsidR="007F7B99" w:rsidRDefault="00F10EC8">
      <w:pPr>
        <w:pStyle w:val="Ttulo5"/>
      </w:pPr>
      <w:bookmarkStart w:id="198" w:name="X2d45888c0ef4b9a35410f1491d55daf64e7fefb"/>
      <w:bookmarkEnd w:id="197"/>
      <w:r>
        <w:t>RF-121 — Revisar y guardar el borrador generado</w:t>
      </w:r>
    </w:p>
    <w:p w14:paraId="331CD187" w14:textId="77777777" w:rsidR="007F7B99" w:rsidRDefault="00F10EC8" w:rsidP="00886407">
      <w:pPr>
        <w:pStyle w:val="Compact"/>
        <w:numPr>
          <w:ilvl w:val="0"/>
          <w:numId w:val="136"/>
        </w:numPr>
      </w:pPr>
      <w:r>
        <w:rPr>
          <w:b/>
          <w:bCs/>
        </w:rPr>
        <w:t>Descripción:</w:t>
      </w:r>
      <w:r>
        <w:t xml:space="preserve"> el sistema exige que una persona revise y edite el borrador antes de guardarlo; el elegido se guarda en una pieza de ContenidoRed en la columna </w:t>
      </w:r>
      <w:r>
        <w:rPr>
          <w:rStyle w:val="VerbatimChar"/>
        </w:rPr>
        <w:t>idea</w:t>
      </w:r>
      <w:r>
        <w:t xml:space="preserve"> o </w:t>
      </w:r>
      <w:r>
        <w:rPr>
          <w:rStyle w:val="VerbatimChar"/>
        </w:rPr>
        <w:t>en</w:t>
      </w:r>
      <w:r>
        <w:rPr>
          <w:rStyle w:val="VerbatimChar"/>
        </w:rPr>
        <w:t xml:space="preserve"> producción</w:t>
      </w:r>
      <w:r>
        <w:t>.</w:t>
      </w:r>
    </w:p>
    <w:p w14:paraId="739EF358" w14:textId="77777777" w:rsidR="007F7B99" w:rsidRDefault="00F10EC8" w:rsidP="00886407">
      <w:pPr>
        <w:pStyle w:val="Compact"/>
        <w:numPr>
          <w:ilvl w:val="0"/>
          <w:numId w:val="136"/>
        </w:numPr>
      </w:pPr>
      <w:r>
        <w:rPr>
          <w:b/>
          <w:bCs/>
        </w:rPr>
        <w:t>Actor:</w:t>
      </w:r>
      <w:r>
        <w:t xml:space="preserve"> empleado · </w:t>
      </w:r>
      <w:r>
        <w:rPr>
          <w:b/>
          <w:bCs/>
        </w:rPr>
        <w:t>Tipo:</w:t>
      </w:r>
      <w:r>
        <w:t xml:space="preserve"> modificación · </w:t>
      </w:r>
      <w:r>
        <w:rPr>
          <w:b/>
          <w:bCs/>
        </w:rPr>
        <w:t>Prioridad:</w:t>
      </w:r>
      <w:r>
        <w:t xml:space="preserve"> alta</w:t>
      </w:r>
    </w:p>
    <w:p w14:paraId="33EA65DD" w14:textId="77777777" w:rsidR="007F7B99" w:rsidRDefault="00F10EC8" w:rsidP="00886407">
      <w:pPr>
        <w:pStyle w:val="Compact"/>
        <w:numPr>
          <w:ilvl w:val="0"/>
          <w:numId w:val="136"/>
        </w:numPr>
      </w:pPr>
      <w:r>
        <w:rPr>
          <w:b/>
          <w:bCs/>
        </w:rPr>
        <w:lastRenderedPageBreak/>
        <w:t>Casos de uso:</w:t>
      </w:r>
      <w:r>
        <w:t xml:space="preserve"> CU-20 Generar propuesta de contenido con IA</w:t>
      </w:r>
    </w:p>
    <w:p w14:paraId="4252A288" w14:textId="77777777" w:rsidR="007F7B99" w:rsidRDefault="00F10EC8" w:rsidP="00886407">
      <w:pPr>
        <w:pStyle w:val="Compact"/>
        <w:numPr>
          <w:ilvl w:val="0"/>
          <w:numId w:val="136"/>
        </w:numPr>
      </w:pPr>
      <w:r>
        <w:rPr>
          <w:b/>
          <w:bCs/>
        </w:rPr>
        <w:t>Entidades:</w:t>
      </w:r>
      <w:r>
        <w:t xml:space="preserve"> ContenidoRed</w:t>
      </w:r>
    </w:p>
    <w:p w14:paraId="77320DAD" w14:textId="77777777" w:rsidR="007F7B99" w:rsidRDefault="00F10EC8">
      <w:pPr>
        <w:pStyle w:val="Ttulo5"/>
      </w:pPr>
      <w:bookmarkStart w:id="199" w:name="X7e0d741b8e73c2ed700de9514509246a06ee7c8"/>
      <w:bookmarkEnd w:id="198"/>
      <w:r>
        <w:t>RF-122 — Regenerar o descartar la propuesta</w:t>
      </w:r>
    </w:p>
    <w:p w14:paraId="5643909F" w14:textId="77777777" w:rsidR="007F7B99" w:rsidRDefault="00F10EC8" w:rsidP="00886407">
      <w:pPr>
        <w:pStyle w:val="Compact"/>
        <w:numPr>
          <w:ilvl w:val="0"/>
          <w:numId w:val="137"/>
        </w:numPr>
      </w:pPr>
      <w:r>
        <w:rPr>
          <w:b/>
          <w:bCs/>
        </w:rPr>
        <w:t>Descripción:</w:t>
      </w:r>
      <w:r>
        <w:t xml:space="preserve"> </w:t>
      </w:r>
      <w:r>
        <w:t>si el borrador no convence, el sistema permite ajustar el tema o el tono y pedir otra propuesta; si ninguna sirve, no se guarda nada.</w:t>
      </w:r>
    </w:p>
    <w:p w14:paraId="790FF774" w14:textId="77777777" w:rsidR="007F7B99" w:rsidRDefault="00F10EC8" w:rsidP="00886407">
      <w:pPr>
        <w:pStyle w:val="Compact"/>
        <w:numPr>
          <w:ilvl w:val="0"/>
          <w:numId w:val="137"/>
        </w:numPr>
      </w:pPr>
      <w:r>
        <w:rPr>
          <w:b/>
          <w:bCs/>
        </w:rPr>
        <w:t>Actor:</w:t>
      </w:r>
      <w:r>
        <w:t xml:space="preserve"> empleado · </w:t>
      </w:r>
      <w:r>
        <w:rPr>
          <w:b/>
          <w:bCs/>
        </w:rPr>
        <w:t>Tipo:</w:t>
      </w:r>
      <w:r>
        <w:t xml:space="preserve"> modificación · </w:t>
      </w:r>
      <w:r>
        <w:rPr>
          <w:b/>
          <w:bCs/>
        </w:rPr>
        <w:t>Prioridad:</w:t>
      </w:r>
      <w:r>
        <w:t xml:space="preserve"> media</w:t>
      </w:r>
    </w:p>
    <w:p w14:paraId="74951938" w14:textId="77777777" w:rsidR="007F7B99" w:rsidRDefault="00F10EC8" w:rsidP="00886407">
      <w:pPr>
        <w:pStyle w:val="Compact"/>
        <w:numPr>
          <w:ilvl w:val="0"/>
          <w:numId w:val="137"/>
        </w:numPr>
      </w:pPr>
      <w:r>
        <w:rPr>
          <w:b/>
          <w:bCs/>
        </w:rPr>
        <w:t>Casos de uso:</w:t>
      </w:r>
      <w:r>
        <w:t xml:space="preserve"> </w:t>
      </w:r>
      <w:r>
        <w:t>CU-20 Generar propuesta de contenido con IA</w:t>
      </w:r>
    </w:p>
    <w:p w14:paraId="16F571C2" w14:textId="77777777" w:rsidR="007F7B99" w:rsidRDefault="00F10EC8" w:rsidP="00886407">
      <w:pPr>
        <w:pStyle w:val="Compact"/>
        <w:numPr>
          <w:ilvl w:val="0"/>
          <w:numId w:val="137"/>
        </w:numPr>
      </w:pPr>
      <w:r>
        <w:rPr>
          <w:b/>
          <w:bCs/>
        </w:rPr>
        <w:t>Entidades:</w:t>
      </w:r>
      <w:r>
        <w:t xml:space="preserve"> ContenidoRed</w:t>
      </w:r>
    </w:p>
    <w:p w14:paraId="6119CF0E" w14:textId="77777777" w:rsidR="007F7B99" w:rsidRDefault="00F10EC8">
      <w:pPr>
        <w:pStyle w:val="Ttulo2"/>
      </w:pPr>
      <w:bookmarkStart w:id="200" w:name="dashboard-y-reportes"/>
      <w:bookmarkStart w:id="201" w:name="_Toc242380076"/>
      <w:bookmarkEnd w:id="199"/>
      <w:bookmarkEnd w:id="188"/>
      <w:r>
        <w:t>9. Dashboard y reportes</w:t>
      </w:r>
      <w:bookmarkEnd w:id="201"/>
    </w:p>
    <w:p w14:paraId="3629330A" w14:textId="77777777" w:rsidR="007F7B99" w:rsidRDefault="00F10EC8">
      <w:pPr>
        <w:pStyle w:val="Textodebloque"/>
      </w:pPr>
      <w:r>
        <w:t>Casos de uso que los realizan: CU-21 Ver dashboard y embudo y CU-22 Generar reportes y estadísticas. Los indicadores y las métricas se derivan de los datos operativ</w:t>
      </w:r>
      <w:r>
        <w:t>os: se calculan sobre el período, no se almacenan. Ambas vistas son de solo lectura.</w:t>
      </w:r>
    </w:p>
    <w:p w14:paraId="6597D023" w14:textId="77777777" w:rsidR="007F7B99" w:rsidRDefault="00F10EC8">
      <w:pPr>
        <w:pStyle w:val="Ttulo5"/>
      </w:pPr>
      <w:bookmarkStart w:id="202" w:name="rf-123-mostrar-el-embudo-de-ventas"/>
      <w:r>
        <w:t>RF-123 — Mostrar el embudo de ventas</w:t>
      </w:r>
    </w:p>
    <w:p w14:paraId="0C18AFD3" w14:textId="77777777" w:rsidR="007F7B99" w:rsidRDefault="00F10EC8" w:rsidP="00886407">
      <w:pPr>
        <w:pStyle w:val="Compact"/>
        <w:numPr>
          <w:ilvl w:val="0"/>
          <w:numId w:val="138"/>
        </w:numPr>
      </w:pPr>
      <w:r>
        <w:rPr>
          <w:b/>
          <w:bCs/>
        </w:rPr>
        <w:t>Descripción:</w:t>
      </w:r>
      <w:r>
        <w:t xml:space="preserve"> el dashboard muestra las Oportunidades agrupadas por estado (</w:t>
      </w:r>
      <w:r>
        <w:rPr>
          <w:rStyle w:val="VerbatimChar"/>
        </w:rPr>
        <w:t>nueva · en_gestión · cotizada · ganada · perdida</w:t>
      </w:r>
      <w:r>
        <w:t xml:space="preserve">) y la tasa </w:t>
      </w:r>
      <w:r>
        <w:t>de conversión.</w:t>
      </w:r>
    </w:p>
    <w:p w14:paraId="2A1DF4B7" w14:textId="77777777" w:rsidR="007F7B99" w:rsidRDefault="00F10EC8" w:rsidP="00886407">
      <w:pPr>
        <w:pStyle w:val="Compact"/>
        <w:numPr>
          <w:ilvl w:val="0"/>
          <w:numId w:val="138"/>
        </w:numPr>
      </w:pPr>
      <w:r>
        <w:rPr>
          <w:b/>
          <w:bCs/>
        </w:rPr>
        <w:t>Actor:</w:t>
      </w:r>
      <w:r>
        <w:t xml:space="preserve"> dueño · </w:t>
      </w:r>
      <w:r>
        <w:rPr>
          <w:b/>
          <w:bCs/>
        </w:rPr>
        <w:t>Tipo:</w:t>
      </w:r>
      <w:r>
        <w:t xml:space="preserve"> consulta · </w:t>
      </w:r>
      <w:r>
        <w:rPr>
          <w:b/>
          <w:bCs/>
        </w:rPr>
        <w:t>Prioridad:</w:t>
      </w:r>
      <w:r>
        <w:t xml:space="preserve"> alta</w:t>
      </w:r>
    </w:p>
    <w:p w14:paraId="5A41D9C2" w14:textId="77777777" w:rsidR="007F7B99" w:rsidRDefault="00F10EC8" w:rsidP="00886407">
      <w:pPr>
        <w:pStyle w:val="Compact"/>
        <w:numPr>
          <w:ilvl w:val="0"/>
          <w:numId w:val="138"/>
        </w:numPr>
      </w:pPr>
      <w:r>
        <w:rPr>
          <w:b/>
          <w:bCs/>
        </w:rPr>
        <w:t>Casos de uso:</w:t>
      </w:r>
      <w:r>
        <w:t xml:space="preserve"> CU-21 Ver dashboard y embudo</w:t>
      </w:r>
    </w:p>
    <w:p w14:paraId="2B4BDA0B" w14:textId="77777777" w:rsidR="007F7B99" w:rsidRDefault="00F10EC8" w:rsidP="00886407">
      <w:pPr>
        <w:pStyle w:val="Compact"/>
        <w:numPr>
          <w:ilvl w:val="0"/>
          <w:numId w:val="138"/>
        </w:numPr>
      </w:pPr>
      <w:r>
        <w:rPr>
          <w:b/>
          <w:bCs/>
        </w:rPr>
        <w:t>Entidades:</w:t>
      </w:r>
      <w:r>
        <w:t xml:space="preserve"> Oportunidad</w:t>
      </w:r>
    </w:p>
    <w:p w14:paraId="17F8A76C" w14:textId="77777777" w:rsidR="007F7B99" w:rsidRDefault="00F10EC8">
      <w:pPr>
        <w:pStyle w:val="Ttulo5"/>
      </w:pPr>
      <w:bookmarkStart w:id="203" w:name="X5f7857deb156ed456e4b1916f8a5028511b7d7e"/>
      <w:bookmarkEnd w:id="202"/>
      <w:r>
        <w:t>RF-124 — Mostrar los indicadores económicos y de cobranza</w:t>
      </w:r>
    </w:p>
    <w:p w14:paraId="393BA264" w14:textId="77777777" w:rsidR="007F7B99" w:rsidRDefault="00F10EC8" w:rsidP="00886407">
      <w:pPr>
        <w:pStyle w:val="Compact"/>
        <w:numPr>
          <w:ilvl w:val="0"/>
          <w:numId w:val="139"/>
        </w:numPr>
      </w:pPr>
      <w:r>
        <w:rPr>
          <w:b/>
          <w:bCs/>
        </w:rPr>
        <w:t>Descripción:</w:t>
      </w:r>
      <w:r>
        <w:t xml:space="preserve"> el dashboard muestra las ventas del mes con su comparaci</w:t>
      </w:r>
      <w:r>
        <w:t>ón contra meses anteriores, la ganancia estimada del mes, el total cobrado y el pendiente de cobrar a pasajeros, el pendiente de pagar a operadores y los próximos vencimientos de pagos.</w:t>
      </w:r>
    </w:p>
    <w:p w14:paraId="3FD1AD18" w14:textId="77777777" w:rsidR="007F7B99" w:rsidRDefault="00F10EC8" w:rsidP="00886407">
      <w:pPr>
        <w:pStyle w:val="Compact"/>
        <w:numPr>
          <w:ilvl w:val="0"/>
          <w:numId w:val="139"/>
        </w:numPr>
      </w:pPr>
      <w:r>
        <w:rPr>
          <w:b/>
          <w:bCs/>
        </w:rPr>
        <w:t>Actor:</w:t>
      </w:r>
      <w:r>
        <w:t xml:space="preserve"> dueño · </w:t>
      </w:r>
      <w:r>
        <w:rPr>
          <w:b/>
          <w:bCs/>
        </w:rPr>
        <w:t>Tipo:</w:t>
      </w:r>
      <w:r>
        <w:t xml:space="preserve"> consulta · </w:t>
      </w:r>
      <w:r>
        <w:rPr>
          <w:b/>
          <w:bCs/>
        </w:rPr>
        <w:t>Prioridad:</w:t>
      </w:r>
      <w:r>
        <w:t xml:space="preserve"> alta</w:t>
      </w:r>
    </w:p>
    <w:p w14:paraId="69EA5898" w14:textId="77777777" w:rsidR="007F7B99" w:rsidRDefault="00F10EC8" w:rsidP="00886407">
      <w:pPr>
        <w:pStyle w:val="Compact"/>
        <w:numPr>
          <w:ilvl w:val="0"/>
          <w:numId w:val="139"/>
        </w:numPr>
      </w:pPr>
      <w:r>
        <w:rPr>
          <w:b/>
          <w:bCs/>
        </w:rPr>
        <w:t>Casos de uso:</w:t>
      </w:r>
      <w:r>
        <w:t xml:space="preserve"> CU-21 Ve</w:t>
      </w:r>
      <w:r>
        <w:t>r dashboard y embudo</w:t>
      </w:r>
    </w:p>
    <w:p w14:paraId="5E55A81E" w14:textId="77777777" w:rsidR="007F7B99" w:rsidRDefault="00F10EC8" w:rsidP="00886407">
      <w:pPr>
        <w:pStyle w:val="Compact"/>
        <w:numPr>
          <w:ilvl w:val="0"/>
          <w:numId w:val="139"/>
        </w:numPr>
      </w:pPr>
      <w:r>
        <w:rPr>
          <w:b/>
          <w:bCs/>
        </w:rPr>
        <w:t>Entidades:</w:t>
      </w:r>
      <w:r>
        <w:t xml:space="preserve"> Viaje · Pago · Operador</w:t>
      </w:r>
    </w:p>
    <w:p w14:paraId="171F6C21" w14:textId="77777777" w:rsidR="007F7B99" w:rsidRDefault="00F10EC8">
      <w:pPr>
        <w:pStyle w:val="Ttulo5"/>
      </w:pPr>
      <w:bookmarkStart w:id="204" w:name="Xe28457863a67290209cd2a845e5927c30cff5af"/>
      <w:bookmarkEnd w:id="203"/>
      <w:r>
        <w:t>RF-125 — Mostrar los indicadores operativos y de agenda</w:t>
      </w:r>
    </w:p>
    <w:p w14:paraId="2B83F0AD" w14:textId="77777777" w:rsidR="007F7B99" w:rsidRDefault="00F10EC8" w:rsidP="00886407">
      <w:pPr>
        <w:pStyle w:val="Compact"/>
        <w:numPr>
          <w:ilvl w:val="0"/>
          <w:numId w:val="140"/>
        </w:numPr>
      </w:pPr>
      <w:r>
        <w:rPr>
          <w:b/>
          <w:bCs/>
        </w:rPr>
        <w:t>Descripción:</w:t>
      </w:r>
      <w:r>
        <w:t xml:space="preserve"> el dashboard muestra la cantidad de pasajeros y viajes próximos a salir, las consultas y presupuestos pendientes de seguimiento, la</w:t>
      </w:r>
      <w:r>
        <w:t>s reservas confirmadas, los presupuestos abiertos y las Alertas de pasajeros próximos a viajar (documentación, pagos y requisitos de ingreso).</w:t>
      </w:r>
    </w:p>
    <w:p w14:paraId="7FB4E9A5" w14:textId="77777777" w:rsidR="007F7B99" w:rsidRDefault="00F10EC8" w:rsidP="00886407">
      <w:pPr>
        <w:pStyle w:val="Compact"/>
        <w:numPr>
          <w:ilvl w:val="0"/>
          <w:numId w:val="140"/>
        </w:numPr>
      </w:pPr>
      <w:r>
        <w:rPr>
          <w:b/>
          <w:bCs/>
        </w:rPr>
        <w:t>Actor:</w:t>
      </w:r>
      <w:r>
        <w:t xml:space="preserve"> dueño · </w:t>
      </w:r>
      <w:r>
        <w:rPr>
          <w:b/>
          <w:bCs/>
        </w:rPr>
        <w:t>Tipo:</w:t>
      </w:r>
      <w:r>
        <w:t xml:space="preserve"> consulta · </w:t>
      </w:r>
      <w:r>
        <w:rPr>
          <w:b/>
          <w:bCs/>
        </w:rPr>
        <w:t>Prioridad:</w:t>
      </w:r>
      <w:r>
        <w:t xml:space="preserve"> alta</w:t>
      </w:r>
    </w:p>
    <w:p w14:paraId="5A74661C" w14:textId="77777777" w:rsidR="007F7B99" w:rsidRDefault="00F10EC8" w:rsidP="00886407">
      <w:pPr>
        <w:pStyle w:val="Compact"/>
        <w:numPr>
          <w:ilvl w:val="0"/>
          <w:numId w:val="140"/>
        </w:numPr>
      </w:pPr>
      <w:r>
        <w:rPr>
          <w:b/>
          <w:bCs/>
        </w:rPr>
        <w:t>Casos de uso:</w:t>
      </w:r>
      <w:r>
        <w:t xml:space="preserve"> CU-21 Ver dashboard y embudo</w:t>
      </w:r>
    </w:p>
    <w:p w14:paraId="3E7E3416" w14:textId="77777777" w:rsidR="007F7B99" w:rsidRDefault="00F10EC8" w:rsidP="00886407">
      <w:pPr>
        <w:pStyle w:val="Compact"/>
        <w:numPr>
          <w:ilvl w:val="0"/>
          <w:numId w:val="140"/>
        </w:numPr>
      </w:pPr>
      <w:r>
        <w:rPr>
          <w:b/>
          <w:bCs/>
        </w:rPr>
        <w:t>Entidades:</w:t>
      </w:r>
      <w:r>
        <w:t xml:space="preserve"> Viaje · Opo</w:t>
      </w:r>
      <w:r>
        <w:t>rtunidad · Alerta</w:t>
      </w:r>
    </w:p>
    <w:p w14:paraId="0AA109C3" w14:textId="77777777" w:rsidR="007F7B99" w:rsidRDefault="00F10EC8">
      <w:pPr>
        <w:pStyle w:val="Ttulo5"/>
      </w:pPr>
      <w:bookmarkStart w:id="205" w:name="rf-126-mostrar-la-analítica-comercial"/>
      <w:bookmarkEnd w:id="204"/>
      <w:r>
        <w:t>RF-126 — Mostrar la analítica comercial</w:t>
      </w:r>
    </w:p>
    <w:p w14:paraId="5F00222E" w14:textId="77777777" w:rsidR="007F7B99" w:rsidRDefault="00F10EC8" w:rsidP="00886407">
      <w:pPr>
        <w:pStyle w:val="Compact"/>
        <w:numPr>
          <w:ilvl w:val="0"/>
          <w:numId w:val="141"/>
        </w:numPr>
      </w:pPr>
      <w:r>
        <w:rPr>
          <w:b/>
          <w:bCs/>
        </w:rPr>
        <w:t>Descripción:</w:t>
      </w:r>
      <w:r>
        <w:t xml:space="preserve"> </w:t>
      </w:r>
      <w:r>
        <w:t>el dashboard muestra los destinos más vendidos, la cantidad de pasajeros por destino, el ticket promedio y las ventas por vendedor o freelance.</w:t>
      </w:r>
    </w:p>
    <w:p w14:paraId="232C1C39" w14:textId="77777777" w:rsidR="007F7B99" w:rsidRDefault="00F10EC8" w:rsidP="00886407">
      <w:pPr>
        <w:pStyle w:val="Compact"/>
        <w:numPr>
          <w:ilvl w:val="0"/>
          <w:numId w:val="141"/>
        </w:numPr>
      </w:pPr>
      <w:r>
        <w:rPr>
          <w:b/>
          <w:bCs/>
        </w:rPr>
        <w:t>Actor:</w:t>
      </w:r>
      <w:r>
        <w:t xml:space="preserve"> dueño · </w:t>
      </w:r>
      <w:r>
        <w:rPr>
          <w:b/>
          <w:bCs/>
        </w:rPr>
        <w:t>Tipo:</w:t>
      </w:r>
      <w:r>
        <w:t xml:space="preserve"> consulta · </w:t>
      </w:r>
      <w:r>
        <w:rPr>
          <w:b/>
          <w:bCs/>
        </w:rPr>
        <w:t>Prioridad:</w:t>
      </w:r>
      <w:r>
        <w:t xml:space="preserve"> alta</w:t>
      </w:r>
    </w:p>
    <w:p w14:paraId="6E43848E" w14:textId="77777777" w:rsidR="007F7B99" w:rsidRDefault="00F10EC8" w:rsidP="00886407">
      <w:pPr>
        <w:pStyle w:val="Compact"/>
        <w:numPr>
          <w:ilvl w:val="0"/>
          <w:numId w:val="141"/>
        </w:numPr>
      </w:pPr>
      <w:r>
        <w:rPr>
          <w:b/>
          <w:bCs/>
        </w:rPr>
        <w:t>Casos de uso:</w:t>
      </w:r>
      <w:r>
        <w:t xml:space="preserve"> CU-21 Ver dashboard y embudo</w:t>
      </w:r>
    </w:p>
    <w:p w14:paraId="2F41313A" w14:textId="77777777" w:rsidR="007F7B99" w:rsidRDefault="00F10EC8" w:rsidP="00886407">
      <w:pPr>
        <w:pStyle w:val="Compact"/>
        <w:numPr>
          <w:ilvl w:val="0"/>
          <w:numId w:val="141"/>
        </w:numPr>
      </w:pPr>
      <w:r>
        <w:rPr>
          <w:b/>
          <w:bCs/>
        </w:rPr>
        <w:t>Entidades:</w:t>
      </w:r>
      <w:r>
        <w:t xml:space="preserve"> Viaje · De</w:t>
      </w:r>
      <w:r>
        <w:t>stino · Cliente · Usuario</w:t>
      </w:r>
    </w:p>
    <w:p w14:paraId="730A3870" w14:textId="77777777" w:rsidR="007F7B99" w:rsidRDefault="00F10EC8">
      <w:pPr>
        <w:pStyle w:val="Ttulo5"/>
      </w:pPr>
      <w:bookmarkStart w:id="206" w:name="X3d4af15bbfbf2f6c20d1c48f6ce778c8ae264a4"/>
      <w:bookmarkEnd w:id="205"/>
      <w:r>
        <w:lastRenderedPageBreak/>
        <w:t>RF-127 — Filtrar el dashboard por período y responsable</w:t>
      </w:r>
    </w:p>
    <w:p w14:paraId="6A240DA2" w14:textId="77777777" w:rsidR="007F7B99" w:rsidRDefault="00F10EC8" w:rsidP="00886407">
      <w:pPr>
        <w:pStyle w:val="Compact"/>
        <w:numPr>
          <w:ilvl w:val="0"/>
          <w:numId w:val="142"/>
        </w:numPr>
      </w:pPr>
      <w:r>
        <w:rPr>
          <w:b/>
          <w:bCs/>
        </w:rPr>
        <w:t>Descripción:</w:t>
      </w:r>
      <w:r>
        <w:t xml:space="preserve"> el sistema permite filtrar el tablero por período y, opcionalmente, por empleado responsable. Si el rango elegido no tiene actividad, el tablero se muestra vacío</w:t>
      </w:r>
      <w:r>
        <w:t xml:space="preserve"> para ese período.</w:t>
      </w:r>
    </w:p>
    <w:p w14:paraId="042BDDE4" w14:textId="77777777" w:rsidR="007F7B99" w:rsidRDefault="00F10EC8" w:rsidP="00886407">
      <w:pPr>
        <w:pStyle w:val="Compact"/>
        <w:numPr>
          <w:ilvl w:val="0"/>
          <w:numId w:val="142"/>
        </w:numPr>
      </w:pPr>
      <w:r>
        <w:rPr>
          <w:b/>
          <w:bCs/>
        </w:rPr>
        <w:t>Actor:</w:t>
      </w:r>
      <w:r>
        <w:t xml:space="preserve"> dueño · </w:t>
      </w:r>
      <w:r>
        <w:rPr>
          <w:b/>
          <w:bCs/>
        </w:rPr>
        <w:t>Tipo:</w:t>
      </w:r>
      <w:r>
        <w:t xml:space="preserve"> consulta · </w:t>
      </w:r>
      <w:r>
        <w:rPr>
          <w:b/>
          <w:bCs/>
        </w:rPr>
        <w:t>Prioridad:</w:t>
      </w:r>
      <w:r>
        <w:t xml:space="preserve"> alta</w:t>
      </w:r>
    </w:p>
    <w:p w14:paraId="21EC25BC" w14:textId="77777777" w:rsidR="007F7B99" w:rsidRDefault="00F10EC8" w:rsidP="00886407">
      <w:pPr>
        <w:pStyle w:val="Compact"/>
        <w:numPr>
          <w:ilvl w:val="0"/>
          <w:numId w:val="142"/>
        </w:numPr>
      </w:pPr>
      <w:r>
        <w:rPr>
          <w:b/>
          <w:bCs/>
        </w:rPr>
        <w:t>Casos de uso:</w:t>
      </w:r>
      <w:r>
        <w:t xml:space="preserve"> CU-21 Ver dashboard y embudo</w:t>
      </w:r>
    </w:p>
    <w:p w14:paraId="7B704FB8" w14:textId="77777777" w:rsidR="007F7B99" w:rsidRDefault="00F10EC8" w:rsidP="00886407">
      <w:pPr>
        <w:pStyle w:val="Compact"/>
        <w:numPr>
          <w:ilvl w:val="0"/>
          <w:numId w:val="142"/>
        </w:numPr>
      </w:pPr>
      <w:r>
        <w:rPr>
          <w:b/>
          <w:bCs/>
        </w:rPr>
        <w:t>Entidades:</w:t>
      </w:r>
      <w:r>
        <w:t xml:space="preserve"> Viaje · Oportunidad · Pago · Usuario</w:t>
      </w:r>
    </w:p>
    <w:p w14:paraId="1EAF4F6A" w14:textId="77777777" w:rsidR="007F7B99" w:rsidRDefault="00F10EC8">
      <w:pPr>
        <w:pStyle w:val="Ttulo5"/>
      </w:pPr>
      <w:bookmarkStart w:id="207" w:name="X8aa25ec19a8ce4c131fa7d4767e7c22e4b61bc5"/>
      <w:bookmarkEnd w:id="206"/>
      <w:r>
        <w:t>RF-128 — Navegar desde un indicador a su detalle</w:t>
      </w:r>
    </w:p>
    <w:p w14:paraId="46865BDE" w14:textId="77777777" w:rsidR="007F7B99" w:rsidRDefault="00F10EC8" w:rsidP="00886407">
      <w:pPr>
        <w:pStyle w:val="Compact"/>
        <w:numPr>
          <w:ilvl w:val="0"/>
          <w:numId w:val="143"/>
        </w:numPr>
      </w:pPr>
      <w:r>
        <w:rPr>
          <w:b/>
          <w:bCs/>
        </w:rPr>
        <w:t>Descripción:</w:t>
      </w:r>
      <w:r>
        <w:t xml:space="preserve"> </w:t>
      </w:r>
      <w:r>
        <w:t>desde cualquier indicador del dashboard, el sistema permite saltar al detalle correspondiente: el seguimiento de la oportunidad, la gestión del viaje o la agenda de alertas.</w:t>
      </w:r>
    </w:p>
    <w:p w14:paraId="2B7F1CA1" w14:textId="77777777" w:rsidR="007F7B99" w:rsidRDefault="00F10EC8" w:rsidP="00886407">
      <w:pPr>
        <w:pStyle w:val="Compact"/>
        <w:numPr>
          <w:ilvl w:val="0"/>
          <w:numId w:val="143"/>
        </w:numPr>
      </w:pPr>
      <w:r>
        <w:rPr>
          <w:b/>
          <w:bCs/>
        </w:rPr>
        <w:t>Actor:</w:t>
      </w:r>
      <w:r>
        <w:t xml:space="preserve"> dueño · </w:t>
      </w:r>
      <w:r>
        <w:rPr>
          <w:b/>
          <w:bCs/>
        </w:rPr>
        <w:t>Tipo:</w:t>
      </w:r>
      <w:r>
        <w:t xml:space="preserve"> consulta · </w:t>
      </w:r>
      <w:r>
        <w:rPr>
          <w:b/>
          <w:bCs/>
        </w:rPr>
        <w:t>Prioridad:</w:t>
      </w:r>
      <w:r>
        <w:t xml:space="preserve"> media</w:t>
      </w:r>
    </w:p>
    <w:p w14:paraId="467A232E" w14:textId="77777777" w:rsidR="007F7B99" w:rsidRDefault="00F10EC8" w:rsidP="00886407">
      <w:pPr>
        <w:pStyle w:val="Compact"/>
        <w:numPr>
          <w:ilvl w:val="0"/>
          <w:numId w:val="143"/>
        </w:numPr>
      </w:pPr>
      <w:r>
        <w:rPr>
          <w:b/>
          <w:bCs/>
        </w:rPr>
        <w:t>Casos de uso:</w:t>
      </w:r>
      <w:r>
        <w:t xml:space="preserve"> CU-21 Ver dashboard</w:t>
      </w:r>
      <w:r>
        <w:t xml:space="preserve"> y embudo</w:t>
      </w:r>
    </w:p>
    <w:p w14:paraId="56A47B9E" w14:textId="77777777" w:rsidR="007F7B99" w:rsidRDefault="00F10EC8" w:rsidP="00886407">
      <w:pPr>
        <w:pStyle w:val="Compact"/>
        <w:numPr>
          <w:ilvl w:val="0"/>
          <w:numId w:val="143"/>
        </w:numPr>
      </w:pPr>
      <w:r>
        <w:rPr>
          <w:b/>
          <w:bCs/>
        </w:rPr>
        <w:t>Entidades:</w:t>
      </w:r>
      <w:r>
        <w:t xml:space="preserve"> Oportunidad · Viaje · Alerta</w:t>
      </w:r>
    </w:p>
    <w:p w14:paraId="7F27496A" w14:textId="77777777" w:rsidR="007F7B99" w:rsidRDefault="00F10EC8">
      <w:pPr>
        <w:pStyle w:val="Ttulo5"/>
      </w:pPr>
      <w:bookmarkStart w:id="208" w:name="rf-129-acotar-el-dashboard-según-el-rol"/>
      <w:bookmarkEnd w:id="207"/>
      <w:r>
        <w:t>RF-129 — Acotar el dashboard según el rol</w:t>
      </w:r>
    </w:p>
    <w:p w14:paraId="213872BA" w14:textId="77777777" w:rsidR="007F7B99" w:rsidRDefault="00F10EC8" w:rsidP="00886407">
      <w:pPr>
        <w:pStyle w:val="Compact"/>
        <w:numPr>
          <w:ilvl w:val="0"/>
          <w:numId w:val="144"/>
        </w:numPr>
      </w:pPr>
      <w:r>
        <w:rPr>
          <w:b/>
          <w:bCs/>
        </w:rPr>
        <w:t>Descripción:</w:t>
      </w:r>
      <w:r>
        <w:t xml:space="preserve"> el tablero de la empresa completa es de </w:t>
      </w:r>
      <w:r>
        <w:rPr>
          <w:rStyle w:val="VerbatimChar"/>
        </w:rPr>
        <w:t>admin</w:t>
      </w:r>
      <w:r>
        <w:t xml:space="preserve"> y </w:t>
      </w:r>
      <w:r>
        <w:rPr>
          <w:rStyle w:val="VerbatimChar"/>
        </w:rPr>
        <w:t>dueño</w:t>
      </w:r>
      <w:r>
        <w:t xml:space="preserve">. El </w:t>
      </w:r>
      <w:r>
        <w:rPr>
          <w:rStyle w:val="VerbatimChar"/>
        </w:rPr>
        <w:t>empleado</w:t>
      </w:r>
      <w:r>
        <w:t xml:space="preserve"> ve su propio embudo e indicadores y el </w:t>
      </w:r>
      <w:r>
        <w:rPr>
          <w:rStyle w:val="VerbatimChar"/>
        </w:rPr>
        <w:t>freelance</w:t>
      </w:r>
      <w:r>
        <w:t xml:space="preserve"> ve solo lo suyo, por diseño de su v</w:t>
      </w:r>
      <w:r>
        <w:t>isibilidad restringida.</w:t>
      </w:r>
    </w:p>
    <w:p w14:paraId="0D960FEE" w14:textId="77777777" w:rsidR="007F7B99" w:rsidRDefault="00F10EC8" w:rsidP="00886407">
      <w:pPr>
        <w:pStyle w:val="Compact"/>
        <w:numPr>
          <w:ilvl w:val="0"/>
          <w:numId w:val="144"/>
        </w:numPr>
      </w:pPr>
      <w:r>
        <w:rPr>
          <w:b/>
          <w:bCs/>
        </w:rPr>
        <w:t>Actor:</w:t>
      </w:r>
      <w:r>
        <w:t xml:space="preserve"> sistema · </w:t>
      </w:r>
      <w:r>
        <w:rPr>
          <w:b/>
          <w:bCs/>
        </w:rPr>
        <w:t>Tipo:</w:t>
      </w:r>
      <w:r>
        <w:t xml:space="preserve"> seguridad · </w:t>
      </w:r>
      <w:r>
        <w:rPr>
          <w:b/>
          <w:bCs/>
        </w:rPr>
        <w:t>Prioridad:</w:t>
      </w:r>
      <w:r>
        <w:t xml:space="preserve"> alta</w:t>
      </w:r>
    </w:p>
    <w:p w14:paraId="50EDE671" w14:textId="77777777" w:rsidR="007F7B99" w:rsidRDefault="00F10EC8" w:rsidP="00886407">
      <w:pPr>
        <w:pStyle w:val="Compact"/>
        <w:numPr>
          <w:ilvl w:val="0"/>
          <w:numId w:val="144"/>
        </w:numPr>
      </w:pPr>
      <w:r>
        <w:rPr>
          <w:b/>
          <w:bCs/>
        </w:rPr>
        <w:t>Casos de uso:</w:t>
      </w:r>
      <w:r>
        <w:t xml:space="preserve"> CU-21 Ver dashboard y embudo</w:t>
      </w:r>
    </w:p>
    <w:p w14:paraId="51AE53BE" w14:textId="77777777" w:rsidR="007F7B99" w:rsidRDefault="00F10EC8" w:rsidP="00886407">
      <w:pPr>
        <w:pStyle w:val="Compact"/>
        <w:numPr>
          <w:ilvl w:val="0"/>
          <w:numId w:val="144"/>
        </w:numPr>
      </w:pPr>
      <w:r>
        <w:rPr>
          <w:b/>
          <w:bCs/>
        </w:rPr>
        <w:t>Entidades:</w:t>
      </w:r>
      <w:r>
        <w:t xml:space="preserve"> Usuario · Viaje · Oportunidad</w:t>
      </w:r>
    </w:p>
    <w:p w14:paraId="27CF7FEF" w14:textId="77777777" w:rsidR="007F7B99" w:rsidRDefault="00F10EC8">
      <w:pPr>
        <w:pStyle w:val="Ttulo5"/>
      </w:pPr>
      <w:bookmarkStart w:id="209" w:name="rf-130-calcular-los-indicadores-en-vivo"/>
      <w:bookmarkEnd w:id="208"/>
      <w:r>
        <w:t>RF-130 — Calcular los indicadores en vivo</w:t>
      </w:r>
    </w:p>
    <w:p w14:paraId="5E6BBA7B" w14:textId="77777777" w:rsidR="007F7B99" w:rsidRDefault="00F10EC8" w:rsidP="00886407">
      <w:pPr>
        <w:pStyle w:val="Compact"/>
        <w:numPr>
          <w:ilvl w:val="0"/>
          <w:numId w:val="145"/>
        </w:numPr>
      </w:pPr>
      <w:r>
        <w:rPr>
          <w:b/>
          <w:bCs/>
        </w:rPr>
        <w:t>Descripción:</w:t>
      </w:r>
      <w:r>
        <w:t xml:space="preserve"> los indicadores se derivan de Oportunidad,</w:t>
      </w:r>
      <w:r>
        <w:t xml:space="preserve"> Viaje, Pago y Cliente y se calculan en el momento; no se almacenan. El dashboard no modifica datos: es solo lectura y navegación.</w:t>
      </w:r>
    </w:p>
    <w:p w14:paraId="65DDE589" w14:textId="77777777" w:rsidR="007F7B99" w:rsidRDefault="00F10EC8" w:rsidP="00886407">
      <w:pPr>
        <w:pStyle w:val="Compact"/>
        <w:numPr>
          <w:ilvl w:val="0"/>
          <w:numId w:val="145"/>
        </w:numPr>
      </w:pPr>
      <w:r>
        <w:rPr>
          <w:b/>
          <w:bCs/>
        </w:rPr>
        <w:t>Actor:</w:t>
      </w:r>
      <w:r>
        <w:t xml:space="preserve"> sistema · </w:t>
      </w:r>
      <w:r>
        <w:rPr>
          <w:b/>
          <w:bCs/>
        </w:rPr>
        <w:t>Tipo:</w:t>
      </w:r>
      <w:r>
        <w:t xml:space="preserve"> cálculo · </w:t>
      </w:r>
      <w:r>
        <w:rPr>
          <w:b/>
          <w:bCs/>
        </w:rPr>
        <w:t>Prioridad:</w:t>
      </w:r>
      <w:r>
        <w:t xml:space="preserve"> alta</w:t>
      </w:r>
    </w:p>
    <w:p w14:paraId="0CBBA558" w14:textId="77777777" w:rsidR="007F7B99" w:rsidRDefault="00F10EC8" w:rsidP="00886407">
      <w:pPr>
        <w:pStyle w:val="Compact"/>
        <w:numPr>
          <w:ilvl w:val="0"/>
          <w:numId w:val="145"/>
        </w:numPr>
      </w:pPr>
      <w:r>
        <w:rPr>
          <w:b/>
          <w:bCs/>
        </w:rPr>
        <w:t>Casos de uso:</w:t>
      </w:r>
      <w:r>
        <w:t xml:space="preserve"> CU-21 Ver dashboard y embudo</w:t>
      </w:r>
    </w:p>
    <w:p w14:paraId="15C2DC04" w14:textId="77777777" w:rsidR="007F7B99" w:rsidRDefault="00F10EC8" w:rsidP="00886407">
      <w:pPr>
        <w:pStyle w:val="Compact"/>
        <w:numPr>
          <w:ilvl w:val="0"/>
          <w:numId w:val="145"/>
        </w:numPr>
      </w:pPr>
      <w:r>
        <w:rPr>
          <w:b/>
          <w:bCs/>
        </w:rPr>
        <w:t>Entidades:</w:t>
      </w:r>
      <w:r>
        <w:t xml:space="preserve"> Oportunidad · Viaje · </w:t>
      </w:r>
      <w:r>
        <w:t>Pago · Cliente</w:t>
      </w:r>
    </w:p>
    <w:p w14:paraId="6F7F3E05" w14:textId="77777777" w:rsidR="007F7B99" w:rsidRDefault="00F10EC8">
      <w:pPr>
        <w:pStyle w:val="Ttulo5"/>
      </w:pPr>
      <w:bookmarkStart w:id="210" w:name="rf-131-generar-un-reporte-del-período"/>
      <w:bookmarkEnd w:id="209"/>
      <w:r>
        <w:t>RF-131 — Generar un reporte del período</w:t>
      </w:r>
    </w:p>
    <w:p w14:paraId="7F7B4B56" w14:textId="77777777" w:rsidR="007F7B99" w:rsidRDefault="00F10EC8" w:rsidP="00886407">
      <w:pPr>
        <w:pStyle w:val="Compact"/>
        <w:numPr>
          <w:ilvl w:val="0"/>
          <w:numId w:val="146"/>
        </w:numPr>
      </w:pPr>
      <w:r>
        <w:rPr>
          <w:b/>
          <w:bCs/>
        </w:rPr>
        <w:t>Descripción:</w:t>
      </w:r>
      <w:r>
        <w:t xml:space="preserve"> el sistema genera reportes consolidados eligiendo tipo y período —por defecto, el mes— sobre el catálogo acordado con la agencia: ventas totales del mes; ganancia y rentabilidad; cobrado c</w:t>
      </w:r>
      <w:r>
        <w:t>ontra pendiente de cobro; pagos realizados y pendientes a operadores; ventas por destino, por operador y por vendedor con sus comisiones; cantidad de pasajeros; formas de pago utilizadas; y comparación con meses anteriores.</w:t>
      </w:r>
    </w:p>
    <w:p w14:paraId="38061675" w14:textId="77777777" w:rsidR="007F7B99" w:rsidRDefault="00F10EC8" w:rsidP="00886407">
      <w:pPr>
        <w:pStyle w:val="Compact"/>
        <w:numPr>
          <w:ilvl w:val="0"/>
          <w:numId w:val="146"/>
        </w:numPr>
      </w:pPr>
      <w:r>
        <w:rPr>
          <w:b/>
          <w:bCs/>
        </w:rPr>
        <w:t>Actor:</w:t>
      </w:r>
      <w:r>
        <w:t xml:space="preserve"> dueño · </w:t>
      </w:r>
      <w:r>
        <w:rPr>
          <w:b/>
          <w:bCs/>
        </w:rPr>
        <w:t>Tipo:</w:t>
      </w:r>
      <w:r>
        <w:t xml:space="preserve"> </w:t>
      </w:r>
      <w:r>
        <w:t xml:space="preserve">consulta · </w:t>
      </w:r>
      <w:r>
        <w:rPr>
          <w:b/>
          <w:bCs/>
        </w:rPr>
        <w:t>Prioridad:</w:t>
      </w:r>
      <w:r>
        <w:t xml:space="preserve"> alta</w:t>
      </w:r>
    </w:p>
    <w:p w14:paraId="5C9855DA" w14:textId="77777777" w:rsidR="007F7B99" w:rsidRDefault="00F10EC8" w:rsidP="00886407">
      <w:pPr>
        <w:pStyle w:val="Compact"/>
        <w:numPr>
          <w:ilvl w:val="0"/>
          <w:numId w:val="146"/>
        </w:numPr>
      </w:pPr>
      <w:r>
        <w:rPr>
          <w:b/>
          <w:bCs/>
        </w:rPr>
        <w:t>Casos de uso:</w:t>
      </w:r>
      <w:r>
        <w:t xml:space="preserve"> CU-22 Generar reportes y estadísticas</w:t>
      </w:r>
    </w:p>
    <w:p w14:paraId="5B2273BF" w14:textId="77777777" w:rsidR="007F7B99" w:rsidRDefault="00F10EC8" w:rsidP="00886407">
      <w:pPr>
        <w:pStyle w:val="Compact"/>
        <w:numPr>
          <w:ilvl w:val="0"/>
          <w:numId w:val="146"/>
        </w:numPr>
      </w:pPr>
      <w:r>
        <w:rPr>
          <w:b/>
          <w:bCs/>
        </w:rPr>
        <w:t>Entidades:</w:t>
      </w:r>
      <w:r>
        <w:t xml:space="preserve"> Viaje · Pago · Oportunidad · Cliente · Destino · Operador · Usuario</w:t>
      </w:r>
    </w:p>
    <w:p w14:paraId="53BF4146" w14:textId="77777777" w:rsidR="007F7B99" w:rsidRDefault="00F10EC8">
      <w:pPr>
        <w:pStyle w:val="Ttulo5"/>
      </w:pPr>
      <w:bookmarkStart w:id="211" w:name="rf-132-visualizar-el-reporte"/>
      <w:bookmarkEnd w:id="210"/>
      <w:r>
        <w:t>RF-132 — Visualizar el reporte</w:t>
      </w:r>
    </w:p>
    <w:p w14:paraId="6B3800EE" w14:textId="77777777" w:rsidR="007F7B99" w:rsidRDefault="00F10EC8" w:rsidP="00886407">
      <w:pPr>
        <w:pStyle w:val="Compact"/>
        <w:numPr>
          <w:ilvl w:val="0"/>
          <w:numId w:val="147"/>
        </w:numPr>
      </w:pPr>
      <w:r>
        <w:rPr>
          <w:b/>
          <w:bCs/>
        </w:rPr>
        <w:t>Descripción:</w:t>
      </w:r>
      <w:r>
        <w:t xml:space="preserve"> el sistema muestra el reporte generado con sus métrica</w:t>
      </w:r>
      <w:r>
        <w:t>s y comparativas, en tablas y gráficos.</w:t>
      </w:r>
    </w:p>
    <w:p w14:paraId="5E8896E1" w14:textId="77777777" w:rsidR="007F7B99" w:rsidRDefault="00F10EC8" w:rsidP="00886407">
      <w:pPr>
        <w:pStyle w:val="Compact"/>
        <w:numPr>
          <w:ilvl w:val="0"/>
          <w:numId w:val="147"/>
        </w:numPr>
      </w:pPr>
      <w:r>
        <w:rPr>
          <w:b/>
          <w:bCs/>
        </w:rPr>
        <w:t>Actor:</w:t>
      </w:r>
      <w:r>
        <w:t xml:space="preserve"> dueño · </w:t>
      </w:r>
      <w:r>
        <w:rPr>
          <w:b/>
          <w:bCs/>
        </w:rPr>
        <w:t>Tipo:</w:t>
      </w:r>
      <w:r>
        <w:t xml:space="preserve"> consulta · </w:t>
      </w:r>
      <w:r>
        <w:rPr>
          <w:b/>
          <w:bCs/>
        </w:rPr>
        <w:t>Prioridad:</w:t>
      </w:r>
      <w:r>
        <w:t xml:space="preserve"> alta</w:t>
      </w:r>
    </w:p>
    <w:p w14:paraId="39112FA6" w14:textId="77777777" w:rsidR="007F7B99" w:rsidRDefault="00F10EC8" w:rsidP="00886407">
      <w:pPr>
        <w:pStyle w:val="Compact"/>
        <w:numPr>
          <w:ilvl w:val="0"/>
          <w:numId w:val="147"/>
        </w:numPr>
      </w:pPr>
      <w:r>
        <w:rPr>
          <w:b/>
          <w:bCs/>
        </w:rPr>
        <w:t>Casos de uso:</w:t>
      </w:r>
      <w:r>
        <w:t xml:space="preserve"> CU-22 Generar reportes y estadísticas</w:t>
      </w:r>
    </w:p>
    <w:p w14:paraId="635DBB16" w14:textId="77777777" w:rsidR="007F7B99" w:rsidRDefault="00F10EC8" w:rsidP="00886407">
      <w:pPr>
        <w:pStyle w:val="Compact"/>
        <w:numPr>
          <w:ilvl w:val="0"/>
          <w:numId w:val="147"/>
        </w:numPr>
      </w:pPr>
      <w:r>
        <w:rPr>
          <w:b/>
          <w:bCs/>
        </w:rPr>
        <w:lastRenderedPageBreak/>
        <w:t>Entidades:</w:t>
      </w:r>
      <w:r>
        <w:t xml:space="preserve"> Viaje · Pago</w:t>
      </w:r>
    </w:p>
    <w:p w14:paraId="1DDF1548" w14:textId="77777777" w:rsidR="007F7B99" w:rsidRDefault="00F10EC8">
      <w:pPr>
        <w:pStyle w:val="Ttulo5"/>
      </w:pPr>
      <w:bookmarkStart w:id="212" w:name="rf-133-exportar-el-reporte"/>
      <w:bookmarkEnd w:id="211"/>
      <w:r>
        <w:t>RF-133 — Exportar el reporte</w:t>
      </w:r>
    </w:p>
    <w:p w14:paraId="12404047" w14:textId="77777777" w:rsidR="007F7B99" w:rsidRDefault="00F10EC8" w:rsidP="00886407">
      <w:pPr>
        <w:pStyle w:val="Compact"/>
        <w:numPr>
          <w:ilvl w:val="0"/>
          <w:numId w:val="148"/>
        </w:numPr>
      </w:pPr>
      <w:r>
        <w:rPr>
          <w:b/>
          <w:bCs/>
        </w:rPr>
        <w:t>Descripción:</w:t>
      </w:r>
      <w:r>
        <w:t xml:space="preserve"> </w:t>
      </w:r>
      <w:r>
        <w:t>el sistema exporta el reporte a Excel como formato principal, para trabajar los datos, y a PDF resumido para visualizar o compartir.</w:t>
      </w:r>
    </w:p>
    <w:p w14:paraId="45EEA475" w14:textId="77777777" w:rsidR="007F7B99" w:rsidRDefault="00F10EC8" w:rsidP="00886407">
      <w:pPr>
        <w:pStyle w:val="Compact"/>
        <w:numPr>
          <w:ilvl w:val="0"/>
          <w:numId w:val="148"/>
        </w:numPr>
      </w:pPr>
      <w:r>
        <w:rPr>
          <w:b/>
          <w:bCs/>
        </w:rPr>
        <w:t>Actor:</w:t>
      </w:r>
      <w:r>
        <w:t xml:space="preserve"> dueño · </w:t>
      </w:r>
      <w:r>
        <w:rPr>
          <w:b/>
          <w:bCs/>
        </w:rPr>
        <w:t>Tipo:</w:t>
      </w:r>
      <w:r>
        <w:t xml:space="preserve"> consulta · </w:t>
      </w:r>
      <w:r>
        <w:rPr>
          <w:b/>
          <w:bCs/>
        </w:rPr>
        <w:t>Prioridad:</w:t>
      </w:r>
      <w:r>
        <w:t xml:space="preserve"> alta</w:t>
      </w:r>
    </w:p>
    <w:p w14:paraId="6F27ECF9" w14:textId="77777777" w:rsidR="007F7B99" w:rsidRDefault="00F10EC8" w:rsidP="00886407">
      <w:pPr>
        <w:pStyle w:val="Compact"/>
        <w:numPr>
          <w:ilvl w:val="0"/>
          <w:numId w:val="148"/>
        </w:numPr>
      </w:pPr>
      <w:r>
        <w:rPr>
          <w:b/>
          <w:bCs/>
        </w:rPr>
        <w:t>Casos de uso:</w:t>
      </w:r>
      <w:r>
        <w:t xml:space="preserve"> CU-22 Generar reportes y estadísticas</w:t>
      </w:r>
    </w:p>
    <w:p w14:paraId="69BB0FCE" w14:textId="77777777" w:rsidR="007F7B99" w:rsidRDefault="00F10EC8" w:rsidP="00886407">
      <w:pPr>
        <w:pStyle w:val="Compact"/>
        <w:numPr>
          <w:ilvl w:val="0"/>
          <w:numId w:val="148"/>
        </w:numPr>
      </w:pPr>
      <w:r>
        <w:rPr>
          <w:b/>
          <w:bCs/>
        </w:rPr>
        <w:t>Entidades:</w:t>
      </w:r>
      <w:r>
        <w:t xml:space="preserve"> Viaje · Pago</w:t>
      </w:r>
    </w:p>
    <w:p w14:paraId="485A3BB6" w14:textId="77777777" w:rsidR="007F7B99" w:rsidRDefault="00F10EC8">
      <w:pPr>
        <w:pStyle w:val="Ttulo5"/>
      </w:pPr>
      <w:bookmarkStart w:id="213" w:name="rf-134-comparar-dos-períodos"/>
      <w:bookmarkEnd w:id="212"/>
      <w:r>
        <w:t>RF-134 — Comparar dos períodos</w:t>
      </w:r>
    </w:p>
    <w:p w14:paraId="48B181D8" w14:textId="77777777" w:rsidR="007F7B99" w:rsidRDefault="00F10EC8" w:rsidP="00886407">
      <w:pPr>
        <w:pStyle w:val="Compact"/>
        <w:numPr>
          <w:ilvl w:val="0"/>
          <w:numId w:val="149"/>
        </w:numPr>
      </w:pPr>
      <w:r>
        <w:rPr>
          <w:b/>
          <w:bCs/>
        </w:rPr>
        <w:t>Descripción:</w:t>
      </w:r>
      <w:r>
        <w:t xml:space="preserve"> el sistema permite contrastar dos períodos, por ejemplo el mes actual contra el anterior.</w:t>
      </w:r>
    </w:p>
    <w:p w14:paraId="5CCF154E" w14:textId="77777777" w:rsidR="007F7B99" w:rsidRDefault="00F10EC8" w:rsidP="00886407">
      <w:pPr>
        <w:pStyle w:val="Compact"/>
        <w:numPr>
          <w:ilvl w:val="0"/>
          <w:numId w:val="149"/>
        </w:numPr>
      </w:pPr>
      <w:r>
        <w:rPr>
          <w:b/>
          <w:bCs/>
        </w:rPr>
        <w:t>Actor:</w:t>
      </w:r>
      <w:r>
        <w:t xml:space="preserve"> dueño · </w:t>
      </w:r>
      <w:r>
        <w:rPr>
          <w:b/>
          <w:bCs/>
        </w:rPr>
        <w:t>Tipo:</w:t>
      </w:r>
      <w:r>
        <w:t xml:space="preserve"> consulta · </w:t>
      </w:r>
      <w:r>
        <w:rPr>
          <w:b/>
          <w:bCs/>
        </w:rPr>
        <w:t>Prioridad:</w:t>
      </w:r>
      <w:r>
        <w:t xml:space="preserve"> media</w:t>
      </w:r>
    </w:p>
    <w:p w14:paraId="0F714960" w14:textId="77777777" w:rsidR="007F7B99" w:rsidRDefault="00F10EC8" w:rsidP="00886407">
      <w:pPr>
        <w:pStyle w:val="Compact"/>
        <w:numPr>
          <w:ilvl w:val="0"/>
          <w:numId w:val="149"/>
        </w:numPr>
      </w:pPr>
      <w:r>
        <w:rPr>
          <w:b/>
          <w:bCs/>
        </w:rPr>
        <w:t>Casos de uso:</w:t>
      </w:r>
      <w:r>
        <w:t xml:space="preserve"> CU-22 Generar reportes y estadísticas</w:t>
      </w:r>
    </w:p>
    <w:p w14:paraId="08189AE8" w14:textId="77777777" w:rsidR="007F7B99" w:rsidRDefault="00F10EC8" w:rsidP="00886407">
      <w:pPr>
        <w:pStyle w:val="Compact"/>
        <w:numPr>
          <w:ilvl w:val="0"/>
          <w:numId w:val="149"/>
        </w:numPr>
      </w:pPr>
      <w:r>
        <w:rPr>
          <w:b/>
          <w:bCs/>
        </w:rPr>
        <w:t>Entidades:</w:t>
      </w:r>
      <w:r>
        <w:t xml:space="preserve"> Viaje · P</w:t>
      </w:r>
      <w:r>
        <w:t>ago</w:t>
      </w:r>
    </w:p>
    <w:p w14:paraId="32FB5E25" w14:textId="77777777" w:rsidR="007F7B99" w:rsidRDefault="00F10EC8">
      <w:pPr>
        <w:pStyle w:val="Ttulo5"/>
      </w:pPr>
      <w:bookmarkStart w:id="214" w:name="rf-135-resolver-períodos-sin-datos"/>
      <w:bookmarkEnd w:id="213"/>
      <w:r>
        <w:t>RF-135 — Resolver períodos sin datos</w:t>
      </w:r>
    </w:p>
    <w:p w14:paraId="70577D31" w14:textId="77777777" w:rsidR="007F7B99" w:rsidRDefault="00F10EC8" w:rsidP="00886407">
      <w:pPr>
        <w:pStyle w:val="Compact"/>
        <w:numPr>
          <w:ilvl w:val="0"/>
          <w:numId w:val="150"/>
        </w:numPr>
      </w:pPr>
      <w:r>
        <w:rPr>
          <w:b/>
          <w:bCs/>
        </w:rPr>
        <w:t>Descripción:</w:t>
      </w:r>
      <w:r>
        <w:t xml:space="preserve"> si el período elegido no tiene actividad, el sistema genera el reporte vacío o avisa que no hay datos.</w:t>
      </w:r>
    </w:p>
    <w:p w14:paraId="676AB324" w14:textId="77777777" w:rsidR="007F7B99" w:rsidRDefault="00F10EC8" w:rsidP="00886407">
      <w:pPr>
        <w:pStyle w:val="Compact"/>
        <w:numPr>
          <w:ilvl w:val="0"/>
          <w:numId w:val="150"/>
        </w:numPr>
      </w:pPr>
      <w:r>
        <w:rPr>
          <w:b/>
          <w:bCs/>
        </w:rPr>
        <w:t>Actor:</w:t>
      </w:r>
      <w:r>
        <w:t xml:space="preserve"> sistema · </w:t>
      </w:r>
      <w:r>
        <w:rPr>
          <w:b/>
          <w:bCs/>
        </w:rPr>
        <w:t>Tipo:</w:t>
      </w:r>
      <w:r>
        <w:t xml:space="preserve"> consulta · </w:t>
      </w:r>
      <w:r>
        <w:rPr>
          <w:b/>
          <w:bCs/>
        </w:rPr>
        <w:t>Prioridad:</w:t>
      </w:r>
      <w:r>
        <w:t xml:space="preserve"> media</w:t>
      </w:r>
    </w:p>
    <w:p w14:paraId="03674D1D" w14:textId="77777777" w:rsidR="007F7B99" w:rsidRDefault="00F10EC8" w:rsidP="00886407">
      <w:pPr>
        <w:pStyle w:val="Compact"/>
        <w:numPr>
          <w:ilvl w:val="0"/>
          <w:numId w:val="150"/>
        </w:numPr>
      </w:pPr>
      <w:r>
        <w:rPr>
          <w:b/>
          <w:bCs/>
        </w:rPr>
        <w:t>Casos de uso:</w:t>
      </w:r>
      <w:r>
        <w:t xml:space="preserve"> CU-22 Generar reportes y estadísti</w:t>
      </w:r>
      <w:r>
        <w:t>cas</w:t>
      </w:r>
    </w:p>
    <w:p w14:paraId="2D060DA1" w14:textId="77777777" w:rsidR="007F7B99" w:rsidRDefault="00F10EC8" w:rsidP="00886407">
      <w:pPr>
        <w:pStyle w:val="Compact"/>
        <w:numPr>
          <w:ilvl w:val="0"/>
          <w:numId w:val="150"/>
        </w:numPr>
      </w:pPr>
      <w:r>
        <w:rPr>
          <w:b/>
          <w:bCs/>
        </w:rPr>
        <w:t>Entidades:</w:t>
      </w:r>
      <w:r>
        <w:t xml:space="preserve"> Viaje · Pago</w:t>
      </w:r>
    </w:p>
    <w:p w14:paraId="5C45A6E3" w14:textId="77777777" w:rsidR="007F7B99" w:rsidRDefault="00F10EC8">
      <w:pPr>
        <w:pStyle w:val="Ttulo2"/>
      </w:pPr>
      <w:bookmarkStart w:id="215" w:name="calendario"/>
      <w:bookmarkStart w:id="216" w:name="_Toc242380077"/>
      <w:bookmarkEnd w:id="214"/>
      <w:bookmarkEnd w:id="200"/>
      <w:r>
        <w:t>10. Calendario</w:t>
      </w:r>
      <w:bookmarkEnd w:id="216"/>
    </w:p>
    <w:p w14:paraId="772044A7" w14:textId="77777777" w:rsidR="007F7B99" w:rsidRDefault="00F10EC8">
      <w:pPr>
        <w:pStyle w:val="Textodebloque"/>
      </w:pPr>
      <w:r>
        <w:t>Caso de uso que los realiza: CU-23 Ver calendario de viajes y vencimientos. Es una vista consolidada de fechas de toda la agencia, de solo lectura, con navegación a la gestión de cada ítem.</w:t>
      </w:r>
    </w:p>
    <w:p w14:paraId="2BF6B3FA" w14:textId="77777777" w:rsidR="007F7B99" w:rsidRDefault="00F10EC8">
      <w:pPr>
        <w:pStyle w:val="Ttulo5"/>
      </w:pPr>
      <w:bookmarkStart w:id="217" w:name="rf-136-mostrar-el-calendario-consolidado"/>
      <w:r>
        <w:t>RF-136 — Mostrar el cal</w:t>
      </w:r>
      <w:r>
        <w:t>endario consolidado</w:t>
      </w:r>
    </w:p>
    <w:p w14:paraId="32635AA8" w14:textId="77777777" w:rsidR="007F7B99" w:rsidRDefault="00F10EC8" w:rsidP="00886407">
      <w:pPr>
        <w:pStyle w:val="Compact"/>
        <w:numPr>
          <w:ilvl w:val="0"/>
          <w:numId w:val="151"/>
        </w:numPr>
      </w:pPr>
      <w:r>
        <w:rPr>
          <w:b/>
          <w:bCs/>
        </w:rPr>
        <w:t>Descripción:</w:t>
      </w:r>
      <w:r>
        <w:t xml:space="preserve"> </w:t>
      </w:r>
      <w:r>
        <w:t>el sistema ubica por fecha, en un calendario, los Viajes según su rango de salida y regreso, los vencimientos de Pagos y las Alertas programadas de toda la agencia. Es una vista de solo lectura: los cambios se hacen en el caso de uso de gestión de cada ent</w:t>
      </w:r>
      <w:r>
        <w:t>idad.</w:t>
      </w:r>
    </w:p>
    <w:p w14:paraId="2899BAE5" w14:textId="77777777" w:rsidR="007F7B99" w:rsidRDefault="00F10EC8" w:rsidP="00886407">
      <w:pPr>
        <w:pStyle w:val="Compact"/>
        <w:numPr>
          <w:ilvl w:val="0"/>
          <w:numId w:val="151"/>
        </w:numPr>
      </w:pPr>
      <w:r>
        <w:rPr>
          <w:b/>
          <w:bCs/>
        </w:rPr>
        <w:t>Actor:</w:t>
      </w:r>
      <w:r>
        <w:t xml:space="preserve"> empleado · </w:t>
      </w:r>
      <w:r>
        <w:rPr>
          <w:b/>
          <w:bCs/>
        </w:rPr>
        <w:t>Tipo:</w:t>
      </w:r>
      <w:r>
        <w:t xml:space="preserve"> consulta · </w:t>
      </w:r>
      <w:r>
        <w:rPr>
          <w:b/>
          <w:bCs/>
        </w:rPr>
        <w:t>Prioridad:</w:t>
      </w:r>
      <w:r>
        <w:t xml:space="preserve"> alta</w:t>
      </w:r>
    </w:p>
    <w:p w14:paraId="2CA3B131" w14:textId="77777777" w:rsidR="007F7B99" w:rsidRDefault="00F10EC8" w:rsidP="00886407">
      <w:pPr>
        <w:pStyle w:val="Compact"/>
        <w:numPr>
          <w:ilvl w:val="0"/>
          <w:numId w:val="151"/>
        </w:numPr>
      </w:pPr>
      <w:r>
        <w:rPr>
          <w:b/>
          <w:bCs/>
        </w:rPr>
        <w:t>Casos de uso:</w:t>
      </w:r>
      <w:r>
        <w:t xml:space="preserve"> CU-23 Ver calendario de viajes y vencimientos</w:t>
      </w:r>
    </w:p>
    <w:p w14:paraId="1ED18204" w14:textId="77777777" w:rsidR="007F7B99" w:rsidRDefault="00F10EC8" w:rsidP="00886407">
      <w:pPr>
        <w:pStyle w:val="Compact"/>
        <w:numPr>
          <w:ilvl w:val="0"/>
          <w:numId w:val="151"/>
        </w:numPr>
      </w:pPr>
      <w:r>
        <w:rPr>
          <w:b/>
          <w:bCs/>
        </w:rPr>
        <w:t>Entidades:</w:t>
      </w:r>
      <w:r>
        <w:t xml:space="preserve"> Viaje · Pago · Alerta</w:t>
      </w:r>
    </w:p>
    <w:p w14:paraId="6675856E" w14:textId="77777777" w:rsidR="007F7B99" w:rsidRDefault="00F10EC8">
      <w:pPr>
        <w:pStyle w:val="Ttulo5"/>
      </w:pPr>
      <w:bookmarkStart w:id="218" w:name="Xb8ce495b500e04e0deb1f4ef40a450538f66726"/>
      <w:bookmarkEnd w:id="217"/>
      <w:r>
        <w:t>RF-137 — Navegar el calendario por mes, semana y día</w:t>
      </w:r>
    </w:p>
    <w:p w14:paraId="458CACB8" w14:textId="77777777" w:rsidR="007F7B99" w:rsidRDefault="00F10EC8" w:rsidP="00886407">
      <w:pPr>
        <w:pStyle w:val="Compact"/>
        <w:numPr>
          <w:ilvl w:val="0"/>
          <w:numId w:val="152"/>
        </w:numPr>
      </w:pPr>
      <w:r>
        <w:rPr>
          <w:b/>
          <w:bCs/>
        </w:rPr>
        <w:t>Descripción:</w:t>
      </w:r>
      <w:r>
        <w:t xml:space="preserve"> el sistema permite recorrer el calendari</w:t>
      </w:r>
      <w:r>
        <w:t>o en vistas de mes, semana y día. Si no hay ítems en el rango elegido, se muestra vacío para ese período.</w:t>
      </w:r>
    </w:p>
    <w:p w14:paraId="40CAEDEE" w14:textId="77777777" w:rsidR="007F7B99" w:rsidRDefault="00F10EC8" w:rsidP="00886407">
      <w:pPr>
        <w:pStyle w:val="Compact"/>
        <w:numPr>
          <w:ilvl w:val="0"/>
          <w:numId w:val="152"/>
        </w:numPr>
      </w:pPr>
      <w:r>
        <w:rPr>
          <w:b/>
          <w:bCs/>
        </w:rPr>
        <w:t>Actor:</w:t>
      </w:r>
      <w:r>
        <w:t xml:space="preserve"> empleado · </w:t>
      </w:r>
      <w:r>
        <w:rPr>
          <w:b/>
          <w:bCs/>
        </w:rPr>
        <w:t>Tipo:</w:t>
      </w:r>
      <w:r>
        <w:t xml:space="preserve"> consulta · </w:t>
      </w:r>
      <w:r>
        <w:rPr>
          <w:b/>
          <w:bCs/>
        </w:rPr>
        <w:t>Prioridad:</w:t>
      </w:r>
      <w:r>
        <w:t xml:space="preserve"> alta</w:t>
      </w:r>
    </w:p>
    <w:p w14:paraId="44168A31" w14:textId="77777777" w:rsidR="007F7B99" w:rsidRDefault="00F10EC8" w:rsidP="00886407">
      <w:pPr>
        <w:pStyle w:val="Compact"/>
        <w:numPr>
          <w:ilvl w:val="0"/>
          <w:numId w:val="152"/>
        </w:numPr>
      </w:pPr>
      <w:r>
        <w:rPr>
          <w:b/>
          <w:bCs/>
        </w:rPr>
        <w:t>Casos de uso:</w:t>
      </w:r>
      <w:r>
        <w:t xml:space="preserve"> </w:t>
      </w:r>
      <w:r>
        <w:t>CU-23 Ver calendario de viajes y vencimientos</w:t>
      </w:r>
    </w:p>
    <w:p w14:paraId="2FC065A0" w14:textId="77777777" w:rsidR="007F7B99" w:rsidRDefault="00F10EC8" w:rsidP="00886407">
      <w:pPr>
        <w:pStyle w:val="Compact"/>
        <w:numPr>
          <w:ilvl w:val="0"/>
          <w:numId w:val="152"/>
        </w:numPr>
      </w:pPr>
      <w:r>
        <w:rPr>
          <w:b/>
          <w:bCs/>
        </w:rPr>
        <w:t>Entidades:</w:t>
      </w:r>
      <w:r>
        <w:t xml:space="preserve"> Viaje · Pago · Alerta</w:t>
      </w:r>
    </w:p>
    <w:p w14:paraId="03076D37" w14:textId="77777777" w:rsidR="007F7B99" w:rsidRDefault="00F10EC8">
      <w:pPr>
        <w:pStyle w:val="Ttulo5"/>
      </w:pPr>
      <w:bookmarkStart w:id="219" w:name="rf-138-filtrar-el-calendario"/>
      <w:bookmarkEnd w:id="218"/>
      <w:r>
        <w:t>RF-138 — Filtrar el calendario</w:t>
      </w:r>
    </w:p>
    <w:p w14:paraId="4EF59266" w14:textId="77777777" w:rsidR="007F7B99" w:rsidRDefault="00F10EC8" w:rsidP="00886407">
      <w:pPr>
        <w:pStyle w:val="Compact"/>
        <w:numPr>
          <w:ilvl w:val="0"/>
          <w:numId w:val="153"/>
        </w:numPr>
      </w:pPr>
      <w:r>
        <w:rPr>
          <w:b/>
          <w:bCs/>
        </w:rPr>
        <w:t>Descripción:</w:t>
      </w:r>
      <w:r>
        <w:t xml:space="preserve"> el sistema permite filtrar por tipo de ítem (viajes, pagos o alertas) o por estado, por ejemplo solo pagos pendientes o vencidos, o v</w:t>
      </w:r>
      <w:r>
        <w:t>iajes en curso.</w:t>
      </w:r>
    </w:p>
    <w:p w14:paraId="3DFE2E78" w14:textId="77777777" w:rsidR="007F7B99" w:rsidRDefault="00F10EC8" w:rsidP="00886407">
      <w:pPr>
        <w:pStyle w:val="Compact"/>
        <w:numPr>
          <w:ilvl w:val="0"/>
          <w:numId w:val="153"/>
        </w:numPr>
      </w:pPr>
      <w:r>
        <w:rPr>
          <w:b/>
          <w:bCs/>
        </w:rPr>
        <w:t>Actor:</w:t>
      </w:r>
      <w:r>
        <w:t xml:space="preserve"> empleado · </w:t>
      </w:r>
      <w:r>
        <w:rPr>
          <w:b/>
          <w:bCs/>
        </w:rPr>
        <w:t>Tipo:</w:t>
      </w:r>
      <w:r>
        <w:t xml:space="preserve"> consulta · </w:t>
      </w:r>
      <w:r>
        <w:rPr>
          <w:b/>
          <w:bCs/>
        </w:rPr>
        <w:t>Prioridad:</w:t>
      </w:r>
      <w:r>
        <w:t xml:space="preserve"> media</w:t>
      </w:r>
    </w:p>
    <w:p w14:paraId="5B499326" w14:textId="77777777" w:rsidR="007F7B99" w:rsidRDefault="00F10EC8" w:rsidP="00886407">
      <w:pPr>
        <w:pStyle w:val="Compact"/>
        <w:numPr>
          <w:ilvl w:val="0"/>
          <w:numId w:val="153"/>
        </w:numPr>
      </w:pPr>
      <w:r>
        <w:rPr>
          <w:b/>
          <w:bCs/>
        </w:rPr>
        <w:t>Casos de uso:</w:t>
      </w:r>
      <w:r>
        <w:t xml:space="preserve"> CU-23 Ver calendario de viajes y vencimientos</w:t>
      </w:r>
    </w:p>
    <w:p w14:paraId="309F05AD" w14:textId="77777777" w:rsidR="007F7B99" w:rsidRDefault="00F10EC8" w:rsidP="00886407">
      <w:pPr>
        <w:pStyle w:val="Compact"/>
        <w:numPr>
          <w:ilvl w:val="0"/>
          <w:numId w:val="153"/>
        </w:numPr>
      </w:pPr>
      <w:r>
        <w:rPr>
          <w:b/>
          <w:bCs/>
        </w:rPr>
        <w:lastRenderedPageBreak/>
        <w:t>Entidades:</w:t>
      </w:r>
      <w:r>
        <w:t xml:space="preserve"> Viaje · Pago · Alerta</w:t>
      </w:r>
    </w:p>
    <w:p w14:paraId="5FA994C3" w14:textId="77777777" w:rsidR="007F7B99" w:rsidRDefault="00F10EC8">
      <w:pPr>
        <w:pStyle w:val="Ttulo5"/>
      </w:pPr>
      <w:bookmarkStart w:id="220" w:name="X72fffd0adddc5806d434d71d5dae3152e9f2bab"/>
      <w:bookmarkEnd w:id="219"/>
      <w:r>
        <w:t>RF-139 — Abrir un evento y navegar a su gestión</w:t>
      </w:r>
    </w:p>
    <w:p w14:paraId="07BCF1A8" w14:textId="77777777" w:rsidR="007F7B99" w:rsidRDefault="00F10EC8" w:rsidP="00886407">
      <w:pPr>
        <w:pStyle w:val="Compact"/>
        <w:numPr>
          <w:ilvl w:val="0"/>
          <w:numId w:val="154"/>
        </w:numPr>
      </w:pPr>
      <w:r>
        <w:rPr>
          <w:b/>
          <w:bCs/>
        </w:rPr>
        <w:t>Descripción:</w:t>
      </w:r>
      <w:r>
        <w:t xml:space="preserve"> el sistema permite abrir un evento</w:t>
      </w:r>
      <w:r>
        <w:t xml:space="preserve"> del calendario para ver su detalle y saltar a la gestión correspondiente: el viaje, el pago o la alerta.</w:t>
      </w:r>
    </w:p>
    <w:p w14:paraId="768F7453" w14:textId="77777777" w:rsidR="007F7B99" w:rsidRDefault="00F10EC8" w:rsidP="00886407">
      <w:pPr>
        <w:pStyle w:val="Compact"/>
        <w:numPr>
          <w:ilvl w:val="0"/>
          <w:numId w:val="154"/>
        </w:numPr>
      </w:pPr>
      <w:r>
        <w:rPr>
          <w:b/>
          <w:bCs/>
        </w:rPr>
        <w:t>Actor:</w:t>
      </w:r>
      <w:r>
        <w:t xml:space="preserve"> empleado · </w:t>
      </w:r>
      <w:r>
        <w:rPr>
          <w:b/>
          <w:bCs/>
        </w:rPr>
        <w:t>Tipo:</w:t>
      </w:r>
      <w:r>
        <w:t xml:space="preserve"> consulta · </w:t>
      </w:r>
      <w:r>
        <w:rPr>
          <w:b/>
          <w:bCs/>
        </w:rPr>
        <w:t>Prioridad:</w:t>
      </w:r>
      <w:r>
        <w:t xml:space="preserve"> alta</w:t>
      </w:r>
    </w:p>
    <w:p w14:paraId="786E7A20" w14:textId="77777777" w:rsidR="007F7B99" w:rsidRDefault="00F10EC8" w:rsidP="00886407">
      <w:pPr>
        <w:pStyle w:val="Compact"/>
        <w:numPr>
          <w:ilvl w:val="0"/>
          <w:numId w:val="154"/>
        </w:numPr>
      </w:pPr>
      <w:r>
        <w:rPr>
          <w:b/>
          <w:bCs/>
        </w:rPr>
        <w:t>Casos de uso:</w:t>
      </w:r>
      <w:r>
        <w:t xml:space="preserve"> CU-23 Ver calendario de viajes y vencimientos</w:t>
      </w:r>
    </w:p>
    <w:p w14:paraId="41502612" w14:textId="77777777" w:rsidR="007F7B99" w:rsidRDefault="00F10EC8" w:rsidP="00886407">
      <w:pPr>
        <w:pStyle w:val="Compact"/>
        <w:numPr>
          <w:ilvl w:val="0"/>
          <w:numId w:val="154"/>
        </w:numPr>
      </w:pPr>
      <w:r>
        <w:rPr>
          <w:b/>
          <w:bCs/>
        </w:rPr>
        <w:t>Entidades:</w:t>
      </w:r>
      <w:r>
        <w:t xml:space="preserve"> Viaje · Pago · Alerta</w:t>
      </w:r>
    </w:p>
    <w:p w14:paraId="3AD1518A" w14:textId="77777777" w:rsidR="007F7B99" w:rsidRDefault="00F10EC8">
      <w:pPr>
        <w:pStyle w:val="Ttulo2"/>
      </w:pPr>
      <w:bookmarkStart w:id="221" w:name="X372e14414a63d5d17a8fc641a85930640cdde28"/>
      <w:bookmarkStart w:id="222" w:name="_Toc242380078"/>
      <w:bookmarkEnd w:id="220"/>
      <w:bookmarkEnd w:id="215"/>
      <w:r>
        <w:t>11. Us</w:t>
      </w:r>
      <w:r>
        <w:t>uarios, seguridad y requisitos transversales</w:t>
      </w:r>
      <w:bookmarkEnd w:id="222"/>
    </w:p>
    <w:p w14:paraId="0B31DC2D" w14:textId="77777777" w:rsidR="007F7B99" w:rsidRDefault="00F10EC8">
      <w:pPr>
        <w:pStyle w:val="Textodebloque"/>
      </w:pPr>
      <w:r>
        <w:t>Casos de uso que los realizan: CU-24 Iniciar sesión y CU-25 Gestionar usuarios y roles. Los tres últimos requisitos son transversales: no pertenecen a un caso de uso puntual, sino que se aplican a todos los módu</w:t>
      </w:r>
      <w:r>
        <w:t>los.</w:t>
      </w:r>
    </w:p>
    <w:p w14:paraId="12D850F0" w14:textId="77777777" w:rsidR="007F7B99" w:rsidRDefault="00F10EC8">
      <w:pPr>
        <w:pStyle w:val="Ttulo5"/>
      </w:pPr>
      <w:bookmarkStart w:id="223" w:name="rf-140-autenticar-al-usuario"/>
      <w:r>
        <w:t>RF-140 — Autenticar al usuario</w:t>
      </w:r>
    </w:p>
    <w:p w14:paraId="0FA5CF92" w14:textId="77777777" w:rsidR="007F7B99" w:rsidRDefault="00F10EC8" w:rsidP="00886407">
      <w:pPr>
        <w:pStyle w:val="Compact"/>
        <w:numPr>
          <w:ilvl w:val="0"/>
          <w:numId w:val="155"/>
        </w:numPr>
      </w:pPr>
      <w:r>
        <w:rPr>
          <w:b/>
          <w:bCs/>
        </w:rPr>
        <w:t>Descripción:</w:t>
      </w:r>
      <w:r>
        <w:t xml:space="preserve"> el sistema valida las credenciales del Usuario —usuario y contraseña individuales— y abre una sesión. Solo pueden iniciar sesión los usuarios dados de alta y activos.</w:t>
      </w:r>
    </w:p>
    <w:p w14:paraId="6718D958" w14:textId="77777777" w:rsidR="007F7B99" w:rsidRDefault="00F10EC8" w:rsidP="00886407">
      <w:pPr>
        <w:pStyle w:val="Compact"/>
        <w:numPr>
          <w:ilvl w:val="0"/>
          <w:numId w:val="155"/>
        </w:numPr>
      </w:pPr>
      <w:r>
        <w:rPr>
          <w:b/>
          <w:bCs/>
        </w:rPr>
        <w:t>Actor:</w:t>
      </w:r>
      <w:r>
        <w:t xml:space="preserve"> empleado · </w:t>
      </w:r>
      <w:r>
        <w:rPr>
          <w:b/>
          <w:bCs/>
        </w:rPr>
        <w:t>Tipo:</w:t>
      </w:r>
      <w:r>
        <w:t xml:space="preserve"> seguridad · </w:t>
      </w:r>
      <w:r>
        <w:rPr>
          <w:b/>
          <w:bCs/>
        </w:rPr>
        <w:t>Prio</w:t>
      </w:r>
      <w:r>
        <w:rPr>
          <w:b/>
          <w:bCs/>
        </w:rPr>
        <w:t>ridad:</w:t>
      </w:r>
      <w:r>
        <w:t xml:space="preserve"> alta</w:t>
      </w:r>
    </w:p>
    <w:p w14:paraId="3F5705D9" w14:textId="77777777" w:rsidR="007F7B99" w:rsidRDefault="00F10EC8" w:rsidP="00886407">
      <w:pPr>
        <w:pStyle w:val="Compact"/>
        <w:numPr>
          <w:ilvl w:val="0"/>
          <w:numId w:val="155"/>
        </w:numPr>
      </w:pPr>
      <w:r>
        <w:rPr>
          <w:b/>
          <w:bCs/>
        </w:rPr>
        <w:t>Casos de uso:</w:t>
      </w:r>
      <w:r>
        <w:t xml:space="preserve"> CU-24 Iniciar sesión</w:t>
      </w:r>
    </w:p>
    <w:p w14:paraId="0888197F" w14:textId="77777777" w:rsidR="007F7B99" w:rsidRDefault="00F10EC8" w:rsidP="00886407">
      <w:pPr>
        <w:pStyle w:val="Compact"/>
        <w:numPr>
          <w:ilvl w:val="0"/>
          <w:numId w:val="155"/>
        </w:numPr>
      </w:pPr>
      <w:r>
        <w:rPr>
          <w:b/>
          <w:bCs/>
        </w:rPr>
        <w:t>Entidades:</w:t>
      </w:r>
      <w:r>
        <w:t xml:space="preserve"> Usuario</w:t>
      </w:r>
    </w:p>
    <w:p w14:paraId="6846D16F" w14:textId="77777777" w:rsidR="007F7B99" w:rsidRDefault="00F10EC8">
      <w:pPr>
        <w:pStyle w:val="Ttulo5"/>
      </w:pPr>
      <w:bookmarkStart w:id="224" w:name="X20d5e162034ed525bebf92e1f9035d73b5c6cc6"/>
      <w:bookmarkEnd w:id="223"/>
      <w:r>
        <w:t>RF-141 — Cargar el contexto de trabajo según el rol</w:t>
      </w:r>
    </w:p>
    <w:p w14:paraId="7FDD8748" w14:textId="77777777" w:rsidR="007F7B99" w:rsidRDefault="00F10EC8" w:rsidP="00886407">
      <w:pPr>
        <w:pStyle w:val="Compact"/>
        <w:numPr>
          <w:ilvl w:val="0"/>
          <w:numId w:val="156"/>
        </w:numPr>
      </w:pPr>
      <w:r>
        <w:rPr>
          <w:b/>
          <w:bCs/>
        </w:rPr>
        <w:t>Descripción:</w:t>
      </w:r>
      <w:r>
        <w:t xml:space="preserve"> </w:t>
      </w:r>
      <w:r>
        <w:t xml:space="preserve">al abrir la sesión, el sistema carga el alcance de visibilidad del rol: </w:t>
      </w:r>
      <w:r>
        <w:rPr>
          <w:rStyle w:val="VerbatimChar"/>
        </w:rPr>
        <w:t>empleado</w:t>
      </w:r>
      <w:r>
        <w:t xml:space="preserve">, lectura global de Clientes, Oportunidades, Viajes y Pagos de toda la agencia con vista personal por defecto y agenda de Alertas propias; </w:t>
      </w:r>
      <w:r>
        <w:rPr>
          <w:rStyle w:val="VerbatimChar"/>
        </w:rPr>
        <w:t>admin</w:t>
      </w:r>
      <w:r>
        <w:t xml:space="preserve"> y </w:t>
      </w:r>
      <w:r>
        <w:rPr>
          <w:rStyle w:val="VerbatimChar"/>
        </w:rPr>
        <w:t>dueño</w:t>
      </w:r>
      <w:r>
        <w:t>, toda la empresa —inclu</w:t>
      </w:r>
      <w:r>
        <w:t xml:space="preserve">idas todas las alertas— más configuración y reportes; </w:t>
      </w:r>
      <w:r>
        <w:rPr>
          <w:rStyle w:val="VerbatimChar"/>
        </w:rPr>
        <w:t>freelance</w:t>
      </w:r>
      <w:r>
        <w:t>, solo sus clientes, oportunidades, viajes, pagos y comisiones, más el catálogo compartido y sus alertas propias.</w:t>
      </w:r>
    </w:p>
    <w:p w14:paraId="709BCDF0" w14:textId="77777777" w:rsidR="007F7B99" w:rsidRDefault="00F10EC8" w:rsidP="00886407">
      <w:pPr>
        <w:pStyle w:val="Compact"/>
        <w:numPr>
          <w:ilvl w:val="0"/>
          <w:numId w:val="156"/>
        </w:numPr>
      </w:pPr>
      <w:r>
        <w:rPr>
          <w:b/>
          <w:bCs/>
        </w:rPr>
        <w:t>Actor:</w:t>
      </w:r>
      <w:r>
        <w:t xml:space="preserve"> sistema · </w:t>
      </w:r>
      <w:r>
        <w:rPr>
          <w:b/>
          <w:bCs/>
        </w:rPr>
        <w:t>Tipo:</w:t>
      </w:r>
      <w:r>
        <w:t xml:space="preserve"> seguridad · </w:t>
      </w:r>
      <w:r>
        <w:rPr>
          <w:b/>
          <w:bCs/>
        </w:rPr>
        <w:t>Prioridad:</w:t>
      </w:r>
      <w:r>
        <w:t xml:space="preserve"> alta</w:t>
      </w:r>
    </w:p>
    <w:p w14:paraId="243868E6" w14:textId="77777777" w:rsidR="007F7B99" w:rsidRDefault="00F10EC8" w:rsidP="00886407">
      <w:pPr>
        <w:pStyle w:val="Compact"/>
        <w:numPr>
          <w:ilvl w:val="0"/>
          <w:numId w:val="156"/>
        </w:numPr>
      </w:pPr>
      <w:r>
        <w:rPr>
          <w:b/>
          <w:bCs/>
        </w:rPr>
        <w:t>Casos de uso:</w:t>
      </w:r>
      <w:r>
        <w:t xml:space="preserve"> CU-24 Iniciar </w:t>
      </w:r>
      <w:r>
        <w:t>sesión</w:t>
      </w:r>
    </w:p>
    <w:p w14:paraId="231D0B02" w14:textId="77777777" w:rsidR="007F7B99" w:rsidRDefault="00F10EC8" w:rsidP="00886407">
      <w:pPr>
        <w:pStyle w:val="Compact"/>
        <w:numPr>
          <w:ilvl w:val="0"/>
          <w:numId w:val="156"/>
        </w:numPr>
      </w:pPr>
      <w:r>
        <w:rPr>
          <w:b/>
          <w:bCs/>
        </w:rPr>
        <w:t>Entidades:</w:t>
      </w:r>
      <w:r>
        <w:t xml:space="preserve"> Usuario</w:t>
      </w:r>
    </w:p>
    <w:p w14:paraId="2C3C2232" w14:textId="77777777" w:rsidR="007F7B99" w:rsidRDefault="00F10EC8">
      <w:pPr>
        <w:pStyle w:val="Ttulo5"/>
      </w:pPr>
      <w:bookmarkStart w:id="225" w:name="rf-142-rechazar-credenciales-inválidas"/>
      <w:bookmarkEnd w:id="224"/>
      <w:r>
        <w:t>RF-142 — Rechazar credenciales inválidas</w:t>
      </w:r>
    </w:p>
    <w:p w14:paraId="19F8A32C" w14:textId="77777777" w:rsidR="007F7B99" w:rsidRDefault="00F10EC8" w:rsidP="00886407">
      <w:pPr>
        <w:pStyle w:val="Compact"/>
        <w:numPr>
          <w:ilvl w:val="0"/>
          <w:numId w:val="157"/>
        </w:numPr>
      </w:pPr>
      <w:r>
        <w:rPr>
          <w:b/>
          <w:bCs/>
        </w:rPr>
        <w:t>Descripción:</w:t>
      </w:r>
      <w:r>
        <w:t xml:space="preserve"> si las credenciales no son válidas, el sistema rechaza el acceso y no abre sesión.</w:t>
      </w:r>
    </w:p>
    <w:p w14:paraId="72987BA4" w14:textId="77777777" w:rsidR="007F7B99" w:rsidRDefault="00F10EC8" w:rsidP="00886407">
      <w:pPr>
        <w:pStyle w:val="Compact"/>
        <w:numPr>
          <w:ilvl w:val="0"/>
          <w:numId w:val="157"/>
        </w:numPr>
      </w:pPr>
      <w:r>
        <w:rPr>
          <w:b/>
          <w:bCs/>
        </w:rPr>
        <w:t>Actor:</w:t>
      </w:r>
      <w:r>
        <w:t xml:space="preserve"> sistema · </w:t>
      </w:r>
      <w:r>
        <w:rPr>
          <w:b/>
          <w:bCs/>
        </w:rPr>
        <w:t>Tipo:</w:t>
      </w:r>
      <w:r>
        <w:t xml:space="preserve"> seguridad · </w:t>
      </w:r>
      <w:r>
        <w:rPr>
          <w:b/>
          <w:bCs/>
        </w:rPr>
        <w:t>Prioridad:</w:t>
      </w:r>
      <w:r>
        <w:t xml:space="preserve"> alta</w:t>
      </w:r>
    </w:p>
    <w:p w14:paraId="5ECC264E" w14:textId="77777777" w:rsidR="007F7B99" w:rsidRDefault="00F10EC8" w:rsidP="00886407">
      <w:pPr>
        <w:pStyle w:val="Compact"/>
        <w:numPr>
          <w:ilvl w:val="0"/>
          <w:numId w:val="157"/>
        </w:numPr>
      </w:pPr>
      <w:r>
        <w:rPr>
          <w:b/>
          <w:bCs/>
        </w:rPr>
        <w:t>Casos de uso:</w:t>
      </w:r>
      <w:r>
        <w:t xml:space="preserve"> </w:t>
      </w:r>
      <w:r>
        <w:t>CU-24 Iniciar sesión</w:t>
      </w:r>
    </w:p>
    <w:p w14:paraId="58E6758C" w14:textId="77777777" w:rsidR="007F7B99" w:rsidRDefault="00F10EC8" w:rsidP="00886407">
      <w:pPr>
        <w:pStyle w:val="Compact"/>
        <w:numPr>
          <w:ilvl w:val="0"/>
          <w:numId w:val="157"/>
        </w:numPr>
      </w:pPr>
      <w:r>
        <w:rPr>
          <w:b/>
          <w:bCs/>
        </w:rPr>
        <w:t>Entidades:</w:t>
      </w:r>
      <w:r>
        <w:t xml:space="preserve"> Usuario</w:t>
      </w:r>
    </w:p>
    <w:p w14:paraId="1C385554" w14:textId="77777777" w:rsidR="007F7B99" w:rsidRDefault="00F10EC8">
      <w:pPr>
        <w:pStyle w:val="Ttulo5"/>
      </w:pPr>
      <w:bookmarkStart w:id="226" w:name="rf-143-cerrar-la-sesión"/>
      <w:bookmarkEnd w:id="225"/>
      <w:r>
        <w:t>RF-143 — Cerrar la sesión</w:t>
      </w:r>
    </w:p>
    <w:p w14:paraId="382E2659" w14:textId="77777777" w:rsidR="007F7B99" w:rsidRDefault="00F10EC8" w:rsidP="00886407">
      <w:pPr>
        <w:pStyle w:val="Compact"/>
        <w:numPr>
          <w:ilvl w:val="0"/>
          <w:numId w:val="158"/>
        </w:numPr>
      </w:pPr>
      <w:r>
        <w:rPr>
          <w:b/>
          <w:bCs/>
        </w:rPr>
        <w:t>Descripción:</w:t>
      </w:r>
      <w:r>
        <w:t xml:space="preserve"> el sistema permite al Usuario cerrar su sesión y descarta su contexto de trabajo.</w:t>
      </w:r>
    </w:p>
    <w:p w14:paraId="5D81EBF6" w14:textId="77777777" w:rsidR="007F7B99" w:rsidRDefault="00F10EC8" w:rsidP="00886407">
      <w:pPr>
        <w:pStyle w:val="Compact"/>
        <w:numPr>
          <w:ilvl w:val="0"/>
          <w:numId w:val="158"/>
        </w:numPr>
      </w:pPr>
      <w:r>
        <w:rPr>
          <w:b/>
          <w:bCs/>
        </w:rPr>
        <w:t>Actor:</w:t>
      </w:r>
      <w:r>
        <w:t xml:space="preserve"> empleado · </w:t>
      </w:r>
      <w:r>
        <w:rPr>
          <w:b/>
          <w:bCs/>
        </w:rPr>
        <w:t>Tipo:</w:t>
      </w:r>
      <w:r>
        <w:t xml:space="preserve"> seguridad · </w:t>
      </w:r>
      <w:r>
        <w:rPr>
          <w:b/>
          <w:bCs/>
        </w:rPr>
        <w:t>Prioridad:</w:t>
      </w:r>
      <w:r>
        <w:t xml:space="preserve"> alta</w:t>
      </w:r>
    </w:p>
    <w:p w14:paraId="5C462F15" w14:textId="77777777" w:rsidR="007F7B99" w:rsidRDefault="00F10EC8" w:rsidP="00886407">
      <w:pPr>
        <w:pStyle w:val="Compact"/>
        <w:numPr>
          <w:ilvl w:val="0"/>
          <w:numId w:val="158"/>
        </w:numPr>
      </w:pPr>
      <w:r>
        <w:rPr>
          <w:b/>
          <w:bCs/>
        </w:rPr>
        <w:t>Casos de uso:</w:t>
      </w:r>
      <w:r>
        <w:t xml:space="preserve"> CU-24 Iniciar sesión</w:t>
      </w:r>
    </w:p>
    <w:p w14:paraId="0B8915FE" w14:textId="77777777" w:rsidR="007F7B99" w:rsidRDefault="00F10EC8" w:rsidP="00886407">
      <w:pPr>
        <w:pStyle w:val="Compact"/>
        <w:numPr>
          <w:ilvl w:val="0"/>
          <w:numId w:val="158"/>
        </w:numPr>
      </w:pPr>
      <w:r>
        <w:rPr>
          <w:b/>
          <w:bCs/>
        </w:rPr>
        <w:t>Entidade</w:t>
      </w:r>
      <w:r>
        <w:rPr>
          <w:b/>
          <w:bCs/>
        </w:rPr>
        <w:t>s:</w:t>
      </w:r>
      <w:r>
        <w:t xml:space="preserve"> Usuario</w:t>
      </w:r>
    </w:p>
    <w:p w14:paraId="251D7130" w14:textId="77777777" w:rsidR="007F7B99" w:rsidRDefault="00F10EC8">
      <w:pPr>
        <w:pStyle w:val="Ttulo5"/>
      </w:pPr>
      <w:bookmarkStart w:id="227" w:name="rf-144-listar-y-dar-de-alta-usuarios"/>
      <w:bookmarkEnd w:id="226"/>
      <w:r>
        <w:lastRenderedPageBreak/>
        <w:t>RF-144 — Listar y dar de alta usuarios</w:t>
      </w:r>
    </w:p>
    <w:p w14:paraId="758C15F3" w14:textId="77777777" w:rsidR="007F7B99" w:rsidRDefault="00F10EC8" w:rsidP="00886407">
      <w:pPr>
        <w:pStyle w:val="Compact"/>
        <w:numPr>
          <w:ilvl w:val="0"/>
          <w:numId w:val="159"/>
        </w:numPr>
      </w:pPr>
      <w:r>
        <w:rPr>
          <w:b/>
          <w:bCs/>
        </w:rPr>
        <w:t>Descripción:</w:t>
      </w:r>
      <w:r>
        <w:t xml:space="preserve"> el sistema lista los Usuarios con su rol y su estado, y permite dar de alta uno nuevo con nombre, email, rol (</w:t>
      </w:r>
      <w:r>
        <w:rPr>
          <w:rStyle w:val="VerbatimChar"/>
        </w:rPr>
        <w:t>empleado</w:t>
      </w:r>
      <w:r>
        <w:t xml:space="preserve"> · </w:t>
      </w:r>
      <w:r>
        <w:rPr>
          <w:rStyle w:val="VerbatimChar"/>
        </w:rPr>
        <w:t>admin</w:t>
      </w:r>
      <w:r>
        <w:t xml:space="preserve"> · </w:t>
      </w:r>
      <w:r>
        <w:rPr>
          <w:rStyle w:val="VerbatimChar"/>
        </w:rPr>
        <w:t>dueño</w:t>
      </w:r>
      <w:r>
        <w:t xml:space="preserve"> · </w:t>
      </w:r>
      <w:r>
        <w:rPr>
          <w:rStyle w:val="VerbatimChar"/>
        </w:rPr>
        <w:t>freelance</w:t>
      </w:r>
      <w:r>
        <w:t>) y sus credenciales de acceso individuales.</w:t>
      </w:r>
    </w:p>
    <w:p w14:paraId="1A33117A" w14:textId="77777777" w:rsidR="007F7B99" w:rsidRDefault="00F10EC8" w:rsidP="00886407">
      <w:pPr>
        <w:pStyle w:val="Compact"/>
        <w:numPr>
          <w:ilvl w:val="0"/>
          <w:numId w:val="159"/>
        </w:numPr>
      </w:pPr>
      <w:r>
        <w:rPr>
          <w:b/>
          <w:bCs/>
        </w:rPr>
        <w:t>Ac</w:t>
      </w:r>
      <w:r>
        <w:rPr>
          <w:b/>
          <w:bCs/>
        </w:rPr>
        <w:t>tor:</w:t>
      </w:r>
      <w:r>
        <w:t xml:space="preserve"> admin · </w:t>
      </w:r>
      <w:r>
        <w:rPr>
          <w:b/>
          <w:bCs/>
        </w:rPr>
        <w:t>Tipo:</w:t>
      </w:r>
      <w:r>
        <w:t xml:space="preserve"> alta · </w:t>
      </w:r>
      <w:r>
        <w:rPr>
          <w:b/>
          <w:bCs/>
        </w:rPr>
        <w:t>Prioridad:</w:t>
      </w:r>
      <w:r>
        <w:t xml:space="preserve"> alta</w:t>
      </w:r>
    </w:p>
    <w:p w14:paraId="34323516" w14:textId="77777777" w:rsidR="007F7B99" w:rsidRDefault="00F10EC8" w:rsidP="00886407">
      <w:pPr>
        <w:pStyle w:val="Compact"/>
        <w:numPr>
          <w:ilvl w:val="0"/>
          <w:numId w:val="159"/>
        </w:numPr>
      </w:pPr>
      <w:r>
        <w:rPr>
          <w:b/>
          <w:bCs/>
        </w:rPr>
        <w:t>Casos de uso:</w:t>
      </w:r>
      <w:r>
        <w:t xml:space="preserve"> CU-25 Gestionar usuarios y roles</w:t>
      </w:r>
    </w:p>
    <w:p w14:paraId="052B5693" w14:textId="77777777" w:rsidR="007F7B99" w:rsidRDefault="00F10EC8" w:rsidP="00886407">
      <w:pPr>
        <w:pStyle w:val="Compact"/>
        <w:numPr>
          <w:ilvl w:val="0"/>
          <w:numId w:val="159"/>
        </w:numPr>
      </w:pPr>
      <w:r>
        <w:rPr>
          <w:b/>
          <w:bCs/>
        </w:rPr>
        <w:t>Entidades:</w:t>
      </w:r>
      <w:r>
        <w:t xml:space="preserve"> Usuario</w:t>
      </w:r>
    </w:p>
    <w:p w14:paraId="6AA5071D" w14:textId="77777777" w:rsidR="007F7B99" w:rsidRDefault="00F10EC8">
      <w:pPr>
        <w:pStyle w:val="Ttulo5"/>
      </w:pPr>
      <w:bookmarkStart w:id="228" w:name="X4f8770500b0da8756b5a5025defd05780a811cf"/>
      <w:bookmarkEnd w:id="227"/>
      <w:r>
        <w:t>RF-145 — Asignar el acceso al módulo de redes</w:t>
      </w:r>
    </w:p>
    <w:p w14:paraId="580EC8D6" w14:textId="77777777" w:rsidR="007F7B99" w:rsidRDefault="00F10EC8" w:rsidP="00886407">
      <w:pPr>
        <w:pStyle w:val="Compact"/>
        <w:numPr>
          <w:ilvl w:val="0"/>
          <w:numId w:val="160"/>
        </w:numPr>
      </w:pPr>
      <w:r>
        <w:rPr>
          <w:b/>
          <w:bCs/>
        </w:rPr>
        <w:t>Descripción:</w:t>
      </w:r>
      <w:r>
        <w:t xml:space="preserve"> el sistema permite asignar a un Usuario la capacidad de acceder al módulo de redes. No es</w:t>
      </w:r>
      <w:r>
        <w:t xml:space="preserve"> un rol: es un permiso que se otorga por separado.</w:t>
      </w:r>
    </w:p>
    <w:p w14:paraId="4A3BA9C2" w14:textId="77777777" w:rsidR="007F7B99" w:rsidRDefault="00F10EC8" w:rsidP="00886407">
      <w:pPr>
        <w:pStyle w:val="Compact"/>
        <w:numPr>
          <w:ilvl w:val="0"/>
          <w:numId w:val="160"/>
        </w:numPr>
      </w:pPr>
      <w:r>
        <w:rPr>
          <w:b/>
          <w:bCs/>
        </w:rPr>
        <w:t>Actor:</w:t>
      </w:r>
      <w:r>
        <w:t xml:space="preserve"> admin · </w:t>
      </w:r>
      <w:r>
        <w:rPr>
          <w:b/>
          <w:bCs/>
        </w:rPr>
        <w:t>Tipo:</w:t>
      </w:r>
      <w:r>
        <w:t xml:space="preserve"> modificación · </w:t>
      </w:r>
      <w:r>
        <w:rPr>
          <w:b/>
          <w:bCs/>
        </w:rPr>
        <w:t>Prioridad:</w:t>
      </w:r>
      <w:r>
        <w:t xml:space="preserve"> media</w:t>
      </w:r>
    </w:p>
    <w:p w14:paraId="6DEC6685" w14:textId="77777777" w:rsidR="007F7B99" w:rsidRDefault="00F10EC8" w:rsidP="00886407">
      <w:pPr>
        <w:pStyle w:val="Compact"/>
        <w:numPr>
          <w:ilvl w:val="0"/>
          <w:numId w:val="160"/>
        </w:numPr>
      </w:pPr>
      <w:r>
        <w:rPr>
          <w:b/>
          <w:bCs/>
        </w:rPr>
        <w:t>Casos de uso:</w:t>
      </w:r>
      <w:r>
        <w:t xml:space="preserve"> CU-25 Gestionar usuarios y roles</w:t>
      </w:r>
    </w:p>
    <w:p w14:paraId="2125DD80" w14:textId="77777777" w:rsidR="007F7B99" w:rsidRDefault="00F10EC8" w:rsidP="00886407">
      <w:pPr>
        <w:pStyle w:val="Compact"/>
        <w:numPr>
          <w:ilvl w:val="0"/>
          <w:numId w:val="160"/>
        </w:numPr>
      </w:pPr>
      <w:r>
        <w:rPr>
          <w:b/>
          <w:bCs/>
        </w:rPr>
        <w:t>Entidades:</w:t>
      </w:r>
      <w:r>
        <w:t xml:space="preserve"> Usuario · ContenidoRed</w:t>
      </w:r>
    </w:p>
    <w:p w14:paraId="44AF419B" w14:textId="77777777" w:rsidR="007F7B99" w:rsidRDefault="00F10EC8">
      <w:pPr>
        <w:pStyle w:val="Ttulo5"/>
      </w:pPr>
      <w:bookmarkStart w:id="229" w:name="Xb2a738fb96ba916c03736f78f4f2649abf3692e"/>
      <w:bookmarkEnd w:id="228"/>
      <w:r>
        <w:t>RF-146 — Impedir usuarios con email duplicado</w:t>
      </w:r>
    </w:p>
    <w:p w14:paraId="1274A370" w14:textId="77777777" w:rsidR="007F7B99" w:rsidRDefault="00F10EC8" w:rsidP="00886407">
      <w:pPr>
        <w:pStyle w:val="Compact"/>
        <w:numPr>
          <w:ilvl w:val="0"/>
          <w:numId w:val="161"/>
        </w:numPr>
      </w:pPr>
      <w:r>
        <w:rPr>
          <w:b/>
          <w:bCs/>
        </w:rPr>
        <w:t>Descripción:</w:t>
      </w:r>
      <w:r>
        <w:t xml:space="preserve"> </w:t>
      </w:r>
      <w:r>
        <w:t>si el email ya existe en el padrón, el sistema rechaza el alta del Usuario.</w:t>
      </w:r>
    </w:p>
    <w:p w14:paraId="1FAEC825" w14:textId="77777777" w:rsidR="007F7B99" w:rsidRDefault="00F10EC8" w:rsidP="00886407">
      <w:pPr>
        <w:pStyle w:val="Compact"/>
        <w:numPr>
          <w:ilvl w:val="0"/>
          <w:numId w:val="161"/>
        </w:numPr>
      </w:pPr>
      <w:r>
        <w:rPr>
          <w:b/>
          <w:bCs/>
        </w:rPr>
        <w:t>Actor:</w:t>
      </w:r>
      <w:r>
        <w:t xml:space="preserve"> sistema · </w:t>
      </w:r>
      <w:r>
        <w:rPr>
          <w:b/>
          <w:bCs/>
        </w:rPr>
        <w:t>Tipo:</w:t>
      </w:r>
      <w:r>
        <w:t xml:space="preserve"> validación · </w:t>
      </w:r>
      <w:r>
        <w:rPr>
          <w:b/>
          <w:bCs/>
        </w:rPr>
        <w:t>Prioridad:</w:t>
      </w:r>
      <w:r>
        <w:t xml:space="preserve"> alta</w:t>
      </w:r>
    </w:p>
    <w:p w14:paraId="0F40FFB9" w14:textId="77777777" w:rsidR="007F7B99" w:rsidRDefault="00F10EC8" w:rsidP="00886407">
      <w:pPr>
        <w:pStyle w:val="Compact"/>
        <w:numPr>
          <w:ilvl w:val="0"/>
          <w:numId w:val="161"/>
        </w:numPr>
      </w:pPr>
      <w:r>
        <w:rPr>
          <w:b/>
          <w:bCs/>
        </w:rPr>
        <w:t>Casos de uso:</w:t>
      </w:r>
      <w:r>
        <w:t xml:space="preserve"> CU-25 Gestionar usuarios y roles</w:t>
      </w:r>
    </w:p>
    <w:p w14:paraId="4B9F0C3C" w14:textId="77777777" w:rsidR="007F7B99" w:rsidRDefault="00F10EC8" w:rsidP="00886407">
      <w:pPr>
        <w:pStyle w:val="Compact"/>
        <w:numPr>
          <w:ilvl w:val="0"/>
          <w:numId w:val="161"/>
        </w:numPr>
      </w:pPr>
      <w:r>
        <w:rPr>
          <w:b/>
          <w:bCs/>
        </w:rPr>
        <w:t>Entidades:</w:t>
      </w:r>
      <w:r>
        <w:t xml:space="preserve"> Usuario</w:t>
      </w:r>
    </w:p>
    <w:p w14:paraId="2FA54432" w14:textId="77777777" w:rsidR="007F7B99" w:rsidRDefault="00F10EC8">
      <w:pPr>
        <w:pStyle w:val="Ttulo5"/>
      </w:pPr>
      <w:bookmarkStart w:id="230" w:name="Xaf463b2bc205ee54fd8e179071e9f774d70d657"/>
      <w:bookmarkEnd w:id="229"/>
      <w:r>
        <w:t>RF-147 — Editar el rol y los accesos de un usuario</w:t>
      </w:r>
    </w:p>
    <w:p w14:paraId="7236094E" w14:textId="77777777" w:rsidR="007F7B99" w:rsidRDefault="00F10EC8" w:rsidP="00886407">
      <w:pPr>
        <w:pStyle w:val="Compact"/>
        <w:numPr>
          <w:ilvl w:val="0"/>
          <w:numId w:val="162"/>
        </w:numPr>
      </w:pPr>
      <w:r>
        <w:rPr>
          <w:b/>
          <w:bCs/>
        </w:rPr>
        <w:t>Descripción</w:t>
      </w:r>
      <w:r>
        <w:rPr>
          <w:b/>
          <w:bCs/>
        </w:rPr>
        <w:t>:</w:t>
      </w:r>
      <w:r>
        <w:t xml:space="preserve"> el sistema permite cambiar el rol o la capacidad de acceso a redes de un Usuario; el cambio aplica en su próximo inicio de sesión.</w:t>
      </w:r>
    </w:p>
    <w:p w14:paraId="1E0FD8B1" w14:textId="77777777" w:rsidR="007F7B99" w:rsidRDefault="00F10EC8" w:rsidP="00886407">
      <w:pPr>
        <w:pStyle w:val="Compact"/>
        <w:numPr>
          <w:ilvl w:val="0"/>
          <w:numId w:val="162"/>
        </w:numPr>
      </w:pPr>
      <w:r>
        <w:rPr>
          <w:b/>
          <w:bCs/>
        </w:rPr>
        <w:t>Actor:</w:t>
      </w:r>
      <w:r>
        <w:t xml:space="preserve"> admin · </w:t>
      </w:r>
      <w:r>
        <w:rPr>
          <w:b/>
          <w:bCs/>
        </w:rPr>
        <w:t>Tipo:</w:t>
      </w:r>
      <w:r>
        <w:t xml:space="preserve"> modificación · </w:t>
      </w:r>
      <w:r>
        <w:rPr>
          <w:b/>
          <w:bCs/>
        </w:rPr>
        <w:t>Prioridad:</w:t>
      </w:r>
      <w:r>
        <w:t xml:space="preserve"> alta</w:t>
      </w:r>
    </w:p>
    <w:p w14:paraId="60F8D2BE" w14:textId="77777777" w:rsidR="007F7B99" w:rsidRDefault="00F10EC8" w:rsidP="00886407">
      <w:pPr>
        <w:pStyle w:val="Compact"/>
        <w:numPr>
          <w:ilvl w:val="0"/>
          <w:numId w:val="162"/>
        </w:numPr>
      </w:pPr>
      <w:r>
        <w:rPr>
          <w:b/>
          <w:bCs/>
        </w:rPr>
        <w:t>Casos de uso:</w:t>
      </w:r>
      <w:r>
        <w:t xml:space="preserve"> </w:t>
      </w:r>
      <w:r>
        <w:t>CU-25 Gestionar usuarios y roles</w:t>
      </w:r>
    </w:p>
    <w:p w14:paraId="44B9B810" w14:textId="77777777" w:rsidR="007F7B99" w:rsidRDefault="00F10EC8" w:rsidP="00886407">
      <w:pPr>
        <w:pStyle w:val="Compact"/>
        <w:numPr>
          <w:ilvl w:val="0"/>
          <w:numId w:val="162"/>
        </w:numPr>
      </w:pPr>
      <w:r>
        <w:rPr>
          <w:b/>
          <w:bCs/>
        </w:rPr>
        <w:t>Entidades:</w:t>
      </w:r>
      <w:r>
        <w:t xml:space="preserve"> Usuario</w:t>
      </w:r>
    </w:p>
    <w:p w14:paraId="23D70D04" w14:textId="77777777" w:rsidR="007F7B99" w:rsidRDefault="00F10EC8">
      <w:pPr>
        <w:pStyle w:val="Ttulo5"/>
      </w:pPr>
      <w:bookmarkStart w:id="231" w:name="rf-148-dar-de-baja-lógica-un-usuario"/>
      <w:bookmarkEnd w:id="230"/>
      <w:r>
        <w:t>RF-148 — Dar de baja lógica un usuario</w:t>
      </w:r>
    </w:p>
    <w:p w14:paraId="0C1B05B5" w14:textId="77777777" w:rsidR="007F7B99" w:rsidRDefault="00F10EC8" w:rsidP="00886407">
      <w:pPr>
        <w:pStyle w:val="Compact"/>
        <w:numPr>
          <w:ilvl w:val="0"/>
          <w:numId w:val="163"/>
        </w:numPr>
      </w:pPr>
      <w:r>
        <w:rPr>
          <w:b/>
          <w:bCs/>
        </w:rPr>
        <w:t>Descripción:</w:t>
      </w:r>
      <w:r>
        <w:t xml:space="preserve"> la baja de un Usuario es lógica: se lo desactiva y se conserva el historial de lo que gestionó. No se elimina físicamente.</w:t>
      </w:r>
    </w:p>
    <w:p w14:paraId="03B6AD86" w14:textId="77777777" w:rsidR="007F7B99" w:rsidRDefault="00F10EC8" w:rsidP="00886407">
      <w:pPr>
        <w:pStyle w:val="Compact"/>
        <w:numPr>
          <w:ilvl w:val="0"/>
          <w:numId w:val="163"/>
        </w:numPr>
      </w:pPr>
      <w:r>
        <w:rPr>
          <w:b/>
          <w:bCs/>
        </w:rPr>
        <w:t>Actor:</w:t>
      </w:r>
      <w:r>
        <w:t xml:space="preserve"> admin · </w:t>
      </w:r>
      <w:r>
        <w:rPr>
          <w:b/>
          <w:bCs/>
        </w:rPr>
        <w:t>Tipo:</w:t>
      </w:r>
      <w:r>
        <w:t xml:space="preserve"> baja · </w:t>
      </w:r>
      <w:r>
        <w:rPr>
          <w:b/>
          <w:bCs/>
        </w:rPr>
        <w:t>P</w:t>
      </w:r>
      <w:r>
        <w:rPr>
          <w:b/>
          <w:bCs/>
        </w:rPr>
        <w:t>rioridad:</w:t>
      </w:r>
      <w:r>
        <w:t xml:space="preserve"> alta</w:t>
      </w:r>
    </w:p>
    <w:p w14:paraId="122BAD12" w14:textId="77777777" w:rsidR="007F7B99" w:rsidRDefault="00F10EC8" w:rsidP="00886407">
      <w:pPr>
        <w:pStyle w:val="Compact"/>
        <w:numPr>
          <w:ilvl w:val="0"/>
          <w:numId w:val="163"/>
        </w:numPr>
      </w:pPr>
      <w:r>
        <w:rPr>
          <w:b/>
          <w:bCs/>
        </w:rPr>
        <w:t>Casos de uso:</w:t>
      </w:r>
      <w:r>
        <w:t xml:space="preserve"> CU-25 Gestionar usuarios y roles</w:t>
      </w:r>
    </w:p>
    <w:p w14:paraId="309B58A4" w14:textId="77777777" w:rsidR="007F7B99" w:rsidRDefault="00F10EC8" w:rsidP="00886407">
      <w:pPr>
        <w:pStyle w:val="Compact"/>
        <w:numPr>
          <w:ilvl w:val="0"/>
          <w:numId w:val="163"/>
        </w:numPr>
      </w:pPr>
      <w:r>
        <w:rPr>
          <w:b/>
          <w:bCs/>
        </w:rPr>
        <w:t>Entidades:</w:t>
      </w:r>
      <w:r>
        <w:t xml:space="preserve"> Usuario</w:t>
      </w:r>
    </w:p>
    <w:p w14:paraId="52A461E5" w14:textId="77777777" w:rsidR="007F7B99" w:rsidRDefault="00F10EC8">
      <w:pPr>
        <w:pStyle w:val="Ttulo5"/>
      </w:pPr>
      <w:bookmarkStart w:id="232" w:name="rf-149-proteger-al-último-administrador"/>
      <w:bookmarkEnd w:id="231"/>
      <w:r>
        <w:t>RF-149 — Proteger al último administrador</w:t>
      </w:r>
    </w:p>
    <w:p w14:paraId="074C71A0" w14:textId="77777777" w:rsidR="007F7B99" w:rsidRDefault="00F10EC8" w:rsidP="00886407">
      <w:pPr>
        <w:pStyle w:val="Compact"/>
        <w:numPr>
          <w:ilvl w:val="0"/>
          <w:numId w:val="164"/>
        </w:numPr>
      </w:pPr>
      <w:r>
        <w:rPr>
          <w:b/>
          <w:bCs/>
        </w:rPr>
        <w:t>Descripción:</w:t>
      </w:r>
      <w:r>
        <w:t xml:space="preserve"> el sistema impide quitar el rol </w:t>
      </w:r>
      <w:r>
        <w:rPr>
          <w:rStyle w:val="VerbatimChar"/>
        </w:rPr>
        <w:t>admin</w:t>
      </w:r>
      <w:r>
        <w:t xml:space="preserve"> al último Usuario que lo tiene, o darlo de baja, para no dejar la empresa sin admi</w:t>
      </w:r>
      <w:r>
        <w:t>nistración.</w:t>
      </w:r>
    </w:p>
    <w:p w14:paraId="1AAFBC07" w14:textId="77777777" w:rsidR="007F7B99" w:rsidRDefault="00F10EC8" w:rsidP="00886407">
      <w:pPr>
        <w:pStyle w:val="Compact"/>
        <w:numPr>
          <w:ilvl w:val="0"/>
          <w:numId w:val="164"/>
        </w:numPr>
      </w:pPr>
      <w:r>
        <w:rPr>
          <w:b/>
          <w:bCs/>
        </w:rPr>
        <w:t>Actor:</w:t>
      </w:r>
      <w:r>
        <w:t xml:space="preserve"> sistema · </w:t>
      </w:r>
      <w:r>
        <w:rPr>
          <w:b/>
          <w:bCs/>
        </w:rPr>
        <w:t>Tipo:</w:t>
      </w:r>
      <w:r>
        <w:t xml:space="preserve"> validación · </w:t>
      </w:r>
      <w:r>
        <w:rPr>
          <w:b/>
          <w:bCs/>
        </w:rPr>
        <w:t>Prioridad:</w:t>
      </w:r>
      <w:r>
        <w:t xml:space="preserve"> alta</w:t>
      </w:r>
    </w:p>
    <w:p w14:paraId="62CD1528" w14:textId="77777777" w:rsidR="007F7B99" w:rsidRDefault="00F10EC8" w:rsidP="00886407">
      <w:pPr>
        <w:pStyle w:val="Compact"/>
        <w:numPr>
          <w:ilvl w:val="0"/>
          <w:numId w:val="164"/>
        </w:numPr>
      </w:pPr>
      <w:r>
        <w:rPr>
          <w:b/>
          <w:bCs/>
        </w:rPr>
        <w:t>Casos de uso:</w:t>
      </w:r>
      <w:r>
        <w:t xml:space="preserve"> CU-25 Gestionar usuarios y roles</w:t>
      </w:r>
    </w:p>
    <w:p w14:paraId="70B19DB5" w14:textId="77777777" w:rsidR="007F7B99" w:rsidRDefault="00F10EC8" w:rsidP="00886407">
      <w:pPr>
        <w:pStyle w:val="Compact"/>
        <w:numPr>
          <w:ilvl w:val="0"/>
          <w:numId w:val="164"/>
        </w:numPr>
      </w:pPr>
      <w:r>
        <w:rPr>
          <w:b/>
          <w:bCs/>
        </w:rPr>
        <w:t>Entidades:</w:t>
      </w:r>
      <w:r>
        <w:t xml:space="preserve"> Usuario</w:t>
      </w:r>
    </w:p>
    <w:p w14:paraId="68FC2475" w14:textId="77777777" w:rsidR="007F7B99" w:rsidRDefault="00F10EC8">
      <w:pPr>
        <w:pStyle w:val="Ttulo5"/>
      </w:pPr>
      <w:bookmarkStart w:id="233" w:name="X57fe8bc10b4f4e22871ea74aad61d9fece97fbf"/>
      <w:bookmarkEnd w:id="232"/>
      <w:r>
        <w:t>RF-150 — Asignar al freelance los clientes que crea</w:t>
      </w:r>
    </w:p>
    <w:p w14:paraId="2C0F9883" w14:textId="77777777" w:rsidR="007F7B99" w:rsidRDefault="00F10EC8" w:rsidP="00886407">
      <w:pPr>
        <w:pStyle w:val="Compact"/>
        <w:numPr>
          <w:ilvl w:val="0"/>
          <w:numId w:val="165"/>
        </w:numPr>
      </w:pPr>
      <w:r>
        <w:rPr>
          <w:b/>
          <w:bCs/>
        </w:rPr>
        <w:t>Descripción:</w:t>
      </w:r>
      <w:r>
        <w:t xml:space="preserve"> los Clientes creados por un Usuario con rol </w:t>
      </w:r>
      <w:r>
        <w:rPr>
          <w:rStyle w:val="VerbatimChar"/>
        </w:rPr>
        <w:t>freelance</w:t>
      </w:r>
      <w:r>
        <w:t xml:space="preserve"> quedan </w:t>
      </w:r>
      <w:r>
        <w:t>con él como asesor asignado, coherente con su visibilidad restringida.</w:t>
      </w:r>
    </w:p>
    <w:p w14:paraId="6D5AA4AA" w14:textId="77777777" w:rsidR="007F7B99" w:rsidRDefault="00F10EC8" w:rsidP="00886407">
      <w:pPr>
        <w:pStyle w:val="Compact"/>
        <w:numPr>
          <w:ilvl w:val="0"/>
          <w:numId w:val="165"/>
        </w:numPr>
      </w:pPr>
      <w:r>
        <w:rPr>
          <w:b/>
          <w:bCs/>
        </w:rPr>
        <w:t>Actor:</w:t>
      </w:r>
      <w:r>
        <w:t xml:space="preserve"> sistema · </w:t>
      </w:r>
      <w:r>
        <w:rPr>
          <w:b/>
          <w:bCs/>
        </w:rPr>
        <w:t>Tipo:</w:t>
      </w:r>
      <w:r>
        <w:t xml:space="preserve"> automático · </w:t>
      </w:r>
      <w:r>
        <w:rPr>
          <w:b/>
          <w:bCs/>
        </w:rPr>
        <w:t>Prioridad:</w:t>
      </w:r>
      <w:r>
        <w:t xml:space="preserve"> alta</w:t>
      </w:r>
    </w:p>
    <w:p w14:paraId="496C0E1C" w14:textId="77777777" w:rsidR="007F7B99" w:rsidRDefault="00F10EC8" w:rsidP="00886407">
      <w:pPr>
        <w:pStyle w:val="Compact"/>
        <w:numPr>
          <w:ilvl w:val="0"/>
          <w:numId w:val="165"/>
        </w:numPr>
      </w:pPr>
      <w:r>
        <w:rPr>
          <w:b/>
          <w:bCs/>
        </w:rPr>
        <w:t>Casos de uso:</w:t>
      </w:r>
      <w:r>
        <w:t xml:space="preserve"> CU-25 Gestionar usuarios y roles</w:t>
      </w:r>
    </w:p>
    <w:p w14:paraId="516627DB" w14:textId="77777777" w:rsidR="007F7B99" w:rsidRDefault="00F10EC8" w:rsidP="00886407">
      <w:pPr>
        <w:pStyle w:val="Compact"/>
        <w:numPr>
          <w:ilvl w:val="0"/>
          <w:numId w:val="165"/>
        </w:numPr>
      </w:pPr>
      <w:r>
        <w:rPr>
          <w:b/>
          <w:bCs/>
        </w:rPr>
        <w:t>Entidades:</w:t>
      </w:r>
      <w:r>
        <w:t xml:space="preserve"> Usuario · Cliente</w:t>
      </w:r>
    </w:p>
    <w:p w14:paraId="5713D4AC" w14:textId="77777777" w:rsidR="007F7B99" w:rsidRDefault="00F10EC8">
      <w:pPr>
        <w:pStyle w:val="Ttulo5"/>
      </w:pPr>
      <w:bookmarkStart w:id="234" w:name="Xd4dd5a8d2290d1099913e71519353d270d08e67"/>
      <w:bookmarkEnd w:id="233"/>
      <w:r>
        <w:lastRenderedPageBreak/>
        <w:t>RF-151 — Aplicar la visibilidad por propiedad y rol (tran</w:t>
      </w:r>
      <w:r>
        <w:t>sversal)</w:t>
      </w:r>
    </w:p>
    <w:p w14:paraId="2ED2BBB4" w14:textId="77777777" w:rsidR="007F7B99" w:rsidRDefault="00F10EC8" w:rsidP="00886407">
      <w:pPr>
        <w:pStyle w:val="Compact"/>
        <w:numPr>
          <w:ilvl w:val="0"/>
          <w:numId w:val="166"/>
        </w:numPr>
      </w:pPr>
      <w:r>
        <w:rPr>
          <w:b/>
          <w:bCs/>
        </w:rPr>
        <w:t>Descripción:</w:t>
      </w:r>
      <w:r>
        <w:t xml:space="preserve"> el sistema aplica autorización a nivel de fila en todos los módulos, según la matriz de visibilidad del proyecto: lectura global para colaborar, propiedad para responsabilidad y filtro personal, escritura mayormente abierta salvo conf</w:t>
      </w:r>
      <w:r>
        <w:t xml:space="preserve">iguración y moderación, que quedan en </w:t>
      </w:r>
      <w:r>
        <w:rPr>
          <w:rStyle w:val="VerbatimChar"/>
        </w:rPr>
        <w:t>admin</w:t>
      </w:r>
      <w:r>
        <w:t xml:space="preserve">. La Alerta es personal por defecto y el rol </w:t>
      </w:r>
      <w:r>
        <w:rPr>
          <w:rStyle w:val="VerbatimChar"/>
        </w:rPr>
        <w:t>freelance</w:t>
      </w:r>
      <w:r>
        <w:t xml:space="preserve"> es la excepción, con bloqueo de lectura fuera de lo propio.</w:t>
      </w:r>
    </w:p>
    <w:p w14:paraId="6577AD79" w14:textId="77777777" w:rsidR="007F7B99" w:rsidRDefault="00F10EC8" w:rsidP="00886407">
      <w:pPr>
        <w:pStyle w:val="Compact"/>
        <w:numPr>
          <w:ilvl w:val="0"/>
          <w:numId w:val="166"/>
        </w:numPr>
      </w:pPr>
      <w:r>
        <w:rPr>
          <w:b/>
          <w:bCs/>
        </w:rPr>
        <w:t>Actor:</w:t>
      </w:r>
      <w:r>
        <w:t xml:space="preserve"> sistema · </w:t>
      </w:r>
      <w:r>
        <w:rPr>
          <w:b/>
          <w:bCs/>
        </w:rPr>
        <w:t>Tipo:</w:t>
      </w:r>
      <w:r>
        <w:t xml:space="preserve"> seguridad · </w:t>
      </w:r>
      <w:r>
        <w:rPr>
          <w:b/>
          <w:bCs/>
        </w:rPr>
        <w:t>Prioridad:</w:t>
      </w:r>
      <w:r>
        <w:t xml:space="preserve"> alta</w:t>
      </w:r>
    </w:p>
    <w:p w14:paraId="3B46E6EE" w14:textId="77777777" w:rsidR="007F7B99" w:rsidRDefault="00F10EC8" w:rsidP="00886407">
      <w:pPr>
        <w:pStyle w:val="Compact"/>
        <w:numPr>
          <w:ilvl w:val="0"/>
          <w:numId w:val="166"/>
        </w:numPr>
      </w:pPr>
      <w:r>
        <w:rPr>
          <w:b/>
          <w:bCs/>
        </w:rPr>
        <w:t>Casos de uso:</w:t>
      </w:r>
      <w:r>
        <w:t xml:space="preserve"> </w:t>
      </w:r>
      <w:r>
        <w:t>transversal — se aplica en todos los casos de uso del sistema</w:t>
      </w:r>
    </w:p>
    <w:p w14:paraId="2A16087C" w14:textId="77777777" w:rsidR="007F7B99" w:rsidRDefault="00F10EC8" w:rsidP="00886407">
      <w:pPr>
        <w:pStyle w:val="Compact"/>
        <w:numPr>
          <w:ilvl w:val="0"/>
          <w:numId w:val="166"/>
        </w:numPr>
      </w:pPr>
      <w:r>
        <w:rPr>
          <w:b/>
          <w:bCs/>
        </w:rPr>
        <w:t>Entidades:</w:t>
      </w:r>
      <w:r>
        <w:t xml:space="preserve"> Usuario · Cliente · Oportunidad · Viaje · Pago · Alerta</w:t>
      </w:r>
    </w:p>
    <w:p w14:paraId="2A505696" w14:textId="77777777" w:rsidR="007F7B99" w:rsidRDefault="00F10EC8">
      <w:pPr>
        <w:pStyle w:val="Ttulo5"/>
      </w:pPr>
      <w:bookmarkStart w:id="235" w:name="X495a0dd1a93ed416803b168cc83086211a75eb4"/>
      <w:bookmarkEnd w:id="234"/>
      <w:r>
        <w:t>RF-152 — Registrar autor y fecha de cada cambio (transversal)</w:t>
      </w:r>
    </w:p>
    <w:p w14:paraId="671694A7" w14:textId="77777777" w:rsidR="007F7B99" w:rsidRDefault="00F10EC8" w:rsidP="00886407">
      <w:pPr>
        <w:pStyle w:val="Compact"/>
        <w:numPr>
          <w:ilvl w:val="0"/>
          <w:numId w:val="167"/>
        </w:numPr>
      </w:pPr>
      <w:r>
        <w:rPr>
          <w:b/>
          <w:bCs/>
        </w:rPr>
        <w:t>Descripción:</w:t>
      </w:r>
      <w:r>
        <w:t xml:space="preserve"> </w:t>
      </w:r>
      <w:r>
        <w:t>el sistema registra quién creó y quién modificó por última vez cada registro de todas las entidades, operativas y de catálogo, junto con la fecha, para poder identificar quién realizó cada acción dentro del CRM. Un log de acciones completo queda para una f</w:t>
      </w:r>
      <w:r>
        <w:t>ase posterior.</w:t>
      </w:r>
    </w:p>
    <w:p w14:paraId="6851B48A" w14:textId="77777777" w:rsidR="007F7B99" w:rsidRDefault="00F10EC8" w:rsidP="00886407">
      <w:pPr>
        <w:pStyle w:val="Compact"/>
        <w:numPr>
          <w:ilvl w:val="0"/>
          <w:numId w:val="167"/>
        </w:numPr>
      </w:pPr>
      <w:r>
        <w:rPr>
          <w:b/>
          <w:bCs/>
        </w:rPr>
        <w:t>Actor:</w:t>
      </w:r>
      <w:r>
        <w:t xml:space="preserve"> sistema · </w:t>
      </w:r>
      <w:r>
        <w:rPr>
          <w:b/>
          <w:bCs/>
        </w:rPr>
        <w:t>Tipo:</w:t>
      </w:r>
      <w:r>
        <w:t xml:space="preserve"> seguridad · </w:t>
      </w:r>
      <w:r>
        <w:rPr>
          <w:b/>
          <w:bCs/>
        </w:rPr>
        <w:t>Prioridad:</w:t>
      </w:r>
      <w:r>
        <w:t xml:space="preserve"> alta</w:t>
      </w:r>
    </w:p>
    <w:p w14:paraId="2188053A" w14:textId="77777777" w:rsidR="007F7B99" w:rsidRDefault="00F10EC8" w:rsidP="00886407">
      <w:pPr>
        <w:pStyle w:val="Compact"/>
        <w:numPr>
          <w:ilvl w:val="0"/>
          <w:numId w:val="167"/>
        </w:numPr>
      </w:pPr>
      <w:r>
        <w:rPr>
          <w:b/>
          <w:bCs/>
        </w:rPr>
        <w:t>Casos de uso:</w:t>
      </w:r>
      <w:r>
        <w:t xml:space="preserve"> transversal — se aplica sobre los registros que crea o modifica cualquier caso de uso</w:t>
      </w:r>
    </w:p>
    <w:p w14:paraId="7A3D358B" w14:textId="77777777" w:rsidR="007F7B99" w:rsidRDefault="00F10EC8" w:rsidP="00886407">
      <w:pPr>
        <w:pStyle w:val="Compact"/>
        <w:numPr>
          <w:ilvl w:val="0"/>
          <w:numId w:val="167"/>
        </w:numPr>
      </w:pPr>
      <w:r>
        <w:rPr>
          <w:b/>
          <w:bCs/>
        </w:rPr>
        <w:t>Entidades:</w:t>
      </w:r>
      <w:r>
        <w:t xml:space="preserve"> todas las entidades operativas</w:t>
      </w:r>
    </w:p>
    <w:p w14:paraId="193C0D89" w14:textId="77777777" w:rsidR="007F7B99" w:rsidRDefault="00F10EC8">
      <w:pPr>
        <w:pStyle w:val="Ttulo5"/>
      </w:pPr>
      <w:bookmarkStart w:id="236" w:name="X9329596266bbe32751d14998b83b5984cd4310f"/>
      <w:bookmarkEnd w:id="235"/>
      <w:r>
        <w:t>RF-153 — Conservar los registros mediante baja l</w:t>
      </w:r>
      <w:r>
        <w:t>ógica (transversal)</w:t>
      </w:r>
    </w:p>
    <w:p w14:paraId="2FDFF3F2" w14:textId="77777777" w:rsidR="007F7B99" w:rsidRDefault="00F10EC8" w:rsidP="00886407">
      <w:pPr>
        <w:pStyle w:val="Compact"/>
        <w:numPr>
          <w:ilvl w:val="0"/>
          <w:numId w:val="168"/>
        </w:numPr>
      </w:pPr>
      <w:r>
        <w:rPr>
          <w:b/>
          <w:bCs/>
        </w:rPr>
        <w:t>Descripción:</w:t>
      </w:r>
      <w:r>
        <w:t xml:space="preserve"> ninguna baja del sistema borra información: Hotel, Reseña, Destino, Operador, Usuario, Pago, Viaje y ContenidoRed se dan de baja marcándolos como inactivos, cerrados, ocultos, anulados, cancelados o descartados, conservando</w:t>
      </w:r>
      <w:r>
        <w:t xml:space="preserve"> el historial y la trazabilidad. La eliminación física es excepcional y solo procede si no rompe la integridad referencial.</w:t>
      </w:r>
    </w:p>
    <w:p w14:paraId="3D9E6714" w14:textId="77777777" w:rsidR="007F7B99" w:rsidRDefault="00F10EC8" w:rsidP="00886407">
      <w:pPr>
        <w:pStyle w:val="Compact"/>
        <w:numPr>
          <w:ilvl w:val="0"/>
          <w:numId w:val="168"/>
        </w:numPr>
      </w:pPr>
      <w:r>
        <w:rPr>
          <w:b/>
          <w:bCs/>
        </w:rPr>
        <w:t>Actor:</w:t>
      </w:r>
      <w:r>
        <w:t xml:space="preserve"> sistema · </w:t>
      </w:r>
      <w:r>
        <w:rPr>
          <w:b/>
          <w:bCs/>
        </w:rPr>
        <w:t>Tipo:</w:t>
      </w:r>
      <w:r>
        <w:t xml:space="preserve"> validación · </w:t>
      </w:r>
      <w:r>
        <w:rPr>
          <w:b/>
          <w:bCs/>
        </w:rPr>
        <w:t>Prioridad:</w:t>
      </w:r>
      <w:r>
        <w:t xml:space="preserve"> alta</w:t>
      </w:r>
    </w:p>
    <w:p w14:paraId="00E52DC8" w14:textId="77777777" w:rsidR="007F7B99" w:rsidRDefault="00F10EC8" w:rsidP="00886407">
      <w:pPr>
        <w:pStyle w:val="Compact"/>
        <w:numPr>
          <w:ilvl w:val="0"/>
          <w:numId w:val="168"/>
        </w:numPr>
      </w:pPr>
      <w:r>
        <w:rPr>
          <w:b/>
          <w:bCs/>
        </w:rPr>
        <w:t>Casos de uso:</w:t>
      </w:r>
      <w:r>
        <w:t xml:space="preserve"> transversal — rige toda baja del sistema: CU-11 Definir plan de cu</w:t>
      </w:r>
      <w:r>
        <w:t>otas, CU-16 Gestionar hotel en catálogo, CU-19 Planificar contenido en redes, CU-25 Gestionar usuarios y roles, CU-26 Gestionar destinos, CU-27 Cancelar viaje, CU-29 Eliminar reseña y CU-31 Gestionar operadores</w:t>
      </w:r>
    </w:p>
    <w:p w14:paraId="7319F804" w14:textId="77777777" w:rsidR="007F7B99" w:rsidRDefault="00F10EC8" w:rsidP="00886407">
      <w:pPr>
        <w:pStyle w:val="Compact"/>
        <w:numPr>
          <w:ilvl w:val="0"/>
          <w:numId w:val="168"/>
        </w:numPr>
      </w:pPr>
      <w:r>
        <w:rPr>
          <w:b/>
          <w:bCs/>
        </w:rPr>
        <w:t>Entidades:</w:t>
      </w:r>
      <w:r>
        <w:t xml:space="preserve"> Hotel · Reseña · Destino · Operado</w:t>
      </w:r>
      <w:r>
        <w:t>r · Usuario · Pago · Viaje · ContenidoRed</w:t>
      </w:r>
    </w:p>
    <w:p w14:paraId="464CB1A8" w14:textId="77777777" w:rsidR="007F7B99" w:rsidRDefault="00F10EC8">
      <w:pPr>
        <w:pStyle w:val="Ttulo2"/>
      </w:pPr>
      <w:bookmarkStart w:id="237" w:name="requisitos-no-funcionales"/>
      <w:bookmarkStart w:id="238" w:name="_Toc242380079"/>
      <w:bookmarkEnd w:id="236"/>
      <w:bookmarkEnd w:id="221"/>
      <w:r>
        <w:t>Requisitos no funcionales</w:t>
      </w:r>
      <w:bookmarkEnd w:id="238"/>
    </w:p>
    <w:p w14:paraId="07485752" w14:textId="77777777" w:rsidR="007F7B99" w:rsidRDefault="00F10EC8">
      <w:pPr>
        <w:pStyle w:val="Textodebloque"/>
      </w:pPr>
      <w:r>
        <w:t xml:space="preserve">Los requisitos no funcionales no describen funciones, sino </w:t>
      </w:r>
      <w:r>
        <w:rPr>
          <w:b/>
          <w:bCs/>
        </w:rPr>
        <w:t>atributos de calidad</w:t>
      </w:r>
      <w:r>
        <w:t xml:space="preserve">: cómo debe comportarse el sistema mientras cumple los requisitos funcionales. Cada uno enuncia el atributo, </w:t>
      </w:r>
      <w:r>
        <w:t xml:space="preserve">la </w:t>
      </w:r>
      <w:r>
        <w:rPr>
          <w:b/>
          <w:bCs/>
        </w:rPr>
        <w:t>justificación</w:t>
      </w:r>
      <w:r>
        <w:t xml:space="preserve"> que lo hace necesario en este negocio y el </w:t>
      </w:r>
      <w:r>
        <w:rPr>
          <w:b/>
          <w:bCs/>
        </w:rPr>
        <w:t>criterio de verificación</w:t>
      </w:r>
      <w:r>
        <w:t xml:space="preserve"> con el que se comprueba.</w:t>
      </w:r>
    </w:p>
    <w:p w14:paraId="7D4A9DBB" w14:textId="77777777" w:rsidR="007F7B99" w:rsidRDefault="00F10EC8">
      <w:pPr>
        <w:pStyle w:val="Ttulo3"/>
      </w:pPr>
      <w:bookmarkStart w:id="239" w:name="seguridad"/>
      <w:r>
        <w:t>Seguridad</w:t>
      </w:r>
    </w:p>
    <w:p w14:paraId="329210EF" w14:textId="77777777" w:rsidR="007F7B99" w:rsidRDefault="00F10EC8">
      <w:pPr>
        <w:pStyle w:val="Ttulo5"/>
      </w:pPr>
      <w:bookmarkStart w:id="240" w:name="Xaec881bbbb2cc2da411c5fa94cc4f4225c6bfb2"/>
      <w:r>
        <w:t>RNF-01 — Identificación individual de cada usuario</w:t>
      </w:r>
    </w:p>
    <w:p w14:paraId="28A0805C" w14:textId="77777777" w:rsidR="007F7B99" w:rsidRDefault="00F10EC8" w:rsidP="00886407">
      <w:pPr>
        <w:pStyle w:val="Compact"/>
        <w:numPr>
          <w:ilvl w:val="0"/>
          <w:numId w:val="169"/>
        </w:numPr>
      </w:pPr>
      <w:r>
        <w:rPr>
          <w:b/>
          <w:bCs/>
        </w:rPr>
        <w:t>Descripción:</w:t>
      </w:r>
      <w:r>
        <w:t xml:space="preserve"> cada persona accede al sistema con credenciales propias e intransferible</w:t>
      </w:r>
      <w:r>
        <w:t>s. No existen cuentas compartidas entre varios usuarios.</w:t>
      </w:r>
    </w:p>
    <w:p w14:paraId="3069139A" w14:textId="77777777" w:rsidR="007F7B99" w:rsidRDefault="00F10EC8" w:rsidP="00886407">
      <w:pPr>
        <w:pStyle w:val="Compact"/>
        <w:numPr>
          <w:ilvl w:val="0"/>
          <w:numId w:val="169"/>
        </w:numPr>
      </w:pPr>
      <w:r>
        <w:rPr>
          <w:b/>
          <w:bCs/>
        </w:rPr>
        <w:t>Justificación:</w:t>
      </w:r>
      <w:r>
        <w:t xml:space="preserve"> sobre el sistema se registran cobros, se modifican precios de venta y se liquidan comisiones. Si varias personas comparten una cuenta, ninguna acción puede atribuirse a su responsable </w:t>
      </w:r>
      <w:r>
        <w:t>y se pierde la posibilidad de resolver una discrepancia. La identificación individual es la base de la que dependen la autorización y la auditoría.</w:t>
      </w:r>
    </w:p>
    <w:p w14:paraId="4A21CE0A" w14:textId="77777777" w:rsidR="007F7B99" w:rsidRDefault="00F10EC8" w:rsidP="00886407">
      <w:pPr>
        <w:pStyle w:val="Compact"/>
        <w:numPr>
          <w:ilvl w:val="0"/>
          <w:numId w:val="169"/>
        </w:numPr>
      </w:pPr>
      <w:r>
        <w:rPr>
          <w:b/>
          <w:bCs/>
        </w:rPr>
        <w:lastRenderedPageBreak/>
        <w:t>Verificación:</w:t>
      </w:r>
      <w:r>
        <w:t xml:space="preserve"> el padrón no admite usuarios genéricos; toda sesión queda asociada a una persona.</w:t>
      </w:r>
    </w:p>
    <w:p w14:paraId="0DEA4056" w14:textId="77777777" w:rsidR="007F7B99" w:rsidRDefault="00F10EC8">
      <w:pPr>
        <w:pStyle w:val="Ttulo5"/>
      </w:pPr>
      <w:bookmarkStart w:id="241" w:name="X178598f79d04f64a483b6abfe32b64cda7340e3"/>
      <w:bookmarkEnd w:id="240"/>
      <w:r>
        <w:t>RNF-02 — Con</w:t>
      </w:r>
      <w:r>
        <w:t>trol de acceso sobre cada registro</w:t>
      </w:r>
    </w:p>
    <w:p w14:paraId="6EB2C987" w14:textId="77777777" w:rsidR="007F7B99" w:rsidRDefault="00F10EC8" w:rsidP="00886407">
      <w:pPr>
        <w:pStyle w:val="Compact"/>
        <w:numPr>
          <w:ilvl w:val="0"/>
          <w:numId w:val="170"/>
        </w:numPr>
      </w:pPr>
      <w:r>
        <w:rPr>
          <w:b/>
          <w:bCs/>
        </w:rPr>
        <w:t>Descripción:</w:t>
      </w:r>
      <w:r>
        <w:t xml:space="preserve"> la autorización se resuelve sobre cada registro, combinando el rol del usuario con la propiedad del dato, y no solamente ocultando pantallas u opciones de menú.</w:t>
      </w:r>
    </w:p>
    <w:p w14:paraId="5BEA3947" w14:textId="77777777" w:rsidR="007F7B99" w:rsidRDefault="00F10EC8" w:rsidP="00886407">
      <w:pPr>
        <w:pStyle w:val="Compact"/>
        <w:numPr>
          <w:ilvl w:val="0"/>
          <w:numId w:val="170"/>
        </w:numPr>
      </w:pPr>
      <w:r>
        <w:rPr>
          <w:b/>
          <w:bCs/>
        </w:rPr>
        <w:t>Justificación:</w:t>
      </w:r>
      <w:r>
        <w:t xml:space="preserve"> el sistema convive con vendedore</w:t>
      </w:r>
      <w:r>
        <w:t>s externos que solo deben ver sus propias operaciones y con información económica reservada a los roles de gestión. Un control aplicado solo en la interfaz se elude con acceso directo al servicio; la restricción debe imponerse donde se sirven los datos.</w:t>
      </w:r>
    </w:p>
    <w:p w14:paraId="43A42EBC" w14:textId="77777777" w:rsidR="007F7B99" w:rsidRDefault="00F10EC8" w:rsidP="00886407">
      <w:pPr>
        <w:pStyle w:val="Compact"/>
        <w:numPr>
          <w:ilvl w:val="0"/>
          <w:numId w:val="170"/>
        </w:numPr>
      </w:pPr>
      <w:r>
        <w:rPr>
          <w:b/>
          <w:bCs/>
        </w:rPr>
        <w:t>Ve</w:t>
      </w:r>
      <w:r>
        <w:rPr>
          <w:b/>
          <w:bCs/>
        </w:rPr>
        <w:t>rificación:</w:t>
      </w:r>
      <w:r>
        <w:t xml:space="preserve"> un usuario con visibilidad restringida no obtiene registros ajenos por ninguna vía de acceso, incluida la interfaz de servicios.</w:t>
      </w:r>
    </w:p>
    <w:p w14:paraId="0CA1C940" w14:textId="77777777" w:rsidR="007F7B99" w:rsidRDefault="00F10EC8">
      <w:pPr>
        <w:pStyle w:val="Ttulo5"/>
      </w:pPr>
      <w:bookmarkStart w:id="242" w:name="rnf-03-protección-de-las-credenciales"/>
      <w:bookmarkEnd w:id="241"/>
      <w:r>
        <w:t>RNF-03 — Protección de las credenciales</w:t>
      </w:r>
    </w:p>
    <w:p w14:paraId="35B265C1" w14:textId="77777777" w:rsidR="007F7B99" w:rsidRDefault="00F10EC8" w:rsidP="00886407">
      <w:pPr>
        <w:pStyle w:val="Compact"/>
        <w:numPr>
          <w:ilvl w:val="0"/>
          <w:numId w:val="171"/>
        </w:numPr>
      </w:pPr>
      <w:r>
        <w:rPr>
          <w:b/>
          <w:bCs/>
        </w:rPr>
        <w:t>Descripción:</w:t>
      </w:r>
      <w:r>
        <w:t xml:space="preserve"> </w:t>
      </w:r>
      <w:r>
        <w:t>las contraseñas se almacenan siempre de forma no reversible y nunca se muestran, se registran ni se transmiten en claro. Las comunicaciones entre las aplicaciones y el servidor viajan cifradas.</w:t>
      </w:r>
    </w:p>
    <w:p w14:paraId="17F67E39" w14:textId="77777777" w:rsidR="007F7B99" w:rsidRDefault="00F10EC8" w:rsidP="00886407">
      <w:pPr>
        <w:pStyle w:val="Compact"/>
        <w:numPr>
          <w:ilvl w:val="0"/>
          <w:numId w:val="171"/>
        </w:numPr>
      </w:pPr>
      <w:r>
        <w:rPr>
          <w:b/>
          <w:bCs/>
        </w:rPr>
        <w:t>Justificación:</w:t>
      </w:r>
      <w:r>
        <w:t xml:space="preserve"> el sistema concentra datos de contacto de los c</w:t>
      </w:r>
      <w:r>
        <w:t>lientes de la agencia y su información comercial. El uso desde redes ajenas —el asesor consultando la agenda fuera de la oficina— hace que el tránsito de datos sea un punto de exposición real.</w:t>
      </w:r>
    </w:p>
    <w:p w14:paraId="665513C4" w14:textId="77777777" w:rsidR="007F7B99" w:rsidRDefault="00F10EC8" w:rsidP="00886407">
      <w:pPr>
        <w:pStyle w:val="Compact"/>
        <w:numPr>
          <w:ilvl w:val="0"/>
          <w:numId w:val="171"/>
        </w:numPr>
      </w:pPr>
      <w:r>
        <w:rPr>
          <w:b/>
          <w:bCs/>
        </w:rPr>
        <w:t>Verificación:</w:t>
      </w:r>
      <w:r>
        <w:t xml:space="preserve"> la base no contiene contraseñas recuperables y to</w:t>
      </w:r>
      <w:r>
        <w:t>do tráfico de las aplicaciones usa canal cifrado.</w:t>
      </w:r>
    </w:p>
    <w:p w14:paraId="68E435D8" w14:textId="77777777" w:rsidR="007F7B99" w:rsidRDefault="00F10EC8">
      <w:pPr>
        <w:pStyle w:val="Ttulo5"/>
      </w:pPr>
      <w:bookmarkStart w:id="243" w:name="rnf-04-trazabilidad-de-las-operaciones"/>
      <w:bookmarkEnd w:id="242"/>
      <w:r>
        <w:t>RNF-04 — Trazabilidad de las operaciones</w:t>
      </w:r>
    </w:p>
    <w:p w14:paraId="15F29209" w14:textId="77777777" w:rsidR="007F7B99" w:rsidRDefault="00F10EC8" w:rsidP="00886407">
      <w:pPr>
        <w:pStyle w:val="Compact"/>
        <w:numPr>
          <w:ilvl w:val="0"/>
          <w:numId w:val="172"/>
        </w:numPr>
      </w:pPr>
      <w:r>
        <w:rPr>
          <w:b/>
          <w:bCs/>
        </w:rPr>
        <w:t>Descripción:</w:t>
      </w:r>
      <w:r>
        <w:t xml:space="preserve"> el sistema conserva quién creó y quién modificó por última vez cada registro, junto con la fecha correspondiente.</w:t>
      </w:r>
    </w:p>
    <w:p w14:paraId="15D932B2" w14:textId="77777777" w:rsidR="007F7B99" w:rsidRDefault="00F10EC8" w:rsidP="00886407">
      <w:pPr>
        <w:pStyle w:val="Compact"/>
        <w:numPr>
          <w:ilvl w:val="0"/>
          <w:numId w:val="172"/>
        </w:numPr>
      </w:pPr>
      <w:r>
        <w:rPr>
          <w:b/>
          <w:bCs/>
        </w:rPr>
        <w:t>Justificación:</w:t>
      </w:r>
      <w:r>
        <w:t xml:space="preserve"> la información económic</w:t>
      </w:r>
      <w:r>
        <w:t>a de un viaje se edita varias veces a lo largo de su ciclo y la interviene más de una persona. Poder reconstruir quién cambió qué y cuándo es lo que permite corregir un error sin discutir responsabilidades.</w:t>
      </w:r>
    </w:p>
    <w:p w14:paraId="487A9ED2" w14:textId="77777777" w:rsidR="007F7B99" w:rsidRDefault="00F10EC8" w:rsidP="00886407">
      <w:pPr>
        <w:pStyle w:val="Compact"/>
        <w:numPr>
          <w:ilvl w:val="0"/>
          <w:numId w:val="172"/>
        </w:numPr>
      </w:pPr>
      <w:r>
        <w:rPr>
          <w:b/>
          <w:bCs/>
        </w:rPr>
        <w:t>Verificación:</w:t>
      </w:r>
      <w:r>
        <w:t xml:space="preserve"> todo registro operativo expone auto</w:t>
      </w:r>
      <w:r>
        <w:t>r y fecha de alta y de última modificación.</w:t>
      </w:r>
    </w:p>
    <w:p w14:paraId="232BB50F" w14:textId="77777777" w:rsidR="007F7B99" w:rsidRDefault="00F10EC8">
      <w:pPr>
        <w:pStyle w:val="Ttulo3"/>
      </w:pPr>
      <w:bookmarkStart w:id="244" w:name="fiabilidad-y-robustez"/>
      <w:bookmarkEnd w:id="243"/>
      <w:bookmarkEnd w:id="239"/>
      <w:r>
        <w:t>Fiabilidad y robustez</w:t>
      </w:r>
    </w:p>
    <w:p w14:paraId="5ECDC0F6" w14:textId="77777777" w:rsidR="007F7B99" w:rsidRDefault="00F10EC8">
      <w:pPr>
        <w:pStyle w:val="Ttulo5"/>
      </w:pPr>
      <w:bookmarkStart w:id="245" w:name="X102730d760764af8ed806c24dcfad92c8afd156"/>
      <w:r>
        <w:t>RNF-05 — Consistencia de la información económica</w:t>
      </w:r>
    </w:p>
    <w:p w14:paraId="16708645" w14:textId="77777777" w:rsidR="007F7B99" w:rsidRDefault="00F10EC8" w:rsidP="00886407">
      <w:pPr>
        <w:pStyle w:val="Compact"/>
        <w:numPr>
          <w:ilvl w:val="0"/>
          <w:numId w:val="173"/>
        </w:numPr>
      </w:pPr>
      <w:r>
        <w:rPr>
          <w:b/>
          <w:bCs/>
        </w:rPr>
        <w:t>Descripción:</w:t>
      </w:r>
      <w:r>
        <w:t xml:space="preserve"> las operaciones que afectan a varios registros a la vez —confirmar una reserva con su economía y su plan de cuotas, registrar u</w:t>
      </w:r>
      <w:r>
        <w:t>n cobro que actualiza el saldo y resuelve una alerta, cancelar un viaje que anula pagos y cierra alertas— se aplican completas o no se aplican.</w:t>
      </w:r>
    </w:p>
    <w:p w14:paraId="75DBC3EE" w14:textId="77777777" w:rsidR="007F7B99" w:rsidRDefault="00F10EC8" w:rsidP="00886407">
      <w:pPr>
        <w:pStyle w:val="Compact"/>
        <w:numPr>
          <w:ilvl w:val="0"/>
          <w:numId w:val="173"/>
        </w:numPr>
      </w:pPr>
      <w:r>
        <w:rPr>
          <w:b/>
          <w:bCs/>
        </w:rPr>
        <w:t>Justificación:</w:t>
      </w:r>
      <w:r>
        <w:t xml:space="preserve"> es el punto donde una falla cuesta dinero. Un cobro registrado que no actualiza el saldo, o una c</w:t>
      </w:r>
      <w:r>
        <w:t>ancelación que anula las cuotas pero deja las alertas vivas, produce una inconsistencia que nadie detecta hasta que el número no cierra, y para entonces ya se reclamó mal o se dejó de reclamar.</w:t>
      </w:r>
    </w:p>
    <w:p w14:paraId="0AF86A84" w14:textId="77777777" w:rsidR="007F7B99" w:rsidRDefault="00F10EC8" w:rsidP="00886407">
      <w:pPr>
        <w:pStyle w:val="Compact"/>
        <w:numPr>
          <w:ilvl w:val="0"/>
          <w:numId w:val="173"/>
        </w:numPr>
      </w:pPr>
      <w:r>
        <w:rPr>
          <w:b/>
          <w:bCs/>
        </w:rPr>
        <w:t>Verificación:</w:t>
      </w:r>
      <w:r>
        <w:t xml:space="preserve"> </w:t>
      </w:r>
      <w:r>
        <w:t>ante una interrupción durante una operación compuesta, el sistema no queda en un estado intermedio.</w:t>
      </w:r>
    </w:p>
    <w:p w14:paraId="771AF08A" w14:textId="77777777" w:rsidR="007F7B99" w:rsidRDefault="00F10EC8">
      <w:pPr>
        <w:pStyle w:val="Ttulo5"/>
      </w:pPr>
      <w:bookmarkStart w:id="246" w:name="rnf-06-tolerancia-al-error-del-usuario"/>
      <w:bookmarkEnd w:id="245"/>
      <w:r>
        <w:t>RNF-06 — Tolerancia al error del usuario</w:t>
      </w:r>
    </w:p>
    <w:p w14:paraId="5F8ACCE0" w14:textId="77777777" w:rsidR="007F7B99" w:rsidRDefault="00F10EC8" w:rsidP="00886407">
      <w:pPr>
        <w:pStyle w:val="Compact"/>
        <w:numPr>
          <w:ilvl w:val="0"/>
          <w:numId w:val="174"/>
        </w:numPr>
      </w:pPr>
      <w:r>
        <w:rPr>
          <w:b/>
          <w:bCs/>
        </w:rPr>
        <w:t>Descripción:</w:t>
      </w:r>
      <w:r>
        <w:t xml:space="preserve"> las acciones que pueden cargarse por equivocación admiten corrección o reversión, y las que no pueden </w:t>
      </w:r>
      <w:r>
        <w:t xml:space="preserve">deshacerse se confirman explícitamente antes de </w:t>
      </w:r>
      <w:r>
        <w:lastRenderedPageBreak/>
        <w:t>ejecutarse. Ante una entrada inválida, el sistema informa el problema y conserva los datos ya cargados.</w:t>
      </w:r>
    </w:p>
    <w:p w14:paraId="6AE29932" w14:textId="77777777" w:rsidR="007F7B99" w:rsidRDefault="00F10EC8" w:rsidP="00886407">
      <w:pPr>
        <w:pStyle w:val="Compact"/>
        <w:numPr>
          <w:ilvl w:val="0"/>
          <w:numId w:val="174"/>
        </w:numPr>
      </w:pPr>
      <w:r>
        <w:rPr>
          <w:b/>
          <w:bCs/>
        </w:rPr>
        <w:t>Justificación:</w:t>
      </w:r>
      <w:r>
        <w:t xml:space="preserve"> la carga se hace mientras se atiende al cliente, muchas veces por teléfono y sin tiempo d</w:t>
      </w:r>
      <w:r>
        <w:t>e revisar. El sistema tiene que absorber esos errores sin obligar a rehacer el trabajo ni dejar rastros falsos en la información.</w:t>
      </w:r>
    </w:p>
    <w:p w14:paraId="121BFB9E" w14:textId="77777777" w:rsidR="007F7B99" w:rsidRDefault="00F10EC8" w:rsidP="00886407">
      <w:pPr>
        <w:pStyle w:val="Compact"/>
        <w:numPr>
          <w:ilvl w:val="0"/>
          <w:numId w:val="174"/>
        </w:numPr>
      </w:pPr>
      <w:r>
        <w:rPr>
          <w:b/>
          <w:bCs/>
        </w:rPr>
        <w:t>Verificación:</w:t>
      </w:r>
      <w:r>
        <w:t xml:space="preserve"> las operaciones reversibles vuelven al estado anterior y ninguna validación fallida descarta lo que el usuario y</w:t>
      </w:r>
      <w:r>
        <w:t>a había cargado.</w:t>
      </w:r>
    </w:p>
    <w:p w14:paraId="569097F7" w14:textId="77777777" w:rsidR="007F7B99" w:rsidRDefault="00F10EC8">
      <w:pPr>
        <w:pStyle w:val="Ttulo5"/>
      </w:pPr>
      <w:bookmarkStart w:id="247" w:name="rnf-07-preservación-del-historial"/>
      <w:bookmarkEnd w:id="246"/>
      <w:r>
        <w:t>RNF-07 — Preservación del historial</w:t>
      </w:r>
    </w:p>
    <w:p w14:paraId="0422C815" w14:textId="77777777" w:rsidR="007F7B99" w:rsidRDefault="00F10EC8" w:rsidP="00886407">
      <w:pPr>
        <w:pStyle w:val="Compact"/>
        <w:numPr>
          <w:ilvl w:val="0"/>
          <w:numId w:val="175"/>
        </w:numPr>
      </w:pPr>
      <w:r>
        <w:rPr>
          <w:b/>
          <w:bCs/>
        </w:rPr>
        <w:t>Descripción:</w:t>
      </w:r>
      <w:r>
        <w:t xml:space="preserve"> ninguna baja del sistema elimina información: los registros se dan de baja marcándolos como inactivos y dejan de participar de la operación, pero se conservan. El sistema impide eliminar un </w:t>
      </w:r>
      <w:r>
        <w:t>registro del que dependen otros.</w:t>
      </w:r>
    </w:p>
    <w:p w14:paraId="45628FF1" w14:textId="77777777" w:rsidR="007F7B99" w:rsidRDefault="00F10EC8" w:rsidP="00886407">
      <w:pPr>
        <w:pStyle w:val="Compact"/>
        <w:numPr>
          <w:ilvl w:val="0"/>
          <w:numId w:val="175"/>
        </w:numPr>
      </w:pPr>
      <w:r>
        <w:rPr>
          <w:b/>
          <w:bCs/>
        </w:rPr>
        <w:t>Justificación:</w:t>
      </w:r>
      <w:r>
        <w:t xml:space="preserve"> el activo del negocio es la memoria del cliente y la trazabilidad de lo que se vendió. Un hotel borrado deja viajes sin itinerario y reseñas huérfanas; un viaje eliminado desaparece de los reportes del períod</w:t>
      </w:r>
      <w:r>
        <w:t>o, que dejan de coincidir con los ya emitidos.</w:t>
      </w:r>
    </w:p>
    <w:p w14:paraId="7138E0DF" w14:textId="77777777" w:rsidR="007F7B99" w:rsidRDefault="00F10EC8" w:rsidP="00886407">
      <w:pPr>
        <w:pStyle w:val="Compact"/>
        <w:numPr>
          <w:ilvl w:val="0"/>
          <w:numId w:val="175"/>
        </w:numPr>
      </w:pPr>
      <w:r>
        <w:rPr>
          <w:b/>
          <w:bCs/>
        </w:rPr>
        <w:t>Verificación:</w:t>
      </w:r>
      <w:r>
        <w:t xml:space="preserve"> ninguna operación deja registros huérfanos ni altera reportes de períodos ya cerrados.</w:t>
      </w:r>
    </w:p>
    <w:p w14:paraId="2E17C06D" w14:textId="77777777" w:rsidR="007F7B99" w:rsidRDefault="00F10EC8">
      <w:pPr>
        <w:pStyle w:val="Ttulo5"/>
      </w:pPr>
      <w:bookmarkStart w:id="248" w:name="rnf-08-resguardo-y-recuperación"/>
      <w:bookmarkEnd w:id="247"/>
      <w:r>
        <w:t>RNF-08 — Resguardo y recuperación</w:t>
      </w:r>
    </w:p>
    <w:p w14:paraId="603DE159" w14:textId="77777777" w:rsidR="007F7B99" w:rsidRDefault="00F10EC8" w:rsidP="00886407">
      <w:pPr>
        <w:pStyle w:val="Compact"/>
        <w:numPr>
          <w:ilvl w:val="0"/>
          <w:numId w:val="176"/>
        </w:numPr>
      </w:pPr>
      <w:r>
        <w:rPr>
          <w:b/>
          <w:bCs/>
        </w:rPr>
        <w:t>Descripción:</w:t>
      </w:r>
      <w:r>
        <w:t xml:space="preserve"> la base de datos se respalda de forma automática una vez por </w:t>
      </w:r>
      <w:r>
        <w:t>día, después del proceso automático de las 00:00. Cada respaldo se conserva 30 días, con una copia guardada fuera del servidor, y permite restaurar el sistema a un estado consistente anterior.</w:t>
      </w:r>
    </w:p>
    <w:p w14:paraId="40FB05AC" w14:textId="77777777" w:rsidR="007F7B99" w:rsidRDefault="00F10EC8" w:rsidP="00886407">
      <w:pPr>
        <w:pStyle w:val="Compact"/>
        <w:numPr>
          <w:ilvl w:val="0"/>
          <w:numId w:val="176"/>
        </w:numPr>
      </w:pPr>
      <w:r>
        <w:rPr>
          <w:b/>
          <w:bCs/>
        </w:rPr>
        <w:t>Justificación:</w:t>
      </w:r>
      <w:r>
        <w:t xml:space="preserve"> el sistema reemplaza las carpetas físicas y las </w:t>
      </w:r>
      <w:r>
        <w:t>planillas: pasa a ser la única copia de la información del negocio. Perderla sin resguardo equivale a perder la cartera de clientes y el estado de las cobranzas.</w:t>
      </w:r>
    </w:p>
    <w:p w14:paraId="7915785D" w14:textId="77777777" w:rsidR="007F7B99" w:rsidRDefault="00F10EC8" w:rsidP="00886407">
      <w:pPr>
        <w:pStyle w:val="Compact"/>
        <w:numPr>
          <w:ilvl w:val="0"/>
          <w:numId w:val="176"/>
        </w:numPr>
      </w:pPr>
      <w:r>
        <w:rPr>
          <w:b/>
          <w:bCs/>
        </w:rPr>
        <w:t>Verificación:</w:t>
      </w:r>
      <w:r>
        <w:t xml:space="preserve"> existe un respaldo de cada uno de los últimos 30 días, con su copia externa, y s</w:t>
      </w:r>
      <w:r>
        <w:t>e prueba mediante una restauración completa.</w:t>
      </w:r>
    </w:p>
    <w:p w14:paraId="47B782AB" w14:textId="77777777" w:rsidR="007F7B99" w:rsidRDefault="00F10EC8">
      <w:pPr>
        <w:pStyle w:val="Ttulo3"/>
      </w:pPr>
      <w:bookmarkStart w:id="249" w:name="rendimiento"/>
      <w:bookmarkEnd w:id="248"/>
      <w:bookmarkEnd w:id="244"/>
      <w:r>
        <w:t>Rendimiento</w:t>
      </w:r>
    </w:p>
    <w:p w14:paraId="661CAFC3" w14:textId="77777777" w:rsidR="007F7B99" w:rsidRDefault="00F10EC8">
      <w:pPr>
        <w:pStyle w:val="Ttulo5"/>
      </w:pPr>
      <w:bookmarkStart w:id="250" w:name="X51a6473284e85a6f469b242ab8ed93e4b8476aa"/>
      <w:r>
        <w:t>RNF-09 — Respuesta ágil en la operación diaria</w:t>
      </w:r>
    </w:p>
    <w:p w14:paraId="758FBD47" w14:textId="77777777" w:rsidR="007F7B99" w:rsidRDefault="00F10EC8" w:rsidP="00886407">
      <w:pPr>
        <w:pStyle w:val="Compact"/>
        <w:numPr>
          <w:ilvl w:val="0"/>
          <w:numId w:val="177"/>
        </w:numPr>
      </w:pPr>
      <w:r>
        <w:rPr>
          <w:b/>
          <w:bCs/>
        </w:rPr>
        <w:t>Descripción:</w:t>
      </w:r>
      <w:r>
        <w:t xml:space="preserve"> </w:t>
      </w:r>
      <w:r>
        <w:t>las pantallas de uso frecuente —la agenda de alertas, la búsqueda de clientes y hoteles, y la ficha del viaje— responden en 2 segundos o menos en el 95 % de los casos, con hasta 10 usuarios trabajando en simultáneo.</w:t>
      </w:r>
    </w:p>
    <w:p w14:paraId="265D4D26" w14:textId="77777777" w:rsidR="007F7B99" w:rsidRDefault="00F10EC8" w:rsidP="00886407">
      <w:pPr>
        <w:pStyle w:val="Compact"/>
        <w:numPr>
          <w:ilvl w:val="0"/>
          <w:numId w:val="177"/>
        </w:numPr>
      </w:pPr>
      <w:r>
        <w:rPr>
          <w:b/>
          <w:bCs/>
        </w:rPr>
        <w:t>Justificación:</w:t>
      </w:r>
      <w:r>
        <w:t xml:space="preserve"> estas pantallas se abren </w:t>
      </w:r>
      <w:r>
        <w:t>decenas de veces por día, buena parte de ellas con el cliente esperando del otro lado del teléfono. Una demora que sería tolerable en un reporte mensual vuelve inusable la atención cotidiana.</w:t>
      </w:r>
    </w:p>
    <w:p w14:paraId="6465641F" w14:textId="77777777" w:rsidR="007F7B99" w:rsidRDefault="00F10EC8" w:rsidP="00886407">
      <w:pPr>
        <w:pStyle w:val="Compact"/>
        <w:numPr>
          <w:ilvl w:val="0"/>
          <w:numId w:val="177"/>
        </w:numPr>
      </w:pPr>
      <w:r>
        <w:rPr>
          <w:b/>
          <w:bCs/>
        </w:rPr>
        <w:t>Verificación:</w:t>
      </w:r>
      <w:r>
        <w:t xml:space="preserve"> una prueba de carga con 10 usuarios simultáneos mi</w:t>
      </w:r>
      <w:r>
        <w:t>de el percentil 95 de las pantallas frecuentes en 2 segundos o menos.</w:t>
      </w:r>
    </w:p>
    <w:p w14:paraId="20BEF7BE" w14:textId="77777777" w:rsidR="007F7B99" w:rsidRDefault="00F10EC8">
      <w:pPr>
        <w:pStyle w:val="Ttulo5"/>
      </w:pPr>
      <w:bookmarkStart w:id="251" w:name="Xcc17109278ec2bc0d350e34478bddf8b4d8a51d"/>
      <w:bookmarkEnd w:id="250"/>
      <w:r>
        <w:t>RNF-10 — Comportamiento estable ante el crecimiento del histórico</w:t>
      </w:r>
    </w:p>
    <w:p w14:paraId="5932FEE0" w14:textId="77777777" w:rsidR="007F7B99" w:rsidRDefault="00F10EC8" w:rsidP="00886407">
      <w:pPr>
        <w:pStyle w:val="Compact"/>
        <w:numPr>
          <w:ilvl w:val="0"/>
          <w:numId w:val="178"/>
        </w:numPr>
      </w:pPr>
      <w:r>
        <w:rPr>
          <w:b/>
          <w:bCs/>
        </w:rPr>
        <w:t>Descripción:</w:t>
      </w:r>
      <w:r>
        <w:t xml:space="preserve"> el rendimiento de las consultas se sostiene a medida que se acumulan clientes, viajes y pagos de sucesivas </w:t>
      </w:r>
      <w:r>
        <w:t>temporadas, y cumple la meta de RNF-09 con al menos 5.000 clientes y su historial cargados. Los listados extensos se entregan paginados y los reportes se acotan al período solicitado.</w:t>
      </w:r>
    </w:p>
    <w:p w14:paraId="1468C2D3" w14:textId="77777777" w:rsidR="007F7B99" w:rsidRDefault="00F10EC8" w:rsidP="00886407">
      <w:pPr>
        <w:pStyle w:val="Compact"/>
        <w:numPr>
          <w:ilvl w:val="0"/>
          <w:numId w:val="178"/>
        </w:numPr>
      </w:pPr>
      <w:r>
        <w:rPr>
          <w:b/>
          <w:bCs/>
        </w:rPr>
        <w:t>Justificación:</w:t>
      </w:r>
      <w:r>
        <w:t xml:space="preserve"> el sistema está pensado para conservar el historial compl</w:t>
      </w:r>
      <w:r>
        <w:t>eto, que crece temporada a temporada y nunca se depura. Una solución que responde bien el primer año y se degrada al tercero no resuelve el problema, solo lo pospone.</w:t>
      </w:r>
    </w:p>
    <w:p w14:paraId="1206DE44" w14:textId="77777777" w:rsidR="007F7B99" w:rsidRDefault="00F10EC8" w:rsidP="00886407">
      <w:pPr>
        <w:pStyle w:val="Compact"/>
        <w:numPr>
          <w:ilvl w:val="0"/>
          <w:numId w:val="178"/>
        </w:numPr>
      </w:pPr>
      <w:r>
        <w:rPr>
          <w:b/>
          <w:bCs/>
        </w:rPr>
        <w:lastRenderedPageBreak/>
        <w:t>Verificación:</w:t>
      </w:r>
      <w:r>
        <w:t xml:space="preserve"> con una base de prueba de 5.000 clientes y su historial, los tiempos de res</w:t>
      </w:r>
      <w:r>
        <w:t>puesta siguen dentro de la meta de RNF-09.</w:t>
      </w:r>
    </w:p>
    <w:p w14:paraId="2C89805D" w14:textId="77777777" w:rsidR="007F7B99" w:rsidRDefault="00F10EC8">
      <w:pPr>
        <w:pStyle w:val="Ttulo3"/>
      </w:pPr>
      <w:bookmarkStart w:id="252" w:name="usabilidad"/>
      <w:bookmarkEnd w:id="251"/>
      <w:bookmarkEnd w:id="249"/>
      <w:r>
        <w:t>Usabilidad</w:t>
      </w:r>
    </w:p>
    <w:p w14:paraId="320E4953" w14:textId="77777777" w:rsidR="007F7B99" w:rsidRDefault="00F10EC8">
      <w:pPr>
        <w:pStyle w:val="Ttulo5"/>
      </w:pPr>
      <w:bookmarkStart w:id="253" w:name="Xd45db0fd6965d4abd07e6ae81ab181068ce905e"/>
      <w:r>
        <w:t>RNF-11 — Aprendizaje inmediato para el equipo de la agencia</w:t>
      </w:r>
    </w:p>
    <w:p w14:paraId="691FD150" w14:textId="77777777" w:rsidR="007F7B99" w:rsidRDefault="00F10EC8" w:rsidP="00886407">
      <w:pPr>
        <w:pStyle w:val="Compact"/>
        <w:numPr>
          <w:ilvl w:val="0"/>
          <w:numId w:val="179"/>
        </w:numPr>
      </w:pPr>
      <w:r>
        <w:rPr>
          <w:b/>
          <w:bCs/>
        </w:rPr>
        <w:t>Descripción:</w:t>
      </w:r>
      <w:r>
        <w:t xml:space="preserve"> la interfaz usa el vocabulario del negocio, mantiene una estructura uniforme entre módulos y permite completar las tareas frecuen</w:t>
      </w:r>
      <w:r>
        <w:t>tes sin capacitación previa ni manual.</w:t>
      </w:r>
    </w:p>
    <w:p w14:paraId="04ADD3F1" w14:textId="77777777" w:rsidR="007F7B99" w:rsidRDefault="00F10EC8" w:rsidP="00886407">
      <w:pPr>
        <w:pStyle w:val="Compact"/>
        <w:numPr>
          <w:ilvl w:val="0"/>
          <w:numId w:val="179"/>
        </w:numPr>
      </w:pPr>
      <w:r>
        <w:rPr>
          <w:b/>
          <w:bCs/>
        </w:rPr>
        <w:t>Justificación:</w:t>
      </w:r>
      <w:r>
        <w:t xml:space="preserve"> el sistema lo van a usar personas que hoy trabajan con papel y planillas, sin perfil técnico y sin tiempo de formación. Si operar el sistema cuesta más que la carpeta física, se vuelve a la carpeta físi</w:t>
      </w:r>
      <w:r>
        <w:t>ca.</w:t>
      </w:r>
    </w:p>
    <w:p w14:paraId="1BA86AEB" w14:textId="77777777" w:rsidR="007F7B99" w:rsidRDefault="00F10EC8" w:rsidP="00886407">
      <w:pPr>
        <w:pStyle w:val="Compact"/>
        <w:numPr>
          <w:ilvl w:val="0"/>
          <w:numId w:val="179"/>
        </w:numPr>
      </w:pPr>
      <w:r>
        <w:rPr>
          <w:b/>
          <w:bCs/>
        </w:rPr>
        <w:t>Verificación:</w:t>
      </w:r>
      <w:r>
        <w:t xml:space="preserve"> una persona del equipo completa el circuito de consulta a venta sin asistencia.</w:t>
      </w:r>
    </w:p>
    <w:p w14:paraId="271A6CD9" w14:textId="77777777" w:rsidR="007F7B99" w:rsidRDefault="00F10EC8">
      <w:pPr>
        <w:pStyle w:val="Ttulo5"/>
      </w:pPr>
      <w:bookmarkStart w:id="254" w:name="rnf-12-prevención-de-errores-de-carga"/>
      <w:bookmarkEnd w:id="253"/>
      <w:r>
        <w:t>RNF-12 — Prevención de errores de carga</w:t>
      </w:r>
    </w:p>
    <w:p w14:paraId="3BCE9281" w14:textId="77777777" w:rsidR="007F7B99" w:rsidRDefault="00F10EC8" w:rsidP="00886407">
      <w:pPr>
        <w:pStyle w:val="Compact"/>
        <w:numPr>
          <w:ilvl w:val="0"/>
          <w:numId w:val="180"/>
        </w:numPr>
      </w:pPr>
      <w:r>
        <w:rPr>
          <w:b/>
          <w:bCs/>
        </w:rPr>
        <w:t>Descripción:</w:t>
      </w:r>
      <w:r>
        <w:t xml:space="preserve"> el sistema valida los datos en el momento de la carga, señala con claridad qué corregir, advierte ante si</w:t>
      </w:r>
      <w:r>
        <w:t>tuaciones anómalas —un posible cliente duplicado, una ganancia negativa, un plan de cuotas que no cierra— y solicita los datos mínimos imprescindibles.</w:t>
      </w:r>
    </w:p>
    <w:p w14:paraId="7ED73840" w14:textId="77777777" w:rsidR="007F7B99" w:rsidRDefault="00F10EC8" w:rsidP="00886407">
      <w:pPr>
        <w:pStyle w:val="Compact"/>
        <w:numPr>
          <w:ilvl w:val="0"/>
          <w:numId w:val="180"/>
        </w:numPr>
      </w:pPr>
      <w:r>
        <w:rPr>
          <w:b/>
          <w:bCs/>
        </w:rPr>
        <w:t>Justificación:</w:t>
      </w:r>
      <w:r>
        <w:t xml:space="preserve"> el costo de un dato mal cargado no se paga al cargarlo sino meses después, cuando el clie</w:t>
      </w:r>
      <w:r>
        <w:t>nte no aparece en el sistema o el saldo de un viaje no coincide con lo cobrado. Es más barato impedir el error que rastrearlo.</w:t>
      </w:r>
    </w:p>
    <w:p w14:paraId="2195E3D7" w14:textId="77777777" w:rsidR="007F7B99" w:rsidRDefault="00F10EC8" w:rsidP="00886407">
      <w:pPr>
        <w:pStyle w:val="Compact"/>
        <w:numPr>
          <w:ilvl w:val="0"/>
          <w:numId w:val="180"/>
        </w:numPr>
      </w:pPr>
      <w:r>
        <w:rPr>
          <w:b/>
          <w:bCs/>
        </w:rPr>
        <w:t>Verificación:</w:t>
      </w:r>
      <w:r>
        <w:t xml:space="preserve"> los datos obligatorios y las reglas del negocio se validan antes de persistir, con mensajes que indican la correcci</w:t>
      </w:r>
      <w:r>
        <w:t>ón concreta.</w:t>
      </w:r>
    </w:p>
    <w:p w14:paraId="0E527ADD" w14:textId="77777777" w:rsidR="007F7B99" w:rsidRDefault="00F10EC8">
      <w:pPr>
        <w:pStyle w:val="Ttulo3"/>
      </w:pPr>
      <w:bookmarkStart w:id="255" w:name="disponibilidad"/>
      <w:bookmarkEnd w:id="254"/>
      <w:bookmarkEnd w:id="252"/>
      <w:r>
        <w:t>Disponibilidad</w:t>
      </w:r>
    </w:p>
    <w:p w14:paraId="0D4015E7" w14:textId="77777777" w:rsidR="007F7B99" w:rsidRDefault="00F10EC8">
      <w:pPr>
        <w:pStyle w:val="Ttulo5"/>
      </w:pPr>
      <w:bookmarkStart w:id="256" w:name="rnf-13-disponibilidad-permanente"/>
      <w:r>
        <w:t>RNF-13 — Disponibilidad permanente</w:t>
      </w:r>
    </w:p>
    <w:p w14:paraId="6E94F96F" w14:textId="77777777" w:rsidR="007F7B99" w:rsidRDefault="00F10EC8" w:rsidP="00886407">
      <w:pPr>
        <w:pStyle w:val="Compact"/>
        <w:numPr>
          <w:ilvl w:val="0"/>
          <w:numId w:val="181"/>
        </w:numPr>
      </w:pPr>
      <w:r>
        <w:rPr>
          <w:b/>
          <w:bCs/>
        </w:rPr>
        <w:t>Descripción:</w:t>
      </w:r>
      <w:r>
        <w:t xml:space="preserve"> el sistema está disponible las 24 horas, todos los días. Las tareas de mantenimiento planificado se programan en la franja de menor uso y se avisan a los usuarios con anticipación.</w:t>
      </w:r>
    </w:p>
    <w:p w14:paraId="64321234" w14:textId="77777777" w:rsidR="007F7B99" w:rsidRDefault="00F10EC8" w:rsidP="00886407">
      <w:pPr>
        <w:pStyle w:val="Compact"/>
        <w:numPr>
          <w:ilvl w:val="0"/>
          <w:numId w:val="181"/>
        </w:numPr>
      </w:pPr>
      <w:r>
        <w:rPr>
          <w:b/>
          <w:bCs/>
        </w:rPr>
        <w:t>Justificación:</w:t>
      </w:r>
      <w:r>
        <w:t xml:space="preserve"> durante la atención el sistema es la única fuente de la información del cliente y del estado de su viaje. Además, las consultas llegan por Instagram y WhatsApp a cualquier hora y el proceso automático corre a medianoche. Una caída en horari</w:t>
      </w:r>
      <w:r>
        <w:t>o comercial deja al asesor sin poder cotizar, cobrar ni responder.</w:t>
      </w:r>
    </w:p>
    <w:p w14:paraId="6FF150E5" w14:textId="77777777" w:rsidR="007F7B99" w:rsidRDefault="00F10EC8" w:rsidP="00886407">
      <w:pPr>
        <w:pStyle w:val="Compact"/>
        <w:numPr>
          <w:ilvl w:val="0"/>
          <w:numId w:val="181"/>
        </w:numPr>
      </w:pPr>
      <w:r>
        <w:rPr>
          <w:b/>
          <w:bCs/>
        </w:rPr>
        <w:t>Verificación:</w:t>
      </w:r>
      <w:r>
        <w:t xml:space="preserve"> el sistema responde a cualquier hora, y toda interrupción planificada se anuncia antes y se hace en la franja de menor uso.</w:t>
      </w:r>
    </w:p>
    <w:p w14:paraId="17B952A3" w14:textId="77777777" w:rsidR="007F7B99" w:rsidRDefault="00F10EC8">
      <w:pPr>
        <w:pStyle w:val="Ttulo3"/>
      </w:pPr>
      <w:bookmarkStart w:id="257" w:name="portabilidad-y-compatibilidad"/>
      <w:bookmarkEnd w:id="256"/>
      <w:bookmarkEnd w:id="255"/>
      <w:r>
        <w:t>Portabilidad y compatibilidad</w:t>
      </w:r>
    </w:p>
    <w:p w14:paraId="3BA3EAFE" w14:textId="77777777" w:rsidR="007F7B99" w:rsidRDefault="00F10EC8">
      <w:pPr>
        <w:pStyle w:val="Ttulo5"/>
      </w:pPr>
      <w:bookmarkStart w:id="258" w:name="X0aba705bcc96e5b76597fadf1477553eccdd6da"/>
      <w:r>
        <w:t>RNF-14 — Acceso desde escritorio y desde el teléfono</w:t>
      </w:r>
    </w:p>
    <w:p w14:paraId="1A7AD975" w14:textId="77777777" w:rsidR="007F7B99" w:rsidRDefault="00F10EC8" w:rsidP="00886407">
      <w:pPr>
        <w:pStyle w:val="Compact"/>
        <w:numPr>
          <w:ilvl w:val="0"/>
          <w:numId w:val="182"/>
        </w:numPr>
      </w:pPr>
      <w:r>
        <w:rPr>
          <w:b/>
          <w:bCs/>
        </w:rPr>
        <w:t>Descripción:</w:t>
      </w:r>
      <w:r>
        <w:t xml:space="preserve"> el sistema ofrece una aplicación web para la gestión completa y una aplicación mobile para el acceso a la agenda, las alertas y los clientes. Ambas comparten la misma información en tiempo r</w:t>
      </w:r>
      <w:r>
        <w:t>eal. La web soporta las dos últimas versiones de Chrome, Edge y Firefox (Safari, sin garantía); la mobile, Android 10 o superior e iOS 15 o superior.</w:t>
      </w:r>
    </w:p>
    <w:p w14:paraId="75F52668" w14:textId="77777777" w:rsidR="007F7B99" w:rsidRDefault="00F10EC8" w:rsidP="00886407">
      <w:pPr>
        <w:pStyle w:val="Compact"/>
        <w:numPr>
          <w:ilvl w:val="0"/>
          <w:numId w:val="182"/>
        </w:numPr>
      </w:pPr>
      <w:r>
        <w:rPr>
          <w:b/>
          <w:bCs/>
        </w:rPr>
        <w:t>Justificación:</w:t>
      </w:r>
      <w:r>
        <w:t xml:space="preserve"> </w:t>
      </w:r>
      <w:r>
        <w:t xml:space="preserve">el trabajo de la agencia no ocurre solo frente al escritorio: la consulta llega por Instagram o WhatsApp a cualquier hora y los vencimientos hay que poder verlos fuera de la oficina. Sin acceso desde el teléfono, la parte del circuito que sucede fuera del </w:t>
      </w:r>
      <w:r>
        <w:t>mostrador queda sin registrar.</w:t>
      </w:r>
    </w:p>
    <w:p w14:paraId="58CF59DE" w14:textId="77777777" w:rsidR="007F7B99" w:rsidRDefault="00F10EC8" w:rsidP="00886407">
      <w:pPr>
        <w:pStyle w:val="Compact"/>
        <w:numPr>
          <w:ilvl w:val="0"/>
          <w:numId w:val="182"/>
        </w:numPr>
      </w:pPr>
      <w:r>
        <w:rPr>
          <w:b/>
          <w:bCs/>
        </w:rPr>
        <w:lastRenderedPageBreak/>
        <w:t>Verificación:</w:t>
      </w:r>
      <w:r>
        <w:t xml:space="preserve"> agenda, alertas y clientes son accesibles y operables desde ambas plataformas, con la misma información, en los navegadores y versiones de sistema indicados.</w:t>
      </w:r>
    </w:p>
    <w:p w14:paraId="25B77DAE" w14:textId="77777777" w:rsidR="007F7B99" w:rsidRDefault="00F10EC8">
      <w:pPr>
        <w:pStyle w:val="Ttulo3"/>
      </w:pPr>
      <w:bookmarkStart w:id="259" w:name="mantenibilidad"/>
      <w:bookmarkEnd w:id="258"/>
      <w:bookmarkEnd w:id="257"/>
      <w:r>
        <w:t>Mantenibilidad</w:t>
      </w:r>
    </w:p>
    <w:p w14:paraId="0B5D427F" w14:textId="77777777" w:rsidR="007F7B99" w:rsidRDefault="00F10EC8">
      <w:pPr>
        <w:pStyle w:val="Ttulo5"/>
      </w:pPr>
      <w:bookmarkStart w:id="260" w:name="rnf-15-evolución-sin-regresiones"/>
      <w:r>
        <w:t>RNF-15 — Evolución sin regresiones</w:t>
      </w:r>
    </w:p>
    <w:p w14:paraId="13CCC427" w14:textId="77777777" w:rsidR="007F7B99" w:rsidRDefault="00F10EC8" w:rsidP="00886407">
      <w:pPr>
        <w:pStyle w:val="Compact"/>
        <w:numPr>
          <w:ilvl w:val="0"/>
          <w:numId w:val="183"/>
        </w:numPr>
      </w:pPr>
      <w:r>
        <w:rPr>
          <w:b/>
          <w:bCs/>
        </w:rPr>
        <w:t>Des</w:t>
      </w:r>
      <w:r>
        <w:rPr>
          <w:b/>
          <w:bCs/>
        </w:rPr>
        <w:t>cripción:</w:t>
      </w:r>
      <w:r>
        <w:t xml:space="preserve"> el sistema se construye de forma modular, con pruebas automatizadas y controles de calidad que se ejecutan ante cada cambio, de modo que una modificación en un módulo no rompa silenciosamente otro.</w:t>
      </w:r>
    </w:p>
    <w:p w14:paraId="318DC09E" w14:textId="77777777" w:rsidR="007F7B99" w:rsidRDefault="00F10EC8" w:rsidP="00886407">
      <w:pPr>
        <w:pStyle w:val="Compact"/>
        <w:numPr>
          <w:ilvl w:val="0"/>
          <w:numId w:val="183"/>
        </w:numPr>
      </w:pPr>
      <w:r>
        <w:rPr>
          <w:b/>
          <w:bCs/>
        </w:rPr>
        <w:t>Justificación:</w:t>
      </w:r>
      <w:r>
        <w:t xml:space="preserve"> el alcance del sistema es amplio </w:t>
      </w:r>
      <w:r>
        <w:t>y quedan funcionalidades previstas para etapas posteriores. Sin controles automáticos, cada incorporación arriesga la operación ya en marcha, y el costo de corregirlo crece con el tamaño del sistema.</w:t>
      </w:r>
    </w:p>
    <w:p w14:paraId="26234CEF" w14:textId="77777777" w:rsidR="007F7B99" w:rsidRDefault="00F10EC8" w:rsidP="00886407">
      <w:pPr>
        <w:pStyle w:val="Compact"/>
        <w:numPr>
          <w:ilvl w:val="0"/>
          <w:numId w:val="183"/>
        </w:numPr>
      </w:pPr>
      <w:r>
        <w:rPr>
          <w:b/>
          <w:bCs/>
        </w:rPr>
        <w:t>Verificación:</w:t>
      </w:r>
      <w:r>
        <w:t xml:space="preserve"> los controles de calidad y las pruebas se </w:t>
      </w:r>
      <w:r>
        <w:t>ejecutan ante cada cambio y bloquean su avance ante un fallo.</w:t>
      </w:r>
    </w:p>
    <w:p w14:paraId="334B3701" w14:textId="77777777" w:rsidR="007F7B99" w:rsidRDefault="00F10EC8">
      <w:pPr>
        <w:pStyle w:val="Ttulo3"/>
      </w:pPr>
      <w:bookmarkStart w:id="261" w:name="localización-y-privacidad"/>
      <w:bookmarkEnd w:id="260"/>
      <w:bookmarkEnd w:id="259"/>
      <w:r>
        <w:t>Localización y privacidad</w:t>
      </w:r>
    </w:p>
    <w:p w14:paraId="6789F475" w14:textId="77777777" w:rsidR="007F7B99" w:rsidRDefault="00F10EC8">
      <w:pPr>
        <w:pStyle w:val="Ttulo5"/>
      </w:pPr>
      <w:bookmarkStart w:id="262" w:name="X5be458164d2607eb21adc2d140d0c52dea7ede5"/>
      <w:r>
        <w:t>RNF-16 — Convenciones locales y confidencialidad de los datos</w:t>
      </w:r>
    </w:p>
    <w:p w14:paraId="32741734" w14:textId="77777777" w:rsidR="007F7B99" w:rsidRDefault="00F10EC8" w:rsidP="00886407">
      <w:pPr>
        <w:pStyle w:val="Compact"/>
        <w:numPr>
          <w:ilvl w:val="0"/>
          <w:numId w:val="184"/>
        </w:numPr>
      </w:pPr>
      <w:r>
        <w:rPr>
          <w:b/>
          <w:bCs/>
        </w:rPr>
        <w:t>Descripción:</w:t>
      </w:r>
      <w:r>
        <w:t xml:space="preserve"> el sistema opera en español, con el vocabulario del negocio turístico, importes en pesos arge</w:t>
      </w:r>
      <w:r>
        <w:t>ntinos y dólares según la moneda de cada operación, y fechas en formato día/mes/año. Los datos personales de los pasajeros y la información comercial de la agencia se usan únicamente dentro del sistema: no se ceden ni se envían a servicios externos, inclui</w:t>
      </w:r>
      <w:r>
        <w:t>das las funciones asistidas por inteligencia artificial, que operan solo con lo que la persona escribe en el pedido.</w:t>
      </w:r>
    </w:p>
    <w:p w14:paraId="2AAAF28B" w14:textId="77777777" w:rsidR="007F7B99" w:rsidRDefault="00F10EC8" w:rsidP="00886407">
      <w:pPr>
        <w:pStyle w:val="Compact"/>
        <w:numPr>
          <w:ilvl w:val="0"/>
          <w:numId w:val="184"/>
        </w:numPr>
      </w:pPr>
      <w:r>
        <w:rPr>
          <w:b/>
          <w:bCs/>
        </w:rPr>
        <w:t>Justificación:</w:t>
      </w:r>
      <w:r>
        <w:t xml:space="preserve"> es información de terceros que la agencia administra por su relación comercial, y su uso indebido compromete tanto la confia</w:t>
      </w:r>
      <w:r>
        <w:t>nza del pasajero como la responsabilidad de la agencia. Las convenciones locales, además, evitan errores de interpretación en fechas y montos, que en este negocio se traducen en vencimientos mal leídos.</w:t>
      </w:r>
    </w:p>
    <w:p w14:paraId="7B27915D" w14:textId="77777777" w:rsidR="007F7B99" w:rsidRDefault="00F10EC8" w:rsidP="00886407">
      <w:pPr>
        <w:pStyle w:val="Compact"/>
        <w:numPr>
          <w:ilvl w:val="0"/>
          <w:numId w:val="184"/>
        </w:numPr>
      </w:pPr>
      <w:r>
        <w:rPr>
          <w:b/>
          <w:bCs/>
        </w:rPr>
        <w:t>Verificación:</w:t>
      </w:r>
      <w:r>
        <w:t xml:space="preserve"> no se transmiten datos de clientes ni o</w:t>
      </w:r>
      <w:r>
        <w:t>peraciones a servicios externos, y los formatos de fecha y moneda se corresponden con los acordados.</w:t>
      </w:r>
    </w:p>
    <w:p w14:paraId="380098F1" w14:textId="77777777" w:rsidR="007F7B99" w:rsidRDefault="00F10EC8">
      <w:pPr>
        <w:pStyle w:val="Ttulo2"/>
      </w:pPr>
      <w:bookmarkStart w:id="263" w:name="matriz-de-trazabilidad"/>
      <w:bookmarkStart w:id="264" w:name="_Toc242380080"/>
      <w:bookmarkEnd w:id="262"/>
      <w:bookmarkEnd w:id="261"/>
      <w:bookmarkEnd w:id="237"/>
      <w:r>
        <w:t>Matriz de trazabilidad</w:t>
      </w:r>
      <w:bookmarkEnd w:id="264"/>
    </w:p>
    <w:p w14:paraId="09F82EA5" w14:textId="77777777" w:rsidR="007F7B99" w:rsidRDefault="00F10EC8">
      <w:pPr>
        <w:pStyle w:val="FirstParagraph"/>
      </w:pPr>
      <w:r>
        <w:t xml:space="preserve">Cada requisito funcional se realiza en al menos un caso de uso, y cada caso de uso responde a requisitos de este catálogo. La tabla </w:t>
      </w:r>
      <w:r>
        <w:t>presenta la correspondencia completa.</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643"/>
        <w:gridCol w:w="4643"/>
      </w:tblGrid>
      <w:tr w:rsidR="007F7B99" w14:paraId="0B7D2687" w14:textId="77777777" w:rsidTr="007F7B99">
        <w:trPr>
          <w:cnfStyle w:val="100000000000" w:firstRow="1" w:lastRow="0" w:firstColumn="0" w:lastColumn="0" w:oddVBand="0" w:evenVBand="0" w:oddHBand="0" w:evenHBand="0" w:firstRowFirstColumn="0" w:firstRowLastColumn="0" w:lastRowFirstColumn="0" w:lastRowLastColumn="0"/>
          <w:tblHeader/>
        </w:trPr>
        <w:tc>
          <w:tcPr>
            <w:tcW w:w="3960" w:type="dxa"/>
          </w:tcPr>
          <w:p w14:paraId="1122224C" w14:textId="77777777" w:rsidR="007F7B99" w:rsidRDefault="00F10EC8">
            <w:pPr>
              <w:pStyle w:val="Compact"/>
            </w:pPr>
            <w:r>
              <w:t>Caso de uso</w:t>
            </w:r>
          </w:p>
        </w:tc>
        <w:tc>
          <w:tcPr>
            <w:tcW w:w="3960" w:type="dxa"/>
          </w:tcPr>
          <w:p w14:paraId="658A737B" w14:textId="77777777" w:rsidR="007F7B99" w:rsidRDefault="00F10EC8">
            <w:pPr>
              <w:pStyle w:val="Compact"/>
            </w:pPr>
            <w:r>
              <w:t>Requisitos que realiza</w:t>
            </w:r>
          </w:p>
        </w:tc>
      </w:tr>
      <w:tr w:rsidR="007F7B99" w14:paraId="4BB56777" w14:textId="77777777">
        <w:tc>
          <w:tcPr>
            <w:tcW w:w="3960" w:type="dxa"/>
          </w:tcPr>
          <w:p w14:paraId="5B3BD1A6" w14:textId="77777777" w:rsidR="007F7B99" w:rsidRDefault="00F10EC8">
            <w:pPr>
              <w:pStyle w:val="Compact"/>
            </w:pPr>
            <w:r>
              <w:t>CU-01 De la consulta a la venta</w:t>
            </w:r>
          </w:p>
        </w:tc>
        <w:tc>
          <w:tcPr>
            <w:tcW w:w="3960" w:type="dxa"/>
          </w:tcPr>
          <w:p w14:paraId="20E6A785" w14:textId="77777777" w:rsidR="007F7B99" w:rsidRDefault="00F10EC8">
            <w:pPr>
              <w:pStyle w:val="Compact"/>
            </w:pPr>
            <w:r>
              <w:rPr>
                <w:i/>
                <w:iCs/>
              </w:rPr>
              <w:t>Flujo integrador:</w:t>
            </w:r>
            <w:r>
              <w:t xml:space="preserve"> RF-001, RF-010, RF-021, RF-032, RF-034, RF-035, RF-054, RF-060, RF-067, RF-101</w:t>
            </w:r>
          </w:p>
        </w:tc>
      </w:tr>
      <w:tr w:rsidR="007F7B99" w14:paraId="5A26DBC0" w14:textId="77777777">
        <w:tc>
          <w:tcPr>
            <w:tcW w:w="3960" w:type="dxa"/>
          </w:tcPr>
          <w:p w14:paraId="094F2B62" w14:textId="77777777" w:rsidR="007F7B99" w:rsidRDefault="00F10EC8">
            <w:pPr>
              <w:pStyle w:val="Compact"/>
            </w:pPr>
            <w:r>
              <w:t>CU-02 Registrar cliente</w:t>
            </w:r>
          </w:p>
        </w:tc>
        <w:tc>
          <w:tcPr>
            <w:tcW w:w="3960" w:type="dxa"/>
          </w:tcPr>
          <w:p w14:paraId="3D3FF856" w14:textId="77777777" w:rsidR="007F7B99" w:rsidRDefault="00F10EC8">
            <w:pPr>
              <w:pStyle w:val="Compact"/>
            </w:pPr>
            <w:r>
              <w:t>RF-001, RF-002, RF-003, RF-004, RF-009</w:t>
            </w:r>
          </w:p>
        </w:tc>
      </w:tr>
      <w:tr w:rsidR="007F7B99" w14:paraId="313EAF0F" w14:textId="77777777">
        <w:tc>
          <w:tcPr>
            <w:tcW w:w="3960" w:type="dxa"/>
          </w:tcPr>
          <w:p w14:paraId="1FC92CCB" w14:textId="77777777" w:rsidR="007F7B99" w:rsidRDefault="00F10EC8">
            <w:pPr>
              <w:pStyle w:val="Compact"/>
            </w:pPr>
            <w:r>
              <w:t>CU-03 Gestionar ficha del cliente</w:t>
            </w:r>
          </w:p>
        </w:tc>
        <w:tc>
          <w:tcPr>
            <w:tcW w:w="3960" w:type="dxa"/>
          </w:tcPr>
          <w:p w14:paraId="03C82BA3" w14:textId="77777777" w:rsidR="007F7B99" w:rsidRDefault="00F10EC8">
            <w:pPr>
              <w:pStyle w:val="Compact"/>
            </w:pPr>
            <w:r>
              <w:t>RF-002, RF-005, RF-006, RF-007, RF-008</w:t>
            </w:r>
          </w:p>
        </w:tc>
      </w:tr>
      <w:tr w:rsidR="007F7B99" w14:paraId="40DEB50B" w14:textId="77777777">
        <w:tc>
          <w:tcPr>
            <w:tcW w:w="3960" w:type="dxa"/>
          </w:tcPr>
          <w:p w14:paraId="4CCE97AF" w14:textId="77777777" w:rsidR="007F7B99" w:rsidRDefault="00F10EC8">
            <w:pPr>
              <w:pStyle w:val="Compact"/>
            </w:pPr>
            <w:r>
              <w:t>CU-04 Registrar consulta</w:t>
            </w:r>
          </w:p>
        </w:tc>
        <w:tc>
          <w:tcPr>
            <w:tcW w:w="3960" w:type="dxa"/>
          </w:tcPr>
          <w:p w14:paraId="2C9DE81F" w14:textId="77777777" w:rsidR="007F7B99" w:rsidRDefault="00F10EC8">
            <w:pPr>
              <w:pStyle w:val="Compact"/>
            </w:pPr>
            <w:r>
              <w:t>RF-004, RF-010, RF-011, RF-012, RF-013</w:t>
            </w:r>
          </w:p>
        </w:tc>
      </w:tr>
      <w:tr w:rsidR="007F7B99" w14:paraId="5DA9EE3D" w14:textId="77777777">
        <w:tc>
          <w:tcPr>
            <w:tcW w:w="3960" w:type="dxa"/>
          </w:tcPr>
          <w:p w14:paraId="3AD44149" w14:textId="77777777" w:rsidR="007F7B99" w:rsidRDefault="00F10EC8">
            <w:pPr>
              <w:pStyle w:val="Compact"/>
            </w:pPr>
            <w:r>
              <w:t>CU-05 Seguir oportunidad</w:t>
            </w:r>
          </w:p>
        </w:tc>
        <w:tc>
          <w:tcPr>
            <w:tcW w:w="3960" w:type="dxa"/>
          </w:tcPr>
          <w:p w14:paraId="7BD962A2" w14:textId="77777777" w:rsidR="007F7B99" w:rsidRDefault="00F10EC8">
            <w:pPr>
              <w:pStyle w:val="Compact"/>
            </w:pPr>
            <w:r>
              <w:t>RF-014, RF-015, RF-016, RF-017, RF-018, RF-019, RF-0</w:t>
            </w:r>
            <w:r>
              <w:t>20</w:t>
            </w:r>
          </w:p>
        </w:tc>
      </w:tr>
      <w:tr w:rsidR="007F7B99" w14:paraId="3B991E74" w14:textId="77777777">
        <w:tc>
          <w:tcPr>
            <w:tcW w:w="3960" w:type="dxa"/>
          </w:tcPr>
          <w:p w14:paraId="5B259112" w14:textId="77777777" w:rsidR="007F7B99" w:rsidRDefault="00F10EC8">
            <w:pPr>
              <w:pStyle w:val="Compact"/>
            </w:pPr>
            <w:r>
              <w:t>CU-06 Emitir cotización</w:t>
            </w:r>
          </w:p>
        </w:tc>
        <w:tc>
          <w:tcPr>
            <w:tcW w:w="3960" w:type="dxa"/>
          </w:tcPr>
          <w:p w14:paraId="4B3B437E" w14:textId="77777777" w:rsidR="007F7B99" w:rsidRDefault="00F10EC8">
            <w:pPr>
              <w:pStyle w:val="Compact"/>
            </w:pPr>
            <w:r>
              <w:t>RF-021, RF-022, RF-023, RF-024, RF-025, RF-026, RF-106</w:t>
            </w:r>
          </w:p>
        </w:tc>
      </w:tr>
      <w:tr w:rsidR="007F7B99" w14:paraId="5335C0C7" w14:textId="77777777">
        <w:tc>
          <w:tcPr>
            <w:tcW w:w="3960" w:type="dxa"/>
          </w:tcPr>
          <w:p w14:paraId="7C320E45" w14:textId="77777777" w:rsidR="007F7B99" w:rsidRDefault="00F10EC8">
            <w:pPr>
              <w:pStyle w:val="Compact"/>
            </w:pPr>
            <w:r>
              <w:lastRenderedPageBreak/>
              <w:t>CU-07 Confirmar reserva</w:t>
            </w:r>
          </w:p>
        </w:tc>
        <w:tc>
          <w:tcPr>
            <w:tcW w:w="3960" w:type="dxa"/>
          </w:tcPr>
          <w:p w14:paraId="275A6DDF" w14:textId="77777777" w:rsidR="007F7B99" w:rsidRDefault="00F10EC8">
            <w:pPr>
              <w:pStyle w:val="Compact"/>
            </w:pPr>
            <w:r>
              <w:t>RF-032, RF-033, RF-034, RF-035, RF-036</w:t>
            </w:r>
          </w:p>
        </w:tc>
      </w:tr>
      <w:tr w:rsidR="007F7B99" w14:paraId="1E915230" w14:textId="77777777">
        <w:tc>
          <w:tcPr>
            <w:tcW w:w="3960" w:type="dxa"/>
          </w:tcPr>
          <w:p w14:paraId="5031780C" w14:textId="77777777" w:rsidR="007F7B99" w:rsidRDefault="00F10EC8">
            <w:pPr>
              <w:pStyle w:val="Compact"/>
            </w:pPr>
            <w:r>
              <w:t>CU-08 Gestionar estado del viaje</w:t>
            </w:r>
          </w:p>
        </w:tc>
        <w:tc>
          <w:tcPr>
            <w:tcW w:w="3960" w:type="dxa"/>
          </w:tcPr>
          <w:p w14:paraId="14D73177" w14:textId="77777777" w:rsidR="007F7B99" w:rsidRDefault="00F10EC8">
            <w:pPr>
              <w:pStyle w:val="Compact"/>
            </w:pPr>
            <w:r>
              <w:t>RF-037, RF-038, RF-039, RF-040, RF-041, RF-042</w:t>
            </w:r>
          </w:p>
        </w:tc>
      </w:tr>
      <w:tr w:rsidR="007F7B99" w14:paraId="7F25969A" w14:textId="77777777">
        <w:tc>
          <w:tcPr>
            <w:tcW w:w="3960" w:type="dxa"/>
          </w:tcPr>
          <w:p w14:paraId="480AB881" w14:textId="77777777" w:rsidR="007F7B99" w:rsidRDefault="00F10EC8">
            <w:pPr>
              <w:pStyle w:val="Compact"/>
            </w:pPr>
            <w:r>
              <w:t>CU-09 Armar itinerario de hoteles</w:t>
            </w:r>
          </w:p>
        </w:tc>
        <w:tc>
          <w:tcPr>
            <w:tcW w:w="3960" w:type="dxa"/>
          </w:tcPr>
          <w:p w14:paraId="5E550820" w14:textId="77777777" w:rsidR="007F7B99" w:rsidRDefault="00F10EC8">
            <w:pPr>
              <w:pStyle w:val="Compact"/>
            </w:pPr>
            <w:r>
              <w:t>RF-043, RF-044, RF-045, RF-046, RF-047, RF-106</w:t>
            </w:r>
          </w:p>
        </w:tc>
      </w:tr>
      <w:tr w:rsidR="007F7B99" w14:paraId="67E12FA9" w14:textId="77777777">
        <w:tc>
          <w:tcPr>
            <w:tcW w:w="3960" w:type="dxa"/>
          </w:tcPr>
          <w:p w14:paraId="600F901F" w14:textId="77777777" w:rsidR="007F7B99" w:rsidRDefault="00F10EC8">
            <w:pPr>
              <w:pStyle w:val="Compact"/>
            </w:pPr>
            <w:r>
              <w:t>CU-10 Registrar economía del viaje</w:t>
            </w:r>
          </w:p>
        </w:tc>
        <w:tc>
          <w:tcPr>
            <w:tcW w:w="3960" w:type="dxa"/>
          </w:tcPr>
          <w:p w14:paraId="5018F0F8" w14:textId="77777777" w:rsidR="007F7B99" w:rsidRDefault="00F10EC8">
            <w:pPr>
              <w:pStyle w:val="Compact"/>
            </w:pPr>
            <w:r>
              <w:t>RF-054, RF-055, RF-056, RF-057, RF-058, RF-059</w:t>
            </w:r>
          </w:p>
        </w:tc>
      </w:tr>
      <w:tr w:rsidR="007F7B99" w14:paraId="14251BB7" w14:textId="77777777">
        <w:tc>
          <w:tcPr>
            <w:tcW w:w="3960" w:type="dxa"/>
          </w:tcPr>
          <w:p w14:paraId="44EE50DE" w14:textId="77777777" w:rsidR="007F7B99" w:rsidRDefault="00F10EC8">
            <w:pPr>
              <w:pStyle w:val="Compact"/>
            </w:pPr>
            <w:r>
              <w:t>CU-11 Definir plan de cuotas</w:t>
            </w:r>
          </w:p>
        </w:tc>
        <w:tc>
          <w:tcPr>
            <w:tcW w:w="3960" w:type="dxa"/>
          </w:tcPr>
          <w:p w14:paraId="05A132C3" w14:textId="77777777" w:rsidR="007F7B99" w:rsidRDefault="00F10EC8">
            <w:pPr>
              <w:pStyle w:val="Compact"/>
            </w:pPr>
            <w:r>
              <w:t>RF-059, RF-060, RF-061, RF-062, RF-063, RF-064, RF-065, RF-066</w:t>
            </w:r>
            <w:r>
              <w:t>, RF-153</w:t>
            </w:r>
          </w:p>
        </w:tc>
      </w:tr>
      <w:tr w:rsidR="007F7B99" w14:paraId="528F81DB" w14:textId="77777777">
        <w:tc>
          <w:tcPr>
            <w:tcW w:w="3960" w:type="dxa"/>
          </w:tcPr>
          <w:p w14:paraId="6EA4E9C9" w14:textId="77777777" w:rsidR="007F7B99" w:rsidRDefault="00F10EC8">
            <w:pPr>
              <w:pStyle w:val="Compact"/>
            </w:pPr>
            <w:r>
              <w:t>CU-12 Registrar cobro de un pago</w:t>
            </w:r>
          </w:p>
        </w:tc>
        <w:tc>
          <w:tcPr>
            <w:tcW w:w="3960" w:type="dxa"/>
          </w:tcPr>
          <w:p w14:paraId="47A9A799" w14:textId="77777777" w:rsidR="007F7B99" w:rsidRDefault="00F10EC8">
            <w:pPr>
              <w:pStyle w:val="Compact"/>
            </w:pPr>
            <w:r>
              <w:t>RF-038, RF-067, RF-068, RF-069, RF-070, RF-071, RF-072</w:t>
            </w:r>
          </w:p>
        </w:tc>
      </w:tr>
      <w:tr w:rsidR="007F7B99" w14:paraId="0ACB617C" w14:textId="77777777">
        <w:tc>
          <w:tcPr>
            <w:tcW w:w="3960" w:type="dxa"/>
          </w:tcPr>
          <w:p w14:paraId="66759043" w14:textId="77777777" w:rsidR="007F7B99" w:rsidRDefault="00F10EC8">
            <w:pPr>
              <w:pStyle w:val="Compact"/>
            </w:pPr>
            <w:r>
              <w:t>CU-13 Configurar porcentaje de comisión</w:t>
            </w:r>
          </w:p>
        </w:tc>
        <w:tc>
          <w:tcPr>
            <w:tcW w:w="3960" w:type="dxa"/>
          </w:tcPr>
          <w:p w14:paraId="472C5526" w14:textId="77777777" w:rsidR="007F7B99" w:rsidRDefault="00F10EC8">
            <w:pPr>
              <w:pStyle w:val="Compact"/>
            </w:pPr>
            <w:r>
              <w:t>RF-056, RF-083, RF-084, RF-085</w:t>
            </w:r>
          </w:p>
        </w:tc>
      </w:tr>
      <w:tr w:rsidR="007F7B99" w14:paraId="559B949C" w14:textId="77777777">
        <w:tc>
          <w:tcPr>
            <w:tcW w:w="3960" w:type="dxa"/>
          </w:tcPr>
          <w:p w14:paraId="37677AE2" w14:textId="77777777" w:rsidR="007F7B99" w:rsidRDefault="00F10EC8">
            <w:pPr>
              <w:pStyle w:val="Compact"/>
            </w:pPr>
            <w:r>
              <w:t>CU-14 Ver y atender alertas del día</w:t>
            </w:r>
          </w:p>
        </w:tc>
        <w:tc>
          <w:tcPr>
            <w:tcW w:w="3960" w:type="dxa"/>
          </w:tcPr>
          <w:p w14:paraId="17E209B8" w14:textId="77777777" w:rsidR="007F7B99" w:rsidRDefault="00F10EC8">
            <w:pPr>
              <w:pStyle w:val="Compact"/>
            </w:pPr>
            <w:r>
              <w:t>RF-073, RF-074, RF-075, RF-076, RF-077, RF-078, RF-079, RF-154, RF-155</w:t>
            </w:r>
          </w:p>
        </w:tc>
      </w:tr>
      <w:tr w:rsidR="007F7B99" w14:paraId="4C9BDD58" w14:textId="77777777">
        <w:tc>
          <w:tcPr>
            <w:tcW w:w="3960" w:type="dxa"/>
          </w:tcPr>
          <w:p w14:paraId="4CA10A6D" w14:textId="77777777" w:rsidR="007F7B99" w:rsidRDefault="00F10EC8">
            <w:pPr>
              <w:pStyle w:val="Compact"/>
            </w:pPr>
            <w:r>
              <w:t>CU-15 Configurar recordatorios por destino</w:t>
            </w:r>
          </w:p>
        </w:tc>
        <w:tc>
          <w:tcPr>
            <w:tcW w:w="3960" w:type="dxa"/>
          </w:tcPr>
          <w:p w14:paraId="5919C4B3" w14:textId="77777777" w:rsidR="007F7B99" w:rsidRDefault="00F10EC8">
            <w:pPr>
              <w:pStyle w:val="Compact"/>
            </w:pPr>
            <w:r>
              <w:t>RF-034, RF-086, RF-087, RF-088</w:t>
            </w:r>
          </w:p>
        </w:tc>
      </w:tr>
      <w:tr w:rsidR="007F7B99" w14:paraId="40DD5668" w14:textId="77777777">
        <w:tc>
          <w:tcPr>
            <w:tcW w:w="3960" w:type="dxa"/>
          </w:tcPr>
          <w:p w14:paraId="12875C67" w14:textId="77777777" w:rsidR="007F7B99" w:rsidRDefault="00F10EC8">
            <w:pPr>
              <w:pStyle w:val="Compact"/>
            </w:pPr>
            <w:r>
              <w:t>CU-16 Gestionar hotel en catálogo</w:t>
            </w:r>
          </w:p>
        </w:tc>
        <w:tc>
          <w:tcPr>
            <w:tcW w:w="3960" w:type="dxa"/>
          </w:tcPr>
          <w:p w14:paraId="6DF09051" w14:textId="77777777" w:rsidR="007F7B99" w:rsidRDefault="00F10EC8">
            <w:pPr>
              <w:pStyle w:val="Compact"/>
            </w:pPr>
            <w:r>
              <w:t>RF-097, RF-098, RF-099, RF-100, RF-153</w:t>
            </w:r>
          </w:p>
        </w:tc>
      </w:tr>
      <w:tr w:rsidR="007F7B99" w14:paraId="5E8D808E" w14:textId="77777777">
        <w:tc>
          <w:tcPr>
            <w:tcW w:w="3960" w:type="dxa"/>
          </w:tcPr>
          <w:p w14:paraId="0648ABAD" w14:textId="77777777" w:rsidR="007F7B99" w:rsidRDefault="00F10EC8">
            <w:pPr>
              <w:pStyle w:val="Compact"/>
            </w:pPr>
            <w:r>
              <w:t>CU-17 Registrar reseña de hotel</w:t>
            </w:r>
          </w:p>
        </w:tc>
        <w:tc>
          <w:tcPr>
            <w:tcW w:w="3960" w:type="dxa"/>
          </w:tcPr>
          <w:p w14:paraId="2CEEC1CC" w14:textId="77777777" w:rsidR="007F7B99" w:rsidRDefault="00F10EC8">
            <w:pPr>
              <w:pStyle w:val="Compact"/>
            </w:pPr>
            <w:r>
              <w:t>RF-101, RF-102, RF-103, RF-104, RF-105</w:t>
            </w:r>
          </w:p>
        </w:tc>
      </w:tr>
      <w:tr w:rsidR="007F7B99" w14:paraId="14D4A9B7" w14:textId="77777777">
        <w:tc>
          <w:tcPr>
            <w:tcW w:w="3960" w:type="dxa"/>
          </w:tcPr>
          <w:p w14:paraId="7589B26E" w14:textId="77777777" w:rsidR="007F7B99" w:rsidRDefault="00F10EC8">
            <w:pPr>
              <w:pStyle w:val="Compact"/>
            </w:pPr>
            <w:r>
              <w:t>CU-18 Buscar y recomendar hoteles</w:t>
            </w:r>
          </w:p>
        </w:tc>
        <w:tc>
          <w:tcPr>
            <w:tcW w:w="3960" w:type="dxa"/>
          </w:tcPr>
          <w:p w14:paraId="3E8F26EA" w14:textId="77777777" w:rsidR="007F7B99" w:rsidRDefault="00F10EC8">
            <w:pPr>
              <w:pStyle w:val="Compact"/>
            </w:pPr>
            <w:r>
              <w:t>RF-106, RF-107, RF-108, RF-109, RF-110</w:t>
            </w:r>
          </w:p>
        </w:tc>
      </w:tr>
      <w:tr w:rsidR="007F7B99" w14:paraId="5B6216E1" w14:textId="77777777">
        <w:tc>
          <w:tcPr>
            <w:tcW w:w="3960" w:type="dxa"/>
          </w:tcPr>
          <w:p w14:paraId="3D7F88A1" w14:textId="77777777" w:rsidR="007F7B99" w:rsidRDefault="00F10EC8">
            <w:pPr>
              <w:pStyle w:val="Compact"/>
            </w:pPr>
            <w:r>
              <w:t>CU-19 Planificar contenido en redes</w:t>
            </w:r>
          </w:p>
        </w:tc>
        <w:tc>
          <w:tcPr>
            <w:tcW w:w="3960" w:type="dxa"/>
          </w:tcPr>
          <w:p w14:paraId="60A95656" w14:textId="77777777" w:rsidR="007F7B99" w:rsidRDefault="00F10EC8">
            <w:pPr>
              <w:pStyle w:val="Compact"/>
            </w:pPr>
            <w:r>
              <w:t>RF-113, RF-114, RF-115, RF-116, RF</w:t>
            </w:r>
            <w:r>
              <w:t>-117, RF-118, RF-153</w:t>
            </w:r>
          </w:p>
        </w:tc>
      </w:tr>
      <w:tr w:rsidR="007F7B99" w14:paraId="6126C63C" w14:textId="77777777">
        <w:tc>
          <w:tcPr>
            <w:tcW w:w="3960" w:type="dxa"/>
          </w:tcPr>
          <w:p w14:paraId="5D149652" w14:textId="77777777" w:rsidR="007F7B99" w:rsidRDefault="00F10EC8">
            <w:pPr>
              <w:pStyle w:val="Compact"/>
            </w:pPr>
            <w:r>
              <w:t>CU-20 Generar propuesta de contenido con IA</w:t>
            </w:r>
          </w:p>
        </w:tc>
        <w:tc>
          <w:tcPr>
            <w:tcW w:w="3960" w:type="dxa"/>
          </w:tcPr>
          <w:p w14:paraId="79D7A6CC" w14:textId="77777777" w:rsidR="007F7B99" w:rsidRDefault="00F10EC8">
            <w:pPr>
              <w:pStyle w:val="Compact"/>
            </w:pPr>
            <w:r>
              <w:t>RF-119, RF-120, RF-121, RF-122</w:t>
            </w:r>
          </w:p>
        </w:tc>
      </w:tr>
      <w:tr w:rsidR="007F7B99" w14:paraId="2FA7807E" w14:textId="77777777">
        <w:tc>
          <w:tcPr>
            <w:tcW w:w="3960" w:type="dxa"/>
          </w:tcPr>
          <w:p w14:paraId="278FDBD1" w14:textId="77777777" w:rsidR="007F7B99" w:rsidRDefault="00F10EC8">
            <w:pPr>
              <w:pStyle w:val="Compact"/>
            </w:pPr>
            <w:r>
              <w:t>CU-21 Ver dashboard y embudo</w:t>
            </w:r>
          </w:p>
        </w:tc>
        <w:tc>
          <w:tcPr>
            <w:tcW w:w="3960" w:type="dxa"/>
          </w:tcPr>
          <w:p w14:paraId="54F0A99B" w14:textId="77777777" w:rsidR="007F7B99" w:rsidRDefault="00F10EC8">
            <w:pPr>
              <w:pStyle w:val="Compact"/>
            </w:pPr>
            <w:r>
              <w:t>RF-123, RF-124, RF-125, RF-126, RF-127, RF-128, RF-129, RF-130</w:t>
            </w:r>
          </w:p>
        </w:tc>
      </w:tr>
      <w:tr w:rsidR="007F7B99" w14:paraId="00A0FD38" w14:textId="77777777">
        <w:tc>
          <w:tcPr>
            <w:tcW w:w="3960" w:type="dxa"/>
          </w:tcPr>
          <w:p w14:paraId="47F92BCD" w14:textId="77777777" w:rsidR="007F7B99" w:rsidRDefault="00F10EC8">
            <w:pPr>
              <w:pStyle w:val="Compact"/>
            </w:pPr>
            <w:r>
              <w:t>CU-22 Generar reportes y estadísticas</w:t>
            </w:r>
          </w:p>
        </w:tc>
        <w:tc>
          <w:tcPr>
            <w:tcW w:w="3960" w:type="dxa"/>
          </w:tcPr>
          <w:p w14:paraId="3D1242FF" w14:textId="77777777" w:rsidR="007F7B99" w:rsidRDefault="00F10EC8">
            <w:pPr>
              <w:pStyle w:val="Compact"/>
            </w:pPr>
            <w:r>
              <w:t>RF-131, RF-132, RF-133, RF-</w:t>
            </w:r>
            <w:r>
              <w:t>134, RF-135</w:t>
            </w:r>
          </w:p>
        </w:tc>
      </w:tr>
      <w:tr w:rsidR="007F7B99" w14:paraId="3C4C578F" w14:textId="77777777">
        <w:tc>
          <w:tcPr>
            <w:tcW w:w="3960" w:type="dxa"/>
          </w:tcPr>
          <w:p w14:paraId="3B1EF2E2" w14:textId="77777777" w:rsidR="007F7B99" w:rsidRDefault="00F10EC8">
            <w:pPr>
              <w:pStyle w:val="Compact"/>
            </w:pPr>
            <w:r>
              <w:t>CU-23 Ver calendario de viajes y vencimientos</w:t>
            </w:r>
          </w:p>
        </w:tc>
        <w:tc>
          <w:tcPr>
            <w:tcW w:w="3960" w:type="dxa"/>
          </w:tcPr>
          <w:p w14:paraId="2D58A205" w14:textId="77777777" w:rsidR="007F7B99" w:rsidRDefault="00F10EC8">
            <w:pPr>
              <w:pStyle w:val="Compact"/>
            </w:pPr>
            <w:r>
              <w:t>RF-136, RF-137, RF-138, RF-139</w:t>
            </w:r>
          </w:p>
        </w:tc>
      </w:tr>
      <w:tr w:rsidR="007F7B99" w14:paraId="1CB541D9" w14:textId="77777777">
        <w:tc>
          <w:tcPr>
            <w:tcW w:w="3960" w:type="dxa"/>
          </w:tcPr>
          <w:p w14:paraId="57C7D633" w14:textId="77777777" w:rsidR="007F7B99" w:rsidRDefault="00F10EC8">
            <w:pPr>
              <w:pStyle w:val="Compact"/>
            </w:pPr>
            <w:r>
              <w:t>CU-24 Iniciar sesión</w:t>
            </w:r>
          </w:p>
        </w:tc>
        <w:tc>
          <w:tcPr>
            <w:tcW w:w="3960" w:type="dxa"/>
          </w:tcPr>
          <w:p w14:paraId="287146C8" w14:textId="77777777" w:rsidR="007F7B99" w:rsidRDefault="00F10EC8">
            <w:pPr>
              <w:pStyle w:val="Compact"/>
            </w:pPr>
            <w:r>
              <w:t>RF-140, RF-141, RF-142, RF-143</w:t>
            </w:r>
          </w:p>
        </w:tc>
      </w:tr>
      <w:tr w:rsidR="007F7B99" w14:paraId="582559CE" w14:textId="77777777">
        <w:tc>
          <w:tcPr>
            <w:tcW w:w="3960" w:type="dxa"/>
          </w:tcPr>
          <w:p w14:paraId="70ABD77A" w14:textId="77777777" w:rsidR="007F7B99" w:rsidRDefault="00F10EC8">
            <w:pPr>
              <w:pStyle w:val="Compact"/>
            </w:pPr>
            <w:r>
              <w:t>CU-25 Gestionar usuarios y roles</w:t>
            </w:r>
          </w:p>
        </w:tc>
        <w:tc>
          <w:tcPr>
            <w:tcW w:w="3960" w:type="dxa"/>
          </w:tcPr>
          <w:p w14:paraId="0B7665A0" w14:textId="77777777" w:rsidR="007F7B99" w:rsidRDefault="00F10EC8">
            <w:pPr>
              <w:pStyle w:val="Compact"/>
            </w:pPr>
            <w:r>
              <w:t>RF-144, RF-145, RF-146, RF-147, RF-148, RF-149, RF-150, RF-153</w:t>
            </w:r>
          </w:p>
        </w:tc>
      </w:tr>
      <w:tr w:rsidR="007F7B99" w14:paraId="1EAA57A2" w14:textId="77777777">
        <w:tc>
          <w:tcPr>
            <w:tcW w:w="3960" w:type="dxa"/>
          </w:tcPr>
          <w:p w14:paraId="2BF313E5" w14:textId="77777777" w:rsidR="007F7B99" w:rsidRDefault="00F10EC8">
            <w:pPr>
              <w:pStyle w:val="Compact"/>
            </w:pPr>
            <w:r>
              <w:t>CU-26 Gestionar destinos</w:t>
            </w:r>
          </w:p>
        </w:tc>
        <w:tc>
          <w:tcPr>
            <w:tcW w:w="3960" w:type="dxa"/>
          </w:tcPr>
          <w:p w14:paraId="274F0CCA" w14:textId="77777777" w:rsidR="007F7B99" w:rsidRDefault="00F10EC8">
            <w:pPr>
              <w:pStyle w:val="Compact"/>
            </w:pPr>
            <w:r>
              <w:t>RF-089, RF-090, RF-091, RF-092, RF-153</w:t>
            </w:r>
          </w:p>
        </w:tc>
      </w:tr>
      <w:tr w:rsidR="007F7B99" w14:paraId="3D285B66" w14:textId="77777777">
        <w:tc>
          <w:tcPr>
            <w:tcW w:w="3960" w:type="dxa"/>
          </w:tcPr>
          <w:p w14:paraId="07F0A8D0" w14:textId="77777777" w:rsidR="007F7B99" w:rsidRDefault="00F10EC8">
            <w:pPr>
              <w:pStyle w:val="Compact"/>
            </w:pPr>
            <w:r>
              <w:t>CU-27 Cancelar viaje</w:t>
            </w:r>
          </w:p>
        </w:tc>
        <w:tc>
          <w:tcPr>
            <w:tcW w:w="3960" w:type="dxa"/>
          </w:tcPr>
          <w:p w14:paraId="3688E790" w14:textId="77777777" w:rsidR="007F7B99" w:rsidRDefault="00F10EC8">
            <w:pPr>
              <w:pStyle w:val="Compact"/>
            </w:pPr>
            <w:r>
              <w:t>RF-048, RF-049, RF-050, RF-051, RF-052, RF-053, RF-153</w:t>
            </w:r>
          </w:p>
        </w:tc>
      </w:tr>
      <w:tr w:rsidR="007F7B99" w14:paraId="3FB3D772" w14:textId="77777777">
        <w:tc>
          <w:tcPr>
            <w:tcW w:w="3960" w:type="dxa"/>
          </w:tcPr>
          <w:p w14:paraId="50473AF6" w14:textId="77777777" w:rsidR="007F7B99" w:rsidRDefault="00F10EC8">
            <w:pPr>
              <w:pStyle w:val="Compact"/>
            </w:pPr>
            <w:r>
              <w:t>CU-28 Crear recordatorio manual</w:t>
            </w:r>
          </w:p>
        </w:tc>
        <w:tc>
          <w:tcPr>
            <w:tcW w:w="3960" w:type="dxa"/>
          </w:tcPr>
          <w:p w14:paraId="57ADC037" w14:textId="77777777" w:rsidR="007F7B99" w:rsidRDefault="00F10EC8">
            <w:pPr>
              <w:pStyle w:val="Compact"/>
            </w:pPr>
            <w:r>
              <w:t>RF-080, RF-081, RF</w:t>
            </w:r>
            <w:r>
              <w:t>-082</w:t>
            </w:r>
          </w:p>
        </w:tc>
      </w:tr>
      <w:tr w:rsidR="007F7B99" w14:paraId="3EE4F1B0" w14:textId="77777777">
        <w:tc>
          <w:tcPr>
            <w:tcW w:w="3960" w:type="dxa"/>
          </w:tcPr>
          <w:p w14:paraId="715D059B" w14:textId="77777777" w:rsidR="007F7B99" w:rsidRDefault="00F10EC8">
            <w:pPr>
              <w:pStyle w:val="Compact"/>
            </w:pPr>
            <w:r>
              <w:t>CU-29 Eliminar reseña</w:t>
            </w:r>
          </w:p>
        </w:tc>
        <w:tc>
          <w:tcPr>
            <w:tcW w:w="3960" w:type="dxa"/>
          </w:tcPr>
          <w:p w14:paraId="18ACF94E" w14:textId="77777777" w:rsidR="007F7B99" w:rsidRDefault="00F10EC8">
            <w:pPr>
              <w:pStyle w:val="Compact"/>
            </w:pPr>
            <w:r>
              <w:t>RF-111, RF-112, RF-153</w:t>
            </w:r>
          </w:p>
        </w:tc>
      </w:tr>
      <w:tr w:rsidR="007F7B99" w14:paraId="146FFB0F" w14:textId="77777777">
        <w:tc>
          <w:tcPr>
            <w:tcW w:w="3960" w:type="dxa"/>
          </w:tcPr>
          <w:p w14:paraId="7018CA4C" w14:textId="77777777" w:rsidR="007F7B99" w:rsidRDefault="00F10EC8">
            <w:pPr>
              <w:pStyle w:val="Compact"/>
            </w:pPr>
            <w:r>
              <w:t>CU-30 Sugerir recontacto de clientes</w:t>
            </w:r>
          </w:p>
        </w:tc>
        <w:tc>
          <w:tcPr>
            <w:tcW w:w="3960" w:type="dxa"/>
          </w:tcPr>
          <w:p w14:paraId="0215ABE4" w14:textId="77777777" w:rsidR="007F7B99" w:rsidRDefault="00F10EC8">
            <w:pPr>
              <w:pStyle w:val="Compact"/>
            </w:pPr>
            <w:r>
              <w:t>RF-027, RF-028, RF-029, RF-030, RF-031</w:t>
            </w:r>
          </w:p>
        </w:tc>
      </w:tr>
      <w:tr w:rsidR="007F7B99" w14:paraId="4A0D3056" w14:textId="77777777">
        <w:tc>
          <w:tcPr>
            <w:tcW w:w="3960" w:type="dxa"/>
          </w:tcPr>
          <w:p w14:paraId="26FF2EE4" w14:textId="77777777" w:rsidR="007F7B99" w:rsidRDefault="00F10EC8">
            <w:pPr>
              <w:pStyle w:val="Compact"/>
            </w:pPr>
            <w:r>
              <w:t>CU-31 Gestionar operadores</w:t>
            </w:r>
          </w:p>
        </w:tc>
        <w:tc>
          <w:tcPr>
            <w:tcW w:w="3960" w:type="dxa"/>
          </w:tcPr>
          <w:p w14:paraId="26B6B367" w14:textId="77777777" w:rsidR="007F7B99" w:rsidRDefault="00F10EC8">
            <w:pPr>
              <w:pStyle w:val="Compact"/>
            </w:pPr>
            <w:r>
              <w:t>RF-093, RF-094, RF-095, RF-096, RF-153</w:t>
            </w:r>
          </w:p>
        </w:tc>
      </w:tr>
    </w:tbl>
    <w:p w14:paraId="77043CBD" w14:textId="77777777" w:rsidR="007F7B99" w:rsidRDefault="00F10EC8">
      <w:pPr>
        <w:pStyle w:val="Textoindependiente"/>
      </w:pPr>
      <w:r>
        <w:t xml:space="preserve">Los requisitos </w:t>
      </w:r>
      <w:r>
        <w:rPr>
          <w:b/>
          <w:bCs/>
        </w:rPr>
        <w:t>RF-151</w:t>
      </w:r>
      <w:r>
        <w:t xml:space="preserve"> </w:t>
      </w:r>
      <w:r>
        <w:t xml:space="preserve">(control de acceso por rol y propiedad) y </w:t>
      </w:r>
      <w:r>
        <w:rPr>
          <w:b/>
          <w:bCs/>
        </w:rPr>
        <w:t>RF-152</w:t>
      </w:r>
      <w:r>
        <w:t xml:space="preserve"> (registro de autor y fecha de cada cambio) son transversales: se aplican en la totalidad de los casos de uso, y por eso no se enumeran fila por fila.</w:t>
      </w:r>
    </w:p>
    <w:p w14:paraId="789B1545" w14:textId="77777777" w:rsidR="007F7B99" w:rsidRDefault="00F10EC8">
      <w:pPr>
        <w:pStyle w:val="Ttulo2"/>
      </w:pPr>
      <w:bookmarkStart w:id="265" w:name="Xfa951c1a084f2c97028fb91c0e792462e7d4f86"/>
      <w:bookmarkStart w:id="266" w:name="_Toc242380081"/>
      <w:bookmarkEnd w:id="263"/>
      <w:r>
        <w:lastRenderedPageBreak/>
        <w:t>Regla de negocio RN-01: comisión automática</w:t>
      </w:r>
      <w:bookmarkEnd w:id="266"/>
    </w:p>
    <w:p w14:paraId="708BE695" w14:textId="77777777" w:rsidR="007F7B99" w:rsidRDefault="00F10EC8">
      <w:pPr>
        <w:pStyle w:val="Ttulo3"/>
      </w:pPr>
      <w:bookmarkStart w:id="267" w:name="enunciado"/>
      <w:r>
        <w:t>Enunciado</w:t>
      </w:r>
    </w:p>
    <w:p w14:paraId="4219DF56" w14:textId="77777777" w:rsidR="007F7B99" w:rsidRDefault="00F10EC8">
      <w:pPr>
        <w:pStyle w:val="FirstParagraph"/>
      </w:pPr>
      <w:r>
        <w:t xml:space="preserve">Al </w:t>
      </w:r>
      <w:r>
        <w:t xml:space="preserve">registrar la economía de un Viaje, el agente </w:t>
      </w:r>
      <w:r>
        <w:rPr>
          <w:b/>
          <w:bCs/>
        </w:rPr>
        <w:t>carga precio de venta, costo, moneda y comisión del vendedor</w:t>
      </w:r>
      <w:r>
        <w:t xml:space="preserve">; el sistema </w:t>
      </w:r>
      <w:r>
        <w:rPr>
          <w:b/>
          <w:bCs/>
        </w:rPr>
        <w:t>calcula automáticamente la ganancia y el margen</w:t>
      </w:r>
      <w:r>
        <w:t>.</w:t>
      </w:r>
    </w:p>
    <w:p w14:paraId="7599ADCC" w14:textId="77777777" w:rsidR="007F7B99" w:rsidRDefault="00F10EC8">
      <w:pPr>
        <w:pStyle w:val="Ttulo3"/>
      </w:pPr>
      <w:bookmarkStart w:id="268" w:name="fórmula"/>
      <w:bookmarkEnd w:id="267"/>
      <w:r>
        <w:t>Fórmula</w:t>
      </w:r>
    </w:p>
    <w:p w14:paraId="23AD56DC" w14:textId="77777777" w:rsidR="007F7B99" w:rsidRDefault="00F10EC8" w:rsidP="00886407">
      <w:pPr>
        <w:pStyle w:val="Compact"/>
        <w:numPr>
          <w:ilvl w:val="0"/>
          <w:numId w:val="185"/>
        </w:numPr>
      </w:pPr>
      <w:r>
        <w:rPr>
          <w:rStyle w:val="VerbatimChar"/>
        </w:rPr>
        <w:t>ganancia = precioVenta − costo</w:t>
      </w:r>
      <w:r>
        <w:t xml:space="preserve"> (importe, por operación; </w:t>
      </w:r>
      <w:r>
        <w:rPr>
          <w:b/>
          <w:bCs/>
        </w:rPr>
        <w:t>no</w:t>
      </w:r>
      <w:r>
        <w:t xml:space="preserve"> </w:t>
      </w:r>
      <w:r>
        <w:t>es un % fijo).</w:t>
      </w:r>
    </w:p>
    <w:p w14:paraId="4BE9F131" w14:textId="77777777" w:rsidR="007F7B99" w:rsidRDefault="00F10EC8" w:rsidP="00886407">
      <w:pPr>
        <w:pStyle w:val="Compact"/>
        <w:numPr>
          <w:ilvl w:val="0"/>
          <w:numId w:val="185"/>
        </w:numPr>
      </w:pPr>
      <w:r>
        <w:rPr>
          <w:rStyle w:val="VerbatimChar"/>
        </w:rPr>
        <w:t>margen%</w:t>
      </w:r>
      <w:r>
        <w:t xml:space="preserve"> = la ganancia en porcentaje </w:t>
      </w:r>
      <w:r>
        <w:rPr>
          <w:b/>
          <w:bCs/>
        </w:rPr>
        <w:t>sobre el precio de venta</w:t>
      </w:r>
      <w:r>
        <w:t xml:space="preserve">: </w:t>
      </w:r>
      <w:r>
        <w:rPr>
          <w:rStyle w:val="VerbatimChar"/>
        </w:rPr>
        <w:t>ganancia / precioVenta</w:t>
      </w:r>
      <w:r>
        <w:t>.</w:t>
      </w:r>
    </w:p>
    <w:p w14:paraId="68D6B246" w14:textId="77777777" w:rsidR="007F7B99" w:rsidRDefault="00F10EC8" w:rsidP="00886407">
      <w:pPr>
        <w:pStyle w:val="Compact"/>
        <w:numPr>
          <w:ilvl w:val="0"/>
          <w:numId w:val="185"/>
        </w:numPr>
      </w:pPr>
      <w:r>
        <w:rPr>
          <w:rStyle w:val="VerbatimChar"/>
        </w:rPr>
        <w:t>comision_vendedor</w:t>
      </w:r>
      <w:r>
        <w:t xml:space="preserve"> = concepto </w:t>
      </w:r>
      <w:r>
        <w:rPr>
          <w:b/>
          <w:bCs/>
        </w:rPr>
        <w:t>separado</w:t>
      </w:r>
      <w:r>
        <w:t xml:space="preserve">, por vendedor/freelancer: </w:t>
      </w:r>
      <w:r>
        <w:rPr>
          <w:b/>
          <w:bCs/>
        </w:rPr>
        <w:t>importe o %</w:t>
      </w:r>
      <w:r>
        <w:t xml:space="preserve"> (el % sobre la ganancia), con </w:t>
      </w:r>
      <w:r>
        <w:rPr>
          <w:b/>
          <w:bCs/>
        </w:rPr>
        <w:t>default por vendedor + override</w:t>
      </w:r>
      <w:r>
        <w:t xml:space="preserve"> por viaje.</w:t>
      </w:r>
    </w:p>
    <w:p w14:paraId="0F822098" w14:textId="77777777" w:rsidR="007F7B99" w:rsidRDefault="00F10EC8">
      <w:pPr>
        <w:pStyle w:val="Ttulo3"/>
      </w:pPr>
      <w:bookmarkStart w:id="269" w:name="restricciones"/>
      <w:bookmarkEnd w:id="268"/>
      <w:r>
        <w:t>Restri</w:t>
      </w:r>
      <w:r>
        <w:t>cciones</w:t>
      </w:r>
    </w:p>
    <w:p w14:paraId="0E290FAF" w14:textId="77777777" w:rsidR="007F7B99" w:rsidRDefault="00F10EC8" w:rsidP="00886407">
      <w:pPr>
        <w:pStyle w:val="Compact"/>
        <w:numPr>
          <w:ilvl w:val="0"/>
          <w:numId w:val="186"/>
        </w:numPr>
      </w:pPr>
      <w:r>
        <w:rPr>
          <w:b/>
          <w:bCs/>
        </w:rPr>
        <w:t>Moneda por operación (ARS / USD)</w:t>
      </w:r>
      <w:r>
        <w:t xml:space="preserve"> — multimoneda, ya no solo ARS. Fechas </w:t>
      </w:r>
      <w:r>
        <w:rPr>
          <w:rStyle w:val="VerbatimChar"/>
        </w:rPr>
        <w:t>dd/mm/aa</w:t>
      </w:r>
      <w:r>
        <w:t>.</w:t>
      </w:r>
    </w:p>
    <w:p w14:paraId="584B6358" w14:textId="77777777" w:rsidR="007F7B99" w:rsidRDefault="00F10EC8" w:rsidP="00886407">
      <w:pPr>
        <w:pStyle w:val="Compact"/>
        <w:numPr>
          <w:ilvl w:val="0"/>
          <w:numId w:val="186"/>
        </w:numPr>
      </w:pPr>
      <w:r>
        <w:t>No procesa pagos online: registra montos, cuotas y vencimientos (Pago), no cobra. Ver la sección 3.</w:t>
      </w:r>
    </w:p>
    <w:p w14:paraId="5F2F1EB4" w14:textId="77777777" w:rsidR="007F7B99" w:rsidRDefault="00F10EC8">
      <w:pPr>
        <w:pStyle w:val="Ttulo1"/>
      </w:pPr>
      <w:bookmarkStart w:id="270" w:name="casos-de-uso"/>
      <w:bookmarkStart w:id="271" w:name="_Toc242380082"/>
      <w:bookmarkEnd w:id="269"/>
      <w:bookmarkEnd w:id="265"/>
      <w:bookmarkEnd w:id="53"/>
      <w:r>
        <w:lastRenderedPageBreak/>
        <w:t>5. Casos de uso</w:t>
      </w:r>
      <w:bookmarkEnd w:id="271"/>
    </w:p>
    <w:p w14:paraId="2DB9C345" w14:textId="77777777" w:rsidR="007F7B99" w:rsidRDefault="00F10EC8">
      <w:pPr>
        <w:pStyle w:val="FirstParagraph"/>
      </w:pPr>
      <w:r>
        <w:t xml:space="preserve">Los casos de uso son la </w:t>
      </w:r>
      <w:r>
        <w:rPr>
          <w:b/>
          <w:bCs/>
        </w:rPr>
        <w:t>realización</w:t>
      </w:r>
      <w:r>
        <w:t xml:space="preserve"> de los requisit</w:t>
      </w:r>
      <w:r>
        <w:t>os de la sección 4: describen cómo se concreta cada uno en la interacción entre los actores y el sistema. CU-01 es el circuito completo de la consulta a la venta, y los demás lo componen.</w:t>
      </w:r>
    </w:p>
    <w:p w14:paraId="4A850CC7" w14:textId="77777777" w:rsidR="007F7B99" w:rsidRDefault="00F10EC8">
      <w:pPr>
        <w:pStyle w:val="Ttulo2"/>
      </w:pPr>
      <w:bookmarkStart w:id="272" w:name="diagrama-de-casos-de-uso"/>
      <w:bookmarkStart w:id="273" w:name="_Toc242380083"/>
      <w:r>
        <w:t>Diagrama de casos de uso</w:t>
      </w:r>
      <w:bookmarkEnd w:id="273"/>
    </w:p>
    <w:p w14:paraId="6D47F88B" w14:textId="77777777" w:rsidR="007F7B99" w:rsidRDefault="00F10EC8">
      <w:pPr>
        <w:pStyle w:val="FirstParagraph"/>
      </w:pPr>
      <w:r>
        <w:t xml:space="preserve">El sistema tiene </w:t>
      </w:r>
      <w:r>
        <w:rPr>
          <w:b/>
          <w:bCs/>
        </w:rPr>
        <w:t>31 casos de uso</w:t>
      </w:r>
      <w:r>
        <w:t xml:space="preserve"> en once mó</w:t>
      </w:r>
      <w:r>
        <w:t xml:space="preserve">dulos. </w:t>
      </w:r>
      <w:r>
        <w:rPr>
          <w:rStyle w:val="VerbatimChar"/>
        </w:rPr>
        <w:t>Admin</w:t>
      </w:r>
      <w:r>
        <w:t xml:space="preserve">, </w:t>
      </w:r>
      <w:r>
        <w:rPr>
          <w:rStyle w:val="VerbatimChar"/>
        </w:rPr>
        <w:t>Dueño</w:t>
      </w:r>
      <w:r>
        <w:t xml:space="preserve"> y </w:t>
      </w:r>
      <w:r>
        <w:rPr>
          <w:rStyle w:val="VerbatimChar"/>
        </w:rPr>
        <w:t>Freelance</w:t>
      </w:r>
      <w:r>
        <w:t xml:space="preserve"> son especializaciones del </w:t>
      </w:r>
      <w:r>
        <w:rPr>
          <w:rStyle w:val="VerbatimChar"/>
        </w:rPr>
        <w:t>Empleado</w:t>
      </w:r>
      <w:r>
        <w:t>: heredan sus casos operativos, y solo se dibujan aparte los que son exclusivos de cada uno. El freelance, además, no gestiona hoteles, no registra reseñas y no usa el módulo de redes. El pa</w:t>
      </w:r>
      <w:r>
        <w:t>sajero es actor externo: recibe la cotización y aporta la reseña, pero no opera el sistema.</w:t>
      </w:r>
    </w:p>
    <w:p w14:paraId="7D16ECEB" w14:textId="77777777" w:rsidR="007F7B99" w:rsidRDefault="00F10EC8">
      <w:pPr>
        <w:pStyle w:val="CaptionedFigure"/>
      </w:pPr>
      <w:r>
        <w:rPr>
          <w:noProof/>
        </w:rPr>
        <w:lastRenderedPageBreak/>
        <w:drawing>
          <wp:inline distT="0" distB="0" distL="0" distR="0" wp14:anchorId="673C87B2" wp14:editId="182E9AB9">
            <wp:extent cx="2397152" cy="7772400"/>
            <wp:effectExtent l="0" t="0" r="0" b="0"/>
            <wp:docPr id="300" name="Picture" descr="Diagrama de casos de uso."/>
            <wp:cNvGraphicFramePr/>
            <a:graphic xmlns:a="http://schemas.openxmlformats.org/drawingml/2006/main">
              <a:graphicData uri="http://schemas.openxmlformats.org/drawingml/2006/picture">
                <pic:pic xmlns:pic="http://schemas.openxmlformats.org/drawingml/2006/picture">
                  <pic:nvPicPr>
                    <pic:cNvPr id="301" name="Picture" descr="DGM-casos-de-uso.png"/>
                    <pic:cNvPicPr>
                      <a:picLocks noChangeAspect="1" noChangeArrowheads="1"/>
                    </pic:cNvPicPr>
                  </pic:nvPicPr>
                  <pic:blipFill>
                    <a:blip r:embed="rId14"/>
                    <a:stretch>
                      <a:fillRect/>
                    </a:stretch>
                  </pic:blipFill>
                  <pic:spPr bwMode="auto">
                    <a:xfrm>
                      <a:off x="0" y="0"/>
                      <a:ext cx="2397152" cy="7772400"/>
                    </a:xfrm>
                    <a:prstGeom prst="rect">
                      <a:avLst/>
                    </a:prstGeom>
                    <a:noFill/>
                    <a:ln w="9525">
                      <a:noFill/>
                      <a:headEnd/>
                      <a:tailEnd/>
                    </a:ln>
                  </pic:spPr>
                </pic:pic>
              </a:graphicData>
            </a:graphic>
          </wp:inline>
        </w:drawing>
      </w:r>
    </w:p>
    <w:p w14:paraId="738C0075" w14:textId="77777777" w:rsidR="007F7B99" w:rsidRDefault="00F10EC8">
      <w:pPr>
        <w:pStyle w:val="ImageCaption"/>
      </w:pPr>
      <w:r>
        <w:t>Diagrama de casos de uso.</w:t>
      </w:r>
    </w:p>
    <w:p w14:paraId="5CFA89E7" w14:textId="77777777" w:rsidR="007F7B99" w:rsidRDefault="00F10EC8">
      <w:pPr>
        <w:pStyle w:val="Ttulo2"/>
      </w:pPr>
      <w:bookmarkStart w:id="274" w:name="resumen-de-los-casos-de-uso"/>
      <w:bookmarkStart w:id="275" w:name="_Toc242380084"/>
      <w:bookmarkEnd w:id="272"/>
      <w:r>
        <w:t>Resumen de los casos de uso</w:t>
      </w:r>
      <w:bookmarkEnd w:id="275"/>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3096"/>
        <w:gridCol w:w="3095"/>
        <w:gridCol w:w="3095"/>
      </w:tblGrid>
      <w:tr w:rsidR="007F7B99" w14:paraId="2C588393" w14:textId="77777777" w:rsidTr="007F7B99">
        <w:trPr>
          <w:cnfStyle w:val="100000000000" w:firstRow="1" w:lastRow="0" w:firstColumn="0" w:lastColumn="0" w:oddVBand="0" w:evenVBand="0" w:oddHBand="0" w:evenHBand="0" w:firstRowFirstColumn="0" w:firstRowLastColumn="0" w:lastRowFirstColumn="0" w:lastRowLastColumn="0"/>
          <w:tblHeader/>
        </w:trPr>
        <w:tc>
          <w:tcPr>
            <w:tcW w:w="2640" w:type="dxa"/>
          </w:tcPr>
          <w:p w14:paraId="1289576F" w14:textId="77777777" w:rsidR="007F7B99" w:rsidRDefault="00F10EC8">
            <w:pPr>
              <w:pStyle w:val="Compact"/>
            </w:pPr>
            <w:r>
              <w:t>Caso de uso</w:t>
            </w:r>
          </w:p>
        </w:tc>
        <w:tc>
          <w:tcPr>
            <w:tcW w:w="2640" w:type="dxa"/>
          </w:tcPr>
          <w:p w14:paraId="39EC021C" w14:textId="77777777" w:rsidR="007F7B99" w:rsidRDefault="00F10EC8">
            <w:pPr>
              <w:pStyle w:val="Compact"/>
            </w:pPr>
            <w:r>
              <w:t>Módulo</w:t>
            </w:r>
          </w:p>
        </w:tc>
        <w:tc>
          <w:tcPr>
            <w:tcW w:w="2640" w:type="dxa"/>
          </w:tcPr>
          <w:p w14:paraId="2E19BC46" w14:textId="77777777" w:rsidR="007F7B99" w:rsidRDefault="00F10EC8">
            <w:pPr>
              <w:pStyle w:val="Compact"/>
            </w:pPr>
            <w:r>
              <w:t>Actor principal</w:t>
            </w:r>
          </w:p>
        </w:tc>
      </w:tr>
      <w:tr w:rsidR="007F7B99" w14:paraId="0DBE7FF3" w14:textId="77777777">
        <w:tc>
          <w:tcPr>
            <w:tcW w:w="2640" w:type="dxa"/>
          </w:tcPr>
          <w:p w14:paraId="5ABC7671" w14:textId="77777777" w:rsidR="007F7B99" w:rsidRDefault="00F10EC8">
            <w:pPr>
              <w:pStyle w:val="Compact"/>
            </w:pPr>
            <w:r>
              <w:lastRenderedPageBreak/>
              <w:t>CU-01 De la consulta a la venta</w:t>
            </w:r>
          </w:p>
        </w:tc>
        <w:tc>
          <w:tcPr>
            <w:tcW w:w="2640" w:type="dxa"/>
          </w:tcPr>
          <w:p w14:paraId="0B18B74D" w14:textId="77777777" w:rsidR="007F7B99" w:rsidRDefault="00F10EC8">
            <w:pPr>
              <w:pStyle w:val="Compact"/>
            </w:pPr>
            <w:r>
              <w:t>Circuito completo</w:t>
            </w:r>
          </w:p>
        </w:tc>
        <w:tc>
          <w:tcPr>
            <w:tcW w:w="2640" w:type="dxa"/>
          </w:tcPr>
          <w:p w14:paraId="4E3CCE2D" w14:textId="77777777" w:rsidR="007F7B99" w:rsidRDefault="00F10EC8">
            <w:pPr>
              <w:pStyle w:val="Compact"/>
            </w:pPr>
            <w:r>
              <w:t>Empleado</w:t>
            </w:r>
          </w:p>
        </w:tc>
      </w:tr>
      <w:tr w:rsidR="007F7B99" w14:paraId="7808F669" w14:textId="77777777">
        <w:tc>
          <w:tcPr>
            <w:tcW w:w="2640" w:type="dxa"/>
          </w:tcPr>
          <w:p w14:paraId="603F3A75" w14:textId="77777777" w:rsidR="007F7B99" w:rsidRDefault="00F10EC8">
            <w:pPr>
              <w:pStyle w:val="Compact"/>
            </w:pPr>
            <w:r>
              <w:t>CU-02 Registrar cliente</w:t>
            </w:r>
          </w:p>
        </w:tc>
        <w:tc>
          <w:tcPr>
            <w:tcW w:w="2640" w:type="dxa"/>
          </w:tcPr>
          <w:p w14:paraId="74B288A5" w14:textId="77777777" w:rsidR="007F7B99" w:rsidRDefault="00F10EC8">
            <w:pPr>
              <w:pStyle w:val="Compact"/>
            </w:pPr>
            <w:r>
              <w:t>Clientes</w:t>
            </w:r>
          </w:p>
        </w:tc>
        <w:tc>
          <w:tcPr>
            <w:tcW w:w="2640" w:type="dxa"/>
          </w:tcPr>
          <w:p w14:paraId="00312299" w14:textId="77777777" w:rsidR="007F7B99" w:rsidRDefault="00F10EC8">
            <w:pPr>
              <w:pStyle w:val="Compact"/>
            </w:pPr>
            <w:r>
              <w:t>Empleado</w:t>
            </w:r>
          </w:p>
        </w:tc>
      </w:tr>
      <w:tr w:rsidR="007F7B99" w14:paraId="27E79113" w14:textId="77777777">
        <w:tc>
          <w:tcPr>
            <w:tcW w:w="2640" w:type="dxa"/>
          </w:tcPr>
          <w:p w14:paraId="0AE20825" w14:textId="77777777" w:rsidR="007F7B99" w:rsidRDefault="00F10EC8">
            <w:pPr>
              <w:pStyle w:val="Compact"/>
            </w:pPr>
            <w:r>
              <w:t>CU-03 Gestionar ficha del cliente</w:t>
            </w:r>
          </w:p>
        </w:tc>
        <w:tc>
          <w:tcPr>
            <w:tcW w:w="2640" w:type="dxa"/>
          </w:tcPr>
          <w:p w14:paraId="1C5F27D2" w14:textId="77777777" w:rsidR="007F7B99" w:rsidRDefault="00F10EC8">
            <w:pPr>
              <w:pStyle w:val="Compact"/>
            </w:pPr>
            <w:r>
              <w:t>Clientes</w:t>
            </w:r>
          </w:p>
        </w:tc>
        <w:tc>
          <w:tcPr>
            <w:tcW w:w="2640" w:type="dxa"/>
          </w:tcPr>
          <w:p w14:paraId="0987557F" w14:textId="77777777" w:rsidR="007F7B99" w:rsidRDefault="00F10EC8">
            <w:pPr>
              <w:pStyle w:val="Compact"/>
            </w:pPr>
            <w:r>
              <w:t>Empleado</w:t>
            </w:r>
          </w:p>
        </w:tc>
      </w:tr>
      <w:tr w:rsidR="007F7B99" w14:paraId="01CFA6EC" w14:textId="77777777">
        <w:tc>
          <w:tcPr>
            <w:tcW w:w="2640" w:type="dxa"/>
          </w:tcPr>
          <w:p w14:paraId="79B5589F" w14:textId="77777777" w:rsidR="007F7B99" w:rsidRDefault="00F10EC8">
            <w:pPr>
              <w:pStyle w:val="Compact"/>
            </w:pPr>
            <w:r>
              <w:t>CU-04 Registrar consulta</w:t>
            </w:r>
          </w:p>
        </w:tc>
        <w:tc>
          <w:tcPr>
            <w:tcW w:w="2640" w:type="dxa"/>
          </w:tcPr>
          <w:p w14:paraId="3D15B9FB" w14:textId="77777777" w:rsidR="007F7B99" w:rsidRDefault="00F10EC8">
            <w:pPr>
              <w:pStyle w:val="Compact"/>
            </w:pPr>
            <w:r>
              <w:t>Oportunidades y cotización</w:t>
            </w:r>
          </w:p>
        </w:tc>
        <w:tc>
          <w:tcPr>
            <w:tcW w:w="2640" w:type="dxa"/>
          </w:tcPr>
          <w:p w14:paraId="058CB385" w14:textId="77777777" w:rsidR="007F7B99" w:rsidRDefault="00F10EC8">
            <w:pPr>
              <w:pStyle w:val="Compact"/>
            </w:pPr>
            <w:r>
              <w:t>Empleado</w:t>
            </w:r>
          </w:p>
        </w:tc>
      </w:tr>
      <w:tr w:rsidR="007F7B99" w14:paraId="0C643981" w14:textId="77777777">
        <w:tc>
          <w:tcPr>
            <w:tcW w:w="2640" w:type="dxa"/>
          </w:tcPr>
          <w:p w14:paraId="164368A7" w14:textId="77777777" w:rsidR="007F7B99" w:rsidRDefault="00F10EC8">
            <w:pPr>
              <w:pStyle w:val="Compact"/>
            </w:pPr>
            <w:r>
              <w:t>CU-05 Seguir oportunidad</w:t>
            </w:r>
          </w:p>
        </w:tc>
        <w:tc>
          <w:tcPr>
            <w:tcW w:w="2640" w:type="dxa"/>
          </w:tcPr>
          <w:p w14:paraId="33129BFF" w14:textId="77777777" w:rsidR="007F7B99" w:rsidRDefault="00F10EC8">
            <w:pPr>
              <w:pStyle w:val="Compact"/>
            </w:pPr>
            <w:r>
              <w:t>Oportunidades y cotización</w:t>
            </w:r>
          </w:p>
        </w:tc>
        <w:tc>
          <w:tcPr>
            <w:tcW w:w="2640" w:type="dxa"/>
          </w:tcPr>
          <w:p w14:paraId="6BF7617F" w14:textId="77777777" w:rsidR="007F7B99" w:rsidRDefault="00F10EC8">
            <w:pPr>
              <w:pStyle w:val="Compact"/>
            </w:pPr>
            <w:r>
              <w:t xml:space="preserve">Empleado (el </w:t>
            </w:r>
            <w:r>
              <w:rPr>
                <w:rStyle w:val="VerbatimChar"/>
              </w:rPr>
              <w:t>responsable</w:t>
            </w:r>
            <w:r>
              <w:t xml:space="preserve"> </w:t>
            </w:r>
            <w:r>
              <w:t>de la Oportunidad)</w:t>
            </w:r>
          </w:p>
        </w:tc>
      </w:tr>
      <w:tr w:rsidR="007F7B99" w14:paraId="007E4FB5" w14:textId="77777777">
        <w:tc>
          <w:tcPr>
            <w:tcW w:w="2640" w:type="dxa"/>
          </w:tcPr>
          <w:p w14:paraId="7BFEC0C8" w14:textId="77777777" w:rsidR="007F7B99" w:rsidRDefault="00F10EC8">
            <w:pPr>
              <w:pStyle w:val="Compact"/>
            </w:pPr>
            <w:r>
              <w:t>CU-06 Emitir cotización</w:t>
            </w:r>
          </w:p>
        </w:tc>
        <w:tc>
          <w:tcPr>
            <w:tcW w:w="2640" w:type="dxa"/>
          </w:tcPr>
          <w:p w14:paraId="7736BE53" w14:textId="77777777" w:rsidR="007F7B99" w:rsidRDefault="00F10EC8">
            <w:pPr>
              <w:pStyle w:val="Compact"/>
            </w:pPr>
            <w:r>
              <w:t>Oportunidades y cotización</w:t>
            </w:r>
          </w:p>
        </w:tc>
        <w:tc>
          <w:tcPr>
            <w:tcW w:w="2640" w:type="dxa"/>
          </w:tcPr>
          <w:p w14:paraId="0A307828" w14:textId="77777777" w:rsidR="007F7B99" w:rsidRDefault="00F10EC8">
            <w:pPr>
              <w:pStyle w:val="Compact"/>
            </w:pPr>
            <w:r>
              <w:t>Empleado</w:t>
            </w:r>
          </w:p>
        </w:tc>
      </w:tr>
      <w:tr w:rsidR="007F7B99" w14:paraId="41EEB48F" w14:textId="77777777">
        <w:tc>
          <w:tcPr>
            <w:tcW w:w="2640" w:type="dxa"/>
          </w:tcPr>
          <w:p w14:paraId="08C47693" w14:textId="77777777" w:rsidR="007F7B99" w:rsidRDefault="00F10EC8">
            <w:pPr>
              <w:pStyle w:val="Compact"/>
            </w:pPr>
            <w:r>
              <w:t>CU-07 Confirmar reserva</w:t>
            </w:r>
          </w:p>
        </w:tc>
        <w:tc>
          <w:tcPr>
            <w:tcW w:w="2640" w:type="dxa"/>
          </w:tcPr>
          <w:p w14:paraId="74059222" w14:textId="77777777" w:rsidR="007F7B99" w:rsidRDefault="00F10EC8">
            <w:pPr>
              <w:pStyle w:val="Compact"/>
            </w:pPr>
            <w:r>
              <w:t>Viajes</w:t>
            </w:r>
          </w:p>
        </w:tc>
        <w:tc>
          <w:tcPr>
            <w:tcW w:w="2640" w:type="dxa"/>
          </w:tcPr>
          <w:p w14:paraId="14C4188E" w14:textId="77777777" w:rsidR="007F7B99" w:rsidRDefault="00F10EC8">
            <w:pPr>
              <w:pStyle w:val="Compact"/>
            </w:pPr>
            <w:r>
              <w:t>Empleado</w:t>
            </w:r>
          </w:p>
        </w:tc>
      </w:tr>
      <w:tr w:rsidR="007F7B99" w14:paraId="6CD3A202" w14:textId="77777777">
        <w:tc>
          <w:tcPr>
            <w:tcW w:w="2640" w:type="dxa"/>
          </w:tcPr>
          <w:p w14:paraId="7D91BBE5" w14:textId="77777777" w:rsidR="007F7B99" w:rsidRDefault="00F10EC8">
            <w:pPr>
              <w:pStyle w:val="Compact"/>
            </w:pPr>
            <w:r>
              <w:t>CU-08 Gestionar estado del viaje</w:t>
            </w:r>
          </w:p>
        </w:tc>
        <w:tc>
          <w:tcPr>
            <w:tcW w:w="2640" w:type="dxa"/>
          </w:tcPr>
          <w:p w14:paraId="5AE23A40" w14:textId="77777777" w:rsidR="007F7B99" w:rsidRDefault="00F10EC8">
            <w:pPr>
              <w:pStyle w:val="Compact"/>
            </w:pPr>
            <w:r>
              <w:t>Viajes</w:t>
            </w:r>
          </w:p>
        </w:tc>
        <w:tc>
          <w:tcPr>
            <w:tcW w:w="2640" w:type="dxa"/>
          </w:tcPr>
          <w:p w14:paraId="33E17F0B" w14:textId="77777777" w:rsidR="007F7B99" w:rsidRDefault="00F10EC8">
            <w:pPr>
              <w:pStyle w:val="Compact"/>
            </w:pPr>
            <w:r>
              <w:t xml:space="preserve">Empleado (el </w:t>
            </w:r>
            <w:r>
              <w:rPr>
                <w:rStyle w:val="VerbatimChar"/>
              </w:rPr>
              <w:t>responsable</w:t>
            </w:r>
            <w:r>
              <w:t xml:space="preserve"> del Viaje)</w:t>
            </w:r>
          </w:p>
        </w:tc>
      </w:tr>
      <w:tr w:rsidR="007F7B99" w14:paraId="1ABD8265" w14:textId="77777777">
        <w:tc>
          <w:tcPr>
            <w:tcW w:w="2640" w:type="dxa"/>
          </w:tcPr>
          <w:p w14:paraId="0DFB1ED7" w14:textId="77777777" w:rsidR="007F7B99" w:rsidRDefault="00F10EC8">
            <w:pPr>
              <w:pStyle w:val="Compact"/>
            </w:pPr>
            <w:r>
              <w:t>CU-09 Armar itinerario de hoteles</w:t>
            </w:r>
          </w:p>
        </w:tc>
        <w:tc>
          <w:tcPr>
            <w:tcW w:w="2640" w:type="dxa"/>
          </w:tcPr>
          <w:p w14:paraId="75DAD82C" w14:textId="77777777" w:rsidR="007F7B99" w:rsidRDefault="00F10EC8">
            <w:pPr>
              <w:pStyle w:val="Compact"/>
            </w:pPr>
            <w:r>
              <w:t>Viajes</w:t>
            </w:r>
          </w:p>
        </w:tc>
        <w:tc>
          <w:tcPr>
            <w:tcW w:w="2640" w:type="dxa"/>
          </w:tcPr>
          <w:p w14:paraId="67A4076B" w14:textId="77777777" w:rsidR="007F7B99" w:rsidRDefault="00F10EC8">
            <w:pPr>
              <w:pStyle w:val="Compact"/>
            </w:pPr>
            <w:r>
              <w:t>Empleado</w:t>
            </w:r>
          </w:p>
        </w:tc>
      </w:tr>
      <w:tr w:rsidR="007F7B99" w14:paraId="734A2C12" w14:textId="77777777">
        <w:tc>
          <w:tcPr>
            <w:tcW w:w="2640" w:type="dxa"/>
          </w:tcPr>
          <w:p w14:paraId="73400D18" w14:textId="77777777" w:rsidR="007F7B99" w:rsidRDefault="00F10EC8">
            <w:pPr>
              <w:pStyle w:val="Compact"/>
            </w:pPr>
            <w:r>
              <w:t>CU-10 Registrar economía del viaje</w:t>
            </w:r>
          </w:p>
        </w:tc>
        <w:tc>
          <w:tcPr>
            <w:tcW w:w="2640" w:type="dxa"/>
          </w:tcPr>
          <w:p w14:paraId="7B433898" w14:textId="77777777" w:rsidR="007F7B99" w:rsidRDefault="00F10EC8">
            <w:pPr>
              <w:pStyle w:val="Compact"/>
            </w:pPr>
            <w:r>
              <w:t>Economía y pagos</w:t>
            </w:r>
          </w:p>
        </w:tc>
        <w:tc>
          <w:tcPr>
            <w:tcW w:w="2640" w:type="dxa"/>
          </w:tcPr>
          <w:p w14:paraId="5CDF0831" w14:textId="77777777" w:rsidR="007F7B99" w:rsidRDefault="00F10EC8">
            <w:pPr>
              <w:pStyle w:val="Compact"/>
            </w:pPr>
            <w:r>
              <w:t>Empleado</w:t>
            </w:r>
          </w:p>
        </w:tc>
      </w:tr>
      <w:tr w:rsidR="007F7B99" w14:paraId="55360E3B" w14:textId="77777777">
        <w:tc>
          <w:tcPr>
            <w:tcW w:w="2640" w:type="dxa"/>
          </w:tcPr>
          <w:p w14:paraId="7F899A6F" w14:textId="77777777" w:rsidR="007F7B99" w:rsidRDefault="00F10EC8">
            <w:pPr>
              <w:pStyle w:val="Compact"/>
            </w:pPr>
            <w:r>
              <w:t>CU-11 Definir plan de cuotas</w:t>
            </w:r>
          </w:p>
        </w:tc>
        <w:tc>
          <w:tcPr>
            <w:tcW w:w="2640" w:type="dxa"/>
          </w:tcPr>
          <w:p w14:paraId="5CF683BE" w14:textId="77777777" w:rsidR="007F7B99" w:rsidRDefault="00F10EC8">
            <w:pPr>
              <w:pStyle w:val="Compact"/>
            </w:pPr>
            <w:r>
              <w:t>Economía y pagos</w:t>
            </w:r>
          </w:p>
        </w:tc>
        <w:tc>
          <w:tcPr>
            <w:tcW w:w="2640" w:type="dxa"/>
          </w:tcPr>
          <w:p w14:paraId="7828EDC1" w14:textId="77777777" w:rsidR="007F7B99" w:rsidRDefault="00F10EC8">
            <w:pPr>
              <w:pStyle w:val="Compact"/>
            </w:pPr>
            <w:r>
              <w:t>Empleado</w:t>
            </w:r>
          </w:p>
        </w:tc>
      </w:tr>
      <w:tr w:rsidR="007F7B99" w14:paraId="738EFA37" w14:textId="77777777">
        <w:tc>
          <w:tcPr>
            <w:tcW w:w="2640" w:type="dxa"/>
          </w:tcPr>
          <w:p w14:paraId="15CCD6DC" w14:textId="77777777" w:rsidR="007F7B99" w:rsidRDefault="00F10EC8">
            <w:pPr>
              <w:pStyle w:val="Compact"/>
            </w:pPr>
            <w:r>
              <w:t>CU-12 Registrar cobro de un pago</w:t>
            </w:r>
          </w:p>
        </w:tc>
        <w:tc>
          <w:tcPr>
            <w:tcW w:w="2640" w:type="dxa"/>
          </w:tcPr>
          <w:p w14:paraId="6E5B7F33" w14:textId="77777777" w:rsidR="007F7B99" w:rsidRDefault="00F10EC8">
            <w:pPr>
              <w:pStyle w:val="Compact"/>
            </w:pPr>
            <w:r>
              <w:t>Economía y pagos</w:t>
            </w:r>
          </w:p>
        </w:tc>
        <w:tc>
          <w:tcPr>
            <w:tcW w:w="2640" w:type="dxa"/>
          </w:tcPr>
          <w:p w14:paraId="472BBA18" w14:textId="77777777" w:rsidR="007F7B99" w:rsidRDefault="00F10EC8">
            <w:pPr>
              <w:pStyle w:val="Compact"/>
            </w:pPr>
            <w:r>
              <w:t>Empleado</w:t>
            </w:r>
          </w:p>
        </w:tc>
      </w:tr>
      <w:tr w:rsidR="007F7B99" w14:paraId="31987786" w14:textId="77777777">
        <w:tc>
          <w:tcPr>
            <w:tcW w:w="2640" w:type="dxa"/>
          </w:tcPr>
          <w:p w14:paraId="4F220578" w14:textId="77777777" w:rsidR="007F7B99" w:rsidRDefault="00F10EC8">
            <w:pPr>
              <w:pStyle w:val="Compact"/>
            </w:pPr>
            <w:r>
              <w:t>CU-13 Configurar porcentaje</w:t>
            </w:r>
            <w:r>
              <w:t xml:space="preserve"> de comisión</w:t>
            </w:r>
          </w:p>
        </w:tc>
        <w:tc>
          <w:tcPr>
            <w:tcW w:w="2640" w:type="dxa"/>
          </w:tcPr>
          <w:p w14:paraId="67389F3D" w14:textId="77777777" w:rsidR="007F7B99" w:rsidRDefault="00F10EC8">
            <w:pPr>
              <w:pStyle w:val="Compact"/>
            </w:pPr>
            <w:r>
              <w:t>Configuración y catálogos</w:t>
            </w:r>
          </w:p>
        </w:tc>
        <w:tc>
          <w:tcPr>
            <w:tcW w:w="2640" w:type="dxa"/>
          </w:tcPr>
          <w:p w14:paraId="0241CE6A" w14:textId="77777777" w:rsidR="007F7B99" w:rsidRDefault="00F10EC8">
            <w:pPr>
              <w:pStyle w:val="Compact"/>
            </w:pPr>
            <w:r>
              <w:t xml:space="preserve">Admin (también </w:t>
            </w:r>
            <w:r>
              <w:rPr>
                <w:rStyle w:val="VerbatimChar"/>
              </w:rPr>
              <w:t>dueño</w:t>
            </w:r>
            <w:r>
              <w:t>)</w:t>
            </w:r>
          </w:p>
        </w:tc>
      </w:tr>
      <w:tr w:rsidR="007F7B99" w14:paraId="49E966B1" w14:textId="77777777">
        <w:tc>
          <w:tcPr>
            <w:tcW w:w="2640" w:type="dxa"/>
          </w:tcPr>
          <w:p w14:paraId="412E204E" w14:textId="77777777" w:rsidR="007F7B99" w:rsidRDefault="00F10EC8">
            <w:pPr>
              <w:pStyle w:val="Compact"/>
            </w:pPr>
            <w:r>
              <w:t>CU-14 Ver y atender alertas del día</w:t>
            </w:r>
          </w:p>
        </w:tc>
        <w:tc>
          <w:tcPr>
            <w:tcW w:w="2640" w:type="dxa"/>
          </w:tcPr>
          <w:p w14:paraId="219A2BE7" w14:textId="77777777" w:rsidR="007F7B99" w:rsidRDefault="00F10EC8">
            <w:pPr>
              <w:pStyle w:val="Compact"/>
            </w:pPr>
            <w:r>
              <w:t>Alertas</w:t>
            </w:r>
          </w:p>
        </w:tc>
        <w:tc>
          <w:tcPr>
            <w:tcW w:w="2640" w:type="dxa"/>
          </w:tcPr>
          <w:p w14:paraId="3292EF0C" w14:textId="77777777" w:rsidR="007F7B99" w:rsidRDefault="00F10EC8">
            <w:pPr>
              <w:pStyle w:val="Compact"/>
            </w:pPr>
            <w:r>
              <w:t>Empleado</w:t>
            </w:r>
          </w:p>
        </w:tc>
      </w:tr>
      <w:tr w:rsidR="007F7B99" w14:paraId="0A63FA32" w14:textId="77777777">
        <w:tc>
          <w:tcPr>
            <w:tcW w:w="2640" w:type="dxa"/>
          </w:tcPr>
          <w:p w14:paraId="1A156B25" w14:textId="77777777" w:rsidR="007F7B99" w:rsidRDefault="00F10EC8">
            <w:pPr>
              <w:pStyle w:val="Compact"/>
            </w:pPr>
            <w:r>
              <w:t>CU-15 Configurar recordatorios por destino</w:t>
            </w:r>
          </w:p>
        </w:tc>
        <w:tc>
          <w:tcPr>
            <w:tcW w:w="2640" w:type="dxa"/>
          </w:tcPr>
          <w:p w14:paraId="42BC31EC" w14:textId="77777777" w:rsidR="007F7B99" w:rsidRDefault="00F10EC8">
            <w:pPr>
              <w:pStyle w:val="Compact"/>
            </w:pPr>
            <w:r>
              <w:t>Configuración y catálogos</w:t>
            </w:r>
          </w:p>
        </w:tc>
        <w:tc>
          <w:tcPr>
            <w:tcW w:w="2640" w:type="dxa"/>
          </w:tcPr>
          <w:p w14:paraId="48D40F83" w14:textId="77777777" w:rsidR="007F7B99" w:rsidRDefault="00F10EC8">
            <w:pPr>
              <w:pStyle w:val="Compact"/>
            </w:pPr>
            <w:r>
              <w:t xml:space="preserve">Admin (también </w:t>
            </w:r>
            <w:r>
              <w:rPr>
                <w:rStyle w:val="VerbatimChar"/>
              </w:rPr>
              <w:t>dueño</w:t>
            </w:r>
            <w:r>
              <w:t>)</w:t>
            </w:r>
          </w:p>
        </w:tc>
      </w:tr>
      <w:tr w:rsidR="007F7B99" w14:paraId="363C4D83" w14:textId="77777777">
        <w:tc>
          <w:tcPr>
            <w:tcW w:w="2640" w:type="dxa"/>
          </w:tcPr>
          <w:p w14:paraId="38820F54" w14:textId="77777777" w:rsidR="007F7B99" w:rsidRDefault="00F10EC8">
            <w:pPr>
              <w:pStyle w:val="Compact"/>
            </w:pPr>
            <w:r>
              <w:t>CU-16 Gestionar hotel en catálogo</w:t>
            </w:r>
          </w:p>
        </w:tc>
        <w:tc>
          <w:tcPr>
            <w:tcW w:w="2640" w:type="dxa"/>
          </w:tcPr>
          <w:p w14:paraId="7092E813" w14:textId="77777777" w:rsidR="007F7B99" w:rsidRDefault="00F10EC8">
            <w:pPr>
              <w:pStyle w:val="Compact"/>
            </w:pPr>
            <w:r>
              <w:t>Catálogo de hoteles</w:t>
            </w:r>
          </w:p>
        </w:tc>
        <w:tc>
          <w:tcPr>
            <w:tcW w:w="2640" w:type="dxa"/>
          </w:tcPr>
          <w:p w14:paraId="4EDE0395" w14:textId="77777777" w:rsidR="007F7B99" w:rsidRDefault="00F10EC8">
            <w:pPr>
              <w:pStyle w:val="Compact"/>
            </w:pPr>
            <w:r>
              <w:t>Empleado</w:t>
            </w:r>
          </w:p>
        </w:tc>
      </w:tr>
      <w:tr w:rsidR="007F7B99" w14:paraId="75E84D3B" w14:textId="77777777">
        <w:tc>
          <w:tcPr>
            <w:tcW w:w="2640" w:type="dxa"/>
          </w:tcPr>
          <w:p w14:paraId="42766106" w14:textId="77777777" w:rsidR="007F7B99" w:rsidRDefault="00F10EC8">
            <w:pPr>
              <w:pStyle w:val="Compact"/>
            </w:pPr>
            <w:r>
              <w:t>CU-17 Registrar reseña de hotel</w:t>
            </w:r>
          </w:p>
        </w:tc>
        <w:tc>
          <w:tcPr>
            <w:tcW w:w="2640" w:type="dxa"/>
          </w:tcPr>
          <w:p w14:paraId="5274F321" w14:textId="77777777" w:rsidR="007F7B99" w:rsidRDefault="00F10EC8">
            <w:pPr>
              <w:pStyle w:val="Compact"/>
            </w:pPr>
            <w:r>
              <w:t>Catálogo de hoteles</w:t>
            </w:r>
          </w:p>
        </w:tc>
        <w:tc>
          <w:tcPr>
            <w:tcW w:w="2640" w:type="dxa"/>
          </w:tcPr>
          <w:p w14:paraId="6BA00B8F" w14:textId="77777777" w:rsidR="007F7B99" w:rsidRDefault="00F10EC8">
            <w:pPr>
              <w:pStyle w:val="Compact"/>
            </w:pPr>
            <w:r>
              <w:t>Empleado</w:t>
            </w:r>
          </w:p>
        </w:tc>
      </w:tr>
      <w:tr w:rsidR="007F7B99" w14:paraId="314F5350" w14:textId="77777777">
        <w:tc>
          <w:tcPr>
            <w:tcW w:w="2640" w:type="dxa"/>
          </w:tcPr>
          <w:p w14:paraId="6BE7BA01" w14:textId="77777777" w:rsidR="007F7B99" w:rsidRDefault="00F10EC8">
            <w:pPr>
              <w:pStyle w:val="Compact"/>
            </w:pPr>
            <w:r>
              <w:t>CU-18 Buscar y recomendar hoteles</w:t>
            </w:r>
          </w:p>
        </w:tc>
        <w:tc>
          <w:tcPr>
            <w:tcW w:w="2640" w:type="dxa"/>
          </w:tcPr>
          <w:p w14:paraId="33D7B605" w14:textId="77777777" w:rsidR="007F7B99" w:rsidRDefault="00F10EC8">
            <w:pPr>
              <w:pStyle w:val="Compact"/>
            </w:pPr>
            <w:r>
              <w:t>Catálogo de hoteles</w:t>
            </w:r>
          </w:p>
        </w:tc>
        <w:tc>
          <w:tcPr>
            <w:tcW w:w="2640" w:type="dxa"/>
          </w:tcPr>
          <w:p w14:paraId="756EA8D1" w14:textId="77777777" w:rsidR="007F7B99" w:rsidRDefault="00F10EC8">
            <w:pPr>
              <w:pStyle w:val="Compact"/>
            </w:pPr>
            <w:r>
              <w:t>Empleado</w:t>
            </w:r>
          </w:p>
        </w:tc>
      </w:tr>
      <w:tr w:rsidR="007F7B99" w14:paraId="60D39C0F" w14:textId="77777777">
        <w:tc>
          <w:tcPr>
            <w:tcW w:w="2640" w:type="dxa"/>
          </w:tcPr>
          <w:p w14:paraId="4B3BE16E" w14:textId="77777777" w:rsidR="007F7B99" w:rsidRDefault="00F10EC8">
            <w:pPr>
              <w:pStyle w:val="Compact"/>
            </w:pPr>
            <w:r>
              <w:t>CU-19 Planificar contenido en redes</w:t>
            </w:r>
          </w:p>
        </w:tc>
        <w:tc>
          <w:tcPr>
            <w:tcW w:w="2640" w:type="dxa"/>
          </w:tcPr>
          <w:p w14:paraId="534409BC" w14:textId="77777777" w:rsidR="007F7B99" w:rsidRDefault="00F10EC8">
            <w:pPr>
              <w:pStyle w:val="Compact"/>
            </w:pPr>
            <w:r>
              <w:t>Redes</w:t>
            </w:r>
          </w:p>
        </w:tc>
        <w:tc>
          <w:tcPr>
            <w:tcW w:w="2640" w:type="dxa"/>
          </w:tcPr>
          <w:p w14:paraId="743643CA" w14:textId="77777777" w:rsidR="007F7B99" w:rsidRDefault="00F10EC8">
            <w:pPr>
              <w:pStyle w:val="Compact"/>
            </w:pPr>
            <w:r>
              <w:t>Empleado (con acceso a redes)</w:t>
            </w:r>
          </w:p>
        </w:tc>
      </w:tr>
      <w:tr w:rsidR="007F7B99" w14:paraId="10719B94" w14:textId="77777777">
        <w:tc>
          <w:tcPr>
            <w:tcW w:w="2640" w:type="dxa"/>
          </w:tcPr>
          <w:p w14:paraId="3116D912" w14:textId="77777777" w:rsidR="007F7B99" w:rsidRDefault="00F10EC8">
            <w:pPr>
              <w:pStyle w:val="Compact"/>
            </w:pPr>
            <w:r>
              <w:t>CU-20 Generar propuesta de contenido con IA</w:t>
            </w:r>
          </w:p>
        </w:tc>
        <w:tc>
          <w:tcPr>
            <w:tcW w:w="2640" w:type="dxa"/>
          </w:tcPr>
          <w:p w14:paraId="54925769" w14:textId="77777777" w:rsidR="007F7B99" w:rsidRDefault="00F10EC8">
            <w:pPr>
              <w:pStyle w:val="Compact"/>
            </w:pPr>
            <w:r>
              <w:t>Redes</w:t>
            </w:r>
          </w:p>
        </w:tc>
        <w:tc>
          <w:tcPr>
            <w:tcW w:w="2640" w:type="dxa"/>
          </w:tcPr>
          <w:p w14:paraId="0D30491D" w14:textId="77777777" w:rsidR="007F7B99" w:rsidRDefault="00F10EC8">
            <w:pPr>
              <w:pStyle w:val="Compact"/>
            </w:pPr>
            <w:r>
              <w:t>Empleado (con acceso a redes)</w:t>
            </w:r>
          </w:p>
        </w:tc>
      </w:tr>
      <w:tr w:rsidR="007F7B99" w14:paraId="4EE045EB" w14:textId="77777777">
        <w:tc>
          <w:tcPr>
            <w:tcW w:w="2640" w:type="dxa"/>
          </w:tcPr>
          <w:p w14:paraId="716A3F86" w14:textId="77777777" w:rsidR="007F7B99" w:rsidRDefault="00F10EC8">
            <w:pPr>
              <w:pStyle w:val="Compact"/>
            </w:pPr>
            <w:r>
              <w:t>CU-21 Ver dashboard y embudo</w:t>
            </w:r>
          </w:p>
        </w:tc>
        <w:tc>
          <w:tcPr>
            <w:tcW w:w="2640" w:type="dxa"/>
          </w:tcPr>
          <w:p w14:paraId="1413F1D1" w14:textId="77777777" w:rsidR="007F7B99" w:rsidRDefault="00F10EC8">
            <w:pPr>
              <w:pStyle w:val="Compact"/>
            </w:pPr>
            <w:r>
              <w:t>Dashboard</w:t>
            </w:r>
          </w:p>
        </w:tc>
        <w:tc>
          <w:tcPr>
            <w:tcW w:w="2640" w:type="dxa"/>
          </w:tcPr>
          <w:p w14:paraId="5C309566" w14:textId="77777777" w:rsidR="007F7B99" w:rsidRDefault="00F10EC8">
            <w:pPr>
              <w:pStyle w:val="Compact"/>
            </w:pPr>
            <w:r>
              <w:t xml:space="preserve">Dueño (también </w:t>
            </w:r>
            <w:r>
              <w:rPr>
                <w:rStyle w:val="VerbatimChar"/>
              </w:rPr>
              <w:t>admin</w:t>
            </w:r>
            <w:r>
              <w:t>)</w:t>
            </w:r>
          </w:p>
        </w:tc>
      </w:tr>
      <w:tr w:rsidR="007F7B99" w14:paraId="5AD3969E" w14:textId="77777777">
        <w:tc>
          <w:tcPr>
            <w:tcW w:w="2640" w:type="dxa"/>
          </w:tcPr>
          <w:p w14:paraId="0CE71660" w14:textId="77777777" w:rsidR="007F7B99" w:rsidRDefault="00F10EC8">
            <w:pPr>
              <w:pStyle w:val="Compact"/>
            </w:pPr>
            <w:r>
              <w:t>CU-22 Generar reportes y estadísticas</w:t>
            </w:r>
          </w:p>
        </w:tc>
        <w:tc>
          <w:tcPr>
            <w:tcW w:w="2640" w:type="dxa"/>
          </w:tcPr>
          <w:p w14:paraId="185217BA" w14:textId="77777777" w:rsidR="007F7B99" w:rsidRDefault="00F10EC8">
            <w:pPr>
              <w:pStyle w:val="Compact"/>
            </w:pPr>
            <w:r>
              <w:t>Dashboard</w:t>
            </w:r>
          </w:p>
        </w:tc>
        <w:tc>
          <w:tcPr>
            <w:tcW w:w="2640" w:type="dxa"/>
          </w:tcPr>
          <w:p w14:paraId="2064EC8D" w14:textId="77777777" w:rsidR="007F7B99" w:rsidRDefault="00F10EC8">
            <w:pPr>
              <w:pStyle w:val="Compact"/>
            </w:pPr>
            <w:r>
              <w:t xml:space="preserve">Dueño (también </w:t>
            </w:r>
            <w:r>
              <w:rPr>
                <w:rStyle w:val="VerbatimChar"/>
              </w:rPr>
              <w:t>admin</w:t>
            </w:r>
            <w:r>
              <w:t>)</w:t>
            </w:r>
          </w:p>
        </w:tc>
      </w:tr>
      <w:tr w:rsidR="007F7B99" w14:paraId="29C802FD" w14:textId="77777777">
        <w:tc>
          <w:tcPr>
            <w:tcW w:w="2640" w:type="dxa"/>
          </w:tcPr>
          <w:p w14:paraId="02460A7D" w14:textId="77777777" w:rsidR="007F7B99" w:rsidRDefault="00F10EC8">
            <w:pPr>
              <w:pStyle w:val="Compact"/>
            </w:pPr>
            <w:r>
              <w:t>CU-23 Ver calendario de viajes y vencimientos</w:t>
            </w:r>
          </w:p>
        </w:tc>
        <w:tc>
          <w:tcPr>
            <w:tcW w:w="2640" w:type="dxa"/>
          </w:tcPr>
          <w:p w14:paraId="540CFDC7" w14:textId="77777777" w:rsidR="007F7B99" w:rsidRDefault="00F10EC8">
            <w:pPr>
              <w:pStyle w:val="Compact"/>
            </w:pPr>
            <w:r>
              <w:t>Calendario</w:t>
            </w:r>
          </w:p>
        </w:tc>
        <w:tc>
          <w:tcPr>
            <w:tcW w:w="2640" w:type="dxa"/>
          </w:tcPr>
          <w:p w14:paraId="1170A71F" w14:textId="77777777" w:rsidR="007F7B99" w:rsidRDefault="00F10EC8">
            <w:pPr>
              <w:pStyle w:val="Compact"/>
            </w:pPr>
            <w:r>
              <w:t>Empleado</w:t>
            </w:r>
          </w:p>
        </w:tc>
      </w:tr>
      <w:tr w:rsidR="007F7B99" w14:paraId="01FADD42" w14:textId="77777777">
        <w:tc>
          <w:tcPr>
            <w:tcW w:w="2640" w:type="dxa"/>
          </w:tcPr>
          <w:p w14:paraId="79277C9F" w14:textId="77777777" w:rsidR="007F7B99" w:rsidRDefault="00F10EC8">
            <w:pPr>
              <w:pStyle w:val="Compact"/>
            </w:pPr>
            <w:r>
              <w:lastRenderedPageBreak/>
              <w:t>CU-24 Iniciar sesión</w:t>
            </w:r>
          </w:p>
        </w:tc>
        <w:tc>
          <w:tcPr>
            <w:tcW w:w="2640" w:type="dxa"/>
          </w:tcPr>
          <w:p w14:paraId="7AE4E25C" w14:textId="77777777" w:rsidR="007F7B99" w:rsidRDefault="00F10EC8">
            <w:pPr>
              <w:pStyle w:val="Compact"/>
            </w:pPr>
            <w:r>
              <w:t>Usuarios y seguridad</w:t>
            </w:r>
          </w:p>
        </w:tc>
        <w:tc>
          <w:tcPr>
            <w:tcW w:w="2640" w:type="dxa"/>
          </w:tcPr>
          <w:p w14:paraId="39CCD457" w14:textId="77777777" w:rsidR="007F7B99" w:rsidRDefault="00F10EC8">
            <w:pPr>
              <w:pStyle w:val="Compact"/>
            </w:pPr>
            <w:r>
              <w:t xml:space="preserve">Empleado (cualquier Usuario: </w:t>
            </w:r>
            <w:r>
              <w:rPr>
                <w:rStyle w:val="VerbatimChar"/>
              </w:rPr>
              <w:t>empleado</w:t>
            </w:r>
            <w:r>
              <w:t xml:space="preserve">, </w:t>
            </w:r>
            <w:r>
              <w:rPr>
                <w:rStyle w:val="VerbatimChar"/>
              </w:rPr>
              <w:t>admin</w:t>
            </w:r>
            <w:r>
              <w:t xml:space="preserve">, </w:t>
            </w:r>
            <w:r>
              <w:rPr>
                <w:rStyle w:val="VerbatimChar"/>
              </w:rPr>
              <w:t>dueño</w:t>
            </w:r>
            <w:r>
              <w:t xml:space="preserve"> o </w:t>
            </w:r>
            <w:r>
              <w:rPr>
                <w:rStyle w:val="VerbatimChar"/>
              </w:rPr>
              <w:t>freelance</w:t>
            </w:r>
            <w:r>
              <w:t>).</w:t>
            </w:r>
          </w:p>
        </w:tc>
      </w:tr>
      <w:tr w:rsidR="007F7B99" w14:paraId="068A2EF6" w14:textId="77777777">
        <w:tc>
          <w:tcPr>
            <w:tcW w:w="2640" w:type="dxa"/>
          </w:tcPr>
          <w:p w14:paraId="1006E3AD" w14:textId="77777777" w:rsidR="007F7B99" w:rsidRDefault="00F10EC8">
            <w:pPr>
              <w:pStyle w:val="Compact"/>
            </w:pPr>
            <w:r>
              <w:t>CU-25 Gestionar usuarios y roles</w:t>
            </w:r>
          </w:p>
        </w:tc>
        <w:tc>
          <w:tcPr>
            <w:tcW w:w="2640" w:type="dxa"/>
          </w:tcPr>
          <w:p w14:paraId="73592E40" w14:textId="77777777" w:rsidR="007F7B99" w:rsidRDefault="00F10EC8">
            <w:pPr>
              <w:pStyle w:val="Compact"/>
            </w:pPr>
            <w:r>
              <w:t>Usuarios y seguridad</w:t>
            </w:r>
          </w:p>
        </w:tc>
        <w:tc>
          <w:tcPr>
            <w:tcW w:w="2640" w:type="dxa"/>
          </w:tcPr>
          <w:p w14:paraId="3F504C41" w14:textId="77777777" w:rsidR="007F7B99" w:rsidRDefault="00F10EC8">
            <w:pPr>
              <w:pStyle w:val="Compact"/>
            </w:pPr>
            <w:r>
              <w:t xml:space="preserve">Admin (también </w:t>
            </w:r>
            <w:r>
              <w:rPr>
                <w:rStyle w:val="VerbatimChar"/>
              </w:rPr>
              <w:t>dueño</w:t>
            </w:r>
            <w:r>
              <w:t>)</w:t>
            </w:r>
          </w:p>
        </w:tc>
      </w:tr>
      <w:tr w:rsidR="007F7B99" w14:paraId="0CAC6223" w14:textId="77777777">
        <w:tc>
          <w:tcPr>
            <w:tcW w:w="2640" w:type="dxa"/>
          </w:tcPr>
          <w:p w14:paraId="7E384292" w14:textId="77777777" w:rsidR="007F7B99" w:rsidRDefault="00F10EC8">
            <w:pPr>
              <w:pStyle w:val="Compact"/>
            </w:pPr>
            <w:r>
              <w:t>CU-26 Gestionar destinos</w:t>
            </w:r>
          </w:p>
        </w:tc>
        <w:tc>
          <w:tcPr>
            <w:tcW w:w="2640" w:type="dxa"/>
          </w:tcPr>
          <w:p w14:paraId="4F5EC583" w14:textId="77777777" w:rsidR="007F7B99" w:rsidRDefault="00F10EC8">
            <w:pPr>
              <w:pStyle w:val="Compact"/>
            </w:pPr>
            <w:r>
              <w:t>Configuración y catálogos</w:t>
            </w:r>
          </w:p>
        </w:tc>
        <w:tc>
          <w:tcPr>
            <w:tcW w:w="2640" w:type="dxa"/>
          </w:tcPr>
          <w:p w14:paraId="01CC10C7" w14:textId="77777777" w:rsidR="007F7B99" w:rsidRDefault="00F10EC8">
            <w:pPr>
              <w:pStyle w:val="Compact"/>
            </w:pPr>
            <w:r>
              <w:t>Admin</w:t>
            </w:r>
          </w:p>
        </w:tc>
      </w:tr>
      <w:tr w:rsidR="007F7B99" w14:paraId="58FA82A9" w14:textId="77777777">
        <w:tc>
          <w:tcPr>
            <w:tcW w:w="2640" w:type="dxa"/>
          </w:tcPr>
          <w:p w14:paraId="4C3D82E7" w14:textId="77777777" w:rsidR="007F7B99" w:rsidRDefault="00F10EC8">
            <w:pPr>
              <w:pStyle w:val="Compact"/>
            </w:pPr>
            <w:r>
              <w:t>CU-27 Cancelar viaje</w:t>
            </w:r>
          </w:p>
        </w:tc>
        <w:tc>
          <w:tcPr>
            <w:tcW w:w="2640" w:type="dxa"/>
          </w:tcPr>
          <w:p w14:paraId="6ED3AC80" w14:textId="77777777" w:rsidR="007F7B99" w:rsidRDefault="00F10EC8">
            <w:pPr>
              <w:pStyle w:val="Compact"/>
            </w:pPr>
            <w:r>
              <w:t>Viajes</w:t>
            </w:r>
          </w:p>
        </w:tc>
        <w:tc>
          <w:tcPr>
            <w:tcW w:w="2640" w:type="dxa"/>
          </w:tcPr>
          <w:p w14:paraId="498D9E30" w14:textId="77777777" w:rsidR="007F7B99" w:rsidRDefault="00F10EC8">
            <w:pPr>
              <w:pStyle w:val="Compact"/>
            </w:pPr>
            <w:r>
              <w:t>Empleado</w:t>
            </w:r>
          </w:p>
        </w:tc>
      </w:tr>
      <w:tr w:rsidR="007F7B99" w14:paraId="7E818844" w14:textId="77777777">
        <w:tc>
          <w:tcPr>
            <w:tcW w:w="2640" w:type="dxa"/>
          </w:tcPr>
          <w:p w14:paraId="1D736477" w14:textId="77777777" w:rsidR="007F7B99" w:rsidRDefault="00F10EC8">
            <w:pPr>
              <w:pStyle w:val="Compact"/>
            </w:pPr>
            <w:r>
              <w:t>CU-28 Crear recordatorio manual</w:t>
            </w:r>
          </w:p>
        </w:tc>
        <w:tc>
          <w:tcPr>
            <w:tcW w:w="2640" w:type="dxa"/>
          </w:tcPr>
          <w:p w14:paraId="6EE1DF40" w14:textId="77777777" w:rsidR="007F7B99" w:rsidRDefault="00F10EC8">
            <w:pPr>
              <w:pStyle w:val="Compact"/>
            </w:pPr>
            <w:r>
              <w:t>Alertas</w:t>
            </w:r>
          </w:p>
        </w:tc>
        <w:tc>
          <w:tcPr>
            <w:tcW w:w="2640" w:type="dxa"/>
          </w:tcPr>
          <w:p w14:paraId="6A3E9907" w14:textId="77777777" w:rsidR="007F7B99" w:rsidRDefault="00F10EC8">
            <w:pPr>
              <w:pStyle w:val="Compact"/>
            </w:pPr>
            <w:r>
              <w:t>Empleado</w:t>
            </w:r>
          </w:p>
        </w:tc>
      </w:tr>
      <w:tr w:rsidR="007F7B99" w14:paraId="1E8BFEF5" w14:textId="77777777">
        <w:tc>
          <w:tcPr>
            <w:tcW w:w="2640" w:type="dxa"/>
          </w:tcPr>
          <w:p w14:paraId="4A559A07" w14:textId="77777777" w:rsidR="007F7B99" w:rsidRDefault="00F10EC8">
            <w:pPr>
              <w:pStyle w:val="Compact"/>
            </w:pPr>
            <w:r>
              <w:t>CU-29 Eliminar reseña</w:t>
            </w:r>
          </w:p>
        </w:tc>
        <w:tc>
          <w:tcPr>
            <w:tcW w:w="2640" w:type="dxa"/>
          </w:tcPr>
          <w:p w14:paraId="5102EC2A" w14:textId="77777777" w:rsidR="007F7B99" w:rsidRDefault="00F10EC8">
            <w:pPr>
              <w:pStyle w:val="Compact"/>
            </w:pPr>
            <w:r>
              <w:t>Catálogo de hoteles</w:t>
            </w:r>
          </w:p>
        </w:tc>
        <w:tc>
          <w:tcPr>
            <w:tcW w:w="2640" w:type="dxa"/>
          </w:tcPr>
          <w:p w14:paraId="782AD721" w14:textId="77777777" w:rsidR="007F7B99" w:rsidRDefault="00F10EC8">
            <w:pPr>
              <w:pStyle w:val="Compact"/>
            </w:pPr>
            <w:r>
              <w:t xml:space="preserve">Admin (también </w:t>
            </w:r>
            <w:r>
              <w:rPr>
                <w:rStyle w:val="VerbatimChar"/>
              </w:rPr>
              <w:t>dueño</w:t>
            </w:r>
            <w:r>
              <w:t>)</w:t>
            </w:r>
          </w:p>
        </w:tc>
      </w:tr>
      <w:tr w:rsidR="007F7B99" w14:paraId="588642CB" w14:textId="77777777">
        <w:tc>
          <w:tcPr>
            <w:tcW w:w="2640" w:type="dxa"/>
          </w:tcPr>
          <w:p w14:paraId="7BC0BB1E" w14:textId="77777777" w:rsidR="007F7B99" w:rsidRDefault="00F10EC8">
            <w:pPr>
              <w:pStyle w:val="Compact"/>
            </w:pPr>
            <w:r>
              <w:t>CU-30 Sugerir recontac</w:t>
            </w:r>
            <w:r>
              <w:t>to de clientes</w:t>
            </w:r>
          </w:p>
        </w:tc>
        <w:tc>
          <w:tcPr>
            <w:tcW w:w="2640" w:type="dxa"/>
          </w:tcPr>
          <w:p w14:paraId="2BD75DFE" w14:textId="77777777" w:rsidR="007F7B99" w:rsidRDefault="00F10EC8">
            <w:pPr>
              <w:pStyle w:val="Compact"/>
            </w:pPr>
            <w:r>
              <w:t>Oportunidades y cotización</w:t>
            </w:r>
          </w:p>
        </w:tc>
        <w:tc>
          <w:tcPr>
            <w:tcW w:w="2640" w:type="dxa"/>
          </w:tcPr>
          <w:p w14:paraId="003DA8ED" w14:textId="77777777" w:rsidR="007F7B99" w:rsidRDefault="00F10EC8">
            <w:pPr>
              <w:pStyle w:val="Compact"/>
            </w:pPr>
            <w:r>
              <w:t>Empleado</w:t>
            </w:r>
          </w:p>
        </w:tc>
      </w:tr>
      <w:tr w:rsidR="007F7B99" w14:paraId="3F35F296" w14:textId="77777777">
        <w:tc>
          <w:tcPr>
            <w:tcW w:w="2640" w:type="dxa"/>
          </w:tcPr>
          <w:p w14:paraId="31BD5684" w14:textId="77777777" w:rsidR="007F7B99" w:rsidRDefault="00F10EC8">
            <w:pPr>
              <w:pStyle w:val="Compact"/>
            </w:pPr>
            <w:r>
              <w:t>CU-31 Gestionar operadores</w:t>
            </w:r>
          </w:p>
        </w:tc>
        <w:tc>
          <w:tcPr>
            <w:tcW w:w="2640" w:type="dxa"/>
          </w:tcPr>
          <w:p w14:paraId="47ACD5FA" w14:textId="77777777" w:rsidR="007F7B99" w:rsidRDefault="00F10EC8">
            <w:pPr>
              <w:pStyle w:val="Compact"/>
            </w:pPr>
            <w:r>
              <w:t>Configuración y catálogos</w:t>
            </w:r>
          </w:p>
        </w:tc>
        <w:tc>
          <w:tcPr>
            <w:tcW w:w="2640" w:type="dxa"/>
          </w:tcPr>
          <w:p w14:paraId="4C99B15C" w14:textId="77777777" w:rsidR="007F7B99" w:rsidRDefault="00F10EC8">
            <w:pPr>
              <w:pStyle w:val="Compact"/>
            </w:pPr>
            <w:r>
              <w:t>Admin</w:t>
            </w:r>
          </w:p>
        </w:tc>
      </w:tr>
    </w:tbl>
    <w:p w14:paraId="13A82801" w14:textId="77777777" w:rsidR="007F7B99" w:rsidRDefault="00F10EC8">
      <w:pPr>
        <w:pStyle w:val="Textoindependiente"/>
      </w:pPr>
      <w:r>
        <w:t>Los diagramas de actividad y de secuencia de los casos de uso centrales (CU-01, CU-07, CU-12 y CU-27) están en la sección 6.</w:t>
      </w:r>
    </w:p>
    <w:p w14:paraId="35137B17" w14:textId="77777777" w:rsidR="007F7B99" w:rsidRDefault="00F10EC8">
      <w:pPr>
        <w:pStyle w:val="Ttulo2"/>
      </w:pPr>
      <w:bookmarkStart w:id="276" w:name="cu-01-de-la-consulta-a-la-venta"/>
      <w:bookmarkStart w:id="277" w:name="_Toc242380085"/>
      <w:bookmarkEnd w:id="274"/>
      <w:r>
        <w:t>CU-01 De la consulta a la venta</w:t>
      </w:r>
      <w:bookmarkEnd w:id="277"/>
    </w:p>
    <w:p w14:paraId="4765FB32" w14:textId="77777777" w:rsidR="007F7B99" w:rsidRDefault="00F10EC8">
      <w:pPr>
        <w:pStyle w:val="Ttulo3"/>
      </w:pPr>
      <w:bookmarkStart w:id="278" w:name="descripción"/>
      <w:r>
        <w:t>Descripción</w:t>
      </w:r>
    </w:p>
    <w:p w14:paraId="2E627ED6" w14:textId="77777777" w:rsidR="007F7B99" w:rsidRDefault="00F10EC8">
      <w:pPr>
        <w:pStyle w:val="FirstParagraph"/>
      </w:pPr>
      <w:r>
        <w:t>Flujo núcleo del negocio: desde que llega una consulta por redes hasta que el viaje que</w:t>
      </w:r>
      <w:r>
        <w:t>da vendido, con su control económico, pagos y alertas, y el hotel sumado al catálogo.</w:t>
      </w:r>
    </w:p>
    <w:p w14:paraId="13A8B122" w14:textId="77777777" w:rsidR="007F7B99" w:rsidRDefault="00F10EC8">
      <w:pPr>
        <w:pStyle w:val="Ttulo3"/>
      </w:pPr>
      <w:bookmarkStart w:id="279" w:name="actor-principal"/>
      <w:bookmarkEnd w:id="278"/>
      <w:r>
        <w:t>Actor principal</w:t>
      </w:r>
    </w:p>
    <w:p w14:paraId="49A03394" w14:textId="77777777" w:rsidR="007F7B99" w:rsidRDefault="00F10EC8">
      <w:pPr>
        <w:pStyle w:val="FirstParagraph"/>
      </w:pPr>
      <w:r>
        <w:t xml:space="preserve">empleado (rol operativo; los </w:t>
      </w:r>
      <w:r>
        <w:rPr>
          <w:rStyle w:val="VerbatimChar"/>
        </w:rPr>
        <w:t>admin</w:t>
      </w:r>
      <w:r>
        <w:t>/</w:t>
      </w:r>
      <w:r>
        <w:rPr>
          <w:rStyle w:val="VerbatimChar"/>
        </w:rPr>
        <w:t>dueño</w:t>
      </w:r>
      <w:r>
        <w:t>/</w:t>
      </w:r>
      <w:r>
        <w:rPr>
          <w:rStyle w:val="VerbatimChar"/>
        </w:rPr>
        <w:t>freelance</w:t>
      </w:r>
      <w:r>
        <w:t xml:space="preserve"> son especializaciones — Actores)</w:t>
      </w:r>
    </w:p>
    <w:p w14:paraId="21E78085" w14:textId="77777777" w:rsidR="007F7B99" w:rsidRDefault="00F10EC8">
      <w:pPr>
        <w:pStyle w:val="Ttulo3"/>
      </w:pPr>
      <w:bookmarkStart w:id="280" w:name="actores-secundarios"/>
      <w:bookmarkEnd w:id="279"/>
      <w:r>
        <w:t>Actores secundarios</w:t>
      </w:r>
    </w:p>
    <w:p w14:paraId="493A3A4B" w14:textId="77777777" w:rsidR="007F7B99" w:rsidRDefault="00F10EC8" w:rsidP="00886407">
      <w:pPr>
        <w:pStyle w:val="Compact"/>
        <w:numPr>
          <w:ilvl w:val="0"/>
          <w:numId w:val="187"/>
        </w:numPr>
      </w:pPr>
      <w:r>
        <w:t>Pasajero / Cliente (externo: recibe cotización y recordatorios)</w:t>
      </w:r>
    </w:p>
    <w:p w14:paraId="59DB3021" w14:textId="77777777" w:rsidR="007F7B99" w:rsidRDefault="00F10EC8">
      <w:pPr>
        <w:pStyle w:val="Ttulo3"/>
      </w:pPr>
      <w:bookmarkStart w:id="281" w:name="precondiciones"/>
      <w:bookmarkEnd w:id="280"/>
      <w:r>
        <w:t>Precondiciones</w:t>
      </w:r>
    </w:p>
    <w:p w14:paraId="48D23682" w14:textId="77777777" w:rsidR="007F7B99" w:rsidRDefault="00F10EC8" w:rsidP="00886407">
      <w:pPr>
        <w:pStyle w:val="Compact"/>
        <w:numPr>
          <w:ilvl w:val="0"/>
          <w:numId w:val="188"/>
        </w:numPr>
      </w:pPr>
      <w:r>
        <w:t>Llega una consulta por un canal: Instagram, WhatsApp o presencial.</w:t>
      </w:r>
    </w:p>
    <w:p w14:paraId="4381EEDF" w14:textId="77777777" w:rsidR="007F7B99" w:rsidRDefault="00F10EC8">
      <w:pPr>
        <w:pStyle w:val="Ttulo3"/>
      </w:pPr>
      <w:bookmarkStart w:id="282" w:name="flujo-principal"/>
      <w:bookmarkEnd w:id="281"/>
      <w:r>
        <w:t>Flujo principal</w:t>
      </w:r>
    </w:p>
    <w:p w14:paraId="6AB5AC16" w14:textId="77777777" w:rsidR="007F7B99" w:rsidRDefault="00F10EC8" w:rsidP="00886407">
      <w:pPr>
        <w:pStyle w:val="Compact"/>
        <w:numPr>
          <w:ilvl w:val="0"/>
          <w:numId w:val="189"/>
        </w:numPr>
      </w:pPr>
      <w:r>
        <w:rPr>
          <w:b/>
          <w:bCs/>
        </w:rPr>
        <w:t>Cliente:</w:t>
      </w:r>
      <w:r>
        <w:t xml:space="preserve"> el empleado identifica al Cliente o, si es nuevo, crea su ficha (preferencias, segmen</w:t>
      </w:r>
      <w:r>
        <w:t>to) (CU-02 Registrar cliente).</w:t>
      </w:r>
    </w:p>
    <w:p w14:paraId="5697C858" w14:textId="77777777" w:rsidR="007F7B99" w:rsidRDefault="00F10EC8" w:rsidP="00886407">
      <w:pPr>
        <w:pStyle w:val="Compact"/>
        <w:numPr>
          <w:ilvl w:val="0"/>
          <w:numId w:val="189"/>
        </w:numPr>
      </w:pPr>
      <w:r>
        <w:rPr>
          <w:b/>
          <w:bCs/>
        </w:rPr>
        <w:t>Consulta:</w:t>
      </w:r>
      <w:r>
        <w:t xml:space="preserve"> registra el </w:t>
      </w:r>
      <w:r>
        <w:rPr>
          <w:b/>
          <w:bCs/>
        </w:rPr>
        <w:t>canal</w:t>
      </w:r>
      <w:r>
        <w:t xml:space="preserve"> (Instagram · WhatsApp · presencial), los pasajeros, el destino y las fechas → se crea una Oportunidad en estado </w:t>
      </w:r>
      <w:r>
        <w:rPr>
          <w:rStyle w:val="VerbatimChar"/>
        </w:rPr>
        <w:t>nueva</w:t>
      </w:r>
      <w:r>
        <w:t xml:space="preserve">, ya asociada al Cliente, que pasa a </w:t>
      </w:r>
      <w:r>
        <w:rPr>
          <w:rStyle w:val="VerbatimChar"/>
        </w:rPr>
        <w:t>en_gestión</w:t>
      </w:r>
      <w:r>
        <w:t xml:space="preserve"> al empezar a atenderla (CU-04 Re</w:t>
      </w:r>
      <w:r>
        <w:t>gistrar consulta, CU-05 Seguir oportunidad).</w:t>
      </w:r>
    </w:p>
    <w:p w14:paraId="17EDB794" w14:textId="77777777" w:rsidR="007F7B99" w:rsidRDefault="00F10EC8" w:rsidP="00886407">
      <w:pPr>
        <w:pStyle w:val="Compact"/>
        <w:numPr>
          <w:ilvl w:val="0"/>
          <w:numId w:val="189"/>
        </w:numPr>
      </w:pPr>
      <w:r>
        <w:rPr>
          <w:b/>
          <w:bCs/>
        </w:rPr>
        <w:t>Cotización:</w:t>
      </w:r>
      <w:r>
        <w:t xml:space="preserve"> se genera la Cotización desde plantilla → documento; la Oportunidad pasa a </w:t>
      </w:r>
      <w:r>
        <w:rPr>
          <w:rStyle w:val="VerbatimChar"/>
        </w:rPr>
        <w:t>cotizada</w:t>
      </w:r>
      <w:r>
        <w:t xml:space="preserve"> (CU-06 Emitir cotización).</w:t>
      </w:r>
    </w:p>
    <w:p w14:paraId="15A879EA" w14:textId="77777777" w:rsidR="007F7B99" w:rsidRDefault="00F10EC8" w:rsidP="00886407">
      <w:pPr>
        <w:pStyle w:val="Compact"/>
        <w:numPr>
          <w:ilvl w:val="0"/>
          <w:numId w:val="189"/>
        </w:numPr>
      </w:pPr>
      <w:r>
        <w:rPr>
          <w:b/>
          <w:bCs/>
        </w:rPr>
        <w:t>Reserva y seguimiento:</w:t>
      </w:r>
      <w:r>
        <w:t xml:space="preserve"> </w:t>
      </w:r>
      <w:r>
        <w:t xml:space="preserve">cuando el cliente acepta, se confirma el Viaje, que nace en estado </w:t>
      </w:r>
      <w:r>
        <w:rPr>
          <w:rStyle w:val="VerbatimChar"/>
          <w:b/>
          <w:bCs/>
        </w:rPr>
        <w:t>reservado</w:t>
      </w:r>
      <w:r>
        <w:t xml:space="preserve"> (CU-07 Confirmar reserva). Se carga su </w:t>
      </w:r>
      <w:r>
        <w:rPr>
          <w:b/>
          <w:bCs/>
        </w:rPr>
        <w:t>economía</w:t>
      </w:r>
      <w:r>
        <w:t xml:space="preserve"> —precio de venta, </w:t>
      </w:r>
      <w:r>
        <w:rPr>
          <w:b/>
          <w:bCs/>
        </w:rPr>
        <w:t>costo del Operador</w:t>
      </w:r>
      <w:r>
        <w:t xml:space="preserve">, </w:t>
      </w:r>
      <w:r>
        <w:rPr>
          <w:b/>
          <w:bCs/>
        </w:rPr>
        <w:t>moneda</w:t>
      </w:r>
      <w:r>
        <w:t xml:space="preserve"> (ARS/USD); el sistema calcula </w:t>
      </w:r>
      <w:r>
        <w:rPr>
          <w:b/>
          <w:bCs/>
        </w:rPr>
        <w:t>ganancia</w:t>
      </w:r>
      <w:r>
        <w:t xml:space="preserve"> (</w:t>
      </w:r>
      <w:r>
        <w:rPr>
          <w:rStyle w:val="VerbatimChar"/>
        </w:rPr>
        <w:t>venta − costo</w:t>
      </w:r>
      <w:r>
        <w:t xml:space="preserve">) y </w:t>
      </w:r>
      <w:r>
        <w:rPr>
          <w:b/>
          <w:bCs/>
        </w:rPr>
        <w:t>margen</w:t>
      </w:r>
      <w:r>
        <w:t xml:space="preserve">, y se registra aparte </w:t>
      </w:r>
      <w:r>
        <w:t xml:space="preserve">la </w:t>
      </w:r>
      <w:r>
        <w:rPr>
          <w:b/>
          <w:bCs/>
        </w:rPr>
        <w:t>comisión del vendedor</w:t>
      </w:r>
      <w:r>
        <w:t xml:space="preserve"> (CU-10 Registrar economía del viaje, RN-01 Comisión automática)— y el </w:t>
      </w:r>
      <w:r>
        <w:rPr>
          <w:b/>
          <w:bCs/>
        </w:rPr>
        <w:t>plan de cuotas</w:t>
      </w:r>
      <w:r>
        <w:t xml:space="preserve"> (Pago, CU-11 </w:t>
      </w:r>
      <w:r>
        <w:lastRenderedPageBreak/>
        <w:t xml:space="preserve">Definir plan de cuotas). Al confirmar la reserva la Oportunidad queda </w:t>
      </w:r>
      <w:r>
        <w:rPr>
          <w:rStyle w:val="VerbatimChar"/>
        </w:rPr>
        <w:t>ganada</w:t>
      </w:r>
      <w:r>
        <w:t>, y el sistema arma las alertas de seguimiento: las de fo</w:t>
      </w:r>
      <w:r>
        <w:t xml:space="preserve">rmularios por destino (RequisitoDestino) y de próxima salida (CU-07 Confirmar reserva) y las de vencimiento de cada pago (CU-11 Definir plan de cuotas). Con el </w:t>
      </w:r>
      <w:r>
        <w:rPr>
          <w:b/>
          <w:bCs/>
        </w:rPr>
        <w:t>primer cobro</w:t>
      </w:r>
      <w:r>
        <w:t xml:space="preserve"> el Viaje pasa a </w:t>
      </w:r>
      <w:r>
        <w:rPr>
          <w:rStyle w:val="VerbatimChar"/>
        </w:rPr>
        <w:t>vendido</w:t>
      </w:r>
      <w:r>
        <w:t xml:space="preserve">; al saldarse el total, a </w:t>
      </w:r>
      <w:r>
        <w:rPr>
          <w:rStyle w:val="VerbatimChar"/>
        </w:rPr>
        <w:t>confirmado</w:t>
      </w:r>
      <w:r>
        <w:t xml:space="preserve"> (CU-12 Registrar cobro </w:t>
      </w:r>
      <w:r>
        <w:t>de un pago).</w:t>
      </w:r>
    </w:p>
    <w:p w14:paraId="7B59D4FB" w14:textId="77777777" w:rsidR="007F7B99" w:rsidRDefault="00F10EC8" w:rsidP="00886407">
      <w:pPr>
        <w:pStyle w:val="Compact"/>
        <w:numPr>
          <w:ilvl w:val="0"/>
          <w:numId w:val="189"/>
        </w:numPr>
      </w:pPr>
      <w:r>
        <w:rPr>
          <w:b/>
          <w:bCs/>
        </w:rPr>
        <w:t>Post-venta:</w:t>
      </w:r>
      <w:r>
        <w:t xml:space="preserve"> al finalizar el viaje, el cliente deja Reseña y el Hotel se suma/consolida en el catálogo.</w:t>
      </w:r>
    </w:p>
    <w:p w14:paraId="404C8C42" w14:textId="77777777" w:rsidR="007F7B99" w:rsidRDefault="00F10EC8">
      <w:pPr>
        <w:pStyle w:val="Ttulo3"/>
      </w:pPr>
      <w:bookmarkStart w:id="283" w:name="flujos-alternativos"/>
      <w:bookmarkEnd w:id="282"/>
      <w:r>
        <w:t>Flujos alternativos</w:t>
      </w:r>
    </w:p>
    <w:p w14:paraId="53AD892E" w14:textId="77777777" w:rsidR="007F7B99" w:rsidRDefault="00F10EC8" w:rsidP="00886407">
      <w:pPr>
        <w:pStyle w:val="Compact"/>
        <w:numPr>
          <w:ilvl w:val="0"/>
          <w:numId w:val="190"/>
        </w:numPr>
      </w:pPr>
      <w:r>
        <w:rPr>
          <w:b/>
          <w:bCs/>
        </w:rPr>
        <w:t>A1 — El cliente no responde:</w:t>
      </w:r>
      <w:r>
        <w:t xml:space="preserve"> el sistema agenda un recordatorio de insistencia (volver a preguntar en X días).</w:t>
      </w:r>
    </w:p>
    <w:p w14:paraId="4374954F" w14:textId="77777777" w:rsidR="007F7B99" w:rsidRDefault="00F10EC8" w:rsidP="00886407">
      <w:pPr>
        <w:pStyle w:val="Compact"/>
        <w:numPr>
          <w:ilvl w:val="0"/>
          <w:numId w:val="190"/>
        </w:numPr>
      </w:pPr>
      <w:r>
        <w:rPr>
          <w:b/>
          <w:bCs/>
        </w:rPr>
        <w:t xml:space="preserve">A2 — Pago </w:t>
      </w:r>
      <w:r>
        <w:rPr>
          <w:b/>
          <w:bCs/>
        </w:rPr>
        <w:t>en cuotas:</w:t>
      </w:r>
      <w:r>
        <w:t xml:space="preserve"> se registran vencimientos escalonados; aviso un mes antes de cada uno. Un mismo viaje puede cobrarse parte en ARS y parte en USD (CU-12 Registrar cobro de un pago).</w:t>
      </w:r>
    </w:p>
    <w:p w14:paraId="6A90CB3E" w14:textId="77777777" w:rsidR="007F7B99" w:rsidRDefault="00F10EC8" w:rsidP="00886407">
      <w:pPr>
        <w:pStyle w:val="Compact"/>
        <w:numPr>
          <w:ilvl w:val="0"/>
          <w:numId w:val="190"/>
        </w:numPr>
      </w:pPr>
      <w:r>
        <w:rPr>
          <w:b/>
          <w:bCs/>
        </w:rPr>
        <w:t>A3 — Destino con requisitos:</w:t>
      </w:r>
      <w:r>
        <w:t xml:space="preserve"> recordatorio del formulario específico según el des</w:t>
      </w:r>
      <w:r>
        <w:t>tino (RequisitoDestino).</w:t>
      </w:r>
    </w:p>
    <w:p w14:paraId="4FD1F7AB" w14:textId="77777777" w:rsidR="007F7B99" w:rsidRDefault="00F10EC8">
      <w:pPr>
        <w:pStyle w:val="Ttulo3"/>
      </w:pPr>
      <w:bookmarkStart w:id="284" w:name="postcondiciones"/>
      <w:bookmarkEnd w:id="283"/>
      <w:r>
        <w:t>Postcondiciones</w:t>
      </w:r>
    </w:p>
    <w:p w14:paraId="45173569" w14:textId="77777777" w:rsidR="007F7B99" w:rsidRDefault="00F10EC8" w:rsidP="00886407">
      <w:pPr>
        <w:pStyle w:val="Compact"/>
        <w:numPr>
          <w:ilvl w:val="0"/>
          <w:numId w:val="191"/>
        </w:numPr>
      </w:pPr>
      <w:r>
        <w:t xml:space="preserve">Viaje registrado (estado según el avance del cobro: </w:t>
      </w:r>
      <w:r>
        <w:rPr>
          <w:rStyle w:val="VerbatimChar"/>
        </w:rPr>
        <w:t>reservado</w:t>
      </w:r>
      <w:r>
        <w:t>/</w:t>
      </w:r>
      <w:r>
        <w:rPr>
          <w:rStyle w:val="VerbatimChar"/>
        </w:rPr>
        <w:t>vendido</w:t>
      </w:r>
      <w:r>
        <w:t>/</w:t>
      </w:r>
      <w:r>
        <w:rPr>
          <w:rStyle w:val="VerbatimChar"/>
        </w:rPr>
        <w:t>confirmado</w:t>
      </w:r>
      <w:r>
        <w:t>) con control económico, pagos y alertas configurados, ficha del cliente actualizada y hotel en el catálogo.</w:t>
      </w:r>
    </w:p>
    <w:p w14:paraId="2668D244" w14:textId="77777777" w:rsidR="007F7B99" w:rsidRDefault="00F10EC8">
      <w:pPr>
        <w:pStyle w:val="Ttulo3"/>
      </w:pPr>
      <w:bookmarkStart w:id="285" w:name="reglas-de-negocio-aplicadas"/>
      <w:bookmarkEnd w:id="284"/>
      <w:r>
        <w:t>Reglas de negocio aplicada</w:t>
      </w:r>
      <w:r>
        <w:t>s</w:t>
      </w:r>
    </w:p>
    <w:p w14:paraId="1E573B5E" w14:textId="77777777" w:rsidR="007F7B99" w:rsidRDefault="00F10EC8" w:rsidP="00886407">
      <w:pPr>
        <w:pStyle w:val="Compact"/>
        <w:numPr>
          <w:ilvl w:val="0"/>
          <w:numId w:val="192"/>
        </w:numPr>
      </w:pPr>
      <w:r>
        <w:t>RN-01 Comisión automática (ganancia y margen automáticos; comisión del vendedor aparte).</w:t>
      </w:r>
    </w:p>
    <w:p w14:paraId="138D55A0" w14:textId="77777777" w:rsidR="007F7B99" w:rsidRDefault="00F10EC8">
      <w:pPr>
        <w:pStyle w:val="Ttulo3"/>
      </w:pPr>
      <w:bookmarkStart w:id="286" w:name="entidades-del-dominio-involucradas"/>
      <w:bookmarkEnd w:id="285"/>
      <w:r>
        <w:t>Entidades del dominio involucradas</w:t>
      </w:r>
    </w:p>
    <w:p w14:paraId="301A91C0" w14:textId="77777777" w:rsidR="007F7B99" w:rsidRDefault="00F10EC8" w:rsidP="00886407">
      <w:pPr>
        <w:pStyle w:val="Compact"/>
        <w:numPr>
          <w:ilvl w:val="0"/>
          <w:numId w:val="193"/>
        </w:numPr>
      </w:pPr>
      <w:r>
        <w:t>Oportunidad · Cliente · Cotización · Viaje · Operador · Destino · Pago · Alerta · RequisitoDestino · Reseña · Hotel</w:t>
      </w:r>
    </w:p>
    <w:p w14:paraId="06563630" w14:textId="77777777" w:rsidR="007F7B99" w:rsidRDefault="00F10EC8">
      <w:pPr>
        <w:pStyle w:val="Ttulo2"/>
      </w:pPr>
      <w:bookmarkStart w:id="287" w:name="cu-02-registrar-cliente"/>
      <w:bookmarkStart w:id="288" w:name="_Toc242380086"/>
      <w:bookmarkEnd w:id="286"/>
      <w:bookmarkEnd w:id="276"/>
      <w:r>
        <w:t>CU-02 Registra</w:t>
      </w:r>
      <w:r>
        <w:t>r cliente</w:t>
      </w:r>
      <w:bookmarkEnd w:id="288"/>
    </w:p>
    <w:p w14:paraId="34699532" w14:textId="77777777" w:rsidR="007F7B99" w:rsidRDefault="00F10EC8">
      <w:pPr>
        <w:pStyle w:val="Ttulo3"/>
      </w:pPr>
      <w:bookmarkStart w:id="289" w:name="descripción-1"/>
      <w:r>
        <w:t>Descripción</w:t>
      </w:r>
    </w:p>
    <w:p w14:paraId="518D7D20" w14:textId="77777777" w:rsidR="007F7B99" w:rsidRDefault="00F10EC8">
      <w:pPr>
        <w:pStyle w:val="FirstParagraph"/>
      </w:pPr>
      <w:r>
        <w:t xml:space="preserve">El empleado da de alta un nuevo Cliente con sus datos de contacto y segmento, para conservar su ficha e historial y poder asociarlo a consultas y viajes. Es la base de la </w:t>
      </w:r>
      <w:r>
        <w:rPr>
          <w:b/>
          <w:bCs/>
        </w:rPr>
        <w:t>memoria del cliente</w:t>
      </w:r>
      <w:r>
        <w:t>, el activo del negocio (ver el relevamiento</w:t>
      </w:r>
      <w:r>
        <w:t>).</w:t>
      </w:r>
    </w:p>
    <w:p w14:paraId="3C0605EC" w14:textId="77777777" w:rsidR="007F7B99" w:rsidRDefault="00F10EC8">
      <w:pPr>
        <w:pStyle w:val="Ttulo3"/>
      </w:pPr>
      <w:bookmarkStart w:id="290" w:name="actor-principal-1"/>
      <w:bookmarkEnd w:id="289"/>
      <w:r>
        <w:t>Actor principal</w:t>
      </w:r>
    </w:p>
    <w:p w14:paraId="4E1E0BA5" w14:textId="77777777" w:rsidR="007F7B99" w:rsidRDefault="00F10EC8">
      <w:pPr>
        <w:pStyle w:val="FirstParagraph"/>
      </w:pPr>
      <w:r>
        <w:t>empleado</w:t>
      </w:r>
    </w:p>
    <w:p w14:paraId="71B19BC5" w14:textId="77777777" w:rsidR="007F7B99" w:rsidRDefault="00F10EC8">
      <w:pPr>
        <w:pStyle w:val="Ttulo3"/>
      </w:pPr>
      <w:bookmarkStart w:id="291" w:name="actores-secundarios-1"/>
      <w:bookmarkEnd w:id="290"/>
      <w:r>
        <w:t>Actores secundarios</w:t>
      </w:r>
    </w:p>
    <w:p w14:paraId="45B1C4CF" w14:textId="77777777" w:rsidR="007F7B99" w:rsidRDefault="00F10EC8" w:rsidP="00886407">
      <w:pPr>
        <w:pStyle w:val="Compact"/>
        <w:numPr>
          <w:ilvl w:val="0"/>
          <w:numId w:val="194"/>
        </w:numPr>
      </w:pPr>
      <w:r>
        <w:t>Pasajero / Cliente (externo: aporta sus datos; no opera el sistema).</w:t>
      </w:r>
    </w:p>
    <w:p w14:paraId="4FD816EF" w14:textId="77777777" w:rsidR="007F7B99" w:rsidRDefault="00F10EC8">
      <w:pPr>
        <w:pStyle w:val="Ttulo3"/>
      </w:pPr>
      <w:bookmarkStart w:id="292" w:name="precondiciones-1"/>
      <w:bookmarkEnd w:id="291"/>
      <w:r>
        <w:t>Precondiciones</w:t>
      </w:r>
    </w:p>
    <w:p w14:paraId="2FF4B195" w14:textId="77777777" w:rsidR="007F7B99" w:rsidRDefault="00F10EC8" w:rsidP="00886407">
      <w:pPr>
        <w:pStyle w:val="Compact"/>
        <w:numPr>
          <w:ilvl w:val="0"/>
          <w:numId w:val="195"/>
        </w:numPr>
      </w:pPr>
      <w:r>
        <w:t>El empleado está autenticado (CU-24 Iniciar sesión).</w:t>
      </w:r>
    </w:p>
    <w:p w14:paraId="594D640A" w14:textId="77777777" w:rsidR="007F7B99" w:rsidRDefault="00F10EC8">
      <w:pPr>
        <w:pStyle w:val="Ttulo3"/>
      </w:pPr>
      <w:bookmarkStart w:id="293" w:name="flujo-principal-1"/>
      <w:bookmarkEnd w:id="292"/>
      <w:r>
        <w:t>Flujo principal</w:t>
      </w:r>
    </w:p>
    <w:p w14:paraId="0903B558" w14:textId="77777777" w:rsidR="007F7B99" w:rsidRDefault="00F10EC8" w:rsidP="00886407">
      <w:pPr>
        <w:pStyle w:val="Compact"/>
        <w:numPr>
          <w:ilvl w:val="0"/>
          <w:numId w:val="196"/>
        </w:numPr>
      </w:pPr>
      <w:r>
        <w:t xml:space="preserve">El empleado abre </w:t>
      </w:r>
      <w:r>
        <w:rPr>
          <w:b/>
          <w:bCs/>
        </w:rPr>
        <w:t>Nuevo cliente</w:t>
      </w:r>
      <w:r>
        <w:t>.</w:t>
      </w:r>
    </w:p>
    <w:p w14:paraId="6E509F0C" w14:textId="77777777" w:rsidR="007F7B99" w:rsidRDefault="00F10EC8" w:rsidP="00886407">
      <w:pPr>
        <w:pStyle w:val="Compact"/>
        <w:numPr>
          <w:ilvl w:val="0"/>
          <w:numId w:val="196"/>
        </w:numPr>
      </w:pPr>
      <w:r>
        <w:lastRenderedPageBreak/>
        <w:t xml:space="preserve">Carga los datos de la ficha: </w:t>
      </w:r>
      <w:r>
        <w:rPr>
          <w:b/>
          <w:bCs/>
        </w:rPr>
        <w:t>nombre</w:t>
      </w:r>
      <w:r>
        <w:t xml:space="preserve">, </w:t>
      </w:r>
      <w:r>
        <w:rPr>
          <w:b/>
          <w:bCs/>
        </w:rPr>
        <w:t>contacto</w:t>
      </w:r>
      <w:r>
        <w:t xml:space="preserve"> (WhatsApp / Instagram / email), </w:t>
      </w:r>
      <w:r>
        <w:rPr>
          <w:b/>
          <w:bCs/>
        </w:rPr>
        <w:t>segmento</w:t>
      </w:r>
      <w:r>
        <w:t xml:space="preserve"> (familia · amigos · individual · pareja), </w:t>
      </w:r>
      <w:r>
        <w:rPr>
          <w:b/>
          <w:bCs/>
        </w:rPr>
        <w:t>preferencias</w:t>
      </w:r>
      <w:r>
        <w:t xml:space="preserve"> y, opcionalmente, un </w:t>
      </w:r>
      <w:r>
        <w:rPr>
          <w:b/>
          <w:bCs/>
        </w:rPr>
        <w:t>asesor asignado</w:t>
      </w:r>
      <w:r>
        <w:t xml:space="preserve"> (Usuario) para organizarlo en la vista “mis clientes” (no restringe el acceso</w:t>
      </w:r>
      <w:r>
        <w:t xml:space="preserve"> del resto).</w:t>
      </w:r>
    </w:p>
    <w:p w14:paraId="25F28466" w14:textId="77777777" w:rsidR="007F7B99" w:rsidRDefault="00F10EC8" w:rsidP="00886407">
      <w:pPr>
        <w:pStyle w:val="Compact"/>
        <w:numPr>
          <w:ilvl w:val="0"/>
          <w:numId w:val="196"/>
        </w:numPr>
      </w:pPr>
      <w:r>
        <w:t>El sistema valida los datos mínimos (</w:t>
      </w:r>
      <w:r>
        <w:rPr>
          <w:b/>
          <w:bCs/>
        </w:rPr>
        <w:t>nombre</w:t>
      </w:r>
      <w:r>
        <w:t xml:space="preserve"> y al menos un </w:t>
      </w:r>
      <w:r>
        <w:rPr>
          <w:b/>
          <w:bCs/>
        </w:rPr>
        <w:t>contacto</w:t>
      </w:r>
      <w:r>
        <w:t xml:space="preserve"> válido: teléfono/WhatsApp o email) y busca posibles fichas duplicadas por contacto o nombre.</w:t>
      </w:r>
    </w:p>
    <w:p w14:paraId="63CE0C67" w14:textId="77777777" w:rsidR="007F7B99" w:rsidRDefault="00F10EC8" w:rsidP="00886407">
      <w:pPr>
        <w:pStyle w:val="Compact"/>
        <w:numPr>
          <w:ilvl w:val="0"/>
          <w:numId w:val="196"/>
        </w:numPr>
      </w:pPr>
      <w:r>
        <w:t>El sistema crea el Cliente y confirma el alta.</w:t>
      </w:r>
    </w:p>
    <w:p w14:paraId="72BEB2F7" w14:textId="77777777" w:rsidR="007F7B99" w:rsidRDefault="00F10EC8" w:rsidP="00886407">
      <w:pPr>
        <w:pStyle w:val="Compact"/>
        <w:numPr>
          <w:ilvl w:val="0"/>
          <w:numId w:val="196"/>
        </w:numPr>
      </w:pPr>
      <w:r>
        <w:t>El sistema ofrece continuar registra</w:t>
      </w:r>
      <w:r>
        <w:t>ndo una consulta (CU-04 Registrar consulta) o completar la ficha (CU-03 Gestionar ficha del cliente).</w:t>
      </w:r>
    </w:p>
    <w:p w14:paraId="18E4AEFC" w14:textId="77777777" w:rsidR="007F7B99" w:rsidRDefault="00F10EC8">
      <w:pPr>
        <w:pStyle w:val="Ttulo3"/>
      </w:pPr>
      <w:bookmarkStart w:id="294" w:name="flujos-alternativos-1"/>
      <w:bookmarkEnd w:id="293"/>
      <w:r>
        <w:t>Flujos alternativos</w:t>
      </w:r>
    </w:p>
    <w:p w14:paraId="1819B9C3" w14:textId="77777777" w:rsidR="007F7B99" w:rsidRDefault="00F10EC8" w:rsidP="00886407">
      <w:pPr>
        <w:pStyle w:val="Compact"/>
        <w:numPr>
          <w:ilvl w:val="0"/>
          <w:numId w:val="197"/>
        </w:numPr>
      </w:pPr>
      <w:r>
        <w:rPr>
          <w:b/>
          <w:bCs/>
        </w:rPr>
        <w:t>A1 — Posible duplicado:</w:t>
      </w:r>
      <w:r>
        <w:t xml:space="preserve"> en el paso 3 el sistema detecta un </w:t>
      </w:r>
      <w:r>
        <w:rPr>
          <w:rStyle w:val="VerbatimChar"/>
        </w:rPr>
        <w:t>Cliente</w:t>
      </w:r>
      <w:r>
        <w:t xml:space="preserve"> con el mismo contacto (o nombre muy similar) → lo advierte y ofrece</w:t>
      </w:r>
      <w:r>
        <w:t xml:space="preserve"> </w:t>
      </w:r>
      <w:r>
        <w:rPr>
          <w:b/>
          <w:bCs/>
        </w:rPr>
        <w:t>abrir la ficha existente</w:t>
      </w:r>
      <w:r>
        <w:t xml:space="preserve"> (CU-03 Gestionar ficha del cliente) en lugar de crear una nueva.</w:t>
      </w:r>
    </w:p>
    <w:p w14:paraId="2DF83ADE" w14:textId="77777777" w:rsidR="007F7B99" w:rsidRDefault="00F10EC8" w:rsidP="00886407">
      <w:pPr>
        <w:pStyle w:val="Compact"/>
        <w:numPr>
          <w:ilvl w:val="0"/>
          <w:numId w:val="197"/>
        </w:numPr>
      </w:pPr>
      <w:r>
        <w:rPr>
          <w:b/>
          <w:bCs/>
        </w:rPr>
        <w:t>A2 — Alta rápida desde una consulta:</w:t>
      </w:r>
      <w:r>
        <w:t xml:space="preserve"> el CU se invoca desde CU-04 Registrar consulta con los datos mínimos; la ficha se completa más tarde (CU-03 Gestionar ficha del </w:t>
      </w:r>
      <w:r>
        <w:t>cliente).</w:t>
      </w:r>
    </w:p>
    <w:p w14:paraId="26F72600" w14:textId="77777777" w:rsidR="007F7B99" w:rsidRDefault="00F10EC8" w:rsidP="00886407">
      <w:pPr>
        <w:pStyle w:val="Compact"/>
        <w:numPr>
          <w:ilvl w:val="0"/>
          <w:numId w:val="197"/>
        </w:numPr>
      </w:pPr>
      <w:r>
        <w:rPr>
          <w:b/>
          <w:bCs/>
        </w:rPr>
        <w:t>A3 — Datos mínimos incompletos:</w:t>
      </w:r>
      <w:r>
        <w:t xml:space="preserve"> falta el nombre o un contacto válido → el sistema no guarda y pide completarlos.</w:t>
      </w:r>
    </w:p>
    <w:p w14:paraId="72798F2F" w14:textId="77777777" w:rsidR="007F7B99" w:rsidRDefault="00F10EC8">
      <w:pPr>
        <w:pStyle w:val="Ttulo3"/>
      </w:pPr>
      <w:bookmarkStart w:id="295" w:name="postcondiciones-1"/>
      <w:bookmarkEnd w:id="294"/>
      <w:r>
        <w:t>Postcondiciones</w:t>
      </w:r>
    </w:p>
    <w:p w14:paraId="3C76FF53" w14:textId="77777777" w:rsidR="007F7B99" w:rsidRDefault="00F10EC8" w:rsidP="00886407">
      <w:pPr>
        <w:pStyle w:val="Compact"/>
        <w:numPr>
          <w:ilvl w:val="0"/>
          <w:numId w:val="198"/>
        </w:numPr>
      </w:pPr>
      <w:r>
        <w:t>Existe un Cliente con al menos nombre y un contacto (teléfono/WhatsApp o email), disponible para asociarlo a Oportuni</w:t>
      </w:r>
      <w:r>
        <w:t>dades (CU-04 Registrar consulta) y para gestionar su ficha (CU-03 Gestionar ficha del cliente).</w:t>
      </w:r>
    </w:p>
    <w:p w14:paraId="3C2DF9BB" w14:textId="77777777" w:rsidR="007F7B99" w:rsidRDefault="00F10EC8" w:rsidP="00886407">
      <w:pPr>
        <w:pStyle w:val="Compact"/>
        <w:numPr>
          <w:ilvl w:val="0"/>
          <w:numId w:val="198"/>
        </w:numPr>
      </w:pPr>
      <w:r>
        <w:t xml:space="preserve">Una vez dado de alta, el </w:t>
      </w:r>
      <w:r>
        <w:rPr>
          <w:rStyle w:val="VerbatimChar"/>
        </w:rPr>
        <w:t>Cliente</w:t>
      </w:r>
      <w:r>
        <w:t xml:space="preserve"> es </w:t>
      </w:r>
      <w:r>
        <w:rPr>
          <w:b/>
          <w:bCs/>
        </w:rPr>
        <w:t>visible y editable para toda la agencia</w:t>
      </w:r>
      <w:r>
        <w:t xml:space="preserve"> (activo compartido). El </w:t>
      </w:r>
      <w:r>
        <w:rPr>
          <w:rStyle w:val="VerbatimChar"/>
        </w:rPr>
        <w:t>asesor_asignado</w:t>
      </w:r>
      <w:r>
        <w:t xml:space="preserve"> solo habilita la vista “mis clientes” y marc</w:t>
      </w:r>
      <w:r>
        <w:t xml:space="preserve">a responsabilidad, sin bloquear el acceso del resto; la Oportunidad, en cambio, tiene un </w:t>
      </w:r>
      <w:r>
        <w:rPr>
          <w:rStyle w:val="VerbatimChar"/>
        </w:rPr>
        <w:t>responsable</w:t>
      </w:r>
      <w:r>
        <w:t xml:space="preserve"> que la gestiona aunque también sea legible por todos.</w:t>
      </w:r>
    </w:p>
    <w:p w14:paraId="4AD247F6" w14:textId="77777777" w:rsidR="007F7B99" w:rsidRDefault="00F10EC8" w:rsidP="00886407">
      <w:pPr>
        <w:pStyle w:val="Compact"/>
        <w:numPr>
          <w:ilvl w:val="0"/>
          <w:numId w:val="198"/>
        </w:numPr>
      </w:pPr>
      <w:r>
        <w:t xml:space="preserve">El </w:t>
      </w:r>
      <w:r>
        <w:rPr>
          <w:rStyle w:val="VerbatimChar"/>
        </w:rPr>
        <w:t>Cliente</w:t>
      </w:r>
      <w:r>
        <w:t xml:space="preserve"> </w:t>
      </w:r>
      <w:r>
        <w:rPr>
          <w:b/>
          <w:bCs/>
        </w:rPr>
        <w:t>no</w:t>
      </w:r>
      <w:r>
        <w:t xml:space="preserve"> es un Usuario: no accede ni opera el sistema (ver Actores).</w:t>
      </w:r>
    </w:p>
    <w:p w14:paraId="001F77B8" w14:textId="77777777" w:rsidR="007F7B99" w:rsidRDefault="00F10EC8">
      <w:pPr>
        <w:pStyle w:val="Ttulo3"/>
      </w:pPr>
      <w:bookmarkStart w:id="296" w:name="reglas-de-negocio-aplicadas-1"/>
      <w:bookmarkEnd w:id="295"/>
      <w:r>
        <w:t>Reglas de negocio aplicadas</w:t>
      </w:r>
    </w:p>
    <w:p w14:paraId="52408F08" w14:textId="77777777" w:rsidR="007F7B99" w:rsidRDefault="00F10EC8" w:rsidP="00886407">
      <w:pPr>
        <w:pStyle w:val="Compact"/>
        <w:numPr>
          <w:ilvl w:val="0"/>
          <w:numId w:val="199"/>
        </w:numPr>
      </w:pPr>
      <w:r>
        <w:t>(Ninguna regla económica en este CU; la comisión aplica recién al confirmar el Viaje.)</w:t>
      </w:r>
    </w:p>
    <w:p w14:paraId="11BC00CD" w14:textId="77777777" w:rsidR="007F7B99" w:rsidRDefault="00F10EC8" w:rsidP="00886407">
      <w:pPr>
        <w:pStyle w:val="Compact"/>
        <w:numPr>
          <w:ilvl w:val="0"/>
          <w:numId w:val="199"/>
        </w:numPr>
      </w:pPr>
      <w:r>
        <w:t>Invariante de dominio: un Cliente no es un Usuario.</w:t>
      </w:r>
    </w:p>
    <w:p w14:paraId="747760A2" w14:textId="77777777" w:rsidR="007F7B99" w:rsidRDefault="00F10EC8">
      <w:pPr>
        <w:pStyle w:val="Ttulo3"/>
      </w:pPr>
      <w:bookmarkStart w:id="297" w:name="entidades-del-dominio-involucradas-1"/>
      <w:bookmarkEnd w:id="296"/>
      <w:r>
        <w:t>Entidades del dominio involucradas</w:t>
      </w:r>
    </w:p>
    <w:p w14:paraId="22C30E7B" w14:textId="77777777" w:rsidR="007F7B99" w:rsidRDefault="00F10EC8" w:rsidP="00886407">
      <w:pPr>
        <w:pStyle w:val="Compact"/>
        <w:numPr>
          <w:ilvl w:val="0"/>
          <w:numId w:val="200"/>
        </w:numPr>
      </w:pPr>
      <w:r>
        <w:t>Cliente · Usuario</w:t>
      </w:r>
    </w:p>
    <w:p w14:paraId="300F4041" w14:textId="77777777" w:rsidR="007F7B99" w:rsidRDefault="00F10EC8">
      <w:pPr>
        <w:pStyle w:val="Ttulo2"/>
      </w:pPr>
      <w:bookmarkStart w:id="298" w:name="cu-03-gestionar-ficha-del-cliente"/>
      <w:bookmarkStart w:id="299" w:name="_Toc242380087"/>
      <w:bookmarkEnd w:id="297"/>
      <w:bookmarkEnd w:id="287"/>
      <w:r>
        <w:t>CU-03 Gestionar ficha del cliente</w:t>
      </w:r>
      <w:bookmarkEnd w:id="299"/>
    </w:p>
    <w:p w14:paraId="5420C099" w14:textId="77777777" w:rsidR="007F7B99" w:rsidRDefault="00F10EC8">
      <w:pPr>
        <w:pStyle w:val="Ttulo3"/>
      </w:pPr>
      <w:bookmarkStart w:id="300" w:name="descripción-2"/>
      <w:r>
        <w:t>Descripción</w:t>
      </w:r>
    </w:p>
    <w:p w14:paraId="07899643" w14:textId="77777777" w:rsidR="007F7B99" w:rsidRDefault="00F10EC8">
      <w:pPr>
        <w:pStyle w:val="FirstParagraph"/>
      </w:pPr>
      <w:r>
        <w:t>El empleado consu</w:t>
      </w:r>
      <w:r>
        <w:t xml:space="preserve">lta y edita la ficha de un Cliente existente —datos de contacto, segmento y preferencias— y revisa su </w:t>
      </w:r>
      <w:r>
        <w:rPr>
          <w:b/>
          <w:bCs/>
        </w:rPr>
        <w:t>historial</w:t>
      </w:r>
      <w:r>
        <w:t xml:space="preserve"> (oportunidades, viajes y reseñas), manteniendo viva la memoria del cliente (el relevamiento).</w:t>
      </w:r>
    </w:p>
    <w:p w14:paraId="4456324D" w14:textId="77777777" w:rsidR="007F7B99" w:rsidRDefault="00F10EC8">
      <w:pPr>
        <w:pStyle w:val="Ttulo3"/>
      </w:pPr>
      <w:bookmarkStart w:id="301" w:name="actor-principal-2"/>
      <w:bookmarkEnd w:id="300"/>
      <w:r>
        <w:t>Actor principal</w:t>
      </w:r>
    </w:p>
    <w:p w14:paraId="39D48306" w14:textId="77777777" w:rsidR="007F7B99" w:rsidRDefault="00F10EC8">
      <w:pPr>
        <w:pStyle w:val="FirstParagraph"/>
      </w:pPr>
      <w:r>
        <w:t>empleado</w:t>
      </w:r>
    </w:p>
    <w:p w14:paraId="28B348DC" w14:textId="77777777" w:rsidR="007F7B99" w:rsidRDefault="00F10EC8">
      <w:pPr>
        <w:pStyle w:val="Ttulo3"/>
      </w:pPr>
      <w:bookmarkStart w:id="302" w:name="actores-secundarios-2"/>
      <w:bookmarkEnd w:id="301"/>
      <w:r>
        <w:lastRenderedPageBreak/>
        <w:t>Actores secundarios</w:t>
      </w:r>
    </w:p>
    <w:p w14:paraId="00FEE4EF" w14:textId="77777777" w:rsidR="007F7B99" w:rsidRDefault="00F10EC8" w:rsidP="00886407">
      <w:pPr>
        <w:pStyle w:val="Compact"/>
        <w:numPr>
          <w:ilvl w:val="0"/>
          <w:numId w:val="201"/>
        </w:numPr>
      </w:pPr>
      <w:r>
        <w:t>Pasajero / Cliente (externo: aporta cambios de datos o preferencias; no opera el sistema).</w:t>
      </w:r>
    </w:p>
    <w:p w14:paraId="4DA16377" w14:textId="77777777" w:rsidR="007F7B99" w:rsidRDefault="00F10EC8">
      <w:pPr>
        <w:pStyle w:val="Ttulo3"/>
      </w:pPr>
      <w:bookmarkStart w:id="303" w:name="precondiciones-2"/>
      <w:bookmarkEnd w:id="302"/>
      <w:r>
        <w:t>Precondiciones</w:t>
      </w:r>
    </w:p>
    <w:p w14:paraId="4371A060" w14:textId="77777777" w:rsidR="007F7B99" w:rsidRDefault="00F10EC8" w:rsidP="00886407">
      <w:pPr>
        <w:pStyle w:val="Compact"/>
        <w:numPr>
          <w:ilvl w:val="0"/>
          <w:numId w:val="202"/>
        </w:numPr>
      </w:pPr>
      <w:r>
        <w:t>El empleado está autenticado (CU-24 Iniciar sesión).</w:t>
      </w:r>
    </w:p>
    <w:p w14:paraId="79226780" w14:textId="77777777" w:rsidR="007F7B99" w:rsidRDefault="00F10EC8" w:rsidP="00886407">
      <w:pPr>
        <w:pStyle w:val="Compact"/>
        <w:numPr>
          <w:ilvl w:val="0"/>
          <w:numId w:val="202"/>
        </w:numPr>
      </w:pPr>
      <w:r>
        <w:t>El Cliente existe (fue dado de alta en CU-02 Registrar cliente).</w:t>
      </w:r>
    </w:p>
    <w:p w14:paraId="37E99788" w14:textId="77777777" w:rsidR="007F7B99" w:rsidRDefault="00F10EC8">
      <w:pPr>
        <w:pStyle w:val="Ttulo3"/>
      </w:pPr>
      <w:bookmarkStart w:id="304" w:name="flujo-principal-2"/>
      <w:bookmarkEnd w:id="303"/>
      <w:r>
        <w:t>Flujo principal</w:t>
      </w:r>
    </w:p>
    <w:p w14:paraId="176703F7" w14:textId="77777777" w:rsidR="007F7B99" w:rsidRDefault="00F10EC8" w:rsidP="00886407">
      <w:pPr>
        <w:pStyle w:val="Compact"/>
        <w:numPr>
          <w:ilvl w:val="0"/>
          <w:numId w:val="203"/>
        </w:numPr>
      </w:pPr>
      <w:r>
        <w:t xml:space="preserve">El empleado </w:t>
      </w:r>
      <w:r>
        <w:rPr>
          <w:b/>
          <w:bCs/>
        </w:rPr>
        <w:t>busca</w:t>
      </w:r>
      <w:r>
        <w:t xml:space="preserve"> al Cliente (por nombre o contacto) y abre su ficha.</w:t>
      </w:r>
    </w:p>
    <w:p w14:paraId="660FE01D" w14:textId="77777777" w:rsidR="007F7B99" w:rsidRDefault="00F10EC8" w:rsidP="00886407">
      <w:pPr>
        <w:pStyle w:val="Compact"/>
        <w:numPr>
          <w:ilvl w:val="0"/>
          <w:numId w:val="203"/>
        </w:numPr>
      </w:pPr>
      <w:r>
        <w:t xml:space="preserve">El sistema muestra los datos, el segmento, las preferencias y el </w:t>
      </w:r>
      <w:r>
        <w:rPr>
          <w:b/>
          <w:bCs/>
        </w:rPr>
        <w:t>historial</w:t>
      </w:r>
      <w:r>
        <w:t>: Oportunidades, Viajes y Reseñ</w:t>
      </w:r>
      <w:r>
        <w:t>as asociados.</w:t>
      </w:r>
    </w:p>
    <w:p w14:paraId="0A159A05" w14:textId="77777777" w:rsidR="007F7B99" w:rsidRDefault="00F10EC8" w:rsidP="00886407">
      <w:pPr>
        <w:pStyle w:val="Compact"/>
        <w:numPr>
          <w:ilvl w:val="0"/>
          <w:numId w:val="203"/>
        </w:numPr>
      </w:pPr>
      <w:r>
        <w:t xml:space="preserve">El empleado edita los campos que necesite: </w:t>
      </w:r>
      <w:r>
        <w:rPr>
          <w:b/>
          <w:bCs/>
        </w:rPr>
        <w:t>nombre</w:t>
      </w:r>
      <w:r>
        <w:t xml:space="preserve">, </w:t>
      </w:r>
      <w:r>
        <w:rPr>
          <w:b/>
          <w:bCs/>
        </w:rPr>
        <w:t>contacto</w:t>
      </w:r>
      <w:r>
        <w:t xml:space="preserve"> (teléfono/WhatsApp · Instagram · email), </w:t>
      </w:r>
      <w:r>
        <w:rPr>
          <w:b/>
          <w:bCs/>
        </w:rPr>
        <w:t>segmento</w:t>
      </w:r>
      <w:r>
        <w:t xml:space="preserve"> (familia · amigos · individual · pareja), </w:t>
      </w:r>
      <w:r>
        <w:rPr>
          <w:b/>
          <w:bCs/>
        </w:rPr>
        <w:t>preferencias</w:t>
      </w:r>
      <w:r>
        <w:t xml:space="preserve"> y el </w:t>
      </w:r>
      <w:r>
        <w:rPr>
          <w:b/>
          <w:bCs/>
        </w:rPr>
        <w:t>asesor asignado</w:t>
      </w:r>
      <w:r>
        <w:t xml:space="preserve"> (Usuario, opcional).</w:t>
      </w:r>
    </w:p>
    <w:p w14:paraId="79C2715A" w14:textId="77777777" w:rsidR="007F7B99" w:rsidRDefault="00F10EC8" w:rsidP="00886407">
      <w:pPr>
        <w:pStyle w:val="Compact"/>
        <w:numPr>
          <w:ilvl w:val="0"/>
          <w:numId w:val="203"/>
        </w:numPr>
      </w:pPr>
      <w:r>
        <w:t xml:space="preserve">El sistema valida que se conserven </w:t>
      </w:r>
      <w:r>
        <w:t>los datos mínimos (</w:t>
      </w:r>
      <w:r>
        <w:rPr>
          <w:b/>
          <w:bCs/>
        </w:rPr>
        <w:t>nombre</w:t>
      </w:r>
      <w:r>
        <w:t xml:space="preserve"> y al menos un </w:t>
      </w:r>
      <w:r>
        <w:rPr>
          <w:b/>
          <w:bCs/>
        </w:rPr>
        <w:t>contacto</w:t>
      </w:r>
      <w:r>
        <w:t>) y guarda los cambios.</w:t>
      </w:r>
    </w:p>
    <w:p w14:paraId="33838B19" w14:textId="77777777" w:rsidR="007F7B99" w:rsidRDefault="00F10EC8" w:rsidP="00886407">
      <w:pPr>
        <w:pStyle w:val="Compact"/>
        <w:numPr>
          <w:ilvl w:val="0"/>
          <w:numId w:val="203"/>
        </w:numPr>
      </w:pPr>
      <w:r>
        <w:t>El sistema confirma la actualización.</w:t>
      </w:r>
    </w:p>
    <w:p w14:paraId="587C0C3B" w14:textId="77777777" w:rsidR="007F7B99" w:rsidRDefault="00F10EC8">
      <w:pPr>
        <w:pStyle w:val="Ttulo3"/>
      </w:pPr>
      <w:bookmarkStart w:id="305" w:name="flujos-alternativos-2"/>
      <w:bookmarkEnd w:id="304"/>
      <w:r>
        <w:t>Flujos alternativos</w:t>
      </w:r>
    </w:p>
    <w:p w14:paraId="29EE1E95" w14:textId="77777777" w:rsidR="007F7B99" w:rsidRDefault="00F10EC8" w:rsidP="00886407">
      <w:pPr>
        <w:pStyle w:val="Compact"/>
        <w:numPr>
          <w:ilvl w:val="0"/>
          <w:numId w:val="204"/>
        </w:numPr>
      </w:pPr>
      <w:r>
        <w:rPr>
          <w:b/>
          <w:bCs/>
        </w:rPr>
        <w:t>A1 — Cliente no encontrado:</w:t>
      </w:r>
      <w:r>
        <w:t xml:space="preserve"> la búsqueda no arroja resultados → el sistema ofrece darlo de alta (CU-02 Registrar cliente).</w:t>
      </w:r>
    </w:p>
    <w:p w14:paraId="2F180A3B" w14:textId="77777777" w:rsidR="007F7B99" w:rsidRDefault="00F10EC8" w:rsidP="00886407">
      <w:pPr>
        <w:pStyle w:val="Compact"/>
        <w:numPr>
          <w:ilvl w:val="0"/>
          <w:numId w:val="204"/>
        </w:numPr>
      </w:pPr>
      <w:r>
        <w:rPr>
          <w:b/>
          <w:bCs/>
        </w:rPr>
        <w:t>A2 —</w:t>
      </w:r>
      <w:r>
        <w:rPr>
          <w:b/>
          <w:bCs/>
        </w:rPr>
        <w:t xml:space="preserve"> Edición inválida:</w:t>
      </w:r>
      <w:r>
        <w:t xml:space="preserve"> se intenta dejar la ficha sin nombre o sin ningún contacto → el sistema rechaza el guardado y conserva los datos previos.</w:t>
      </w:r>
    </w:p>
    <w:p w14:paraId="484D3394" w14:textId="77777777" w:rsidR="007F7B99" w:rsidRDefault="00F10EC8" w:rsidP="00886407">
      <w:pPr>
        <w:pStyle w:val="Compact"/>
        <w:numPr>
          <w:ilvl w:val="0"/>
          <w:numId w:val="204"/>
        </w:numPr>
      </w:pPr>
      <w:r>
        <w:rPr>
          <w:b/>
          <w:bCs/>
        </w:rPr>
        <w:t>A3 — Solo consulta:</w:t>
      </w:r>
      <w:r>
        <w:t xml:space="preserve"> el empleado revisa la ficha y el historial sin modificar nada.</w:t>
      </w:r>
    </w:p>
    <w:p w14:paraId="54C08CCE" w14:textId="77777777" w:rsidR="007F7B99" w:rsidRDefault="00F10EC8">
      <w:pPr>
        <w:pStyle w:val="Ttulo3"/>
      </w:pPr>
      <w:bookmarkStart w:id="306" w:name="postcondiciones-2"/>
      <w:bookmarkEnd w:id="305"/>
      <w:r>
        <w:t>Postcondiciones</w:t>
      </w:r>
    </w:p>
    <w:p w14:paraId="79E6A515" w14:textId="77777777" w:rsidR="007F7B99" w:rsidRDefault="00F10EC8" w:rsidP="00886407">
      <w:pPr>
        <w:pStyle w:val="Compact"/>
        <w:numPr>
          <w:ilvl w:val="0"/>
          <w:numId w:val="205"/>
        </w:numPr>
      </w:pPr>
      <w:r>
        <w:t>La ficha del Cli</w:t>
      </w:r>
      <w:r>
        <w:t>ente refleja los cambios, preservando los datos mínimos (nombre + un contacto).</w:t>
      </w:r>
    </w:p>
    <w:p w14:paraId="20580633" w14:textId="77777777" w:rsidR="007F7B99" w:rsidRDefault="00F10EC8" w:rsidP="00886407">
      <w:pPr>
        <w:pStyle w:val="Compact"/>
        <w:numPr>
          <w:ilvl w:val="0"/>
          <w:numId w:val="205"/>
        </w:numPr>
      </w:pPr>
      <w:r>
        <w:t>El historial de Oportunidades, Viajes y Reseñas queda disponible como memoria del cliente para futuras gestiones.</w:t>
      </w:r>
    </w:p>
    <w:p w14:paraId="6BF297D5" w14:textId="77777777" w:rsidR="007F7B99" w:rsidRDefault="00F10EC8">
      <w:pPr>
        <w:pStyle w:val="Ttulo3"/>
      </w:pPr>
      <w:bookmarkStart w:id="307" w:name="reglas-de-negocio-aplicadas-2"/>
      <w:bookmarkEnd w:id="306"/>
      <w:r>
        <w:t>Reglas de negocio aplicadas</w:t>
      </w:r>
    </w:p>
    <w:p w14:paraId="54B7C741" w14:textId="77777777" w:rsidR="007F7B99" w:rsidRDefault="00F10EC8" w:rsidP="00886407">
      <w:pPr>
        <w:pStyle w:val="Compact"/>
        <w:numPr>
          <w:ilvl w:val="0"/>
          <w:numId w:val="206"/>
        </w:numPr>
      </w:pPr>
      <w:r>
        <w:t>(Ninguna regla económica en este C</w:t>
      </w:r>
      <w:r>
        <w:t>U.)</w:t>
      </w:r>
    </w:p>
    <w:p w14:paraId="2963F2A3" w14:textId="77777777" w:rsidR="007F7B99" w:rsidRDefault="00F10EC8" w:rsidP="00886407">
      <w:pPr>
        <w:pStyle w:val="Compact"/>
        <w:numPr>
          <w:ilvl w:val="0"/>
          <w:numId w:val="206"/>
        </w:numPr>
      </w:pPr>
      <w:r>
        <w:t>Invariante de dominio: un Cliente no es un Usuario; la ficha se conserva con al menos nombre y un contacto.</w:t>
      </w:r>
    </w:p>
    <w:p w14:paraId="7A6031E0" w14:textId="77777777" w:rsidR="007F7B99" w:rsidRDefault="00F10EC8" w:rsidP="00886407">
      <w:pPr>
        <w:pStyle w:val="Compact"/>
        <w:numPr>
          <w:ilvl w:val="0"/>
          <w:numId w:val="206"/>
        </w:numPr>
      </w:pPr>
      <w:r>
        <w:t>Cualquier empleado autenticado puede editar la ficha; no hay campos restringidos por rol (coherente con la visibilidad para toda la agencia de C</w:t>
      </w:r>
      <w:r>
        <w:t>U-02 Registrar cliente).</w:t>
      </w:r>
    </w:p>
    <w:p w14:paraId="57665656" w14:textId="77777777" w:rsidR="007F7B99" w:rsidRDefault="00F10EC8">
      <w:pPr>
        <w:pStyle w:val="Ttulo3"/>
      </w:pPr>
      <w:bookmarkStart w:id="308" w:name="entidades-del-dominio-involucradas-2"/>
      <w:bookmarkEnd w:id="307"/>
      <w:r>
        <w:t>Entidades del dominio involucradas</w:t>
      </w:r>
    </w:p>
    <w:p w14:paraId="0C0AF3BE" w14:textId="77777777" w:rsidR="007F7B99" w:rsidRDefault="00F10EC8" w:rsidP="00886407">
      <w:pPr>
        <w:pStyle w:val="Compact"/>
        <w:numPr>
          <w:ilvl w:val="0"/>
          <w:numId w:val="207"/>
        </w:numPr>
      </w:pPr>
      <w:r>
        <w:t>Cliente · Oportunidad · Viaje · Reseña · Usuario</w:t>
      </w:r>
    </w:p>
    <w:p w14:paraId="1B3572FA" w14:textId="77777777" w:rsidR="007F7B99" w:rsidRDefault="00F10EC8">
      <w:pPr>
        <w:pStyle w:val="Ttulo2"/>
      </w:pPr>
      <w:bookmarkStart w:id="309" w:name="cu-04-registrar-consulta"/>
      <w:bookmarkStart w:id="310" w:name="_Toc242380088"/>
      <w:bookmarkEnd w:id="308"/>
      <w:bookmarkEnd w:id="298"/>
      <w:r>
        <w:t>CU-04 Registrar consulta</w:t>
      </w:r>
      <w:bookmarkEnd w:id="310"/>
    </w:p>
    <w:p w14:paraId="6C88A813" w14:textId="77777777" w:rsidR="007F7B99" w:rsidRDefault="00F10EC8">
      <w:pPr>
        <w:pStyle w:val="Ttulo3"/>
      </w:pPr>
      <w:bookmarkStart w:id="311" w:name="descripción-3"/>
      <w:r>
        <w:t>Descripción</w:t>
      </w:r>
    </w:p>
    <w:p w14:paraId="51A4D723" w14:textId="77777777" w:rsidR="007F7B99" w:rsidRDefault="00F10EC8">
      <w:pPr>
        <w:pStyle w:val="FirstParagraph"/>
      </w:pPr>
      <w:r>
        <w:t xml:space="preserve">El empleado registra una consulta entrante (Instagram, WhatsApp o presencial) capturando pasajeros, destino y </w:t>
      </w:r>
      <w:r>
        <w:t>fechas tentativas, y crea una Oportunidad para gestionar el embudo de ventas.</w:t>
      </w:r>
    </w:p>
    <w:p w14:paraId="3BDE4BD5" w14:textId="77777777" w:rsidR="007F7B99" w:rsidRDefault="00F10EC8">
      <w:pPr>
        <w:pStyle w:val="Ttulo3"/>
      </w:pPr>
      <w:bookmarkStart w:id="312" w:name="actor-principal-3"/>
      <w:bookmarkEnd w:id="311"/>
      <w:r>
        <w:lastRenderedPageBreak/>
        <w:t>Actor principal</w:t>
      </w:r>
    </w:p>
    <w:p w14:paraId="5A0FF65B" w14:textId="77777777" w:rsidR="007F7B99" w:rsidRDefault="00F10EC8">
      <w:pPr>
        <w:pStyle w:val="FirstParagraph"/>
      </w:pPr>
      <w:r>
        <w:t>empleado</w:t>
      </w:r>
    </w:p>
    <w:p w14:paraId="316AE1F1" w14:textId="77777777" w:rsidR="007F7B99" w:rsidRDefault="00F10EC8">
      <w:pPr>
        <w:pStyle w:val="Ttulo3"/>
      </w:pPr>
      <w:bookmarkStart w:id="313" w:name="actores-secundarios-3"/>
      <w:bookmarkEnd w:id="312"/>
      <w:r>
        <w:t>Actores secundarios</w:t>
      </w:r>
    </w:p>
    <w:p w14:paraId="6C6AAF11" w14:textId="77777777" w:rsidR="007F7B99" w:rsidRDefault="00F10EC8" w:rsidP="00886407">
      <w:pPr>
        <w:pStyle w:val="Compact"/>
        <w:numPr>
          <w:ilvl w:val="0"/>
          <w:numId w:val="208"/>
        </w:numPr>
      </w:pPr>
      <w:r>
        <w:t>Pasajero / Cliente (externo: origen de la consulta; no opera el sistema).</w:t>
      </w:r>
    </w:p>
    <w:p w14:paraId="53CB1B2E" w14:textId="77777777" w:rsidR="007F7B99" w:rsidRDefault="00F10EC8">
      <w:pPr>
        <w:pStyle w:val="Ttulo3"/>
      </w:pPr>
      <w:bookmarkStart w:id="314" w:name="precondiciones-3"/>
      <w:bookmarkEnd w:id="313"/>
      <w:r>
        <w:t>Precondiciones</w:t>
      </w:r>
    </w:p>
    <w:p w14:paraId="31DEA53A" w14:textId="77777777" w:rsidR="007F7B99" w:rsidRDefault="00F10EC8" w:rsidP="00886407">
      <w:pPr>
        <w:pStyle w:val="Compact"/>
        <w:numPr>
          <w:ilvl w:val="0"/>
          <w:numId w:val="209"/>
        </w:numPr>
      </w:pPr>
      <w:r>
        <w:t>El empleado está autenticado (CU-24 Iniciar sesión).</w:t>
      </w:r>
    </w:p>
    <w:p w14:paraId="45758307" w14:textId="77777777" w:rsidR="007F7B99" w:rsidRDefault="00F10EC8" w:rsidP="00886407">
      <w:pPr>
        <w:pStyle w:val="Compact"/>
        <w:numPr>
          <w:ilvl w:val="0"/>
          <w:numId w:val="209"/>
        </w:numPr>
      </w:pPr>
      <w:r>
        <w:t>Llega una consulta por un canal (Instagram, WhatsApp, presencial).</w:t>
      </w:r>
    </w:p>
    <w:p w14:paraId="48307F08" w14:textId="77777777" w:rsidR="007F7B99" w:rsidRDefault="00F10EC8">
      <w:pPr>
        <w:pStyle w:val="Ttulo3"/>
      </w:pPr>
      <w:bookmarkStart w:id="315" w:name="flujo-principal-3"/>
      <w:bookmarkEnd w:id="314"/>
      <w:r>
        <w:t>Flujo principal</w:t>
      </w:r>
    </w:p>
    <w:p w14:paraId="0786276F" w14:textId="77777777" w:rsidR="007F7B99" w:rsidRDefault="00F10EC8" w:rsidP="00886407">
      <w:pPr>
        <w:pStyle w:val="Compact"/>
        <w:numPr>
          <w:ilvl w:val="0"/>
          <w:numId w:val="210"/>
        </w:numPr>
      </w:pPr>
      <w:r>
        <w:t xml:space="preserve">El empleado abre </w:t>
      </w:r>
      <w:r>
        <w:rPr>
          <w:b/>
          <w:bCs/>
        </w:rPr>
        <w:t>Nueva consulta</w:t>
      </w:r>
      <w:r>
        <w:t>.</w:t>
      </w:r>
    </w:p>
    <w:p w14:paraId="40A3726A" w14:textId="77777777" w:rsidR="007F7B99" w:rsidRDefault="00F10EC8" w:rsidP="00886407">
      <w:pPr>
        <w:pStyle w:val="Compact"/>
        <w:numPr>
          <w:ilvl w:val="0"/>
          <w:numId w:val="210"/>
        </w:numPr>
      </w:pPr>
      <w:r>
        <w:rPr>
          <w:b/>
          <w:bCs/>
        </w:rPr>
        <w:t>Identifica al Cliente:</w:t>
      </w:r>
      <w:r>
        <w:t xml:space="preserve"> lo busca y selecciona; si no existe, crea la ficha (CU-02 Registrar cliente).</w:t>
      </w:r>
    </w:p>
    <w:p w14:paraId="596922F9" w14:textId="77777777" w:rsidR="007F7B99" w:rsidRDefault="00F10EC8" w:rsidP="00886407">
      <w:pPr>
        <w:pStyle w:val="Compact"/>
        <w:numPr>
          <w:ilvl w:val="0"/>
          <w:numId w:val="210"/>
        </w:numPr>
      </w:pPr>
      <w:r>
        <w:t xml:space="preserve">Carga los datos de la consulta: </w:t>
      </w:r>
      <w:r>
        <w:rPr>
          <w:b/>
          <w:bCs/>
        </w:rPr>
        <w:t>canal</w:t>
      </w:r>
      <w:r>
        <w:t xml:space="preserve">, </w:t>
      </w:r>
      <w:r>
        <w:rPr>
          <w:b/>
          <w:bCs/>
        </w:rPr>
        <w:t>destino tentativo</w:t>
      </w:r>
      <w:r>
        <w:t xml:space="preserve">, </w:t>
      </w:r>
      <w:r>
        <w:rPr>
          <w:b/>
          <w:bCs/>
        </w:rPr>
        <w:t>fechas tentativas</w:t>
      </w:r>
      <w:r>
        <w:t xml:space="preserve">, </w:t>
      </w:r>
      <w:r>
        <w:rPr>
          <w:b/>
          <w:bCs/>
        </w:rPr>
        <w:t>cantidad de pasajeros</w:t>
      </w:r>
      <w:r>
        <w:t xml:space="preserve"> y notas.</w:t>
      </w:r>
    </w:p>
    <w:p w14:paraId="316F9BD3" w14:textId="77777777" w:rsidR="007F7B99" w:rsidRDefault="00F10EC8" w:rsidP="00886407">
      <w:pPr>
        <w:pStyle w:val="Compact"/>
        <w:numPr>
          <w:ilvl w:val="0"/>
          <w:numId w:val="210"/>
        </w:numPr>
      </w:pPr>
      <w:r>
        <w:t xml:space="preserve">El sistema crea la Oportunidad en estado </w:t>
      </w:r>
      <w:r>
        <w:rPr>
          <w:b/>
          <w:bCs/>
        </w:rPr>
        <w:t>nueva</w:t>
      </w:r>
      <w:r>
        <w:t xml:space="preserve">, asociada al </w:t>
      </w:r>
      <w:r>
        <w:rPr>
          <w:rStyle w:val="VerbatimChar"/>
        </w:rPr>
        <w:t>Cliente</w:t>
      </w:r>
      <w:r>
        <w:t xml:space="preserve"> y al </w:t>
      </w:r>
      <w:r>
        <w:rPr>
          <w:rStyle w:val="VerbatimChar"/>
        </w:rPr>
        <w:t>empleado</w:t>
      </w:r>
      <w:r>
        <w:t xml:space="preserve"> que la registra.</w:t>
      </w:r>
    </w:p>
    <w:p w14:paraId="21B9C0AD" w14:textId="77777777" w:rsidR="007F7B99" w:rsidRDefault="00F10EC8" w:rsidP="00886407">
      <w:pPr>
        <w:pStyle w:val="Compact"/>
        <w:numPr>
          <w:ilvl w:val="0"/>
          <w:numId w:val="210"/>
        </w:numPr>
      </w:pPr>
      <w:r>
        <w:t>El sistema confirma el alta y ofrece continuar con la cotización (CU-06 Emitir cotización).</w:t>
      </w:r>
    </w:p>
    <w:p w14:paraId="6E216A36" w14:textId="77777777" w:rsidR="007F7B99" w:rsidRDefault="00F10EC8">
      <w:pPr>
        <w:pStyle w:val="Ttulo3"/>
      </w:pPr>
      <w:bookmarkStart w:id="316" w:name="flujos-alternativos-3"/>
      <w:bookmarkEnd w:id="315"/>
      <w:r>
        <w:t>Flujos alternativos</w:t>
      </w:r>
    </w:p>
    <w:p w14:paraId="12F490C2" w14:textId="77777777" w:rsidR="007F7B99" w:rsidRDefault="00F10EC8" w:rsidP="00886407">
      <w:pPr>
        <w:pStyle w:val="Compact"/>
        <w:numPr>
          <w:ilvl w:val="0"/>
          <w:numId w:val="211"/>
        </w:numPr>
      </w:pPr>
      <w:r>
        <w:rPr>
          <w:b/>
          <w:bCs/>
        </w:rPr>
        <w:t>A1 — Cliente nuevo:</w:t>
      </w:r>
      <w:r>
        <w:t xml:space="preserve"> en el paso 2 no existe la</w:t>
      </w:r>
      <w:r>
        <w:t xml:space="preserve"> ficha → se crea en el momento (CU-02 Registrar cliente) y se continúa.</w:t>
      </w:r>
    </w:p>
    <w:p w14:paraId="4B620EC2" w14:textId="77777777" w:rsidR="007F7B99" w:rsidRDefault="00F10EC8" w:rsidP="00886407">
      <w:pPr>
        <w:pStyle w:val="Compact"/>
        <w:numPr>
          <w:ilvl w:val="0"/>
          <w:numId w:val="211"/>
        </w:numPr>
      </w:pPr>
      <w:r>
        <w:rPr>
          <w:b/>
          <w:bCs/>
        </w:rPr>
        <w:t>A2 — Recontacto / duplicado:</w:t>
      </w:r>
      <w:r>
        <w:t xml:space="preserve"> si el </w:t>
      </w:r>
      <w:r>
        <w:rPr>
          <w:rStyle w:val="VerbatimChar"/>
        </w:rPr>
        <w:t>Cliente</w:t>
      </w:r>
      <w:r>
        <w:t xml:space="preserve"> ya tiene una </w:t>
      </w:r>
      <w:r>
        <w:rPr>
          <w:rStyle w:val="VerbatimChar"/>
        </w:rPr>
        <w:t>Oportunidad</w:t>
      </w:r>
      <w:r>
        <w:t xml:space="preserve"> abierta, el sistema lo advierte y ofrece </w:t>
      </w:r>
      <w:r>
        <w:rPr>
          <w:b/>
          <w:bCs/>
        </w:rPr>
        <w:t>retomarla</w:t>
      </w:r>
      <w:r>
        <w:t xml:space="preserve"> en lugar de crear una nueva.</w:t>
      </w:r>
    </w:p>
    <w:p w14:paraId="0BDD0FBB" w14:textId="77777777" w:rsidR="007F7B99" w:rsidRDefault="00F10EC8" w:rsidP="00886407">
      <w:pPr>
        <w:pStyle w:val="Compact"/>
        <w:numPr>
          <w:ilvl w:val="0"/>
          <w:numId w:val="211"/>
        </w:numPr>
      </w:pPr>
      <w:r>
        <w:rPr>
          <w:b/>
          <w:bCs/>
        </w:rPr>
        <w:t>A3 — Datos incompletos:</w:t>
      </w:r>
      <w:r>
        <w:t xml:space="preserve"> se guarda la</w:t>
      </w:r>
      <w:r>
        <w:t xml:space="preserve"> </w:t>
      </w:r>
      <w:r>
        <w:rPr>
          <w:rStyle w:val="VerbatimChar"/>
        </w:rPr>
        <w:t>Oportunidad</w:t>
      </w:r>
      <w:r>
        <w:t xml:space="preserve"> en estado </w:t>
      </w:r>
      <w:r>
        <w:rPr>
          <w:b/>
          <w:bCs/>
        </w:rPr>
        <w:t>nueva</w:t>
      </w:r>
      <w:r>
        <w:t xml:space="preserve"> con lo mínimo (canal + cliente) y se completan los datos más tarde.</w:t>
      </w:r>
    </w:p>
    <w:p w14:paraId="3AB137F3" w14:textId="77777777" w:rsidR="007F7B99" w:rsidRDefault="00F10EC8">
      <w:pPr>
        <w:pStyle w:val="Ttulo3"/>
      </w:pPr>
      <w:bookmarkStart w:id="317" w:name="postcondiciones-3"/>
      <w:bookmarkEnd w:id="316"/>
      <w:r>
        <w:t>Postcondiciones</w:t>
      </w:r>
    </w:p>
    <w:p w14:paraId="3BBC35E7" w14:textId="77777777" w:rsidR="007F7B99" w:rsidRDefault="00F10EC8" w:rsidP="00886407">
      <w:pPr>
        <w:pStyle w:val="Compact"/>
        <w:numPr>
          <w:ilvl w:val="0"/>
          <w:numId w:val="212"/>
        </w:numPr>
      </w:pPr>
      <w:r>
        <w:t xml:space="preserve">Existe una Oportunidad en estado </w:t>
      </w:r>
      <w:r>
        <w:rPr>
          <w:b/>
          <w:bCs/>
        </w:rPr>
        <w:t>nueva</w:t>
      </w:r>
      <w:r>
        <w:t xml:space="preserve">, asociada al </w:t>
      </w:r>
      <w:r>
        <w:rPr>
          <w:rStyle w:val="VerbatimChar"/>
        </w:rPr>
        <w:t>Cliente</w:t>
      </w:r>
      <w:r>
        <w:t xml:space="preserve"> y al </w:t>
      </w:r>
      <w:r>
        <w:rPr>
          <w:rStyle w:val="VerbatimChar"/>
        </w:rPr>
        <w:t>empleado</w:t>
      </w:r>
      <w:r>
        <w:t>, lista para seguimiento (CU-05 Seguir oportunidad) y cotización (CU-0</w:t>
      </w:r>
      <w:r>
        <w:t>6 Emitir cotización).</w:t>
      </w:r>
    </w:p>
    <w:p w14:paraId="3E6CA37A" w14:textId="77777777" w:rsidR="007F7B99" w:rsidRDefault="00F10EC8" w:rsidP="00886407">
      <w:pPr>
        <w:pStyle w:val="Compact"/>
        <w:numPr>
          <w:ilvl w:val="0"/>
          <w:numId w:val="212"/>
        </w:numPr>
      </w:pPr>
      <w:r>
        <w:t xml:space="preserve">La </w:t>
      </w:r>
      <w:r>
        <w:rPr>
          <w:rStyle w:val="VerbatimChar"/>
        </w:rPr>
        <w:t>Oportunidad</w:t>
      </w:r>
      <w:r>
        <w:t xml:space="preserve"> queda con el empleado que la registró como </w:t>
      </w:r>
      <w:r>
        <w:rPr>
          <w:rStyle w:val="VerbatimChar"/>
        </w:rPr>
        <w:t>responsable</w:t>
      </w:r>
      <w:r>
        <w:t xml:space="preserve"> (vista “mis oportunidades”); es </w:t>
      </w:r>
      <w:r>
        <w:rPr>
          <w:b/>
          <w:bCs/>
        </w:rPr>
        <w:t>legible por toda la agencia</w:t>
      </w:r>
      <w:r>
        <w:t>.</w:t>
      </w:r>
    </w:p>
    <w:p w14:paraId="68C860E0" w14:textId="77777777" w:rsidR="007F7B99" w:rsidRDefault="00F10EC8">
      <w:pPr>
        <w:pStyle w:val="Ttulo3"/>
      </w:pPr>
      <w:bookmarkStart w:id="318" w:name="reglas-de-negocio-aplicadas-3"/>
      <w:bookmarkEnd w:id="317"/>
      <w:r>
        <w:t>Reglas de negocio aplicadas</w:t>
      </w:r>
    </w:p>
    <w:p w14:paraId="6A395E3E" w14:textId="77777777" w:rsidR="007F7B99" w:rsidRDefault="00F10EC8" w:rsidP="00886407">
      <w:pPr>
        <w:pStyle w:val="Compact"/>
        <w:numPr>
          <w:ilvl w:val="0"/>
          <w:numId w:val="213"/>
        </w:numPr>
      </w:pPr>
      <w:r>
        <w:t>(Ninguna regla económica en este CU; la comisión aplica recién al confirmar</w:t>
      </w:r>
      <w:r>
        <w:t xml:space="preserve"> el Viaje.)</w:t>
      </w:r>
    </w:p>
    <w:p w14:paraId="35E16DCE" w14:textId="77777777" w:rsidR="007F7B99" w:rsidRDefault="00F10EC8">
      <w:pPr>
        <w:pStyle w:val="Ttulo3"/>
      </w:pPr>
      <w:bookmarkStart w:id="319" w:name="entidades-del-dominio-involucradas-3"/>
      <w:bookmarkEnd w:id="318"/>
      <w:r>
        <w:t>Entidades del dominio involucradas</w:t>
      </w:r>
    </w:p>
    <w:p w14:paraId="243E464A" w14:textId="77777777" w:rsidR="007F7B99" w:rsidRDefault="00F10EC8" w:rsidP="00886407">
      <w:pPr>
        <w:pStyle w:val="Compact"/>
        <w:numPr>
          <w:ilvl w:val="0"/>
          <w:numId w:val="214"/>
        </w:numPr>
      </w:pPr>
      <w:r>
        <w:t>Oportunidad · Cliente · Usuario</w:t>
      </w:r>
    </w:p>
    <w:p w14:paraId="041B3F2E" w14:textId="77777777" w:rsidR="007F7B99" w:rsidRDefault="00F10EC8">
      <w:pPr>
        <w:pStyle w:val="Ttulo2"/>
      </w:pPr>
      <w:bookmarkStart w:id="320" w:name="cu-05-seguir-oportunidad"/>
      <w:bookmarkStart w:id="321" w:name="_Toc242380089"/>
      <w:bookmarkEnd w:id="319"/>
      <w:bookmarkEnd w:id="309"/>
      <w:r>
        <w:t>CU-05 Seguir oportunidad</w:t>
      </w:r>
      <w:bookmarkEnd w:id="321"/>
    </w:p>
    <w:p w14:paraId="24538754" w14:textId="77777777" w:rsidR="007F7B99" w:rsidRDefault="00F10EC8">
      <w:pPr>
        <w:pStyle w:val="Ttulo3"/>
      </w:pPr>
      <w:bookmarkStart w:id="322" w:name="descripción-4"/>
      <w:r>
        <w:t>Descripción</w:t>
      </w:r>
    </w:p>
    <w:p w14:paraId="337B5D29" w14:textId="77777777" w:rsidR="007F7B99" w:rsidRDefault="00F10EC8">
      <w:pPr>
        <w:pStyle w:val="FirstParagraph"/>
      </w:pPr>
      <w:r>
        <w:t xml:space="preserve">El empleado da seguimiento a una Oportunidad a lo largo del embudo: registra interacciones, agenda insistencias para no perder el lead y la cierra como </w:t>
      </w:r>
      <w:r>
        <w:rPr>
          <w:b/>
          <w:bCs/>
        </w:rPr>
        <w:t>ganada</w:t>
      </w:r>
      <w:r>
        <w:t xml:space="preserve"> (deriva en reserva) o </w:t>
      </w:r>
      <w:r>
        <w:rPr>
          <w:b/>
          <w:bCs/>
        </w:rPr>
        <w:t>perdida</w:t>
      </w:r>
      <w:r>
        <w:t xml:space="preserve"> (con motivo). Es el corazón del embudo de ventas del negocio (CU-01</w:t>
      </w:r>
      <w:r>
        <w:t xml:space="preserve"> De la consulta a la venta).</w:t>
      </w:r>
    </w:p>
    <w:p w14:paraId="1EB1B7DA" w14:textId="77777777" w:rsidR="007F7B99" w:rsidRDefault="00F10EC8">
      <w:pPr>
        <w:pStyle w:val="Ttulo3"/>
      </w:pPr>
      <w:bookmarkStart w:id="323" w:name="actor-principal-4"/>
      <w:bookmarkEnd w:id="322"/>
      <w:r>
        <w:lastRenderedPageBreak/>
        <w:t>Actor principal</w:t>
      </w:r>
    </w:p>
    <w:p w14:paraId="22E6E463" w14:textId="77777777" w:rsidR="007F7B99" w:rsidRDefault="00F10EC8">
      <w:pPr>
        <w:pStyle w:val="FirstParagraph"/>
      </w:pPr>
      <w:r>
        <w:t xml:space="preserve">empleado (el </w:t>
      </w:r>
      <w:r>
        <w:rPr>
          <w:rStyle w:val="VerbatimChar"/>
        </w:rPr>
        <w:t>responsable</w:t>
      </w:r>
      <w:r>
        <w:t xml:space="preserve"> de la Oportunidad)</w:t>
      </w:r>
    </w:p>
    <w:p w14:paraId="0ED47AAA" w14:textId="77777777" w:rsidR="007F7B99" w:rsidRDefault="00F10EC8">
      <w:pPr>
        <w:pStyle w:val="Ttulo3"/>
      </w:pPr>
      <w:bookmarkStart w:id="324" w:name="actores-secundarios-4"/>
      <w:bookmarkEnd w:id="323"/>
      <w:r>
        <w:t>Actores secundarios</w:t>
      </w:r>
    </w:p>
    <w:p w14:paraId="0872974A" w14:textId="77777777" w:rsidR="007F7B99" w:rsidRDefault="00F10EC8" w:rsidP="00886407">
      <w:pPr>
        <w:pStyle w:val="Compact"/>
        <w:numPr>
          <w:ilvl w:val="0"/>
          <w:numId w:val="215"/>
        </w:numPr>
      </w:pPr>
      <w:r>
        <w:t>Pasajero / Cliente (externo: responde o no a la insistencia; no opera el sistema).</w:t>
      </w:r>
    </w:p>
    <w:p w14:paraId="2F22A8F5" w14:textId="77777777" w:rsidR="007F7B99" w:rsidRDefault="00F10EC8">
      <w:pPr>
        <w:pStyle w:val="Ttulo3"/>
      </w:pPr>
      <w:bookmarkStart w:id="325" w:name="precondiciones-4"/>
      <w:bookmarkEnd w:id="324"/>
      <w:r>
        <w:t>Precondiciones</w:t>
      </w:r>
    </w:p>
    <w:p w14:paraId="5FB885E2" w14:textId="77777777" w:rsidR="007F7B99" w:rsidRDefault="00F10EC8" w:rsidP="00886407">
      <w:pPr>
        <w:pStyle w:val="Compact"/>
        <w:numPr>
          <w:ilvl w:val="0"/>
          <w:numId w:val="216"/>
        </w:numPr>
      </w:pPr>
      <w:r>
        <w:t>El empleado está autenticado (CU-24 Iniciar sesió</w:t>
      </w:r>
      <w:r>
        <w:t>n).</w:t>
      </w:r>
    </w:p>
    <w:p w14:paraId="44F528DC" w14:textId="77777777" w:rsidR="007F7B99" w:rsidRDefault="00F10EC8" w:rsidP="00886407">
      <w:pPr>
        <w:pStyle w:val="Compact"/>
        <w:numPr>
          <w:ilvl w:val="0"/>
          <w:numId w:val="216"/>
        </w:numPr>
      </w:pPr>
      <w:r>
        <w:t xml:space="preserve">Existe una Oportunidad abierta, en estado </w:t>
      </w:r>
      <w:r>
        <w:rPr>
          <w:rStyle w:val="VerbatimChar"/>
        </w:rPr>
        <w:t>nueva</w:t>
      </w:r>
      <w:r>
        <w:t xml:space="preserve">, </w:t>
      </w:r>
      <w:r>
        <w:rPr>
          <w:rStyle w:val="VerbatimChar"/>
        </w:rPr>
        <w:t>en_gestión</w:t>
      </w:r>
      <w:r>
        <w:t xml:space="preserve"> o </w:t>
      </w:r>
      <w:r>
        <w:rPr>
          <w:rStyle w:val="VerbatimChar"/>
        </w:rPr>
        <w:t>cotizada</w:t>
      </w:r>
      <w:r>
        <w:t xml:space="preserve"> (CU-04 Registrar consulta).</w:t>
      </w:r>
    </w:p>
    <w:p w14:paraId="0C2D6022" w14:textId="77777777" w:rsidR="007F7B99" w:rsidRDefault="00F10EC8">
      <w:pPr>
        <w:pStyle w:val="Ttulo3"/>
      </w:pPr>
      <w:bookmarkStart w:id="326" w:name="flujo-principal-4"/>
      <w:bookmarkEnd w:id="325"/>
      <w:r>
        <w:t>Flujo principal</w:t>
      </w:r>
    </w:p>
    <w:p w14:paraId="43CDB485" w14:textId="77777777" w:rsidR="007F7B99" w:rsidRDefault="00F10EC8" w:rsidP="00886407">
      <w:pPr>
        <w:pStyle w:val="Compact"/>
        <w:numPr>
          <w:ilvl w:val="0"/>
          <w:numId w:val="217"/>
        </w:numPr>
      </w:pPr>
      <w:r>
        <w:t>El empleado abre la Oportunidad y revisa su contexto (Cliente, destino, fechas, Cotizaciones emitidas).</w:t>
      </w:r>
    </w:p>
    <w:p w14:paraId="459326B0" w14:textId="77777777" w:rsidR="007F7B99" w:rsidRDefault="00F10EC8" w:rsidP="00886407">
      <w:pPr>
        <w:pStyle w:val="Compact"/>
        <w:numPr>
          <w:ilvl w:val="0"/>
          <w:numId w:val="217"/>
        </w:numPr>
      </w:pPr>
      <w:r>
        <w:t xml:space="preserve">Al empezar a atender/asesorar, la Oportunidad pasa de </w:t>
      </w:r>
      <w:r>
        <w:rPr>
          <w:rStyle w:val="VerbatimChar"/>
        </w:rPr>
        <w:t>nueva</w:t>
      </w:r>
      <w:r>
        <w:t xml:space="preserve"> a </w:t>
      </w:r>
      <w:r>
        <w:rPr>
          <w:rStyle w:val="VerbatimChar"/>
          <w:b/>
          <w:bCs/>
        </w:rPr>
        <w:t>en_gestión</w:t>
      </w:r>
      <w:r>
        <w:t xml:space="preserve"> (se está trabajando, antes de cotizar).</w:t>
      </w:r>
    </w:p>
    <w:p w14:paraId="393FF5A5" w14:textId="77777777" w:rsidR="007F7B99" w:rsidRDefault="00F10EC8" w:rsidP="00886407">
      <w:pPr>
        <w:pStyle w:val="Compact"/>
        <w:numPr>
          <w:ilvl w:val="0"/>
          <w:numId w:val="217"/>
        </w:numPr>
      </w:pPr>
      <w:r>
        <w:t xml:space="preserve">Registra una </w:t>
      </w:r>
      <w:r>
        <w:rPr>
          <w:b/>
          <w:bCs/>
        </w:rPr>
        <w:t>interacción/nota</w:t>
      </w:r>
      <w:r>
        <w:t xml:space="preserve"> de seguim</w:t>
      </w:r>
      <w:r>
        <w:t>iento (qué se habló, próximos pasos).</w:t>
      </w:r>
    </w:p>
    <w:p w14:paraId="65BF8E42" w14:textId="77777777" w:rsidR="007F7B99" w:rsidRDefault="00F10EC8" w:rsidP="00886407">
      <w:pPr>
        <w:pStyle w:val="Compact"/>
        <w:numPr>
          <w:ilvl w:val="0"/>
          <w:numId w:val="217"/>
        </w:numPr>
      </w:pPr>
      <w:r>
        <w:t xml:space="preserve">Agenda una </w:t>
      </w:r>
      <w:r>
        <w:rPr>
          <w:b/>
          <w:bCs/>
        </w:rPr>
        <w:t>insistencia</w:t>
      </w:r>
      <w:r>
        <w:t xml:space="preserve">: el sistema crea una Alerta de tipo </w:t>
      </w:r>
      <w:r>
        <w:rPr>
          <w:rStyle w:val="VerbatimChar"/>
        </w:rPr>
        <w:t>insistencia</w:t>
      </w:r>
      <w:r>
        <w:t xml:space="preserve"> para volver a contactar en X días (CU-01 De la consulta a la venta A1).</w:t>
      </w:r>
    </w:p>
    <w:p w14:paraId="00C17995" w14:textId="77777777" w:rsidR="007F7B99" w:rsidRDefault="00F10EC8" w:rsidP="00886407">
      <w:pPr>
        <w:pStyle w:val="Compact"/>
        <w:numPr>
          <w:ilvl w:val="0"/>
          <w:numId w:val="217"/>
        </w:numPr>
      </w:pPr>
      <w:r>
        <w:t xml:space="preserve">Según avance, actualiza el estado: pasa a </w:t>
      </w:r>
      <w:r>
        <w:rPr>
          <w:rStyle w:val="VerbatimChar"/>
        </w:rPr>
        <w:t>cotizada</w:t>
      </w:r>
      <w:r>
        <w:t xml:space="preserve"> al emitir la Cotización </w:t>
      </w:r>
      <w:r>
        <w:t>(CU-06 Emitir cotización).</w:t>
      </w:r>
    </w:p>
    <w:p w14:paraId="1962096C" w14:textId="77777777" w:rsidR="007F7B99" w:rsidRDefault="00F10EC8" w:rsidP="00886407">
      <w:pPr>
        <w:pStyle w:val="Compact"/>
        <w:numPr>
          <w:ilvl w:val="0"/>
          <w:numId w:val="217"/>
        </w:numPr>
      </w:pPr>
      <w:r>
        <w:rPr>
          <w:b/>
          <w:bCs/>
        </w:rPr>
        <w:t>Cierre:</w:t>
      </w:r>
      <w:r>
        <w:t xml:space="preserve"> cuando el cliente acepta, el empleado </w:t>
      </w:r>
      <w:r>
        <w:rPr>
          <w:b/>
          <w:bCs/>
        </w:rPr>
        <w:t>confirma la reserva</w:t>
      </w:r>
      <w:r>
        <w:t xml:space="preserve"> en CU-07 Confirmar reserva, que cierra la Oportunidad como </w:t>
      </w:r>
      <w:r>
        <w:rPr>
          <w:rStyle w:val="VerbatimChar"/>
        </w:rPr>
        <w:t>ganada</w:t>
      </w:r>
      <w:r>
        <w:t xml:space="preserve">; si no hay acuerdo, la marca </w:t>
      </w:r>
      <w:r>
        <w:rPr>
          <w:rStyle w:val="VerbatimChar"/>
        </w:rPr>
        <w:t>perdida</w:t>
      </w:r>
      <w:r>
        <w:t xml:space="preserve"> (registra el </w:t>
      </w:r>
      <w:r>
        <w:rPr>
          <w:b/>
          <w:bCs/>
        </w:rPr>
        <w:t>motivo</w:t>
      </w:r>
      <w:r>
        <w:t xml:space="preserve">, de una lista fija: </w:t>
      </w:r>
      <w:r>
        <w:rPr>
          <w:i/>
          <w:iCs/>
        </w:rPr>
        <w:t>precio · fechas/disp</w:t>
      </w:r>
      <w:r>
        <w:rPr>
          <w:i/>
          <w:iCs/>
        </w:rPr>
        <w:t>onibilidad · desistió · compró en otra agencia · sin respuesta · otro</w:t>
      </w:r>
      <w:r>
        <w:t xml:space="preserve"> [texto libre]).</w:t>
      </w:r>
    </w:p>
    <w:p w14:paraId="611021DD" w14:textId="77777777" w:rsidR="007F7B99" w:rsidRDefault="00F10EC8" w:rsidP="00886407">
      <w:pPr>
        <w:pStyle w:val="Compact"/>
        <w:numPr>
          <w:ilvl w:val="0"/>
          <w:numId w:val="217"/>
        </w:numPr>
      </w:pPr>
      <w:r>
        <w:t>El sistema resuelve las Alertas de insistencia pendientes al cerrarse la Oportunidad.</w:t>
      </w:r>
    </w:p>
    <w:p w14:paraId="42F01861" w14:textId="77777777" w:rsidR="007F7B99" w:rsidRDefault="00F10EC8">
      <w:pPr>
        <w:pStyle w:val="Ttulo3"/>
      </w:pPr>
      <w:bookmarkStart w:id="327" w:name="flujos-alternativos-4"/>
      <w:bookmarkEnd w:id="326"/>
      <w:r>
        <w:t>Flujos alternativos</w:t>
      </w:r>
    </w:p>
    <w:p w14:paraId="0FE4116A" w14:textId="77777777" w:rsidR="007F7B99" w:rsidRDefault="00F10EC8" w:rsidP="00886407">
      <w:pPr>
        <w:pStyle w:val="Compact"/>
        <w:numPr>
          <w:ilvl w:val="0"/>
          <w:numId w:val="218"/>
        </w:numPr>
      </w:pPr>
      <w:r>
        <w:rPr>
          <w:b/>
          <w:bCs/>
        </w:rPr>
        <w:t>A1 — El cliente no responde:</w:t>
      </w:r>
      <w:r>
        <w:t xml:space="preserve"> vence la insistencia sin respuesta </w:t>
      </w:r>
      <w:r>
        <w:t>→ el sistema reagenda o el empleado reprograma un nuevo contacto.</w:t>
      </w:r>
    </w:p>
    <w:p w14:paraId="3B7CD09F" w14:textId="77777777" w:rsidR="007F7B99" w:rsidRDefault="00F10EC8" w:rsidP="00886407">
      <w:pPr>
        <w:pStyle w:val="Compact"/>
        <w:numPr>
          <w:ilvl w:val="0"/>
          <w:numId w:val="218"/>
        </w:numPr>
      </w:pPr>
      <w:r>
        <w:rPr>
          <w:b/>
          <w:bCs/>
        </w:rPr>
        <w:t>A2 — Oportunidad perdida:</w:t>
      </w:r>
      <w:r>
        <w:t xml:space="preserve"> el cliente desiste o no hay acuerdo → estado </w:t>
      </w:r>
      <w:r>
        <w:rPr>
          <w:rStyle w:val="VerbatimChar"/>
        </w:rPr>
        <w:t>perdida</w:t>
      </w:r>
      <w:r>
        <w:t xml:space="preserve"> con motivo; queda en el historial para el embudo y reportes.</w:t>
      </w:r>
    </w:p>
    <w:p w14:paraId="3E5C37AF" w14:textId="77777777" w:rsidR="007F7B99" w:rsidRDefault="00F10EC8" w:rsidP="00886407">
      <w:pPr>
        <w:pStyle w:val="Compact"/>
        <w:numPr>
          <w:ilvl w:val="0"/>
          <w:numId w:val="218"/>
        </w:numPr>
      </w:pPr>
      <w:r>
        <w:rPr>
          <w:b/>
          <w:bCs/>
        </w:rPr>
        <w:t>A3 — Reactivar:</w:t>
      </w:r>
      <w:r>
        <w:t xml:space="preserve"> un cliente que había desistido ret</w:t>
      </w:r>
      <w:r>
        <w:t xml:space="preserve">oma → se reabre la </w:t>
      </w:r>
      <w:r>
        <w:rPr>
          <w:rStyle w:val="VerbatimChar"/>
        </w:rPr>
        <w:t>Oportunidad</w:t>
      </w:r>
      <w:r>
        <w:t xml:space="preserve">, que </w:t>
      </w:r>
      <w:r>
        <w:rPr>
          <w:b/>
          <w:bCs/>
        </w:rPr>
        <w:t xml:space="preserve">vuelve a </w:t>
      </w:r>
      <w:r>
        <w:rPr>
          <w:rStyle w:val="VerbatimChar"/>
          <w:b/>
          <w:bCs/>
        </w:rPr>
        <w:t>en_gestión</w:t>
      </w:r>
      <w:r>
        <w:t xml:space="preserve"> (se la está volviendo a trabajar: ya no es una consulta sin atender, y la cotización vieja probablemente no sirva), o se registra una nueva (CU-04 Registrar consulta).</w:t>
      </w:r>
    </w:p>
    <w:p w14:paraId="72D0F8D5" w14:textId="77777777" w:rsidR="007F7B99" w:rsidRDefault="00F10EC8" w:rsidP="00886407">
      <w:pPr>
        <w:pStyle w:val="Compact"/>
        <w:numPr>
          <w:ilvl w:val="0"/>
          <w:numId w:val="218"/>
        </w:numPr>
      </w:pPr>
      <w:r>
        <w:rPr>
          <w:b/>
          <w:bCs/>
        </w:rPr>
        <w:t>A4 — Ganada sin cotización forma</w:t>
      </w:r>
      <w:r>
        <w:rPr>
          <w:b/>
          <w:bCs/>
        </w:rPr>
        <w:t>l:</w:t>
      </w:r>
      <w:r>
        <w:t xml:space="preserve"> el cliente confirma sin cotización escrita → se cierra </w:t>
      </w:r>
      <w:r>
        <w:rPr>
          <w:rStyle w:val="VerbatimChar"/>
        </w:rPr>
        <w:t>ganada</w:t>
      </w:r>
      <w:r>
        <w:t xml:space="preserve"> y se continúa en CU-07 Confirmar reserva.</w:t>
      </w:r>
    </w:p>
    <w:p w14:paraId="55E6EF6D" w14:textId="77777777" w:rsidR="007F7B99" w:rsidRDefault="00F10EC8">
      <w:pPr>
        <w:pStyle w:val="Ttulo3"/>
      </w:pPr>
      <w:bookmarkStart w:id="328" w:name="postcondiciones-4"/>
      <w:bookmarkEnd w:id="327"/>
      <w:r>
        <w:t>Postcondiciones</w:t>
      </w:r>
    </w:p>
    <w:p w14:paraId="177BFFBE" w14:textId="77777777" w:rsidR="007F7B99" w:rsidRDefault="00F10EC8" w:rsidP="00886407">
      <w:pPr>
        <w:pStyle w:val="Compact"/>
        <w:numPr>
          <w:ilvl w:val="0"/>
          <w:numId w:val="219"/>
        </w:numPr>
      </w:pPr>
      <w:r>
        <w:t>La Oportunidad queda con su seguimiento registrado y en un estado de cierre (</w:t>
      </w:r>
      <w:r>
        <w:rPr>
          <w:rStyle w:val="VerbatimChar"/>
        </w:rPr>
        <w:t>ganada</w:t>
      </w:r>
      <w:r>
        <w:t xml:space="preserve"> / </w:t>
      </w:r>
      <w:r>
        <w:rPr>
          <w:rStyle w:val="VerbatimChar"/>
        </w:rPr>
        <w:t>perdida</w:t>
      </w:r>
      <w:r>
        <w:t>) o en seguimiento activo con su insiste</w:t>
      </w:r>
      <w:r>
        <w:t>ncia agendada.</w:t>
      </w:r>
    </w:p>
    <w:p w14:paraId="0B0ED905" w14:textId="77777777" w:rsidR="007F7B99" w:rsidRDefault="00F10EC8" w:rsidP="00886407">
      <w:pPr>
        <w:pStyle w:val="Compact"/>
        <w:numPr>
          <w:ilvl w:val="0"/>
          <w:numId w:val="219"/>
        </w:numPr>
      </w:pPr>
      <w:r>
        <w:t>Si se ganó, queda lista para confirmar la reserva (CU-07 Confirmar reserva).</w:t>
      </w:r>
    </w:p>
    <w:p w14:paraId="53A842BF" w14:textId="77777777" w:rsidR="007F7B99" w:rsidRDefault="00F10EC8">
      <w:pPr>
        <w:pStyle w:val="Ttulo3"/>
      </w:pPr>
      <w:bookmarkStart w:id="329" w:name="reglas-de-negocio-aplicadas-4"/>
      <w:bookmarkEnd w:id="328"/>
      <w:r>
        <w:t>Reglas de negocio aplicadas</w:t>
      </w:r>
    </w:p>
    <w:p w14:paraId="7915807C" w14:textId="77777777" w:rsidR="007F7B99" w:rsidRDefault="00F10EC8" w:rsidP="00886407">
      <w:pPr>
        <w:pStyle w:val="Compact"/>
        <w:numPr>
          <w:ilvl w:val="0"/>
          <w:numId w:val="220"/>
        </w:numPr>
      </w:pPr>
      <w:r>
        <w:t>(Ninguna regla económica en este CU; la comisión aplica recién al confirmar el Viaje.)</w:t>
      </w:r>
    </w:p>
    <w:p w14:paraId="48EF12DA" w14:textId="77777777" w:rsidR="007F7B99" w:rsidRDefault="00F10EC8" w:rsidP="00886407">
      <w:pPr>
        <w:pStyle w:val="Compact"/>
        <w:numPr>
          <w:ilvl w:val="0"/>
          <w:numId w:val="220"/>
        </w:numPr>
      </w:pPr>
      <w:r>
        <w:lastRenderedPageBreak/>
        <w:t xml:space="preserve">Los estados de la Oportunidad son </w:t>
      </w:r>
      <w:r>
        <w:rPr>
          <w:rStyle w:val="VerbatimChar"/>
        </w:rPr>
        <w:t>nueva · en_gestión · cotizada · ganada · perdida</w:t>
      </w:r>
      <w:r>
        <w:t xml:space="preserve">; </w:t>
      </w:r>
      <w:r>
        <w:rPr>
          <w:rStyle w:val="VerbatimChar"/>
        </w:rPr>
        <w:t>en_gestión</w:t>
      </w:r>
      <w:r>
        <w:t xml:space="preserve"> cubre el período de atención/asesoramiento previo a la cotización (resuelv</w:t>
      </w:r>
      <w:r>
        <w:t>e la duda de CU-04 Registrar consulta). La insistencia se maneja con Alertas.</w:t>
      </w:r>
    </w:p>
    <w:p w14:paraId="16B30E23" w14:textId="77777777" w:rsidR="007F7B99" w:rsidRDefault="00F10EC8" w:rsidP="00886407">
      <w:pPr>
        <w:pStyle w:val="Compact"/>
        <w:numPr>
          <w:ilvl w:val="0"/>
          <w:numId w:val="220"/>
        </w:numPr>
      </w:pPr>
      <w:r>
        <w:t xml:space="preserve">Visibilidad: gestiona el </w:t>
      </w:r>
      <w:r>
        <w:rPr>
          <w:rStyle w:val="VerbatimChar"/>
        </w:rPr>
        <w:t>responsable</w:t>
      </w:r>
      <w:r>
        <w:t>; legible por toda la agencia.</w:t>
      </w:r>
    </w:p>
    <w:p w14:paraId="6E321F7E" w14:textId="77777777" w:rsidR="007F7B99" w:rsidRDefault="00F10EC8">
      <w:pPr>
        <w:pStyle w:val="Ttulo3"/>
      </w:pPr>
      <w:bookmarkStart w:id="330" w:name="entidades-del-dominio-involucradas-4"/>
      <w:bookmarkEnd w:id="329"/>
      <w:r>
        <w:t>Entidades del dominio involucradas</w:t>
      </w:r>
    </w:p>
    <w:p w14:paraId="13EF0941" w14:textId="77777777" w:rsidR="007F7B99" w:rsidRDefault="00F10EC8" w:rsidP="00886407">
      <w:pPr>
        <w:pStyle w:val="Compact"/>
        <w:numPr>
          <w:ilvl w:val="0"/>
          <w:numId w:val="221"/>
        </w:numPr>
      </w:pPr>
      <w:r>
        <w:t>Oportunidad · Cliente · Cotización · Alerta · Usuario</w:t>
      </w:r>
    </w:p>
    <w:p w14:paraId="5442CC6B" w14:textId="77777777" w:rsidR="007F7B99" w:rsidRDefault="00F10EC8">
      <w:pPr>
        <w:pStyle w:val="Ttulo2"/>
      </w:pPr>
      <w:bookmarkStart w:id="331" w:name="cu-06-emitir-cotización"/>
      <w:bookmarkStart w:id="332" w:name="_Toc242380090"/>
      <w:bookmarkEnd w:id="330"/>
      <w:bookmarkEnd w:id="320"/>
      <w:r>
        <w:t>CU-06 Emitir cotización</w:t>
      </w:r>
      <w:bookmarkEnd w:id="332"/>
    </w:p>
    <w:p w14:paraId="21A8FB7E" w14:textId="77777777" w:rsidR="007F7B99" w:rsidRDefault="00F10EC8">
      <w:pPr>
        <w:pStyle w:val="Ttulo3"/>
      </w:pPr>
      <w:bookmarkStart w:id="333" w:name="descripción-5"/>
      <w:r>
        <w:t>Descripción</w:t>
      </w:r>
    </w:p>
    <w:p w14:paraId="6AC4C359" w14:textId="77777777" w:rsidR="007F7B99" w:rsidRDefault="00F10EC8">
      <w:pPr>
        <w:pStyle w:val="FirstParagraph"/>
      </w:pPr>
      <w:r>
        <w:t xml:space="preserve">El empleado genera una Cotización para una Oportunidad a partir de una </w:t>
      </w:r>
      <w:r>
        <w:rPr>
          <w:b/>
          <w:bCs/>
        </w:rPr>
        <w:t>plantilla + formulario</w:t>
      </w:r>
      <w:r>
        <w:t xml:space="preserve">, produciendo un documento para enviar al Cliente. Es un </w:t>
      </w:r>
      <w:r>
        <w:rPr>
          <w:b/>
          <w:bCs/>
        </w:rPr>
        <w:t>cotizador asistido</w:t>
      </w:r>
      <w:r>
        <w:t xml:space="preserve"> (no automático por scraping — ver la sección 3). Pe</w:t>
      </w:r>
      <w:r>
        <w:t>rmite versionar y reenviar.</w:t>
      </w:r>
    </w:p>
    <w:p w14:paraId="19871E7A" w14:textId="77777777" w:rsidR="007F7B99" w:rsidRDefault="00F10EC8">
      <w:pPr>
        <w:pStyle w:val="Ttulo3"/>
      </w:pPr>
      <w:bookmarkStart w:id="334" w:name="actor-principal-5"/>
      <w:bookmarkEnd w:id="333"/>
      <w:r>
        <w:t>Actor principal</w:t>
      </w:r>
    </w:p>
    <w:p w14:paraId="6FA8EC6F" w14:textId="77777777" w:rsidR="007F7B99" w:rsidRDefault="00F10EC8">
      <w:pPr>
        <w:pStyle w:val="FirstParagraph"/>
      </w:pPr>
      <w:r>
        <w:t>empleado</w:t>
      </w:r>
    </w:p>
    <w:p w14:paraId="3E834E6B" w14:textId="77777777" w:rsidR="007F7B99" w:rsidRDefault="00F10EC8">
      <w:pPr>
        <w:pStyle w:val="Ttulo3"/>
      </w:pPr>
      <w:bookmarkStart w:id="335" w:name="actores-secundarios-5"/>
      <w:bookmarkEnd w:id="334"/>
      <w:r>
        <w:t>Actores secundarios</w:t>
      </w:r>
    </w:p>
    <w:p w14:paraId="4E642E85" w14:textId="77777777" w:rsidR="007F7B99" w:rsidRDefault="00F10EC8" w:rsidP="00886407">
      <w:pPr>
        <w:pStyle w:val="Compact"/>
        <w:numPr>
          <w:ilvl w:val="0"/>
          <w:numId w:val="222"/>
        </w:numPr>
      </w:pPr>
      <w:r>
        <w:t>Pasajero / Cliente (externo: destinatario de la cotización; no opera el sistema).</w:t>
      </w:r>
    </w:p>
    <w:p w14:paraId="74598160" w14:textId="77777777" w:rsidR="007F7B99" w:rsidRDefault="00F10EC8">
      <w:pPr>
        <w:pStyle w:val="Ttulo3"/>
      </w:pPr>
      <w:bookmarkStart w:id="336" w:name="precondiciones-5"/>
      <w:bookmarkEnd w:id="335"/>
      <w:r>
        <w:t>Precondiciones</w:t>
      </w:r>
    </w:p>
    <w:p w14:paraId="28C530A5" w14:textId="77777777" w:rsidR="007F7B99" w:rsidRDefault="00F10EC8" w:rsidP="00886407">
      <w:pPr>
        <w:pStyle w:val="Compact"/>
        <w:numPr>
          <w:ilvl w:val="0"/>
          <w:numId w:val="223"/>
        </w:numPr>
      </w:pPr>
      <w:r>
        <w:t>El empleado está autenticado (CU-24 Iniciar sesión).</w:t>
      </w:r>
    </w:p>
    <w:p w14:paraId="2FE7EBA8" w14:textId="77777777" w:rsidR="007F7B99" w:rsidRDefault="00F10EC8" w:rsidP="00886407">
      <w:pPr>
        <w:pStyle w:val="Compact"/>
        <w:numPr>
          <w:ilvl w:val="0"/>
          <w:numId w:val="223"/>
        </w:numPr>
      </w:pPr>
      <w:r>
        <w:t>Existe una Oportunidad (CU-04 Reg</w:t>
      </w:r>
      <w:r>
        <w:t>istrar consulta).</w:t>
      </w:r>
    </w:p>
    <w:p w14:paraId="6F484AF8" w14:textId="77777777" w:rsidR="007F7B99" w:rsidRDefault="00F10EC8">
      <w:pPr>
        <w:pStyle w:val="Ttulo3"/>
      </w:pPr>
      <w:bookmarkStart w:id="337" w:name="flujo-principal-5"/>
      <w:bookmarkEnd w:id="336"/>
      <w:r>
        <w:t>Flujo principal</w:t>
      </w:r>
    </w:p>
    <w:p w14:paraId="4370FC1D" w14:textId="77777777" w:rsidR="007F7B99" w:rsidRDefault="00F10EC8" w:rsidP="00886407">
      <w:pPr>
        <w:pStyle w:val="Compact"/>
        <w:numPr>
          <w:ilvl w:val="0"/>
          <w:numId w:val="224"/>
        </w:numPr>
      </w:pPr>
      <w:r>
        <w:t xml:space="preserve">Desde la Oportunidad, el empleado elige </w:t>
      </w:r>
      <w:r>
        <w:rPr>
          <w:b/>
          <w:bCs/>
        </w:rPr>
        <w:t>Nueva cotización</w:t>
      </w:r>
      <w:r>
        <w:t xml:space="preserve"> y una </w:t>
      </w:r>
      <w:r>
        <w:rPr>
          <w:b/>
          <w:bCs/>
        </w:rPr>
        <w:t>plantilla</w:t>
      </w:r>
      <w:r>
        <w:t>.</w:t>
      </w:r>
    </w:p>
    <w:p w14:paraId="6084AD4A" w14:textId="77777777" w:rsidR="007F7B99" w:rsidRDefault="00F10EC8" w:rsidP="00886407">
      <w:pPr>
        <w:pStyle w:val="Compact"/>
        <w:numPr>
          <w:ilvl w:val="0"/>
          <w:numId w:val="224"/>
        </w:numPr>
      </w:pPr>
      <w:r>
        <w:t xml:space="preserve">Completa el formulario: la </w:t>
      </w:r>
      <w:r>
        <w:rPr>
          <w:b/>
          <w:bCs/>
        </w:rPr>
        <w:t>moneda</w:t>
      </w:r>
      <w:r>
        <w:t xml:space="preserve"> de la operación (ARS/USD), los </w:t>
      </w:r>
      <w:r>
        <w:rPr>
          <w:b/>
          <w:bCs/>
        </w:rPr>
        <w:t>ítems/conceptos</w:t>
      </w:r>
      <w:r>
        <w:t xml:space="preserve"> (aéreo, alojamiento, traslados, excursiones…) con sus </w:t>
      </w:r>
      <w:r>
        <w:rPr>
          <w:b/>
          <w:bCs/>
        </w:rPr>
        <w:t>precios</w:t>
      </w:r>
      <w:r>
        <w:t xml:space="preserve"> en es</w:t>
      </w:r>
      <w:r>
        <w:t xml:space="preserve">a moneda; el sistema calcula el </w:t>
      </w:r>
      <w:r>
        <w:rPr>
          <w:b/>
          <w:bCs/>
        </w:rPr>
        <w:t>total</w:t>
      </w:r>
      <w:r>
        <w:t xml:space="preserve">. La </w:t>
      </w:r>
      <w:r>
        <w:rPr>
          <w:rStyle w:val="VerbatimChar"/>
        </w:rPr>
        <w:t>moneda</w:t>
      </w:r>
      <w:r>
        <w:t xml:space="preserve"> de la cotización aceptada queda como moneda de referencia del Viaje.</w:t>
      </w:r>
    </w:p>
    <w:p w14:paraId="5CF8D808" w14:textId="77777777" w:rsidR="007F7B99" w:rsidRDefault="00F10EC8" w:rsidP="00886407">
      <w:pPr>
        <w:pStyle w:val="Compact"/>
        <w:numPr>
          <w:ilvl w:val="0"/>
          <w:numId w:val="224"/>
        </w:numPr>
      </w:pPr>
      <w:r>
        <w:t xml:space="preserve">El sistema genera el </w:t>
      </w:r>
      <w:r>
        <w:rPr>
          <w:b/>
          <w:bCs/>
        </w:rPr>
        <w:t>documento</w:t>
      </w:r>
      <w:r>
        <w:t xml:space="preserve"> de la Cotización, calcula su </w:t>
      </w:r>
      <w:r>
        <w:rPr>
          <w:rStyle w:val="VerbatimChar"/>
        </w:rPr>
        <w:t>validez_hasta</w:t>
      </w:r>
      <w:r>
        <w:t xml:space="preserve"> (por default </w:t>
      </w:r>
      <w:r>
        <w:rPr>
          <w:b/>
          <w:bCs/>
        </w:rPr>
        <w:t>1 mes</w:t>
      </w:r>
      <w:r>
        <w:t xml:space="preserve"> desde la emisión, parámetro configurable por </w:t>
      </w:r>
      <w:r>
        <w:rPr>
          <w:rStyle w:val="VerbatimChar"/>
        </w:rPr>
        <w:t>admin</w:t>
      </w:r>
      <w:r>
        <w:t xml:space="preserve">) y la guarda en estado </w:t>
      </w:r>
      <w:r>
        <w:rPr>
          <w:rStyle w:val="VerbatimChar"/>
        </w:rPr>
        <w:t>borrador</w:t>
      </w:r>
      <w:r>
        <w:t>.</w:t>
      </w:r>
    </w:p>
    <w:p w14:paraId="5184972D" w14:textId="77777777" w:rsidR="007F7B99" w:rsidRDefault="00F10EC8" w:rsidP="00886407">
      <w:pPr>
        <w:pStyle w:val="Compact"/>
        <w:numPr>
          <w:ilvl w:val="0"/>
          <w:numId w:val="224"/>
        </w:numPr>
      </w:pPr>
      <w:r>
        <w:t xml:space="preserve">El empleado </w:t>
      </w:r>
      <w:r>
        <w:rPr>
          <w:b/>
          <w:bCs/>
        </w:rPr>
        <w:t>envía</w:t>
      </w:r>
      <w:r>
        <w:t xml:space="preserve"> la cotización al cliente (por WhatsApp/email, por fuera del sistema) y la marca </w:t>
      </w:r>
      <w:r>
        <w:rPr>
          <w:rStyle w:val="VerbatimChar"/>
        </w:rPr>
        <w:t>enviada</w:t>
      </w:r>
      <w:r>
        <w:t>.</w:t>
      </w:r>
    </w:p>
    <w:p w14:paraId="66A8853E" w14:textId="77777777" w:rsidR="007F7B99" w:rsidRDefault="00F10EC8" w:rsidP="00886407">
      <w:pPr>
        <w:pStyle w:val="Compact"/>
        <w:numPr>
          <w:ilvl w:val="0"/>
          <w:numId w:val="224"/>
        </w:numPr>
      </w:pPr>
      <w:r>
        <w:t xml:space="preserve">El sistema deja la Cotización asociada a la Oportunidad, que pasa a estado </w:t>
      </w:r>
      <w:r>
        <w:rPr>
          <w:rStyle w:val="VerbatimChar"/>
        </w:rPr>
        <w:t>cotizada</w:t>
      </w:r>
      <w:r>
        <w:t xml:space="preserve"> (CU-05 Seguir oportunidad)</w:t>
      </w:r>
      <w:r>
        <w:t>.</w:t>
      </w:r>
    </w:p>
    <w:p w14:paraId="6A0C8AF1" w14:textId="77777777" w:rsidR="007F7B99" w:rsidRDefault="00F10EC8">
      <w:pPr>
        <w:pStyle w:val="Ttulo3"/>
      </w:pPr>
      <w:bookmarkStart w:id="338" w:name="flujos-alternativos-5"/>
      <w:bookmarkEnd w:id="337"/>
      <w:r>
        <w:t>Flujos alternativos</w:t>
      </w:r>
    </w:p>
    <w:p w14:paraId="7E3B1D35" w14:textId="77777777" w:rsidR="007F7B99" w:rsidRDefault="00F10EC8" w:rsidP="00886407">
      <w:pPr>
        <w:pStyle w:val="Compact"/>
        <w:numPr>
          <w:ilvl w:val="0"/>
          <w:numId w:val="225"/>
        </w:numPr>
      </w:pPr>
      <w:r>
        <w:rPr>
          <w:b/>
          <w:bCs/>
        </w:rPr>
        <w:t>A1 — Nueva versión / reenviar:</w:t>
      </w:r>
      <w:r>
        <w:t xml:space="preserve"> el cliente pide cambios → el empleado genera </w:t>
      </w:r>
      <w:r>
        <w:rPr>
          <w:b/>
          <w:bCs/>
        </w:rPr>
        <w:t>otra versión</w:t>
      </w:r>
      <w:r>
        <w:t xml:space="preserve"> de la Cotización (la anterior queda en el historial) y la reenvía.</w:t>
      </w:r>
    </w:p>
    <w:p w14:paraId="3CDC7C68" w14:textId="77777777" w:rsidR="007F7B99" w:rsidRDefault="00F10EC8" w:rsidP="00886407">
      <w:pPr>
        <w:pStyle w:val="Compact"/>
        <w:numPr>
          <w:ilvl w:val="0"/>
          <w:numId w:val="225"/>
        </w:numPr>
      </w:pPr>
      <w:r>
        <w:rPr>
          <w:b/>
          <w:bCs/>
        </w:rPr>
        <w:t>A2 — Aceptada:</w:t>
      </w:r>
      <w:r>
        <w:t xml:space="preserve"> el cliente acepta → la Cotización pasa a </w:t>
      </w:r>
      <w:r>
        <w:rPr>
          <w:rStyle w:val="VerbatimChar"/>
        </w:rPr>
        <w:t>aceptada</w:t>
      </w:r>
      <w:r>
        <w:t xml:space="preserve"> y habilita </w:t>
      </w:r>
      <w:r>
        <w:rPr>
          <w:b/>
          <w:bCs/>
        </w:rPr>
        <w:t>co</w:t>
      </w:r>
      <w:r>
        <w:rPr>
          <w:b/>
          <w:bCs/>
        </w:rPr>
        <w:t>nfirmar la reserva</w:t>
      </w:r>
      <w:r>
        <w:t xml:space="preserve"> (CU-07 Confirmar reserva); la Oportunidad se cerrará </w:t>
      </w:r>
      <w:r>
        <w:rPr>
          <w:rStyle w:val="VerbatimChar"/>
        </w:rPr>
        <w:t>ganada</w:t>
      </w:r>
      <w:r>
        <w:t xml:space="preserve"> (CU-05 Seguir oportunidad).</w:t>
      </w:r>
    </w:p>
    <w:p w14:paraId="719D68E3" w14:textId="77777777" w:rsidR="007F7B99" w:rsidRDefault="00F10EC8" w:rsidP="00886407">
      <w:pPr>
        <w:pStyle w:val="Compact"/>
        <w:numPr>
          <w:ilvl w:val="0"/>
          <w:numId w:val="225"/>
        </w:numPr>
      </w:pPr>
      <w:r>
        <w:rPr>
          <w:b/>
          <w:bCs/>
        </w:rPr>
        <w:t>A3 — Rechazada:</w:t>
      </w:r>
      <w:r>
        <w:t xml:space="preserve"> el cliente no acepta → </w:t>
      </w:r>
      <w:r>
        <w:rPr>
          <w:rStyle w:val="VerbatimChar"/>
        </w:rPr>
        <w:t>rechazada</w:t>
      </w:r>
      <w:r>
        <w:t xml:space="preserve">; el seguimiento continúa o la Oportunidad se cierra </w:t>
      </w:r>
      <w:r>
        <w:rPr>
          <w:rStyle w:val="VerbatimChar"/>
        </w:rPr>
        <w:t>perdida</w:t>
      </w:r>
      <w:r>
        <w:t>.</w:t>
      </w:r>
    </w:p>
    <w:p w14:paraId="3ECDB4C4" w14:textId="77777777" w:rsidR="007F7B99" w:rsidRDefault="00F10EC8" w:rsidP="00886407">
      <w:pPr>
        <w:pStyle w:val="Compact"/>
        <w:numPr>
          <w:ilvl w:val="0"/>
          <w:numId w:val="225"/>
        </w:numPr>
      </w:pPr>
      <w:r>
        <w:rPr>
          <w:b/>
          <w:bCs/>
        </w:rPr>
        <w:lastRenderedPageBreak/>
        <w:t>A5 — Vencida:</w:t>
      </w:r>
      <w:r>
        <w:t xml:space="preserve"> pasa la </w:t>
      </w:r>
      <w:r>
        <w:rPr>
          <w:rStyle w:val="VerbatimChar"/>
        </w:rPr>
        <w:t>validez_hasta</w:t>
      </w:r>
      <w:r>
        <w:t xml:space="preserve"> sin respuesta del cliente → un </w:t>
      </w:r>
      <w:r>
        <w:rPr>
          <w:b/>
          <w:bCs/>
        </w:rPr>
        <w:t>proceso automático</w:t>
      </w:r>
      <w:r>
        <w:t xml:space="preserve"> deja la Cotización en </w:t>
      </w:r>
      <w:r>
        <w:rPr>
          <w:rStyle w:val="VerbatimChar"/>
        </w:rPr>
        <w:t>vencida</w:t>
      </w:r>
      <w:r>
        <w:t xml:space="preserve">. Los precios ya no se sostienen: para retomar hay que emitir una </w:t>
      </w:r>
      <w:r>
        <w:rPr>
          <w:b/>
          <w:bCs/>
        </w:rPr>
        <w:t>cotización nueva</w:t>
      </w:r>
      <w:r>
        <w:t xml:space="preserve">. Solo vencen las </w:t>
      </w:r>
      <w:r>
        <w:rPr>
          <w:rStyle w:val="VerbatimChar"/>
        </w:rPr>
        <w:t>enviada</w:t>
      </w:r>
      <w:r>
        <w:t xml:space="preserve"> (un </w:t>
      </w:r>
      <w:r>
        <w:rPr>
          <w:rStyle w:val="VerbatimChar"/>
        </w:rPr>
        <w:t>borrador</w:t>
      </w:r>
      <w:r>
        <w:t xml:space="preserve"> </w:t>
      </w:r>
      <w:r>
        <w:t xml:space="preserve">no vence). La Oportunidad </w:t>
      </w:r>
      <w:r>
        <w:rPr>
          <w:b/>
          <w:bCs/>
        </w:rPr>
        <w:t>no</w:t>
      </w:r>
      <w:r>
        <w:t xml:space="preserve"> cambia de estado.</w:t>
      </w:r>
    </w:p>
    <w:p w14:paraId="749C970C" w14:textId="77777777" w:rsidR="007F7B99" w:rsidRDefault="00F10EC8" w:rsidP="00886407">
      <w:pPr>
        <w:pStyle w:val="Compact"/>
        <w:numPr>
          <w:ilvl w:val="0"/>
          <w:numId w:val="225"/>
        </w:numPr>
      </w:pPr>
      <w:r>
        <w:rPr>
          <w:b/>
          <w:bCs/>
        </w:rPr>
        <w:t>A4 — Recomendación de hoteles:</w:t>
      </w:r>
      <w:r>
        <w:t xml:space="preserve"> al armar los ítems, el empleado consulta el catálogo para sugerir alojamiento (CU-18 Buscar y recomendar hoteles).</w:t>
      </w:r>
    </w:p>
    <w:p w14:paraId="365B8B04" w14:textId="77777777" w:rsidR="007F7B99" w:rsidRDefault="00F10EC8">
      <w:pPr>
        <w:pStyle w:val="Ttulo3"/>
      </w:pPr>
      <w:bookmarkStart w:id="339" w:name="postcondiciones-5"/>
      <w:bookmarkEnd w:id="338"/>
      <w:r>
        <w:t>Postcondiciones</w:t>
      </w:r>
    </w:p>
    <w:p w14:paraId="70F0E268" w14:textId="77777777" w:rsidR="007F7B99" w:rsidRDefault="00F10EC8" w:rsidP="00886407">
      <w:pPr>
        <w:pStyle w:val="Compact"/>
        <w:numPr>
          <w:ilvl w:val="0"/>
          <w:numId w:val="226"/>
        </w:numPr>
      </w:pPr>
      <w:r>
        <w:t>Existe una Cotización (con ítems, total y estad</w:t>
      </w:r>
      <w:r>
        <w:t>o) asociada a la Oportunidad; si se acepta, queda lista para derivar en Viaje (CU-07 Confirmar reserva).</w:t>
      </w:r>
    </w:p>
    <w:p w14:paraId="642A9455" w14:textId="77777777" w:rsidR="007F7B99" w:rsidRDefault="00F10EC8">
      <w:pPr>
        <w:pStyle w:val="Ttulo3"/>
      </w:pPr>
      <w:bookmarkStart w:id="340" w:name="reglas-de-negocio-aplicadas-5"/>
      <w:bookmarkEnd w:id="339"/>
      <w:r>
        <w:t>Reglas de negocio aplicadas</w:t>
      </w:r>
    </w:p>
    <w:p w14:paraId="50897817" w14:textId="77777777" w:rsidR="007F7B99" w:rsidRDefault="00F10EC8" w:rsidP="00886407">
      <w:pPr>
        <w:pStyle w:val="Compact"/>
        <w:numPr>
          <w:ilvl w:val="0"/>
          <w:numId w:val="227"/>
        </w:numPr>
      </w:pPr>
      <w:r>
        <w:t xml:space="preserve">Cotizador </w:t>
      </w:r>
      <w:r>
        <w:rPr>
          <w:b/>
          <w:bCs/>
        </w:rPr>
        <w:t>asistido</w:t>
      </w:r>
      <w:r>
        <w:t xml:space="preserve">: precios cargados por el empleado; </w:t>
      </w:r>
      <w:r>
        <w:rPr>
          <w:b/>
          <w:bCs/>
        </w:rPr>
        <w:t>sin scraping</w:t>
      </w:r>
      <w:r>
        <w:t xml:space="preserve"> ni integración con proveedores (sección 3).</w:t>
      </w:r>
    </w:p>
    <w:p w14:paraId="44D0E3D2" w14:textId="77777777" w:rsidR="007F7B99" w:rsidRDefault="00F10EC8" w:rsidP="00886407">
      <w:pPr>
        <w:pStyle w:val="Compact"/>
        <w:numPr>
          <w:ilvl w:val="0"/>
          <w:numId w:val="227"/>
        </w:numPr>
      </w:pPr>
      <w:r>
        <w:t>Una Oportuni</w:t>
      </w:r>
      <w:r>
        <w:t xml:space="preserve">dad puede tener </w:t>
      </w:r>
      <w:r>
        <w:rPr>
          <w:b/>
          <w:bCs/>
        </w:rPr>
        <w:t>varias</w:t>
      </w:r>
      <w:r>
        <w:t xml:space="preserve"> Cotizaciones (versiones); se conserva el historial.</w:t>
      </w:r>
    </w:p>
    <w:p w14:paraId="1CC0C47C" w14:textId="77777777" w:rsidR="007F7B99" w:rsidRDefault="00F10EC8">
      <w:pPr>
        <w:pStyle w:val="Ttulo3"/>
      </w:pPr>
      <w:bookmarkStart w:id="341" w:name="entidades-del-dominio-involucradas-5"/>
      <w:bookmarkEnd w:id="340"/>
      <w:r>
        <w:t>Entidades del dominio involucradas</w:t>
      </w:r>
    </w:p>
    <w:p w14:paraId="2A3E90AE" w14:textId="77777777" w:rsidR="007F7B99" w:rsidRDefault="00F10EC8" w:rsidP="00886407">
      <w:pPr>
        <w:pStyle w:val="Compact"/>
        <w:numPr>
          <w:ilvl w:val="0"/>
          <w:numId w:val="228"/>
        </w:numPr>
      </w:pPr>
      <w:r>
        <w:t>Cotización · Oportunidad · Cliente · Usuario</w:t>
      </w:r>
    </w:p>
    <w:p w14:paraId="3D412F90" w14:textId="77777777" w:rsidR="007F7B99" w:rsidRDefault="00F10EC8">
      <w:pPr>
        <w:pStyle w:val="Ttulo2"/>
      </w:pPr>
      <w:bookmarkStart w:id="342" w:name="cu-07-confirmar-reserva"/>
      <w:bookmarkStart w:id="343" w:name="_Toc242380091"/>
      <w:bookmarkEnd w:id="341"/>
      <w:bookmarkEnd w:id="331"/>
      <w:r>
        <w:t>CU-07 Confirmar reserva</w:t>
      </w:r>
      <w:bookmarkEnd w:id="343"/>
    </w:p>
    <w:p w14:paraId="08CA84AD" w14:textId="77777777" w:rsidR="007F7B99" w:rsidRDefault="00F10EC8">
      <w:pPr>
        <w:pStyle w:val="Ttulo3"/>
      </w:pPr>
      <w:bookmarkStart w:id="344" w:name="descripción-6"/>
      <w:r>
        <w:t>Descripción</w:t>
      </w:r>
    </w:p>
    <w:p w14:paraId="5C50A0C3" w14:textId="77777777" w:rsidR="007F7B99" w:rsidRDefault="00F10EC8">
      <w:pPr>
        <w:pStyle w:val="FirstParagraph"/>
      </w:pPr>
      <w:r>
        <w:t xml:space="preserve">El empleado </w:t>
      </w:r>
      <w:r>
        <w:rPr>
          <w:b/>
          <w:bCs/>
        </w:rPr>
        <w:t>cierra la venta</w:t>
      </w:r>
      <w:r>
        <w:t xml:space="preserve"> creando el Viaje a partir de una Opor</w:t>
      </w:r>
      <w:r>
        <w:t xml:space="preserve">tunidad ganada: fija destino, fechas, categoría y responsable, carga su economía (CU-10 Registrar economía del viaje) y plan de cuotas (CU-11 Definir plan de cuotas). El Viaje nace en estado </w:t>
      </w:r>
      <w:r>
        <w:rPr>
          <w:rStyle w:val="VerbatimChar"/>
          <w:b/>
          <w:bCs/>
        </w:rPr>
        <w:t>reservado</w:t>
      </w:r>
      <w:r>
        <w:t xml:space="preserve"> (el cliente aceptó la cotización) y pasa a </w:t>
      </w:r>
      <w:r>
        <w:rPr>
          <w:rStyle w:val="VerbatimChar"/>
        </w:rPr>
        <w:t>vendido</w:t>
      </w:r>
      <w:r>
        <w:t xml:space="preserve"> cuan</w:t>
      </w:r>
      <w:r>
        <w:t xml:space="preserve">do se cobra la </w:t>
      </w:r>
      <w:r>
        <w:rPr>
          <w:b/>
          <w:bCs/>
        </w:rPr>
        <w:t>seña</w:t>
      </w:r>
      <w:r>
        <w:t xml:space="preserve"> (CU-12 Registrar cobro de un pago). El estado </w:t>
      </w:r>
      <w:r>
        <w:rPr>
          <w:rStyle w:val="VerbatimChar"/>
        </w:rPr>
        <w:t>confirmado</w:t>
      </w:r>
      <w:r>
        <w:t xml:space="preserve"> del Viaje corresponde a “total pagado”, y no debe confundirse con el acto de confirmar la reserva.</w:t>
      </w:r>
    </w:p>
    <w:p w14:paraId="1C34305C" w14:textId="77777777" w:rsidR="007F7B99" w:rsidRDefault="00F10EC8">
      <w:pPr>
        <w:pStyle w:val="Ttulo3"/>
      </w:pPr>
      <w:bookmarkStart w:id="345" w:name="actor-principal-6"/>
      <w:bookmarkEnd w:id="344"/>
      <w:r>
        <w:t>Actor principal</w:t>
      </w:r>
    </w:p>
    <w:p w14:paraId="192FF2E5" w14:textId="77777777" w:rsidR="007F7B99" w:rsidRDefault="00F10EC8">
      <w:pPr>
        <w:pStyle w:val="FirstParagraph"/>
      </w:pPr>
      <w:r>
        <w:t>empleado</w:t>
      </w:r>
    </w:p>
    <w:p w14:paraId="5F85FAE1" w14:textId="77777777" w:rsidR="007F7B99" w:rsidRDefault="00F10EC8">
      <w:pPr>
        <w:pStyle w:val="Ttulo3"/>
      </w:pPr>
      <w:bookmarkStart w:id="346" w:name="actores-secundarios-6"/>
      <w:bookmarkEnd w:id="345"/>
      <w:r>
        <w:t>Actores secundarios</w:t>
      </w:r>
    </w:p>
    <w:p w14:paraId="31F672B7" w14:textId="77777777" w:rsidR="007F7B99" w:rsidRDefault="00F10EC8" w:rsidP="00886407">
      <w:pPr>
        <w:pStyle w:val="Compact"/>
        <w:numPr>
          <w:ilvl w:val="0"/>
          <w:numId w:val="229"/>
        </w:numPr>
      </w:pPr>
      <w:r>
        <w:t>Pasajero / Cliente (externo: confir</w:t>
      </w:r>
      <w:r>
        <w:t>ma la compra; no opera el sistema).</w:t>
      </w:r>
    </w:p>
    <w:p w14:paraId="569B9C50" w14:textId="77777777" w:rsidR="007F7B99" w:rsidRDefault="00F10EC8">
      <w:pPr>
        <w:pStyle w:val="Ttulo3"/>
      </w:pPr>
      <w:bookmarkStart w:id="347" w:name="precondiciones-6"/>
      <w:bookmarkEnd w:id="346"/>
      <w:r>
        <w:t>Precondiciones</w:t>
      </w:r>
    </w:p>
    <w:p w14:paraId="2AC88DFE" w14:textId="77777777" w:rsidR="007F7B99" w:rsidRDefault="00F10EC8" w:rsidP="00886407">
      <w:pPr>
        <w:pStyle w:val="Compact"/>
        <w:numPr>
          <w:ilvl w:val="0"/>
          <w:numId w:val="230"/>
        </w:numPr>
      </w:pPr>
      <w:r>
        <w:t>El empleado está autenticado (CU-24 Iniciar sesión).</w:t>
      </w:r>
    </w:p>
    <w:p w14:paraId="6AFC1673" w14:textId="77777777" w:rsidR="007F7B99" w:rsidRDefault="00F10EC8" w:rsidP="00886407">
      <w:pPr>
        <w:pStyle w:val="Compact"/>
        <w:numPr>
          <w:ilvl w:val="0"/>
          <w:numId w:val="230"/>
        </w:numPr>
      </w:pPr>
      <w:r>
        <w:t xml:space="preserve">Existe una Oportunidad abierta con una Cotización </w:t>
      </w:r>
      <w:r>
        <w:rPr>
          <w:rStyle w:val="VerbatimChar"/>
        </w:rPr>
        <w:t>aceptada</w:t>
      </w:r>
      <w:r>
        <w:t xml:space="preserve"> (CU-06 Emitir cotización), o una Oportunidad ya cerrada </w:t>
      </w:r>
      <w:r>
        <w:rPr>
          <w:rStyle w:val="VerbatimChar"/>
        </w:rPr>
        <w:t>ganada</w:t>
      </w:r>
      <w:r>
        <w:t xml:space="preserve"> por venta directa (CU-05 Segui</w:t>
      </w:r>
      <w:r>
        <w:t>r oportunidad A4).</w:t>
      </w:r>
    </w:p>
    <w:p w14:paraId="63F61710" w14:textId="77777777" w:rsidR="007F7B99" w:rsidRDefault="00F10EC8">
      <w:pPr>
        <w:pStyle w:val="Ttulo3"/>
      </w:pPr>
      <w:bookmarkStart w:id="348" w:name="flujo-principal-6"/>
      <w:bookmarkEnd w:id="347"/>
      <w:r>
        <w:t>Flujo principal</w:t>
      </w:r>
    </w:p>
    <w:p w14:paraId="72DFA032" w14:textId="77777777" w:rsidR="007F7B99" w:rsidRDefault="00F10EC8" w:rsidP="00886407">
      <w:pPr>
        <w:pStyle w:val="Compact"/>
        <w:numPr>
          <w:ilvl w:val="0"/>
          <w:numId w:val="231"/>
        </w:numPr>
      </w:pPr>
      <w:r>
        <w:t xml:space="preserve">Desde la Oportunidad (con su Cotización aceptada), el empleado elige </w:t>
      </w:r>
      <w:r>
        <w:rPr>
          <w:b/>
          <w:bCs/>
        </w:rPr>
        <w:t>Confirmar reserva</w:t>
      </w:r>
      <w:r>
        <w:t>.</w:t>
      </w:r>
    </w:p>
    <w:p w14:paraId="081180C6" w14:textId="77777777" w:rsidR="007F7B99" w:rsidRDefault="00F10EC8" w:rsidP="00886407">
      <w:pPr>
        <w:pStyle w:val="Compact"/>
        <w:numPr>
          <w:ilvl w:val="0"/>
          <w:numId w:val="231"/>
        </w:numPr>
      </w:pPr>
      <w:r>
        <w:t xml:space="preserve">Carga/confirma los datos del Viaje: </w:t>
      </w:r>
      <w:r>
        <w:rPr>
          <w:b/>
          <w:bCs/>
        </w:rPr>
        <w:t>destino</w:t>
      </w:r>
      <w:r>
        <w:t xml:space="preserve"> (del catálogo, CU-26 Gestionar destinos), </w:t>
      </w:r>
      <w:r>
        <w:rPr>
          <w:b/>
          <w:bCs/>
        </w:rPr>
        <w:t>fechas</w:t>
      </w:r>
      <w:r>
        <w:t xml:space="preserve"> (salida/regreso), </w:t>
      </w:r>
      <w:r>
        <w:rPr>
          <w:b/>
          <w:bCs/>
        </w:rPr>
        <w:t>categoría</w:t>
      </w:r>
      <w:r>
        <w:t xml:space="preserve"> (</w:t>
      </w:r>
      <w:r>
        <w:rPr>
          <w:rStyle w:val="VerbatimChar"/>
        </w:rPr>
        <w:t>grupal</w:t>
      </w:r>
      <w:r>
        <w:t xml:space="preserve"> o </w:t>
      </w:r>
      <w:r>
        <w:rPr>
          <w:rStyle w:val="VerbatimChar"/>
        </w:rPr>
        <w:t>in</w:t>
      </w:r>
      <w:r>
        <w:rPr>
          <w:rStyle w:val="VerbatimChar"/>
        </w:rPr>
        <w:t>dividual</w:t>
      </w:r>
      <w:r>
        <w:t xml:space="preserve">) y </w:t>
      </w:r>
      <w:r>
        <w:rPr>
          <w:b/>
          <w:bCs/>
        </w:rPr>
        <w:t>responsable</w:t>
      </w:r>
      <w:r>
        <w:t xml:space="preserve"> (Usuario).</w:t>
      </w:r>
    </w:p>
    <w:p w14:paraId="2285E0E8" w14:textId="77777777" w:rsidR="007F7B99" w:rsidRDefault="00F10EC8" w:rsidP="00886407">
      <w:pPr>
        <w:pStyle w:val="Compact"/>
        <w:numPr>
          <w:ilvl w:val="0"/>
          <w:numId w:val="231"/>
        </w:numPr>
      </w:pPr>
      <w:r>
        <w:t xml:space="preserve">El sistema crea el Viaje en estado </w:t>
      </w:r>
      <w:r>
        <w:rPr>
          <w:rStyle w:val="VerbatimChar"/>
        </w:rPr>
        <w:t>reservado</w:t>
      </w:r>
      <w:r>
        <w:t xml:space="preserve">, asociado al Cliente y vinculado a la Oportunidad de origen, y </w:t>
      </w:r>
      <w:r>
        <w:rPr>
          <w:b/>
          <w:bCs/>
        </w:rPr>
        <w:t xml:space="preserve">cierra la Oportunidad como </w:t>
      </w:r>
      <w:r>
        <w:rPr>
          <w:rStyle w:val="VerbatimChar"/>
          <w:b/>
          <w:bCs/>
        </w:rPr>
        <w:t>ganada</w:t>
      </w:r>
      <w:r>
        <w:t xml:space="preserve"> si todavía no lo estaba.</w:t>
      </w:r>
    </w:p>
    <w:p w14:paraId="0511E7DF" w14:textId="77777777" w:rsidR="007F7B99" w:rsidRDefault="00F10EC8" w:rsidP="00886407">
      <w:pPr>
        <w:pStyle w:val="Compact"/>
        <w:numPr>
          <w:ilvl w:val="0"/>
          <w:numId w:val="231"/>
        </w:numPr>
      </w:pPr>
      <w:r>
        <w:t xml:space="preserve">El sistema genera automáticamente las Alertas de tipo </w:t>
      </w:r>
      <w:r>
        <w:rPr>
          <w:rStyle w:val="VerbatimChar"/>
        </w:rPr>
        <w:t>formulario</w:t>
      </w:r>
      <w:r>
        <w:t xml:space="preserve"> según los requisitos del destino (CU-15 Configurar recordatorios por destino) y una Alerta de tipo </w:t>
      </w:r>
      <w:r>
        <w:rPr>
          <w:rStyle w:val="VerbatimChar"/>
        </w:rPr>
        <w:t>salida</w:t>
      </w:r>
      <w:r>
        <w:t xml:space="preserve"> </w:t>
      </w:r>
      <w:r>
        <w:lastRenderedPageBreak/>
        <w:t xml:space="preserve">con aviso previo a la fecha de salida del Viaje (anticipación </w:t>
      </w:r>
      <w:r>
        <w:rPr>
          <w:b/>
          <w:bCs/>
        </w:rPr>
        <w:t>configurable, default 7 días</w:t>
      </w:r>
      <w:r>
        <w:t>).</w:t>
      </w:r>
    </w:p>
    <w:p w14:paraId="1AF90359" w14:textId="77777777" w:rsidR="007F7B99" w:rsidRDefault="00F10EC8" w:rsidP="00886407">
      <w:pPr>
        <w:pStyle w:val="Compact"/>
        <w:numPr>
          <w:ilvl w:val="0"/>
          <w:numId w:val="231"/>
        </w:numPr>
      </w:pPr>
      <w:r>
        <w:t xml:space="preserve">El sistema encadena el </w:t>
      </w:r>
      <w:r>
        <w:rPr>
          <w:b/>
          <w:bCs/>
        </w:rPr>
        <w:t>control económico</w:t>
      </w:r>
      <w:r>
        <w:t xml:space="preserve"> (CU-10 Registrar economía del viaje — </w:t>
      </w:r>
      <w:r>
        <w:rPr>
          <w:rStyle w:val="VerbatimChar"/>
        </w:rPr>
        <w:t>&lt;&lt;include&gt;&gt;</w:t>
      </w:r>
      <w:r>
        <w:t xml:space="preserve">) y el </w:t>
      </w:r>
      <w:r>
        <w:rPr>
          <w:b/>
          <w:bCs/>
        </w:rPr>
        <w:t>plan de cuotas</w:t>
      </w:r>
      <w:r>
        <w:t xml:space="preserve">, con o sin seña (CU-11 Definir plan de cuotas); con el </w:t>
      </w:r>
      <w:r>
        <w:rPr>
          <w:b/>
          <w:bCs/>
        </w:rPr>
        <w:t>primer cobro</w:t>
      </w:r>
      <w:r>
        <w:t xml:space="preserve"> (CU-12 Registrar cobro de un pago A0) el Viaje pasa a </w:t>
      </w:r>
      <w:r>
        <w:rPr>
          <w:rStyle w:val="VerbatimChar"/>
        </w:rPr>
        <w:t>vendido</w:t>
      </w:r>
      <w:r>
        <w:t xml:space="preserve">. También ofrece armar el </w:t>
      </w:r>
      <w:r>
        <w:rPr>
          <w:b/>
          <w:bCs/>
        </w:rPr>
        <w:t>itinerario d</w:t>
      </w:r>
      <w:r>
        <w:rPr>
          <w:b/>
          <w:bCs/>
        </w:rPr>
        <w:t>e hoteles</w:t>
      </w:r>
      <w:r>
        <w:t xml:space="preserve"> (CU-09 Armar itinerario de hoteles).</w:t>
      </w:r>
    </w:p>
    <w:p w14:paraId="5E021CAF" w14:textId="77777777" w:rsidR="007F7B99" w:rsidRDefault="00F10EC8">
      <w:pPr>
        <w:pStyle w:val="Ttulo3"/>
      </w:pPr>
      <w:bookmarkStart w:id="349" w:name="flujos-alternativos-6"/>
      <w:bookmarkEnd w:id="348"/>
      <w:r>
        <w:t>Flujos alternativos</w:t>
      </w:r>
    </w:p>
    <w:p w14:paraId="12135DFD" w14:textId="77777777" w:rsidR="007F7B99" w:rsidRDefault="00F10EC8" w:rsidP="00886407">
      <w:pPr>
        <w:pStyle w:val="Compact"/>
        <w:numPr>
          <w:ilvl w:val="0"/>
          <w:numId w:val="232"/>
        </w:numPr>
      </w:pPr>
      <w:r>
        <w:rPr>
          <w:b/>
          <w:bCs/>
        </w:rPr>
        <w:t>A1 — Venta directa (sin cotización formal):</w:t>
      </w:r>
      <w:r>
        <w:t xml:space="preserve"> la Oportunidad se cerró </w:t>
      </w:r>
      <w:r>
        <w:rPr>
          <w:rStyle w:val="VerbatimChar"/>
        </w:rPr>
        <w:t>ganada</w:t>
      </w:r>
      <w:r>
        <w:t xml:space="preserve"> sin Cotización escrita (CU-05 Seguir oportunidad A4) → igual se confirma el Viaje.</w:t>
      </w:r>
    </w:p>
    <w:p w14:paraId="0C09626B" w14:textId="77777777" w:rsidR="007F7B99" w:rsidRDefault="00F10EC8" w:rsidP="00886407">
      <w:pPr>
        <w:pStyle w:val="Compact"/>
        <w:numPr>
          <w:ilvl w:val="0"/>
          <w:numId w:val="232"/>
        </w:numPr>
      </w:pPr>
      <w:r>
        <w:rPr>
          <w:b/>
          <w:bCs/>
        </w:rPr>
        <w:t>A2 — Destino sin requisitos:</w:t>
      </w:r>
      <w:r>
        <w:t xml:space="preserve"> el</w:t>
      </w:r>
      <w:r>
        <w:t xml:space="preserve"> destino no tiene requisitos configurados → no se generan Alertas de formulario.</w:t>
      </w:r>
    </w:p>
    <w:p w14:paraId="5F115C7D" w14:textId="77777777" w:rsidR="007F7B99" w:rsidRDefault="00F10EC8" w:rsidP="00886407">
      <w:pPr>
        <w:pStyle w:val="Compact"/>
        <w:numPr>
          <w:ilvl w:val="0"/>
          <w:numId w:val="232"/>
        </w:numPr>
      </w:pPr>
      <w:r>
        <w:rPr>
          <w:b/>
          <w:bCs/>
        </w:rPr>
        <w:t>A3 — Datos faltantes:</w:t>
      </w:r>
      <w:r>
        <w:t xml:space="preserve"> falta destino o fechas → el sistema no confirma y pide completarlos.</w:t>
      </w:r>
    </w:p>
    <w:p w14:paraId="38161B66" w14:textId="77777777" w:rsidR="007F7B99" w:rsidRDefault="00F10EC8">
      <w:pPr>
        <w:pStyle w:val="Ttulo3"/>
      </w:pPr>
      <w:bookmarkStart w:id="350" w:name="postcondiciones-6"/>
      <w:bookmarkEnd w:id="349"/>
      <w:r>
        <w:t>Postcondiciones</w:t>
      </w:r>
    </w:p>
    <w:p w14:paraId="4325F8CA" w14:textId="77777777" w:rsidR="007F7B99" w:rsidRDefault="00F10EC8" w:rsidP="00886407">
      <w:pPr>
        <w:pStyle w:val="Compact"/>
        <w:numPr>
          <w:ilvl w:val="0"/>
          <w:numId w:val="233"/>
        </w:numPr>
      </w:pPr>
      <w:r>
        <w:t xml:space="preserve">Existe un Viaje </w:t>
      </w:r>
      <w:r>
        <w:rPr>
          <w:rStyle w:val="VerbatimChar"/>
        </w:rPr>
        <w:t>reservado</w:t>
      </w:r>
      <w:r>
        <w:t xml:space="preserve"> asociado al Cliente y a su Oportunidad, co</w:t>
      </w:r>
      <w:r>
        <w:t xml:space="preserve">n las Alertas de formulario por destino y de salida generadas y su economía/plan cargados; pasará a </w:t>
      </w:r>
      <w:r>
        <w:rPr>
          <w:rStyle w:val="VerbatimChar"/>
        </w:rPr>
        <w:t>vendido</w:t>
      </w:r>
      <w:r>
        <w:t xml:space="preserve"> con el primer cobro (CU-12 Registrar cobro de un pago A0).</w:t>
      </w:r>
    </w:p>
    <w:p w14:paraId="22C623F8" w14:textId="77777777" w:rsidR="007F7B99" w:rsidRDefault="00F10EC8" w:rsidP="00886407">
      <w:pPr>
        <w:pStyle w:val="Compact"/>
        <w:numPr>
          <w:ilvl w:val="0"/>
          <w:numId w:val="233"/>
        </w:numPr>
      </w:pPr>
      <w:r>
        <w:t xml:space="preserve">La Oportunidad queda </w:t>
      </w:r>
      <w:r>
        <w:rPr>
          <w:rStyle w:val="VerbatimChar"/>
        </w:rPr>
        <w:t>ganada</w:t>
      </w:r>
      <w:r>
        <w:t xml:space="preserve"> y cerrada: </w:t>
      </w:r>
      <w:r>
        <w:rPr>
          <w:b/>
          <w:bCs/>
        </w:rPr>
        <w:t>la cierra este CU</w:t>
      </w:r>
      <w:r>
        <w:t xml:space="preserve"> al confirmar la reserva.</w:t>
      </w:r>
    </w:p>
    <w:p w14:paraId="265E989E" w14:textId="77777777" w:rsidR="007F7B99" w:rsidRDefault="00F10EC8">
      <w:pPr>
        <w:pStyle w:val="Ttulo3"/>
      </w:pPr>
      <w:bookmarkStart w:id="351" w:name="reglas-de-negocio-aplicadas-6"/>
      <w:bookmarkEnd w:id="350"/>
      <w:r>
        <w:t xml:space="preserve">Reglas </w:t>
      </w:r>
      <w:r>
        <w:t>de negocio aplicadas</w:t>
      </w:r>
    </w:p>
    <w:p w14:paraId="1611AFBB" w14:textId="77777777" w:rsidR="007F7B99" w:rsidRDefault="00F10EC8" w:rsidP="00886407">
      <w:pPr>
        <w:pStyle w:val="Compact"/>
        <w:numPr>
          <w:ilvl w:val="0"/>
          <w:numId w:val="234"/>
        </w:numPr>
      </w:pPr>
      <w:r>
        <w:t xml:space="preserve">La </w:t>
      </w:r>
      <w:r>
        <w:rPr>
          <w:b/>
          <w:bCs/>
        </w:rPr>
        <w:t>comisión</w:t>
      </w:r>
      <w:r>
        <w:t xml:space="preserve"> no se calcula acá: se determina al registrar la economía (CU-10 Registrar economía del viaje, RN-01 Comisión automática).</w:t>
      </w:r>
    </w:p>
    <w:p w14:paraId="3F8F539A" w14:textId="77777777" w:rsidR="007F7B99" w:rsidRDefault="00F10EC8" w:rsidP="00886407">
      <w:pPr>
        <w:pStyle w:val="Compact"/>
        <w:numPr>
          <w:ilvl w:val="0"/>
          <w:numId w:val="234"/>
        </w:numPr>
      </w:pPr>
      <w:r>
        <w:t xml:space="preserve">El Viaje hereda el </w:t>
      </w:r>
      <w:r>
        <w:rPr>
          <w:rStyle w:val="VerbatimChar"/>
        </w:rPr>
        <w:t>responsable</w:t>
      </w:r>
      <w:r>
        <w:t xml:space="preserve"> de la operación.</w:t>
      </w:r>
    </w:p>
    <w:p w14:paraId="78871D66" w14:textId="77777777" w:rsidR="007F7B99" w:rsidRDefault="00F10EC8">
      <w:pPr>
        <w:pStyle w:val="Ttulo3"/>
      </w:pPr>
      <w:bookmarkStart w:id="352" w:name="entidades-del-dominio-involucradas-6"/>
      <w:bookmarkEnd w:id="351"/>
      <w:r>
        <w:t>Entidades del dominio involucradas</w:t>
      </w:r>
    </w:p>
    <w:p w14:paraId="727FC5D1" w14:textId="77777777" w:rsidR="007F7B99" w:rsidRDefault="00F10EC8" w:rsidP="00886407">
      <w:pPr>
        <w:pStyle w:val="Compact"/>
        <w:numPr>
          <w:ilvl w:val="0"/>
          <w:numId w:val="235"/>
        </w:numPr>
      </w:pPr>
      <w:r>
        <w:t>Viaje · Oportunida</w:t>
      </w:r>
      <w:r>
        <w:t>d · Cliente · Destino · Alerta · RequisitoDestino · Usuario</w:t>
      </w:r>
    </w:p>
    <w:p w14:paraId="2AD4D531" w14:textId="77777777" w:rsidR="007F7B99" w:rsidRDefault="00F10EC8">
      <w:pPr>
        <w:pStyle w:val="Ttulo2"/>
      </w:pPr>
      <w:bookmarkStart w:id="353" w:name="cu-08-gestionar-estado-del-viaje"/>
      <w:bookmarkStart w:id="354" w:name="_Toc242380092"/>
      <w:bookmarkEnd w:id="352"/>
      <w:bookmarkEnd w:id="342"/>
      <w:r>
        <w:t>CU-08 Gestionar estado del viaje</w:t>
      </w:r>
      <w:bookmarkEnd w:id="354"/>
    </w:p>
    <w:p w14:paraId="420392CA" w14:textId="77777777" w:rsidR="007F7B99" w:rsidRDefault="00F10EC8">
      <w:pPr>
        <w:pStyle w:val="Ttulo3"/>
      </w:pPr>
      <w:bookmarkStart w:id="355" w:name="descripción-7"/>
      <w:r>
        <w:t>Descripción</w:t>
      </w:r>
    </w:p>
    <w:p w14:paraId="1E232EFE" w14:textId="77777777" w:rsidR="007F7B99" w:rsidRDefault="00F10EC8">
      <w:pPr>
        <w:pStyle w:val="FirstParagraph"/>
      </w:pPr>
      <w:r>
        <w:t>El empleado sigue y hace avanzar el Viaje por su ciclo de vida (</w:t>
      </w:r>
      <w:r>
        <w:rPr>
          <w:rStyle w:val="VerbatimChar"/>
        </w:rPr>
        <w:t>reservado → vendido → confirmado → en curso → finalizado</w:t>
      </w:r>
      <w:r>
        <w:t>) y consulta su situación (itin</w:t>
      </w:r>
      <w:r>
        <w:t xml:space="preserve">erario, control económico, checklist de pagos). La </w:t>
      </w:r>
      <w:r>
        <w:rPr>
          <w:b/>
          <w:bCs/>
        </w:rPr>
        <w:t>cancelación</w:t>
      </w:r>
      <w:r>
        <w:t xml:space="preserve"> es un flujo aparte (CU-27 Cancelar viaje).</w:t>
      </w:r>
    </w:p>
    <w:p w14:paraId="46CE976C" w14:textId="77777777" w:rsidR="007F7B99" w:rsidRDefault="00F10EC8">
      <w:pPr>
        <w:pStyle w:val="Ttulo3"/>
      </w:pPr>
      <w:bookmarkStart w:id="356" w:name="actor-principal-7"/>
      <w:bookmarkEnd w:id="355"/>
      <w:r>
        <w:t>Actor principal</w:t>
      </w:r>
    </w:p>
    <w:p w14:paraId="7E93D935" w14:textId="77777777" w:rsidR="007F7B99" w:rsidRDefault="00F10EC8">
      <w:pPr>
        <w:pStyle w:val="FirstParagraph"/>
      </w:pPr>
      <w:r>
        <w:t xml:space="preserve">empleado (el </w:t>
      </w:r>
      <w:r>
        <w:rPr>
          <w:rStyle w:val="VerbatimChar"/>
        </w:rPr>
        <w:t>responsable</w:t>
      </w:r>
      <w:r>
        <w:t xml:space="preserve"> del Viaje)</w:t>
      </w:r>
    </w:p>
    <w:p w14:paraId="0900B155" w14:textId="77777777" w:rsidR="007F7B99" w:rsidRDefault="00F10EC8">
      <w:pPr>
        <w:pStyle w:val="Ttulo3"/>
      </w:pPr>
      <w:bookmarkStart w:id="357" w:name="actores-secundarios-7"/>
      <w:bookmarkEnd w:id="356"/>
      <w:r>
        <w:t>Actores secundarios</w:t>
      </w:r>
    </w:p>
    <w:p w14:paraId="7A9FACB8" w14:textId="77777777" w:rsidR="007F7B99" w:rsidRDefault="00F10EC8">
      <w:pPr>
        <w:pStyle w:val="FirstParagraph"/>
      </w:pPr>
      <w:r>
        <w:t>Ninguno.</w:t>
      </w:r>
    </w:p>
    <w:p w14:paraId="5AB1FA71" w14:textId="77777777" w:rsidR="007F7B99" w:rsidRDefault="00F10EC8">
      <w:pPr>
        <w:pStyle w:val="Ttulo3"/>
      </w:pPr>
      <w:bookmarkStart w:id="358" w:name="precondiciones-7"/>
      <w:bookmarkEnd w:id="357"/>
      <w:r>
        <w:t>Precondiciones</w:t>
      </w:r>
    </w:p>
    <w:p w14:paraId="78E19498" w14:textId="77777777" w:rsidR="007F7B99" w:rsidRDefault="00F10EC8" w:rsidP="00886407">
      <w:pPr>
        <w:pStyle w:val="Compact"/>
        <w:numPr>
          <w:ilvl w:val="0"/>
          <w:numId w:val="236"/>
        </w:numPr>
      </w:pPr>
      <w:r>
        <w:t>El empleado está autenticado (CU-24 Iniciar sesión).</w:t>
      </w:r>
    </w:p>
    <w:p w14:paraId="010E795E" w14:textId="77777777" w:rsidR="007F7B99" w:rsidRDefault="00F10EC8" w:rsidP="00886407">
      <w:pPr>
        <w:pStyle w:val="Compact"/>
        <w:numPr>
          <w:ilvl w:val="0"/>
          <w:numId w:val="236"/>
        </w:numPr>
      </w:pPr>
      <w:r>
        <w:t>E</w:t>
      </w:r>
      <w:r>
        <w:t>xiste un Viaje (CU-07 Confirmar reserva).</w:t>
      </w:r>
    </w:p>
    <w:p w14:paraId="2352BF3A" w14:textId="77777777" w:rsidR="007F7B99" w:rsidRDefault="00F10EC8">
      <w:pPr>
        <w:pStyle w:val="Ttulo3"/>
      </w:pPr>
      <w:bookmarkStart w:id="359" w:name="flujo-principal-7"/>
      <w:bookmarkEnd w:id="358"/>
      <w:r>
        <w:lastRenderedPageBreak/>
        <w:t>Flujo principal</w:t>
      </w:r>
    </w:p>
    <w:p w14:paraId="387ED0C4" w14:textId="77777777" w:rsidR="007F7B99" w:rsidRDefault="00F10EC8" w:rsidP="00886407">
      <w:pPr>
        <w:pStyle w:val="Compact"/>
        <w:numPr>
          <w:ilvl w:val="0"/>
          <w:numId w:val="237"/>
        </w:numPr>
      </w:pPr>
      <w:r>
        <w:t xml:space="preserve">El empleado abre el Viaje y ve su estado, itinerario (CU-09 Armar itinerario de hoteles), economía y </w:t>
      </w:r>
      <w:r>
        <w:rPr>
          <w:b/>
          <w:bCs/>
        </w:rPr>
        <w:t>checklist de pagos</w:t>
      </w:r>
      <w:r>
        <w:t xml:space="preserve"> con el </w:t>
      </w:r>
      <w:r>
        <w:rPr>
          <w:b/>
          <w:bCs/>
        </w:rPr>
        <w:t>% pagado</w:t>
      </w:r>
      <w:r>
        <w:t xml:space="preserve"> (CU-12 Registrar cobro de un pago). &gt; El Viaje arranca en </w:t>
      </w:r>
      <w:r>
        <w:rPr>
          <w:rStyle w:val="VerbatimChar"/>
        </w:rPr>
        <w:t>reservado</w:t>
      </w:r>
      <w:r>
        <w:t xml:space="preserve"> al crearse la venta (CU-07 Confirmar reserva).</w:t>
      </w:r>
    </w:p>
    <w:p w14:paraId="741BB31F" w14:textId="77777777" w:rsidR="007F7B99" w:rsidRDefault="00F10EC8" w:rsidP="00886407">
      <w:pPr>
        <w:pStyle w:val="Compact"/>
        <w:numPr>
          <w:ilvl w:val="0"/>
          <w:numId w:val="237"/>
        </w:numPr>
      </w:pPr>
      <w:r>
        <w:rPr>
          <w:rStyle w:val="VerbatimChar"/>
          <w:b/>
          <w:bCs/>
        </w:rPr>
        <w:t>reservado → vendido</w:t>
      </w:r>
      <w:r>
        <w:rPr>
          <w:b/>
          <w:bCs/>
        </w:rPr>
        <w:t>:</w:t>
      </w:r>
      <w:r>
        <w:t xml:space="preserve"> lo dispara el </w:t>
      </w:r>
      <w:r>
        <w:rPr>
          <w:b/>
          <w:bCs/>
        </w:rPr>
        <w:t>primer cobro</w:t>
      </w:r>
      <w:r>
        <w:t xml:space="preserve"> del viaje, sea la seña, una cuota o el pago único; </w:t>
      </w:r>
      <w:r>
        <w:rPr>
          <w:rStyle w:val="VerbatimChar"/>
          <w:b/>
          <w:bCs/>
        </w:rPr>
        <w:t>vendido → confirmado</w:t>
      </w:r>
      <w:r>
        <w:rPr>
          <w:b/>
          <w:bCs/>
        </w:rPr>
        <w:t>:</w:t>
      </w:r>
      <w:r>
        <w:t xml:space="preserve"> el </w:t>
      </w:r>
      <w:r>
        <w:rPr>
          <w:b/>
          <w:bCs/>
        </w:rPr>
        <w:t>pago total</w:t>
      </w:r>
      <w:r>
        <w:t xml:space="preserve"> al saldarse (CU-12 Registrar cobro de un pago). No son acciones manuales.</w:t>
      </w:r>
    </w:p>
    <w:p w14:paraId="65B3B288" w14:textId="77777777" w:rsidR="007F7B99" w:rsidRDefault="00F10EC8" w:rsidP="00886407">
      <w:pPr>
        <w:pStyle w:val="Compact"/>
        <w:numPr>
          <w:ilvl w:val="0"/>
          <w:numId w:val="237"/>
        </w:numPr>
      </w:pPr>
      <w:r>
        <w:rPr>
          <w:rStyle w:val="VerbatimChar"/>
          <w:b/>
          <w:bCs/>
        </w:rPr>
        <w:t>confirmado → en curso → finalizado</w:t>
      </w:r>
      <w:r>
        <w:rPr>
          <w:b/>
          <w:bCs/>
        </w:rPr>
        <w:t>:</w:t>
      </w:r>
      <w:r>
        <w:t xml:space="preserve"> el sistema </w:t>
      </w:r>
      <w:r>
        <w:rPr>
          <w:b/>
          <w:bCs/>
        </w:rPr>
        <w:t>sugiere</w:t>
      </w:r>
      <w:r>
        <w:t xml:space="preserve"> el cambio según las fechas de salida/regreso con una Alerta de tipo </w:t>
      </w:r>
      <w:r>
        <w:rPr>
          <w:rStyle w:val="VerbatimChar"/>
          <w:b/>
          <w:bCs/>
        </w:rPr>
        <w:t>viaje</w:t>
      </w:r>
      <w:r>
        <w:t xml:space="preserve"> que le llega al responsable del Viaje el día de salida y el de regreso (CU-14 Ver y atender alertas del día); </w:t>
      </w:r>
      <w:r>
        <w:rPr>
          <w:b/>
          <w:bCs/>
        </w:rPr>
        <w:t>el empleado confirma</w:t>
      </w:r>
      <w:r>
        <w:t xml:space="preserve"> el paso.</w:t>
      </w:r>
    </w:p>
    <w:p w14:paraId="39D4F86D" w14:textId="77777777" w:rsidR="007F7B99" w:rsidRDefault="00F10EC8" w:rsidP="00886407">
      <w:pPr>
        <w:pStyle w:val="Compact"/>
        <w:numPr>
          <w:ilvl w:val="0"/>
          <w:numId w:val="237"/>
        </w:numPr>
      </w:pPr>
      <w:r>
        <w:t>El sistema registra el cambio y ac</w:t>
      </w:r>
      <w:r>
        <w:t>tualiza las vistas dependientes (CU-23 Ver calendario de viajes y vencimientos, dashboard).</w:t>
      </w:r>
    </w:p>
    <w:p w14:paraId="3A4B5274" w14:textId="77777777" w:rsidR="007F7B99" w:rsidRDefault="00F10EC8" w:rsidP="00886407">
      <w:pPr>
        <w:pStyle w:val="Compact"/>
        <w:numPr>
          <w:ilvl w:val="0"/>
          <w:numId w:val="237"/>
        </w:numPr>
      </w:pPr>
      <w:r>
        <w:t xml:space="preserve">Al pasar a </w:t>
      </w:r>
      <w:r>
        <w:rPr>
          <w:rStyle w:val="VerbatimChar"/>
        </w:rPr>
        <w:t>finalizado</w:t>
      </w:r>
      <w:r>
        <w:t xml:space="preserve">, el sistema habilita la </w:t>
      </w:r>
      <w:r>
        <w:rPr>
          <w:b/>
          <w:bCs/>
        </w:rPr>
        <w:t>post-venta</w:t>
      </w:r>
      <w:r>
        <w:t xml:space="preserve">: agenda una Alerta de tipo </w:t>
      </w:r>
      <w:r>
        <w:rPr>
          <w:rStyle w:val="VerbatimChar"/>
        </w:rPr>
        <w:t>reseña</w:t>
      </w:r>
      <w:r>
        <w:t xml:space="preserve"> (CU-17 Registrar reseña de hotel).</w:t>
      </w:r>
    </w:p>
    <w:p w14:paraId="76A6F258" w14:textId="77777777" w:rsidR="007F7B99" w:rsidRDefault="00F10EC8">
      <w:pPr>
        <w:pStyle w:val="Ttulo3"/>
      </w:pPr>
      <w:bookmarkStart w:id="360" w:name="flujos-alternativos-7"/>
      <w:bookmarkEnd w:id="359"/>
      <w:r>
        <w:t>Flujos alternativos</w:t>
      </w:r>
    </w:p>
    <w:p w14:paraId="7DAC21BC" w14:textId="77777777" w:rsidR="007F7B99" w:rsidRDefault="00F10EC8" w:rsidP="00886407">
      <w:pPr>
        <w:pStyle w:val="Compact"/>
        <w:numPr>
          <w:ilvl w:val="0"/>
          <w:numId w:val="238"/>
        </w:numPr>
      </w:pPr>
      <w:r>
        <w:rPr>
          <w:b/>
          <w:bCs/>
        </w:rPr>
        <w:t>A1 — Sugerencia po</w:t>
      </w:r>
      <w:r>
        <w:rPr>
          <w:b/>
          <w:bCs/>
        </w:rPr>
        <w:t>r fecha, confirmación manual:</w:t>
      </w:r>
      <w:r>
        <w:t xml:space="preserve"> el sistema propone </w:t>
      </w:r>
      <w:r>
        <w:rPr>
          <w:rStyle w:val="VerbatimChar"/>
        </w:rPr>
        <w:t>en curso</w:t>
      </w:r>
      <w:r>
        <w:t>/</w:t>
      </w:r>
      <w:r>
        <w:rPr>
          <w:rStyle w:val="VerbatimChar"/>
        </w:rPr>
        <w:t>finalizado</w:t>
      </w:r>
      <w:r>
        <w:t xml:space="preserve"> según las fechas, pero </w:t>
      </w:r>
      <w:r>
        <w:rPr>
          <w:b/>
          <w:bCs/>
        </w:rPr>
        <w:t>no lo fuerza</w:t>
      </w:r>
      <w:r>
        <w:t xml:space="preserve">. Ej.: si el último vuelo está </w:t>
      </w:r>
      <w:r>
        <w:rPr>
          <w:b/>
          <w:bCs/>
        </w:rPr>
        <w:t>retrasado</w:t>
      </w:r>
      <w:r>
        <w:t xml:space="preserve">, el empleado </w:t>
      </w:r>
      <w:r>
        <w:rPr>
          <w:b/>
          <w:bCs/>
        </w:rPr>
        <w:t xml:space="preserve">mantiene el viaje </w:t>
      </w:r>
      <w:r>
        <w:rPr>
          <w:rStyle w:val="VerbatimChar"/>
          <w:b/>
          <w:bCs/>
        </w:rPr>
        <w:t>en curso</w:t>
      </w:r>
      <w:r>
        <w:t xml:space="preserve"> aunque la fecha de regreso ya haya pasado, y lo marca </w:t>
      </w:r>
      <w:r>
        <w:rPr>
          <w:rStyle w:val="VerbatimChar"/>
        </w:rPr>
        <w:t>finalizado</w:t>
      </w:r>
      <w:r>
        <w:t xml:space="preserve"> recién</w:t>
      </w:r>
      <w:r>
        <w:t xml:space="preserve"> cuando realmente terminó.</w:t>
      </w:r>
    </w:p>
    <w:p w14:paraId="4F972E98" w14:textId="77777777" w:rsidR="007F7B99" w:rsidRDefault="00F10EC8" w:rsidP="00886407">
      <w:pPr>
        <w:pStyle w:val="Compact"/>
        <w:numPr>
          <w:ilvl w:val="0"/>
          <w:numId w:val="238"/>
        </w:numPr>
      </w:pPr>
      <w:r>
        <w:rPr>
          <w:b/>
          <w:bCs/>
        </w:rPr>
        <w:t>A2 — Corrección de estado:</w:t>
      </w:r>
      <w:r>
        <w:t xml:space="preserve"> el empleado retrocede al estado inmediato anterior si se cargó por error (mientras sea coherente y el viaje no esté </w:t>
      </w:r>
      <w:r>
        <w:rPr>
          <w:rStyle w:val="VerbatimChar"/>
        </w:rPr>
        <w:t>finalizado</w:t>
      </w:r>
      <w:r>
        <w:t>/</w:t>
      </w:r>
      <w:r>
        <w:rPr>
          <w:rStyle w:val="VerbatimChar"/>
        </w:rPr>
        <w:t>cancelado</w:t>
      </w:r>
      <w:r>
        <w:t>).</w:t>
      </w:r>
    </w:p>
    <w:p w14:paraId="75E35C73" w14:textId="77777777" w:rsidR="007F7B99" w:rsidRDefault="00F10EC8" w:rsidP="00886407">
      <w:pPr>
        <w:pStyle w:val="Compact"/>
        <w:numPr>
          <w:ilvl w:val="0"/>
          <w:numId w:val="238"/>
        </w:numPr>
      </w:pPr>
      <w:r>
        <w:rPr>
          <w:b/>
          <w:bCs/>
        </w:rPr>
        <w:t>A3 — Cancelación:</w:t>
      </w:r>
      <w:r>
        <w:t xml:space="preserve"> el empleado cancela el Viaje → se deriva a CU</w:t>
      </w:r>
      <w:r>
        <w:t xml:space="preserve">-27 Cancelar viaje (estado </w:t>
      </w:r>
      <w:r>
        <w:rPr>
          <w:rStyle w:val="VerbatimChar"/>
        </w:rPr>
        <w:t>cancelado</w:t>
      </w:r>
      <w:r>
        <w:t>).</w:t>
      </w:r>
    </w:p>
    <w:p w14:paraId="2E5EA2D0" w14:textId="77777777" w:rsidR="007F7B99" w:rsidRDefault="00F10EC8">
      <w:pPr>
        <w:pStyle w:val="Ttulo3"/>
      </w:pPr>
      <w:bookmarkStart w:id="361" w:name="postcondiciones-7"/>
      <w:bookmarkEnd w:id="360"/>
      <w:r>
        <w:t>Postcondiciones</w:t>
      </w:r>
    </w:p>
    <w:p w14:paraId="7F98C2ED" w14:textId="77777777" w:rsidR="007F7B99" w:rsidRDefault="00F10EC8" w:rsidP="00886407">
      <w:pPr>
        <w:pStyle w:val="Compact"/>
        <w:numPr>
          <w:ilvl w:val="0"/>
          <w:numId w:val="239"/>
        </w:numPr>
      </w:pPr>
      <w:r>
        <w:t>El Viaje refleja su estado operativo actual; al finalizar, queda disponible para la Reseña post-viaje y para reportes.</w:t>
      </w:r>
    </w:p>
    <w:p w14:paraId="227AF53C" w14:textId="77777777" w:rsidR="007F7B99" w:rsidRDefault="00F10EC8">
      <w:pPr>
        <w:pStyle w:val="Ttulo3"/>
      </w:pPr>
      <w:bookmarkStart w:id="362" w:name="reglas-de-negocio-aplicadas-7"/>
      <w:bookmarkEnd w:id="361"/>
      <w:r>
        <w:t>Reglas de negocio aplicadas</w:t>
      </w:r>
    </w:p>
    <w:p w14:paraId="621ED171" w14:textId="77777777" w:rsidR="007F7B99" w:rsidRDefault="00F10EC8" w:rsidP="00886407">
      <w:pPr>
        <w:pStyle w:val="Compact"/>
        <w:numPr>
          <w:ilvl w:val="0"/>
          <w:numId w:val="240"/>
        </w:numPr>
      </w:pPr>
      <w:r>
        <w:t xml:space="preserve">Estados del Viaje: </w:t>
      </w:r>
      <w:r>
        <w:rPr>
          <w:rStyle w:val="VerbatimChar"/>
        </w:rPr>
        <w:t xml:space="preserve">reservado · vendido · confirmado · </w:t>
      </w:r>
      <w:r>
        <w:rPr>
          <w:rStyle w:val="VerbatimChar"/>
        </w:rPr>
        <w:t>en curso · finalizado · cancelado</w:t>
      </w:r>
      <w:r>
        <w:t xml:space="preserve">. </w:t>
      </w:r>
      <w:r>
        <w:rPr>
          <w:rStyle w:val="VerbatimChar"/>
        </w:rPr>
        <w:t>cancelado</w:t>
      </w:r>
      <w:r>
        <w:t xml:space="preserve"> es terminal y se gestiona en CU-27 Cancelar viaje.</w:t>
      </w:r>
    </w:p>
    <w:p w14:paraId="5355C34D" w14:textId="77777777" w:rsidR="007F7B99" w:rsidRDefault="00F10EC8" w:rsidP="00886407">
      <w:pPr>
        <w:pStyle w:val="Compact"/>
        <w:numPr>
          <w:ilvl w:val="0"/>
          <w:numId w:val="240"/>
        </w:numPr>
      </w:pPr>
      <w:r>
        <w:rPr>
          <w:rStyle w:val="VerbatimChar"/>
        </w:rPr>
        <w:t>reservado</w:t>
      </w:r>
      <w:r>
        <w:t xml:space="preserve"> = aceptó la cotización (sin cobros); </w:t>
      </w:r>
      <w:r>
        <w:rPr>
          <w:rStyle w:val="VerbatimChar"/>
        </w:rPr>
        <w:t>vendido</w:t>
      </w:r>
      <w:r>
        <w:t xml:space="preserve"> = primer cobro registrado (la seña, si el plan la tiene); </w:t>
      </w:r>
      <w:r>
        <w:rPr>
          <w:rStyle w:val="VerbatimChar"/>
        </w:rPr>
        <w:t>confirmado</w:t>
      </w:r>
      <w:r>
        <w:t xml:space="preserve"> = </w:t>
      </w:r>
      <w:r>
        <w:rPr>
          <w:b/>
          <w:bCs/>
        </w:rPr>
        <w:t>total pagado</w:t>
      </w:r>
      <w:r>
        <w:t>. Las dos primeras tra</w:t>
      </w:r>
      <w:r>
        <w:t>nsiciones las dispara CU-12 Registrar cobro de un pago (primer cobro y saldo).</w:t>
      </w:r>
    </w:p>
    <w:p w14:paraId="1C32465A" w14:textId="77777777" w:rsidR="007F7B99" w:rsidRDefault="00F10EC8" w:rsidP="00886407">
      <w:pPr>
        <w:pStyle w:val="Compact"/>
        <w:numPr>
          <w:ilvl w:val="0"/>
          <w:numId w:val="240"/>
        </w:numPr>
      </w:pPr>
      <w:r>
        <w:rPr>
          <w:rStyle w:val="VerbatimChar"/>
        </w:rPr>
        <w:t>en curso</w:t>
      </w:r>
      <w:r>
        <w:t>/</w:t>
      </w:r>
      <w:r>
        <w:rPr>
          <w:rStyle w:val="VerbatimChar"/>
        </w:rPr>
        <w:t>finalizado</w:t>
      </w:r>
      <w:r>
        <w:t xml:space="preserve"> van por </w:t>
      </w:r>
      <w:r>
        <w:rPr>
          <w:b/>
          <w:bCs/>
        </w:rPr>
        <w:t>fecha sugerida + confirmación del empleado</w:t>
      </w:r>
      <w:r>
        <w:t>; nunca se fuerzan (caso vuelo retrasado, A1).</w:t>
      </w:r>
    </w:p>
    <w:p w14:paraId="4FC1BB51" w14:textId="77777777" w:rsidR="007F7B99" w:rsidRDefault="00F10EC8">
      <w:pPr>
        <w:pStyle w:val="Ttulo3"/>
      </w:pPr>
      <w:bookmarkStart w:id="363" w:name="entidades-del-dominio-involucradas-7"/>
      <w:bookmarkEnd w:id="362"/>
      <w:r>
        <w:t>Entidades del dominio involucradas</w:t>
      </w:r>
    </w:p>
    <w:p w14:paraId="563BFD59" w14:textId="77777777" w:rsidR="007F7B99" w:rsidRDefault="00F10EC8" w:rsidP="00886407">
      <w:pPr>
        <w:pStyle w:val="Compact"/>
        <w:numPr>
          <w:ilvl w:val="0"/>
          <w:numId w:val="241"/>
        </w:numPr>
      </w:pPr>
      <w:r>
        <w:t>Viaje · Pago · Alerta · U</w:t>
      </w:r>
      <w:r>
        <w:t>suario</w:t>
      </w:r>
    </w:p>
    <w:p w14:paraId="567320E3" w14:textId="77777777" w:rsidR="007F7B99" w:rsidRDefault="00F10EC8">
      <w:pPr>
        <w:pStyle w:val="Ttulo2"/>
      </w:pPr>
      <w:bookmarkStart w:id="364" w:name="cu-09-armar-itinerario-de-hoteles"/>
      <w:bookmarkStart w:id="365" w:name="_Toc242380093"/>
      <w:bookmarkEnd w:id="363"/>
      <w:bookmarkEnd w:id="353"/>
      <w:r>
        <w:lastRenderedPageBreak/>
        <w:t>CU-09 Armar itinerario de hoteles</w:t>
      </w:r>
      <w:bookmarkEnd w:id="365"/>
    </w:p>
    <w:p w14:paraId="19C19157" w14:textId="77777777" w:rsidR="007F7B99" w:rsidRDefault="00F10EC8">
      <w:pPr>
        <w:pStyle w:val="Ttulo3"/>
      </w:pPr>
      <w:bookmarkStart w:id="366" w:name="descripción-8"/>
      <w:r>
        <w:t>Descripción</w:t>
      </w:r>
    </w:p>
    <w:p w14:paraId="31F16729" w14:textId="77777777" w:rsidR="007F7B99" w:rsidRDefault="00F10EC8">
      <w:pPr>
        <w:pStyle w:val="FirstParagraph"/>
      </w:pPr>
      <w:r>
        <w:t xml:space="preserve">El empleado asocia uno o varios Hoteles del catálogo al Viaje, definiendo cada tramo (check-in/out y orden) y, cuando corresponde, la </w:t>
      </w:r>
      <w:r>
        <w:rPr>
          <w:b/>
          <w:bCs/>
        </w:rPr>
        <w:t>fecha de vencimiento de pago al proveedor</w:t>
      </w:r>
      <w:r>
        <w:t xml:space="preserve"> de ese hotel.</w:t>
      </w:r>
    </w:p>
    <w:p w14:paraId="150F5E59" w14:textId="77777777" w:rsidR="007F7B99" w:rsidRDefault="00F10EC8">
      <w:pPr>
        <w:pStyle w:val="Ttulo3"/>
      </w:pPr>
      <w:bookmarkStart w:id="367" w:name="actor-principal-8"/>
      <w:bookmarkEnd w:id="366"/>
      <w:r>
        <w:t>Actor principal</w:t>
      </w:r>
    </w:p>
    <w:p w14:paraId="09A336A1" w14:textId="77777777" w:rsidR="007F7B99" w:rsidRDefault="00F10EC8">
      <w:pPr>
        <w:pStyle w:val="FirstParagraph"/>
      </w:pPr>
      <w:r>
        <w:t>empleado</w:t>
      </w:r>
    </w:p>
    <w:p w14:paraId="55737E1A" w14:textId="77777777" w:rsidR="007F7B99" w:rsidRDefault="00F10EC8">
      <w:pPr>
        <w:pStyle w:val="Ttulo3"/>
      </w:pPr>
      <w:bookmarkStart w:id="368" w:name="actores-secundarios-8"/>
      <w:bookmarkEnd w:id="367"/>
      <w:r>
        <w:t>Actores secundarios</w:t>
      </w:r>
    </w:p>
    <w:p w14:paraId="4AB98D74" w14:textId="77777777" w:rsidR="007F7B99" w:rsidRDefault="00F10EC8">
      <w:pPr>
        <w:pStyle w:val="FirstParagraph"/>
      </w:pPr>
      <w:r>
        <w:t>Ninguno.</w:t>
      </w:r>
    </w:p>
    <w:p w14:paraId="4B746518" w14:textId="77777777" w:rsidR="007F7B99" w:rsidRDefault="00F10EC8">
      <w:pPr>
        <w:pStyle w:val="Ttulo3"/>
      </w:pPr>
      <w:bookmarkStart w:id="369" w:name="precondiciones-8"/>
      <w:bookmarkEnd w:id="368"/>
      <w:r>
        <w:t>Precondicion</w:t>
      </w:r>
      <w:r>
        <w:t>es</w:t>
      </w:r>
    </w:p>
    <w:p w14:paraId="4B572E46" w14:textId="77777777" w:rsidR="007F7B99" w:rsidRDefault="00F10EC8" w:rsidP="00886407">
      <w:pPr>
        <w:pStyle w:val="Compact"/>
        <w:numPr>
          <w:ilvl w:val="0"/>
          <w:numId w:val="242"/>
        </w:numPr>
      </w:pPr>
      <w:r>
        <w:t>El empleado está autenticado (CU-24 Iniciar sesión).</w:t>
      </w:r>
    </w:p>
    <w:p w14:paraId="6A970420" w14:textId="77777777" w:rsidR="007F7B99" w:rsidRDefault="00F10EC8" w:rsidP="00886407">
      <w:pPr>
        <w:pStyle w:val="Compact"/>
        <w:numPr>
          <w:ilvl w:val="0"/>
          <w:numId w:val="242"/>
        </w:numPr>
      </w:pPr>
      <w:r>
        <w:t>Existe un Viaje (CU-07 Confirmar reserva).</w:t>
      </w:r>
    </w:p>
    <w:p w14:paraId="3E863184" w14:textId="77777777" w:rsidR="007F7B99" w:rsidRDefault="00F10EC8">
      <w:pPr>
        <w:pStyle w:val="Ttulo3"/>
      </w:pPr>
      <w:bookmarkStart w:id="370" w:name="flujo-principal-8"/>
      <w:bookmarkEnd w:id="369"/>
      <w:r>
        <w:t>Flujo principal</w:t>
      </w:r>
    </w:p>
    <w:p w14:paraId="3D267264" w14:textId="77777777" w:rsidR="007F7B99" w:rsidRDefault="00F10EC8" w:rsidP="00886407">
      <w:pPr>
        <w:pStyle w:val="Compact"/>
        <w:numPr>
          <w:ilvl w:val="0"/>
          <w:numId w:val="243"/>
        </w:numPr>
      </w:pPr>
      <w:r>
        <w:t xml:space="preserve">El empleado abre el Viaje y entra a su </w:t>
      </w:r>
      <w:r>
        <w:rPr>
          <w:b/>
          <w:bCs/>
        </w:rPr>
        <w:t>itinerario</w:t>
      </w:r>
      <w:r>
        <w:t>.</w:t>
      </w:r>
    </w:p>
    <w:p w14:paraId="06FF2D37" w14:textId="77777777" w:rsidR="007F7B99" w:rsidRDefault="00F10EC8" w:rsidP="00886407">
      <w:pPr>
        <w:pStyle w:val="Compact"/>
        <w:numPr>
          <w:ilvl w:val="0"/>
          <w:numId w:val="243"/>
        </w:numPr>
      </w:pPr>
      <w:r>
        <w:t>Busca y agrega un Hotel del catálogo (CU-18 Buscar y recomendar hoteles).</w:t>
      </w:r>
    </w:p>
    <w:p w14:paraId="06764404" w14:textId="77777777" w:rsidR="007F7B99" w:rsidRDefault="00F10EC8" w:rsidP="00886407">
      <w:pPr>
        <w:pStyle w:val="Compact"/>
        <w:numPr>
          <w:ilvl w:val="0"/>
          <w:numId w:val="243"/>
        </w:numPr>
      </w:pPr>
      <w:r>
        <w:t xml:space="preserve">Para cada Hotel carga el tramo: </w:t>
      </w:r>
      <w:r>
        <w:rPr>
          <w:b/>
          <w:bCs/>
        </w:rPr>
        <w:t>check-in</w:t>
      </w:r>
      <w:r>
        <w:t xml:space="preserve">, </w:t>
      </w:r>
      <w:r>
        <w:rPr>
          <w:b/>
          <w:bCs/>
        </w:rPr>
        <w:t>check-out</w:t>
      </w:r>
      <w:r>
        <w:t xml:space="preserve">, </w:t>
      </w:r>
      <w:r>
        <w:rPr>
          <w:b/>
          <w:bCs/>
        </w:rPr>
        <w:t>orden</w:t>
      </w:r>
      <w:r>
        <w:t xml:space="preserve"> en el itinerario y, opcionalmente, la </w:t>
      </w:r>
      <w:r>
        <w:rPr>
          <w:b/>
          <w:bCs/>
        </w:rPr>
        <w:t>fecha de vencimiento de pago al proveedor</w:t>
      </w:r>
      <w:r>
        <w:t xml:space="preserve"> (</w:t>
      </w:r>
      <w:r>
        <w:rPr>
          <w:rStyle w:val="VerbatimChar"/>
        </w:rPr>
        <w:t>vencimiento_pago_proveedor</w:t>
      </w:r>
      <w:r>
        <w:t>).</w:t>
      </w:r>
    </w:p>
    <w:p w14:paraId="021C074D" w14:textId="77777777" w:rsidR="007F7B99" w:rsidRDefault="00F10EC8" w:rsidP="00886407">
      <w:pPr>
        <w:pStyle w:val="Compact"/>
        <w:numPr>
          <w:ilvl w:val="0"/>
          <w:numId w:val="243"/>
        </w:numPr>
      </w:pPr>
      <w:r>
        <w:t>El sistema gu</w:t>
      </w:r>
      <w:r>
        <w:t xml:space="preserve">arda la relación en </w:t>
      </w:r>
      <w:r>
        <w:rPr>
          <w:rStyle w:val="VerbatimChar"/>
        </w:rPr>
        <w:t>viaje_hotel</w:t>
      </w:r>
      <w:r>
        <w:t>.</w:t>
      </w:r>
    </w:p>
    <w:p w14:paraId="0850D125" w14:textId="77777777" w:rsidR="007F7B99" w:rsidRDefault="00F10EC8" w:rsidP="00886407">
      <w:pPr>
        <w:pStyle w:val="Compact"/>
        <w:numPr>
          <w:ilvl w:val="0"/>
          <w:numId w:val="243"/>
        </w:numPr>
      </w:pPr>
      <w:r>
        <w:t xml:space="preserve">Si se cargó un vencimiento de pago a proveedor, el sistema genera una Alerta de tipo </w:t>
      </w:r>
      <w:r>
        <w:rPr>
          <w:rStyle w:val="VerbatimChar"/>
        </w:rPr>
        <w:t>pago</w:t>
      </w:r>
      <w:r>
        <w:t xml:space="preserve"> </w:t>
      </w:r>
      <w:r>
        <w:rPr>
          <w:b/>
          <w:bCs/>
        </w:rPr>
        <w:t>un mes antes</w:t>
      </w:r>
      <w:r>
        <w:t xml:space="preserve"> de esa fecha.</w:t>
      </w:r>
    </w:p>
    <w:p w14:paraId="1F742674" w14:textId="77777777" w:rsidR="007F7B99" w:rsidRDefault="00F10EC8">
      <w:pPr>
        <w:pStyle w:val="Ttulo3"/>
      </w:pPr>
      <w:bookmarkStart w:id="371" w:name="flujos-alternativos-8"/>
      <w:bookmarkEnd w:id="370"/>
      <w:r>
        <w:t>Flujos alternativos</w:t>
      </w:r>
    </w:p>
    <w:p w14:paraId="45F3E87A" w14:textId="77777777" w:rsidR="007F7B99" w:rsidRDefault="00F10EC8" w:rsidP="00886407">
      <w:pPr>
        <w:pStyle w:val="Compact"/>
        <w:numPr>
          <w:ilvl w:val="0"/>
          <w:numId w:val="244"/>
        </w:numPr>
      </w:pPr>
      <w:r>
        <w:rPr>
          <w:b/>
          <w:bCs/>
        </w:rPr>
        <w:t>A1 — Viaje sin hoteles:</w:t>
      </w:r>
      <w:r>
        <w:t xml:space="preserve"> un Viaje puede no tener hoteles (solo aéreo, excursión, crucer</w:t>
      </w:r>
      <w:r>
        <w:t>o) → el itinerario queda vacío.</w:t>
      </w:r>
    </w:p>
    <w:p w14:paraId="392A71B1" w14:textId="77777777" w:rsidR="007F7B99" w:rsidRDefault="00F10EC8" w:rsidP="00886407">
      <w:pPr>
        <w:pStyle w:val="Compact"/>
        <w:numPr>
          <w:ilvl w:val="0"/>
          <w:numId w:val="244"/>
        </w:numPr>
      </w:pPr>
      <w:r>
        <w:rPr>
          <w:b/>
          <w:bCs/>
        </w:rPr>
        <w:t>A5 — Hotel repetido en tramos no consecutivos:</w:t>
      </w:r>
      <w:r>
        <w:t xml:space="preserve"> el mismo Hotel puede agregarse en </w:t>
      </w:r>
      <w:r>
        <w:rPr>
          <w:b/>
          <w:bCs/>
        </w:rPr>
        <w:t>más de un tramo</w:t>
      </w:r>
      <w:r>
        <w:t xml:space="preserve"> del itinerario (ej. Buenos Aires → Bariloche → Buenos Aires, con el mismo hotel porteño en ida y vuelta); cada tramo es una fil</w:t>
      </w:r>
      <w:r>
        <w:t xml:space="preserve">a propia de </w:t>
      </w:r>
      <w:r>
        <w:rPr>
          <w:rStyle w:val="VerbatimChar"/>
        </w:rPr>
        <w:t>viaje_hotel</w:t>
      </w:r>
      <w:r>
        <w:t xml:space="preserve"> con su propio </w:t>
      </w:r>
      <w:r>
        <w:rPr>
          <w:rStyle w:val="VerbatimChar"/>
        </w:rPr>
        <w:t>check_in</w:t>
      </w:r>
      <w:r>
        <w:t>/</w:t>
      </w:r>
      <w:r>
        <w:rPr>
          <w:rStyle w:val="VerbatimChar"/>
        </w:rPr>
        <w:t>check_out</w:t>
      </w:r>
      <w:r>
        <w:t xml:space="preserve">, </w:t>
      </w:r>
      <w:r>
        <w:rPr>
          <w:rStyle w:val="VerbatimChar"/>
        </w:rPr>
        <w:t>orden</w:t>
      </w:r>
      <w:r>
        <w:t xml:space="preserve"> y, si corresponde, su propio </w:t>
      </w:r>
      <w:r>
        <w:rPr>
          <w:rStyle w:val="VerbatimChar"/>
        </w:rPr>
        <w:t>vencimiento_pago_proveedor</w:t>
      </w:r>
      <w:r>
        <w:t>.</w:t>
      </w:r>
    </w:p>
    <w:p w14:paraId="2C585B88" w14:textId="77777777" w:rsidR="007F7B99" w:rsidRDefault="00F10EC8" w:rsidP="00886407">
      <w:pPr>
        <w:pStyle w:val="Compact"/>
        <w:numPr>
          <w:ilvl w:val="0"/>
          <w:numId w:val="244"/>
        </w:numPr>
      </w:pPr>
      <w:r>
        <w:rPr>
          <w:b/>
          <w:bCs/>
        </w:rPr>
        <w:t>A2 — Hotel fuera del catálogo:</w:t>
      </w:r>
      <w:r>
        <w:t xml:space="preserve"> el hotel no existe → el empleado lo da de alta primero (CU-16 Gestionar hotel en catálogo) y vuelve a ag</w:t>
      </w:r>
      <w:r>
        <w:t>regarlo.</w:t>
      </w:r>
    </w:p>
    <w:p w14:paraId="54BC4E24" w14:textId="77777777" w:rsidR="007F7B99" w:rsidRDefault="00F10EC8" w:rsidP="00886407">
      <w:pPr>
        <w:pStyle w:val="Compact"/>
        <w:numPr>
          <w:ilvl w:val="0"/>
          <w:numId w:val="244"/>
        </w:numPr>
      </w:pPr>
      <w:r>
        <w:rPr>
          <w:b/>
          <w:bCs/>
        </w:rPr>
        <w:t>A3 — Editar/quitar tramo:</w:t>
      </w:r>
      <w:r>
        <w:t xml:space="preserve"> el empleado modifica fechas/orden o quita un Hotel del itinerario; el sistema reagenda o cierra la Alerta de pago asociada.</w:t>
      </w:r>
    </w:p>
    <w:p w14:paraId="570E9DD5" w14:textId="77777777" w:rsidR="007F7B99" w:rsidRDefault="00F10EC8" w:rsidP="00886407">
      <w:pPr>
        <w:pStyle w:val="Compact"/>
        <w:numPr>
          <w:ilvl w:val="0"/>
          <w:numId w:val="244"/>
        </w:numPr>
      </w:pPr>
      <w:r>
        <w:rPr>
          <w:b/>
          <w:bCs/>
        </w:rPr>
        <w:t>A4 — Pago a proveedor realizado:</w:t>
      </w:r>
      <w:r>
        <w:t xml:space="preserve"> el empleado marca </w:t>
      </w:r>
      <w:r>
        <w:rPr>
          <w:rStyle w:val="VerbatimChar"/>
        </w:rPr>
        <w:t>pago_proveedor_realizado</w:t>
      </w:r>
      <w:r>
        <w:t xml:space="preserve"> para ese hotel → el s</w:t>
      </w:r>
      <w:r>
        <w:t>istema resuelve su Alerta.</w:t>
      </w:r>
    </w:p>
    <w:p w14:paraId="66C9DDA7" w14:textId="77777777" w:rsidR="007F7B99" w:rsidRDefault="00F10EC8">
      <w:pPr>
        <w:pStyle w:val="Ttulo3"/>
      </w:pPr>
      <w:bookmarkStart w:id="372" w:name="postcondiciones-8"/>
      <w:bookmarkEnd w:id="371"/>
      <w:r>
        <w:t>Postcondiciones</w:t>
      </w:r>
    </w:p>
    <w:p w14:paraId="6949315F" w14:textId="77777777" w:rsidR="007F7B99" w:rsidRDefault="00F10EC8" w:rsidP="00886407">
      <w:pPr>
        <w:pStyle w:val="Compact"/>
        <w:numPr>
          <w:ilvl w:val="0"/>
          <w:numId w:val="245"/>
        </w:numPr>
      </w:pPr>
      <w:r>
        <w:t>El Viaje queda con su itinerario de Hoteles (tramos y orden) y, si aplica, con las Alertas de vencimiento de pago a proveedor agendadas.</w:t>
      </w:r>
    </w:p>
    <w:p w14:paraId="37F80452" w14:textId="77777777" w:rsidR="007F7B99" w:rsidRDefault="00F10EC8">
      <w:pPr>
        <w:pStyle w:val="Ttulo3"/>
      </w:pPr>
      <w:bookmarkStart w:id="373" w:name="reglas-de-negocio-aplicadas-8"/>
      <w:bookmarkEnd w:id="372"/>
      <w:r>
        <w:lastRenderedPageBreak/>
        <w:t>Reglas de negocio aplicadas</w:t>
      </w:r>
    </w:p>
    <w:p w14:paraId="40CA8C77" w14:textId="77777777" w:rsidR="007F7B99" w:rsidRDefault="00F10EC8" w:rsidP="00886407">
      <w:pPr>
        <w:pStyle w:val="Compact"/>
        <w:numPr>
          <w:ilvl w:val="0"/>
          <w:numId w:val="246"/>
        </w:numPr>
      </w:pPr>
      <w:r>
        <w:t xml:space="preserve">Relación Viaje ⇄ Hotel </w:t>
      </w:r>
      <w:r>
        <w:rPr>
          <w:b/>
          <w:bCs/>
        </w:rPr>
        <w:t>N:M</w:t>
      </w:r>
      <w:r>
        <w:t xml:space="preserve"> vía </w:t>
      </w:r>
      <w:r>
        <w:rPr>
          <w:rStyle w:val="VerbatimChar"/>
        </w:rPr>
        <w:t>viaje_hotel</w:t>
      </w:r>
      <w:r>
        <w:t xml:space="preserve"> (con </w:t>
      </w:r>
      <w:r>
        <w:rPr>
          <w:rStyle w:val="VerbatimChar"/>
          <w:b/>
          <w:bCs/>
        </w:rPr>
        <w:t>id</w:t>
      </w:r>
      <w:r>
        <w:rPr>
          <w:b/>
          <w:bCs/>
        </w:rPr>
        <w:t xml:space="preserve"> propio</w:t>
      </w:r>
      <w:r>
        <w:t xml:space="preserve">, </w:t>
      </w:r>
      <w:r>
        <w:rPr>
          <w:rStyle w:val="VerbatimChar"/>
        </w:rPr>
        <w:t>check_in</w:t>
      </w:r>
      <w:r>
        <w:t xml:space="preserve">, </w:t>
      </w:r>
      <w:r>
        <w:rPr>
          <w:rStyle w:val="VerbatimChar"/>
        </w:rPr>
        <w:t>check_out</w:t>
      </w:r>
      <w:r>
        <w:t xml:space="preserve">, </w:t>
      </w:r>
      <w:r>
        <w:rPr>
          <w:rStyle w:val="VerbatimChar"/>
        </w:rPr>
        <w:t>orden</w:t>
      </w:r>
      <w:r>
        <w:t xml:space="preserve">, </w:t>
      </w:r>
      <w:r>
        <w:rPr>
          <w:rStyle w:val="VerbatimChar"/>
        </w:rPr>
        <w:t>vencimiento_pago_proveedor</w:t>
      </w:r>
      <w:r>
        <w:t xml:space="preserve">, </w:t>
      </w:r>
      <w:r>
        <w:rPr>
          <w:rStyle w:val="VerbatimChar"/>
        </w:rPr>
        <w:t>pago_proveedor_realizado</w:t>
      </w:r>
      <w:r>
        <w:t xml:space="preserve">). Lleva </w:t>
      </w:r>
      <w:r>
        <w:rPr>
          <w:rStyle w:val="VerbatimChar"/>
        </w:rPr>
        <w:t>id</w:t>
      </w:r>
      <w:r>
        <w:t xml:space="preserve"> </w:t>
      </w:r>
      <w:r>
        <w:t>propio (no PK compuesta) porque un mismo hotel puede figurar en varios tramos del mismo viaje (A5).</w:t>
      </w:r>
    </w:p>
    <w:p w14:paraId="357B806E" w14:textId="77777777" w:rsidR="007F7B99" w:rsidRDefault="00F10EC8" w:rsidP="00886407">
      <w:pPr>
        <w:pStyle w:val="Compact"/>
        <w:numPr>
          <w:ilvl w:val="0"/>
          <w:numId w:val="246"/>
        </w:numPr>
      </w:pPr>
      <w:r>
        <w:t xml:space="preserve">El aviso de vencimiento a proveedor se genera </w:t>
      </w:r>
      <w:r>
        <w:rPr>
          <w:b/>
          <w:bCs/>
        </w:rPr>
        <w:t>un mes antes</w:t>
      </w:r>
      <w:r>
        <w:t xml:space="preserve"> (requisito del relevamiento: “cada hotel tiene una fecha de vencimiento”).</w:t>
      </w:r>
    </w:p>
    <w:p w14:paraId="5DFAD593" w14:textId="77777777" w:rsidR="007F7B99" w:rsidRDefault="00F10EC8">
      <w:pPr>
        <w:pStyle w:val="Ttulo3"/>
      </w:pPr>
      <w:bookmarkStart w:id="374" w:name="entidades-del-dominio-involucradas-8"/>
      <w:bookmarkEnd w:id="373"/>
      <w:r>
        <w:t xml:space="preserve">Entidades del dominio </w:t>
      </w:r>
      <w:r>
        <w:t>involucradas</w:t>
      </w:r>
    </w:p>
    <w:p w14:paraId="7AE04B87" w14:textId="77777777" w:rsidR="007F7B99" w:rsidRDefault="00F10EC8" w:rsidP="00886407">
      <w:pPr>
        <w:pStyle w:val="Compact"/>
        <w:numPr>
          <w:ilvl w:val="0"/>
          <w:numId w:val="247"/>
        </w:numPr>
      </w:pPr>
      <w:r>
        <w:t xml:space="preserve">Viaje · Hotel (relación </w:t>
      </w:r>
      <w:r>
        <w:rPr>
          <w:rStyle w:val="VerbatimChar"/>
        </w:rPr>
        <w:t>viaje_hotel</w:t>
      </w:r>
      <w:r>
        <w:t>) · Alerta · Destino · Usuario</w:t>
      </w:r>
    </w:p>
    <w:p w14:paraId="09BE862A" w14:textId="77777777" w:rsidR="007F7B99" w:rsidRDefault="00F10EC8">
      <w:pPr>
        <w:pStyle w:val="Ttulo2"/>
      </w:pPr>
      <w:bookmarkStart w:id="375" w:name="cu-10-registrar-economía-del-viaje"/>
      <w:bookmarkStart w:id="376" w:name="_Toc242380094"/>
      <w:bookmarkEnd w:id="374"/>
      <w:bookmarkEnd w:id="364"/>
      <w:r>
        <w:t>CU-10 Registrar economía del viaje</w:t>
      </w:r>
      <w:bookmarkEnd w:id="376"/>
    </w:p>
    <w:p w14:paraId="6D2DA025" w14:textId="77777777" w:rsidR="007F7B99" w:rsidRDefault="00F10EC8">
      <w:pPr>
        <w:pStyle w:val="Ttulo3"/>
      </w:pPr>
      <w:bookmarkStart w:id="377" w:name="descripción-9"/>
      <w:r>
        <w:t>Descripción</w:t>
      </w:r>
    </w:p>
    <w:p w14:paraId="0A658FB3" w14:textId="77777777" w:rsidR="007F7B99" w:rsidRDefault="00F10EC8">
      <w:pPr>
        <w:pStyle w:val="FirstParagraph"/>
      </w:pPr>
      <w:r>
        <w:t xml:space="preserve">Cargar la economía de un Viaje —precio de venta, costo del operador, moneda y comisión del vendedor—; el sistema </w:t>
      </w:r>
      <w:r>
        <w:rPr>
          <w:b/>
          <w:bCs/>
        </w:rPr>
        <w:t>calcula automátic</w:t>
      </w:r>
      <w:r>
        <w:rPr>
          <w:b/>
          <w:bCs/>
        </w:rPr>
        <w:t>amente</w:t>
      </w:r>
      <w:r>
        <w:t xml:space="preserve"> la </w:t>
      </w:r>
      <w:r>
        <w:rPr>
          <w:b/>
          <w:bCs/>
        </w:rPr>
        <w:t>ganancia</w:t>
      </w:r>
      <w:r>
        <w:t xml:space="preserve"> (</w:t>
      </w:r>
      <w:r>
        <w:rPr>
          <w:rStyle w:val="VerbatimChar"/>
        </w:rPr>
        <w:t>venta − costo</w:t>
      </w:r>
      <w:r>
        <w:t xml:space="preserve">) y el </w:t>
      </w:r>
      <w:r>
        <w:rPr>
          <w:b/>
          <w:bCs/>
        </w:rPr>
        <w:t>margen %</w:t>
      </w:r>
      <w:r>
        <w:t>. Ver RN-01 Comisión automática.</w:t>
      </w:r>
    </w:p>
    <w:p w14:paraId="75467B00" w14:textId="77777777" w:rsidR="007F7B99" w:rsidRDefault="00F10EC8">
      <w:pPr>
        <w:pStyle w:val="Ttulo3"/>
      </w:pPr>
      <w:bookmarkStart w:id="378" w:name="actor-principal-9"/>
      <w:bookmarkEnd w:id="377"/>
      <w:r>
        <w:t>Actor principal</w:t>
      </w:r>
    </w:p>
    <w:p w14:paraId="2BE998F3" w14:textId="77777777" w:rsidR="007F7B99" w:rsidRDefault="00F10EC8">
      <w:pPr>
        <w:pStyle w:val="FirstParagraph"/>
      </w:pPr>
      <w:r>
        <w:t>empleado</w:t>
      </w:r>
    </w:p>
    <w:p w14:paraId="3B9D761F" w14:textId="77777777" w:rsidR="007F7B99" w:rsidRDefault="00F10EC8">
      <w:pPr>
        <w:pStyle w:val="Ttulo3"/>
      </w:pPr>
      <w:bookmarkStart w:id="379" w:name="actores-secundarios-9"/>
      <w:bookmarkEnd w:id="378"/>
      <w:r>
        <w:t>Actores secundarios</w:t>
      </w:r>
    </w:p>
    <w:p w14:paraId="22C966EB" w14:textId="77777777" w:rsidR="007F7B99" w:rsidRDefault="00F10EC8" w:rsidP="00886407">
      <w:pPr>
        <w:pStyle w:val="Compact"/>
        <w:numPr>
          <w:ilvl w:val="0"/>
          <w:numId w:val="248"/>
        </w:numPr>
      </w:pPr>
      <w:r>
        <w:t>admin — configura la comisión por defecto de cada vendedor (CU-13 Configurar porcentaje de comisión).</w:t>
      </w:r>
    </w:p>
    <w:p w14:paraId="237E0F2D" w14:textId="77777777" w:rsidR="007F7B99" w:rsidRDefault="00F10EC8">
      <w:pPr>
        <w:pStyle w:val="Ttulo3"/>
      </w:pPr>
      <w:bookmarkStart w:id="380" w:name="precondiciones-9"/>
      <w:bookmarkEnd w:id="379"/>
      <w:r>
        <w:t>Precondiciones</w:t>
      </w:r>
    </w:p>
    <w:p w14:paraId="361907F7" w14:textId="77777777" w:rsidR="007F7B99" w:rsidRDefault="00F10EC8" w:rsidP="00886407">
      <w:pPr>
        <w:pStyle w:val="Compact"/>
        <w:numPr>
          <w:ilvl w:val="0"/>
          <w:numId w:val="249"/>
        </w:numPr>
      </w:pPr>
      <w:r>
        <w:t xml:space="preserve">Existe el Viaje, creado en estado </w:t>
      </w:r>
      <w:r>
        <w:rPr>
          <w:rStyle w:val="VerbatimChar"/>
        </w:rPr>
        <w:t>reservado</w:t>
      </w:r>
      <w:r>
        <w:t xml:space="preserve"> por CU-07 Confirmar reserva (la economía se carga antes del primer cobro).</w:t>
      </w:r>
    </w:p>
    <w:p w14:paraId="795367AB" w14:textId="77777777" w:rsidR="007F7B99" w:rsidRDefault="00F10EC8" w:rsidP="00886407">
      <w:pPr>
        <w:pStyle w:val="Compact"/>
        <w:numPr>
          <w:ilvl w:val="0"/>
          <w:numId w:val="249"/>
        </w:numPr>
      </w:pPr>
      <w:r>
        <w:t>Existe el catálogo d</w:t>
      </w:r>
      <w:r>
        <w:t xml:space="preserve">e Operadores y, si aplica, el </w:t>
      </w:r>
      <w:r>
        <w:rPr>
          <w:rStyle w:val="VerbatimChar"/>
        </w:rPr>
        <w:t>vendedor</w:t>
      </w:r>
      <w:r>
        <w:t xml:space="preserve"> con su comisión por defecto (CU-13 Configurar porcentaje de comisión).</w:t>
      </w:r>
    </w:p>
    <w:p w14:paraId="0FBCFC44" w14:textId="77777777" w:rsidR="007F7B99" w:rsidRDefault="00F10EC8">
      <w:pPr>
        <w:pStyle w:val="Ttulo3"/>
      </w:pPr>
      <w:bookmarkStart w:id="381" w:name="flujo-principal-9"/>
      <w:bookmarkEnd w:id="380"/>
      <w:r>
        <w:t>Flujo principal</w:t>
      </w:r>
    </w:p>
    <w:p w14:paraId="60267AF8" w14:textId="77777777" w:rsidR="007F7B99" w:rsidRDefault="00F10EC8" w:rsidP="00886407">
      <w:pPr>
        <w:pStyle w:val="Compact"/>
        <w:numPr>
          <w:ilvl w:val="0"/>
          <w:numId w:val="250"/>
        </w:numPr>
      </w:pPr>
      <w:r>
        <w:t>El empleado abre el Viaje y entra a su control económico.</w:t>
      </w:r>
    </w:p>
    <w:p w14:paraId="3F4853C3" w14:textId="77777777" w:rsidR="007F7B99" w:rsidRDefault="00F10EC8" w:rsidP="00886407">
      <w:pPr>
        <w:pStyle w:val="Compact"/>
        <w:numPr>
          <w:ilvl w:val="0"/>
          <w:numId w:val="250"/>
        </w:numPr>
      </w:pPr>
      <w:r>
        <w:t xml:space="preserve">Elige la </w:t>
      </w:r>
      <w:r>
        <w:rPr>
          <w:rStyle w:val="VerbatimChar"/>
        </w:rPr>
        <w:t>moneda</w:t>
      </w:r>
      <w:r>
        <w:t xml:space="preserve"> de la operación (</w:t>
      </w:r>
      <w:r>
        <w:rPr>
          <w:b/>
          <w:bCs/>
        </w:rPr>
        <w:t>ARS / USD</w:t>
      </w:r>
      <w:r>
        <w:t>) y el Operador proveedor.</w:t>
      </w:r>
    </w:p>
    <w:p w14:paraId="54C2273F" w14:textId="77777777" w:rsidR="007F7B99" w:rsidRDefault="00F10EC8" w:rsidP="00886407">
      <w:pPr>
        <w:pStyle w:val="Compact"/>
        <w:numPr>
          <w:ilvl w:val="0"/>
          <w:numId w:val="250"/>
        </w:numPr>
      </w:pPr>
      <w:r>
        <w:t>Car</w:t>
      </w:r>
      <w:r>
        <w:t xml:space="preserve">ga el </w:t>
      </w:r>
      <w:r>
        <w:rPr>
          <w:rStyle w:val="VerbatimChar"/>
        </w:rPr>
        <w:t>precioVenta</w:t>
      </w:r>
      <w:r>
        <w:t xml:space="preserve"> y el </w:t>
      </w:r>
      <w:r>
        <w:rPr>
          <w:rStyle w:val="VerbatimChar"/>
        </w:rPr>
        <w:t>costo</w:t>
      </w:r>
      <w:r>
        <w:t xml:space="preserve"> (del operador), en esa </w:t>
      </w:r>
      <w:r>
        <w:rPr>
          <w:rStyle w:val="VerbatimChar"/>
        </w:rPr>
        <w:t>moneda</w:t>
      </w:r>
      <w:r>
        <w:t>.</w:t>
      </w:r>
    </w:p>
    <w:p w14:paraId="376879B3" w14:textId="77777777" w:rsidR="007F7B99" w:rsidRDefault="00F10EC8" w:rsidP="00886407">
      <w:pPr>
        <w:pStyle w:val="Compact"/>
        <w:numPr>
          <w:ilvl w:val="0"/>
          <w:numId w:val="250"/>
        </w:numPr>
      </w:pPr>
      <w:r>
        <w:t xml:space="preserve">Indica el </w:t>
      </w:r>
      <w:r>
        <w:rPr>
          <w:rStyle w:val="VerbatimChar"/>
        </w:rPr>
        <w:t>vendedor</w:t>
      </w:r>
      <w:r>
        <w:t xml:space="preserve"> y su </w:t>
      </w:r>
      <w:r>
        <w:rPr>
          <w:rStyle w:val="VerbatimChar"/>
        </w:rPr>
        <w:t>comision_vendedor</w:t>
      </w:r>
      <w:r>
        <w:t xml:space="preserve"> (importe o %; toma el default del vendedor, editable — CU-13 Configurar porcentaje de comisión).</w:t>
      </w:r>
    </w:p>
    <w:p w14:paraId="3E118B63" w14:textId="77777777" w:rsidR="007F7B99" w:rsidRDefault="00F10EC8" w:rsidP="00886407">
      <w:pPr>
        <w:pStyle w:val="Compact"/>
        <w:numPr>
          <w:ilvl w:val="0"/>
          <w:numId w:val="250"/>
        </w:numPr>
      </w:pPr>
      <w:r>
        <w:t xml:space="preserve">El sistema aplica la RN-01 Comisión automática y </w:t>
      </w:r>
      <w:r>
        <w:rPr>
          <w:b/>
          <w:bCs/>
        </w:rPr>
        <w:t>calcula</w:t>
      </w:r>
      <w:r>
        <w:t xml:space="preserve"> </w:t>
      </w:r>
      <w:r>
        <w:t xml:space="preserve">la </w:t>
      </w:r>
      <w:r>
        <w:rPr>
          <w:b/>
          <w:bCs/>
        </w:rPr>
        <w:t>ganancia</w:t>
      </w:r>
      <w:r>
        <w:t xml:space="preserve"> (</w:t>
      </w:r>
      <w:r>
        <w:rPr>
          <w:rStyle w:val="VerbatimChar"/>
        </w:rPr>
        <w:t>precioVenta − costo</w:t>
      </w:r>
      <w:r>
        <w:t xml:space="preserve">) y el </w:t>
      </w:r>
      <w:r>
        <w:rPr>
          <w:b/>
          <w:bCs/>
        </w:rPr>
        <w:t>margen %</w:t>
      </w:r>
      <w:r>
        <w:t xml:space="preserve"> (</w:t>
      </w:r>
      <w:r>
        <w:rPr>
          <w:rStyle w:val="VerbatimChar"/>
        </w:rPr>
        <w:t>ganancia / precioVenta</w:t>
      </w:r>
      <w:r>
        <w:t>).</w:t>
      </w:r>
    </w:p>
    <w:p w14:paraId="421D3A1E" w14:textId="77777777" w:rsidR="007F7B99" w:rsidRDefault="00F10EC8" w:rsidP="00886407">
      <w:pPr>
        <w:pStyle w:val="Compact"/>
        <w:numPr>
          <w:ilvl w:val="0"/>
          <w:numId w:val="250"/>
        </w:numPr>
      </w:pPr>
      <w:r>
        <w:t>El empleado confirma y el sistema guarda la economía del Viaje.</w:t>
      </w:r>
    </w:p>
    <w:p w14:paraId="764B72FA" w14:textId="77777777" w:rsidR="007F7B99" w:rsidRDefault="00F10EC8">
      <w:pPr>
        <w:pStyle w:val="Ttulo3"/>
      </w:pPr>
      <w:bookmarkStart w:id="382" w:name="flujos-alternativos-9"/>
      <w:bookmarkEnd w:id="381"/>
      <w:r>
        <w:t>Flujos alternativos</w:t>
      </w:r>
    </w:p>
    <w:p w14:paraId="4786D81B" w14:textId="77777777" w:rsidR="007F7B99" w:rsidRDefault="00F10EC8" w:rsidP="00886407">
      <w:pPr>
        <w:pStyle w:val="Compact"/>
        <w:numPr>
          <w:ilvl w:val="0"/>
          <w:numId w:val="251"/>
        </w:numPr>
      </w:pPr>
      <w:r>
        <w:rPr>
          <w:b/>
          <w:bCs/>
        </w:rPr>
        <w:t>A1 — Comisión del vendedor override:</w:t>
      </w:r>
      <w:r>
        <w:t xml:space="preserve"> el empleado ajusta la </w:t>
      </w:r>
      <w:r>
        <w:rPr>
          <w:rStyle w:val="VerbatimChar"/>
        </w:rPr>
        <w:t>comision_vendedor</w:t>
      </w:r>
      <w:r>
        <w:t xml:space="preserve"> </w:t>
      </w:r>
      <w:r>
        <w:t>de este Viaje puntual, distinta al default del vendedor; el sistema la conserva para la liquidación (CU-13 Configurar porcentaje de comisión).</w:t>
      </w:r>
    </w:p>
    <w:p w14:paraId="1B1D643E" w14:textId="77777777" w:rsidR="007F7B99" w:rsidRDefault="00F10EC8" w:rsidP="00886407">
      <w:pPr>
        <w:pStyle w:val="Compact"/>
        <w:numPr>
          <w:ilvl w:val="0"/>
          <w:numId w:val="251"/>
        </w:numPr>
      </w:pPr>
      <w:r>
        <w:rPr>
          <w:b/>
          <w:bCs/>
        </w:rPr>
        <w:t>A2 — Venta sin vendedor:</w:t>
      </w:r>
      <w:r>
        <w:t xml:space="preserve"> el viaje puede no tener </w:t>
      </w:r>
      <w:r>
        <w:rPr>
          <w:rStyle w:val="VerbatimChar"/>
        </w:rPr>
        <w:t>vendedor</w:t>
      </w:r>
      <w:r>
        <w:t xml:space="preserve"> (venta directa de la agencia): la </w:t>
      </w:r>
      <w:r>
        <w:rPr>
          <w:rStyle w:val="VerbatimChar"/>
        </w:rPr>
        <w:t>comision_vendedor</w:t>
      </w:r>
      <w:r>
        <w:t xml:space="preserve"> que</w:t>
      </w:r>
      <w:r>
        <w:t>da en cero y solo se registran ganancia y margen.</w:t>
      </w:r>
    </w:p>
    <w:p w14:paraId="519B6F98" w14:textId="77777777" w:rsidR="007F7B99" w:rsidRDefault="00F10EC8" w:rsidP="00886407">
      <w:pPr>
        <w:pStyle w:val="Compact"/>
        <w:numPr>
          <w:ilvl w:val="0"/>
          <w:numId w:val="251"/>
        </w:numPr>
      </w:pPr>
      <w:r>
        <w:rPr>
          <w:b/>
          <w:bCs/>
        </w:rPr>
        <w:lastRenderedPageBreak/>
        <w:t>A3 — Costo mayor que la venta:</w:t>
      </w:r>
      <w:r>
        <w:t xml:space="preserve"> </w:t>
      </w:r>
      <w:r>
        <w:rPr>
          <w:rStyle w:val="VerbatimChar"/>
        </w:rPr>
        <w:t>costo &gt; precioVenta</w:t>
      </w:r>
      <w:r>
        <w:t xml:space="preserve"> → el sistema advierte </w:t>
      </w:r>
      <w:r>
        <w:rPr>
          <w:b/>
          <w:bCs/>
        </w:rPr>
        <w:t>ganancia/margen negativos</w:t>
      </w:r>
      <w:r>
        <w:t xml:space="preserve"> pero permite guardar (dato de gestión).</w:t>
      </w:r>
    </w:p>
    <w:p w14:paraId="53150896" w14:textId="77777777" w:rsidR="007F7B99" w:rsidRDefault="00F10EC8" w:rsidP="00886407">
      <w:pPr>
        <w:pStyle w:val="Compact"/>
        <w:numPr>
          <w:ilvl w:val="0"/>
          <w:numId w:val="251"/>
        </w:numPr>
      </w:pPr>
      <w:r>
        <w:rPr>
          <w:b/>
          <w:bCs/>
        </w:rPr>
        <w:t>A4 — Edición con plan de cuotas ya definido:</w:t>
      </w:r>
      <w:r>
        <w:t xml:space="preserve"> si se modifica el </w:t>
      </w:r>
      <w:r>
        <w:rPr>
          <w:rStyle w:val="VerbatimChar"/>
        </w:rPr>
        <w:t>prec</w:t>
      </w:r>
      <w:r>
        <w:rPr>
          <w:rStyle w:val="VerbatimChar"/>
        </w:rPr>
        <w:t>ioVenta</w:t>
      </w:r>
      <w:r>
        <w:t xml:space="preserve"> cuando el Viaje ya tiene su plan de Pagos (CU-11 Definir plan de cuotas), el sistema </w:t>
      </w:r>
      <w:r>
        <w:rPr>
          <w:b/>
          <w:bCs/>
        </w:rPr>
        <w:t>advierte</w:t>
      </w:r>
      <w:r>
        <w:t xml:space="preserve"> que el plan quedó descalzado y exige </w:t>
      </w:r>
      <w:r>
        <w:rPr>
          <w:b/>
          <w:bCs/>
        </w:rPr>
        <w:t>rebalancear</w:t>
      </w:r>
      <w:r>
        <w:t xml:space="preserve"> los Pagos para volver a cumplir </w:t>
      </w:r>
      <w:r>
        <w:rPr>
          <w:rStyle w:val="VerbatimChar"/>
        </w:rPr>
        <w:t>Σ montos = precioVenta</w:t>
      </w:r>
      <w:r>
        <w:t xml:space="preserve"> antes de confirmar.</w:t>
      </w:r>
    </w:p>
    <w:p w14:paraId="68F751AF" w14:textId="77777777" w:rsidR="007F7B99" w:rsidRDefault="00F10EC8">
      <w:pPr>
        <w:pStyle w:val="Ttulo3"/>
      </w:pPr>
      <w:bookmarkStart w:id="383" w:name="postcondiciones-9"/>
      <w:bookmarkEnd w:id="382"/>
      <w:r>
        <w:t>Postcondiciones</w:t>
      </w:r>
    </w:p>
    <w:p w14:paraId="730595B1" w14:textId="77777777" w:rsidR="007F7B99" w:rsidRDefault="00F10EC8" w:rsidP="00886407">
      <w:pPr>
        <w:pStyle w:val="Compact"/>
        <w:numPr>
          <w:ilvl w:val="0"/>
          <w:numId w:val="252"/>
        </w:numPr>
      </w:pPr>
      <w:r>
        <w:t>El Viaje queda</w:t>
      </w:r>
      <w:r>
        <w:t xml:space="preserve"> con </w:t>
      </w:r>
      <w:r>
        <w:rPr>
          <w:rStyle w:val="VerbatimChar"/>
        </w:rPr>
        <w:t>moneda</w:t>
      </w:r>
      <w:r>
        <w:t xml:space="preserve">, </w:t>
      </w:r>
      <w:r>
        <w:rPr>
          <w:rStyle w:val="VerbatimChar"/>
        </w:rPr>
        <w:t>precioVenta</w:t>
      </w:r>
      <w:r>
        <w:t xml:space="preserve">, </w:t>
      </w:r>
      <w:r>
        <w:rPr>
          <w:rStyle w:val="VerbatimChar"/>
        </w:rPr>
        <w:t>costo</w:t>
      </w:r>
      <w:r>
        <w:t xml:space="preserve">, </w:t>
      </w:r>
      <w:r>
        <w:rPr>
          <w:rStyle w:val="VerbatimChar"/>
        </w:rPr>
        <w:t>operador</w:t>
      </w:r>
      <w:r>
        <w:t xml:space="preserve">, </w:t>
      </w:r>
      <w:r>
        <w:rPr>
          <w:rStyle w:val="VerbatimChar"/>
        </w:rPr>
        <w:t>vendedor</w:t>
      </w:r>
      <w:r>
        <w:t xml:space="preserve"> y </w:t>
      </w:r>
      <w:r>
        <w:rPr>
          <w:rStyle w:val="VerbatimChar"/>
        </w:rPr>
        <w:t>comision_vendedor</w:t>
      </w:r>
      <w:r>
        <w:t xml:space="preserve"> registrados; </w:t>
      </w:r>
      <w:r>
        <w:rPr>
          <w:rStyle w:val="VerbatimChar"/>
        </w:rPr>
        <w:t>ganancia</w:t>
      </w:r>
      <w:r>
        <w:t xml:space="preserve"> y </w:t>
      </w:r>
      <w:r>
        <w:rPr>
          <w:rStyle w:val="VerbatimChar"/>
        </w:rPr>
        <w:t>margen</w:t>
      </w:r>
      <w:r>
        <w:t xml:space="preserve"> calculados y disponibles para dashboard y reportes.</w:t>
      </w:r>
    </w:p>
    <w:p w14:paraId="384C8F74" w14:textId="77777777" w:rsidR="007F7B99" w:rsidRDefault="00F10EC8">
      <w:pPr>
        <w:pStyle w:val="Ttulo3"/>
      </w:pPr>
      <w:bookmarkStart w:id="384" w:name="reglas-de-negocio-aplicadas-9"/>
      <w:bookmarkEnd w:id="383"/>
      <w:r>
        <w:t>Reglas de negocio aplicadas</w:t>
      </w:r>
    </w:p>
    <w:p w14:paraId="6C281B32" w14:textId="77777777" w:rsidR="007F7B99" w:rsidRDefault="00F10EC8" w:rsidP="00886407">
      <w:pPr>
        <w:pStyle w:val="Compact"/>
        <w:numPr>
          <w:ilvl w:val="0"/>
          <w:numId w:val="253"/>
        </w:numPr>
      </w:pPr>
      <w:r>
        <w:t>RN-01 Comisión automática</w:t>
      </w:r>
    </w:p>
    <w:p w14:paraId="59A846FF" w14:textId="77777777" w:rsidR="007F7B99" w:rsidRDefault="00F10EC8">
      <w:pPr>
        <w:pStyle w:val="Ttulo3"/>
      </w:pPr>
      <w:bookmarkStart w:id="385" w:name="entidades-del-dominio-involucradas-9"/>
      <w:bookmarkEnd w:id="384"/>
      <w:r>
        <w:t>Entidades del dominio involucradas</w:t>
      </w:r>
    </w:p>
    <w:p w14:paraId="27B88BF7" w14:textId="77777777" w:rsidR="007F7B99" w:rsidRDefault="00F10EC8" w:rsidP="00886407">
      <w:pPr>
        <w:pStyle w:val="Compact"/>
        <w:numPr>
          <w:ilvl w:val="0"/>
          <w:numId w:val="254"/>
        </w:numPr>
      </w:pPr>
      <w:r>
        <w:t>Viaje · Usua</w:t>
      </w:r>
      <w:r>
        <w:t>rio (vendedor) · Operador · Pago</w:t>
      </w:r>
    </w:p>
    <w:p w14:paraId="6DDE48B6" w14:textId="77777777" w:rsidR="007F7B99" w:rsidRDefault="00F10EC8">
      <w:pPr>
        <w:pStyle w:val="Ttulo2"/>
      </w:pPr>
      <w:bookmarkStart w:id="386" w:name="cu-11-definir-plan-de-cuotas"/>
      <w:bookmarkStart w:id="387" w:name="_Toc242380095"/>
      <w:bookmarkEnd w:id="385"/>
      <w:bookmarkEnd w:id="375"/>
      <w:r>
        <w:t>CU-11 Definir plan de cuotas</w:t>
      </w:r>
      <w:bookmarkEnd w:id="387"/>
    </w:p>
    <w:p w14:paraId="039860FC" w14:textId="77777777" w:rsidR="007F7B99" w:rsidRDefault="00F10EC8">
      <w:pPr>
        <w:pStyle w:val="Ttulo3"/>
      </w:pPr>
      <w:bookmarkStart w:id="388" w:name="descripción-10"/>
      <w:r>
        <w:t>Descripción</w:t>
      </w:r>
    </w:p>
    <w:p w14:paraId="07CD688F" w14:textId="77777777" w:rsidR="007F7B99" w:rsidRDefault="00F10EC8">
      <w:pPr>
        <w:pStyle w:val="FirstParagraph"/>
      </w:pPr>
      <w:r>
        <w:t>Configurar los Pagos de un Viaje (seña, cuotas y saldo) con sus montos y vencimientos escalonados; el sistema agenda una Alerta de vencimiento por cada pago.</w:t>
      </w:r>
    </w:p>
    <w:p w14:paraId="6E30F496" w14:textId="77777777" w:rsidR="007F7B99" w:rsidRDefault="00F10EC8">
      <w:pPr>
        <w:pStyle w:val="Ttulo3"/>
      </w:pPr>
      <w:bookmarkStart w:id="389" w:name="actor-principal-10"/>
      <w:bookmarkEnd w:id="388"/>
      <w:r>
        <w:t>Actor principal</w:t>
      </w:r>
    </w:p>
    <w:p w14:paraId="672418FF" w14:textId="77777777" w:rsidR="007F7B99" w:rsidRDefault="00F10EC8">
      <w:pPr>
        <w:pStyle w:val="FirstParagraph"/>
      </w:pPr>
      <w:r>
        <w:t>empleado</w:t>
      </w:r>
    </w:p>
    <w:p w14:paraId="6EDFEE3D" w14:textId="77777777" w:rsidR="007F7B99" w:rsidRDefault="00F10EC8">
      <w:pPr>
        <w:pStyle w:val="Ttulo3"/>
      </w:pPr>
      <w:bookmarkStart w:id="390" w:name="actores-secundarios-10"/>
      <w:bookmarkEnd w:id="389"/>
      <w:r>
        <w:t>Actores secundarios</w:t>
      </w:r>
    </w:p>
    <w:p w14:paraId="1FC380D0" w14:textId="77777777" w:rsidR="007F7B99" w:rsidRDefault="00F10EC8" w:rsidP="00886407">
      <w:pPr>
        <w:pStyle w:val="Compact"/>
        <w:numPr>
          <w:ilvl w:val="0"/>
          <w:numId w:val="255"/>
        </w:numPr>
      </w:pPr>
      <w:r>
        <w:t>Pasajero / Cliente (externo: recibe los recordatorios</w:t>
      </w:r>
      <w:r>
        <w:t xml:space="preserve"> de vencimiento).</w:t>
      </w:r>
    </w:p>
    <w:p w14:paraId="2A317FB5" w14:textId="77777777" w:rsidR="007F7B99" w:rsidRDefault="00F10EC8">
      <w:pPr>
        <w:pStyle w:val="Ttulo3"/>
      </w:pPr>
      <w:bookmarkStart w:id="391" w:name="precondiciones-10"/>
      <w:bookmarkEnd w:id="390"/>
      <w:r>
        <w:t>Precondiciones</w:t>
      </w:r>
    </w:p>
    <w:p w14:paraId="47FD1BEB" w14:textId="77777777" w:rsidR="007F7B99" w:rsidRDefault="00F10EC8" w:rsidP="00886407">
      <w:pPr>
        <w:pStyle w:val="Compact"/>
        <w:numPr>
          <w:ilvl w:val="0"/>
          <w:numId w:val="256"/>
        </w:numPr>
      </w:pPr>
      <w:r>
        <w:t xml:space="preserve">El Viaje tiene su economía registrada (CU-10 Registrar economía del viaje), por lo que se conoce el </w:t>
      </w:r>
      <w:r>
        <w:rPr>
          <w:rStyle w:val="VerbatimChar"/>
        </w:rPr>
        <w:t>precioVenta</w:t>
      </w:r>
      <w:r>
        <w:t>.</w:t>
      </w:r>
    </w:p>
    <w:p w14:paraId="5424E60E" w14:textId="77777777" w:rsidR="007F7B99" w:rsidRDefault="00F10EC8">
      <w:pPr>
        <w:pStyle w:val="Ttulo3"/>
      </w:pPr>
      <w:bookmarkStart w:id="392" w:name="flujo-principal-10"/>
      <w:bookmarkEnd w:id="391"/>
      <w:r>
        <w:t>Flujo principal</w:t>
      </w:r>
    </w:p>
    <w:p w14:paraId="269A7F34" w14:textId="77777777" w:rsidR="007F7B99" w:rsidRDefault="00F10EC8" w:rsidP="00886407">
      <w:pPr>
        <w:pStyle w:val="Compact"/>
        <w:numPr>
          <w:ilvl w:val="0"/>
          <w:numId w:val="257"/>
        </w:numPr>
      </w:pPr>
      <w:r>
        <w:t xml:space="preserve">El empleado abre el Viaje y entra a </w:t>
      </w:r>
      <w:r>
        <w:rPr>
          <w:b/>
          <w:bCs/>
        </w:rPr>
        <w:t>plan de pagos</w:t>
      </w:r>
      <w:r>
        <w:t>.</w:t>
      </w:r>
    </w:p>
    <w:p w14:paraId="100EB8BF" w14:textId="77777777" w:rsidR="007F7B99" w:rsidRDefault="00F10EC8" w:rsidP="00886407">
      <w:pPr>
        <w:pStyle w:val="Compact"/>
        <w:numPr>
          <w:ilvl w:val="0"/>
          <w:numId w:val="257"/>
        </w:numPr>
      </w:pPr>
      <w:r>
        <w:t>Define la cantidad de cuotas y, opcionalmen</w:t>
      </w:r>
      <w:r>
        <w:t xml:space="preserve">te, una </w:t>
      </w:r>
      <w:r>
        <w:rPr>
          <w:b/>
          <w:bCs/>
        </w:rPr>
        <w:t>seña</w:t>
      </w:r>
      <w:r>
        <w:t xml:space="preserve"> inicial.</w:t>
      </w:r>
    </w:p>
    <w:p w14:paraId="1FD23C79" w14:textId="77777777" w:rsidR="007F7B99" w:rsidRDefault="00F10EC8" w:rsidP="00886407">
      <w:pPr>
        <w:pStyle w:val="Compact"/>
        <w:numPr>
          <w:ilvl w:val="0"/>
          <w:numId w:val="257"/>
        </w:numPr>
      </w:pPr>
      <w:r>
        <w:t xml:space="preserve">Para cada Pago carga: </w:t>
      </w:r>
      <w:r>
        <w:rPr>
          <w:rStyle w:val="VerbatimChar"/>
        </w:rPr>
        <w:t>monto</w:t>
      </w:r>
      <w:r>
        <w:t xml:space="preserve"> (en la </w:t>
      </w:r>
      <w:r>
        <w:rPr>
          <w:b/>
          <w:bCs/>
        </w:rPr>
        <w:t>moneda de referencia del Viaje</w:t>
      </w:r>
      <w:r>
        <w:t xml:space="preserve">, </w:t>
      </w:r>
      <w:r>
        <w:rPr>
          <w:rStyle w:val="VerbatimChar"/>
        </w:rPr>
        <w:t>Viaje.moneda</w:t>
      </w:r>
      <w:r>
        <w:t xml:space="preserve">), </w:t>
      </w:r>
      <w:r>
        <w:rPr>
          <w:rStyle w:val="VerbatimChar"/>
        </w:rPr>
        <w:t>tipo</w:t>
      </w:r>
      <w:r>
        <w:t xml:space="preserve"> (seña · cuota · saldo) y </w:t>
      </w:r>
      <w:r>
        <w:rPr>
          <w:rStyle w:val="VerbatimChar"/>
        </w:rPr>
        <w:t>vencimiento</w:t>
      </w:r>
      <w:r>
        <w:t xml:space="preserve"> (</w:t>
      </w:r>
      <w:r>
        <w:rPr>
          <w:rStyle w:val="VerbatimChar"/>
        </w:rPr>
        <w:t>dd/mm/aa</w:t>
      </w:r>
      <w:r>
        <w:t xml:space="preserve">). La </w:t>
      </w:r>
      <w:r>
        <w:rPr>
          <w:b/>
          <w:bCs/>
        </w:rPr>
        <w:t>moneda real</w:t>
      </w:r>
      <w:r>
        <w:t xml:space="preserve"> con que se pagará cada cuota </w:t>
      </w:r>
      <w:r>
        <w:rPr>
          <w:b/>
          <w:bCs/>
        </w:rPr>
        <w:t>no se fija acá</w:t>
      </w:r>
      <w:r>
        <w:t>: se elige al cobrar (CU-12 Registrar cobro de un pago).</w:t>
      </w:r>
    </w:p>
    <w:p w14:paraId="5F66B390" w14:textId="77777777" w:rsidR="007F7B99" w:rsidRDefault="00F10EC8" w:rsidP="00886407">
      <w:pPr>
        <w:pStyle w:val="Compact"/>
        <w:numPr>
          <w:ilvl w:val="0"/>
          <w:numId w:val="257"/>
        </w:numPr>
      </w:pPr>
      <w:r>
        <w:t xml:space="preserve">El sistema valida que la suma de los Pagos coincida con el </w:t>
      </w:r>
      <w:r>
        <w:rPr>
          <w:rStyle w:val="VerbatimChar"/>
        </w:rPr>
        <w:t>precioVenta</w:t>
      </w:r>
      <w:r>
        <w:t xml:space="preserve"> del Viaje (en la moneda de referencia).</w:t>
      </w:r>
    </w:p>
    <w:p w14:paraId="020391B4" w14:textId="77777777" w:rsidR="007F7B99" w:rsidRDefault="00F10EC8" w:rsidP="00886407">
      <w:pPr>
        <w:pStyle w:val="Compact"/>
        <w:numPr>
          <w:ilvl w:val="0"/>
          <w:numId w:val="257"/>
        </w:numPr>
      </w:pPr>
      <w:r>
        <w:t xml:space="preserve">El sistema guarda los Pagos en estado </w:t>
      </w:r>
      <w:r>
        <w:rPr>
          <w:rStyle w:val="VerbatimChar"/>
        </w:rPr>
        <w:t>pendiente</w:t>
      </w:r>
      <w:r>
        <w:t>.</w:t>
      </w:r>
    </w:p>
    <w:p w14:paraId="5DF95991" w14:textId="77777777" w:rsidR="007F7B99" w:rsidRDefault="00F10EC8" w:rsidP="00886407">
      <w:pPr>
        <w:pStyle w:val="Compact"/>
        <w:numPr>
          <w:ilvl w:val="0"/>
          <w:numId w:val="257"/>
        </w:numPr>
      </w:pPr>
      <w:r>
        <w:t>El sistema genera una Alerta de vencimi</w:t>
      </w:r>
      <w:r>
        <w:t>ento por cada Pago (aviso un mes antes).</w:t>
      </w:r>
    </w:p>
    <w:p w14:paraId="41EDEBD7" w14:textId="77777777" w:rsidR="007F7B99" w:rsidRDefault="00F10EC8">
      <w:pPr>
        <w:pStyle w:val="Ttulo3"/>
      </w:pPr>
      <w:bookmarkStart w:id="393" w:name="flujos-alternativos-10"/>
      <w:bookmarkEnd w:id="392"/>
      <w:r>
        <w:t>Flujos alternativos</w:t>
      </w:r>
    </w:p>
    <w:p w14:paraId="5F7D719E" w14:textId="77777777" w:rsidR="007F7B99" w:rsidRDefault="00F10EC8" w:rsidP="00886407">
      <w:pPr>
        <w:pStyle w:val="Compact"/>
        <w:numPr>
          <w:ilvl w:val="0"/>
          <w:numId w:val="258"/>
        </w:numPr>
      </w:pPr>
      <w:r>
        <w:rPr>
          <w:b/>
          <w:bCs/>
        </w:rPr>
        <w:t>A1 — La suma no coincide:</w:t>
      </w:r>
      <w:r>
        <w:t xml:space="preserve"> </w:t>
      </w:r>
      <w:r>
        <w:rPr>
          <w:rStyle w:val="VerbatimChar"/>
        </w:rPr>
        <w:t>Σ montos ≠ precioVenta</w:t>
      </w:r>
      <w:r>
        <w:t xml:space="preserve"> → el sistema rechaza y muestra la diferencia hasta corregir.</w:t>
      </w:r>
    </w:p>
    <w:p w14:paraId="6A7CA46B" w14:textId="77777777" w:rsidR="007F7B99" w:rsidRDefault="00F10EC8" w:rsidP="00886407">
      <w:pPr>
        <w:pStyle w:val="Compact"/>
        <w:numPr>
          <w:ilvl w:val="0"/>
          <w:numId w:val="258"/>
        </w:numPr>
      </w:pPr>
      <w:r>
        <w:rPr>
          <w:b/>
          <w:bCs/>
        </w:rPr>
        <w:t>A2 — Pago único:</w:t>
      </w:r>
      <w:r>
        <w:t xml:space="preserve"> sin cuotas, se crea un solo Pago </w:t>
      </w:r>
      <w:r>
        <w:rPr>
          <w:rStyle w:val="VerbatimChar"/>
        </w:rPr>
        <w:t>saldo</w:t>
      </w:r>
      <w:r>
        <w:t xml:space="preserve"> por el total.</w:t>
      </w:r>
    </w:p>
    <w:p w14:paraId="4ABC9DE6" w14:textId="77777777" w:rsidR="007F7B99" w:rsidRDefault="00F10EC8" w:rsidP="00886407">
      <w:pPr>
        <w:pStyle w:val="Compact"/>
        <w:numPr>
          <w:ilvl w:val="0"/>
          <w:numId w:val="258"/>
        </w:numPr>
      </w:pPr>
      <w:r>
        <w:rPr>
          <w:b/>
          <w:bCs/>
        </w:rPr>
        <w:lastRenderedPageBreak/>
        <w:t>A3 — Reprograma</w:t>
      </w:r>
      <w:r>
        <w:rPr>
          <w:b/>
          <w:bCs/>
        </w:rPr>
        <w:t>r:</w:t>
      </w:r>
      <w:r>
        <w:t xml:space="preserve"> mientras un Pago </w:t>
      </w:r>
      <w:r>
        <w:rPr>
          <w:b/>
          <w:bCs/>
        </w:rPr>
        <w:t>no esté cobrado ni anulado</w:t>
      </w:r>
      <w:r>
        <w:t xml:space="preserve"> (</w:t>
      </w:r>
      <w:r>
        <w:rPr>
          <w:rStyle w:val="VerbatimChar"/>
        </w:rPr>
        <w:t>pendiente</w:t>
      </w:r>
      <w:r>
        <w:t xml:space="preserve"> o </w:t>
      </w:r>
      <w:r>
        <w:rPr>
          <w:rStyle w:val="VerbatimChar"/>
        </w:rPr>
        <w:t>vencido</w:t>
      </w:r>
      <w:r>
        <w:t xml:space="preserve">), se pueden editar monto o vencimiento; el sistema reagenda su Alerta. Si estaba </w:t>
      </w:r>
      <w:r>
        <w:rPr>
          <w:rStyle w:val="VerbatimChar"/>
        </w:rPr>
        <w:t>vencido</w:t>
      </w:r>
      <w:r>
        <w:t xml:space="preserve"> y la fecha nueva es futura, vuelve a </w:t>
      </w:r>
      <w:r>
        <w:rPr>
          <w:rStyle w:val="VerbatimChar"/>
        </w:rPr>
        <w:t>pendiente</w:t>
      </w:r>
      <w:r>
        <w:t>.</w:t>
      </w:r>
    </w:p>
    <w:p w14:paraId="41025227" w14:textId="77777777" w:rsidR="007F7B99" w:rsidRDefault="00F10EC8" w:rsidP="00886407">
      <w:pPr>
        <w:pStyle w:val="Compact"/>
        <w:numPr>
          <w:ilvl w:val="0"/>
          <w:numId w:val="258"/>
        </w:numPr>
      </w:pPr>
      <w:r>
        <w:rPr>
          <w:b/>
          <w:bCs/>
        </w:rPr>
        <w:t>A4 — Anular un pago:</w:t>
      </w:r>
      <w:r>
        <w:t xml:space="preserve"> mientras </w:t>
      </w:r>
      <w:r>
        <w:rPr>
          <w:b/>
          <w:bCs/>
        </w:rPr>
        <w:t>no esté cobrado</w:t>
      </w:r>
      <w:r>
        <w:t xml:space="preserve"> (es d</w:t>
      </w:r>
      <w:r>
        <w:t xml:space="preserve">ecir, </w:t>
      </w:r>
      <w:r>
        <w:rPr>
          <w:rStyle w:val="VerbatimChar"/>
        </w:rPr>
        <w:t>pendiente</w:t>
      </w:r>
      <w:r>
        <w:t xml:space="preserve"> </w:t>
      </w:r>
      <w:r>
        <w:rPr>
          <w:b/>
          <w:bCs/>
        </w:rPr>
        <w:t>o</w:t>
      </w:r>
      <w:r>
        <w:t xml:space="preserve"> </w:t>
      </w:r>
      <w:r>
        <w:rPr>
          <w:rStyle w:val="VerbatimChar"/>
        </w:rPr>
        <w:t>vencido</w:t>
      </w:r>
      <w:r>
        <w:t xml:space="preserve">), el empleado anula un Pago del plan (cambió el esquema); el sistema lo pasa a estado </w:t>
      </w:r>
      <w:r>
        <w:rPr>
          <w:rStyle w:val="VerbatimChar"/>
          <w:b/>
          <w:bCs/>
        </w:rPr>
        <w:t>anulado</w:t>
      </w:r>
      <w:r>
        <w:t xml:space="preserve"> (baja lógica, conserva el registro), cierra su Alerta y vuelve a exigir que </w:t>
      </w:r>
      <w:r>
        <w:rPr>
          <w:rStyle w:val="VerbatimChar"/>
        </w:rPr>
        <w:t>Σ montos = precioVenta</w:t>
      </w:r>
      <w:r>
        <w:t xml:space="preserve"> sobre los pagos no anulados.</w:t>
      </w:r>
    </w:p>
    <w:p w14:paraId="11167498" w14:textId="77777777" w:rsidR="007F7B99" w:rsidRDefault="00F10EC8" w:rsidP="00886407">
      <w:pPr>
        <w:pStyle w:val="Compact"/>
        <w:numPr>
          <w:ilvl w:val="0"/>
          <w:numId w:val="258"/>
        </w:numPr>
      </w:pPr>
      <w:r>
        <w:rPr>
          <w:b/>
          <w:bCs/>
        </w:rPr>
        <w:t>A5 — Cam</w:t>
      </w:r>
      <w:r>
        <w:rPr>
          <w:b/>
          <w:bCs/>
        </w:rPr>
        <w:t xml:space="preserve">bió el </w:t>
      </w:r>
      <w:r>
        <w:rPr>
          <w:rStyle w:val="VerbatimChar"/>
          <w:b/>
          <w:bCs/>
        </w:rPr>
        <w:t>precioVenta</w:t>
      </w:r>
      <w:r>
        <w:rPr>
          <w:b/>
          <w:bCs/>
        </w:rPr>
        <w:t>:</w:t>
      </w:r>
      <w:r>
        <w:t xml:space="preserve"> si se edita la economía del Viaje (CU-10 Registrar economía del viaje A4) y el plan queda descalzado, el sistema exige rebalancear los Pagos </w:t>
      </w:r>
      <w:r>
        <w:rPr>
          <w:rStyle w:val="VerbatimChar"/>
        </w:rPr>
        <w:t>pendientes</w:t>
      </w:r>
      <w:r>
        <w:t xml:space="preserve"> hasta volver a cumplir </w:t>
      </w:r>
      <w:r>
        <w:rPr>
          <w:rStyle w:val="VerbatimChar"/>
        </w:rPr>
        <w:t>Σ montos = precioVenta</w:t>
      </w:r>
      <w:r>
        <w:t>.</w:t>
      </w:r>
    </w:p>
    <w:p w14:paraId="25839734" w14:textId="77777777" w:rsidR="007F7B99" w:rsidRDefault="00F10EC8" w:rsidP="00886407">
      <w:pPr>
        <w:pStyle w:val="Compact"/>
        <w:numPr>
          <w:ilvl w:val="0"/>
          <w:numId w:val="258"/>
        </w:numPr>
      </w:pPr>
      <w:r>
        <w:rPr>
          <w:b/>
          <w:bCs/>
        </w:rPr>
        <w:t>A6 — Dividir una cuota (pago parcial)</w:t>
      </w:r>
      <w:r>
        <w:rPr>
          <w:b/>
          <w:bCs/>
        </w:rPr>
        <w:t>:</w:t>
      </w:r>
      <w:r>
        <w:t xml:space="preserve"> si el cliente va a pagar solo una parte de un Pago </w:t>
      </w:r>
      <w:r>
        <w:rPr>
          <w:rStyle w:val="VerbatimChar"/>
        </w:rPr>
        <w:t>pendiente</w:t>
      </w:r>
      <w:r>
        <w:t xml:space="preserve"> o </w:t>
      </w:r>
      <w:r>
        <w:rPr>
          <w:rStyle w:val="VerbatimChar"/>
        </w:rPr>
        <w:t>vencido</w:t>
      </w:r>
      <w:r>
        <w:t xml:space="preserve">, el empleado lo divide en dos: uno por el importe que se cobra ahora y otro por el resto, con su propio vencimiento. Se sigue cumpliendo </w:t>
      </w:r>
      <w:r>
        <w:rPr>
          <w:rStyle w:val="VerbatimChar"/>
        </w:rPr>
        <w:t>Σ montos = precioVenta</w:t>
      </w:r>
      <w:r>
        <w:t xml:space="preserve"> y el sistema agenda la </w:t>
      </w:r>
      <w:r>
        <w:t>Alerta del pago nuevo. Después se cobra el primero en CU-12 Registrar cobro de un pago (el Pago es indivisible).</w:t>
      </w:r>
    </w:p>
    <w:p w14:paraId="444C7145" w14:textId="77777777" w:rsidR="007F7B99" w:rsidRDefault="00F10EC8">
      <w:pPr>
        <w:pStyle w:val="Ttulo3"/>
      </w:pPr>
      <w:bookmarkStart w:id="394" w:name="postcondiciones-10"/>
      <w:bookmarkEnd w:id="393"/>
      <w:r>
        <w:t>Postcondiciones</w:t>
      </w:r>
    </w:p>
    <w:p w14:paraId="43A23391" w14:textId="77777777" w:rsidR="007F7B99" w:rsidRDefault="00F10EC8" w:rsidP="00886407">
      <w:pPr>
        <w:pStyle w:val="Compact"/>
        <w:numPr>
          <w:ilvl w:val="0"/>
          <w:numId w:val="259"/>
        </w:numPr>
      </w:pPr>
      <w:r>
        <w:t>El Viaje queda con su plan de Pagos definido y las Alertas de vencimiento agendadas.</w:t>
      </w:r>
    </w:p>
    <w:p w14:paraId="40A110CD" w14:textId="77777777" w:rsidR="007F7B99" w:rsidRDefault="00F10EC8">
      <w:pPr>
        <w:pStyle w:val="Ttulo3"/>
      </w:pPr>
      <w:bookmarkStart w:id="395" w:name="reglas-de-negocio-aplicadas-10"/>
      <w:bookmarkEnd w:id="394"/>
      <w:r>
        <w:t>Reglas de negocio aplicadas</w:t>
      </w:r>
    </w:p>
    <w:p w14:paraId="7E0E5B1D" w14:textId="77777777" w:rsidR="007F7B99" w:rsidRDefault="00F10EC8" w:rsidP="00886407">
      <w:pPr>
        <w:pStyle w:val="Compact"/>
        <w:numPr>
          <w:ilvl w:val="0"/>
          <w:numId w:val="260"/>
        </w:numPr>
      </w:pPr>
      <w:r>
        <w:t xml:space="preserve">La suma de los Pagos </w:t>
      </w:r>
      <w:r>
        <w:rPr>
          <w:b/>
          <w:bCs/>
        </w:rPr>
        <w:t>no anulados</w:t>
      </w:r>
      <w:r>
        <w:t xml:space="preserve"> del plan debe igualar el </w:t>
      </w:r>
      <w:r>
        <w:rPr>
          <w:rStyle w:val="VerbatimChar"/>
        </w:rPr>
        <w:t>precioVenta</w:t>
      </w:r>
      <w:r>
        <w:t xml:space="preserve"> del Viaje, </w:t>
      </w:r>
      <w:r>
        <w:rPr>
          <w:b/>
          <w:bCs/>
        </w:rPr>
        <w:t>en la moneda de referencia del viaje</w:t>
      </w:r>
      <w:r>
        <w:t xml:space="preserve"> (</w:t>
      </w:r>
      <w:r>
        <w:rPr>
          <w:rStyle w:val="VerbatimChar"/>
        </w:rPr>
        <w:t>Viaje.moneda</w:t>
      </w:r>
      <w:r>
        <w:t>).</w:t>
      </w:r>
    </w:p>
    <w:p w14:paraId="07CA7527" w14:textId="77777777" w:rsidR="007F7B99" w:rsidRDefault="00F10EC8" w:rsidP="00886407">
      <w:pPr>
        <w:pStyle w:val="Compact"/>
        <w:numPr>
          <w:ilvl w:val="0"/>
          <w:numId w:val="260"/>
        </w:numPr>
      </w:pPr>
      <w:r>
        <w:rPr>
          <w:b/>
          <w:bCs/>
        </w:rPr>
        <w:t>Multimoneda:</w:t>
      </w:r>
      <w:r>
        <w:t xml:space="preserve"> </w:t>
      </w:r>
      <w:r>
        <w:t xml:space="preserve">el plan se denomina íntegro en la moneda de referencia, por eso </w:t>
      </w:r>
      <w:r>
        <w:rPr>
          <w:rStyle w:val="VerbatimChar"/>
        </w:rPr>
        <w:t>Σ montos = precioVenta</w:t>
      </w:r>
      <w:r>
        <w:t xml:space="preserve"> cierra exacto sin cotizaciones. Un mismo viaje puede luego cobrarse parte en ARS y parte en USD: la moneda real y el </w:t>
      </w:r>
      <w:r>
        <w:rPr>
          <w:rStyle w:val="VerbatimChar"/>
        </w:rPr>
        <w:t>tipo_cambio</w:t>
      </w:r>
      <w:r>
        <w:t xml:space="preserve"> se registran al cobrar cada cuota (CU-12</w:t>
      </w:r>
      <w:r>
        <w:t xml:space="preserve"> Registrar cobro de un pago, Pago).</w:t>
      </w:r>
    </w:p>
    <w:p w14:paraId="7CFD1854" w14:textId="77777777" w:rsidR="007F7B99" w:rsidRDefault="00F10EC8">
      <w:pPr>
        <w:pStyle w:val="Ttulo3"/>
      </w:pPr>
      <w:bookmarkStart w:id="396" w:name="entidades-del-dominio-involucradas-10"/>
      <w:bookmarkEnd w:id="395"/>
      <w:r>
        <w:t>Entidades del dominio involucradas</w:t>
      </w:r>
    </w:p>
    <w:p w14:paraId="149B5371" w14:textId="77777777" w:rsidR="007F7B99" w:rsidRDefault="00F10EC8" w:rsidP="00886407">
      <w:pPr>
        <w:pStyle w:val="Compact"/>
        <w:numPr>
          <w:ilvl w:val="0"/>
          <w:numId w:val="261"/>
        </w:numPr>
      </w:pPr>
      <w:r>
        <w:t>Viaje · Pago · Alerta</w:t>
      </w:r>
    </w:p>
    <w:p w14:paraId="25DCD285" w14:textId="77777777" w:rsidR="007F7B99" w:rsidRDefault="00F10EC8">
      <w:pPr>
        <w:pStyle w:val="Ttulo2"/>
      </w:pPr>
      <w:bookmarkStart w:id="397" w:name="cu-12-registrar-cobro-de-un-pago"/>
      <w:bookmarkStart w:id="398" w:name="_Toc242380096"/>
      <w:bookmarkEnd w:id="396"/>
      <w:bookmarkEnd w:id="386"/>
      <w:r>
        <w:t>CU-12 Registrar cobro de un pago</w:t>
      </w:r>
      <w:bookmarkEnd w:id="398"/>
    </w:p>
    <w:p w14:paraId="23850233" w14:textId="77777777" w:rsidR="007F7B99" w:rsidRDefault="00F10EC8">
      <w:pPr>
        <w:pStyle w:val="Ttulo3"/>
      </w:pPr>
      <w:bookmarkStart w:id="399" w:name="descripción-11"/>
      <w:r>
        <w:t>Descripción</w:t>
      </w:r>
    </w:p>
    <w:p w14:paraId="40B215C0" w14:textId="77777777" w:rsidR="007F7B99" w:rsidRDefault="00F10EC8">
      <w:pPr>
        <w:pStyle w:val="FirstParagraph"/>
      </w:pPr>
      <w:r>
        <w:t xml:space="preserve">Marcar un Pago como cobrado y actualizar el estado económico del Viaje. El sistema </w:t>
      </w:r>
      <w:r>
        <w:rPr>
          <w:b/>
          <w:bCs/>
        </w:rPr>
        <w:t>registra</w:t>
      </w:r>
      <w:r>
        <w:t xml:space="preserve"> el cobro; no procesa pagos</w:t>
      </w:r>
      <w:r>
        <w:t xml:space="preserve"> online (sección 3).</w:t>
      </w:r>
    </w:p>
    <w:p w14:paraId="0AF93B93" w14:textId="77777777" w:rsidR="007F7B99" w:rsidRDefault="00F10EC8">
      <w:pPr>
        <w:pStyle w:val="Ttulo3"/>
      </w:pPr>
      <w:bookmarkStart w:id="400" w:name="actor-principal-11"/>
      <w:bookmarkEnd w:id="399"/>
      <w:r>
        <w:t>Actor principal</w:t>
      </w:r>
    </w:p>
    <w:p w14:paraId="166F1B32" w14:textId="77777777" w:rsidR="007F7B99" w:rsidRDefault="00F10EC8">
      <w:pPr>
        <w:pStyle w:val="FirstParagraph"/>
      </w:pPr>
      <w:r>
        <w:t>empleado</w:t>
      </w:r>
    </w:p>
    <w:p w14:paraId="3F7307C2" w14:textId="77777777" w:rsidR="007F7B99" w:rsidRDefault="00F10EC8">
      <w:pPr>
        <w:pStyle w:val="Ttulo3"/>
      </w:pPr>
      <w:bookmarkStart w:id="401" w:name="actores-secundarios-11"/>
      <w:bookmarkEnd w:id="400"/>
      <w:r>
        <w:t>Actores secundarios</w:t>
      </w:r>
    </w:p>
    <w:p w14:paraId="3AFD78F7" w14:textId="77777777" w:rsidR="007F7B99" w:rsidRDefault="00F10EC8">
      <w:pPr>
        <w:pStyle w:val="FirstParagraph"/>
      </w:pPr>
      <w:r>
        <w:t>Ninguno.</w:t>
      </w:r>
    </w:p>
    <w:p w14:paraId="29166D41" w14:textId="77777777" w:rsidR="007F7B99" w:rsidRDefault="00F10EC8">
      <w:pPr>
        <w:pStyle w:val="Ttulo3"/>
      </w:pPr>
      <w:bookmarkStart w:id="402" w:name="precondiciones-11"/>
      <w:bookmarkEnd w:id="401"/>
      <w:r>
        <w:t>Precondiciones</w:t>
      </w:r>
    </w:p>
    <w:p w14:paraId="5C6A2211" w14:textId="77777777" w:rsidR="007F7B99" w:rsidRDefault="00F10EC8" w:rsidP="00886407">
      <w:pPr>
        <w:pStyle w:val="Compact"/>
        <w:numPr>
          <w:ilvl w:val="0"/>
          <w:numId w:val="262"/>
        </w:numPr>
      </w:pPr>
      <w:r>
        <w:t xml:space="preserve">Existe un Pago en estado </w:t>
      </w:r>
      <w:r>
        <w:rPr>
          <w:rStyle w:val="VerbatimChar"/>
        </w:rPr>
        <w:t>pendiente</w:t>
      </w:r>
      <w:r>
        <w:t xml:space="preserve"> o </w:t>
      </w:r>
      <w:r>
        <w:rPr>
          <w:rStyle w:val="VerbatimChar"/>
        </w:rPr>
        <w:t>vencido</w:t>
      </w:r>
      <w:r>
        <w:t xml:space="preserve"> para el Viaje.</w:t>
      </w:r>
    </w:p>
    <w:p w14:paraId="6EA9BCA4" w14:textId="77777777" w:rsidR="007F7B99" w:rsidRDefault="00F10EC8">
      <w:pPr>
        <w:pStyle w:val="Ttulo3"/>
      </w:pPr>
      <w:bookmarkStart w:id="403" w:name="flujo-principal-11"/>
      <w:bookmarkEnd w:id="402"/>
      <w:r>
        <w:t>Flujo principal</w:t>
      </w:r>
    </w:p>
    <w:p w14:paraId="00B6D0F3" w14:textId="77777777" w:rsidR="007F7B99" w:rsidRDefault="00F10EC8" w:rsidP="00886407">
      <w:pPr>
        <w:pStyle w:val="Compact"/>
        <w:numPr>
          <w:ilvl w:val="0"/>
          <w:numId w:val="263"/>
        </w:numPr>
      </w:pPr>
      <w:r>
        <w:t>El empleado abre el Viaje y ubica el Pago a cobrar.</w:t>
      </w:r>
    </w:p>
    <w:p w14:paraId="007AA704" w14:textId="77777777" w:rsidR="007F7B99" w:rsidRDefault="00F10EC8" w:rsidP="00886407">
      <w:pPr>
        <w:pStyle w:val="Compact"/>
        <w:numPr>
          <w:ilvl w:val="0"/>
          <w:numId w:val="263"/>
        </w:numPr>
      </w:pPr>
      <w:r>
        <w:t xml:space="preserve">Registra el cobro: </w:t>
      </w:r>
      <w:r>
        <w:rPr>
          <w:b/>
          <w:bCs/>
        </w:rPr>
        <w:t>fecha efectiva</w:t>
      </w:r>
      <w:r>
        <w:t xml:space="preserve"> (</w:t>
      </w:r>
      <w:r>
        <w:rPr>
          <w:rStyle w:val="VerbatimChar"/>
        </w:rPr>
        <w:t>dd/</w:t>
      </w:r>
      <w:r>
        <w:rPr>
          <w:rStyle w:val="VerbatimChar"/>
        </w:rPr>
        <w:t>mm/aa</w:t>
      </w:r>
      <w:r>
        <w:t xml:space="preserve">), </w:t>
      </w:r>
      <w:r>
        <w:rPr>
          <w:b/>
          <w:bCs/>
        </w:rPr>
        <w:t>forma de pago</w:t>
      </w:r>
      <w:r>
        <w:t xml:space="preserve"> (</w:t>
      </w:r>
      <w:r>
        <w:rPr>
          <w:rStyle w:val="VerbatimChar"/>
        </w:rPr>
        <w:t>forma_pago</w:t>
      </w:r>
      <w:r>
        <w:t xml:space="preserve">: efectivo · transferencia —incluye billeteras virtuales— · tarjeta de crédito · tarjeta de débito · </w:t>
      </w:r>
      <w:r>
        <w:lastRenderedPageBreak/>
        <w:t xml:space="preserve">cheque · depósito) y la </w:t>
      </w:r>
      <w:r>
        <w:rPr>
          <w:b/>
          <w:bCs/>
        </w:rPr>
        <w:t>moneda real</w:t>
      </w:r>
      <w:r>
        <w:t xml:space="preserve"> del cobro (</w:t>
      </w:r>
      <w:r>
        <w:rPr>
          <w:rStyle w:val="VerbatimChar"/>
        </w:rPr>
        <w:t>moneda_pago</w:t>
      </w:r>
      <w:r>
        <w:t xml:space="preserve">: ARS / USD). Si </w:t>
      </w:r>
      <w:r>
        <w:rPr>
          <w:rStyle w:val="VerbatimChar"/>
        </w:rPr>
        <w:t>moneda_pago</w:t>
      </w:r>
      <w:r>
        <w:t xml:space="preserve"> </w:t>
      </w:r>
      <w:r>
        <w:rPr>
          <w:b/>
          <w:bCs/>
        </w:rPr>
        <w:t>difiere</w:t>
      </w:r>
      <w:r>
        <w:t xml:space="preserve"> de la moneda de referencia </w:t>
      </w:r>
      <w:r>
        <w:t xml:space="preserve">del Viaje, carga el </w:t>
      </w:r>
      <w:r>
        <w:rPr>
          <w:b/>
          <w:bCs/>
        </w:rPr>
        <w:t>tipo de cambio</w:t>
      </w:r>
      <w:r>
        <w:t xml:space="preserve"> (</w:t>
      </w:r>
      <w:r>
        <w:rPr>
          <w:rStyle w:val="VerbatimChar"/>
        </w:rPr>
        <w:t>tipo_cambio</w:t>
      </w:r>
      <w:r>
        <w:t xml:space="preserve">) del día; el sistema calcula el </w:t>
      </w:r>
      <w:r>
        <w:rPr>
          <w:rStyle w:val="VerbatimChar"/>
        </w:rPr>
        <w:t>monto_cobrado</w:t>
      </w:r>
      <w:r>
        <w:t xml:space="preserve"> real.</w:t>
      </w:r>
    </w:p>
    <w:p w14:paraId="7C65E26C" w14:textId="77777777" w:rsidR="007F7B99" w:rsidRDefault="00F10EC8" w:rsidP="00886407">
      <w:pPr>
        <w:pStyle w:val="Compact"/>
        <w:numPr>
          <w:ilvl w:val="0"/>
          <w:numId w:val="263"/>
        </w:numPr>
      </w:pPr>
      <w:r>
        <w:t xml:space="preserve">El sistema cambia el estado del Pago a </w:t>
      </w:r>
      <w:r>
        <w:rPr>
          <w:rStyle w:val="VerbatimChar"/>
        </w:rPr>
        <w:t>pagado</w:t>
      </w:r>
      <w:r>
        <w:t>.</w:t>
      </w:r>
    </w:p>
    <w:p w14:paraId="6BAC47BF" w14:textId="77777777" w:rsidR="007F7B99" w:rsidRDefault="00F10EC8" w:rsidP="00886407">
      <w:pPr>
        <w:pStyle w:val="Compact"/>
        <w:numPr>
          <w:ilvl w:val="0"/>
          <w:numId w:val="263"/>
        </w:numPr>
      </w:pPr>
      <w:r>
        <w:t>El sistema resuelve la Alerta de vencimiento asociada a ese Pago.</w:t>
      </w:r>
    </w:p>
    <w:p w14:paraId="4B495B4E" w14:textId="77777777" w:rsidR="007F7B99" w:rsidRDefault="00F10EC8" w:rsidP="00886407">
      <w:pPr>
        <w:pStyle w:val="Compact"/>
        <w:numPr>
          <w:ilvl w:val="0"/>
          <w:numId w:val="263"/>
        </w:numPr>
      </w:pPr>
      <w:r>
        <w:t>El sistema actualiza el saldo pendiente del</w:t>
      </w:r>
      <w:r>
        <w:t xml:space="preserve"> Viaje (suma de los </w:t>
      </w:r>
      <w:r>
        <w:rPr>
          <w:rStyle w:val="VerbatimChar"/>
        </w:rPr>
        <w:t>monto</w:t>
      </w:r>
      <w:r>
        <w:t xml:space="preserve"> planificados de los Pagos no cobrados, en la moneda de referencia) y el </w:t>
      </w:r>
      <w:r>
        <w:rPr>
          <w:b/>
          <w:bCs/>
        </w:rPr>
        <w:t>porcentaje pagado</w:t>
      </w:r>
      <w:r>
        <w:t xml:space="preserve"> del total, y refleja el </w:t>
      </w:r>
      <w:r>
        <w:rPr>
          <w:b/>
          <w:bCs/>
        </w:rPr>
        <w:t>checklist de pagos</w:t>
      </w:r>
      <w:r>
        <w:t xml:space="preserve"> (pagas / por pagar). Ver la sección 3 (Economía: checklist y % pagado).</w:t>
      </w:r>
    </w:p>
    <w:p w14:paraId="58408EFC" w14:textId="77777777" w:rsidR="007F7B99" w:rsidRDefault="00F10EC8">
      <w:pPr>
        <w:pStyle w:val="Ttulo3"/>
      </w:pPr>
      <w:bookmarkStart w:id="404" w:name="flujos-alternativos-11"/>
      <w:bookmarkEnd w:id="403"/>
      <w:r>
        <w:t>Flujos alternativos</w:t>
      </w:r>
    </w:p>
    <w:p w14:paraId="3FBA369C" w14:textId="77777777" w:rsidR="007F7B99" w:rsidRDefault="00F10EC8" w:rsidP="00886407">
      <w:pPr>
        <w:pStyle w:val="Compact"/>
        <w:numPr>
          <w:ilvl w:val="0"/>
          <w:numId w:val="264"/>
        </w:numPr>
      </w:pPr>
      <w:r>
        <w:rPr>
          <w:b/>
          <w:bCs/>
        </w:rPr>
        <w:t xml:space="preserve">A1 — </w:t>
      </w:r>
      <w:r>
        <w:rPr>
          <w:b/>
          <w:bCs/>
        </w:rPr>
        <w:t>Pago vencido:</w:t>
      </w:r>
      <w:r>
        <w:t xml:space="preserve"> si el Pago estaba </w:t>
      </w:r>
      <w:r>
        <w:rPr>
          <w:rStyle w:val="VerbatimChar"/>
        </w:rPr>
        <w:t>vencido</w:t>
      </w:r>
      <w:r>
        <w:t xml:space="preserve">, igual pasa a </w:t>
      </w:r>
      <w:r>
        <w:rPr>
          <w:rStyle w:val="VerbatimChar"/>
        </w:rPr>
        <w:t>pagado</w:t>
      </w:r>
      <w:r>
        <w:t xml:space="preserve"> y se resuelve su Alerta.</w:t>
      </w:r>
    </w:p>
    <w:p w14:paraId="65CDC913" w14:textId="77777777" w:rsidR="007F7B99" w:rsidRDefault="00F10EC8" w:rsidP="00886407">
      <w:pPr>
        <w:pStyle w:val="Compact"/>
        <w:numPr>
          <w:ilvl w:val="0"/>
          <w:numId w:val="264"/>
        </w:numPr>
      </w:pPr>
      <w:r>
        <w:rPr>
          <w:b/>
          <w:bCs/>
        </w:rPr>
        <w:t>A0 — Primer cobro del viaje:</w:t>
      </w:r>
      <w:r>
        <w:t xml:space="preserve"> si el Viaje estaba </w:t>
      </w:r>
      <w:r>
        <w:rPr>
          <w:rStyle w:val="VerbatimChar"/>
        </w:rPr>
        <w:t>reservado</w:t>
      </w:r>
      <w:r>
        <w:t xml:space="preserve">, el </w:t>
      </w:r>
      <w:r>
        <w:rPr>
          <w:b/>
          <w:bCs/>
        </w:rPr>
        <w:t>primer cobro, de cualquier tipo</w:t>
      </w:r>
      <w:r>
        <w:t xml:space="preserve"> (seña, cuota o pago único), lo pasa a </w:t>
      </w:r>
      <w:r>
        <w:rPr>
          <w:rStyle w:val="VerbatimChar"/>
          <w:b/>
          <w:bCs/>
        </w:rPr>
        <w:t>vendido</w:t>
      </w:r>
      <w:r>
        <w:t xml:space="preserve"> </w:t>
      </w:r>
      <w:r>
        <w:t xml:space="preserve">(CU-08 Gestionar estado del viaje). Así un plan </w:t>
      </w:r>
      <w:r>
        <w:rPr>
          <w:b/>
          <w:bCs/>
        </w:rPr>
        <w:t>sin seña</w:t>
      </w:r>
      <w:r>
        <w:t xml:space="preserve"> (pago único, CU-11 Definir plan de cuotas A2) no deja el viaje trabado en </w:t>
      </w:r>
      <w:r>
        <w:rPr>
          <w:rStyle w:val="VerbatimChar"/>
        </w:rPr>
        <w:t>reservado</w:t>
      </w:r>
      <w:r>
        <w:t xml:space="preserve">. Si con ese mismo cobro el saldo llega a cero, en la misma operación sigue a </w:t>
      </w:r>
      <w:r>
        <w:rPr>
          <w:rStyle w:val="VerbatimChar"/>
        </w:rPr>
        <w:t>confirmado</w:t>
      </w:r>
      <w:r>
        <w:t xml:space="preserve"> (A2): la secuencia se respe</w:t>
      </w:r>
      <w:r>
        <w:t xml:space="preserve">ta, no se saltea </w:t>
      </w:r>
      <w:r>
        <w:rPr>
          <w:rStyle w:val="VerbatimChar"/>
        </w:rPr>
        <w:t>vendido</w:t>
      </w:r>
      <w:r>
        <w:t>.</w:t>
      </w:r>
    </w:p>
    <w:p w14:paraId="22A7C5E8" w14:textId="77777777" w:rsidR="007F7B99" w:rsidRDefault="00F10EC8" w:rsidP="00886407">
      <w:pPr>
        <w:pStyle w:val="Compact"/>
        <w:numPr>
          <w:ilvl w:val="0"/>
          <w:numId w:val="264"/>
        </w:numPr>
      </w:pPr>
      <w:r>
        <w:rPr>
          <w:b/>
          <w:bCs/>
        </w:rPr>
        <w:t>A2 — Último pago (viaje saldado):</w:t>
      </w:r>
      <w:r>
        <w:t xml:space="preserve"> al quedar el saldo en cero, el sistema pasa el Viaje de </w:t>
      </w:r>
      <w:r>
        <w:rPr>
          <w:rStyle w:val="VerbatimChar"/>
        </w:rPr>
        <w:t>vendido</w:t>
      </w:r>
      <w:r>
        <w:t xml:space="preserve"> a </w:t>
      </w:r>
      <w:r>
        <w:rPr>
          <w:rStyle w:val="VerbatimChar"/>
          <w:b/>
          <w:bCs/>
        </w:rPr>
        <w:t>confirmado</w:t>
      </w:r>
      <w:r>
        <w:t xml:space="preserve"> (= total pagado), su hito económico dentro del ciclo del viaje (CU-08 Gestionar estado del viaje).</w:t>
      </w:r>
    </w:p>
    <w:p w14:paraId="19600D41" w14:textId="77777777" w:rsidR="007F7B99" w:rsidRDefault="00F10EC8" w:rsidP="00886407">
      <w:pPr>
        <w:pStyle w:val="Compact"/>
        <w:numPr>
          <w:ilvl w:val="0"/>
          <w:numId w:val="264"/>
        </w:numPr>
      </w:pPr>
      <w:r>
        <w:rPr>
          <w:b/>
          <w:bCs/>
        </w:rPr>
        <w:t>A3 — Corregir cobro:</w:t>
      </w:r>
      <w:r>
        <w:t xml:space="preserve"> si se registró por error, el empleado revierte el cobro y el Pago vuelve a </w:t>
      </w:r>
      <w:r>
        <w:rPr>
          <w:rStyle w:val="VerbatimChar"/>
        </w:rPr>
        <w:t>pendiente</w:t>
      </w:r>
      <w:r>
        <w:t>/</w:t>
      </w:r>
      <w:r>
        <w:rPr>
          <w:rStyle w:val="VerbatimChar"/>
        </w:rPr>
        <w:t>vencido</w:t>
      </w:r>
      <w:r>
        <w:t xml:space="preserve"> y su Alerta se reabre. Si el Viaje había pasado a </w:t>
      </w:r>
      <w:r>
        <w:rPr>
          <w:rStyle w:val="VerbatimChar"/>
        </w:rPr>
        <w:t>confirmado</w:t>
      </w:r>
      <w:r>
        <w:t xml:space="preserve"> por saldo cero, vuelve a </w:t>
      </w:r>
      <w:r>
        <w:rPr>
          <w:rStyle w:val="VerbatimChar"/>
        </w:rPr>
        <w:t>vendido</w:t>
      </w:r>
      <w:r>
        <w:t xml:space="preserve">. Si ese era el </w:t>
      </w:r>
      <w:r>
        <w:rPr>
          <w:b/>
          <w:bCs/>
        </w:rPr>
        <w:t>único cobro</w:t>
      </w:r>
      <w:r>
        <w:t xml:space="preserve"> del viaje (el que lo había pasado a </w:t>
      </w:r>
      <w:r>
        <w:rPr>
          <w:rStyle w:val="VerbatimChar"/>
        </w:rPr>
        <w:t>vendi</w:t>
      </w:r>
      <w:r>
        <w:rPr>
          <w:rStyle w:val="VerbatimChar"/>
        </w:rPr>
        <w:t>do</w:t>
      </w:r>
      <w:r>
        <w:t xml:space="preserve"> en A0), el Viaje vuelve a </w:t>
      </w:r>
      <w:r>
        <w:rPr>
          <w:rStyle w:val="VerbatimChar"/>
          <w:b/>
          <w:bCs/>
        </w:rPr>
        <w:t>reservado</w:t>
      </w:r>
      <w:r>
        <w:t>.</w:t>
      </w:r>
    </w:p>
    <w:p w14:paraId="14E94464" w14:textId="77777777" w:rsidR="007F7B99" w:rsidRDefault="00F10EC8">
      <w:pPr>
        <w:pStyle w:val="Ttulo3"/>
      </w:pPr>
      <w:bookmarkStart w:id="405" w:name="postcondiciones-11"/>
      <w:bookmarkEnd w:id="404"/>
      <w:r>
        <w:t>Postcondiciones</w:t>
      </w:r>
    </w:p>
    <w:p w14:paraId="53F178A2" w14:textId="77777777" w:rsidR="007F7B99" w:rsidRDefault="00F10EC8" w:rsidP="00886407">
      <w:pPr>
        <w:pStyle w:val="Compact"/>
        <w:numPr>
          <w:ilvl w:val="0"/>
          <w:numId w:val="265"/>
        </w:numPr>
      </w:pPr>
      <w:r>
        <w:t xml:space="preserve">El Pago queda </w:t>
      </w:r>
      <w:r>
        <w:rPr>
          <w:rStyle w:val="VerbatimChar"/>
        </w:rPr>
        <w:t>pagado</w:t>
      </w:r>
      <w:r>
        <w:t>, su Alerta resuelta y el saldo del Viaje actualizado.</w:t>
      </w:r>
    </w:p>
    <w:p w14:paraId="71ADC38D" w14:textId="77777777" w:rsidR="007F7B99" w:rsidRDefault="00F10EC8">
      <w:pPr>
        <w:pStyle w:val="Ttulo3"/>
      </w:pPr>
      <w:bookmarkStart w:id="406" w:name="reglas-de-negocio-aplicadas-11"/>
      <w:bookmarkEnd w:id="405"/>
      <w:r>
        <w:t>Reglas de negocio aplicadas</w:t>
      </w:r>
    </w:p>
    <w:p w14:paraId="3233FD39" w14:textId="77777777" w:rsidR="007F7B99" w:rsidRDefault="00F10EC8" w:rsidP="00886407">
      <w:pPr>
        <w:pStyle w:val="Compact"/>
        <w:numPr>
          <w:ilvl w:val="0"/>
          <w:numId w:val="266"/>
        </w:numPr>
      </w:pPr>
      <w:r>
        <w:t>Sin cobro online: solo registro de montos y vencimientos (Pago). Ver la sección 3.</w:t>
      </w:r>
    </w:p>
    <w:p w14:paraId="0F863712" w14:textId="77777777" w:rsidR="007F7B99" w:rsidRDefault="00F10EC8" w:rsidP="00886407">
      <w:pPr>
        <w:pStyle w:val="Compact"/>
        <w:numPr>
          <w:ilvl w:val="0"/>
          <w:numId w:val="266"/>
        </w:numPr>
      </w:pPr>
      <w:r>
        <w:rPr>
          <w:b/>
          <w:bCs/>
        </w:rPr>
        <w:t>El Pago es indivisible:</w:t>
      </w:r>
      <w:r>
        <w:t xml:space="preserve"> se cobra completo, sin cobros parciales. Si el cliente paga solo una parte de una cuota, antes de cobrar se </w:t>
      </w:r>
      <w:r>
        <w:rPr>
          <w:b/>
          <w:bCs/>
        </w:rPr>
        <w:t>divide la cuota en dos</w:t>
      </w:r>
      <w:r>
        <w:t xml:space="preserve"> en CU-11 Definir p</w:t>
      </w:r>
      <w:r>
        <w:t xml:space="preserve">lan de cuotas A6 y se cobra la parte que corresponde. Si por el tipo de cambio el importe real difiere del planificado, la diferencia queda registrada en </w:t>
      </w:r>
      <w:r>
        <w:rPr>
          <w:rStyle w:val="VerbatimChar"/>
        </w:rPr>
        <w:t>monto_cobrado</w:t>
      </w:r>
      <w:r>
        <w:t xml:space="preserve"> y </w:t>
      </w:r>
      <w:r>
        <w:rPr>
          <w:rStyle w:val="VerbatimChar"/>
        </w:rPr>
        <w:t>tipo_cambio</w:t>
      </w:r>
      <w:r>
        <w:t xml:space="preserve">; el saldo se sigue calculando sobre los </w:t>
      </w:r>
      <w:r>
        <w:rPr>
          <w:rStyle w:val="VerbatimChar"/>
        </w:rPr>
        <w:t>monto</w:t>
      </w:r>
      <w:r>
        <w:t xml:space="preserve"> planificados.</w:t>
      </w:r>
    </w:p>
    <w:p w14:paraId="2AFB6C55" w14:textId="77777777" w:rsidR="007F7B99" w:rsidRDefault="00F10EC8" w:rsidP="00886407">
      <w:pPr>
        <w:pStyle w:val="Compact"/>
        <w:numPr>
          <w:ilvl w:val="0"/>
          <w:numId w:val="266"/>
        </w:numPr>
      </w:pPr>
      <w:r>
        <w:rPr>
          <w:b/>
          <w:bCs/>
        </w:rPr>
        <w:t>Multimoneda po</w:t>
      </w:r>
      <w:r>
        <w:rPr>
          <w:b/>
          <w:bCs/>
        </w:rPr>
        <w:t>r cobro:</w:t>
      </w:r>
      <w:r>
        <w:t xml:space="preserve"> la </w:t>
      </w:r>
      <w:r>
        <w:rPr>
          <w:rStyle w:val="VerbatimChar"/>
        </w:rPr>
        <w:t>moneda_pago</w:t>
      </w:r>
      <w:r>
        <w:t xml:space="preserve"> y el </w:t>
      </w:r>
      <w:r>
        <w:rPr>
          <w:rStyle w:val="VerbatimChar"/>
        </w:rPr>
        <w:t>tipo_cambio</w:t>
      </w:r>
      <w:r>
        <w:t xml:space="preserve"> se registran acá, al cobrar; un mismo viaje puede cobrarse parte en ARS y parte en USD. El % pagado y el saldo se calculan sobre los </w:t>
      </w:r>
      <w:r>
        <w:rPr>
          <w:rStyle w:val="VerbatimChar"/>
        </w:rPr>
        <w:t>monto</w:t>
      </w:r>
      <w:r>
        <w:t xml:space="preserve"> planificados en la moneda de referencia del Viaje.</w:t>
      </w:r>
    </w:p>
    <w:p w14:paraId="0A77B49A" w14:textId="77777777" w:rsidR="007F7B99" w:rsidRDefault="00F10EC8" w:rsidP="00886407">
      <w:pPr>
        <w:pStyle w:val="Compact"/>
        <w:numPr>
          <w:ilvl w:val="0"/>
          <w:numId w:val="266"/>
        </w:numPr>
      </w:pPr>
      <w:r>
        <w:rPr>
          <w:rStyle w:val="VerbatimChar"/>
        </w:rPr>
        <w:t>forma_pago</w:t>
      </w:r>
      <w:r>
        <w:t xml:space="preserve"> capturada al c</w:t>
      </w:r>
      <w:r>
        <w:t xml:space="preserve">obrar (las billeteras virtuales se registran como </w:t>
      </w:r>
      <w:r>
        <w:rPr>
          <w:rStyle w:val="VerbatimChar"/>
        </w:rPr>
        <w:t>transferencia</w:t>
      </w:r>
      <w:r>
        <w:t xml:space="preserve">); alimenta el reporte de </w:t>
      </w:r>
      <w:r>
        <w:rPr>
          <w:b/>
          <w:bCs/>
        </w:rPr>
        <w:t>formas de pago</w:t>
      </w:r>
      <w:r>
        <w:t xml:space="preserve"> (CU-22 Generar reportes y estadísticas).</w:t>
      </w:r>
    </w:p>
    <w:p w14:paraId="2D582282" w14:textId="77777777" w:rsidR="007F7B99" w:rsidRDefault="00F10EC8">
      <w:pPr>
        <w:pStyle w:val="Ttulo3"/>
      </w:pPr>
      <w:bookmarkStart w:id="407" w:name="entidades-del-dominio-involucradas-11"/>
      <w:bookmarkEnd w:id="406"/>
      <w:r>
        <w:t>Entidades del dominio involucradas</w:t>
      </w:r>
    </w:p>
    <w:p w14:paraId="29308F4C" w14:textId="77777777" w:rsidR="007F7B99" w:rsidRDefault="00F10EC8" w:rsidP="00886407">
      <w:pPr>
        <w:pStyle w:val="Compact"/>
        <w:numPr>
          <w:ilvl w:val="0"/>
          <w:numId w:val="267"/>
        </w:numPr>
      </w:pPr>
      <w:r>
        <w:t>Pago · Alerta · Viaje</w:t>
      </w:r>
    </w:p>
    <w:p w14:paraId="46F627AF" w14:textId="77777777" w:rsidR="007F7B99" w:rsidRDefault="00F10EC8">
      <w:pPr>
        <w:pStyle w:val="Ttulo2"/>
      </w:pPr>
      <w:bookmarkStart w:id="408" w:name="cu-13-configurar-porcentaje-de-comisión"/>
      <w:bookmarkStart w:id="409" w:name="_Toc242380097"/>
      <w:bookmarkEnd w:id="407"/>
      <w:bookmarkEnd w:id="397"/>
      <w:r>
        <w:lastRenderedPageBreak/>
        <w:t>CU-13 Configurar porcentaje de comisión</w:t>
      </w:r>
      <w:bookmarkEnd w:id="409"/>
    </w:p>
    <w:p w14:paraId="6C5D2C94" w14:textId="77777777" w:rsidR="007F7B99" w:rsidRDefault="00F10EC8">
      <w:pPr>
        <w:pStyle w:val="Ttulo3"/>
      </w:pPr>
      <w:bookmarkStart w:id="410" w:name="descripción-12"/>
      <w:r>
        <w:t>Descripción</w:t>
      </w:r>
    </w:p>
    <w:p w14:paraId="4D8418F5" w14:textId="77777777" w:rsidR="007F7B99" w:rsidRDefault="00F10EC8">
      <w:pPr>
        <w:pStyle w:val="FirstParagraph"/>
      </w:pPr>
      <w:r>
        <w:t>De</w:t>
      </w:r>
      <w:r>
        <w:t xml:space="preserve">finir la </w:t>
      </w:r>
      <w:r>
        <w:rPr>
          <w:b/>
          <w:bCs/>
        </w:rPr>
        <w:t>comisión por defecto de cada vendedor/freelancer</w:t>
      </w:r>
      <w:r>
        <w:t>: el valor (</w:t>
      </w:r>
      <w:r>
        <w:rPr>
          <w:b/>
          <w:bCs/>
        </w:rPr>
        <w:t>importe o %</w:t>
      </w:r>
      <w:r>
        <w:t xml:space="preserve">) con el que el sistema pre-carga la </w:t>
      </w:r>
      <w:r>
        <w:rPr>
          <w:rStyle w:val="VerbatimChar"/>
        </w:rPr>
        <w:t>comision_vendedor</w:t>
      </w:r>
      <w:r>
        <w:t xml:space="preserve"> de cada Viaje que ese vendedor genere. Cada viaje admite </w:t>
      </w:r>
      <w:r>
        <w:rPr>
          <w:b/>
          <w:bCs/>
        </w:rPr>
        <w:t>override</w:t>
      </w:r>
      <w:r>
        <w:t xml:space="preserve"> (CU-10 Registrar economía del viaje). No configura la r</w:t>
      </w:r>
      <w:r>
        <w:t>entabilidad de la agencia (ganancia/margen se calculan solos). Ver RN-01 Comisión automática y.</w:t>
      </w:r>
    </w:p>
    <w:p w14:paraId="5FBE5E1F" w14:textId="77777777" w:rsidR="007F7B99" w:rsidRDefault="00F10EC8">
      <w:pPr>
        <w:pStyle w:val="Ttulo3"/>
      </w:pPr>
      <w:bookmarkStart w:id="411" w:name="actor-principal-12"/>
      <w:bookmarkEnd w:id="410"/>
      <w:r>
        <w:t>Actor principal</w:t>
      </w:r>
    </w:p>
    <w:p w14:paraId="252DB36A" w14:textId="77777777" w:rsidR="007F7B99" w:rsidRDefault="00F10EC8">
      <w:pPr>
        <w:pStyle w:val="FirstParagraph"/>
      </w:pPr>
      <w:r>
        <w:t xml:space="preserve">admin (también </w:t>
      </w:r>
      <w:r>
        <w:rPr>
          <w:rStyle w:val="VerbatimChar"/>
        </w:rPr>
        <w:t>dueño</w:t>
      </w:r>
      <w:r>
        <w:t>)</w:t>
      </w:r>
    </w:p>
    <w:p w14:paraId="6548AF6A" w14:textId="77777777" w:rsidR="007F7B99" w:rsidRDefault="00F10EC8">
      <w:pPr>
        <w:pStyle w:val="Ttulo3"/>
      </w:pPr>
      <w:bookmarkStart w:id="412" w:name="actores-secundarios-12"/>
      <w:bookmarkEnd w:id="411"/>
      <w:r>
        <w:t>Actores secundarios</w:t>
      </w:r>
    </w:p>
    <w:p w14:paraId="307E6168" w14:textId="77777777" w:rsidR="007F7B99" w:rsidRDefault="00F10EC8">
      <w:pPr>
        <w:pStyle w:val="FirstParagraph"/>
      </w:pPr>
      <w:r>
        <w:t>Ninguno.</w:t>
      </w:r>
    </w:p>
    <w:p w14:paraId="7B6B9BD5" w14:textId="77777777" w:rsidR="007F7B99" w:rsidRDefault="00F10EC8">
      <w:pPr>
        <w:pStyle w:val="Ttulo3"/>
      </w:pPr>
      <w:bookmarkStart w:id="413" w:name="precondiciones-12"/>
      <w:bookmarkEnd w:id="412"/>
      <w:r>
        <w:t>Precondiciones</w:t>
      </w:r>
    </w:p>
    <w:p w14:paraId="6A463E66" w14:textId="77777777" w:rsidR="007F7B99" w:rsidRDefault="00F10EC8" w:rsidP="00886407">
      <w:pPr>
        <w:pStyle w:val="Compact"/>
        <w:numPr>
          <w:ilvl w:val="0"/>
          <w:numId w:val="268"/>
        </w:numPr>
      </w:pPr>
      <w:r>
        <w:t xml:space="preserve">El Usuario inició sesión con rol </w:t>
      </w:r>
      <w:r>
        <w:rPr>
          <w:rStyle w:val="VerbatimChar"/>
        </w:rPr>
        <w:t>admin</w:t>
      </w:r>
      <w:r>
        <w:t xml:space="preserve"> o </w:t>
      </w:r>
      <w:r>
        <w:rPr>
          <w:rStyle w:val="VerbatimChar"/>
        </w:rPr>
        <w:t>dueño</w:t>
      </w:r>
      <w:r>
        <w:t xml:space="preserve"> </w:t>
      </w:r>
      <w:r>
        <w:t>(CU-24 Iniciar sesión).</w:t>
      </w:r>
    </w:p>
    <w:p w14:paraId="23D4D15B" w14:textId="77777777" w:rsidR="007F7B99" w:rsidRDefault="00F10EC8">
      <w:pPr>
        <w:pStyle w:val="Ttulo3"/>
      </w:pPr>
      <w:bookmarkStart w:id="414" w:name="flujo-principal-12"/>
      <w:bookmarkEnd w:id="413"/>
      <w:r>
        <w:t>Flujo principal</w:t>
      </w:r>
    </w:p>
    <w:p w14:paraId="36706507" w14:textId="77777777" w:rsidR="007F7B99" w:rsidRDefault="00F10EC8" w:rsidP="00886407">
      <w:pPr>
        <w:pStyle w:val="Compact"/>
        <w:numPr>
          <w:ilvl w:val="0"/>
          <w:numId w:val="269"/>
        </w:numPr>
      </w:pPr>
      <w:r>
        <w:t>El admin abre la configuración de vendedores/comisiones.</w:t>
      </w:r>
    </w:p>
    <w:p w14:paraId="10E096A3" w14:textId="77777777" w:rsidR="007F7B99" w:rsidRDefault="00F10EC8" w:rsidP="00886407">
      <w:pPr>
        <w:pStyle w:val="Compact"/>
        <w:numPr>
          <w:ilvl w:val="0"/>
          <w:numId w:val="269"/>
        </w:numPr>
      </w:pPr>
      <w:r>
        <w:t xml:space="preserve">Selecciona un </w:t>
      </w:r>
      <w:r>
        <w:rPr>
          <w:rStyle w:val="VerbatimChar"/>
        </w:rPr>
        <w:t>vendedor</w:t>
      </w:r>
      <w:r>
        <w:t xml:space="preserve"> y define su comisión por defecto: </w:t>
      </w:r>
      <w:r>
        <w:rPr>
          <w:b/>
          <w:bCs/>
        </w:rPr>
        <w:t>importe fijo o %</w:t>
      </w:r>
      <w:r>
        <w:t xml:space="preserve"> (el % se calcula sobre la ganancia).</w:t>
      </w:r>
    </w:p>
    <w:p w14:paraId="12FF9D92" w14:textId="77777777" w:rsidR="007F7B99" w:rsidRDefault="00F10EC8" w:rsidP="00886407">
      <w:pPr>
        <w:pStyle w:val="Compact"/>
        <w:numPr>
          <w:ilvl w:val="0"/>
          <w:numId w:val="269"/>
        </w:numPr>
      </w:pPr>
      <w:r>
        <w:t>El sistema valida el valor (importe ≥ 0; si es %</w:t>
      </w:r>
      <w:r>
        <w:t>, 0–100).</w:t>
      </w:r>
    </w:p>
    <w:p w14:paraId="734C9FE9" w14:textId="77777777" w:rsidR="007F7B99" w:rsidRDefault="00F10EC8" w:rsidP="00886407">
      <w:pPr>
        <w:pStyle w:val="Compact"/>
        <w:numPr>
          <w:ilvl w:val="0"/>
          <w:numId w:val="269"/>
        </w:numPr>
      </w:pPr>
      <w:r>
        <w:t>El admin confirma y el sistema guarda la comisión por defecto de ese vendedor.</w:t>
      </w:r>
    </w:p>
    <w:p w14:paraId="5D9F9E7C" w14:textId="77777777" w:rsidR="007F7B99" w:rsidRDefault="00F10EC8" w:rsidP="00886407">
      <w:pPr>
        <w:pStyle w:val="Compact"/>
        <w:numPr>
          <w:ilvl w:val="0"/>
          <w:numId w:val="269"/>
        </w:numPr>
      </w:pPr>
      <w:r>
        <w:t>El nuevo valor pasa a ser el sugerido para los Viajes que ese vendedor registre a partir de entonces (CU-10 Registrar economía del viaje); no altera los ya registrados</w:t>
      </w:r>
      <w:r>
        <w:t>.</w:t>
      </w:r>
    </w:p>
    <w:p w14:paraId="4F8FEA2A" w14:textId="77777777" w:rsidR="007F7B99" w:rsidRDefault="00F10EC8">
      <w:pPr>
        <w:pStyle w:val="Ttulo3"/>
      </w:pPr>
      <w:bookmarkStart w:id="415" w:name="flujos-alternativos-12"/>
      <w:bookmarkEnd w:id="414"/>
      <w:r>
        <w:t>Flujos alternativos</w:t>
      </w:r>
    </w:p>
    <w:p w14:paraId="5F173568" w14:textId="77777777" w:rsidR="007F7B99" w:rsidRDefault="00F10EC8" w:rsidP="00886407">
      <w:pPr>
        <w:pStyle w:val="Compact"/>
        <w:numPr>
          <w:ilvl w:val="0"/>
          <w:numId w:val="270"/>
        </w:numPr>
      </w:pPr>
      <w:r>
        <w:rPr>
          <w:b/>
          <w:bCs/>
        </w:rPr>
        <w:t>A1 — Valor inválido:</w:t>
      </w:r>
      <w:r>
        <w:t xml:space="preserve"> importe negativo, o % fuera de 0–100, o no numérico → el sistema rechaza y conserva el valor anterior.</w:t>
      </w:r>
    </w:p>
    <w:p w14:paraId="1868C30E" w14:textId="77777777" w:rsidR="007F7B99" w:rsidRDefault="00F10EC8" w:rsidP="00886407">
      <w:pPr>
        <w:pStyle w:val="Compact"/>
        <w:numPr>
          <w:ilvl w:val="0"/>
          <w:numId w:val="270"/>
        </w:numPr>
      </w:pPr>
      <w:r>
        <w:rPr>
          <w:b/>
          <w:bCs/>
        </w:rPr>
        <w:t>A2 — Comisión por viaje (override):</w:t>
      </w:r>
      <w:r>
        <w:t xml:space="preserve"> </w:t>
      </w:r>
      <w:r>
        <w:t xml:space="preserve">al registrar la economía, el empleado puede fijar una </w:t>
      </w:r>
      <w:r>
        <w:rPr>
          <w:rStyle w:val="VerbatimChar"/>
        </w:rPr>
        <w:t>comision_vendedor</w:t>
      </w:r>
      <w:r>
        <w:t xml:space="preserve"> distinta para ese Viaje puntual; ese override prevalece sobre el default del vendedor (CU-10 Registrar economía del viaje).</w:t>
      </w:r>
    </w:p>
    <w:p w14:paraId="060FB5A0" w14:textId="77777777" w:rsidR="007F7B99" w:rsidRDefault="00F10EC8">
      <w:pPr>
        <w:pStyle w:val="Ttulo3"/>
      </w:pPr>
      <w:bookmarkStart w:id="416" w:name="postcondiciones-12"/>
      <w:bookmarkEnd w:id="415"/>
      <w:r>
        <w:t>Postcondiciones</w:t>
      </w:r>
    </w:p>
    <w:p w14:paraId="23B75DD2" w14:textId="77777777" w:rsidR="007F7B99" w:rsidRDefault="00F10EC8" w:rsidP="00886407">
      <w:pPr>
        <w:pStyle w:val="Compact"/>
        <w:numPr>
          <w:ilvl w:val="0"/>
          <w:numId w:val="271"/>
        </w:numPr>
      </w:pPr>
      <w:r>
        <w:t>La comisión por defecto del vendedor queda a</w:t>
      </w:r>
      <w:r>
        <w:t>ctualizada como parámetro de negocio.</w:t>
      </w:r>
    </w:p>
    <w:p w14:paraId="4C96F896" w14:textId="77777777" w:rsidR="007F7B99" w:rsidRDefault="00F10EC8">
      <w:pPr>
        <w:pStyle w:val="Ttulo3"/>
      </w:pPr>
      <w:bookmarkStart w:id="417" w:name="reglas-de-negocio-aplicadas-12"/>
      <w:bookmarkEnd w:id="416"/>
      <w:r>
        <w:t>Reglas de negocio aplicadas</w:t>
      </w:r>
    </w:p>
    <w:p w14:paraId="56CB6E47" w14:textId="77777777" w:rsidR="007F7B99" w:rsidRDefault="00F10EC8" w:rsidP="00886407">
      <w:pPr>
        <w:pStyle w:val="Compact"/>
        <w:numPr>
          <w:ilvl w:val="0"/>
          <w:numId w:val="272"/>
        </w:numPr>
      </w:pPr>
      <w:r>
        <w:t>RN-01 Comisión automática</w:t>
      </w:r>
    </w:p>
    <w:p w14:paraId="55528730" w14:textId="77777777" w:rsidR="007F7B99" w:rsidRDefault="00F10EC8">
      <w:pPr>
        <w:pStyle w:val="Ttulo3"/>
      </w:pPr>
      <w:bookmarkStart w:id="418" w:name="entidades-del-dominio-involucradas-12"/>
      <w:bookmarkEnd w:id="417"/>
      <w:r>
        <w:t>Entidades del dominio involucradas</w:t>
      </w:r>
    </w:p>
    <w:p w14:paraId="5A191DC5" w14:textId="77777777" w:rsidR="007F7B99" w:rsidRDefault="00F10EC8" w:rsidP="00886407">
      <w:pPr>
        <w:pStyle w:val="Compact"/>
        <w:numPr>
          <w:ilvl w:val="0"/>
          <w:numId w:val="273"/>
        </w:numPr>
      </w:pPr>
      <w:r>
        <w:t>Usuario (vendedor) · Viaje (parámetro de cálculo)</w:t>
      </w:r>
    </w:p>
    <w:p w14:paraId="1097E689" w14:textId="77777777" w:rsidR="007F7B99" w:rsidRDefault="00F10EC8">
      <w:pPr>
        <w:pStyle w:val="Ttulo2"/>
      </w:pPr>
      <w:bookmarkStart w:id="419" w:name="cu-14-ver-y-atender-alertas-del-día"/>
      <w:bookmarkStart w:id="420" w:name="_Toc242380098"/>
      <w:bookmarkEnd w:id="418"/>
      <w:bookmarkEnd w:id="408"/>
      <w:r>
        <w:t>CU-14 Ver y atender alertas del día</w:t>
      </w:r>
      <w:bookmarkEnd w:id="420"/>
    </w:p>
    <w:p w14:paraId="2E73D2B0" w14:textId="77777777" w:rsidR="007F7B99" w:rsidRDefault="00F10EC8">
      <w:pPr>
        <w:pStyle w:val="Ttulo3"/>
      </w:pPr>
      <w:bookmarkStart w:id="421" w:name="descripción-13"/>
      <w:r>
        <w:t>Descripción</w:t>
      </w:r>
    </w:p>
    <w:p w14:paraId="2C667744" w14:textId="77777777" w:rsidR="007F7B99" w:rsidRDefault="00F10EC8">
      <w:pPr>
        <w:pStyle w:val="FirstParagraph"/>
      </w:pPr>
      <w:r>
        <w:t xml:space="preserve">Consultar la agenda de Alertas </w:t>
      </w:r>
      <w:r>
        <w:t>vigentes (pagos, formularios por destino, próximas salidas, insistencia y reseñas), atenderlas y marcarlas como resueltas.</w:t>
      </w:r>
    </w:p>
    <w:p w14:paraId="71FA308F" w14:textId="77777777" w:rsidR="007F7B99" w:rsidRDefault="00F10EC8">
      <w:pPr>
        <w:pStyle w:val="Ttulo3"/>
      </w:pPr>
      <w:bookmarkStart w:id="422" w:name="actor-principal-13"/>
      <w:bookmarkEnd w:id="421"/>
      <w:r>
        <w:lastRenderedPageBreak/>
        <w:t>Actor principal</w:t>
      </w:r>
    </w:p>
    <w:p w14:paraId="2625DB62" w14:textId="77777777" w:rsidR="007F7B99" w:rsidRDefault="00F10EC8">
      <w:pPr>
        <w:pStyle w:val="FirstParagraph"/>
      </w:pPr>
      <w:r>
        <w:t>empleado</w:t>
      </w:r>
    </w:p>
    <w:p w14:paraId="155DF4C7" w14:textId="77777777" w:rsidR="007F7B99" w:rsidRDefault="00F10EC8">
      <w:pPr>
        <w:pStyle w:val="Ttulo3"/>
      </w:pPr>
      <w:bookmarkStart w:id="423" w:name="actores-secundarios-13"/>
      <w:bookmarkEnd w:id="422"/>
      <w:r>
        <w:t>Actores secundarios</w:t>
      </w:r>
    </w:p>
    <w:p w14:paraId="50843648" w14:textId="77777777" w:rsidR="007F7B99" w:rsidRDefault="00F10EC8" w:rsidP="00886407">
      <w:pPr>
        <w:pStyle w:val="Compact"/>
        <w:numPr>
          <w:ilvl w:val="0"/>
          <w:numId w:val="274"/>
        </w:numPr>
      </w:pPr>
      <w:r>
        <w:t>admin · dueño (ven las Alertas de toda la empresa).</w:t>
      </w:r>
    </w:p>
    <w:p w14:paraId="7B2346A3" w14:textId="77777777" w:rsidR="007F7B99" w:rsidRDefault="00F10EC8">
      <w:pPr>
        <w:pStyle w:val="Ttulo3"/>
      </w:pPr>
      <w:bookmarkStart w:id="424" w:name="precondiciones-13"/>
      <w:bookmarkEnd w:id="423"/>
      <w:r>
        <w:t>Precondiciones</w:t>
      </w:r>
    </w:p>
    <w:p w14:paraId="1359DD4B" w14:textId="77777777" w:rsidR="007F7B99" w:rsidRDefault="00F10EC8" w:rsidP="00886407">
      <w:pPr>
        <w:pStyle w:val="Compact"/>
        <w:numPr>
          <w:ilvl w:val="0"/>
          <w:numId w:val="275"/>
        </w:numPr>
      </w:pPr>
      <w:r>
        <w:t>El Usuario inició ses</w:t>
      </w:r>
      <w:r>
        <w:t>ión (CU-24 Iniciar sesión).</w:t>
      </w:r>
    </w:p>
    <w:p w14:paraId="798B464E" w14:textId="77777777" w:rsidR="007F7B99" w:rsidRDefault="00F10EC8">
      <w:pPr>
        <w:pStyle w:val="Ttulo3"/>
      </w:pPr>
      <w:bookmarkStart w:id="425" w:name="flujo-principal-13"/>
      <w:bookmarkEnd w:id="424"/>
      <w:r>
        <w:t>Flujo principal</w:t>
      </w:r>
    </w:p>
    <w:p w14:paraId="6F152A26" w14:textId="77777777" w:rsidR="007F7B99" w:rsidRDefault="00F10EC8" w:rsidP="00886407">
      <w:pPr>
        <w:pStyle w:val="Compact"/>
        <w:numPr>
          <w:ilvl w:val="0"/>
          <w:numId w:val="276"/>
        </w:numPr>
      </w:pPr>
      <w:r>
        <w:t>El empleado abre la agenda de Alertas del día.</w:t>
      </w:r>
    </w:p>
    <w:p w14:paraId="19FEF1E9" w14:textId="77777777" w:rsidR="007F7B99" w:rsidRDefault="00F10EC8" w:rsidP="00886407">
      <w:pPr>
        <w:pStyle w:val="Compact"/>
        <w:numPr>
          <w:ilvl w:val="0"/>
          <w:numId w:val="276"/>
        </w:numPr>
      </w:pPr>
      <w:r>
        <w:t xml:space="preserve">El sistema lista las Alertas vigentes (estado </w:t>
      </w:r>
      <w:r>
        <w:rPr>
          <w:rStyle w:val="VerbatimChar"/>
        </w:rPr>
        <w:t>pendiente</w:t>
      </w:r>
      <w:r>
        <w:t xml:space="preserve">, </w:t>
      </w:r>
      <w:r>
        <w:rPr>
          <w:b/>
          <w:bCs/>
        </w:rPr>
        <w:t xml:space="preserve">incluidas las que ya pasaron su </w:t>
      </w:r>
      <w:r>
        <w:rPr>
          <w:rStyle w:val="VerbatimChar"/>
          <w:b/>
          <w:bCs/>
        </w:rPr>
        <w:t>fecha</w:t>
      </w:r>
      <w:r>
        <w:t xml:space="preserve">), ordenadas por </w:t>
      </w:r>
      <w:r>
        <w:rPr>
          <w:rStyle w:val="VerbatimChar"/>
        </w:rPr>
        <w:t>fecha</w:t>
      </w:r>
      <w:r>
        <w:t xml:space="preserve">, filtradas por propietario. Junto con la lista, </w:t>
      </w:r>
      <w:r>
        <w:t xml:space="preserve">muestra el </w:t>
      </w:r>
      <w:r>
        <w:rPr>
          <w:b/>
          <w:bCs/>
        </w:rPr>
        <w:t>progreso del día</w:t>
      </w:r>
      <w:r>
        <w:t>: cuántas Alertas del propietario se resolvieron hoy sobre el total del día (las resueltas hoy más las vigentes).</w:t>
      </w:r>
    </w:p>
    <w:p w14:paraId="64934618" w14:textId="77777777" w:rsidR="007F7B99" w:rsidRDefault="00F10EC8" w:rsidP="00886407">
      <w:pPr>
        <w:pStyle w:val="Compact"/>
        <w:numPr>
          <w:ilvl w:val="0"/>
          <w:numId w:val="276"/>
        </w:numPr>
      </w:pPr>
      <w:r>
        <w:t>El empleado abre una Alerta y ve su contexto (Viaje, Pago u Oportunidad asociada).</w:t>
      </w:r>
    </w:p>
    <w:p w14:paraId="00F4E761" w14:textId="77777777" w:rsidR="007F7B99" w:rsidRDefault="00F10EC8" w:rsidP="00886407">
      <w:pPr>
        <w:pStyle w:val="Compact"/>
        <w:numPr>
          <w:ilvl w:val="0"/>
          <w:numId w:val="276"/>
        </w:numPr>
      </w:pPr>
      <w:r>
        <w:t>Realiza la acción correspondient</w:t>
      </w:r>
      <w:r>
        <w:t xml:space="preserve">e según el </w:t>
      </w:r>
      <w:r>
        <w:rPr>
          <w:rStyle w:val="VerbatimChar"/>
        </w:rPr>
        <w:t>tipo</w:t>
      </w:r>
      <w:r>
        <w:t xml:space="preserve"> (pago · formulario · salida · insistencia · reseña · manual · recontacto · viaje).</w:t>
      </w:r>
    </w:p>
    <w:p w14:paraId="4E5D33DA" w14:textId="77777777" w:rsidR="007F7B99" w:rsidRDefault="00F10EC8" w:rsidP="00886407">
      <w:pPr>
        <w:pStyle w:val="Compact"/>
        <w:numPr>
          <w:ilvl w:val="0"/>
          <w:numId w:val="276"/>
        </w:numPr>
      </w:pPr>
      <w:r>
        <w:t xml:space="preserve">Marca la Alerta como </w:t>
      </w:r>
      <w:r>
        <w:rPr>
          <w:rStyle w:val="VerbatimChar"/>
        </w:rPr>
        <w:t>vista</w:t>
      </w:r>
      <w:r>
        <w:t xml:space="preserve"> o </w:t>
      </w:r>
      <w:r>
        <w:rPr>
          <w:rStyle w:val="VerbatimChar"/>
        </w:rPr>
        <w:t>resuelta</w:t>
      </w:r>
      <w:r>
        <w:t>.</w:t>
      </w:r>
    </w:p>
    <w:p w14:paraId="689B1433" w14:textId="77777777" w:rsidR="007F7B99" w:rsidRDefault="00F10EC8">
      <w:pPr>
        <w:pStyle w:val="Ttulo3"/>
      </w:pPr>
      <w:bookmarkStart w:id="426" w:name="flujos-alternativos-13"/>
      <w:bookmarkEnd w:id="425"/>
      <w:r>
        <w:t>Flujos alternativos</w:t>
      </w:r>
    </w:p>
    <w:p w14:paraId="2062E450" w14:textId="77777777" w:rsidR="007F7B99" w:rsidRDefault="00F10EC8" w:rsidP="00886407">
      <w:pPr>
        <w:pStyle w:val="Compact"/>
        <w:numPr>
          <w:ilvl w:val="0"/>
          <w:numId w:val="277"/>
        </w:numPr>
      </w:pPr>
      <w:r>
        <w:rPr>
          <w:b/>
          <w:bCs/>
        </w:rPr>
        <w:t>A1 — Rol admin/dueño:</w:t>
      </w:r>
      <w:r>
        <w:t xml:space="preserve"> </w:t>
      </w:r>
      <w:r>
        <w:t>el sistema muestra las Alertas de toda la empresa, no solo la cartera propia.</w:t>
      </w:r>
    </w:p>
    <w:p w14:paraId="0CDD873D" w14:textId="77777777" w:rsidR="007F7B99" w:rsidRDefault="00F10EC8" w:rsidP="00886407">
      <w:pPr>
        <w:pStyle w:val="Compact"/>
        <w:numPr>
          <w:ilvl w:val="0"/>
          <w:numId w:val="277"/>
        </w:numPr>
      </w:pPr>
      <w:r>
        <w:rPr>
          <w:b/>
          <w:bCs/>
        </w:rPr>
        <w:t>A2 — Alerta de pago:</w:t>
      </w:r>
      <w:r>
        <w:t xml:space="preserve"> </w:t>
      </w:r>
      <w:r>
        <w:t>deriva a CU-12 Registrar cobro de un pago; al cobrar, la Alerta se resuelve sola.</w:t>
      </w:r>
    </w:p>
    <w:p w14:paraId="2999EF27" w14:textId="77777777" w:rsidR="007F7B99" w:rsidRDefault="00F10EC8" w:rsidP="00886407">
      <w:pPr>
        <w:pStyle w:val="Compact"/>
        <w:numPr>
          <w:ilvl w:val="0"/>
          <w:numId w:val="277"/>
        </w:numPr>
      </w:pPr>
      <w:r>
        <w:rPr>
          <w:b/>
          <w:bCs/>
        </w:rPr>
        <w:t>A3 — Agenda vacía:</w:t>
      </w:r>
      <w:r>
        <w:t xml:space="preserve"> no hay Alertas vigentes → el sistema muestra el día sin pendientes.</w:t>
      </w:r>
    </w:p>
    <w:p w14:paraId="1178634B" w14:textId="77777777" w:rsidR="007F7B99" w:rsidRDefault="00F10EC8" w:rsidP="00886407">
      <w:pPr>
        <w:pStyle w:val="Compact"/>
        <w:numPr>
          <w:ilvl w:val="0"/>
          <w:numId w:val="277"/>
        </w:numPr>
      </w:pPr>
      <w:r>
        <w:rPr>
          <w:b/>
          <w:bCs/>
        </w:rPr>
        <w:t>A4 — Posponer:</w:t>
      </w:r>
      <w:r>
        <w:t xml:space="preserve"> el empleado reprograma la </w:t>
      </w:r>
      <w:r>
        <w:rPr>
          <w:rStyle w:val="VerbatimChar"/>
        </w:rPr>
        <w:t>fecha</w:t>
      </w:r>
      <w:r>
        <w:t xml:space="preserve"> de la Alerta a un día posterior.</w:t>
      </w:r>
    </w:p>
    <w:p w14:paraId="5285E998" w14:textId="77777777" w:rsidR="007F7B99" w:rsidRDefault="00F10EC8" w:rsidP="00886407">
      <w:pPr>
        <w:pStyle w:val="Compact"/>
        <w:numPr>
          <w:ilvl w:val="0"/>
          <w:numId w:val="277"/>
        </w:numPr>
      </w:pPr>
      <w:r>
        <w:rPr>
          <w:b/>
          <w:bCs/>
        </w:rPr>
        <w:t>A5 — Ve</w:t>
      </w:r>
      <w:r>
        <w:rPr>
          <w:b/>
          <w:bCs/>
        </w:rPr>
        <w:t>r próximas:</w:t>
      </w:r>
      <w:r>
        <w:t xml:space="preserve"> el empleado elige ver las Alertas </w:t>
      </w:r>
      <w:r>
        <w:rPr>
          <w:rStyle w:val="VerbatimChar"/>
        </w:rPr>
        <w:t>pendientes</w:t>
      </w:r>
      <w:r>
        <w:t xml:space="preserve"> con </w:t>
      </w:r>
      <w:r>
        <w:rPr>
          <w:rStyle w:val="VerbatimChar"/>
        </w:rPr>
        <w:t>fecha</w:t>
      </w:r>
      <w:r>
        <w:t xml:space="preserve"> posterior a hoy, para adelantar trabajo. El sistema las lista ordenadas por </w:t>
      </w:r>
      <w:r>
        <w:rPr>
          <w:rStyle w:val="VerbatimChar"/>
        </w:rPr>
        <w:t>fecha</w:t>
      </w:r>
      <w:r>
        <w:t>, con el mismo filtro por propietario, y el empleado puede atenderlas como en los pasos 3 a 5.</w:t>
      </w:r>
    </w:p>
    <w:p w14:paraId="765F52A5" w14:textId="77777777" w:rsidR="007F7B99" w:rsidRDefault="00F10EC8">
      <w:pPr>
        <w:pStyle w:val="Ttulo3"/>
      </w:pPr>
      <w:bookmarkStart w:id="427" w:name="postcondiciones-13"/>
      <w:bookmarkEnd w:id="426"/>
      <w:r>
        <w:t>Postcondicion</w:t>
      </w:r>
      <w:r>
        <w:t>es</w:t>
      </w:r>
    </w:p>
    <w:p w14:paraId="41F26965" w14:textId="77777777" w:rsidR="007F7B99" w:rsidRDefault="00F10EC8" w:rsidP="00886407">
      <w:pPr>
        <w:pStyle w:val="Compact"/>
        <w:numPr>
          <w:ilvl w:val="0"/>
          <w:numId w:val="278"/>
        </w:numPr>
      </w:pPr>
      <w:r>
        <w:t xml:space="preserve">Las Alertas atendidas quedan </w:t>
      </w:r>
      <w:r>
        <w:rPr>
          <w:rStyle w:val="VerbatimChar"/>
        </w:rPr>
        <w:t>vistas</w:t>
      </w:r>
      <w:r>
        <w:t>/</w:t>
      </w:r>
      <w:r>
        <w:rPr>
          <w:rStyle w:val="VerbatimChar"/>
        </w:rPr>
        <w:t>resueltas</w:t>
      </w:r>
      <w:r>
        <w:t>; las pospuestas, reagendadas.</w:t>
      </w:r>
    </w:p>
    <w:p w14:paraId="0BC21F70" w14:textId="77777777" w:rsidR="007F7B99" w:rsidRDefault="00F10EC8" w:rsidP="00886407">
      <w:pPr>
        <w:pStyle w:val="Compact"/>
        <w:numPr>
          <w:ilvl w:val="0"/>
          <w:numId w:val="278"/>
        </w:numPr>
      </w:pPr>
      <w:r>
        <w:t xml:space="preserve">El progreso del día se actualiza con cada Alerta resuelta, también cuando se resuelve sola (A2). Las pospuestas (A4) salen del total del día, y marcar una alerta como </w:t>
      </w:r>
      <w:r>
        <w:rPr>
          <w:rStyle w:val="VerbatimChar"/>
        </w:rPr>
        <w:t>vista</w:t>
      </w:r>
      <w:r>
        <w:t xml:space="preserve"> no c</w:t>
      </w:r>
      <w:r>
        <w:t>uenta como avance.</w:t>
      </w:r>
    </w:p>
    <w:p w14:paraId="313CB3B3" w14:textId="77777777" w:rsidR="007F7B99" w:rsidRDefault="00F10EC8">
      <w:pPr>
        <w:pStyle w:val="Ttulo3"/>
      </w:pPr>
      <w:bookmarkStart w:id="428" w:name="reglas-de-negocio-aplicadas-13"/>
      <w:bookmarkEnd w:id="427"/>
      <w:r>
        <w:t>Reglas de negocio aplicadas</w:t>
      </w:r>
    </w:p>
    <w:p w14:paraId="00C6B3B8" w14:textId="77777777" w:rsidR="007F7B99" w:rsidRDefault="00F10EC8" w:rsidP="00886407">
      <w:pPr>
        <w:pStyle w:val="Compact"/>
        <w:numPr>
          <w:ilvl w:val="0"/>
          <w:numId w:val="279"/>
        </w:numPr>
      </w:pPr>
      <w:r>
        <w:t>Visibilidad por propietario.</w:t>
      </w:r>
    </w:p>
    <w:p w14:paraId="61E95D94" w14:textId="77777777" w:rsidR="007F7B99" w:rsidRDefault="00F10EC8">
      <w:pPr>
        <w:pStyle w:val="Ttulo3"/>
      </w:pPr>
      <w:bookmarkStart w:id="429" w:name="entidades-del-dominio-involucradas-13"/>
      <w:bookmarkEnd w:id="428"/>
      <w:r>
        <w:t>Entidades del dominio involucradas</w:t>
      </w:r>
    </w:p>
    <w:p w14:paraId="50B7D866" w14:textId="77777777" w:rsidR="007F7B99" w:rsidRDefault="00F10EC8" w:rsidP="00886407">
      <w:pPr>
        <w:pStyle w:val="Compact"/>
        <w:numPr>
          <w:ilvl w:val="0"/>
          <w:numId w:val="280"/>
        </w:numPr>
      </w:pPr>
      <w:r>
        <w:t>Alerta · Viaje · Pago · Oportunidad · Usuario</w:t>
      </w:r>
    </w:p>
    <w:p w14:paraId="37F599FF" w14:textId="77777777" w:rsidR="007F7B99" w:rsidRDefault="00F10EC8">
      <w:pPr>
        <w:pStyle w:val="Ttulo2"/>
      </w:pPr>
      <w:bookmarkStart w:id="430" w:name="Xa9ff277d96249c13dec4ca3173263328b585074"/>
      <w:bookmarkStart w:id="431" w:name="_Toc242380099"/>
      <w:bookmarkEnd w:id="429"/>
      <w:bookmarkEnd w:id="419"/>
      <w:r>
        <w:lastRenderedPageBreak/>
        <w:t>CU-15 Configurar recordatorios por destino</w:t>
      </w:r>
      <w:bookmarkEnd w:id="431"/>
    </w:p>
    <w:p w14:paraId="6421966A" w14:textId="77777777" w:rsidR="007F7B99" w:rsidRDefault="00F10EC8">
      <w:pPr>
        <w:pStyle w:val="Ttulo3"/>
      </w:pPr>
      <w:bookmarkStart w:id="432" w:name="descripción-14"/>
      <w:r>
        <w:t>Descripción</w:t>
      </w:r>
    </w:p>
    <w:p w14:paraId="779444FC" w14:textId="77777777" w:rsidR="007F7B99" w:rsidRDefault="00F10EC8">
      <w:pPr>
        <w:pStyle w:val="FirstParagraph"/>
      </w:pPr>
      <w:r>
        <w:t>Definir, por destino, qué formularios o requ</w:t>
      </w:r>
      <w:r>
        <w:t xml:space="preserve">isitos deben recordarse (p. ej. visa, vacunación, documentación) para que el sistema genere automáticamente Alertas de tipo </w:t>
      </w:r>
      <w:r>
        <w:rPr>
          <w:rStyle w:val="VerbatimChar"/>
        </w:rPr>
        <w:t>formulario</w:t>
      </w:r>
      <w:r>
        <w:t xml:space="preserve"> en los Viajes a ese destino.</w:t>
      </w:r>
    </w:p>
    <w:p w14:paraId="0E2767A5" w14:textId="77777777" w:rsidR="007F7B99" w:rsidRDefault="00F10EC8">
      <w:pPr>
        <w:pStyle w:val="Ttulo3"/>
      </w:pPr>
      <w:bookmarkStart w:id="433" w:name="actor-principal-14"/>
      <w:bookmarkEnd w:id="432"/>
      <w:r>
        <w:t>Actor principal</w:t>
      </w:r>
    </w:p>
    <w:p w14:paraId="18BFCE3B" w14:textId="77777777" w:rsidR="007F7B99" w:rsidRDefault="00F10EC8">
      <w:pPr>
        <w:pStyle w:val="FirstParagraph"/>
      </w:pPr>
      <w:r>
        <w:t xml:space="preserve">admin (también </w:t>
      </w:r>
      <w:r>
        <w:rPr>
          <w:rStyle w:val="VerbatimChar"/>
        </w:rPr>
        <w:t>dueño</w:t>
      </w:r>
      <w:r>
        <w:t>)</w:t>
      </w:r>
    </w:p>
    <w:p w14:paraId="11576422" w14:textId="77777777" w:rsidR="007F7B99" w:rsidRDefault="00F10EC8">
      <w:pPr>
        <w:pStyle w:val="Ttulo3"/>
      </w:pPr>
      <w:bookmarkStart w:id="434" w:name="actores-secundarios-14"/>
      <w:bookmarkEnd w:id="433"/>
      <w:r>
        <w:t>Actores secundarios</w:t>
      </w:r>
    </w:p>
    <w:p w14:paraId="60A936C1" w14:textId="77777777" w:rsidR="007F7B99" w:rsidRDefault="00F10EC8">
      <w:pPr>
        <w:pStyle w:val="FirstParagraph"/>
      </w:pPr>
      <w:r>
        <w:t>Ninguno.</w:t>
      </w:r>
    </w:p>
    <w:p w14:paraId="56A6721D" w14:textId="77777777" w:rsidR="007F7B99" w:rsidRDefault="00F10EC8">
      <w:pPr>
        <w:pStyle w:val="Ttulo3"/>
      </w:pPr>
      <w:bookmarkStart w:id="435" w:name="precondiciones-14"/>
      <w:bookmarkEnd w:id="434"/>
      <w:r>
        <w:t>Precondiciones</w:t>
      </w:r>
    </w:p>
    <w:p w14:paraId="4A74A0DF" w14:textId="77777777" w:rsidR="007F7B99" w:rsidRDefault="00F10EC8" w:rsidP="00886407">
      <w:pPr>
        <w:pStyle w:val="Compact"/>
        <w:numPr>
          <w:ilvl w:val="0"/>
          <w:numId w:val="281"/>
        </w:numPr>
      </w:pPr>
      <w:r>
        <w:t>El Usuario</w:t>
      </w:r>
      <w:r>
        <w:t xml:space="preserve"> inició sesión con rol </w:t>
      </w:r>
      <w:r>
        <w:rPr>
          <w:rStyle w:val="VerbatimChar"/>
        </w:rPr>
        <w:t>admin</w:t>
      </w:r>
      <w:r>
        <w:t xml:space="preserve"> o </w:t>
      </w:r>
      <w:r>
        <w:rPr>
          <w:rStyle w:val="VerbatimChar"/>
        </w:rPr>
        <w:t>dueño</w:t>
      </w:r>
      <w:r>
        <w:t xml:space="preserve"> (CU-24 Iniciar sesión).</w:t>
      </w:r>
    </w:p>
    <w:p w14:paraId="774C58C9" w14:textId="77777777" w:rsidR="007F7B99" w:rsidRDefault="00F10EC8">
      <w:pPr>
        <w:pStyle w:val="Ttulo3"/>
      </w:pPr>
      <w:bookmarkStart w:id="436" w:name="flujo-principal-14"/>
      <w:bookmarkEnd w:id="435"/>
      <w:r>
        <w:t>Flujo principal</w:t>
      </w:r>
    </w:p>
    <w:p w14:paraId="46F705B0" w14:textId="77777777" w:rsidR="007F7B99" w:rsidRDefault="00F10EC8" w:rsidP="00886407">
      <w:pPr>
        <w:pStyle w:val="Compact"/>
        <w:numPr>
          <w:ilvl w:val="0"/>
          <w:numId w:val="282"/>
        </w:numPr>
      </w:pPr>
      <w:r>
        <w:t xml:space="preserve">El admin abre la configuración de </w:t>
      </w:r>
      <w:r>
        <w:rPr>
          <w:b/>
          <w:bCs/>
        </w:rPr>
        <w:t>recordatorios por destino</w:t>
      </w:r>
      <w:r>
        <w:t>.</w:t>
      </w:r>
    </w:p>
    <w:p w14:paraId="0DA215B8" w14:textId="77777777" w:rsidR="007F7B99" w:rsidRDefault="00F10EC8" w:rsidP="00886407">
      <w:pPr>
        <w:pStyle w:val="Compact"/>
        <w:numPr>
          <w:ilvl w:val="0"/>
          <w:numId w:val="282"/>
        </w:numPr>
      </w:pPr>
      <w:r>
        <w:t>Selecciona un destino del catálogo (CU-26 Gestionar destinos); el alta/edición del destino se hace allí, no en este fl</w:t>
      </w:r>
      <w:r>
        <w:t>ujo.</w:t>
      </w:r>
    </w:p>
    <w:p w14:paraId="1E27F316" w14:textId="77777777" w:rsidR="007F7B99" w:rsidRDefault="00F10EC8" w:rsidP="00886407">
      <w:pPr>
        <w:pStyle w:val="Compact"/>
        <w:numPr>
          <w:ilvl w:val="0"/>
          <w:numId w:val="282"/>
        </w:numPr>
      </w:pPr>
      <w:r>
        <w:t xml:space="preserve">Define uno o más requisitos a recordar: </w:t>
      </w:r>
      <w:r>
        <w:rPr>
          <w:b/>
          <w:bCs/>
        </w:rPr>
        <w:t>nombre</w:t>
      </w:r>
      <w:r>
        <w:t xml:space="preserve">, </w:t>
      </w:r>
      <w:r>
        <w:rPr>
          <w:b/>
          <w:bCs/>
        </w:rPr>
        <w:t>tipo</w:t>
      </w:r>
      <w:r>
        <w:t xml:space="preserve"> (visa · vacunación · documentación · seguro · formulario · otro), si es </w:t>
      </w:r>
      <w:r>
        <w:rPr>
          <w:b/>
          <w:bCs/>
        </w:rPr>
        <w:t>obligatorio</w:t>
      </w:r>
      <w:r>
        <w:t xml:space="preserve"> o recomendado, una </w:t>
      </w:r>
      <w:r>
        <w:rPr>
          <w:b/>
          <w:bCs/>
        </w:rPr>
        <w:t>descripción/instrucciones</w:t>
      </w:r>
      <w:r>
        <w:t xml:space="preserve"> opcional y la </w:t>
      </w:r>
      <w:r>
        <w:rPr>
          <w:b/>
          <w:bCs/>
        </w:rPr>
        <w:t>anticipación</w:t>
      </w:r>
      <w:r>
        <w:t xml:space="preserve"> (días antes de la salida).</w:t>
      </w:r>
    </w:p>
    <w:p w14:paraId="7DA55227" w14:textId="77777777" w:rsidR="007F7B99" w:rsidRDefault="00F10EC8" w:rsidP="00886407">
      <w:pPr>
        <w:pStyle w:val="Compact"/>
        <w:numPr>
          <w:ilvl w:val="0"/>
          <w:numId w:val="282"/>
        </w:numPr>
      </w:pPr>
      <w:r>
        <w:t>El sistema guar</w:t>
      </w:r>
      <w:r>
        <w:t>da cada RequisitoDestino asociado al destino.</w:t>
      </w:r>
    </w:p>
    <w:p w14:paraId="4A4DA717" w14:textId="77777777" w:rsidR="007F7B99" w:rsidRDefault="00F10EC8" w:rsidP="00886407">
      <w:pPr>
        <w:pStyle w:val="Compact"/>
        <w:numPr>
          <w:ilvl w:val="0"/>
          <w:numId w:val="282"/>
        </w:numPr>
      </w:pPr>
      <w:r>
        <w:t xml:space="preserve">Al crearse o confirmarse un Viaje a ese destino (CU-07 Confirmar reserva), el sistema genera automáticamente las Alertas de tipo </w:t>
      </w:r>
      <w:r>
        <w:rPr>
          <w:rStyle w:val="VerbatimChar"/>
        </w:rPr>
        <w:t>formulario</w:t>
      </w:r>
      <w:r>
        <w:t xml:space="preserve"> según los requisitos </w:t>
      </w:r>
      <w:r>
        <w:rPr>
          <w:rStyle w:val="VerbatimChar"/>
        </w:rPr>
        <w:t>activos</w:t>
      </w:r>
      <w:r>
        <w:t>.</w:t>
      </w:r>
    </w:p>
    <w:p w14:paraId="20100030" w14:textId="77777777" w:rsidR="007F7B99" w:rsidRDefault="00F10EC8">
      <w:pPr>
        <w:pStyle w:val="Ttulo3"/>
      </w:pPr>
      <w:bookmarkStart w:id="437" w:name="flujos-alternativos-14"/>
      <w:bookmarkEnd w:id="436"/>
      <w:r>
        <w:t>Flujos alternativos</w:t>
      </w:r>
    </w:p>
    <w:p w14:paraId="20E3FB52" w14:textId="77777777" w:rsidR="007F7B99" w:rsidRDefault="00F10EC8" w:rsidP="00886407">
      <w:pPr>
        <w:pStyle w:val="Compact"/>
        <w:numPr>
          <w:ilvl w:val="0"/>
          <w:numId w:val="283"/>
        </w:numPr>
      </w:pPr>
      <w:r>
        <w:rPr>
          <w:b/>
          <w:bCs/>
        </w:rPr>
        <w:t>A1 — Editar regla:</w:t>
      </w:r>
      <w:r>
        <w:t xml:space="preserve"> </w:t>
      </w:r>
      <w:r>
        <w:t>el admin modifica un RequisitoDestino; el sistema aplica el cambio a los Viajes futuros (no reescribe Alertas ya emitidas).</w:t>
      </w:r>
    </w:p>
    <w:p w14:paraId="652D3002" w14:textId="77777777" w:rsidR="007F7B99" w:rsidRDefault="00F10EC8" w:rsidP="00886407">
      <w:pPr>
        <w:pStyle w:val="Compact"/>
        <w:numPr>
          <w:ilvl w:val="0"/>
          <w:numId w:val="283"/>
        </w:numPr>
      </w:pPr>
      <w:r>
        <w:rPr>
          <w:b/>
          <w:bCs/>
        </w:rPr>
        <w:t>A2 — Destino sin requisitos:</w:t>
      </w:r>
      <w:r>
        <w:t xml:space="preserve"> no se configura nada; los Viajes a ese destino no generan Alertas de formulario.</w:t>
      </w:r>
    </w:p>
    <w:p w14:paraId="1197B7E9" w14:textId="77777777" w:rsidR="007F7B99" w:rsidRDefault="00F10EC8" w:rsidP="00886407">
      <w:pPr>
        <w:pStyle w:val="Compact"/>
        <w:numPr>
          <w:ilvl w:val="0"/>
          <w:numId w:val="283"/>
        </w:numPr>
      </w:pPr>
      <w:r>
        <w:rPr>
          <w:b/>
          <w:bCs/>
        </w:rPr>
        <w:t>A3 — Quitar un requisi</w:t>
      </w:r>
      <w:r>
        <w:rPr>
          <w:b/>
          <w:bCs/>
        </w:rPr>
        <w:t>to:</w:t>
      </w:r>
      <w:r>
        <w:t xml:space="preserve"> el admin da de baja lógica un RequisitoDestino (</w:t>
      </w:r>
      <w:r>
        <w:rPr>
          <w:rStyle w:val="VerbatimChar"/>
        </w:rPr>
        <w:t>activo = false</w:t>
      </w:r>
      <w:r>
        <w:t>); deja de generar la Alerta asociada en viajes nuevos.</w:t>
      </w:r>
    </w:p>
    <w:p w14:paraId="047730CD" w14:textId="77777777" w:rsidR="007F7B99" w:rsidRDefault="00F10EC8">
      <w:pPr>
        <w:pStyle w:val="Ttulo3"/>
      </w:pPr>
      <w:bookmarkStart w:id="438" w:name="postcondiciones-14"/>
      <w:bookmarkEnd w:id="437"/>
      <w:r>
        <w:t>Postcondiciones</w:t>
      </w:r>
    </w:p>
    <w:p w14:paraId="6B97E310" w14:textId="77777777" w:rsidR="007F7B99" w:rsidRDefault="00F10EC8" w:rsidP="00886407">
      <w:pPr>
        <w:pStyle w:val="Compact"/>
        <w:numPr>
          <w:ilvl w:val="0"/>
          <w:numId w:val="284"/>
        </w:numPr>
      </w:pPr>
      <w:r>
        <w:t xml:space="preserve">Quedan definidas las reglas de recordatorio por destino que alimentan la generación automática de Alertas </w:t>
      </w:r>
      <w:r>
        <w:rPr>
          <w:rStyle w:val="VerbatimChar"/>
        </w:rPr>
        <w:t>formulario</w:t>
      </w:r>
      <w:r>
        <w:t>.</w:t>
      </w:r>
    </w:p>
    <w:p w14:paraId="3CEEDEAA" w14:textId="77777777" w:rsidR="007F7B99" w:rsidRDefault="00F10EC8">
      <w:pPr>
        <w:pStyle w:val="Ttulo3"/>
      </w:pPr>
      <w:bookmarkStart w:id="439" w:name="reglas-de-negocio-aplicadas-14"/>
      <w:bookmarkEnd w:id="438"/>
      <w:r>
        <w:t>Reglas de negocio aplicadas</w:t>
      </w:r>
    </w:p>
    <w:p w14:paraId="32E0F15B" w14:textId="77777777" w:rsidR="007F7B99" w:rsidRDefault="00F10EC8" w:rsidP="00886407">
      <w:pPr>
        <w:pStyle w:val="Compact"/>
        <w:numPr>
          <w:ilvl w:val="0"/>
          <w:numId w:val="285"/>
        </w:numPr>
      </w:pPr>
      <w:r>
        <w:t xml:space="preserve">Generación automática de Alertas </w:t>
      </w:r>
      <w:r>
        <w:rPr>
          <w:rStyle w:val="VerbatimChar"/>
        </w:rPr>
        <w:t>formulario</w:t>
      </w:r>
      <w:r>
        <w:t xml:space="preserve"> por destino (CU-01 De la consulta a la venta, A3).</w:t>
      </w:r>
    </w:p>
    <w:p w14:paraId="7A98027A" w14:textId="77777777" w:rsidR="007F7B99" w:rsidRDefault="00F10EC8">
      <w:pPr>
        <w:pStyle w:val="Ttulo3"/>
      </w:pPr>
      <w:bookmarkStart w:id="440" w:name="entidades-del-dominio-involucradas-14"/>
      <w:bookmarkEnd w:id="439"/>
      <w:r>
        <w:t>Entidades del dominio involucradas</w:t>
      </w:r>
    </w:p>
    <w:p w14:paraId="34A3FB08" w14:textId="77777777" w:rsidR="007F7B99" w:rsidRDefault="00F10EC8" w:rsidP="00886407">
      <w:pPr>
        <w:pStyle w:val="Compact"/>
        <w:numPr>
          <w:ilvl w:val="0"/>
          <w:numId w:val="286"/>
        </w:numPr>
      </w:pPr>
      <w:r>
        <w:t>RequisitoDestino · Alerta · Viaje · Destino</w:t>
      </w:r>
    </w:p>
    <w:p w14:paraId="11E22D5D" w14:textId="77777777" w:rsidR="007F7B99" w:rsidRDefault="00F10EC8">
      <w:pPr>
        <w:pStyle w:val="Ttulo2"/>
      </w:pPr>
      <w:bookmarkStart w:id="441" w:name="cu-16-gestionar-hotel-en-catálogo"/>
      <w:bookmarkStart w:id="442" w:name="_Toc242380100"/>
      <w:bookmarkEnd w:id="440"/>
      <w:bookmarkEnd w:id="430"/>
      <w:r>
        <w:lastRenderedPageBreak/>
        <w:t>CU-16 Gestionar hotel en catálogo</w:t>
      </w:r>
      <w:bookmarkEnd w:id="442"/>
    </w:p>
    <w:p w14:paraId="2CF2F8E4" w14:textId="77777777" w:rsidR="007F7B99" w:rsidRDefault="00F10EC8">
      <w:pPr>
        <w:pStyle w:val="Ttulo3"/>
      </w:pPr>
      <w:bookmarkStart w:id="443" w:name="descripción-15"/>
      <w:r>
        <w:t>Descripción</w:t>
      </w:r>
    </w:p>
    <w:p w14:paraId="00430DD6" w14:textId="77777777" w:rsidR="007F7B99" w:rsidRDefault="00F10EC8">
      <w:pPr>
        <w:pStyle w:val="FirstParagraph"/>
      </w:pPr>
      <w:r>
        <w:t>El emple</w:t>
      </w:r>
      <w:r>
        <w:t xml:space="preserve">ado da de alta o edita un Hotel en el </w:t>
      </w:r>
      <w:r>
        <w:rPr>
          <w:b/>
          <w:bCs/>
        </w:rPr>
        <w:t>catálogo compartido</w:t>
      </w:r>
      <w:r>
        <w:t xml:space="preserve"> de la agencia, para poder recomendarlo, asociarlo a itinerarios y recibir reseñas.</w:t>
      </w:r>
    </w:p>
    <w:p w14:paraId="27767767" w14:textId="77777777" w:rsidR="007F7B99" w:rsidRDefault="00F10EC8">
      <w:pPr>
        <w:pStyle w:val="Ttulo3"/>
      </w:pPr>
      <w:bookmarkStart w:id="444" w:name="actor-principal-15"/>
      <w:bookmarkEnd w:id="443"/>
      <w:r>
        <w:t>Actor principal</w:t>
      </w:r>
    </w:p>
    <w:p w14:paraId="06CF67CA" w14:textId="77777777" w:rsidR="007F7B99" w:rsidRDefault="00F10EC8">
      <w:pPr>
        <w:pStyle w:val="FirstParagraph"/>
      </w:pPr>
      <w:r>
        <w:t xml:space="preserve">empleado. No incluye al rol </w:t>
      </w:r>
      <w:r>
        <w:rPr>
          <w:rStyle w:val="VerbatimChar"/>
        </w:rPr>
        <w:t>freelance</w:t>
      </w:r>
      <w:r>
        <w:t>: el vendedor externo consulta el catálogo de hoteles, pero no</w:t>
      </w:r>
      <w:r>
        <w:t xml:space="preserve"> lo modifica ni registra reseñas.</w:t>
      </w:r>
    </w:p>
    <w:p w14:paraId="5DCD692D" w14:textId="77777777" w:rsidR="007F7B99" w:rsidRDefault="00F10EC8">
      <w:pPr>
        <w:pStyle w:val="Ttulo3"/>
      </w:pPr>
      <w:bookmarkStart w:id="445" w:name="actores-secundarios-15"/>
      <w:bookmarkEnd w:id="444"/>
      <w:r>
        <w:t>Actores secundarios</w:t>
      </w:r>
    </w:p>
    <w:p w14:paraId="2C48D76A" w14:textId="77777777" w:rsidR="007F7B99" w:rsidRDefault="00F10EC8">
      <w:pPr>
        <w:pStyle w:val="FirstParagraph"/>
      </w:pPr>
      <w:r>
        <w:t>Ninguno.</w:t>
      </w:r>
    </w:p>
    <w:p w14:paraId="017CBED9" w14:textId="77777777" w:rsidR="007F7B99" w:rsidRDefault="00F10EC8">
      <w:pPr>
        <w:pStyle w:val="Ttulo3"/>
      </w:pPr>
      <w:bookmarkStart w:id="446" w:name="precondiciones-15"/>
      <w:bookmarkEnd w:id="445"/>
      <w:r>
        <w:t>Precondiciones</w:t>
      </w:r>
    </w:p>
    <w:p w14:paraId="29B24D4C" w14:textId="77777777" w:rsidR="007F7B99" w:rsidRDefault="00F10EC8" w:rsidP="00886407">
      <w:pPr>
        <w:pStyle w:val="Compact"/>
        <w:numPr>
          <w:ilvl w:val="0"/>
          <w:numId w:val="287"/>
        </w:numPr>
      </w:pPr>
      <w:r>
        <w:t>El empleado está autenticado (CU-24 Iniciar sesión).</w:t>
      </w:r>
    </w:p>
    <w:p w14:paraId="384C1482" w14:textId="77777777" w:rsidR="007F7B99" w:rsidRDefault="00F10EC8">
      <w:pPr>
        <w:pStyle w:val="Ttulo3"/>
      </w:pPr>
      <w:bookmarkStart w:id="447" w:name="flujo-principal-15"/>
      <w:bookmarkEnd w:id="446"/>
      <w:r>
        <w:t>Flujo principal</w:t>
      </w:r>
    </w:p>
    <w:p w14:paraId="59BB9189" w14:textId="77777777" w:rsidR="007F7B99" w:rsidRDefault="00F10EC8" w:rsidP="00886407">
      <w:pPr>
        <w:pStyle w:val="Compact"/>
        <w:numPr>
          <w:ilvl w:val="0"/>
          <w:numId w:val="288"/>
        </w:numPr>
      </w:pPr>
      <w:r>
        <w:t xml:space="preserve">El empleado abre el </w:t>
      </w:r>
      <w:r>
        <w:rPr>
          <w:b/>
          <w:bCs/>
        </w:rPr>
        <w:t>catálogo de hoteles</w:t>
      </w:r>
      <w:r>
        <w:t xml:space="preserve"> y elige </w:t>
      </w:r>
      <w:r>
        <w:rPr>
          <w:b/>
          <w:bCs/>
        </w:rPr>
        <w:t>Nuevo hotel</w:t>
      </w:r>
      <w:r>
        <w:t xml:space="preserve"> (o abre uno existente para editarlo).</w:t>
      </w:r>
    </w:p>
    <w:p w14:paraId="0BCB0FE3" w14:textId="77777777" w:rsidR="007F7B99" w:rsidRDefault="00F10EC8" w:rsidP="00886407">
      <w:pPr>
        <w:pStyle w:val="Compact"/>
        <w:numPr>
          <w:ilvl w:val="0"/>
          <w:numId w:val="288"/>
        </w:numPr>
      </w:pPr>
      <w:r>
        <w:t>Carga o edi</w:t>
      </w:r>
      <w:r>
        <w:t xml:space="preserve">ta los datos: </w:t>
      </w:r>
      <w:r>
        <w:rPr>
          <w:b/>
          <w:bCs/>
        </w:rPr>
        <w:t>nombre</w:t>
      </w:r>
      <w:r>
        <w:t xml:space="preserve">, </w:t>
      </w:r>
      <w:r>
        <w:rPr>
          <w:b/>
          <w:bCs/>
        </w:rPr>
        <w:t>destino</w:t>
      </w:r>
      <w:r>
        <w:t xml:space="preserve"> (ciudad/país) y </w:t>
      </w:r>
      <w:r>
        <w:rPr>
          <w:b/>
          <w:bCs/>
        </w:rPr>
        <w:t>categoría</w:t>
      </w:r>
      <w:r>
        <w:t xml:space="preserve"> (estrellas/tipo).</w:t>
      </w:r>
    </w:p>
    <w:p w14:paraId="082D2626" w14:textId="77777777" w:rsidR="007F7B99" w:rsidRDefault="00F10EC8" w:rsidP="00886407">
      <w:pPr>
        <w:pStyle w:val="Compact"/>
        <w:numPr>
          <w:ilvl w:val="0"/>
          <w:numId w:val="288"/>
        </w:numPr>
      </w:pPr>
      <w:r>
        <w:t>El sistema valida los datos mínimos (</w:t>
      </w:r>
      <w:r>
        <w:rPr>
          <w:b/>
          <w:bCs/>
        </w:rPr>
        <w:t>nombre</w:t>
      </w:r>
      <w:r>
        <w:t xml:space="preserve"> y </w:t>
      </w:r>
      <w:r>
        <w:rPr>
          <w:b/>
          <w:bCs/>
        </w:rPr>
        <w:t>destino</w:t>
      </w:r>
      <w:r>
        <w:t>) y busca posibles duplicados por nombre + destino.</w:t>
      </w:r>
    </w:p>
    <w:p w14:paraId="471D3980" w14:textId="77777777" w:rsidR="007F7B99" w:rsidRDefault="00F10EC8" w:rsidP="00886407">
      <w:pPr>
        <w:pStyle w:val="Compact"/>
        <w:numPr>
          <w:ilvl w:val="0"/>
          <w:numId w:val="288"/>
        </w:numPr>
      </w:pPr>
      <w:r>
        <w:t>El sistema guarda el Hotel en el catálogo compartido.</w:t>
      </w:r>
    </w:p>
    <w:p w14:paraId="4733B818" w14:textId="77777777" w:rsidR="007F7B99" w:rsidRDefault="00F10EC8" w:rsidP="00886407">
      <w:pPr>
        <w:pStyle w:val="Compact"/>
        <w:numPr>
          <w:ilvl w:val="0"/>
          <w:numId w:val="288"/>
        </w:numPr>
      </w:pPr>
      <w:r>
        <w:t xml:space="preserve">El sistema confirma; el </w:t>
      </w:r>
      <w:r>
        <w:rPr>
          <w:rStyle w:val="VerbatimChar"/>
        </w:rPr>
        <w:t>Hotel</w:t>
      </w:r>
      <w:r>
        <w:t xml:space="preserve"> queda disponible para búsqueda y recomendación (CU-18 Buscar y recomendar hoteles), itinerarios (CU-09 Armar itinerario de hoteles) y reseñas (CU-17 Registrar reseña de hot</w:t>
      </w:r>
      <w:r>
        <w:t>el).</w:t>
      </w:r>
    </w:p>
    <w:p w14:paraId="262A4D55" w14:textId="77777777" w:rsidR="007F7B99" w:rsidRDefault="00F10EC8">
      <w:pPr>
        <w:pStyle w:val="Ttulo3"/>
      </w:pPr>
      <w:bookmarkStart w:id="448" w:name="flujos-alternativos-15"/>
      <w:bookmarkEnd w:id="447"/>
      <w:r>
        <w:t>Flujos alternativos</w:t>
      </w:r>
    </w:p>
    <w:p w14:paraId="3FE57CD6" w14:textId="77777777" w:rsidR="007F7B99" w:rsidRDefault="00F10EC8" w:rsidP="00886407">
      <w:pPr>
        <w:pStyle w:val="Compact"/>
        <w:numPr>
          <w:ilvl w:val="0"/>
          <w:numId w:val="289"/>
        </w:numPr>
      </w:pPr>
      <w:r>
        <w:rPr>
          <w:b/>
          <w:bCs/>
        </w:rPr>
        <w:t>A1 — Edición de un hotel existente:</w:t>
      </w:r>
      <w:r>
        <w:t xml:space="preserve"> en el paso 1 el empleado abre un </w:t>
      </w:r>
      <w:r>
        <w:rPr>
          <w:rStyle w:val="VerbatimChar"/>
        </w:rPr>
        <w:t>Hotel</w:t>
      </w:r>
      <w:r>
        <w:t xml:space="preserve"> del catálogo y modifica sus datos.</w:t>
      </w:r>
    </w:p>
    <w:p w14:paraId="61F2F81B" w14:textId="77777777" w:rsidR="007F7B99" w:rsidRDefault="00F10EC8" w:rsidP="00886407">
      <w:pPr>
        <w:pStyle w:val="Compact"/>
        <w:numPr>
          <w:ilvl w:val="0"/>
          <w:numId w:val="289"/>
        </w:numPr>
      </w:pPr>
      <w:r>
        <w:rPr>
          <w:b/>
          <w:bCs/>
        </w:rPr>
        <w:t>A2 — Posible duplicado:</w:t>
      </w:r>
      <w:r>
        <w:t xml:space="preserve"> en el paso 3 existe un </w:t>
      </w:r>
      <w:r>
        <w:rPr>
          <w:rStyle w:val="VerbatimChar"/>
        </w:rPr>
        <w:t>Hotel</w:t>
      </w:r>
      <w:r>
        <w:t xml:space="preserve"> con el mismo nombre y destino → el sistema lo advierte y ofrece abri</w:t>
      </w:r>
      <w:r>
        <w:t>r el existente en lugar de crear uno nuevo.</w:t>
      </w:r>
    </w:p>
    <w:p w14:paraId="4124FFE5" w14:textId="77777777" w:rsidR="007F7B99" w:rsidRDefault="00F10EC8" w:rsidP="00886407">
      <w:pPr>
        <w:pStyle w:val="Compact"/>
        <w:numPr>
          <w:ilvl w:val="0"/>
          <w:numId w:val="289"/>
        </w:numPr>
      </w:pPr>
      <w:r>
        <w:rPr>
          <w:b/>
          <w:bCs/>
        </w:rPr>
        <w:t>A3 — Datos mínimos incompletos:</w:t>
      </w:r>
      <w:r>
        <w:t xml:space="preserve"> falta el nombre o el destino → el sistema no guarda y pide completarlos.</w:t>
      </w:r>
    </w:p>
    <w:p w14:paraId="4379D719" w14:textId="77777777" w:rsidR="007F7B99" w:rsidRDefault="00F10EC8" w:rsidP="00886407">
      <w:pPr>
        <w:pStyle w:val="Compact"/>
        <w:numPr>
          <w:ilvl w:val="0"/>
          <w:numId w:val="289"/>
        </w:numPr>
      </w:pPr>
      <w:r>
        <w:rPr>
          <w:b/>
          <w:bCs/>
        </w:rPr>
        <w:t>A4 — Baja de un hotel (cerró):</w:t>
      </w:r>
      <w:r>
        <w:t xml:space="preserve"> el empleado da de baja un </w:t>
      </w:r>
      <w:r>
        <w:rPr>
          <w:rStyle w:val="VerbatimChar"/>
        </w:rPr>
        <w:t>Hotel</w:t>
      </w:r>
      <w:r>
        <w:t xml:space="preserve"> que dejó de operar → </w:t>
      </w:r>
      <w:r>
        <w:rPr>
          <w:b/>
          <w:bCs/>
        </w:rPr>
        <w:t>siempre baja lógica</w:t>
      </w:r>
      <w:r>
        <w:t xml:space="preserve">: se marca </w:t>
      </w:r>
      <w:r>
        <w:rPr>
          <w:rStyle w:val="VerbatimChar"/>
        </w:rPr>
        <w:t>estado = cerrado</w:t>
      </w:r>
      <w:r>
        <w:t xml:space="preserve"> (se oculta del catálogo activo pero se conserva; </w:t>
      </w:r>
      <w:r>
        <w:rPr>
          <w:b/>
          <w:bCs/>
        </w:rPr>
        <w:t>nunca se elimina físicamente</w:t>
      </w:r>
      <w:r>
        <w:t>).</w:t>
      </w:r>
    </w:p>
    <w:p w14:paraId="343DAAEE" w14:textId="77777777" w:rsidR="007F7B99" w:rsidRDefault="00F10EC8">
      <w:pPr>
        <w:pStyle w:val="Ttulo3"/>
      </w:pPr>
      <w:bookmarkStart w:id="449" w:name="postcondiciones-15"/>
      <w:bookmarkEnd w:id="448"/>
      <w:r>
        <w:t>Postcondiciones</w:t>
      </w:r>
    </w:p>
    <w:p w14:paraId="3CD345ED" w14:textId="77777777" w:rsidR="007F7B99" w:rsidRDefault="00F10EC8" w:rsidP="00886407">
      <w:pPr>
        <w:pStyle w:val="Compact"/>
        <w:numPr>
          <w:ilvl w:val="0"/>
          <w:numId w:val="290"/>
        </w:numPr>
      </w:pPr>
      <w:r>
        <w:t xml:space="preserve">El Hotel existe en el catálogo compartido, </w:t>
      </w:r>
      <w:r>
        <w:rPr>
          <w:b/>
          <w:bCs/>
        </w:rPr>
        <w:t>visible para toda la agencia</w:t>
      </w:r>
      <w:r>
        <w:t>, disponible para CU-18 Buscar y recomenda</w:t>
      </w:r>
      <w:r>
        <w:t>r hoteles, CU-17 Registrar reseña de hotel y CU-09 Armar itinerario de hoteles.</w:t>
      </w:r>
    </w:p>
    <w:p w14:paraId="102E6A4B" w14:textId="77777777" w:rsidR="007F7B99" w:rsidRDefault="00F10EC8">
      <w:pPr>
        <w:pStyle w:val="Ttulo3"/>
      </w:pPr>
      <w:bookmarkStart w:id="450" w:name="reglas-de-negocio-aplicadas-15"/>
      <w:bookmarkEnd w:id="449"/>
      <w:r>
        <w:t>Reglas de negocio aplicadas</w:t>
      </w:r>
    </w:p>
    <w:p w14:paraId="5FB086E0" w14:textId="77777777" w:rsidR="007F7B99" w:rsidRDefault="00F10EC8" w:rsidP="00886407">
      <w:pPr>
        <w:pStyle w:val="Compact"/>
        <w:numPr>
          <w:ilvl w:val="0"/>
          <w:numId w:val="291"/>
        </w:numPr>
      </w:pPr>
      <w:r>
        <w:t>(Ninguna regla económica en este CU.)</w:t>
      </w:r>
    </w:p>
    <w:p w14:paraId="12333218" w14:textId="77777777" w:rsidR="007F7B99" w:rsidRDefault="00F10EC8">
      <w:pPr>
        <w:pStyle w:val="Ttulo3"/>
      </w:pPr>
      <w:bookmarkStart w:id="451" w:name="entidades-del-dominio-involucradas-15"/>
      <w:bookmarkEnd w:id="450"/>
      <w:r>
        <w:t>Entidades del dominio involucradas</w:t>
      </w:r>
    </w:p>
    <w:p w14:paraId="511579B7" w14:textId="77777777" w:rsidR="007F7B99" w:rsidRDefault="00F10EC8" w:rsidP="00886407">
      <w:pPr>
        <w:pStyle w:val="Compact"/>
        <w:numPr>
          <w:ilvl w:val="0"/>
          <w:numId w:val="292"/>
        </w:numPr>
      </w:pPr>
      <w:r>
        <w:t xml:space="preserve">Hotel · Usuario · (relación N:M con Viaje vía </w:t>
      </w:r>
      <w:r>
        <w:rPr>
          <w:rStyle w:val="VerbatimChar"/>
        </w:rPr>
        <w:t>viaje_hotel</w:t>
      </w:r>
      <w:r>
        <w:t>)</w:t>
      </w:r>
    </w:p>
    <w:p w14:paraId="3FEB47C2" w14:textId="77777777" w:rsidR="007F7B99" w:rsidRDefault="00F10EC8">
      <w:pPr>
        <w:pStyle w:val="Ttulo2"/>
      </w:pPr>
      <w:bookmarkStart w:id="452" w:name="cu-17-registrar-reseña-de-hotel"/>
      <w:bookmarkStart w:id="453" w:name="_Toc242380101"/>
      <w:bookmarkEnd w:id="451"/>
      <w:bookmarkEnd w:id="441"/>
      <w:r>
        <w:lastRenderedPageBreak/>
        <w:t xml:space="preserve">CU-17 Registrar </w:t>
      </w:r>
      <w:r>
        <w:t>reseña de hotel</w:t>
      </w:r>
      <w:bookmarkEnd w:id="453"/>
    </w:p>
    <w:p w14:paraId="402CB4FE" w14:textId="77777777" w:rsidR="007F7B99" w:rsidRDefault="00F10EC8">
      <w:pPr>
        <w:pStyle w:val="Ttulo3"/>
      </w:pPr>
      <w:bookmarkStart w:id="454" w:name="descripción-16"/>
      <w:r>
        <w:t>Descripción</w:t>
      </w:r>
    </w:p>
    <w:p w14:paraId="0E28541C" w14:textId="77777777" w:rsidR="007F7B99" w:rsidRDefault="00F10EC8">
      <w:pPr>
        <w:pStyle w:val="FirstParagraph"/>
      </w:pPr>
      <w:r>
        <w:t>Tras el viaje, el empleado carga la Reseña de un Cliente sobre un Hotel en el que se alojó. La reseña alimenta el catálogo y la recomendación de hoteles.</w:t>
      </w:r>
    </w:p>
    <w:p w14:paraId="3C2F75DD" w14:textId="77777777" w:rsidR="007F7B99" w:rsidRDefault="00F10EC8">
      <w:pPr>
        <w:pStyle w:val="Ttulo3"/>
      </w:pPr>
      <w:bookmarkStart w:id="455" w:name="actor-principal-16"/>
      <w:bookmarkEnd w:id="454"/>
      <w:r>
        <w:t>Actor principal</w:t>
      </w:r>
    </w:p>
    <w:p w14:paraId="03C961E7" w14:textId="77777777" w:rsidR="007F7B99" w:rsidRDefault="00F10EC8">
      <w:pPr>
        <w:pStyle w:val="FirstParagraph"/>
      </w:pPr>
      <w:r>
        <w:t xml:space="preserve">empleado. No incluye al rol </w:t>
      </w:r>
      <w:r>
        <w:rPr>
          <w:rStyle w:val="VerbatimChar"/>
        </w:rPr>
        <w:t>freelance</w:t>
      </w:r>
      <w:r>
        <w:t>: el vendedor externo</w:t>
      </w:r>
      <w:r>
        <w:t xml:space="preserve"> consulta el catálogo de hoteles, pero no lo modifica ni registra reseñas.</w:t>
      </w:r>
    </w:p>
    <w:p w14:paraId="5FBD7A63" w14:textId="77777777" w:rsidR="007F7B99" w:rsidRDefault="00F10EC8">
      <w:pPr>
        <w:pStyle w:val="Ttulo3"/>
      </w:pPr>
      <w:bookmarkStart w:id="456" w:name="actores-secundarios-16"/>
      <w:bookmarkEnd w:id="455"/>
      <w:r>
        <w:t>Actores secundarios</w:t>
      </w:r>
    </w:p>
    <w:p w14:paraId="030D0CE6" w14:textId="77777777" w:rsidR="007F7B99" w:rsidRDefault="00F10EC8" w:rsidP="00886407">
      <w:pPr>
        <w:pStyle w:val="Compact"/>
        <w:numPr>
          <w:ilvl w:val="0"/>
          <w:numId w:val="293"/>
        </w:numPr>
      </w:pPr>
      <w:r>
        <w:t>Pasajero / Cliente (externo: autor de la opinión; no opera el sistema).</w:t>
      </w:r>
    </w:p>
    <w:p w14:paraId="26B47A5F" w14:textId="77777777" w:rsidR="007F7B99" w:rsidRDefault="00F10EC8">
      <w:pPr>
        <w:pStyle w:val="Ttulo3"/>
      </w:pPr>
      <w:bookmarkStart w:id="457" w:name="precondiciones-16"/>
      <w:bookmarkEnd w:id="456"/>
      <w:r>
        <w:t>Precondiciones</w:t>
      </w:r>
    </w:p>
    <w:p w14:paraId="74C7456F" w14:textId="77777777" w:rsidR="007F7B99" w:rsidRDefault="00F10EC8" w:rsidP="00886407">
      <w:pPr>
        <w:pStyle w:val="Compact"/>
        <w:numPr>
          <w:ilvl w:val="0"/>
          <w:numId w:val="294"/>
        </w:numPr>
      </w:pPr>
      <w:r>
        <w:t>El empleado está autenticado (CU-24 Iniciar sesión).</w:t>
      </w:r>
    </w:p>
    <w:p w14:paraId="1BBFA9A3" w14:textId="77777777" w:rsidR="007F7B99" w:rsidRDefault="00F10EC8" w:rsidP="00886407">
      <w:pPr>
        <w:pStyle w:val="Compact"/>
        <w:numPr>
          <w:ilvl w:val="0"/>
          <w:numId w:val="294"/>
        </w:numPr>
      </w:pPr>
      <w:r>
        <w:t>Existen el Cliente (C</w:t>
      </w:r>
      <w:r>
        <w:t>U-02 Registrar cliente) y el Hotel (CU-16 Gestionar hotel en catálogo).</w:t>
      </w:r>
    </w:p>
    <w:p w14:paraId="22DBA4DD" w14:textId="77777777" w:rsidR="007F7B99" w:rsidRDefault="00F10EC8">
      <w:pPr>
        <w:pStyle w:val="Ttulo3"/>
      </w:pPr>
      <w:bookmarkStart w:id="458" w:name="flujo-principal-16"/>
      <w:bookmarkEnd w:id="457"/>
      <w:r>
        <w:t>Flujo principal</w:t>
      </w:r>
    </w:p>
    <w:p w14:paraId="5F50732C" w14:textId="77777777" w:rsidR="007F7B99" w:rsidRDefault="00F10EC8" w:rsidP="00886407">
      <w:pPr>
        <w:pStyle w:val="Compact"/>
        <w:numPr>
          <w:ilvl w:val="0"/>
          <w:numId w:val="295"/>
        </w:numPr>
      </w:pPr>
      <w:r>
        <w:t xml:space="preserve">El empleado abre </w:t>
      </w:r>
      <w:r>
        <w:rPr>
          <w:b/>
          <w:bCs/>
        </w:rPr>
        <w:t>Nueva reseña</w:t>
      </w:r>
      <w:r>
        <w:t>.</w:t>
      </w:r>
    </w:p>
    <w:p w14:paraId="2C5F445D" w14:textId="77777777" w:rsidR="007F7B99" w:rsidRDefault="00F10EC8" w:rsidP="00886407">
      <w:pPr>
        <w:pStyle w:val="Compact"/>
        <w:numPr>
          <w:ilvl w:val="0"/>
          <w:numId w:val="295"/>
        </w:numPr>
      </w:pPr>
      <w:r>
        <w:t>Selecciona el Cliente que viajó y el Hotel reseñado (opcionalmente el Viaje de origen, para trazabilidad).</w:t>
      </w:r>
    </w:p>
    <w:p w14:paraId="5DCE7468" w14:textId="77777777" w:rsidR="007F7B99" w:rsidRDefault="00F10EC8" w:rsidP="00886407">
      <w:pPr>
        <w:pStyle w:val="Compact"/>
        <w:numPr>
          <w:ilvl w:val="0"/>
          <w:numId w:val="295"/>
        </w:numPr>
      </w:pPr>
      <w:r>
        <w:t xml:space="preserve">Carga el </w:t>
      </w:r>
      <w:r>
        <w:rPr>
          <w:b/>
          <w:bCs/>
        </w:rPr>
        <w:t>puntaje</w:t>
      </w:r>
      <w:r>
        <w:t xml:space="preserve"> (1 a 5), el </w:t>
      </w:r>
      <w:r>
        <w:rPr>
          <w:b/>
          <w:bCs/>
        </w:rPr>
        <w:t>comentario</w:t>
      </w:r>
      <w:r>
        <w:t xml:space="preserve"> y la </w:t>
      </w:r>
      <w:r>
        <w:rPr>
          <w:b/>
          <w:bCs/>
        </w:rPr>
        <w:t>fecha</w:t>
      </w:r>
      <w:r>
        <w:t xml:space="preserve"> (</w:t>
      </w:r>
      <w:r>
        <w:rPr>
          <w:rStyle w:val="VerbatimChar"/>
        </w:rPr>
        <w:t>dd/mm/aa</w:t>
      </w:r>
      <w:r>
        <w:t>).</w:t>
      </w:r>
    </w:p>
    <w:p w14:paraId="5454A4B4" w14:textId="77777777" w:rsidR="007F7B99" w:rsidRDefault="00F10EC8" w:rsidP="00886407">
      <w:pPr>
        <w:pStyle w:val="Compact"/>
        <w:numPr>
          <w:ilvl w:val="0"/>
          <w:numId w:val="295"/>
        </w:numPr>
      </w:pPr>
      <w:r>
        <w:t xml:space="preserve">El sistema valida (puntaje entre 1 y 5; </w:t>
      </w:r>
      <w:r>
        <w:rPr>
          <w:rStyle w:val="VerbatimChar"/>
        </w:rPr>
        <w:t>Cliente</w:t>
      </w:r>
      <w:r>
        <w:t xml:space="preserve"> y </w:t>
      </w:r>
      <w:r>
        <w:rPr>
          <w:rStyle w:val="VerbatimChar"/>
        </w:rPr>
        <w:t>Hotel</w:t>
      </w:r>
      <w:r>
        <w:t xml:space="preserve"> obligatorios) y crea la Reseña</w:t>
      </w:r>
      <w:r>
        <w:t xml:space="preserve"> en estado </w:t>
      </w:r>
      <w:r>
        <w:rPr>
          <w:rStyle w:val="VerbatimChar"/>
        </w:rPr>
        <w:t>publicada</w:t>
      </w:r>
      <w:r>
        <w:t xml:space="preserve">, asociada al </w:t>
      </w:r>
      <w:r>
        <w:rPr>
          <w:rStyle w:val="VerbatimChar"/>
        </w:rPr>
        <w:t>Hotel</w:t>
      </w:r>
      <w:r>
        <w:t xml:space="preserve"> y al </w:t>
      </w:r>
      <w:r>
        <w:rPr>
          <w:rStyle w:val="VerbatimChar"/>
        </w:rPr>
        <w:t>Cliente</w:t>
      </w:r>
      <w:r>
        <w:t>.</w:t>
      </w:r>
    </w:p>
    <w:p w14:paraId="4E3F6EF2" w14:textId="77777777" w:rsidR="007F7B99" w:rsidRDefault="00F10EC8" w:rsidP="00886407">
      <w:pPr>
        <w:pStyle w:val="Compact"/>
        <w:numPr>
          <w:ilvl w:val="0"/>
          <w:numId w:val="295"/>
        </w:numPr>
      </w:pPr>
      <w:r>
        <w:t xml:space="preserve">El sistema confirma; la </w:t>
      </w:r>
      <w:r>
        <w:rPr>
          <w:rStyle w:val="VerbatimChar"/>
        </w:rPr>
        <w:t>Reseña</w:t>
      </w:r>
      <w:r>
        <w:t xml:space="preserve"> pasa a alimentar el catálogo y la recomendación (CU-18 Buscar y recomendar hoteles).</w:t>
      </w:r>
    </w:p>
    <w:p w14:paraId="729026C8" w14:textId="77777777" w:rsidR="007F7B99" w:rsidRDefault="00F10EC8">
      <w:pPr>
        <w:pStyle w:val="Ttulo3"/>
      </w:pPr>
      <w:bookmarkStart w:id="459" w:name="flujos-alternativos-16"/>
      <w:bookmarkEnd w:id="458"/>
      <w:r>
        <w:t>Flujos alternativos</w:t>
      </w:r>
    </w:p>
    <w:p w14:paraId="1F2CC3F0" w14:textId="77777777" w:rsidR="007F7B99" w:rsidRDefault="00F10EC8" w:rsidP="00886407">
      <w:pPr>
        <w:pStyle w:val="Compact"/>
        <w:numPr>
          <w:ilvl w:val="0"/>
          <w:numId w:val="296"/>
        </w:numPr>
      </w:pPr>
      <w:r>
        <w:rPr>
          <w:b/>
          <w:bCs/>
        </w:rPr>
        <w:t>A1 — Con viaje asociado:</w:t>
      </w:r>
      <w:r>
        <w:t xml:space="preserve"> en el paso 2 se selecciona el Viaje de or</w:t>
      </w:r>
      <w:r>
        <w:t xml:space="preserve">igen → se guarda </w:t>
      </w:r>
      <w:r>
        <w:rPr>
          <w:rStyle w:val="VerbatimChar"/>
        </w:rPr>
        <w:t>viaje_id</w:t>
      </w:r>
      <w:r>
        <w:t xml:space="preserve"> para trazar de qué viaje surgió.</w:t>
      </w:r>
    </w:p>
    <w:p w14:paraId="13659CA4" w14:textId="77777777" w:rsidR="007F7B99" w:rsidRDefault="00F10EC8" w:rsidP="00886407">
      <w:pPr>
        <w:pStyle w:val="Compact"/>
        <w:numPr>
          <w:ilvl w:val="0"/>
          <w:numId w:val="296"/>
        </w:numPr>
      </w:pPr>
      <w:r>
        <w:rPr>
          <w:b/>
          <w:bCs/>
        </w:rPr>
        <w:t>A2 — Sin viaje asociado:</w:t>
      </w:r>
      <w:r>
        <w:t xml:space="preserve"> no se vincula viaje → </w:t>
      </w:r>
      <w:r>
        <w:rPr>
          <w:rStyle w:val="VerbatimChar"/>
        </w:rPr>
        <w:t>viaje_id</w:t>
      </w:r>
      <w:r>
        <w:t xml:space="preserve"> queda vacío (es opcional).</w:t>
      </w:r>
    </w:p>
    <w:p w14:paraId="3C36F9DF" w14:textId="77777777" w:rsidR="007F7B99" w:rsidRDefault="00F10EC8" w:rsidP="00886407">
      <w:pPr>
        <w:pStyle w:val="Compact"/>
        <w:numPr>
          <w:ilvl w:val="0"/>
          <w:numId w:val="296"/>
        </w:numPr>
      </w:pPr>
      <w:r>
        <w:rPr>
          <w:b/>
          <w:bCs/>
        </w:rPr>
        <w:t>A3 — Datos inválidos:</w:t>
      </w:r>
      <w:r>
        <w:t xml:space="preserve"> el puntaje está fuera de 1–5 o falta el </w:t>
      </w:r>
      <w:r>
        <w:rPr>
          <w:rStyle w:val="VerbatimChar"/>
        </w:rPr>
        <w:t>Cliente</w:t>
      </w:r>
      <w:r>
        <w:t xml:space="preserve"> o el </w:t>
      </w:r>
      <w:r>
        <w:rPr>
          <w:rStyle w:val="VerbatimChar"/>
        </w:rPr>
        <w:t>Hotel</w:t>
      </w:r>
      <w:r>
        <w:t xml:space="preserve"> </w:t>
      </w:r>
      <w:r>
        <w:t>→ el sistema no guarda y pide corregir.</w:t>
      </w:r>
    </w:p>
    <w:p w14:paraId="241CC5FE" w14:textId="77777777" w:rsidR="007F7B99" w:rsidRDefault="00F10EC8">
      <w:pPr>
        <w:pStyle w:val="Ttulo3"/>
      </w:pPr>
      <w:bookmarkStart w:id="460" w:name="postcondiciones-16"/>
      <w:bookmarkEnd w:id="459"/>
      <w:r>
        <w:t>Postcondiciones</w:t>
      </w:r>
    </w:p>
    <w:p w14:paraId="7EE45CEA" w14:textId="77777777" w:rsidR="007F7B99" w:rsidRDefault="00F10EC8" w:rsidP="00886407">
      <w:pPr>
        <w:pStyle w:val="Compact"/>
        <w:numPr>
          <w:ilvl w:val="0"/>
          <w:numId w:val="297"/>
        </w:numPr>
      </w:pPr>
      <w:r>
        <w:t xml:space="preserve">Existe una Reseña (puntaje, comentario, fecha) del </w:t>
      </w:r>
      <w:r>
        <w:rPr>
          <w:rStyle w:val="VerbatimChar"/>
        </w:rPr>
        <w:t>Cliente</w:t>
      </w:r>
      <w:r>
        <w:t xml:space="preserve"> sobre el </w:t>
      </w:r>
      <w:r>
        <w:rPr>
          <w:rStyle w:val="VerbatimChar"/>
        </w:rPr>
        <w:t>Hotel</w:t>
      </w:r>
      <w:r>
        <w:t>.</w:t>
      </w:r>
    </w:p>
    <w:p w14:paraId="19CD6D54" w14:textId="77777777" w:rsidR="007F7B99" w:rsidRDefault="00F10EC8" w:rsidP="00886407">
      <w:pPr>
        <w:pStyle w:val="Compact"/>
        <w:numPr>
          <w:ilvl w:val="0"/>
          <w:numId w:val="297"/>
        </w:numPr>
      </w:pPr>
      <w:r>
        <w:t xml:space="preserve">El </w:t>
      </w:r>
      <w:r>
        <w:rPr>
          <w:rStyle w:val="VerbatimChar"/>
        </w:rPr>
        <w:t>Hotel</w:t>
      </w:r>
      <w:r>
        <w:t xml:space="preserve"> suma la reseña a su valoración, disponible para la recomendación (CU-18 Buscar y recomendar hoteles).</w:t>
      </w:r>
    </w:p>
    <w:p w14:paraId="78E7EDC7" w14:textId="77777777" w:rsidR="007F7B99" w:rsidRDefault="00F10EC8">
      <w:pPr>
        <w:pStyle w:val="Ttulo3"/>
      </w:pPr>
      <w:bookmarkStart w:id="461" w:name="reglas-de-negocio-aplicadas-16"/>
      <w:bookmarkEnd w:id="460"/>
      <w:r>
        <w:t>Reglas de nego</w:t>
      </w:r>
      <w:r>
        <w:t>cio aplicadas</w:t>
      </w:r>
    </w:p>
    <w:p w14:paraId="7499E952" w14:textId="77777777" w:rsidR="007F7B99" w:rsidRDefault="00F10EC8" w:rsidP="00886407">
      <w:pPr>
        <w:pStyle w:val="Compact"/>
        <w:numPr>
          <w:ilvl w:val="0"/>
          <w:numId w:val="298"/>
        </w:numPr>
      </w:pPr>
      <w:r>
        <w:t>(Ninguna regla económica en este CU.)</w:t>
      </w:r>
    </w:p>
    <w:p w14:paraId="4F98DCB5" w14:textId="77777777" w:rsidR="007F7B99" w:rsidRDefault="00F10EC8" w:rsidP="00886407">
      <w:pPr>
        <w:pStyle w:val="Compact"/>
        <w:numPr>
          <w:ilvl w:val="0"/>
          <w:numId w:val="298"/>
        </w:numPr>
      </w:pPr>
      <w:r>
        <w:t xml:space="preserve">El puntaje es un entero de </w:t>
      </w:r>
      <w:r>
        <w:rPr>
          <w:b/>
          <w:bCs/>
        </w:rPr>
        <w:t>1 a 5</w:t>
      </w:r>
      <w:r>
        <w:t xml:space="preserve">; la </w:t>
      </w:r>
      <w:r>
        <w:rPr>
          <w:rStyle w:val="VerbatimChar"/>
        </w:rPr>
        <w:t>Reseña</w:t>
      </w:r>
      <w:r>
        <w:t xml:space="preserve"> pertenece a un </w:t>
      </w:r>
      <w:r>
        <w:rPr>
          <w:rStyle w:val="VerbatimChar"/>
        </w:rPr>
        <w:t>Hotel</w:t>
      </w:r>
      <w:r>
        <w:t xml:space="preserve"> y a un </w:t>
      </w:r>
      <w:r>
        <w:rPr>
          <w:rStyle w:val="VerbatimChar"/>
        </w:rPr>
        <w:t>Cliente</w:t>
      </w:r>
      <w:r>
        <w:t>.</w:t>
      </w:r>
    </w:p>
    <w:p w14:paraId="3657F794" w14:textId="77777777" w:rsidR="007F7B99" w:rsidRDefault="00F10EC8" w:rsidP="00886407">
      <w:pPr>
        <w:pStyle w:val="Compact"/>
        <w:numPr>
          <w:ilvl w:val="0"/>
          <w:numId w:val="298"/>
        </w:numPr>
      </w:pPr>
      <w:r>
        <w:t xml:space="preserve">Un mismo </w:t>
      </w:r>
      <w:r>
        <w:rPr>
          <w:rStyle w:val="VerbatimChar"/>
        </w:rPr>
        <w:t>Cliente</w:t>
      </w:r>
      <w:r>
        <w:t xml:space="preserve"> puede dejar </w:t>
      </w:r>
      <w:r>
        <w:rPr>
          <w:b/>
          <w:bCs/>
        </w:rPr>
        <w:t>varias reseñas</w:t>
      </w:r>
      <w:r>
        <w:t xml:space="preserve"> sobre el mismo </w:t>
      </w:r>
      <w:r>
        <w:rPr>
          <w:rStyle w:val="VerbatimChar"/>
        </w:rPr>
        <w:t>Hotel</w:t>
      </w:r>
      <w:r>
        <w:t xml:space="preserve"> (estadías distintas).</w:t>
      </w:r>
    </w:p>
    <w:p w14:paraId="67C1AADA" w14:textId="77777777" w:rsidR="007F7B99" w:rsidRDefault="00F10EC8" w:rsidP="00886407">
      <w:pPr>
        <w:pStyle w:val="Compact"/>
        <w:numPr>
          <w:ilvl w:val="0"/>
          <w:numId w:val="298"/>
        </w:numPr>
      </w:pPr>
      <w:r>
        <w:t xml:space="preserve">Una </w:t>
      </w:r>
      <w:r>
        <w:rPr>
          <w:rStyle w:val="VerbatimChar"/>
        </w:rPr>
        <w:t>Reseña</w:t>
      </w:r>
      <w:r>
        <w:t xml:space="preserve"> cargada se puede </w:t>
      </w:r>
      <w:r>
        <w:rPr>
          <w:b/>
          <w:bCs/>
        </w:rPr>
        <w:t>editar</w:t>
      </w:r>
      <w:r>
        <w:t xml:space="preserve"> p</w:t>
      </w:r>
      <w:r>
        <w:t xml:space="preserve">ara corregirla. No se elimina físicamente: la baja es una </w:t>
      </w:r>
      <w:r>
        <w:rPr>
          <w:b/>
          <w:bCs/>
        </w:rPr>
        <w:t>moderación</w:t>
      </w:r>
      <w:r>
        <w:t xml:space="preserve"> que la deja </w:t>
      </w:r>
      <w:r>
        <w:rPr>
          <w:rStyle w:val="VerbatimChar"/>
        </w:rPr>
        <w:t>oculta</w:t>
      </w:r>
      <w:r>
        <w:t xml:space="preserve"> (baja lógica), conservando el historial (CU-29 Eliminar reseña).</w:t>
      </w:r>
    </w:p>
    <w:p w14:paraId="0BC44EFB" w14:textId="77777777" w:rsidR="007F7B99" w:rsidRDefault="00F10EC8">
      <w:pPr>
        <w:pStyle w:val="Ttulo3"/>
      </w:pPr>
      <w:bookmarkStart w:id="462" w:name="entidades-del-dominio-involucradas-16"/>
      <w:bookmarkEnd w:id="461"/>
      <w:r>
        <w:lastRenderedPageBreak/>
        <w:t>Entidades del dominio involucradas</w:t>
      </w:r>
    </w:p>
    <w:p w14:paraId="0516A83D" w14:textId="77777777" w:rsidR="007F7B99" w:rsidRDefault="00F10EC8" w:rsidP="00886407">
      <w:pPr>
        <w:pStyle w:val="Compact"/>
        <w:numPr>
          <w:ilvl w:val="0"/>
          <w:numId w:val="299"/>
        </w:numPr>
      </w:pPr>
      <w:r>
        <w:t>Reseña · Cliente · Hotel · Viaje · Usuario</w:t>
      </w:r>
    </w:p>
    <w:p w14:paraId="5140D05A" w14:textId="77777777" w:rsidR="007F7B99" w:rsidRDefault="00F10EC8">
      <w:pPr>
        <w:pStyle w:val="Ttulo2"/>
      </w:pPr>
      <w:bookmarkStart w:id="463" w:name="cu-18-buscar-y-recomendar-hoteles"/>
      <w:bookmarkStart w:id="464" w:name="_Toc242380102"/>
      <w:bookmarkEnd w:id="462"/>
      <w:bookmarkEnd w:id="452"/>
      <w:r>
        <w:t>CU-18 Buscar y recomendar</w:t>
      </w:r>
      <w:r>
        <w:t xml:space="preserve"> hoteles</w:t>
      </w:r>
      <w:bookmarkEnd w:id="464"/>
    </w:p>
    <w:p w14:paraId="3E85DC45" w14:textId="77777777" w:rsidR="007F7B99" w:rsidRDefault="00F10EC8">
      <w:pPr>
        <w:pStyle w:val="Ttulo3"/>
      </w:pPr>
      <w:bookmarkStart w:id="465" w:name="descripción-17"/>
      <w:r>
        <w:t>Descripción</w:t>
      </w:r>
    </w:p>
    <w:p w14:paraId="30601929" w14:textId="77777777" w:rsidR="007F7B99" w:rsidRDefault="00F10EC8">
      <w:pPr>
        <w:pStyle w:val="FirstParagraph"/>
      </w:pPr>
      <w:r>
        <w:t xml:space="preserve">El empleado consulta el catálogo de Hoteles filtrando por destino, categoría, rango de precio y servicios, y usa las Reseñas para recomendar opciones al Cliente al cotizar o armar el itinerario. Es una consulta de </w:t>
      </w:r>
      <w:r>
        <w:rPr>
          <w:b/>
          <w:bCs/>
        </w:rPr>
        <w:t>solo lectura</w:t>
      </w:r>
      <w:r>
        <w:t xml:space="preserve"> sobre el</w:t>
      </w:r>
      <w:r>
        <w:t xml:space="preserve"> catálogo.</w:t>
      </w:r>
    </w:p>
    <w:p w14:paraId="71B2086B" w14:textId="77777777" w:rsidR="007F7B99" w:rsidRDefault="00F10EC8">
      <w:pPr>
        <w:pStyle w:val="Ttulo3"/>
      </w:pPr>
      <w:bookmarkStart w:id="466" w:name="actor-principal-17"/>
      <w:bookmarkEnd w:id="465"/>
      <w:r>
        <w:t>Actor principal</w:t>
      </w:r>
    </w:p>
    <w:p w14:paraId="55F9D87F" w14:textId="77777777" w:rsidR="007F7B99" w:rsidRDefault="00F10EC8">
      <w:pPr>
        <w:pStyle w:val="FirstParagraph"/>
      </w:pPr>
      <w:r>
        <w:t>empleado</w:t>
      </w:r>
    </w:p>
    <w:p w14:paraId="6CF36211" w14:textId="77777777" w:rsidR="007F7B99" w:rsidRDefault="00F10EC8">
      <w:pPr>
        <w:pStyle w:val="Ttulo3"/>
      </w:pPr>
      <w:bookmarkStart w:id="467" w:name="actores-secundarios-17"/>
      <w:bookmarkEnd w:id="466"/>
      <w:r>
        <w:t>Actores secundarios</w:t>
      </w:r>
    </w:p>
    <w:p w14:paraId="50060F86" w14:textId="77777777" w:rsidR="007F7B99" w:rsidRDefault="00F10EC8" w:rsidP="00886407">
      <w:pPr>
        <w:pStyle w:val="Compact"/>
        <w:numPr>
          <w:ilvl w:val="0"/>
          <w:numId w:val="300"/>
        </w:numPr>
      </w:pPr>
      <w:r>
        <w:t>Pasajero / Cliente (externo: destinatario de la recomendación; no opera el sistema).</w:t>
      </w:r>
    </w:p>
    <w:p w14:paraId="138E7082" w14:textId="77777777" w:rsidR="007F7B99" w:rsidRDefault="00F10EC8">
      <w:pPr>
        <w:pStyle w:val="Ttulo3"/>
      </w:pPr>
      <w:bookmarkStart w:id="468" w:name="precondiciones-17"/>
      <w:bookmarkEnd w:id="467"/>
      <w:r>
        <w:t>Precondiciones</w:t>
      </w:r>
    </w:p>
    <w:p w14:paraId="5A7EE31F" w14:textId="77777777" w:rsidR="007F7B99" w:rsidRDefault="00F10EC8" w:rsidP="00886407">
      <w:pPr>
        <w:pStyle w:val="Compact"/>
        <w:numPr>
          <w:ilvl w:val="0"/>
          <w:numId w:val="301"/>
        </w:numPr>
      </w:pPr>
      <w:r>
        <w:t>El empleado está autenticado (CU-24 Iniciar sesión).</w:t>
      </w:r>
    </w:p>
    <w:p w14:paraId="50DC096E" w14:textId="77777777" w:rsidR="007F7B99" w:rsidRDefault="00F10EC8" w:rsidP="00886407">
      <w:pPr>
        <w:pStyle w:val="Compact"/>
        <w:numPr>
          <w:ilvl w:val="0"/>
          <w:numId w:val="301"/>
        </w:numPr>
      </w:pPr>
      <w:r>
        <w:t>Hay Hoteles cargados en el catálogo (CU-16 Gestionar hotel en catálogo).</w:t>
      </w:r>
    </w:p>
    <w:p w14:paraId="2462B3C1" w14:textId="77777777" w:rsidR="007F7B99" w:rsidRDefault="00F10EC8">
      <w:pPr>
        <w:pStyle w:val="Ttulo3"/>
      </w:pPr>
      <w:bookmarkStart w:id="469" w:name="flujo-principal-17"/>
      <w:bookmarkEnd w:id="468"/>
      <w:r>
        <w:t>Flujo principal</w:t>
      </w:r>
    </w:p>
    <w:p w14:paraId="7996B113" w14:textId="77777777" w:rsidR="007F7B99" w:rsidRDefault="00F10EC8" w:rsidP="00886407">
      <w:pPr>
        <w:pStyle w:val="Compact"/>
        <w:numPr>
          <w:ilvl w:val="0"/>
          <w:numId w:val="302"/>
        </w:numPr>
      </w:pPr>
      <w:r>
        <w:t xml:space="preserve">El empleado abre el </w:t>
      </w:r>
      <w:r>
        <w:rPr>
          <w:b/>
          <w:bCs/>
        </w:rPr>
        <w:t>catálogo de hoteles</w:t>
      </w:r>
      <w:r>
        <w:t xml:space="preserve"> y filtra por </w:t>
      </w:r>
      <w:r>
        <w:rPr>
          <w:b/>
          <w:bCs/>
        </w:rPr>
        <w:t>destino</w:t>
      </w:r>
      <w:r>
        <w:t xml:space="preserve">, </w:t>
      </w:r>
      <w:r>
        <w:rPr>
          <w:b/>
          <w:bCs/>
        </w:rPr>
        <w:t>categoría</w:t>
      </w:r>
      <w:r>
        <w:t xml:space="preserve">, </w:t>
      </w:r>
      <w:r>
        <w:rPr>
          <w:b/>
          <w:bCs/>
        </w:rPr>
        <w:t>rango de precio</w:t>
      </w:r>
      <w:r>
        <w:t xml:space="preserve"> y </w:t>
      </w:r>
      <w:r>
        <w:rPr>
          <w:b/>
          <w:bCs/>
        </w:rPr>
        <w:t>servicios</w:t>
      </w:r>
      <w:r>
        <w:t>.</w:t>
      </w:r>
    </w:p>
    <w:p w14:paraId="25142E6C" w14:textId="77777777" w:rsidR="007F7B99" w:rsidRDefault="00F10EC8" w:rsidP="00886407">
      <w:pPr>
        <w:pStyle w:val="Compact"/>
        <w:numPr>
          <w:ilvl w:val="0"/>
          <w:numId w:val="302"/>
        </w:numPr>
      </w:pPr>
      <w:r>
        <w:t>El sistema l</w:t>
      </w:r>
      <w:r>
        <w:t xml:space="preserve">ista los Hoteles que coinciden, mostrando su </w:t>
      </w:r>
      <w:r>
        <w:rPr>
          <w:b/>
          <w:bCs/>
        </w:rPr>
        <w:t>puntaje promedio</w:t>
      </w:r>
      <w:r>
        <w:t xml:space="preserve"> (cálculo derivado de las Reseñas, no un atributo del </w:t>
      </w:r>
      <w:r>
        <w:rPr>
          <w:rStyle w:val="VerbatimChar"/>
        </w:rPr>
        <w:t>Hotel</w:t>
      </w:r>
      <w:r>
        <w:t>).</w:t>
      </w:r>
    </w:p>
    <w:p w14:paraId="1245BD47" w14:textId="77777777" w:rsidR="007F7B99" w:rsidRDefault="00F10EC8" w:rsidP="00886407">
      <w:pPr>
        <w:pStyle w:val="Compact"/>
        <w:numPr>
          <w:ilvl w:val="0"/>
          <w:numId w:val="302"/>
        </w:numPr>
      </w:pPr>
      <w:r>
        <w:t xml:space="preserve">El empleado abre un </w:t>
      </w:r>
      <w:r>
        <w:rPr>
          <w:rStyle w:val="VerbatimChar"/>
        </w:rPr>
        <w:t>Hotel</w:t>
      </w:r>
      <w:r>
        <w:t xml:space="preserve"> para ver su detalle y sus reseñas.</w:t>
      </w:r>
    </w:p>
    <w:p w14:paraId="187B10AE" w14:textId="77777777" w:rsidR="007F7B99" w:rsidRDefault="00F10EC8" w:rsidP="00886407">
      <w:pPr>
        <w:pStyle w:val="Compact"/>
        <w:numPr>
          <w:ilvl w:val="0"/>
          <w:numId w:val="302"/>
        </w:numPr>
      </w:pPr>
      <w:r>
        <w:t xml:space="preserve">El empleado usa el resultado para recomendar al </w:t>
      </w:r>
      <w:r>
        <w:rPr>
          <w:rStyle w:val="VerbatimChar"/>
        </w:rPr>
        <w:t>Cliente</w:t>
      </w:r>
      <w:r>
        <w:t>, típicamente al cotizar o armar el itinerario.</w:t>
      </w:r>
    </w:p>
    <w:p w14:paraId="443BAC6A" w14:textId="77777777" w:rsidR="007F7B99" w:rsidRDefault="00F10EC8">
      <w:pPr>
        <w:pStyle w:val="Ttulo3"/>
      </w:pPr>
      <w:bookmarkStart w:id="470" w:name="flujos-alternativos-17"/>
      <w:bookmarkEnd w:id="469"/>
      <w:r>
        <w:t>Flujos alternativos</w:t>
      </w:r>
    </w:p>
    <w:p w14:paraId="40524A1B" w14:textId="77777777" w:rsidR="007F7B99" w:rsidRDefault="00F10EC8" w:rsidP="00886407">
      <w:pPr>
        <w:pStyle w:val="Compact"/>
        <w:numPr>
          <w:ilvl w:val="0"/>
          <w:numId w:val="303"/>
        </w:numPr>
      </w:pPr>
      <w:r>
        <w:rPr>
          <w:b/>
          <w:bCs/>
        </w:rPr>
        <w:t>A1 — Sin resultados:</w:t>
      </w:r>
      <w:r>
        <w:t xml:space="preserve"> ningún </w:t>
      </w:r>
      <w:r>
        <w:rPr>
          <w:rStyle w:val="VerbatimChar"/>
        </w:rPr>
        <w:t>Hotel</w:t>
      </w:r>
      <w:r>
        <w:t xml:space="preserve"> coincide con los filtros → el sistema ofrece ampliar los filtros o dar de alta un hotel (CU-16 Gest</w:t>
      </w:r>
      <w:r>
        <w:t>ionar hotel en catálogo).</w:t>
      </w:r>
    </w:p>
    <w:p w14:paraId="2FF1C15B" w14:textId="77777777" w:rsidR="007F7B99" w:rsidRDefault="00F10EC8" w:rsidP="00886407">
      <w:pPr>
        <w:pStyle w:val="Compact"/>
        <w:numPr>
          <w:ilvl w:val="0"/>
          <w:numId w:val="303"/>
        </w:numPr>
      </w:pPr>
      <w:r>
        <w:rPr>
          <w:b/>
          <w:bCs/>
        </w:rPr>
        <w:t>A2 — Orden por valoración:</w:t>
      </w:r>
      <w:r>
        <w:t xml:space="preserve"> el empleado ordena la lista por </w:t>
      </w:r>
      <w:r>
        <w:rPr>
          <w:b/>
          <w:bCs/>
        </w:rPr>
        <w:t>puntaje promedio</w:t>
      </w:r>
      <w:r>
        <w:t xml:space="preserve"> para priorizar los mejor valorados.</w:t>
      </w:r>
    </w:p>
    <w:p w14:paraId="689387D6" w14:textId="77777777" w:rsidR="007F7B99" w:rsidRDefault="00F10EC8">
      <w:pPr>
        <w:pStyle w:val="Ttulo3"/>
      </w:pPr>
      <w:bookmarkStart w:id="471" w:name="postcondiciones-17"/>
      <w:bookmarkEnd w:id="470"/>
      <w:r>
        <w:t>Postcondiciones</w:t>
      </w:r>
    </w:p>
    <w:p w14:paraId="7ECF1D64" w14:textId="77777777" w:rsidR="007F7B99" w:rsidRDefault="00F10EC8" w:rsidP="00886407">
      <w:pPr>
        <w:pStyle w:val="Compact"/>
        <w:numPr>
          <w:ilvl w:val="0"/>
          <w:numId w:val="304"/>
        </w:numPr>
      </w:pPr>
      <w:r>
        <w:t xml:space="preserve">El empleado obtiene una lista filtrada de </w:t>
      </w:r>
      <w:r>
        <w:rPr>
          <w:rStyle w:val="VerbatimChar"/>
        </w:rPr>
        <w:t>Hoteles</w:t>
      </w:r>
      <w:r>
        <w:t xml:space="preserve"> con su valoración, </w:t>
      </w:r>
      <w:r>
        <w:rPr>
          <w:b/>
          <w:bCs/>
        </w:rPr>
        <w:t>sin modificar</w:t>
      </w:r>
      <w:r>
        <w:t xml:space="preserve"> el catálogo (consul</w:t>
      </w:r>
      <w:r>
        <w:t>ta de solo lectura).</w:t>
      </w:r>
    </w:p>
    <w:p w14:paraId="6AA780CF" w14:textId="77777777" w:rsidR="007F7B99" w:rsidRDefault="00F10EC8">
      <w:pPr>
        <w:pStyle w:val="Ttulo3"/>
      </w:pPr>
      <w:bookmarkStart w:id="472" w:name="reglas-de-negocio-aplicadas-17"/>
      <w:bookmarkEnd w:id="471"/>
      <w:r>
        <w:t>Reglas de negocio aplicadas</w:t>
      </w:r>
    </w:p>
    <w:p w14:paraId="37056C3A" w14:textId="77777777" w:rsidR="007F7B99" w:rsidRDefault="00F10EC8" w:rsidP="00886407">
      <w:pPr>
        <w:pStyle w:val="Compact"/>
        <w:numPr>
          <w:ilvl w:val="0"/>
          <w:numId w:val="305"/>
        </w:numPr>
      </w:pPr>
      <w:r>
        <w:t>(Ninguna regla económica en este CU.)</w:t>
      </w:r>
    </w:p>
    <w:p w14:paraId="6615BD8B" w14:textId="77777777" w:rsidR="007F7B99" w:rsidRDefault="00F10EC8" w:rsidP="00886407">
      <w:pPr>
        <w:pStyle w:val="Compact"/>
        <w:numPr>
          <w:ilvl w:val="0"/>
          <w:numId w:val="305"/>
        </w:numPr>
      </w:pPr>
      <w:r>
        <w:t xml:space="preserve">El </w:t>
      </w:r>
      <w:r>
        <w:rPr>
          <w:b/>
          <w:bCs/>
        </w:rPr>
        <w:t>puntaje promedio</w:t>
      </w:r>
      <w:r>
        <w:t xml:space="preserve"> se calcula a partir de las Reseñas del </w:t>
      </w:r>
      <w:r>
        <w:rPr>
          <w:rStyle w:val="VerbatimChar"/>
        </w:rPr>
        <w:t>Hotel</w:t>
      </w:r>
      <w:r>
        <w:t>; no se almacena como atributo.</w:t>
      </w:r>
    </w:p>
    <w:p w14:paraId="6B155A7B" w14:textId="77777777" w:rsidR="007F7B99" w:rsidRDefault="00F10EC8">
      <w:pPr>
        <w:pStyle w:val="Ttulo3"/>
      </w:pPr>
      <w:bookmarkStart w:id="473" w:name="entidades-del-dominio-involucradas-17"/>
      <w:bookmarkEnd w:id="472"/>
      <w:r>
        <w:t>Entidades del dominio involucradas</w:t>
      </w:r>
    </w:p>
    <w:p w14:paraId="2D3D0A7C" w14:textId="77777777" w:rsidR="007F7B99" w:rsidRDefault="00F10EC8" w:rsidP="00886407">
      <w:pPr>
        <w:pStyle w:val="Compact"/>
        <w:numPr>
          <w:ilvl w:val="0"/>
          <w:numId w:val="306"/>
        </w:numPr>
      </w:pPr>
      <w:r>
        <w:t>Hotel · Reseña · Usuario</w:t>
      </w:r>
    </w:p>
    <w:p w14:paraId="19C7FCCF" w14:textId="77777777" w:rsidR="007F7B99" w:rsidRDefault="00F10EC8">
      <w:pPr>
        <w:pStyle w:val="Ttulo2"/>
      </w:pPr>
      <w:bookmarkStart w:id="474" w:name="cu-19-planificar-contenido-en-redes"/>
      <w:bookmarkStart w:id="475" w:name="_Toc242380103"/>
      <w:bookmarkEnd w:id="473"/>
      <w:bookmarkEnd w:id="463"/>
      <w:r>
        <w:lastRenderedPageBreak/>
        <w:t>CU-19 Planifi</w:t>
      </w:r>
      <w:r>
        <w:t>car contenido en redes</w:t>
      </w:r>
      <w:bookmarkEnd w:id="475"/>
    </w:p>
    <w:p w14:paraId="283A48CC" w14:textId="77777777" w:rsidR="007F7B99" w:rsidRDefault="00F10EC8">
      <w:pPr>
        <w:pStyle w:val="Ttulo3"/>
      </w:pPr>
      <w:bookmarkStart w:id="476" w:name="descripción-18"/>
      <w:r>
        <w:t>Descripción</w:t>
      </w:r>
    </w:p>
    <w:p w14:paraId="5F078B68" w14:textId="77777777" w:rsidR="007F7B99" w:rsidRDefault="00F10EC8">
      <w:pPr>
        <w:pStyle w:val="FirstParagraph"/>
      </w:pPr>
      <w:r>
        <w:t xml:space="preserve">El empleado planifica las piezas de ContenidoRed en un </w:t>
      </w:r>
      <w:r>
        <w:rPr>
          <w:b/>
          <w:bCs/>
        </w:rPr>
        <w:t>tablero kanban</w:t>
      </w:r>
      <w:r>
        <w:t xml:space="preserve"> con calendario, moviéndolas por estados hasta su publicación. El sistema organiza; </w:t>
      </w:r>
      <w:r>
        <w:rPr>
          <w:b/>
          <w:bCs/>
        </w:rPr>
        <w:t>no publica automáticamente</w:t>
      </w:r>
      <w:r>
        <w:t xml:space="preserve"> (sección 3).</w:t>
      </w:r>
    </w:p>
    <w:p w14:paraId="3F7BF1B1" w14:textId="77777777" w:rsidR="007F7B99" w:rsidRDefault="00F10EC8">
      <w:pPr>
        <w:pStyle w:val="Ttulo3"/>
      </w:pPr>
      <w:bookmarkStart w:id="477" w:name="actor-principal-18"/>
      <w:bookmarkEnd w:id="476"/>
      <w:r>
        <w:t>Actor principal</w:t>
      </w:r>
    </w:p>
    <w:p w14:paraId="10F3F622" w14:textId="77777777" w:rsidR="007F7B99" w:rsidRDefault="00F10EC8">
      <w:pPr>
        <w:pStyle w:val="FirstParagraph"/>
      </w:pPr>
      <w:r>
        <w:t>empleado con</w:t>
      </w:r>
      <w:r>
        <w:t xml:space="preserve"> acceso al módulo de redes. No incluye al rol </w:t>
      </w:r>
      <w:r>
        <w:rPr>
          <w:rStyle w:val="VerbatimChar"/>
        </w:rPr>
        <w:t>freelance</w:t>
      </w:r>
      <w:r>
        <w:t>: el vendedor externo no usa el módulo de redes.</w:t>
      </w:r>
    </w:p>
    <w:p w14:paraId="7A36403A" w14:textId="77777777" w:rsidR="007F7B99" w:rsidRDefault="00F10EC8">
      <w:pPr>
        <w:pStyle w:val="Ttulo3"/>
      </w:pPr>
      <w:bookmarkStart w:id="478" w:name="actores-secundarios-18"/>
      <w:bookmarkEnd w:id="477"/>
      <w:r>
        <w:t>Actores secundarios</w:t>
      </w:r>
    </w:p>
    <w:p w14:paraId="0E4AF506" w14:textId="77777777" w:rsidR="007F7B99" w:rsidRDefault="00F10EC8">
      <w:pPr>
        <w:pStyle w:val="FirstParagraph"/>
      </w:pPr>
      <w:r>
        <w:t>Ninguno.</w:t>
      </w:r>
    </w:p>
    <w:p w14:paraId="6CA695B5" w14:textId="77777777" w:rsidR="007F7B99" w:rsidRDefault="00F10EC8">
      <w:pPr>
        <w:pStyle w:val="Ttulo3"/>
      </w:pPr>
      <w:bookmarkStart w:id="479" w:name="precondiciones-18"/>
      <w:bookmarkEnd w:id="478"/>
      <w:r>
        <w:t>Precondiciones</w:t>
      </w:r>
    </w:p>
    <w:p w14:paraId="4DCA393D" w14:textId="77777777" w:rsidR="007F7B99" w:rsidRDefault="00F10EC8" w:rsidP="00886407">
      <w:pPr>
        <w:pStyle w:val="Compact"/>
        <w:numPr>
          <w:ilvl w:val="0"/>
          <w:numId w:val="307"/>
        </w:numPr>
      </w:pPr>
      <w:r>
        <w:t>El empleado está autenticado (CU-24 Iniciar sesión).</w:t>
      </w:r>
    </w:p>
    <w:p w14:paraId="6202B5FF" w14:textId="77777777" w:rsidR="007F7B99" w:rsidRDefault="00F10EC8">
      <w:pPr>
        <w:pStyle w:val="Ttulo3"/>
      </w:pPr>
      <w:bookmarkStart w:id="480" w:name="flujo-principal-18"/>
      <w:bookmarkEnd w:id="479"/>
      <w:r>
        <w:t>Flujo principal</w:t>
      </w:r>
    </w:p>
    <w:p w14:paraId="1D0CD380" w14:textId="77777777" w:rsidR="007F7B99" w:rsidRDefault="00F10EC8" w:rsidP="00886407">
      <w:pPr>
        <w:pStyle w:val="Compact"/>
        <w:numPr>
          <w:ilvl w:val="0"/>
          <w:numId w:val="308"/>
        </w:numPr>
      </w:pPr>
      <w:r>
        <w:t xml:space="preserve">El empleado abre el </w:t>
      </w:r>
      <w:r>
        <w:rPr>
          <w:b/>
          <w:bCs/>
        </w:rPr>
        <w:t>tablero kanban</w:t>
      </w:r>
      <w:r>
        <w:t xml:space="preserve"> de contenido de redes.</w:t>
      </w:r>
    </w:p>
    <w:p w14:paraId="101AA381" w14:textId="77777777" w:rsidR="007F7B99" w:rsidRDefault="00F10EC8" w:rsidP="00886407">
      <w:pPr>
        <w:pStyle w:val="Compact"/>
        <w:numPr>
          <w:ilvl w:val="0"/>
          <w:numId w:val="308"/>
        </w:numPr>
      </w:pPr>
      <w:r>
        <w:t xml:space="preserve">Crea una pieza de ContenidoRed con </w:t>
      </w:r>
      <w:r>
        <w:rPr>
          <w:b/>
          <w:bCs/>
        </w:rPr>
        <w:t>título/idea</w:t>
      </w:r>
      <w:r>
        <w:t xml:space="preserve">, </w:t>
      </w:r>
      <w:r>
        <w:rPr>
          <w:b/>
          <w:bCs/>
        </w:rPr>
        <w:t>canal</w:t>
      </w:r>
      <w:r>
        <w:t xml:space="preserve"> (Instagram · TikTok · canal de ventas de WhatsApp) y </w:t>
      </w:r>
      <w:r>
        <w:rPr>
          <w:b/>
          <w:bCs/>
        </w:rPr>
        <w:t>fecha de publicación</w:t>
      </w:r>
      <w:r>
        <w:t xml:space="preserve"> programada; nace en la columna </w:t>
      </w:r>
      <w:r>
        <w:rPr>
          <w:b/>
          <w:bCs/>
        </w:rPr>
        <w:t>idea</w:t>
      </w:r>
      <w:r>
        <w:t>.</w:t>
      </w:r>
    </w:p>
    <w:p w14:paraId="68FF42B5" w14:textId="77777777" w:rsidR="007F7B99" w:rsidRDefault="00F10EC8" w:rsidP="00886407">
      <w:pPr>
        <w:pStyle w:val="Compact"/>
        <w:numPr>
          <w:ilvl w:val="0"/>
          <w:numId w:val="308"/>
        </w:numPr>
      </w:pPr>
      <w:r>
        <w:t xml:space="preserve">A medida que avanza, mueve la pieza entre columnas: </w:t>
      </w:r>
      <w:r>
        <w:rPr>
          <w:b/>
          <w:bCs/>
        </w:rPr>
        <w:t>i</w:t>
      </w:r>
      <w:r>
        <w:rPr>
          <w:b/>
          <w:bCs/>
        </w:rPr>
        <w:t>dea → en producción → listo → publicado</w:t>
      </w:r>
      <w:r>
        <w:t>.</w:t>
      </w:r>
    </w:p>
    <w:p w14:paraId="23AF1876" w14:textId="77777777" w:rsidR="007F7B99" w:rsidRDefault="00F10EC8" w:rsidP="00886407">
      <w:pPr>
        <w:pStyle w:val="Compact"/>
        <w:numPr>
          <w:ilvl w:val="0"/>
          <w:numId w:val="308"/>
        </w:numPr>
      </w:pPr>
      <w:r>
        <w:t xml:space="preserve">Edita título, canal o fecha cuando haga falta, y consulta el </w:t>
      </w:r>
      <w:r>
        <w:rPr>
          <w:b/>
          <w:bCs/>
        </w:rPr>
        <w:t>calendario</w:t>
      </w:r>
      <w:r>
        <w:t xml:space="preserve"> de publicaciones programadas.</w:t>
      </w:r>
    </w:p>
    <w:p w14:paraId="0F4A2044" w14:textId="77777777" w:rsidR="007F7B99" w:rsidRDefault="00F10EC8" w:rsidP="00886407">
      <w:pPr>
        <w:pStyle w:val="Compact"/>
        <w:numPr>
          <w:ilvl w:val="0"/>
          <w:numId w:val="308"/>
        </w:numPr>
      </w:pPr>
      <w:r>
        <w:t>El sistema guarda el estado kanban y la planificación.</w:t>
      </w:r>
    </w:p>
    <w:p w14:paraId="29C4896D" w14:textId="77777777" w:rsidR="007F7B99" w:rsidRDefault="00F10EC8">
      <w:pPr>
        <w:pStyle w:val="Ttulo3"/>
      </w:pPr>
      <w:bookmarkStart w:id="481" w:name="flujos-alternativos-18"/>
      <w:bookmarkEnd w:id="480"/>
      <w:r>
        <w:t>Flujos alternativos</w:t>
      </w:r>
    </w:p>
    <w:p w14:paraId="73D8E154" w14:textId="77777777" w:rsidR="007F7B99" w:rsidRDefault="00F10EC8" w:rsidP="00886407">
      <w:pPr>
        <w:pStyle w:val="Compact"/>
        <w:numPr>
          <w:ilvl w:val="0"/>
          <w:numId w:val="309"/>
        </w:numPr>
      </w:pPr>
      <w:r>
        <w:rPr>
          <w:b/>
          <w:bCs/>
        </w:rPr>
        <w:t>A1 — Generar borrador con IA:</w:t>
      </w:r>
      <w:r>
        <w:t xml:space="preserve"> desde un</w:t>
      </w:r>
      <w:r>
        <w:t xml:space="preserve">a pieza en </w:t>
      </w:r>
      <w:r>
        <w:rPr>
          <w:i/>
          <w:iCs/>
        </w:rPr>
        <w:t>idea</w:t>
      </w:r>
      <w:r>
        <w:t xml:space="preserve"> o </w:t>
      </w:r>
      <w:r>
        <w:rPr>
          <w:i/>
          <w:iCs/>
        </w:rPr>
        <w:t>en producción</w:t>
      </w:r>
      <w:r>
        <w:t>, el empleado invoca CU-20 Generar propuesta de contenido con IA para obtener un borrador.</w:t>
      </w:r>
    </w:p>
    <w:p w14:paraId="62493F56" w14:textId="77777777" w:rsidR="007F7B99" w:rsidRDefault="00F10EC8" w:rsidP="00886407">
      <w:pPr>
        <w:pStyle w:val="Compact"/>
        <w:numPr>
          <w:ilvl w:val="0"/>
          <w:numId w:val="309"/>
        </w:numPr>
      </w:pPr>
      <w:r>
        <w:rPr>
          <w:b/>
          <w:bCs/>
        </w:rPr>
        <w:t>A2 — Reprogramar:</w:t>
      </w:r>
      <w:r>
        <w:t xml:space="preserve"> </w:t>
      </w:r>
      <w:r>
        <w:t>el empleado cambia la fecha de publicación → el calendario se actualiza.</w:t>
      </w:r>
    </w:p>
    <w:p w14:paraId="2F0FAEC5" w14:textId="77777777" w:rsidR="007F7B99" w:rsidRDefault="00F10EC8" w:rsidP="00886407">
      <w:pPr>
        <w:pStyle w:val="Compact"/>
        <w:numPr>
          <w:ilvl w:val="0"/>
          <w:numId w:val="309"/>
        </w:numPr>
      </w:pPr>
      <w:r>
        <w:rPr>
          <w:b/>
          <w:bCs/>
        </w:rPr>
        <w:t>A3 — Marcar publicado:</w:t>
      </w:r>
      <w:r>
        <w:t xml:space="preserve"> tras publicar manualmente en la red, el empleado mueve la pieza a </w:t>
      </w:r>
      <w:r>
        <w:rPr>
          <w:b/>
          <w:bCs/>
        </w:rPr>
        <w:t>publicado</w:t>
      </w:r>
      <w:r>
        <w:t xml:space="preserve"> (Rumbo no publica por sí mismo — ver la sección 3).</w:t>
      </w:r>
    </w:p>
    <w:p w14:paraId="07B07DF5" w14:textId="77777777" w:rsidR="007F7B99" w:rsidRDefault="00F10EC8" w:rsidP="00886407">
      <w:pPr>
        <w:pStyle w:val="Compact"/>
        <w:numPr>
          <w:ilvl w:val="0"/>
          <w:numId w:val="309"/>
        </w:numPr>
      </w:pPr>
      <w:r>
        <w:rPr>
          <w:b/>
          <w:bCs/>
        </w:rPr>
        <w:t>A4 — Descartar una pieza:</w:t>
      </w:r>
      <w:r>
        <w:t xml:space="preserve"> la ide</w:t>
      </w:r>
      <w:r>
        <w:t xml:space="preserve">a no va más → el empleado la pasa a </w:t>
      </w:r>
      <w:r>
        <w:rPr>
          <w:rStyle w:val="VerbatimChar"/>
          <w:b/>
          <w:bCs/>
        </w:rPr>
        <w:t>descartado</w:t>
      </w:r>
      <w:r>
        <w:t xml:space="preserve"> desde cualquier columna previa a </w:t>
      </w:r>
      <w:r>
        <w:rPr>
          <w:rStyle w:val="VerbatimChar"/>
        </w:rPr>
        <w:t>publicado</w:t>
      </w:r>
      <w:r>
        <w:t xml:space="preserve">. Es </w:t>
      </w:r>
      <w:r>
        <w:rPr>
          <w:b/>
          <w:bCs/>
        </w:rPr>
        <w:t>baja lógica</w:t>
      </w:r>
      <w:r>
        <w:t>: la pieza se conserva, no se borra (mismo criterio que Hotel, Reseña, Destino y Operador).</w:t>
      </w:r>
    </w:p>
    <w:p w14:paraId="18DCD0EF" w14:textId="77777777" w:rsidR="007F7B99" w:rsidRDefault="00F10EC8" w:rsidP="00886407">
      <w:pPr>
        <w:pStyle w:val="Compact"/>
        <w:numPr>
          <w:ilvl w:val="0"/>
          <w:numId w:val="309"/>
        </w:numPr>
      </w:pPr>
      <w:r>
        <w:rPr>
          <w:b/>
          <w:bCs/>
        </w:rPr>
        <w:t>A5 — Retroceder una tarjeta:</w:t>
      </w:r>
      <w:r>
        <w:t xml:space="preserve"> el tablero se arrastra en </w:t>
      </w:r>
      <w:r>
        <w:rPr>
          <w:b/>
          <w:bCs/>
        </w:rPr>
        <w:t xml:space="preserve">las </w:t>
      </w:r>
      <w:r>
        <w:rPr>
          <w:b/>
          <w:bCs/>
        </w:rPr>
        <w:t>dos direcciones</w:t>
      </w:r>
      <w:r>
        <w:t xml:space="preserve">; una pieza </w:t>
      </w:r>
      <w:r>
        <w:rPr>
          <w:rStyle w:val="VerbatimChar"/>
        </w:rPr>
        <w:t>listo</w:t>
      </w:r>
      <w:r>
        <w:t xml:space="preserve"> que hay que rehacer vuelve a </w:t>
      </w:r>
      <w:r>
        <w:rPr>
          <w:rStyle w:val="VerbatimChar"/>
        </w:rPr>
        <w:t>en producción</w:t>
      </w:r>
      <w:r>
        <w:t>.</w:t>
      </w:r>
    </w:p>
    <w:p w14:paraId="6A482BC0" w14:textId="77777777" w:rsidR="007F7B99" w:rsidRDefault="00F10EC8">
      <w:pPr>
        <w:pStyle w:val="Ttulo3"/>
      </w:pPr>
      <w:bookmarkStart w:id="482" w:name="postcondiciones-18"/>
      <w:bookmarkEnd w:id="481"/>
      <w:r>
        <w:t>Postcondiciones</w:t>
      </w:r>
    </w:p>
    <w:p w14:paraId="6DC3572A" w14:textId="77777777" w:rsidR="007F7B99" w:rsidRDefault="00F10EC8" w:rsidP="00886407">
      <w:pPr>
        <w:pStyle w:val="Compact"/>
        <w:numPr>
          <w:ilvl w:val="0"/>
          <w:numId w:val="310"/>
        </w:numPr>
      </w:pPr>
      <w:r>
        <w:t xml:space="preserve">La pieza de ContenidoRed queda registrada con su </w:t>
      </w:r>
      <w:r>
        <w:rPr>
          <w:b/>
          <w:bCs/>
        </w:rPr>
        <w:t>estado kanban</w:t>
      </w:r>
      <w:r>
        <w:t xml:space="preserve"> y su </w:t>
      </w:r>
      <w:r>
        <w:rPr>
          <w:b/>
          <w:bCs/>
        </w:rPr>
        <w:t>fecha</w:t>
      </w:r>
      <w:r>
        <w:t>, y el calendario refleja lo programado.</w:t>
      </w:r>
    </w:p>
    <w:p w14:paraId="79F3CE1B" w14:textId="77777777" w:rsidR="007F7B99" w:rsidRDefault="00F10EC8">
      <w:pPr>
        <w:pStyle w:val="Ttulo3"/>
      </w:pPr>
      <w:bookmarkStart w:id="483" w:name="reglas-de-negocio-aplicadas-18"/>
      <w:bookmarkEnd w:id="482"/>
      <w:r>
        <w:t>Reglas de negocio aplicadas</w:t>
      </w:r>
    </w:p>
    <w:p w14:paraId="1936D8B9" w14:textId="77777777" w:rsidR="007F7B99" w:rsidRDefault="00F10EC8" w:rsidP="00886407">
      <w:pPr>
        <w:pStyle w:val="Compact"/>
        <w:numPr>
          <w:ilvl w:val="0"/>
          <w:numId w:val="311"/>
        </w:numPr>
      </w:pPr>
      <w:r>
        <w:t>(Ninguna regla económ</w:t>
      </w:r>
      <w:r>
        <w:t>ica en este CU.)</w:t>
      </w:r>
    </w:p>
    <w:p w14:paraId="6824EEDF" w14:textId="77777777" w:rsidR="007F7B99" w:rsidRDefault="00F10EC8" w:rsidP="00886407">
      <w:pPr>
        <w:pStyle w:val="Compact"/>
        <w:numPr>
          <w:ilvl w:val="0"/>
          <w:numId w:val="311"/>
        </w:numPr>
      </w:pPr>
      <w:r>
        <w:rPr>
          <w:b/>
          <w:bCs/>
        </w:rPr>
        <w:t>Sin publicación automática:</w:t>
      </w:r>
      <w:r>
        <w:t xml:space="preserve"> el sistema planifica y organiza; la publicación en la red la hace una persona (sección 3).</w:t>
      </w:r>
    </w:p>
    <w:p w14:paraId="6BECCDA8" w14:textId="77777777" w:rsidR="007F7B99" w:rsidRDefault="00F10EC8">
      <w:pPr>
        <w:pStyle w:val="Ttulo3"/>
      </w:pPr>
      <w:bookmarkStart w:id="484" w:name="entidades-del-dominio-involucradas-18"/>
      <w:bookmarkEnd w:id="483"/>
      <w:r>
        <w:lastRenderedPageBreak/>
        <w:t>Entidades del dominio involucradas</w:t>
      </w:r>
    </w:p>
    <w:p w14:paraId="769A8E67" w14:textId="77777777" w:rsidR="007F7B99" w:rsidRDefault="00F10EC8" w:rsidP="00886407">
      <w:pPr>
        <w:pStyle w:val="Compact"/>
        <w:numPr>
          <w:ilvl w:val="0"/>
          <w:numId w:val="312"/>
        </w:numPr>
      </w:pPr>
      <w:r>
        <w:t>ContenidoRed · Usuario</w:t>
      </w:r>
    </w:p>
    <w:p w14:paraId="225606AC" w14:textId="77777777" w:rsidR="007F7B99" w:rsidRDefault="00F10EC8">
      <w:pPr>
        <w:pStyle w:val="Ttulo2"/>
      </w:pPr>
      <w:bookmarkStart w:id="485" w:name="X561e72de4c4b02f961f30d1e3b23e3ff6008f7f"/>
      <w:bookmarkStart w:id="486" w:name="_Toc242380104"/>
      <w:bookmarkEnd w:id="484"/>
      <w:bookmarkEnd w:id="474"/>
      <w:r>
        <w:t>CU-20 Generar propuesta de contenido con IA</w:t>
      </w:r>
      <w:bookmarkEnd w:id="486"/>
    </w:p>
    <w:p w14:paraId="594AB4B2" w14:textId="77777777" w:rsidR="007F7B99" w:rsidRDefault="00F10EC8">
      <w:pPr>
        <w:pStyle w:val="Ttulo3"/>
      </w:pPr>
      <w:bookmarkStart w:id="487" w:name="descripción-19"/>
      <w:r>
        <w:t>Descripción</w:t>
      </w:r>
    </w:p>
    <w:p w14:paraId="2203040E" w14:textId="77777777" w:rsidR="007F7B99" w:rsidRDefault="00F10EC8">
      <w:pPr>
        <w:pStyle w:val="FirstParagraph"/>
      </w:pPr>
      <w:r>
        <w:t xml:space="preserve">El empleado genera </w:t>
      </w:r>
      <w:r>
        <w:rPr>
          <w:b/>
          <w:bCs/>
        </w:rPr>
        <w:t>borradores</w:t>
      </w:r>
      <w:r>
        <w:t xml:space="preserve"> de ContenidoRed asistidos por IA para agilizar la creación de posteos. La persona revisa y edita el resultado; </w:t>
      </w:r>
      <w:r>
        <w:rPr>
          <w:b/>
          <w:bCs/>
        </w:rPr>
        <w:t>no hay publicación automática</w:t>
      </w:r>
      <w:r>
        <w:t xml:space="preserve"> (sección 3). La IA es Claude.</w:t>
      </w:r>
    </w:p>
    <w:p w14:paraId="68BF5C6F" w14:textId="77777777" w:rsidR="007F7B99" w:rsidRDefault="00F10EC8">
      <w:pPr>
        <w:pStyle w:val="Ttulo3"/>
      </w:pPr>
      <w:bookmarkStart w:id="488" w:name="actor-principal-19"/>
      <w:bookmarkEnd w:id="487"/>
      <w:r>
        <w:t>Actor principal</w:t>
      </w:r>
    </w:p>
    <w:p w14:paraId="1049F5E1" w14:textId="77777777" w:rsidR="007F7B99" w:rsidRDefault="00F10EC8">
      <w:pPr>
        <w:pStyle w:val="FirstParagraph"/>
      </w:pPr>
      <w:r>
        <w:t>empleado con acceso al módulo de redes.</w:t>
      </w:r>
      <w:r>
        <w:t xml:space="preserve"> No incluye al rol </w:t>
      </w:r>
      <w:r>
        <w:rPr>
          <w:rStyle w:val="VerbatimChar"/>
        </w:rPr>
        <w:t>freelance</w:t>
      </w:r>
      <w:r>
        <w:t>: el vendedor externo no usa el módulo de redes.</w:t>
      </w:r>
    </w:p>
    <w:p w14:paraId="006A6D44" w14:textId="77777777" w:rsidR="007F7B99" w:rsidRDefault="00F10EC8">
      <w:pPr>
        <w:pStyle w:val="Ttulo3"/>
      </w:pPr>
      <w:bookmarkStart w:id="489" w:name="actores-secundarios-19"/>
      <w:bookmarkEnd w:id="488"/>
      <w:r>
        <w:t>Actores secundarios</w:t>
      </w:r>
    </w:p>
    <w:p w14:paraId="0DEE89D8" w14:textId="77777777" w:rsidR="007F7B99" w:rsidRDefault="00F10EC8" w:rsidP="00886407">
      <w:pPr>
        <w:pStyle w:val="Compact"/>
        <w:numPr>
          <w:ilvl w:val="0"/>
          <w:numId w:val="313"/>
        </w:numPr>
      </w:pPr>
      <w:r>
        <w:t>Servicio de IA (Claude) — genera los borradores a pedido.</w:t>
      </w:r>
    </w:p>
    <w:p w14:paraId="132AE988" w14:textId="77777777" w:rsidR="007F7B99" w:rsidRDefault="00F10EC8">
      <w:pPr>
        <w:pStyle w:val="Ttulo3"/>
      </w:pPr>
      <w:bookmarkStart w:id="490" w:name="precondiciones-19"/>
      <w:bookmarkEnd w:id="489"/>
      <w:r>
        <w:t>Precondiciones</w:t>
      </w:r>
    </w:p>
    <w:p w14:paraId="704DBF03" w14:textId="77777777" w:rsidR="007F7B99" w:rsidRDefault="00F10EC8" w:rsidP="00886407">
      <w:pPr>
        <w:pStyle w:val="Compact"/>
        <w:numPr>
          <w:ilvl w:val="0"/>
          <w:numId w:val="314"/>
        </w:numPr>
      </w:pPr>
      <w:r>
        <w:t>El empleado está autenticado (CU-24 Iniciar sesión).</w:t>
      </w:r>
    </w:p>
    <w:p w14:paraId="71A5CBE9" w14:textId="77777777" w:rsidR="007F7B99" w:rsidRDefault="00F10EC8">
      <w:pPr>
        <w:pStyle w:val="Ttulo3"/>
      </w:pPr>
      <w:bookmarkStart w:id="491" w:name="flujo-principal-19"/>
      <w:bookmarkEnd w:id="490"/>
      <w:r>
        <w:t>Flujo principal</w:t>
      </w:r>
    </w:p>
    <w:p w14:paraId="008CAEF2" w14:textId="77777777" w:rsidR="007F7B99" w:rsidRDefault="00F10EC8" w:rsidP="00886407">
      <w:pPr>
        <w:pStyle w:val="Compact"/>
        <w:numPr>
          <w:ilvl w:val="0"/>
          <w:numId w:val="315"/>
        </w:numPr>
      </w:pPr>
      <w:r>
        <w:t xml:space="preserve">El empleado abre </w:t>
      </w:r>
      <w:r>
        <w:rPr>
          <w:b/>
          <w:bCs/>
        </w:rPr>
        <w:t>Generar propuesta con IA</w:t>
      </w:r>
      <w:r>
        <w:t xml:space="preserve"> (desde una pieza de ContenidoRed o desde cero).</w:t>
      </w:r>
    </w:p>
    <w:p w14:paraId="302032C9" w14:textId="77777777" w:rsidR="007F7B99" w:rsidRDefault="00F10EC8" w:rsidP="00886407">
      <w:pPr>
        <w:pStyle w:val="Compact"/>
        <w:numPr>
          <w:ilvl w:val="0"/>
          <w:numId w:val="315"/>
        </w:numPr>
      </w:pPr>
      <w:r>
        <w:t xml:space="preserve">Indica el </w:t>
      </w:r>
      <w:r>
        <w:rPr>
          <w:b/>
          <w:bCs/>
        </w:rPr>
        <w:t>tema/destino</w:t>
      </w:r>
      <w:r>
        <w:t xml:space="preserve">, el </w:t>
      </w:r>
      <w:r>
        <w:rPr>
          <w:b/>
          <w:bCs/>
        </w:rPr>
        <w:t>canal</w:t>
      </w:r>
      <w:r>
        <w:t xml:space="preserve"> y el </w:t>
      </w:r>
      <w:r>
        <w:rPr>
          <w:b/>
          <w:bCs/>
        </w:rPr>
        <w:t>tono/objetivo</w:t>
      </w:r>
      <w:r>
        <w:t xml:space="preserve"> (p. ej. promocionar un destino, anunciar una oferta).</w:t>
      </w:r>
    </w:p>
    <w:p w14:paraId="5E491DB0" w14:textId="77777777" w:rsidR="007F7B99" w:rsidRDefault="00F10EC8" w:rsidP="00886407">
      <w:pPr>
        <w:pStyle w:val="Compact"/>
        <w:numPr>
          <w:ilvl w:val="0"/>
          <w:numId w:val="315"/>
        </w:numPr>
      </w:pPr>
      <w:r>
        <w:t xml:space="preserve">El sistema pide a la </w:t>
      </w:r>
      <w:r>
        <w:rPr>
          <w:b/>
          <w:bCs/>
        </w:rPr>
        <w:t>IA</w:t>
      </w:r>
      <w:r>
        <w:t xml:space="preserve"> uno o varios </w:t>
      </w:r>
      <w:r>
        <w:rPr>
          <w:b/>
          <w:bCs/>
        </w:rPr>
        <w:t>borradores</w:t>
      </w:r>
      <w:r>
        <w:t xml:space="preserve"> de texto/idea, usando únicame</w:t>
      </w:r>
      <w:r>
        <w:t xml:space="preserve">nte lo que indicó el empleado (tema, canal, tono); </w:t>
      </w:r>
      <w:r>
        <w:rPr>
          <w:b/>
          <w:bCs/>
        </w:rPr>
        <w:t>no accede a datos del negocio</w:t>
      </w:r>
      <w:r>
        <w:t xml:space="preserve"> (clientes, catálogo, ventas).</w:t>
      </w:r>
    </w:p>
    <w:p w14:paraId="3604D805" w14:textId="77777777" w:rsidR="007F7B99" w:rsidRDefault="00F10EC8" w:rsidP="00886407">
      <w:pPr>
        <w:pStyle w:val="Compact"/>
        <w:numPr>
          <w:ilvl w:val="0"/>
          <w:numId w:val="315"/>
        </w:numPr>
      </w:pPr>
      <w:r>
        <w:t xml:space="preserve">El empleado </w:t>
      </w:r>
      <w:r>
        <w:rPr>
          <w:b/>
          <w:bCs/>
        </w:rPr>
        <w:t>revisa y edita</w:t>
      </w:r>
      <w:r>
        <w:t xml:space="preserve"> </w:t>
      </w:r>
      <w:r>
        <w:t xml:space="preserve">el borrador, y guarda el elegido en una pieza de ContenidoRed (columna </w:t>
      </w:r>
      <w:r>
        <w:rPr>
          <w:i/>
          <w:iCs/>
        </w:rPr>
        <w:t>idea</w:t>
      </w:r>
      <w:r>
        <w:t xml:space="preserve"> o </w:t>
      </w:r>
      <w:r>
        <w:rPr>
          <w:i/>
          <w:iCs/>
        </w:rPr>
        <w:t>en producción</w:t>
      </w:r>
      <w:r>
        <w:t xml:space="preserve"> de CU-19 Planificar contenido en redes).</w:t>
      </w:r>
    </w:p>
    <w:p w14:paraId="72E00956" w14:textId="77777777" w:rsidR="007F7B99" w:rsidRDefault="00F10EC8" w:rsidP="00886407">
      <w:pPr>
        <w:pStyle w:val="Compact"/>
        <w:numPr>
          <w:ilvl w:val="0"/>
          <w:numId w:val="315"/>
        </w:numPr>
      </w:pPr>
      <w:r>
        <w:t xml:space="preserve">El sistema confirma; </w:t>
      </w:r>
      <w:r>
        <w:rPr>
          <w:b/>
          <w:bCs/>
        </w:rPr>
        <w:t>la publicación en la red la hace una persona</w:t>
      </w:r>
      <w:r>
        <w:t xml:space="preserve"> (sección 3).</w:t>
      </w:r>
    </w:p>
    <w:p w14:paraId="17D31A10" w14:textId="77777777" w:rsidR="007F7B99" w:rsidRDefault="00F10EC8">
      <w:pPr>
        <w:pStyle w:val="Ttulo3"/>
      </w:pPr>
      <w:bookmarkStart w:id="492" w:name="flujos-alternativos-19"/>
      <w:bookmarkEnd w:id="491"/>
      <w:r>
        <w:t>Flujos alternativos</w:t>
      </w:r>
    </w:p>
    <w:p w14:paraId="189B87FE" w14:textId="77777777" w:rsidR="007F7B99" w:rsidRDefault="00F10EC8" w:rsidP="00886407">
      <w:pPr>
        <w:pStyle w:val="Compact"/>
        <w:numPr>
          <w:ilvl w:val="0"/>
          <w:numId w:val="316"/>
        </w:numPr>
      </w:pPr>
      <w:r>
        <w:rPr>
          <w:b/>
          <w:bCs/>
        </w:rPr>
        <w:t>A1 — Regenerar:</w:t>
      </w:r>
      <w:r>
        <w:t xml:space="preserve"> el borra</w:t>
      </w:r>
      <w:r>
        <w:t>dor no convence → el empleado ajusta el tema/tono y pide otra propuesta.</w:t>
      </w:r>
    </w:p>
    <w:p w14:paraId="21BCED3F" w14:textId="77777777" w:rsidR="007F7B99" w:rsidRDefault="00F10EC8" w:rsidP="00886407">
      <w:pPr>
        <w:pStyle w:val="Compact"/>
        <w:numPr>
          <w:ilvl w:val="0"/>
          <w:numId w:val="316"/>
        </w:numPr>
      </w:pPr>
      <w:r>
        <w:rPr>
          <w:b/>
          <w:bCs/>
        </w:rPr>
        <w:t>A2 — Descartar:</w:t>
      </w:r>
      <w:r>
        <w:t xml:space="preserve"> ninguna propuesta sirve → no se guarda nada.</w:t>
      </w:r>
    </w:p>
    <w:p w14:paraId="67E658C9" w14:textId="77777777" w:rsidR="007F7B99" w:rsidRDefault="00F10EC8" w:rsidP="00886407">
      <w:pPr>
        <w:pStyle w:val="Compact"/>
        <w:numPr>
          <w:ilvl w:val="0"/>
          <w:numId w:val="316"/>
        </w:numPr>
      </w:pPr>
      <w:r>
        <w:rPr>
          <w:b/>
          <w:bCs/>
        </w:rPr>
        <w:t>A3 — Desde una pieza existente:</w:t>
      </w:r>
      <w:r>
        <w:t xml:space="preserve"> la propuesta se genera en el contexto de una ContenidoRed ya creada en el kanban (CU-19 Pl</w:t>
      </w:r>
      <w:r>
        <w:t>anificar contenido en redes).</w:t>
      </w:r>
    </w:p>
    <w:p w14:paraId="0AE8FB21" w14:textId="77777777" w:rsidR="007F7B99" w:rsidRDefault="00F10EC8">
      <w:pPr>
        <w:pStyle w:val="Ttulo3"/>
      </w:pPr>
      <w:bookmarkStart w:id="493" w:name="postcondiciones-19"/>
      <w:bookmarkEnd w:id="492"/>
      <w:r>
        <w:t>Postcondiciones</w:t>
      </w:r>
    </w:p>
    <w:p w14:paraId="26F6C7E1" w14:textId="77777777" w:rsidR="007F7B99" w:rsidRDefault="00F10EC8" w:rsidP="00886407">
      <w:pPr>
        <w:pStyle w:val="Compact"/>
        <w:numPr>
          <w:ilvl w:val="0"/>
          <w:numId w:val="317"/>
        </w:numPr>
      </w:pPr>
      <w:r>
        <w:t xml:space="preserve">Existe un </w:t>
      </w:r>
      <w:r>
        <w:rPr>
          <w:b/>
          <w:bCs/>
        </w:rPr>
        <w:t>borrador</w:t>
      </w:r>
      <w:r>
        <w:t xml:space="preserve"> de ContenidoRed generado por IA y </w:t>
      </w:r>
      <w:r>
        <w:rPr>
          <w:b/>
          <w:bCs/>
        </w:rPr>
        <w:t>revisado por una persona</w:t>
      </w:r>
      <w:r>
        <w:t>, listo para avanzar en el kanban (CU-19 Planificar contenido en redes).</w:t>
      </w:r>
    </w:p>
    <w:p w14:paraId="645EC0A1" w14:textId="77777777" w:rsidR="007F7B99" w:rsidRDefault="00F10EC8" w:rsidP="00886407">
      <w:pPr>
        <w:pStyle w:val="Compact"/>
        <w:numPr>
          <w:ilvl w:val="0"/>
          <w:numId w:val="317"/>
        </w:numPr>
      </w:pPr>
      <w:r>
        <w:t>Nada se publica automáticamente.</w:t>
      </w:r>
    </w:p>
    <w:p w14:paraId="2210BBAE" w14:textId="77777777" w:rsidR="007F7B99" w:rsidRDefault="00F10EC8">
      <w:pPr>
        <w:pStyle w:val="Ttulo3"/>
      </w:pPr>
      <w:bookmarkStart w:id="494" w:name="reglas-de-negocio-aplicadas-19"/>
      <w:bookmarkEnd w:id="493"/>
      <w:r>
        <w:t>Reglas de negocio aplicadas</w:t>
      </w:r>
    </w:p>
    <w:p w14:paraId="76FCB7DB" w14:textId="77777777" w:rsidR="007F7B99" w:rsidRDefault="00F10EC8" w:rsidP="00886407">
      <w:pPr>
        <w:pStyle w:val="Compact"/>
        <w:numPr>
          <w:ilvl w:val="0"/>
          <w:numId w:val="318"/>
        </w:numPr>
      </w:pPr>
      <w:r>
        <w:t>(Ninguna regla económica en este CU.)</w:t>
      </w:r>
    </w:p>
    <w:p w14:paraId="58264EDC" w14:textId="77777777" w:rsidR="007F7B99" w:rsidRDefault="00F10EC8" w:rsidP="00886407">
      <w:pPr>
        <w:pStyle w:val="Compact"/>
        <w:numPr>
          <w:ilvl w:val="0"/>
          <w:numId w:val="318"/>
        </w:numPr>
      </w:pPr>
      <w:r>
        <w:rPr>
          <w:b/>
          <w:bCs/>
        </w:rPr>
        <w:t>Sin publicación automática:</w:t>
      </w:r>
      <w:r>
        <w:t xml:space="preserve"> la IA propone, la persona decide y publica manualmente (sección 3).</w:t>
      </w:r>
    </w:p>
    <w:p w14:paraId="50AC22F7" w14:textId="77777777" w:rsidR="007F7B99" w:rsidRDefault="00F10EC8">
      <w:pPr>
        <w:pStyle w:val="Ttulo3"/>
      </w:pPr>
      <w:bookmarkStart w:id="495" w:name="entidades-del-dominio-involucradas-19"/>
      <w:bookmarkEnd w:id="494"/>
      <w:r>
        <w:lastRenderedPageBreak/>
        <w:t>Entidades del dominio involucradas</w:t>
      </w:r>
    </w:p>
    <w:p w14:paraId="76C63DC9" w14:textId="77777777" w:rsidR="007F7B99" w:rsidRDefault="00F10EC8" w:rsidP="00886407">
      <w:pPr>
        <w:pStyle w:val="Compact"/>
        <w:numPr>
          <w:ilvl w:val="0"/>
          <w:numId w:val="319"/>
        </w:numPr>
      </w:pPr>
      <w:r>
        <w:t>ContenidoRed · Usuario</w:t>
      </w:r>
    </w:p>
    <w:p w14:paraId="2E3D42FA" w14:textId="77777777" w:rsidR="007F7B99" w:rsidRDefault="00F10EC8">
      <w:pPr>
        <w:pStyle w:val="Ttulo2"/>
      </w:pPr>
      <w:bookmarkStart w:id="496" w:name="cu-21-ver-dashboard-y-embudo"/>
      <w:bookmarkStart w:id="497" w:name="_Toc242380105"/>
      <w:bookmarkEnd w:id="495"/>
      <w:bookmarkEnd w:id="485"/>
      <w:r>
        <w:t>CU-21 Ver dashboard y embudo</w:t>
      </w:r>
      <w:bookmarkEnd w:id="497"/>
    </w:p>
    <w:p w14:paraId="7F3F4D81" w14:textId="77777777" w:rsidR="007F7B99" w:rsidRDefault="00F10EC8">
      <w:pPr>
        <w:pStyle w:val="Ttulo3"/>
      </w:pPr>
      <w:bookmarkStart w:id="498" w:name="descripción-20"/>
      <w:r>
        <w:t>Descripción</w:t>
      </w:r>
    </w:p>
    <w:p w14:paraId="3A8D4227" w14:textId="77777777" w:rsidR="007F7B99" w:rsidRDefault="00F10EC8">
      <w:pPr>
        <w:pStyle w:val="FirstParagraph"/>
      </w:pPr>
      <w:r>
        <w:t xml:space="preserve">El dueño (o admin) visualiza en un </w:t>
      </w:r>
      <w:r>
        <w:rPr>
          <w:b/>
          <w:bCs/>
        </w:rPr>
        <w:t>tablero en vivo</w:t>
      </w:r>
      <w:r>
        <w:t xml:space="preserve"> el embudo de ventas y los indicadores del negocio (ventas, comisiones, viajes por estado, cobranzas), para tener la foto del momento y decidir. Es una vista de </w:t>
      </w:r>
      <w:r>
        <w:rPr>
          <w:b/>
          <w:bCs/>
        </w:rPr>
        <w:t>solo lectura</w:t>
      </w:r>
      <w:r>
        <w:t>.</w:t>
      </w:r>
    </w:p>
    <w:p w14:paraId="582FA869" w14:textId="77777777" w:rsidR="007F7B99" w:rsidRDefault="00F10EC8">
      <w:pPr>
        <w:pStyle w:val="Ttulo3"/>
      </w:pPr>
      <w:bookmarkStart w:id="499" w:name="actor-principal-20"/>
      <w:bookmarkEnd w:id="498"/>
      <w:r>
        <w:t>Actor principal</w:t>
      </w:r>
    </w:p>
    <w:p w14:paraId="375CA09B" w14:textId="77777777" w:rsidR="007F7B99" w:rsidRDefault="00F10EC8">
      <w:pPr>
        <w:pStyle w:val="FirstParagraph"/>
      </w:pPr>
      <w:r>
        <w:t xml:space="preserve">dueño (también </w:t>
      </w:r>
      <w:r>
        <w:rPr>
          <w:rStyle w:val="VerbatimChar"/>
        </w:rPr>
        <w:t>admin</w:t>
      </w:r>
      <w:r>
        <w:t>)</w:t>
      </w:r>
    </w:p>
    <w:p w14:paraId="778A39B0" w14:textId="77777777" w:rsidR="007F7B99" w:rsidRDefault="00F10EC8">
      <w:pPr>
        <w:pStyle w:val="Ttulo3"/>
      </w:pPr>
      <w:bookmarkStart w:id="500" w:name="actores-secundarios-20"/>
      <w:bookmarkEnd w:id="499"/>
      <w:r>
        <w:t>Actores secundarios</w:t>
      </w:r>
    </w:p>
    <w:p w14:paraId="0CD41DE9" w14:textId="77777777" w:rsidR="007F7B99" w:rsidRDefault="00F10EC8">
      <w:pPr>
        <w:pStyle w:val="FirstParagraph"/>
      </w:pPr>
      <w:r>
        <w:t>Ninguno.</w:t>
      </w:r>
    </w:p>
    <w:p w14:paraId="408C289E" w14:textId="77777777" w:rsidR="007F7B99" w:rsidRDefault="00F10EC8">
      <w:pPr>
        <w:pStyle w:val="Ttulo3"/>
      </w:pPr>
      <w:bookmarkStart w:id="501" w:name="precondiciones-20"/>
      <w:bookmarkEnd w:id="500"/>
      <w:r>
        <w:t>Precondiciones</w:t>
      </w:r>
    </w:p>
    <w:p w14:paraId="5BFF1F58" w14:textId="77777777" w:rsidR="007F7B99" w:rsidRDefault="00F10EC8" w:rsidP="00886407">
      <w:pPr>
        <w:pStyle w:val="Compact"/>
        <w:numPr>
          <w:ilvl w:val="0"/>
          <w:numId w:val="320"/>
        </w:numPr>
      </w:pPr>
      <w:r>
        <w:t xml:space="preserve">El Usuario inició sesión con rol </w:t>
      </w:r>
      <w:r>
        <w:rPr>
          <w:rStyle w:val="VerbatimChar"/>
        </w:rPr>
        <w:t>admin</w:t>
      </w:r>
      <w:r>
        <w:t xml:space="preserve"> o </w:t>
      </w:r>
      <w:r>
        <w:rPr>
          <w:rStyle w:val="VerbatimChar"/>
        </w:rPr>
        <w:t>dueño</w:t>
      </w:r>
      <w:r>
        <w:t xml:space="preserve"> (CU-24 Iniciar sesión).</w:t>
      </w:r>
    </w:p>
    <w:p w14:paraId="65626D06" w14:textId="77777777" w:rsidR="007F7B99" w:rsidRDefault="00F10EC8">
      <w:pPr>
        <w:pStyle w:val="Ttulo3"/>
      </w:pPr>
      <w:bookmarkStart w:id="502" w:name="flujo-principal-20"/>
      <w:bookmarkEnd w:id="501"/>
      <w:r>
        <w:t>Flujo principal</w:t>
      </w:r>
    </w:p>
    <w:p w14:paraId="0BFD7B44" w14:textId="77777777" w:rsidR="007F7B99" w:rsidRDefault="00F10EC8" w:rsidP="00886407">
      <w:pPr>
        <w:pStyle w:val="Compact"/>
        <w:numPr>
          <w:ilvl w:val="0"/>
          <w:numId w:val="321"/>
        </w:numPr>
      </w:pPr>
      <w:r>
        <w:t xml:space="preserve">El dueño abre el </w:t>
      </w:r>
      <w:r>
        <w:rPr>
          <w:b/>
          <w:bCs/>
        </w:rPr>
        <w:t>dashboard</w:t>
      </w:r>
      <w:r>
        <w:t>.</w:t>
      </w:r>
    </w:p>
    <w:p w14:paraId="166E8B64" w14:textId="77777777" w:rsidR="007F7B99" w:rsidRDefault="00F10EC8" w:rsidP="00886407">
      <w:pPr>
        <w:pStyle w:val="Compact"/>
        <w:numPr>
          <w:ilvl w:val="0"/>
          <w:numId w:val="321"/>
        </w:numPr>
      </w:pPr>
      <w:r>
        <w:t xml:space="preserve">El sistema muestra el </w:t>
      </w:r>
      <w:r>
        <w:rPr>
          <w:b/>
          <w:bCs/>
        </w:rPr>
        <w:t>embudo de ventas</w:t>
      </w:r>
      <w:r>
        <w:t>: Oportunidades por estado (</w:t>
      </w:r>
      <w:r>
        <w:rPr>
          <w:rStyle w:val="VerbatimChar"/>
        </w:rPr>
        <w:t>nueva · en_gestión · cot</w:t>
      </w:r>
      <w:r>
        <w:rPr>
          <w:rStyle w:val="VerbatimChar"/>
        </w:rPr>
        <w:t>izada · ganada · perdida</w:t>
      </w:r>
      <w:r>
        <w:t xml:space="preserve">) y la </w:t>
      </w:r>
      <w:r>
        <w:rPr>
          <w:b/>
          <w:bCs/>
        </w:rPr>
        <w:t>tasa de conversión</w:t>
      </w:r>
      <w:r>
        <w:t>.</w:t>
      </w:r>
    </w:p>
    <w:p w14:paraId="29E62AD6" w14:textId="77777777" w:rsidR="007F7B99" w:rsidRDefault="00F10EC8" w:rsidP="00886407">
      <w:pPr>
        <w:pStyle w:val="Compact"/>
        <w:numPr>
          <w:ilvl w:val="0"/>
          <w:numId w:val="321"/>
        </w:numPr>
      </w:pPr>
      <w:r>
        <w:t xml:space="preserve">Muestra los </w:t>
      </w:r>
      <w:r>
        <w:rPr>
          <w:b/>
          <w:bCs/>
        </w:rPr>
        <w:t>indicadores del período</w:t>
      </w:r>
      <w:r>
        <w:t xml:space="preserve"> (KPIs definidos por la agencia):</w:t>
      </w:r>
    </w:p>
    <w:p w14:paraId="7E060D5C" w14:textId="77777777" w:rsidR="007F7B99" w:rsidRDefault="00F10EC8" w:rsidP="00886407">
      <w:pPr>
        <w:pStyle w:val="Compact"/>
        <w:numPr>
          <w:ilvl w:val="1"/>
          <w:numId w:val="322"/>
        </w:numPr>
      </w:pPr>
      <w:r>
        <w:rPr>
          <w:b/>
          <w:bCs/>
        </w:rPr>
        <w:t>Ventas del mes</w:t>
      </w:r>
      <w:r>
        <w:t xml:space="preserve"> y comparación con meses anteriores.</w:t>
      </w:r>
    </w:p>
    <w:p w14:paraId="493B7669" w14:textId="77777777" w:rsidR="007F7B99" w:rsidRDefault="00F10EC8" w:rsidP="00886407">
      <w:pPr>
        <w:pStyle w:val="Compact"/>
        <w:numPr>
          <w:ilvl w:val="1"/>
          <w:numId w:val="322"/>
        </w:numPr>
      </w:pPr>
      <w:r>
        <w:rPr>
          <w:b/>
          <w:bCs/>
        </w:rPr>
        <w:t>Ganancia estimada</w:t>
      </w:r>
      <w:r>
        <w:t xml:space="preserve"> del mes.</w:t>
      </w:r>
    </w:p>
    <w:p w14:paraId="093A7AE1" w14:textId="77777777" w:rsidR="007F7B99" w:rsidRDefault="00F10EC8" w:rsidP="00886407">
      <w:pPr>
        <w:pStyle w:val="Compact"/>
        <w:numPr>
          <w:ilvl w:val="1"/>
          <w:numId w:val="322"/>
        </w:numPr>
      </w:pPr>
      <w:r>
        <w:rPr>
          <w:b/>
          <w:bCs/>
        </w:rPr>
        <w:t>Cobrado</w:t>
      </w:r>
      <w:r>
        <w:t xml:space="preserve"> vs. </w:t>
      </w:r>
      <w:r>
        <w:rPr>
          <w:b/>
          <w:bCs/>
        </w:rPr>
        <w:t>pendiente de cobrar</w:t>
      </w:r>
      <w:r>
        <w:t xml:space="preserve"> </w:t>
      </w:r>
      <w:r>
        <w:t xml:space="preserve">a pasajeros, y </w:t>
      </w:r>
      <w:r>
        <w:rPr>
          <w:b/>
          <w:bCs/>
        </w:rPr>
        <w:t>pendiente de pagar</w:t>
      </w:r>
      <w:r>
        <w:t xml:space="preserve"> a operadores (Pago).</w:t>
      </w:r>
    </w:p>
    <w:p w14:paraId="2388D053" w14:textId="77777777" w:rsidR="007F7B99" w:rsidRDefault="00F10EC8" w:rsidP="00886407">
      <w:pPr>
        <w:pStyle w:val="Compact"/>
        <w:numPr>
          <w:ilvl w:val="1"/>
          <w:numId w:val="322"/>
        </w:numPr>
      </w:pPr>
      <w:r>
        <w:rPr>
          <w:b/>
          <w:bCs/>
        </w:rPr>
        <w:t>Próximos vencimientos</w:t>
      </w:r>
      <w:r>
        <w:t xml:space="preserve"> de pagos y </w:t>
      </w:r>
      <w:r>
        <w:rPr>
          <w:b/>
          <w:bCs/>
        </w:rPr>
        <w:t>pasajeros/viajes próximos a salir</w:t>
      </w:r>
      <w:r>
        <w:t>.</w:t>
      </w:r>
    </w:p>
    <w:p w14:paraId="52ACB7AC" w14:textId="77777777" w:rsidR="007F7B99" w:rsidRDefault="00F10EC8" w:rsidP="00886407">
      <w:pPr>
        <w:pStyle w:val="Compact"/>
        <w:numPr>
          <w:ilvl w:val="1"/>
          <w:numId w:val="322"/>
        </w:numPr>
      </w:pPr>
      <w:r>
        <w:rPr>
          <w:b/>
          <w:bCs/>
        </w:rPr>
        <w:t>Consultas/presupuestos pendientes</w:t>
      </w:r>
      <w:r>
        <w:t xml:space="preserve"> de seguimiento, </w:t>
      </w:r>
      <w:r>
        <w:rPr>
          <w:b/>
          <w:bCs/>
        </w:rPr>
        <w:t>reservas confirmadas</w:t>
      </w:r>
      <w:r>
        <w:t xml:space="preserve"> y </w:t>
      </w:r>
      <w:r>
        <w:rPr>
          <w:b/>
          <w:bCs/>
        </w:rPr>
        <w:t>presupuestos abiertos</w:t>
      </w:r>
      <w:r>
        <w:t xml:space="preserve"> (Oportunidad).</w:t>
      </w:r>
    </w:p>
    <w:p w14:paraId="470F322D" w14:textId="77777777" w:rsidR="007F7B99" w:rsidRDefault="00F10EC8" w:rsidP="00886407">
      <w:pPr>
        <w:pStyle w:val="Compact"/>
        <w:numPr>
          <w:ilvl w:val="1"/>
          <w:numId w:val="322"/>
        </w:numPr>
      </w:pPr>
      <w:r>
        <w:rPr>
          <w:b/>
          <w:bCs/>
        </w:rPr>
        <w:t>Alertas</w:t>
      </w:r>
      <w:r>
        <w:t xml:space="preserve"> de pasajeros pr</w:t>
      </w:r>
      <w:r>
        <w:t>óximos a viajar (documentación, pagos, requisitos — Alerta).</w:t>
      </w:r>
    </w:p>
    <w:p w14:paraId="2D04C962" w14:textId="77777777" w:rsidR="007F7B99" w:rsidRDefault="00F10EC8" w:rsidP="00886407">
      <w:pPr>
        <w:pStyle w:val="Compact"/>
        <w:numPr>
          <w:ilvl w:val="1"/>
          <w:numId w:val="322"/>
        </w:numPr>
      </w:pPr>
      <w:r>
        <w:rPr>
          <w:b/>
          <w:bCs/>
        </w:rPr>
        <w:t>Analítica:</w:t>
      </w:r>
      <w:r>
        <w:t xml:space="preserve"> destinos más vendidos, pasajeros por destino, </w:t>
      </w:r>
      <w:r>
        <w:rPr>
          <w:b/>
          <w:bCs/>
        </w:rPr>
        <w:t>ticket promedio</w:t>
      </w:r>
      <w:r>
        <w:t xml:space="preserve"> y </w:t>
      </w:r>
      <w:r>
        <w:rPr>
          <w:b/>
          <w:bCs/>
        </w:rPr>
        <w:t>ventas por vendedor/freelancer</w:t>
      </w:r>
      <w:r>
        <w:t>.</w:t>
      </w:r>
    </w:p>
    <w:p w14:paraId="2BAE70B2" w14:textId="77777777" w:rsidR="007F7B99" w:rsidRDefault="00F10EC8" w:rsidP="00886407">
      <w:pPr>
        <w:pStyle w:val="Compact"/>
        <w:numPr>
          <w:ilvl w:val="0"/>
          <w:numId w:val="321"/>
        </w:numPr>
      </w:pPr>
      <w:r>
        <w:t xml:space="preserve">El dueño </w:t>
      </w:r>
      <w:r>
        <w:rPr>
          <w:b/>
          <w:bCs/>
        </w:rPr>
        <w:t>filtra</w:t>
      </w:r>
      <w:r>
        <w:t xml:space="preserve"> por período y, opcionalmente, por empleado (</w:t>
      </w:r>
      <w:r>
        <w:rPr>
          <w:rStyle w:val="VerbatimChar"/>
        </w:rPr>
        <w:t>responsable</w:t>
      </w:r>
      <w:r>
        <w:t>).</w:t>
      </w:r>
    </w:p>
    <w:p w14:paraId="5E262A10" w14:textId="77777777" w:rsidR="007F7B99" w:rsidRDefault="00F10EC8" w:rsidP="00886407">
      <w:pPr>
        <w:pStyle w:val="Compact"/>
        <w:numPr>
          <w:ilvl w:val="0"/>
          <w:numId w:val="321"/>
        </w:numPr>
      </w:pPr>
      <w:r>
        <w:t>Desde un indic</w:t>
      </w:r>
      <w:r>
        <w:t>ador, navega al detalle correspondiente (CU-05 Seguir oportunidad, CU-08 Gestionar estado del viaje, CU-14 Ver y atender alertas del día).</w:t>
      </w:r>
    </w:p>
    <w:p w14:paraId="79289A00" w14:textId="77777777" w:rsidR="007F7B99" w:rsidRDefault="00F10EC8">
      <w:pPr>
        <w:pStyle w:val="Ttulo3"/>
      </w:pPr>
      <w:bookmarkStart w:id="503" w:name="flujos-alternativos-20"/>
      <w:bookmarkEnd w:id="502"/>
      <w:r>
        <w:t>Flujos alternativos</w:t>
      </w:r>
    </w:p>
    <w:p w14:paraId="25A8EB50" w14:textId="77777777" w:rsidR="007F7B99" w:rsidRDefault="00F10EC8" w:rsidP="00886407">
      <w:pPr>
        <w:pStyle w:val="Compact"/>
        <w:numPr>
          <w:ilvl w:val="0"/>
          <w:numId w:val="323"/>
        </w:numPr>
      </w:pPr>
      <w:r>
        <w:rPr>
          <w:b/>
          <w:bCs/>
        </w:rPr>
        <w:t>A1 — Vista acotada por propiedad:</w:t>
      </w:r>
      <w:r>
        <w:t xml:space="preserve"> un </w:t>
      </w:r>
      <w:r>
        <w:rPr>
          <w:rStyle w:val="VerbatimChar"/>
        </w:rPr>
        <w:t>empleado</w:t>
      </w:r>
      <w:r>
        <w:t xml:space="preserve"> puede ver su propio embudo/indicadores; un </w:t>
      </w:r>
      <w:r>
        <w:rPr>
          <w:rStyle w:val="VerbatimChar"/>
          <w:b/>
          <w:bCs/>
        </w:rPr>
        <w:t>freelanc</w:t>
      </w:r>
      <w:r>
        <w:rPr>
          <w:rStyle w:val="VerbatimChar"/>
          <w:b/>
          <w:bCs/>
        </w:rPr>
        <w:t>e</w:t>
      </w:r>
      <w:r>
        <w:t xml:space="preserve"> ve </w:t>
      </w:r>
      <w:r>
        <w:rPr>
          <w:b/>
          <w:bCs/>
        </w:rPr>
        <w:t>solo lo suyo</w:t>
      </w:r>
      <w:r>
        <w:t xml:space="preserve"> por diseño (visibilidad restringida). El tablero de empresa completo es de </w:t>
      </w:r>
      <w:r>
        <w:rPr>
          <w:rStyle w:val="VerbatimChar"/>
        </w:rPr>
        <w:t>admin</w:t>
      </w:r>
      <w:r>
        <w:t>/</w:t>
      </w:r>
      <w:r>
        <w:rPr>
          <w:rStyle w:val="VerbatimChar"/>
        </w:rPr>
        <w:t>dueño</w:t>
      </w:r>
      <w:r>
        <w:t>.</w:t>
      </w:r>
    </w:p>
    <w:p w14:paraId="5C581289" w14:textId="77777777" w:rsidR="007F7B99" w:rsidRDefault="00F10EC8" w:rsidP="00886407">
      <w:pPr>
        <w:pStyle w:val="Compact"/>
        <w:numPr>
          <w:ilvl w:val="0"/>
          <w:numId w:val="323"/>
        </w:numPr>
      </w:pPr>
      <w:r>
        <w:rPr>
          <w:b/>
          <w:bCs/>
        </w:rPr>
        <w:t>A2 — Sin datos en el período:</w:t>
      </w:r>
      <w:r>
        <w:t xml:space="preserve"> el rango elegido no tiene actividad → el tablero se muestra vacío para ese período.</w:t>
      </w:r>
    </w:p>
    <w:p w14:paraId="39CBEDA2" w14:textId="77777777" w:rsidR="007F7B99" w:rsidRDefault="00F10EC8">
      <w:pPr>
        <w:pStyle w:val="Ttulo3"/>
      </w:pPr>
      <w:bookmarkStart w:id="504" w:name="postcondiciones-20"/>
      <w:bookmarkEnd w:id="503"/>
      <w:r>
        <w:lastRenderedPageBreak/>
        <w:t>Postcondiciones</w:t>
      </w:r>
    </w:p>
    <w:p w14:paraId="5F682DDA" w14:textId="77777777" w:rsidR="007F7B99" w:rsidRDefault="00F10EC8" w:rsidP="00886407">
      <w:pPr>
        <w:pStyle w:val="Compact"/>
        <w:numPr>
          <w:ilvl w:val="0"/>
          <w:numId w:val="324"/>
        </w:numPr>
      </w:pPr>
      <w:r>
        <w:t xml:space="preserve">El Usuario obtiene la foto en vivo del negocio; </w:t>
      </w:r>
      <w:r>
        <w:rPr>
          <w:b/>
          <w:bCs/>
        </w:rPr>
        <w:t>no se modifican datos</w:t>
      </w:r>
      <w:r>
        <w:t xml:space="preserve"> desde el dashboard (solo lectura y navegación).</w:t>
      </w:r>
    </w:p>
    <w:p w14:paraId="3AB3E168" w14:textId="77777777" w:rsidR="007F7B99" w:rsidRDefault="00F10EC8">
      <w:pPr>
        <w:pStyle w:val="Ttulo3"/>
      </w:pPr>
      <w:bookmarkStart w:id="505" w:name="reglas-de-negocio-aplicadas-20"/>
      <w:bookmarkEnd w:id="504"/>
      <w:r>
        <w:t>Reglas de negocio aplicadas</w:t>
      </w:r>
    </w:p>
    <w:p w14:paraId="21DB2B20" w14:textId="77777777" w:rsidR="007F7B99" w:rsidRDefault="00F10EC8" w:rsidP="00886407">
      <w:pPr>
        <w:pStyle w:val="Compact"/>
        <w:numPr>
          <w:ilvl w:val="0"/>
          <w:numId w:val="325"/>
        </w:numPr>
      </w:pPr>
      <w:r>
        <w:t>Indicadores derivados de Oportunidad, Viaje, Pago y Cliente; no se almacenan, se calculan.</w:t>
      </w:r>
    </w:p>
    <w:p w14:paraId="70122404" w14:textId="77777777" w:rsidR="007F7B99" w:rsidRDefault="00F10EC8" w:rsidP="00886407">
      <w:pPr>
        <w:pStyle w:val="Compact"/>
        <w:numPr>
          <w:ilvl w:val="0"/>
          <w:numId w:val="325"/>
        </w:numPr>
      </w:pPr>
      <w:r>
        <w:t xml:space="preserve">Visibilidad: </w:t>
      </w:r>
      <w:r>
        <w:rPr>
          <w:rStyle w:val="VerbatimChar"/>
        </w:rPr>
        <w:t>admin</w:t>
      </w:r>
      <w:r>
        <w:t>/</w:t>
      </w:r>
      <w:r>
        <w:rPr>
          <w:rStyle w:val="VerbatimChar"/>
        </w:rPr>
        <w:t>dueño</w:t>
      </w:r>
      <w:r>
        <w:t xml:space="preserve"> ven toda la empresa; el </w:t>
      </w:r>
      <w:r>
        <w:rPr>
          <w:rStyle w:val="VerbatimChar"/>
        </w:rPr>
        <w:t>empleado</w:t>
      </w:r>
      <w:r>
        <w:t>, lo suyo.</w:t>
      </w:r>
    </w:p>
    <w:p w14:paraId="02FCB2E8" w14:textId="77777777" w:rsidR="007F7B99" w:rsidRDefault="00F10EC8">
      <w:pPr>
        <w:pStyle w:val="Ttulo3"/>
      </w:pPr>
      <w:bookmarkStart w:id="506" w:name="entidades-del-dominio-involucradas-20"/>
      <w:bookmarkEnd w:id="505"/>
      <w:r>
        <w:t>Entidades del dominio involucradas</w:t>
      </w:r>
    </w:p>
    <w:p w14:paraId="33680EBA" w14:textId="77777777" w:rsidR="007F7B99" w:rsidRDefault="00F10EC8" w:rsidP="00886407">
      <w:pPr>
        <w:pStyle w:val="Compact"/>
        <w:numPr>
          <w:ilvl w:val="0"/>
          <w:numId w:val="326"/>
        </w:numPr>
      </w:pPr>
      <w:r>
        <w:t>Oportunidad · Viaje · Pago · Cliente · Alerta</w:t>
      </w:r>
    </w:p>
    <w:p w14:paraId="3A09C200" w14:textId="77777777" w:rsidR="007F7B99" w:rsidRDefault="00F10EC8">
      <w:pPr>
        <w:pStyle w:val="Ttulo2"/>
      </w:pPr>
      <w:bookmarkStart w:id="507" w:name="cu-22-generar-reportes-y-estadísticas"/>
      <w:bookmarkStart w:id="508" w:name="_Toc242380106"/>
      <w:bookmarkEnd w:id="506"/>
      <w:bookmarkEnd w:id="496"/>
      <w:r>
        <w:t>CU-22 Generar reportes y estadísticas</w:t>
      </w:r>
      <w:bookmarkEnd w:id="508"/>
    </w:p>
    <w:p w14:paraId="23644EF9" w14:textId="77777777" w:rsidR="007F7B99" w:rsidRDefault="00F10EC8">
      <w:pPr>
        <w:pStyle w:val="Ttulo3"/>
      </w:pPr>
      <w:bookmarkStart w:id="509" w:name="descripción-21"/>
      <w:r>
        <w:t>Descripción</w:t>
      </w:r>
    </w:p>
    <w:p w14:paraId="5A36592F" w14:textId="77777777" w:rsidR="007F7B99" w:rsidRDefault="00F10EC8">
      <w:pPr>
        <w:pStyle w:val="FirstParagraph"/>
      </w:pPr>
      <w:r>
        <w:t xml:space="preserve">El dueño (o admin) genera </w:t>
      </w:r>
      <w:r>
        <w:rPr>
          <w:b/>
          <w:bCs/>
        </w:rPr>
        <w:t>reportes del período</w:t>
      </w:r>
      <w:r>
        <w:t xml:space="preserve"> (mensuales) con las estadísti</w:t>
      </w:r>
      <w:r>
        <w:t xml:space="preserve">cas del negocio —ventas, comisiones, cobranzas, destinos y clientes— para analizar y exportar. A diferencia del dashboard (foto en vivo), acá el resultado es un </w:t>
      </w:r>
      <w:r>
        <w:rPr>
          <w:b/>
          <w:bCs/>
        </w:rPr>
        <w:t>reporte consolidado y exportable</w:t>
      </w:r>
      <w:r>
        <w:t>.</w:t>
      </w:r>
    </w:p>
    <w:p w14:paraId="720838C9" w14:textId="77777777" w:rsidR="007F7B99" w:rsidRDefault="00F10EC8">
      <w:pPr>
        <w:pStyle w:val="Ttulo3"/>
      </w:pPr>
      <w:bookmarkStart w:id="510" w:name="actor-principal-21"/>
      <w:bookmarkEnd w:id="509"/>
      <w:r>
        <w:t>Actor principal</w:t>
      </w:r>
    </w:p>
    <w:p w14:paraId="4077799F" w14:textId="77777777" w:rsidR="007F7B99" w:rsidRDefault="00F10EC8">
      <w:pPr>
        <w:pStyle w:val="FirstParagraph"/>
      </w:pPr>
      <w:r>
        <w:t xml:space="preserve">dueño (también </w:t>
      </w:r>
      <w:r>
        <w:rPr>
          <w:rStyle w:val="VerbatimChar"/>
        </w:rPr>
        <w:t>admin</w:t>
      </w:r>
      <w:r>
        <w:t>)</w:t>
      </w:r>
    </w:p>
    <w:p w14:paraId="42819351" w14:textId="77777777" w:rsidR="007F7B99" w:rsidRDefault="00F10EC8">
      <w:pPr>
        <w:pStyle w:val="Ttulo3"/>
      </w:pPr>
      <w:bookmarkStart w:id="511" w:name="actores-secundarios-21"/>
      <w:bookmarkEnd w:id="510"/>
      <w:r>
        <w:t>Actores secundarios</w:t>
      </w:r>
    </w:p>
    <w:p w14:paraId="7FFD59FF" w14:textId="77777777" w:rsidR="007F7B99" w:rsidRDefault="00F10EC8">
      <w:pPr>
        <w:pStyle w:val="FirstParagraph"/>
      </w:pPr>
      <w:r>
        <w:t>Ninguno.</w:t>
      </w:r>
    </w:p>
    <w:p w14:paraId="35728818" w14:textId="77777777" w:rsidR="007F7B99" w:rsidRDefault="00F10EC8">
      <w:pPr>
        <w:pStyle w:val="Ttulo3"/>
      </w:pPr>
      <w:bookmarkStart w:id="512" w:name="precondiciones-21"/>
      <w:bookmarkEnd w:id="511"/>
      <w:r>
        <w:t>Precondiciones</w:t>
      </w:r>
    </w:p>
    <w:p w14:paraId="05DBCF53" w14:textId="77777777" w:rsidR="007F7B99" w:rsidRDefault="00F10EC8" w:rsidP="00886407">
      <w:pPr>
        <w:pStyle w:val="Compact"/>
        <w:numPr>
          <w:ilvl w:val="0"/>
          <w:numId w:val="327"/>
        </w:numPr>
      </w:pPr>
      <w:r>
        <w:t xml:space="preserve">El Usuario inició sesión con rol </w:t>
      </w:r>
      <w:r>
        <w:rPr>
          <w:rStyle w:val="VerbatimChar"/>
        </w:rPr>
        <w:t>admin</w:t>
      </w:r>
      <w:r>
        <w:t xml:space="preserve"> o </w:t>
      </w:r>
      <w:r>
        <w:rPr>
          <w:rStyle w:val="VerbatimChar"/>
        </w:rPr>
        <w:t>dueño</w:t>
      </w:r>
      <w:r>
        <w:t xml:space="preserve"> (CU-24 Iniciar sesión).</w:t>
      </w:r>
    </w:p>
    <w:p w14:paraId="5CAD4505" w14:textId="77777777" w:rsidR="007F7B99" w:rsidRDefault="00F10EC8">
      <w:pPr>
        <w:pStyle w:val="Ttulo3"/>
      </w:pPr>
      <w:bookmarkStart w:id="513" w:name="flujo-principal-21"/>
      <w:bookmarkEnd w:id="512"/>
      <w:r>
        <w:t>Flujo principal</w:t>
      </w:r>
    </w:p>
    <w:p w14:paraId="7E3DAE8C" w14:textId="77777777" w:rsidR="007F7B99" w:rsidRDefault="00F10EC8" w:rsidP="00886407">
      <w:pPr>
        <w:pStyle w:val="Compact"/>
        <w:numPr>
          <w:ilvl w:val="0"/>
          <w:numId w:val="328"/>
        </w:numPr>
      </w:pPr>
      <w:r>
        <w:t xml:space="preserve">El dueño abre </w:t>
      </w:r>
      <w:r>
        <w:rPr>
          <w:b/>
          <w:bCs/>
        </w:rPr>
        <w:t>Reportes</w:t>
      </w:r>
      <w:r>
        <w:t xml:space="preserve"> y elige el </w:t>
      </w:r>
      <w:r>
        <w:rPr>
          <w:b/>
          <w:bCs/>
        </w:rPr>
        <w:t>tipo</w:t>
      </w:r>
      <w:r>
        <w:t xml:space="preserve"> y el </w:t>
      </w:r>
      <w:r>
        <w:rPr>
          <w:b/>
          <w:bCs/>
        </w:rPr>
        <w:t>período</w:t>
      </w:r>
      <w:r>
        <w:t xml:space="preserve"> (por defecto, el mes). Catálogo definido por la agencia:</w:t>
      </w:r>
    </w:p>
    <w:p w14:paraId="1F5E39FB" w14:textId="77777777" w:rsidR="007F7B99" w:rsidRDefault="00F10EC8" w:rsidP="00886407">
      <w:pPr>
        <w:pStyle w:val="Compact"/>
        <w:numPr>
          <w:ilvl w:val="1"/>
          <w:numId w:val="329"/>
        </w:numPr>
      </w:pPr>
      <w:r>
        <w:t>Ventas totales d</w:t>
      </w:r>
      <w:r>
        <w:t xml:space="preserve">el mes · </w:t>
      </w:r>
      <w:r>
        <w:rPr>
          <w:b/>
          <w:bCs/>
        </w:rPr>
        <w:t>Ganancia/rentabilidad</w:t>
      </w:r>
      <w:r>
        <w:t>.</w:t>
      </w:r>
    </w:p>
    <w:p w14:paraId="7CE3153E" w14:textId="77777777" w:rsidR="007F7B99" w:rsidRDefault="00F10EC8" w:rsidP="00886407">
      <w:pPr>
        <w:pStyle w:val="Compact"/>
        <w:numPr>
          <w:ilvl w:val="1"/>
          <w:numId w:val="329"/>
        </w:numPr>
      </w:pPr>
      <w:r>
        <w:rPr>
          <w:b/>
          <w:bCs/>
        </w:rPr>
        <w:t>Cobrado vs. pendiente de cobro</w:t>
      </w:r>
      <w:r>
        <w:t xml:space="preserve"> · Pagos realizados y </w:t>
      </w:r>
      <w:r>
        <w:rPr>
          <w:b/>
          <w:bCs/>
        </w:rPr>
        <w:t>pendientes a operadores</w:t>
      </w:r>
      <w:r>
        <w:t>.</w:t>
      </w:r>
    </w:p>
    <w:p w14:paraId="2EB2DB2B" w14:textId="77777777" w:rsidR="007F7B99" w:rsidRDefault="00F10EC8" w:rsidP="00886407">
      <w:pPr>
        <w:pStyle w:val="Compact"/>
        <w:numPr>
          <w:ilvl w:val="1"/>
          <w:numId w:val="329"/>
        </w:numPr>
      </w:pPr>
      <w:r>
        <w:t xml:space="preserve">Ventas </w:t>
      </w:r>
      <w:r>
        <w:rPr>
          <w:b/>
          <w:bCs/>
        </w:rPr>
        <w:t>por destino</w:t>
      </w:r>
      <w:r>
        <w:t xml:space="preserve"> · </w:t>
      </w:r>
      <w:r>
        <w:rPr>
          <w:b/>
          <w:bCs/>
        </w:rPr>
        <w:t>por operador/proveedor</w:t>
      </w:r>
      <w:r>
        <w:t xml:space="preserve"> · </w:t>
      </w:r>
      <w:r>
        <w:rPr>
          <w:b/>
          <w:bCs/>
        </w:rPr>
        <w:t>por vendedor/freelancer y sus comisiones</w:t>
      </w:r>
      <w:r>
        <w:t>.</w:t>
      </w:r>
    </w:p>
    <w:p w14:paraId="1E8ECCFA" w14:textId="77777777" w:rsidR="007F7B99" w:rsidRDefault="00F10EC8" w:rsidP="00886407">
      <w:pPr>
        <w:pStyle w:val="Compact"/>
        <w:numPr>
          <w:ilvl w:val="1"/>
          <w:numId w:val="329"/>
        </w:numPr>
      </w:pPr>
      <w:r>
        <w:rPr>
          <w:b/>
          <w:bCs/>
        </w:rPr>
        <w:t>Cantidad de pasajeros</w:t>
      </w:r>
      <w:r>
        <w:t xml:space="preserve"> · </w:t>
      </w:r>
      <w:r>
        <w:rPr>
          <w:b/>
          <w:bCs/>
        </w:rPr>
        <w:t>formas de pago</w:t>
      </w:r>
      <w:r>
        <w:t xml:space="preserve"> utilizadas · </w:t>
      </w:r>
      <w:r>
        <w:rPr>
          <w:b/>
          <w:bCs/>
        </w:rPr>
        <w:t>compara</w:t>
      </w:r>
      <w:r>
        <w:rPr>
          <w:b/>
          <w:bCs/>
        </w:rPr>
        <w:t>ción con meses anteriores</w:t>
      </w:r>
      <w:r>
        <w:t>.</w:t>
      </w:r>
    </w:p>
    <w:p w14:paraId="675A49D1" w14:textId="77777777" w:rsidR="007F7B99" w:rsidRDefault="00F10EC8" w:rsidP="00886407">
      <w:pPr>
        <w:pStyle w:val="Compact"/>
        <w:numPr>
          <w:ilvl w:val="0"/>
          <w:numId w:val="328"/>
        </w:numPr>
      </w:pPr>
      <w:r>
        <w:t>El sistema procesa los datos del período y arma el reporte con sus métricas y comparativas.</w:t>
      </w:r>
    </w:p>
    <w:p w14:paraId="0DCEBD35" w14:textId="77777777" w:rsidR="007F7B99" w:rsidRDefault="00F10EC8" w:rsidP="00886407">
      <w:pPr>
        <w:pStyle w:val="Compact"/>
        <w:numPr>
          <w:ilvl w:val="0"/>
          <w:numId w:val="328"/>
        </w:numPr>
      </w:pPr>
      <w:r>
        <w:t xml:space="preserve">El dueño </w:t>
      </w:r>
      <w:r>
        <w:rPr>
          <w:b/>
          <w:bCs/>
        </w:rPr>
        <w:t>visualiza</w:t>
      </w:r>
      <w:r>
        <w:t xml:space="preserve"> el reporte (tablas y gráficos).</w:t>
      </w:r>
    </w:p>
    <w:p w14:paraId="4F3D4B68" w14:textId="77777777" w:rsidR="007F7B99" w:rsidRDefault="00F10EC8" w:rsidP="00886407">
      <w:pPr>
        <w:pStyle w:val="Compact"/>
        <w:numPr>
          <w:ilvl w:val="0"/>
          <w:numId w:val="328"/>
        </w:numPr>
      </w:pPr>
      <w:r>
        <w:rPr>
          <w:b/>
          <w:bCs/>
        </w:rPr>
        <w:t>Exporta</w:t>
      </w:r>
      <w:r>
        <w:t xml:space="preserve"> el reporte: </w:t>
      </w:r>
      <w:r>
        <w:rPr>
          <w:b/>
          <w:bCs/>
        </w:rPr>
        <w:t>Excel</w:t>
      </w:r>
      <w:r>
        <w:t xml:space="preserve"> como formato principal (para trabajar los datos) y </w:t>
      </w:r>
      <w:r>
        <w:rPr>
          <w:b/>
          <w:bCs/>
        </w:rPr>
        <w:t>PDF resum</w:t>
      </w:r>
      <w:r>
        <w:rPr>
          <w:b/>
          <w:bCs/>
        </w:rPr>
        <w:t>ido</w:t>
      </w:r>
      <w:r>
        <w:t xml:space="preserve"> para visualizar o compartir.</w:t>
      </w:r>
    </w:p>
    <w:p w14:paraId="7D82B49C" w14:textId="77777777" w:rsidR="007F7B99" w:rsidRDefault="00F10EC8">
      <w:pPr>
        <w:pStyle w:val="Ttulo3"/>
      </w:pPr>
      <w:bookmarkStart w:id="514" w:name="flujos-alternativos-21"/>
      <w:bookmarkEnd w:id="513"/>
      <w:r>
        <w:t>Flujos alternativos</w:t>
      </w:r>
    </w:p>
    <w:p w14:paraId="1A57D117" w14:textId="77777777" w:rsidR="007F7B99" w:rsidRDefault="00F10EC8" w:rsidP="00886407">
      <w:pPr>
        <w:pStyle w:val="Compact"/>
        <w:numPr>
          <w:ilvl w:val="0"/>
          <w:numId w:val="330"/>
        </w:numPr>
      </w:pPr>
      <w:r>
        <w:rPr>
          <w:b/>
          <w:bCs/>
        </w:rPr>
        <w:t>A1 — Reporte mensual recurrente:</w:t>
      </w:r>
      <w:r>
        <w:t xml:space="preserve"> el dueño consulta el </w:t>
      </w:r>
      <w:r>
        <w:rPr>
          <w:b/>
          <w:bCs/>
        </w:rPr>
        <w:t>reporte del mes</w:t>
      </w:r>
      <w:r>
        <w:t xml:space="preserve"> como cierre de período (requisito del relevamiento: “reportes mensuales”).</w:t>
      </w:r>
    </w:p>
    <w:p w14:paraId="35FD221E" w14:textId="77777777" w:rsidR="007F7B99" w:rsidRDefault="00F10EC8" w:rsidP="00886407">
      <w:pPr>
        <w:pStyle w:val="Compact"/>
        <w:numPr>
          <w:ilvl w:val="0"/>
          <w:numId w:val="330"/>
        </w:numPr>
      </w:pPr>
      <w:r>
        <w:rPr>
          <w:b/>
          <w:bCs/>
        </w:rPr>
        <w:lastRenderedPageBreak/>
        <w:t>A2 — Comparar períodos:</w:t>
      </w:r>
      <w:r>
        <w:t xml:space="preserve"> </w:t>
      </w:r>
      <w:r>
        <w:t>el dueño contrasta dos períodos (p. ej. mes actual vs. anterior).</w:t>
      </w:r>
    </w:p>
    <w:p w14:paraId="4B12ACAB" w14:textId="77777777" w:rsidR="007F7B99" w:rsidRDefault="00F10EC8" w:rsidP="00886407">
      <w:pPr>
        <w:pStyle w:val="Compact"/>
        <w:numPr>
          <w:ilvl w:val="0"/>
          <w:numId w:val="330"/>
        </w:numPr>
      </w:pPr>
      <w:r>
        <w:rPr>
          <w:b/>
          <w:bCs/>
        </w:rPr>
        <w:t>A3 — Período sin datos:</w:t>
      </w:r>
      <w:r>
        <w:t xml:space="preserve"> no hay actividad → el reporte se genera vacío o avisa que no hay datos.</w:t>
      </w:r>
    </w:p>
    <w:p w14:paraId="2676F8CF" w14:textId="77777777" w:rsidR="007F7B99" w:rsidRDefault="00F10EC8">
      <w:pPr>
        <w:pStyle w:val="Ttulo3"/>
      </w:pPr>
      <w:bookmarkStart w:id="515" w:name="postcondiciones-21"/>
      <w:bookmarkEnd w:id="514"/>
      <w:r>
        <w:t>Postcondiciones</w:t>
      </w:r>
    </w:p>
    <w:p w14:paraId="3D33EB20" w14:textId="77777777" w:rsidR="007F7B99" w:rsidRDefault="00F10EC8" w:rsidP="00886407">
      <w:pPr>
        <w:pStyle w:val="Compact"/>
        <w:numPr>
          <w:ilvl w:val="0"/>
          <w:numId w:val="331"/>
        </w:numPr>
      </w:pPr>
      <w:r>
        <w:t xml:space="preserve">Queda generado (y opcionalmente exportado) un reporte del período; </w:t>
      </w:r>
      <w:r>
        <w:rPr>
          <w:b/>
          <w:bCs/>
        </w:rPr>
        <w:t>no se modif</w:t>
      </w:r>
      <w:r>
        <w:rPr>
          <w:b/>
          <w:bCs/>
        </w:rPr>
        <w:t>ican datos</w:t>
      </w:r>
      <w:r>
        <w:t xml:space="preserve"> del negocio (solo lectura).</w:t>
      </w:r>
    </w:p>
    <w:p w14:paraId="0BD000DF" w14:textId="77777777" w:rsidR="007F7B99" w:rsidRDefault="00F10EC8">
      <w:pPr>
        <w:pStyle w:val="Ttulo3"/>
      </w:pPr>
      <w:bookmarkStart w:id="516" w:name="reglas-de-negocio-aplicadas-21"/>
      <w:bookmarkEnd w:id="515"/>
      <w:r>
        <w:t>Reglas de negocio aplicadas</w:t>
      </w:r>
    </w:p>
    <w:p w14:paraId="45BE211C" w14:textId="77777777" w:rsidR="007F7B99" w:rsidRDefault="00F10EC8" w:rsidP="00886407">
      <w:pPr>
        <w:pStyle w:val="Compact"/>
        <w:numPr>
          <w:ilvl w:val="0"/>
          <w:numId w:val="332"/>
        </w:numPr>
      </w:pPr>
      <w:r>
        <w:t>Métricas derivadas de Viaje, Pago, Oportunidad, Cliente y Destino; se calculan sobre el período, no se almacenan.</w:t>
      </w:r>
    </w:p>
    <w:p w14:paraId="2A090E8F" w14:textId="77777777" w:rsidR="007F7B99" w:rsidRDefault="00F10EC8" w:rsidP="00886407">
      <w:pPr>
        <w:pStyle w:val="Compact"/>
        <w:numPr>
          <w:ilvl w:val="0"/>
          <w:numId w:val="332"/>
        </w:numPr>
      </w:pPr>
      <w:r>
        <w:t>Comisiones según RN-01 Comisión automática.</w:t>
      </w:r>
    </w:p>
    <w:p w14:paraId="38804031" w14:textId="77777777" w:rsidR="007F7B99" w:rsidRDefault="00F10EC8">
      <w:pPr>
        <w:pStyle w:val="Ttulo3"/>
      </w:pPr>
      <w:bookmarkStart w:id="517" w:name="entidades-del-dominio-involucradas-21"/>
      <w:bookmarkEnd w:id="516"/>
      <w:r>
        <w:t>Entidades del dominio involucra</w:t>
      </w:r>
      <w:r>
        <w:t>das</w:t>
      </w:r>
    </w:p>
    <w:p w14:paraId="2B2B7324" w14:textId="77777777" w:rsidR="007F7B99" w:rsidRDefault="00F10EC8" w:rsidP="00886407">
      <w:pPr>
        <w:pStyle w:val="Compact"/>
        <w:numPr>
          <w:ilvl w:val="0"/>
          <w:numId w:val="333"/>
        </w:numPr>
      </w:pPr>
      <w:r>
        <w:t>Viaje · Pago · Oportunidad · Cliente · Destino · Usuario (vendedor/freelance para ventas y comisiones)</w:t>
      </w:r>
    </w:p>
    <w:p w14:paraId="3CECEFAA" w14:textId="77777777" w:rsidR="007F7B99" w:rsidRDefault="00F10EC8">
      <w:pPr>
        <w:pStyle w:val="Ttulo2"/>
      </w:pPr>
      <w:bookmarkStart w:id="518" w:name="X4938012db43a7f89a7848cae0bc7084b7a3c073"/>
      <w:bookmarkStart w:id="519" w:name="_Toc242380107"/>
      <w:bookmarkEnd w:id="517"/>
      <w:bookmarkEnd w:id="507"/>
      <w:r>
        <w:t>CU-23 Ver calendario de viajes y vencimientos</w:t>
      </w:r>
      <w:bookmarkEnd w:id="519"/>
    </w:p>
    <w:p w14:paraId="68B32073" w14:textId="77777777" w:rsidR="007F7B99" w:rsidRDefault="00F10EC8">
      <w:pPr>
        <w:pStyle w:val="Ttulo3"/>
      </w:pPr>
      <w:bookmarkStart w:id="520" w:name="descripción-22"/>
      <w:r>
        <w:t>Descripción</w:t>
      </w:r>
    </w:p>
    <w:p w14:paraId="3AF0D7DC" w14:textId="77777777" w:rsidR="007F7B99" w:rsidRDefault="00F10EC8">
      <w:pPr>
        <w:pStyle w:val="FirstParagraph"/>
      </w:pPr>
      <w:r>
        <w:t xml:space="preserve">El empleado consulta en un </w:t>
      </w:r>
      <w:r>
        <w:rPr>
          <w:b/>
          <w:bCs/>
        </w:rPr>
        <w:t>calendario</w:t>
      </w:r>
      <w:r>
        <w:t xml:space="preserve"> una vista consolidada de los Viajes y de los vencimie</w:t>
      </w:r>
      <w:r>
        <w:t xml:space="preserve">ntos de Pagos y Alertas, para anticiparse a las fechas clave. Es una consulta de </w:t>
      </w:r>
      <w:r>
        <w:rPr>
          <w:b/>
          <w:bCs/>
        </w:rPr>
        <w:t>solo lectura</w:t>
      </w:r>
      <w:r>
        <w:t xml:space="preserve"> con navegación a la gestión de cada ítem.</w:t>
      </w:r>
    </w:p>
    <w:p w14:paraId="4495E4F8" w14:textId="77777777" w:rsidR="007F7B99" w:rsidRDefault="00F10EC8">
      <w:pPr>
        <w:pStyle w:val="Ttulo3"/>
      </w:pPr>
      <w:bookmarkStart w:id="521" w:name="actor-principal-22"/>
      <w:bookmarkEnd w:id="520"/>
      <w:r>
        <w:t>Actor principal</w:t>
      </w:r>
    </w:p>
    <w:p w14:paraId="457DD3F6" w14:textId="77777777" w:rsidR="007F7B99" w:rsidRDefault="00F10EC8">
      <w:pPr>
        <w:pStyle w:val="FirstParagraph"/>
      </w:pPr>
      <w:r>
        <w:t>empleado</w:t>
      </w:r>
    </w:p>
    <w:p w14:paraId="0739645B" w14:textId="77777777" w:rsidR="007F7B99" w:rsidRDefault="00F10EC8">
      <w:pPr>
        <w:pStyle w:val="Ttulo3"/>
      </w:pPr>
      <w:bookmarkStart w:id="522" w:name="actores-secundarios-22"/>
      <w:bookmarkEnd w:id="521"/>
      <w:r>
        <w:t>Actores secundarios</w:t>
      </w:r>
    </w:p>
    <w:p w14:paraId="3FCB9E52" w14:textId="77777777" w:rsidR="007F7B99" w:rsidRDefault="00F10EC8">
      <w:pPr>
        <w:pStyle w:val="FirstParagraph"/>
      </w:pPr>
      <w:r>
        <w:t>Ninguno.</w:t>
      </w:r>
    </w:p>
    <w:p w14:paraId="01859087" w14:textId="77777777" w:rsidR="007F7B99" w:rsidRDefault="00F10EC8">
      <w:pPr>
        <w:pStyle w:val="Ttulo3"/>
      </w:pPr>
      <w:bookmarkStart w:id="523" w:name="precondiciones-22"/>
      <w:bookmarkEnd w:id="522"/>
      <w:r>
        <w:t>Precondiciones</w:t>
      </w:r>
    </w:p>
    <w:p w14:paraId="7C062B42" w14:textId="77777777" w:rsidR="007F7B99" w:rsidRDefault="00F10EC8" w:rsidP="00886407">
      <w:pPr>
        <w:pStyle w:val="Compact"/>
        <w:numPr>
          <w:ilvl w:val="0"/>
          <w:numId w:val="334"/>
        </w:numPr>
      </w:pPr>
      <w:r>
        <w:t>El empleado está autenticado (CU-24 Iniciar sesión).</w:t>
      </w:r>
    </w:p>
    <w:p w14:paraId="13B6873B" w14:textId="77777777" w:rsidR="007F7B99" w:rsidRDefault="00F10EC8">
      <w:pPr>
        <w:pStyle w:val="Ttulo3"/>
      </w:pPr>
      <w:bookmarkStart w:id="524" w:name="flujo-principal-22"/>
      <w:bookmarkEnd w:id="523"/>
      <w:r>
        <w:t>Flujo principal</w:t>
      </w:r>
    </w:p>
    <w:p w14:paraId="5C6E9203" w14:textId="77777777" w:rsidR="007F7B99" w:rsidRDefault="00F10EC8" w:rsidP="00886407">
      <w:pPr>
        <w:pStyle w:val="Compact"/>
        <w:numPr>
          <w:ilvl w:val="0"/>
          <w:numId w:val="335"/>
        </w:numPr>
      </w:pPr>
      <w:r>
        <w:t xml:space="preserve">El empleado abre el </w:t>
      </w:r>
      <w:r>
        <w:rPr>
          <w:b/>
          <w:bCs/>
        </w:rPr>
        <w:t>calendario</w:t>
      </w:r>
      <w:r>
        <w:t>.</w:t>
      </w:r>
    </w:p>
    <w:p w14:paraId="18E4640B" w14:textId="77777777" w:rsidR="007F7B99" w:rsidRDefault="00F10EC8" w:rsidP="00886407">
      <w:pPr>
        <w:pStyle w:val="Compact"/>
        <w:numPr>
          <w:ilvl w:val="0"/>
          <w:numId w:val="335"/>
        </w:numPr>
      </w:pPr>
      <w:r>
        <w:t xml:space="preserve">El sistema muestra, ubicados por fecha: los Viajes (por su rango salida/regreso), los </w:t>
      </w:r>
      <w:r>
        <w:rPr>
          <w:b/>
          <w:bCs/>
        </w:rPr>
        <w:t>vencimientos de Pagos</w:t>
      </w:r>
      <w:r>
        <w:t xml:space="preserve"> y las Alertas programadas.</w:t>
      </w:r>
    </w:p>
    <w:p w14:paraId="0CDEC381" w14:textId="77777777" w:rsidR="007F7B99" w:rsidRDefault="00F10EC8" w:rsidP="00886407">
      <w:pPr>
        <w:pStyle w:val="Compact"/>
        <w:numPr>
          <w:ilvl w:val="0"/>
          <w:numId w:val="335"/>
        </w:numPr>
      </w:pPr>
      <w:r>
        <w:t>El empleado navega p</w:t>
      </w:r>
      <w:r>
        <w:t xml:space="preserve">or </w:t>
      </w:r>
      <w:r>
        <w:rPr>
          <w:b/>
          <w:bCs/>
        </w:rPr>
        <w:t>mes / semana / día</w:t>
      </w:r>
      <w:r>
        <w:t>.</w:t>
      </w:r>
    </w:p>
    <w:p w14:paraId="58FEE69B" w14:textId="77777777" w:rsidR="007F7B99" w:rsidRDefault="00F10EC8" w:rsidP="00886407">
      <w:pPr>
        <w:pStyle w:val="Compact"/>
        <w:numPr>
          <w:ilvl w:val="0"/>
          <w:numId w:val="335"/>
        </w:numPr>
      </w:pPr>
      <w:r>
        <w:t>El empleado abre un evento para ver su detalle y, si corresponde, salta a su gestión: Viaje, Pago o Alerta.</w:t>
      </w:r>
    </w:p>
    <w:p w14:paraId="45E1B1BC" w14:textId="77777777" w:rsidR="007F7B99" w:rsidRDefault="00F10EC8">
      <w:pPr>
        <w:pStyle w:val="Ttulo3"/>
      </w:pPr>
      <w:bookmarkStart w:id="525" w:name="flujos-alternativos-22"/>
      <w:bookmarkEnd w:id="524"/>
      <w:r>
        <w:t>Flujos alternativos</w:t>
      </w:r>
    </w:p>
    <w:p w14:paraId="7E6C4293" w14:textId="77777777" w:rsidR="007F7B99" w:rsidRDefault="00F10EC8" w:rsidP="00886407">
      <w:pPr>
        <w:pStyle w:val="Compact"/>
        <w:numPr>
          <w:ilvl w:val="0"/>
          <w:numId w:val="336"/>
        </w:numPr>
      </w:pPr>
      <w:r>
        <w:rPr>
          <w:b/>
          <w:bCs/>
        </w:rPr>
        <w:t>A1 — Filtrar:</w:t>
      </w:r>
      <w:r>
        <w:t xml:space="preserve"> el empleado filtra por </w:t>
      </w:r>
      <w:r>
        <w:rPr>
          <w:b/>
          <w:bCs/>
        </w:rPr>
        <w:t>tipo</w:t>
      </w:r>
      <w:r>
        <w:t xml:space="preserve"> </w:t>
      </w:r>
      <w:r>
        <w:t xml:space="preserve">(viajes / pagos / alertas) o por </w:t>
      </w:r>
      <w:r>
        <w:rPr>
          <w:b/>
          <w:bCs/>
        </w:rPr>
        <w:t>estado</w:t>
      </w:r>
      <w:r>
        <w:t xml:space="preserve"> (p. ej. solo pagos </w:t>
      </w:r>
      <w:r>
        <w:rPr>
          <w:i/>
          <w:iCs/>
        </w:rPr>
        <w:t>pendientes</w:t>
      </w:r>
      <w:r>
        <w:t xml:space="preserve"> o </w:t>
      </w:r>
      <w:r>
        <w:rPr>
          <w:i/>
          <w:iCs/>
        </w:rPr>
        <w:t>vencidos</w:t>
      </w:r>
      <w:r>
        <w:t xml:space="preserve">, o viajes </w:t>
      </w:r>
      <w:r>
        <w:rPr>
          <w:i/>
          <w:iCs/>
        </w:rPr>
        <w:t>en curso</w:t>
      </w:r>
      <w:r>
        <w:t>).</w:t>
      </w:r>
    </w:p>
    <w:p w14:paraId="1A42F3F8" w14:textId="77777777" w:rsidR="007F7B99" w:rsidRDefault="00F10EC8" w:rsidP="00886407">
      <w:pPr>
        <w:pStyle w:val="Compact"/>
        <w:numPr>
          <w:ilvl w:val="0"/>
          <w:numId w:val="336"/>
        </w:numPr>
      </w:pPr>
      <w:r>
        <w:rPr>
          <w:b/>
          <w:bCs/>
        </w:rPr>
        <w:t>A2 — Período sin eventos:</w:t>
      </w:r>
      <w:r>
        <w:t xml:space="preserve"> no hay ítems en el rango elegido → el calendario se muestra vacío para ese período.</w:t>
      </w:r>
    </w:p>
    <w:p w14:paraId="15964098" w14:textId="77777777" w:rsidR="007F7B99" w:rsidRDefault="00F10EC8" w:rsidP="00886407">
      <w:pPr>
        <w:pStyle w:val="Compact"/>
        <w:numPr>
          <w:ilvl w:val="0"/>
          <w:numId w:val="336"/>
        </w:numPr>
      </w:pPr>
      <w:r>
        <w:rPr>
          <w:b/>
          <w:bCs/>
        </w:rPr>
        <w:t>A3 — Ir al detalle:</w:t>
      </w:r>
      <w:r>
        <w:t xml:space="preserve"> desde un evento, el empl</w:t>
      </w:r>
      <w:r>
        <w:t>eado navega a la gestión correspondiente (viaje, pago o alerta).</w:t>
      </w:r>
    </w:p>
    <w:p w14:paraId="4038D658" w14:textId="77777777" w:rsidR="007F7B99" w:rsidRDefault="00F10EC8">
      <w:pPr>
        <w:pStyle w:val="Ttulo3"/>
      </w:pPr>
      <w:bookmarkStart w:id="526" w:name="postcondiciones-22"/>
      <w:bookmarkEnd w:id="525"/>
      <w:r>
        <w:lastRenderedPageBreak/>
        <w:t>Postcondiciones</w:t>
      </w:r>
    </w:p>
    <w:p w14:paraId="5F83C09D" w14:textId="77777777" w:rsidR="007F7B99" w:rsidRDefault="00F10EC8" w:rsidP="00886407">
      <w:pPr>
        <w:pStyle w:val="Compact"/>
        <w:numPr>
          <w:ilvl w:val="0"/>
          <w:numId w:val="337"/>
        </w:numPr>
      </w:pPr>
      <w:r>
        <w:t xml:space="preserve">El empleado obtiene la vista consolidada de fechas de </w:t>
      </w:r>
      <w:r>
        <w:rPr>
          <w:b/>
          <w:bCs/>
        </w:rPr>
        <w:t>toda la agencia</w:t>
      </w:r>
      <w:r>
        <w:t xml:space="preserve">; </w:t>
      </w:r>
      <w:r>
        <w:rPr>
          <w:b/>
          <w:bCs/>
        </w:rPr>
        <w:t>no se modifican datos desde el calendario</w:t>
      </w:r>
      <w:r>
        <w:t xml:space="preserve"> (solo lectura y navegación a la gestión de cada ítem).</w:t>
      </w:r>
    </w:p>
    <w:p w14:paraId="5C812E49" w14:textId="77777777" w:rsidR="007F7B99" w:rsidRDefault="00F10EC8">
      <w:pPr>
        <w:pStyle w:val="Ttulo3"/>
      </w:pPr>
      <w:bookmarkStart w:id="527" w:name="reglas-de-negocio-aplicadas-22"/>
      <w:bookmarkEnd w:id="526"/>
      <w:r>
        <w:t xml:space="preserve">Reglas </w:t>
      </w:r>
      <w:r>
        <w:t>de negocio aplicadas</w:t>
      </w:r>
    </w:p>
    <w:p w14:paraId="62D98BE5" w14:textId="77777777" w:rsidR="007F7B99" w:rsidRDefault="00F10EC8" w:rsidP="00886407">
      <w:pPr>
        <w:pStyle w:val="Compact"/>
        <w:numPr>
          <w:ilvl w:val="0"/>
          <w:numId w:val="338"/>
        </w:numPr>
      </w:pPr>
      <w:r>
        <w:t>(Ninguna regla económica en este CU.)</w:t>
      </w:r>
    </w:p>
    <w:p w14:paraId="4ED8C72D" w14:textId="77777777" w:rsidR="007F7B99" w:rsidRDefault="00F10EC8" w:rsidP="00886407">
      <w:pPr>
        <w:pStyle w:val="Compact"/>
        <w:numPr>
          <w:ilvl w:val="0"/>
          <w:numId w:val="338"/>
        </w:numPr>
      </w:pPr>
      <w:r>
        <w:t xml:space="preserve">Vista de </w:t>
      </w:r>
      <w:r>
        <w:rPr>
          <w:b/>
          <w:bCs/>
        </w:rPr>
        <w:t>solo lectura</w:t>
      </w:r>
      <w:r>
        <w:t>: los cambios se hacen en el CU de gestión de cada entidad.</w:t>
      </w:r>
    </w:p>
    <w:p w14:paraId="6D5DF445" w14:textId="77777777" w:rsidR="007F7B99" w:rsidRDefault="00F10EC8">
      <w:pPr>
        <w:pStyle w:val="Ttulo3"/>
      </w:pPr>
      <w:bookmarkStart w:id="528" w:name="entidades-del-dominio-involucradas-22"/>
      <w:bookmarkEnd w:id="527"/>
      <w:r>
        <w:t>Entidades del dominio involucradas</w:t>
      </w:r>
    </w:p>
    <w:p w14:paraId="4870DC9F" w14:textId="77777777" w:rsidR="007F7B99" w:rsidRDefault="00F10EC8" w:rsidP="00886407">
      <w:pPr>
        <w:pStyle w:val="Compact"/>
        <w:numPr>
          <w:ilvl w:val="0"/>
          <w:numId w:val="339"/>
        </w:numPr>
      </w:pPr>
      <w:r>
        <w:t>Viaje · Pago · Alerta · Usuario</w:t>
      </w:r>
    </w:p>
    <w:p w14:paraId="2CCCACC9" w14:textId="77777777" w:rsidR="007F7B99" w:rsidRDefault="00F10EC8">
      <w:pPr>
        <w:pStyle w:val="Ttulo2"/>
      </w:pPr>
      <w:bookmarkStart w:id="529" w:name="cu-24-iniciar-sesión"/>
      <w:bookmarkStart w:id="530" w:name="_Toc242380108"/>
      <w:bookmarkEnd w:id="528"/>
      <w:bookmarkEnd w:id="518"/>
      <w:r>
        <w:t>CU-24 Iniciar sesión</w:t>
      </w:r>
      <w:bookmarkEnd w:id="530"/>
    </w:p>
    <w:p w14:paraId="430D5983" w14:textId="77777777" w:rsidR="007F7B99" w:rsidRDefault="00F10EC8">
      <w:pPr>
        <w:pStyle w:val="Ttulo3"/>
      </w:pPr>
      <w:bookmarkStart w:id="531" w:name="descripción-23"/>
      <w:r>
        <w:t>Descripción</w:t>
      </w:r>
    </w:p>
    <w:p w14:paraId="722FBCCB" w14:textId="77777777" w:rsidR="007F7B99" w:rsidRDefault="00F10EC8">
      <w:pPr>
        <w:pStyle w:val="FirstParagraph"/>
      </w:pPr>
      <w:r>
        <w:t xml:space="preserve">Autenticar a un </w:t>
      </w:r>
      <w:r>
        <w:t>Usuario y cargar su contexto de trabajo según el rol, aplicando la visibilidad segmentada del negocio.</w:t>
      </w:r>
    </w:p>
    <w:p w14:paraId="2C6ABF85" w14:textId="77777777" w:rsidR="007F7B99" w:rsidRDefault="00F10EC8">
      <w:pPr>
        <w:pStyle w:val="Ttulo3"/>
      </w:pPr>
      <w:bookmarkStart w:id="532" w:name="actor-principal-23"/>
      <w:bookmarkEnd w:id="531"/>
      <w:r>
        <w:t>Actor principal</w:t>
      </w:r>
    </w:p>
    <w:p w14:paraId="164209E4" w14:textId="77777777" w:rsidR="007F7B99" w:rsidRDefault="00F10EC8">
      <w:pPr>
        <w:pStyle w:val="FirstParagraph"/>
      </w:pPr>
      <w:r>
        <w:t xml:space="preserve">empleado (cualquier Usuario: </w:t>
      </w:r>
      <w:r>
        <w:rPr>
          <w:rStyle w:val="VerbatimChar"/>
        </w:rPr>
        <w:t>empleado</w:t>
      </w:r>
      <w:r>
        <w:t xml:space="preserve">, </w:t>
      </w:r>
      <w:r>
        <w:rPr>
          <w:rStyle w:val="VerbatimChar"/>
        </w:rPr>
        <w:t>admin</w:t>
      </w:r>
      <w:r>
        <w:t xml:space="preserve">, </w:t>
      </w:r>
      <w:r>
        <w:rPr>
          <w:rStyle w:val="VerbatimChar"/>
        </w:rPr>
        <w:t>dueño</w:t>
      </w:r>
      <w:r>
        <w:t xml:space="preserve"> o </w:t>
      </w:r>
      <w:r>
        <w:rPr>
          <w:rStyle w:val="VerbatimChar"/>
        </w:rPr>
        <w:t>freelance</w:t>
      </w:r>
      <w:r>
        <w:t>).</w:t>
      </w:r>
    </w:p>
    <w:p w14:paraId="7E82289F" w14:textId="77777777" w:rsidR="007F7B99" w:rsidRDefault="00F10EC8">
      <w:pPr>
        <w:pStyle w:val="Ttulo3"/>
      </w:pPr>
      <w:bookmarkStart w:id="533" w:name="actores-secundarios-23"/>
      <w:bookmarkEnd w:id="532"/>
      <w:r>
        <w:t>Actores secundarios</w:t>
      </w:r>
    </w:p>
    <w:p w14:paraId="625D4FD3" w14:textId="77777777" w:rsidR="007F7B99" w:rsidRDefault="00F10EC8">
      <w:pPr>
        <w:pStyle w:val="FirstParagraph"/>
      </w:pPr>
      <w:r>
        <w:t>Ninguno.</w:t>
      </w:r>
    </w:p>
    <w:p w14:paraId="30CC396E" w14:textId="77777777" w:rsidR="007F7B99" w:rsidRDefault="00F10EC8">
      <w:pPr>
        <w:pStyle w:val="Ttulo3"/>
      </w:pPr>
      <w:bookmarkStart w:id="534" w:name="precondiciones-23"/>
      <w:bookmarkEnd w:id="533"/>
      <w:r>
        <w:t>Precondiciones</w:t>
      </w:r>
    </w:p>
    <w:p w14:paraId="25C3FA65" w14:textId="77777777" w:rsidR="007F7B99" w:rsidRDefault="00F10EC8" w:rsidP="00886407">
      <w:pPr>
        <w:pStyle w:val="Compact"/>
        <w:numPr>
          <w:ilvl w:val="0"/>
          <w:numId w:val="340"/>
        </w:numPr>
      </w:pPr>
      <w:r>
        <w:t>El Usuario fue dado de alta y está activo (CU-25 Gestionar usuarios y roles).</w:t>
      </w:r>
    </w:p>
    <w:p w14:paraId="6A69A877" w14:textId="77777777" w:rsidR="007F7B99" w:rsidRDefault="00F10EC8">
      <w:pPr>
        <w:pStyle w:val="Ttulo3"/>
      </w:pPr>
      <w:bookmarkStart w:id="535" w:name="flujo-principal-23"/>
      <w:bookmarkEnd w:id="534"/>
      <w:r>
        <w:t>Flujo principal</w:t>
      </w:r>
    </w:p>
    <w:p w14:paraId="7270CAC6" w14:textId="77777777" w:rsidR="007F7B99" w:rsidRDefault="00F10EC8" w:rsidP="00886407">
      <w:pPr>
        <w:pStyle w:val="Compact"/>
        <w:numPr>
          <w:ilvl w:val="0"/>
          <w:numId w:val="341"/>
        </w:numPr>
      </w:pPr>
      <w:r>
        <w:t>El Usuario ingresa sus credenciales.</w:t>
      </w:r>
    </w:p>
    <w:p w14:paraId="6C1FFD32" w14:textId="77777777" w:rsidR="007F7B99" w:rsidRDefault="00F10EC8" w:rsidP="00886407">
      <w:pPr>
        <w:pStyle w:val="Compact"/>
        <w:numPr>
          <w:ilvl w:val="0"/>
          <w:numId w:val="341"/>
        </w:numPr>
      </w:pPr>
      <w:r>
        <w:t>El sistema valida la identidad.</w:t>
      </w:r>
    </w:p>
    <w:p w14:paraId="22415D54" w14:textId="77777777" w:rsidR="007F7B99" w:rsidRDefault="00F10EC8" w:rsidP="00886407">
      <w:pPr>
        <w:pStyle w:val="Compact"/>
        <w:numPr>
          <w:ilvl w:val="0"/>
          <w:numId w:val="341"/>
        </w:numPr>
      </w:pPr>
      <w:r>
        <w:t>El sistema abre una sesión.</w:t>
      </w:r>
    </w:p>
    <w:p w14:paraId="40A6243A" w14:textId="77777777" w:rsidR="007F7B99" w:rsidRDefault="00F10EC8" w:rsidP="00886407">
      <w:pPr>
        <w:pStyle w:val="Compact"/>
        <w:numPr>
          <w:ilvl w:val="0"/>
          <w:numId w:val="341"/>
        </w:numPr>
      </w:pPr>
      <w:r>
        <w:t xml:space="preserve">El sistema carga el contexto según el </w:t>
      </w:r>
      <w:r>
        <w:rPr>
          <w:rStyle w:val="VerbatimChar"/>
        </w:rPr>
        <w:t>rol</w:t>
      </w:r>
      <w:r>
        <w:t>:</w:t>
      </w:r>
    </w:p>
    <w:p w14:paraId="40C88E33" w14:textId="77777777" w:rsidR="007F7B99" w:rsidRDefault="00F10EC8" w:rsidP="00886407">
      <w:pPr>
        <w:pStyle w:val="Compact"/>
        <w:numPr>
          <w:ilvl w:val="1"/>
          <w:numId w:val="342"/>
        </w:numPr>
      </w:pPr>
      <w:r>
        <w:rPr>
          <w:rStyle w:val="VerbatimChar"/>
        </w:rPr>
        <w:t>empleado</w:t>
      </w:r>
      <w:r>
        <w:t xml:space="preserve"> → </w:t>
      </w:r>
      <w:r>
        <w:rPr>
          <w:b/>
          <w:bCs/>
        </w:rPr>
        <w:t>lectura global</w:t>
      </w:r>
      <w:r>
        <w:t xml:space="preserve"> de Clientes, Oportunidades, Viajes y Pagos de toda la agencia, con </w:t>
      </w:r>
      <w:r>
        <w:rPr>
          <w:b/>
          <w:bCs/>
        </w:rPr>
        <w:t>vista personal</w:t>
      </w:r>
      <w:r>
        <w:t xml:space="preserve"> por defecto de lo que tiene a cargo (filtro “lo mío”); su </w:t>
      </w:r>
      <w:r>
        <w:rPr>
          <w:b/>
          <w:bCs/>
        </w:rPr>
        <w:t>agenda de Alertas</w:t>
      </w:r>
      <w:r>
        <w:t xml:space="preserve"> muestra las propias.</w:t>
      </w:r>
    </w:p>
    <w:p w14:paraId="69041F27" w14:textId="77777777" w:rsidR="007F7B99" w:rsidRDefault="00F10EC8" w:rsidP="00886407">
      <w:pPr>
        <w:pStyle w:val="Compact"/>
        <w:numPr>
          <w:ilvl w:val="1"/>
          <w:numId w:val="342"/>
        </w:numPr>
      </w:pPr>
      <w:r>
        <w:rPr>
          <w:rStyle w:val="VerbatimChar"/>
        </w:rPr>
        <w:t>admin</w:t>
      </w:r>
      <w:r>
        <w:t xml:space="preserve"> / </w:t>
      </w:r>
      <w:r>
        <w:rPr>
          <w:rStyle w:val="VerbatimChar"/>
        </w:rPr>
        <w:t>dueño</w:t>
      </w:r>
      <w:r>
        <w:t xml:space="preserve"> → toda la empresa (incluidas todas las Alertas),</w:t>
      </w:r>
      <w:r>
        <w:t xml:space="preserve"> más configuración y reportes.</w:t>
      </w:r>
    </w:p>
    <w:p w14:paraId="5E2C1932" w14:textId="77777777" w:rsidR="007F7B99" w:rsidRDefault="00F10EC8" w:rsidP="00886407">
      <w:pPr>
        <w:pStyle w:val="Compact"/>
        <w:numPr>
          <w:ilvl w:val="1"/>
          <w:numId w:val="342"/>
        </w:numPr>
      </w:pPr>
      <w:r>
        <w:rPr>
          <w:rStyle w:val="VerbatimChar"/>
        </w:rPr>
        <w:t>freelance</w:t>
      </w:r>
      <w:r>
        <w:t xml:space="preserve"> → </w:t>
      </w:r>
      <w:r>
        <w:rPr>
          <w:b/>
          <w:bCs/>
        </w:rPr>
        <w:t>solo lo suyo</w:t>
      </w:r>
      <w:r>
        <w:t xml:space="preserve"> (excepción al </w:t>
      </w:r>
      <w:r>
        <w:rPr>
          <w:i/>
          <w:iCs/>
        </w:rPr>
        <w:t>lectura global</w:t>
      </w:r>
      <w:r>
        <w:t xml:space="preserve">): ve y opera únicamente sus Clientes, Oportunidades, Viajes, Pagos y comisiones; ve el </w:t>
      </w:r>
      <w:r>
        <w:rPr>
          <w:b/>
          <w:bCs/>
        </w:rPr>
        <w:t>catálogo compartido</w:t>
      </w:r>
      <w:r>
        <w:t xml:space="preserve"> (Hotel, Destino, Operador) y su agenda de Alertas propias. No ac</w:t>
      </w:r>
      <w:r>
        <w:t>cede a la información de toda la agencia.</w:t>
      </w:r>
    </w:p>
    <w:p w14:paraId="5CCF80EF" w14:textId="77777777" w:rsidR="007F7B99" w:rsidRDefault="00F10EC8">
      <w:pPr>
        <w:pStyle w:val="Ttulo3"/>
      </w:pPr>
      <w:bookmarkStart w:id="536" w:name="flujos-alternativos-23"/>
      <w:bookmarkEnd w:id="535"/>
      <w:r>
        <w:t>Flujos alternativos</w:t>
      </w:r>
    </w:p>
    <w:p w14:paraId="1F922EA3" w14:textId="77777777" w:rsidR="007F7B99" w:rsidRDefault="00F10EC8" w:rsidP="00886407">
      <w:pPr>
        <w:pStyle w:val="Compact"/>
        <w:numPr>
          <w:ilvl w:val="0"/>
          <w:numId w:val="343"/>
        </w:numPr>
      </w:pPr>
      <w:r>
        <w:rPr>
          <w:b/>
          <w:bCs/>
        </w:rPr>
        <w:t>A1 — Credenciales inválidas:</w:t>
      </w:r>
      <w:r>
        <w:t xml:space="preserve"> el sistema rechaza el acceso y no abre sesión.</w:t>
      </w:r>
    </w:p>
    <w:p w14:paraId="4613E693" w14:textId="77777777" w:rsidR="007F7B99" w:rsidRDefault="00F10EC8" w:rsidP="00886407">
      <w:pPr>
        <w:pStyle w:val="Compact"/>
        <w:numPr>
          <w:ilvl w:val="0"/>
          <w:numId w:val="343"/>
        </w:numPr>
      </w:pPr>
      <w:r>
        <w:rPr>
          <w:b/>
          <w:bCs/>
        </w:rPr>
        <w:t>A2 — Inicio con Google (OAuth):</w:t>
      </w:r>
      <w:r>
        <w:t xml:space="preserve"> alternativa de autenticación prevista mediante una cuenta de Google; una vez validada </w:t>
      </w:r>
      <w:r>
        <w:t>la identidad, el sistema abre la sesión igual que en el flujo principal.</w:t>
      </w:r>
    </w:p>
    <w:p w14:paraId="04817A8F" w14:textId="77777777" w:rsidR="007F7B99" w:rsidRDefault="00F10EC8" w:rsidP="00886407">
      <w:pPr>
        <w:pStyle w:val="Compact"/>
        <w:numPr>
          <w:ilvl w:val="0"/>
          <w:numId w:val="343"/>
        </w:numPr>
      </w:pPr>
      <w:r>
        <w:rPr>
          <w:b/>
          <w:bCs/>
        </w:rPr>
        <w:t>A3 — Cerrar sesión:</w:t>
      </w:r>
      <w:r>
        <w:t xml:space="preserve"> el Usuario cierra la sesión y el sistema descarta su contexto.</w:t>
      </w:r>
    </w:p>
    <w:p w14:paraId="76477BAA" w14:textId="77777777" w:rsidR="007F7B99" w:rsidRDefault="00F10EC8">
      <w:pPr>
        <w:pStyle w:val="Ttulo3"/>
      </w:pPr>
      <w:bookmarkStart w:id="537" w:name="postcondiciones-23"/>
      <w:bookmarkEnd w:id="536"/>
      <w:r>
        <w:lastRenderedPageBreak/>
        <w:t>Postcondiciones</w:t>
      </w:r>
    </w:p>
    <w:p w14:paraId="2F60200C" w14:textId="77777777" w:rsidR="007F7B99" w:rsidRDefault="00F10EC8" w:rsidP="00886407">
      <w:pPr>
        <w:pStyle w:val="Compact"/>
        <w:numPr>
          <w:ilvl w:val="0"/>
          <w:numId w:val="344"/>
        </w:numPr>
      </w:pPr>
      <w:r>
        <w:t xml:space="preserve">Sesión activa con los permisos y la visibilidad correspondientes al </w:t>
      </w:r>
      <w:r>
        <w:rPr>
          <w:rStyle w:val="VerbatimChar"/>
        </w:rPr>
        <w:t>rol</w:t>
      </w:r>
      <w:r>
        <w:t xml:space="preserve"> del Usuario.</w:t>
      </w:r>
    </w:p>
    <w:p w14:paraId="15BA266F" w14:textId="77777777" w:rsidR="007F7B99" w:rsidRDefault="00F10EC8">
      <w:pPr>
        <w:pStyle w:val="Ttulo3"/>
      </w:pPr>
      <w:bookmarkStart w:id="538" w:name="reglas-de-negocio-aplicadas-23"/>
      <w:bookmarkEnd w:id="537"/>
      <w:r>
        <w:t>Reglas de negocio aplicadas</w:t>
      </w:r>
    </w:p>
    <w:p w14:paraId="21611B09" w14:textId="77777777" w:rsidR="007F7B99" w:rsidRDefault="00F10EC8" w:rsidP="00886407">
      <w:pPr>
        <w:pStyle w:val="Compact"/>
        <w:numPr>
          <w:ilvl w:val="0"/>
          <w:numId w:val="345"/>
        </w:numPr>
      </w:pPr>
      <w:r>
        <w:t>Autorización a nivel de fila por propietario y rol.</w:t>
      </w:r>
    </w:p>
    <w:p w14:paraId="2556F047" w14:textId="77777777" w:rsidR="007F7B99" w:rsidRDefault="00F10EC8">
      <w:pPr>
        <w:pStyle w:val="Ttulo3"/>
      </w:pPr>
      <w:bookmarkStart w:id="539" w:name="entidades-del-dominio-involucradas-23"/>
      <w:bookmarkEnd w:id="538"/>
      <w:r>
        <w:t>Entidades del dominio involucradas</w:t>
      </w:r>
    </w:p>
    <w:p w14:paraId="134C9CA0" w14:textId="77777777" w:rsidR="007F7B99" w:rsidRDefault="00F10EC8" w:rsidP="00886407">
      <w:pPr>
        <w:pStyle w:val="Compact"/>
        <w:numPr>
          <w:ilvl w:val="0"/>
          <w:numId w:val="346"/>
        </w:numPr>
      </w:pPr>
      <w:r>
        <w:t>Usuario</w:t>
      </w:r>
    </w:p>
    <w:p w14:paraId="7D216EE1" w14:textId="77777777" w:rsidR="007F7B99" w:rsidRDefault="00F10EC8">
      <w:pPr>
        <w:pStyle w:val="Ttulo2"/>
      </w:pPr>
      <w:bookmarkStart w:id="540" w:name="cu-25-gestionar-usuarios-y-roles"/>
      <w:bookmarkStart w:id="541" w:name="_Toc242380109"/>
      <w:bookmarkEnd w:id="539"/>
      <w:bookmarkEnd w:id="529"/>
      <w:r>
        <w:t>CU-25 Gestionar usuarios y roles</w:t>
      </w:r>
      <w:bookmarkEnd w:id="541"/>
    </w:p>
    <w:p w14:paraId="06A795E4" w14:textId="77777777" w:rsidR="007F7B99" w:rsidRDefault="00F10EC8">
      <w:pPr>
        <w:pStyle w:val="Ttulo3"/>
      </w:pPr>
      <w:bookmarkStart w:id="542" w:name="descripción-24"/>
      <w:r>
        <w:t>Descripción</w:t>
      </w:r>
    </w:p>
    <w:p w14:paraId="662E11E2" w14:textId="77777777" w:rsidR="007F7B99" w:rsidRDefault="00F10EC8">
      <w:pPr>
        <w:pStyle w:val="FirstParagraph"/>
      </w:pPr>
      <w:r>
        <w:t xml:space="preserve">Alta, baja y edición de Usuarios, asignación de su </w:t>
      </w:r>
      <w:r>
        <w:rPr>
          <w:rStyle w:val="VerbatimChar"/>
        </w:rPr>
        <w:t>rol</w:t>
      </w:r>
      <w:r>
        <w:t xml:space="preserve"> y de la capacidad de acceso al m</w:t>
      </w:r>
      <w:r>
        <w:t>ódulo de redes (Actores).</w:t>
      </w:r>
    </w:p>
    <w:p w14:paraId="107104F0" w14:textId="77777777" w:rsidR="007F7B99" w:rsidRDefault="00F10EC8">
      <w:pPr>
        <w:pStyle w:val="Ttulo3"/>
      </w:pPr>
      <w:bookmarkStart w:id="543" w:name="actor-principal-24"/>
      <w:bookmarkEnd w:id="542"/>
      <w:r>
        <w:t>Actor principal</w:t>
      </w:r>
    </w:p>
    <w:p w14:paraId="5AD72C00" w14:textId="77777777" w:rsidR="007F7B99" w:rsidRDefault="00F10EC8">
      <w:pPr>
        <w:pStyle w:val="FirstParagraph"/>
      </w:pPr>
      <w:r>
        <w:t xml:space="preserve">admin (también </w:t>
      </w:r>
      <w:r>
        <w:rPr>
          <w:rStyle w:val="VerbatimChar"/>
        </w:rPr>
        <w:t>dueño</w:t>
      </w:r>
      <w:r>
        <w:t>)</w:t>
      </w:r>
    </w:p>
    <w:p w14:paraId="0BBFDA6A" w14:textId="77777777" w:rsidR="007F7B99" w:rsidRDefault="00F10EC8">
      <w:pPr>
        <w:pStyle w:val="Ttulo3"/>
      </w:pPr>
      <w:bookmarkStart w:id="544" w:name="actores-secundarios-24"/>
      <w:bookmarkEnd w:id="543"/>
      <w:r>
        <w:t>Actores secundarios</w:t>
      </w:r>
    </w:p>
    <w:p w14:paraId="5A2AC2E3" w14:textId="77777777" w:rsidR="007F7B99" w:rsidRDefault="00F10EC8">
      <w:pPr>
        <w:pStyle w:val="FirstParagraph"/>
      </w:pPr>
      <w:r>
        <w:t>Ninguno.</w:t>
      </w:r>
    </w:p>
    <w:p w14:paraId="35836904" w14:textId="77777777" w:rsidR="007F7B99" w:rsidRDefault="00F10EC8">
      <w:pPr>
        <w:pStyle w:val="Ttulo3"/>
      </w:pPr>
      <w:bookmarkStart w:id="545" w:name="precondiciones-24"/>
      <w:bookmarkEnd w:id="544"/>
      <w:r>
        <w:t>Precondiciones</w:t>
      </w:r>
    </w:p>
    <w:p w14:paraId="0D607D2C" w14:textId="77777777" w:rsidR="007F7B99" w:rsidRDefault="00F10EC8" w:rsidP="00886407">
      <w:pPr>
        <w:pStyle w:val="Compact"/>
        <w:numPr>
          <w:ilvl w:val="0"/>
          <w:numId w:val="347"/>
        </w:numPr>
      </w:pPr>
      <w:r>
        <w:t xml:space="preserve">El Usuario inició sesión con rol </w:t>
      </w:r>
      <w:r>
        <w:rPr>
          <w:rStyle w:val="VerbatimChar"/>
        </w:rPr>
        <w:t>admin</w:t>
      </w:r>
      <w:r>
        <w:t xml:space="preserve"> o </w:t>
      </w:r>
      <w:r>
        <w:rPr>
          <w:rStyle w:val="VerbatimChar"/>
        </w:rPr>
        <w:t>dueño</w:t>
      </w:r>
      <w:r>
        <w:t xml:space="preserve"> (CU-24 Iniciar sesión).</w:t>
      </w:r>
    </w:p>
    <w:p w14:paraId="49AEB5BC" w14:textId="77777777" w:rsidR="007F7B99" w:rsidRDefault="00F10EC8">
      <w:pPr>
        <w:pStyle w:val="Ttulo3"/>
      </w:pPr>
      <w:bookmarkStart w:id="546" w:name="flujo-principal-24"/>
      <w:bookmarkEnd w:id="545"/>
      <w:r>
        <w:t>Flujo principal</w:t>
      </w:r>
    </w:p>
    <w:p w14:paraId="4E7EC257" w14:textId="77777777" w:rsidR="007F7B99" w:rsidRDefault="00F10EC8" w:rsidP="00886407">
      <w:pPr>
        <w:pStyle w:val="Compact"/>
        <w:numPr>
          <w:ilvl w:val="0"/>
          <w:numId w:val="348"/>
        </w:numPr>
      </w:pPr>
      <w:r>
        <w:t>El admin abre la gestión de Usuarios.</w:t>
      </w:r>
    </w:p>
    <w:p w14:paraId="6FF263A9" w14:textId="77777777" w:rsidR="007F7B99" w:rsidRDefault="00F10EC8" w:rsidP="00886407">
      <w:pPr>
        <w:pStyle w:val="Compact"/>
        <w:numPr>
          <w:ilvl w:val="0"/>
          <w:numId w:val="348"/>
        </w:numPr>
      </w:pPr>
      <w:r>
        <w:t xml:space="preserve">El sistema lista los Usuarios con su </w:t>
      </w:r>
      <w:r>
        <w:rPr>
          <w:rStyle w:val="VerbatimChar"/>
        </w:rPr>
        <w:t>rol</w:t>
      </w:r>
      <w:r>
        <w:t xml:space="preserve"> y estado.</w:t>
      </w:r>
    </w:p>
    <w:p w14:paraId="40E6455A" w14:textId="77777777" w:rsidR="007F7B99" w:rsidRDefault="00F10EC8" w:rsidP="00886407">
      <w:pPr>
        <w:pStyle w:val="Compact"/>
        <w:numPr>
          <w:ilvl w:val="0"/>
          <w:numId w:val="348"/>
        </w:numPr>
      </w:pPr>
      <w:r>
        <w:t xml:space="preserve">El admin da de alta un Usuario con </w:t>
      </w:r>
      <w:r>
        <w:rPr>
          <w:rStyle w:val="VerbatimChar"/>
        </w:rPr>
        <w:t>nombre</w:t>
      </w:r>
      <w:r>
        <w:t xml:space="preserve">, </w:t>
      </w:r>
      <w:r>
        <w:rPr>
          <w:rStyle w:val="VerbatimChar"/>
        </w:rPr>
        <w:t>email</w:t>
      </w:r>
      <w:r>
        <w:t xml:space="preserve">, </w:t>
      </w:r>
      <w:r>
        <w:rPr>
          <w:rStyle w:val="VerbatimChar"/>
        </w:rPr>
        <w:t>rol</w:t>
      </w:r>
      <w:r>
        <w:t xml:space="preserve"> (</w:t>
      </w:r>
      <w:r>
        <w:rPr>
          <w:rStyle w:val="VerbatimChar"/>
        </w:rPr>
        <w:t>empleado</w:t>
      </w:r>
      <w:r>
        <w:t xml:space="preserve"> · </w:t>
      </w:r>
      <w:r>
        <w:rPr>
          <w:rStyle w:val="VerbatimChar"/>
        </w:rPr>
        <w:t>admin</w:t>
      </w:r>
      <w:r>
        <w:t xml:space="preserve"> · </w:t>
      </w:r>
      <w:r>
        <w:rPr>
          <w:rStyle w:val="VerbatimChar"/>
        </w:rPr>
        <w:t>dueño</w:t>
      </w:r>
      <w:r>
        <w:t xml:space="preserve"> · </w:t>
      </w:r>
      <w:r>
        <w:rPr>
          <w:rStyle w:val="VerbatimChar"/>
        </w:rPr>
        <w:t>freelance</w:t>
      </w:r>
      <w:r>
        <w:t xml:space="preserve">) y sus </w:t>
      </w:r>
      <w:r>
        <w:rPr>
          <w:b/>
          <w:bCs/>
        </w:rPr>
        <w:t>credenciales de acceso</w:t>
      </w:r>
      <w:r>
        <w:t xml:space="preserve"> (usuario/contraseña individual).</w:t>
      </w:r>
    </w:p>
    <w:p w14:paraId="5CFF6A61" w14:textId="77777777" w:rsidR="007F7B99" w:rsidRDefault="00F10EC8" w:rsidP="00886407">
      <w:pPr>
        <w:pStyle w:val="Compact"/>
        <w:numPr>
          <w:ilvl w:val="0"/>
          <w:numId w:val="348"/>
        </w:numPr>
      </w:pPr>
      <w:r>
        <w:t xml:space="preserve">Opcionalmente asigna la </w:t>
      </w:r>
      <w:r>
        <w:rPr>
          <w:b/>
          <w:bCs/>
        </w:rPr>
        <w:t>capacidad de acceso al módulo de redes</w:t>
      </w:r>
      <w:r>
        <w:t xml:space="preserve"> (ContenidoRed), que no es un rol sino un permiso (Actores).</w:t>
      </w:r>
    </w:p>
    <w:p w14:paraId="4DA0FF87" w14:textId="77777777" w:rsidR="007F7B99" w:rsidRDefault="00F10EC8" w:rsidP="00886407">
      <w:pPr>
        <w:pStyle w:val="Compact"/>
        <w:numPr>
          <w:ilvl w:val="0"/>
          <w:numId w:val="348"/>
        </w:numPr>
      </w:pPr>
      <w:r>
        <w:t xml:space="preserve">El sistema valida y guarda el Usuario. Si el rol es </w:t>
      </w:r>
      <w:r>
        <w:rPr>
          <w:rStyle w:val="VerbatimChar"/>
        </w:rPr>
        <w:t>freelance</w:t>
      </w:r>
      <w:r>
        <w:t xml:space="preserve">, queda con </w:t>
      </w:r>
      <w:r>
        <w:rPr>
          <w:b/>
          <w:bCs/>
        </w:rPr>
        <w:t>visibilidad restringida</w:t>
      </w:r>
      <w:r>
        <w:t xml:space="preserve"> (solo lo suyo); los Clientes que cree quedan con él como </w:t>
      </w:r>
      <w:r>
        <w:rPr>
          <w:rStyle w:val="VerbatimChar"/>
        </w:rPr>
        <w:t>ase</w:t>
      </w:r>
      <w:r>
        <w:rPr>
          <w:rStyle w:val="VerbatimChar"/>
        </w:rPr>
        <w:t>sor_asignado</w:t>
      </w:r>
      <w:r>
        <w:t>.</w:t>
      </w:r>
    </w:p>
    <w:p w14:paraId="3477B449" w14:textId="77777777" w:rsidR="007F7B99" w:rsidRDefault="00F10EC8">
      <w:pPr>
        <w:pStyle w:val="Ttulo3"/>
      </w:pPr>
      <w:bookmarkStart w:id="547" w:name="flujos-alternativos-24"/>
      <w:bookmarkEnd w:id="546"/>
      <w:r>
        <w:t>Flujos alternativos</w:t>
      </w:r>
    </w:p>
    <w:p w14:paraId="6F4C30FA" w14:textId="77777777" w:rsidR="007F7B99" w:rsidRDefault="00F10EC8" w:rsidP="00886407">
      <w:pPr>
        <w:pStyle w:val="Compact"/>
        <w:numPr>
          <w:ilvl w:val="0"/>
          <w:numId w:val="349"/>
        </w:numPr>
      </w:pPr>
      <w:r>
        <w:rPr>
          <w:b/>
          <w:bCs/>
        </w:rPr>
        <w:t>A1 — Email duplicado:</w:t>
      </w:r>
      <w:r>
        <w:t xml:space="preserve"> el </w:t>
      </w:r>
      <w:r>
        <w:rPr>
          <w:rStyle w:val="VerbatimChar"/>
        </w:rPr>
        <w:t>email</w:t>
      </w:r>
      <w:r>
        <w:t xml:space="preserve"> ya existe → el sistema rechaza el alta.</w:t>
      </w:r>
    </w:p>
    <w:p w14:paraId="58FFEC91" w14:textId="77777777" w:rsidR="007F7B99" w:rsidRDefault="00F10EC8" w:rsidP="00886407">
      <w:pPr>
        <w:pStyle w:val="Compact"/>
        <w:numPr>
          <w:ilvl w:val="0"/>
          <w:numId w:val="349"/>
        </w:numPr>
      </w:pPr>
      <w:r>
        <w:rPr>
          <w:b/>
          <w:bCs/>
        </w:rPr>
        <w:t>A2 — Editar rol o accesos:</w:t>
      </w:r>
      <w:r>
        <w:t xml:space="preserve"> el admin cambia el </w:t>
      </w:r>
      <w:r>
        <w:rPr>
          <w:rStyle w:val="VerbatimChar"/>
        </w:rPr>
        <w:t>rol</w:t>
      </w:r>
      <w:r>
        <w:t xml:space="preserve"> o la capacidad de redes de un Usuario; aplica en su próximo inicio de sesión.</w:t>
      </w:r>
    </w:p>
    <w:p w14:paraId="6D23595B" w14:textId="77777777" w:rsidR="007F7B99" w:rsidRDefault="00F10EC8" w:rsidP="00886407">
      <w:pPr>
        <w:pStyle w:val="Compact"/>
        <w:numPr>
          <w:ilvl w:val="0"/>
          <w:numId w:val="349"/>
        </w:numPr>
      </w:pPr>
      <w:r>
        <w:rPr>
          <w:b/>
          <w:bCs/>
        </w:rPr>
        <w:t>A3 — Baja de usuario:</w:t>
      </w:r>
      <w:r>
        <w:t xml:space="preserve"> b</w:t>
      </w:r>
      <w:r>
        <w:t xml:space="preserve">aja </w:t>
      </w:r>
      <w:r>
        <w:rPr>
          <w:b/>
          <w:bCs/>
        </w:rPr>
        <w:t>lógica</w:t>
      </w:r>
      <w:r>
        <w:t xml:space="preserve"> (se desactiva y conserva el historial de lo gestionado); no se elimina físicamente.</w:t>
      </w:r>
    </w:p>
    <w:p w14:paraId="0027DA5E" w14:textId="77777777" w:rsidR="007F7B99" w:rsidRDefault="00F10EC8" w:rsidP="00886407">
      <w:pPr>
        <w:pStyle w:val="Compact"/>
        <w:numPr>
          <w:ilvl w:val="0"/>
          <w:numId w:val="349"/>
        </w:numPr>
      </w:pPr>
      <w:r>
        <w:rPr>
          <w:b/>
          <w:bCs/>
        </w:rPr>
        <w:t>A4 — Último admin:</w:t>
      </w:r>
      <w:r>
        <w:t xml:space="preserve"> el sistema impide quitar el rol </w:t>
      </w:r>
      <w:r>
        <w:rPr>
          <w:rStyle w:val="VerbatimChar"/>
        </w:rPr>
        <w:t>admin</w:t>
      </w:r>
      <w:r>
        <w:t xml:space="preserve"> o dar de baja al último Usuario </w:t>
      </w:r>
      <w:r>
        <w:rPr>
          <w:rStyle w:val="VerbatimChar"/>
        </w:rPr>
        <w:t>admin</w:t>
      </w:r>
      <w:r>
        <w:t xml:space="preserve"> para no dejar la empresa sin administración.</w:t>
      </w:r>
    </w:p>
    <w:p w14:paraId="13F1079E" w14:textId="77777777" w:rsidR="007F7B99" w:rsidRDefault="00F10EC8">
      <w:pPr>
        <w:pStyle w:val="Ttulo3"/>
      </w:pPr>
      <w:bookmarkStart w:id="548" w:name="postcondiciones-24"/>
      <w:bookmarkEnd w:id="547"/>
      <w:r>
        <w:t>Postcondiciones</w:t>
      </w:r>
    </w:p>
    <w:p w14:paraId="20BDE61C" w14:textId="77777777" w:rsidR="007F7B99" w:rsidRDefault="00F10EC8" w:rsidP="00886407">
      <w:pPr>
        <w:pStyle w:val="Compact"/>
        <w:numPr>
          <w:ilvl w:val="0"/>
          <w:numId w:val="350"/>
        </w:numPr>
      </w:pPr>
      <w:r>
        <w:t>El pa</w:t>
      </w:r>
      <w:r>
        <w:t>drón de Usuarios, sus roles y accesos queda actualizado.</w:t>
      </w:r>
    </w:p>
    <w:p w14:paraId="30317A60" w14:textId="77777777" w:rsidR="007F7B99" w:rsidRDefault="00F10EC8">
      <w:pPr>
        <w:pStyle w:val="Ttulo3"/>
      </w:pPr>
      <w:bookmarkStart w:id="549" w:name="reglas-de-negocio-aplicadas-24"/>
      <w:bookmarkEnd w:id="548"/>
      <w:r>
        <w:t>Reglas de negocio aplicadas</w:t>
      </w:r>
    </w:p>
    <w:p w14:paraId="75307563" w14:textId="77777777" w:rsidR="007F7B99" w:rsidRDefault="00F10EC8" w:rsidP="00886407">
      <w:pPr>
        <w:pStyle w:val="Compact"/>
        <w:numPr>
          <w:ilvl w:val="0"/>
          <w:numId w:val="351"/>
        </w:numPr>
      </w:pPr>
      <w:r>
        <w:t>Modelo de roles y visibilidad.</w:t>
      </w:r>
    </w:p>
    <w:p w14:paraId="5F143FDD" w14:textId="77777777" w:rsidR="007F7B99" w:rsidRDefault="00F10EC8">
      <w:pPr>
        <w:pStyle w:val="Ttulo3"/>
      </w:pPr>
      <w:bookmarkStart w:id="550" w:name="entidades-del-dominio-involucradas-24"/>
      <w:bookmarkEnd w:id="549"/>
      <w:r>
        <w:lastRenderedPageBreak/>
        <w:t>Entidades del dominio involucradas</w:t>
      </w:r>
    </w:p>
    <w:p w14:paraId="26E2E684" w14:textId="77777777" w:rsidR="007F7B99" w:rsidRDefault="00F10EC8" w:rsidP="00886407">
      <w:pPr>
        <w:pStyle w:val="Compact"/>
        <w:numPr>
          <w:ilvl w:val="0"/>
          <w:numId w:val="352"/>
        </w:numPr>
      </w:pPr>
      <w:r>
        <w:t>Usuario</w:t>
      </w:r>
    </w:p>
    <w:p w14:paraId="69B218A3" w14:textId="77777777" w:rsidR="007F7B99" w:rsidRDefault="00F10EC8">
      <w:pPr>
        <w:pStyle w:val="Ttulo2"/>
      </w:pPr>
      <w:bookmarkStart w:id="551" w:name="cu-26-gestionar-destinos"/>
      <w:bookmarkStart w:id="552" w:name="_Toc242380110"/>
      <w:bookmarkEnd w:id="550"/>
      <w:bookmarkEnd w:id="540"/>
      <w:r>
        <w:t>CU-26 Gestionar destinos</w:t>
      </w:r>
      <w:bookmarkEnd w:id="552"/>
    </w:p>
    <w:p w14:paraId="70681861" w14:textId="77777777" w:rsidR="007F7B99" w:rsidRDefault="00F10EC8">
      <w:pPr>
        <w:pStyle w:val="Ttulo3"/>
      </w:pPr>
      <w:bookmarkStart w:id="553" w:name="descripción-25"/>
      <w:r>
        <w:t>Descripción</w:t>
      </w:r>
    </w:p>
    <w:p w14:paraId="647C220B" w14:textId="77777777" w:rsidR="007F7B99" w:rsidRDefault="00F10EC8">
      <w:pPr>
        <w:pStyle w:val="FirstParagraph"/>
      </w:pPr>
      <w:r>
        <w:t xml:space="preserve">Alta, baja y modificación (ABM) de los </w:t>
      </w:r>
      <w:r>
        <w:rPr>
          <w:b/>
          <w:bCs/>
        </w:rPr>
        <w:t>destinos</w:t>
      </w:r>
      <w:r>
        <w:t xml:space="preserve"> del catálogo</w:t>
      </w:r>
      <w:r>
        <w:t xml:space="preserve">. El catálogo de destinos es la base para el </w:t>
      </w:r>
      <w:r>
        <w:rPr>
          <w:rStyle w:val="VerbatimChar"/>
        </w:rPr>
        <w:t>destino</w:t>
      </w:r>
      <w:r>
        <w:t xml:space="preserve"> de un Viaje y para las reglas de recordatorio por destino (CU-15 Configurar recordatorios por destino).</w:t>
      </w:r>
    </w:p>
    <w:p w14:paraId="0932F3EA" w14:textId="77777777" w:rsidR="007F7B99" w:rsidRDefault="00F10EC8">
      <w:pPr>
        <w:pStyle w:val="Ttulo3"/>
      </w:pPr>
      <w:bookmarkStart w:id="554" w:name="actor-principal-25"/>
      <w:bookmarkEnd w:id="553"/>
      <w:r>
        <w:t>Actor principal</w:t>
      </w:r>
    </w:p>
    <w:p w14:paraId="02C40B6A" w14:textId="77777777" w:rsidR="007F7B99" w:rsidRDefault="00F10EC8">
      <w:pPr>
        <w:pStyle w:val="FirstParagraph"/>
      </w:pPr>
      <w:r>
        <w:t>admin</w:t>
      </w:r>
    </w:p>
    <w:p w14:paraId="35F685D9" w14:textId="77777777" w:rsidR="007F7B99" w:rsidRDefault="00F10EC8">
      <w:pPr>
        <w:pStyle w:val="Ttulo3"/>
      </w:pPr>
      <w:bookmarkStart w:id="555" w:name="actores-secundarios-25"/>
      <w:bookmarkEnd w:id="554"/>
      <w:r>
        <w:t>Actores secundarios</w:t>
      </w:r>
    </w:p>
    <w:p w14:paraId="4D79B358" w14:textId="77777777" w:rsidR="007F7B99" w:rsidRDefault="00F10EC8" w:rsidP="00886407">
      <w:pPr>
        <w:pStyle w:val="Compact"/>
        <w:numPr>
          <w:ilvl w:val="0"/>
          <w:numId w:val="353"/>
        </w:numPr>
      </w:pPr>
      <w:r>
        <w:t>dueño (ve toda la empresa y accede a configuración; puede</w:t>
      </w:r>
      <w:r>
        <w:t xml:space="preserve"> gestionar el catálogo).</w:t>
      </w:r>
    </w:p>
    <w:p w14:paraId="50E21BD2" w14:textId="77777777" w:rsidR="007F7B99" w:rsidRDefault="00F10EC8">
      <w:pPr>
        <w:pStyle w:val="Ttulo3"/>
      </w:pPr>
      <w:bookmarkStart w:id="556" w:name="precondiciones-25"/>
      <w:bookmarkEnd w:id="555"/>
      <w:r>
        <w:t>Precondiciones</w:t>
      </w:r>
    </w:p>
    <w:p w14:paraId="0D5233DD" w14:textId="77777777" w:rsidR="007F7B99" w:rsidRDefault="00F10EC8" w:rsidP="00886407">
      <w:pPr>
        <w:pStyle w:val="Compact"/>
        <w:numPr>
          <w:ilvl w:val="0"/>
          <w:numId w:val="354"/>
        </w:numPr>
      </w:pPr>
      <w:r>
        <w:t xml:space="preserve">El Usuario inició sesión con rol </w:t>
      </w:r>
      <w:r>
        <w:rPr>
          <w:rStyle w:val="VerbatimChar"/>
        </w:rPr>
        <w:t>admin</w:t>
      </w:r>
      <w:r>
        <w:t xml:space="preserve"> o </w:t>
      </w:r>
      <w:r>
        <w:rPr>
          <w:rStyle w:val="VerbatimChar"/>
        </w:rPr>
        <w:t>dueño</w:t>
      </w:r>
      <w:r>
        <w:t xml:space="preserve"> (CU-24 Iniciar sesión).</w:t>
      </w:r>
    </w:p>
    <w:p w14:paraId="259C6055" w14:textId="77777777" w:rsidR="007F7B99" w:rsidRDefault="00F10EC8">
      <w:pPr>
        <w:pStyle w:val="Ttulo3"/>
      </w:pPr>
      <w:bookmarkStart w:id="557" w:name="flujo-principal-25"/>
      <w:bookmarkEnd w:id="556"/>
      <w:r>
        <w:t>Flujo principal</w:t>
      </w:r>
    </w:p>
    <w:p w14:paraId="7B285572" w14:textId="77777777" w:rsidR="007F7B99" w:rsidRDefault="00F10EC8" w:rsidP="00886407">
      <w:pPr>
        <w:pStyle w:val="Compact"/>
        <w:numPr>
          <w:ilvl w:val="0"/>
          <w:numId w:val="355"/>
        </w:numPr>
      </w:pPr>
      <w:r>
        <w:t>El admin abre el catálogo de destinos.</w:t>
      </w:r>
    </w:p>
    <w:p w14:paraId="5562FBEF" w14:textId="77777777" w:rsidR="007F7B99" w:rsidRDefault="00F10EC8" w:rsidP="00886407">
      <w:pPr>
        <w:pStyle w:val="Compact"/>
        <w:numPr>
          <w:ilvl w:val="0"/>
          <w:numId w:val="355"/>
        </w:numPr>
      </w:pPr>
      <w:r>
        <w:t>El sistema lista los destinos existentes.</w:t>
      </w:r>
    </w:p>
    <w:p w14:paraId="5167F40A" w14:textId="77777777" w:rsidR="007F7B99" w:rsidRDefault="00F10EC8" w:rsidP="00886407">
      <w:pPr>
        <w:pStyle w:val="Compact"/>
        <w:numPr>
          <w:ilvl w:val="0"/>
          <w:numId w:val="355"/>
        </w:numPr>
      </w:pPr>
      <w:r>
        <w:rPr>
          <w:b/>
          <w:bCs/>
        </w:rPr>
        <w:t>Alta:</w:t>
      </w:r>
      <w:r>
        <w:t xml:space="preserve"> </w:t>
      </w:r>
      <w:r>
        <w:t>el admin crea un destino con sus datos (nombre; opcional país/región y notas).</w:t>
      </w:r>
    </w:p>
    <w:p w14:paraId="1C09F2E9" w14:textId="77777777" w:rsidR="007F7B99" w:rsidRDefault="00F10EC8" w:rsidP="00886407">
      <w:pPr>
        <w:pStyle w:val="Compact"/>
        <w:numPr>
          <w:ilvl w:val="0"/>
          <w:numId w:val="355"/>
        </w:numPr>
      </w:pPr>
      <w:r>
        <w:rPr>
          <w:b/>
          <w:bCs/>
        </w:rPr>
        <w:t>Modificación:</w:t>
      </w:r>
      <w:r>
        <w:t xml:space="preserve"> edita los datos de un destino existente.</w:t>
      </w:r>
    </w:p>
    <w:p w14:paraId="44B88EDD" w14:textId="77777777" w:rsidR="007F7B99" w:rsidRDefault="00F10EC8" w:rsidP="00886407">
      <w:pPr>
        <w:pStyle w:val="Compact"/>
        <w:numPr>
          <w:ilvl w:val="0"/>
          <w:numId w:val="355"/>
        </w:numPr>
      </w:pPr>
      <w:r>
        <w:rPr>
          <w:b/>
          <w:bCs/>
        </w:rPr>
        <w:t>Baja:</w:t>
      </w:r>
      <w:r>
        <w:t xml:space="preserve"> da de baja un destino que ya no se ofrece.</w:t>
      </w:r>
    </w:p>
    <w:p w14:paraId="774D934B" w14:textId="77777777" w:rsidR="007F7B99" w:rsidRDefault="00F10EC8" w:rsidP="00886407">
      <w:pPr>
        <w:pStyle w:val="Compact"/>
        <w:numPr>
          <w:ilvl w:val="0"/>
          <w:numId w:val="355"/>
        </w:numPr>
      </w:pPr>
      <w:r>
        <w:t>El sistema valida y persiste el cambio en el catálogo compartido.</w:t>
      </w:r>
    </w:p>
    <w:p w14:paraId="76188A5F" w14:textId="77777777" w:rsidR="007F7B99" w:rsidRDefault="00F10EC8">
      <w:pPr>
        <w:pStyle w:val="Ttulo3"/>
      </w:pPr>
      <w:bookmarkStart w:id="558" w:name="flujos-alternativos-25"/>
      <w:bookmarkEnd w:id="557"/>
      <w:r>
        <w:t xml:space="preserve">Flujos </w:t>
      </w:r>
      <w:r>
        <w:t>alternativos</w:t>
      </w:r>
    </w:p>
    <w:p w14:paraId="26814E88" w14:textId="77777777" w:rsidR="007F7B99" w:rsidRDefault="00F10EC8" w:rsidP="00886407">
      <w:pPr>
        <w:pStyle w:val="Compact"/>
        <w:numPr>
          <w:ilvl w:val="0"/>
          <w:numId w:val="356"/>
        </w:numPr>
      </w:pPr>
      <w:r>
        <w:rPr>
          <w:b/>
          <w:bCs/>
        </w:rPr>
        <w:t>A1 — Nombre duplicado:</w:t>
      </w:r>
      <w:r>
        <w:t xml:space="preserve"> el destino ya existe → el sistema rechaza el alta.</w:t>
      </w:r>
    </w:p>
    <w:p w14:paraId="49AE8029" w14:textId="77777777" w:rsidR="007F7B99" w:rsidRDefault="00F10EC8" w:rsidP="00886407">
      <w:pPr>
        <w:pStyle w:val="Compact"/>
        <w:numPr>
          <w:ilvl w:val="0"/>
          <w:numId w:val="356"/>
        </w:numPr>
      </w:pPr>
      <w:r>
        <w:rPr>
          <w:b/>
          <w:bCs/>
        </w:rPr>
        <w:t>A2 — Destino en uso:</w:t>
      </w:r>
      <w:r>
        <w:t xml:space="preserve"> si hay Viajes, Hoteles o reglas de CU-15 Configurar recordatorios por destino asociados, el sistema impide la baja física y aplica </w:t>
      </w:r>
      <w:r>
        <w:rPr>
          <w:b/>
          <w:bCs/>
        </w:rPr>
        <w:t>baja lógica</w:t>
      </w:r>
      <w:r>
        <w:t xml:space="preserve"> (</w:t>
      </w:r>
      <w:r>
        <w:rPr>
          <w:rStyle w:val="VerbatimChar"/>
        </w:rPr>
        <w:t>acti</w:t>
      </w:r>
      <w:r>
        <w:rPr>
          <w:rStyle w:val="VerbatimChar"/>
        </w:rPr>
        <w:t>vo = false</w:t>
      </w:r>
      <w:r>
        <w:t>, conserva el historial).</w:t>
      </w:r>
    </w:p>
    <w:p w14:paraId="46778D0B" w14:textId="77777777" w:rsidR="007F7B99" w:rsidRDefault="00F10EC8" w:rsidP="00886407">
      <w:pPr>
        <w:pStyle w:val="Compact"/>
        <w:numPr>
          <w:ilvl w:val="0"/>
          <w:numId w:val="356"/>
        </w:numPr>
      </w:pPr>
      <w:r>
        <w:rPr>
          <w:b/>
          <w:bCs/>
        </w:rPr>
        <w:t>A3 — Reactivar:</w:t>
      </w:r>
      <w:r>
        <w:t xml:space="preserve"> un destino dado de baja lógica puede reactivarse.</w:t>
      </w:r>
    </w:p>
    <w:p w14:paraId="736ACB44" w14:textId="77777777" w:rsidR="007F7B99" w:rsidRDefault="00F10EC8">
      <w:pPr>
        <w:pStyle w:val="Ttulo3"/>
      </w:pPr>
      <w:bookmarkStart w:id="559" w:name="postcondiciones-25"/>
      <w:bookmarkEnd w:id="558"/>
      <w:r>
        <w:t>Postcondiciones</w:t>
      </w:r>
    </w:p>
    <w:p w14:paraId="6304DB99" w14:textId="77777777" w:rsidR="007F7B99" w:rsidRDefault="00F10EC8" w:rsidP="00886407">
      <w:pPr>
        <w:pStyle w:val="Compact"/>
        <w:numPr>
          <w:ilvl w:val="0"/>
          <w:numId w:val="357"/>
        </w:numPr>
      </w:pPr>
      <w:r>
        <w:t>El catálogo de destinos queda actualizado y disponible para CU-07 Confirmar reserva y CU-15 Configurar recordatorios por destino.</w:t>
      </w:r>
    </w:p>
    <w:p w14:paraId="4C696C00" w14:textId="77777777" w:rsidR="007F7B99" w:rsidRDefault="00F10EC8">
      <w:pPr>
        <w:pStyle w:val="Ttulo3"/>
      </w:pPr>
      <w:bookmarkStart w:id="560" w:name="reglas-de-negocio-aplicadas-25"/>
      <w:bookmarkEnd w:id="559"/>
      <w:r>
        <w:t>Reglas d</w:t>
      </w:r>
      <w:r>
        <w:t>e negocio aplicadas</w:t>
      </w:r>
    </w:p>
    <w:p w14:paraId="036119AA" w14:textId="77777777" w:rsidR="007F7B99" w:rsidRDefault="00F10EC8" w:rsidP="00886407">
      <w:pPr>
        <w:pStyle w:val="Compact"/>
        <w:numPr>
          <w:ilvl w:val="0"/>
          <w:numId w:val="358"/>
        </w:numPr>
      </w:pPr>
      <w:r>
        <w:t>Integridad referencial: no eliminar un destino en uso (baja lógica).</w:t>
      </w:r>
    </w:p>
    <w:p w14:paraId="3F22442F" w14:textId="77777777" w:rsidR="007F7B99" w:rsidRDefault="00F10EC8">
      <w:pPr>
        <w:pStyle w:val="Ttulo3"/>
      </w:pPr>
      <w:bookmarkStart w:id="561" w:name="entidades-del-dominio-involucradas-25"/>
      <w:bookmarkEnd w:id="560"/>
      <w:r>
        <w:t>Entidades del dominio involucradas</w:t>
      </w:r>
    </w:p>
    <w:p w14:paraId="209E861C" w14:textId="77777777" w:rsidR="007F7B99" w:rsidRDefault="00F10EC8" w:rsidP="00886407">
      <w:pPr>
        <w:pStyle w:val="Compact"/>
        <w:numPr>
          <w:ilvl w:val="0"/>
          <w:numId w:val="359"/>
        </w:numPr>
      </w:pPr>
      <w:r>
        <w:t>Destino · Viaje</w:t>
      </w:r>
    </w:p>
    <w:p w14:paraId="7C8B9B23" w14:textId="77777777" w:rsidR="007F7B99" w:rsidRDefault="00F10EC8">
      <w:pPr>
        <w:pStyle w:val="Ttulo2"/>
      </w:pPr>
      <w:bookmarkStart w:id="562" w:name="cu-27-cancelar-viaje"/>
      <w:bookmarkStart w:id="563" w:name="_Toc242380111"/>
      <w:bookmarkEnd w:id="561"/>
      <w:bookmarkEnd w:id="551"/>
      <w:r>
        <w:lastRenderedPageBreak/>
        <w:t>CU-27 Cancelar viaje</w:t>
      </w:r>
      <w:bookmarkEnd w:id="563"/>
    </w:p>
    <w:p w14:paraId="12CB8C0C" w14:textId="77777777" w:rsidR="007F7B99" w:rsidRDefault="00F10EC8">
      <w:pPr>
        <w:pStyle w:val="Ttulo3"/>
      </w:pPr>
      <w:bookmarkStart w:id="564" w:name="descripción-26"/>
      <w:r>
        <w:t>Descripción</w:t>
      </w:r>
    </w:p>
    <w:p w14:paraId="25C8656E" w14:textId="77777777" w:rsidR="007F7B99" w:rsidRDefault="00F10EC8">
      <w:pPr>
        <w:pStyle w:val="FirstParagraph"/>
      </w:pPr>
      <w:r>
        <w:t>Dar de baja un Viaje que no se concreta (el cliente desiste, fuerza mayor), registr</w:t>
      </w:r>
      <w:r>
        <w:t>ando el motivo, anulando los Pagos no cobrados y cerrando las Alertas vigentes, sin perder el historial.</w:t>
      </w:r>
    </w:p>
    <w:p w14:paraId="13E7E1DD" w14:textId="77777777" w:rsidR="007F7B99" w:rsidRDefault="00F10EC8">
      <w:pPr>
        <w:pStyle w:val="Ttulo3"/>
      </w:pPr>
      <w:bookmarkStart w:id="565" w:name="actor-principal-26"/>
      <w:bookmarkEnd w:id="564"/>
      <w:r>
        <w:t>Actor principal</w:t>
      </w:r>
    </w:p>
    <w:p w14:paraId="41D097E7" w14:textId="77777777" w:rsidR="007F7B99" w:rsidRDefault="00F10EC8">
      <w:pPr>
        <w:pStyle w:val="FirstParagraph"/>
      </w:pPr>
      <w:r>
        <w:t>empleado</w:t>
      </w:r>
    </w:p>
    <w:p w14:paraId="7A6050BB" w14:textId="77777777" w:rsidR="007F7B99" w:rsidRDefault="00F10EC8">
      <w:pPr>
        <w:pStyle w:val="Ttulo3"/>
      </w:pPr>
      <w:bookmarkStart w:id="566" w:name="actores-secundarios-26"/>
      <w:bookmarkEnd w:id="565"/>
      <w:r>
        <w:t>Actores secundarios</w:t>
      </w:r>
    </w:p>
    <w:p w14:paraId="5C0611A4" w14:textId="77777777" w:rsidR="007F7B99" w:rsidRDefault="00F10EC8" w:rsidP="00886407">
      <w:pPr>
        <w:pStyle w:val="Compact"/>
        <w:numPr>
          <w:ilvl w:val="0"/>
          <w:numId w:val="360"/>
        </w:numPr>
      </w:pPr>
      <w:r>
        <w:t>Pasajero / Cliente (externo: origen de la cancelación).</w:t>
      </w:r>
    </w:p>
    <w:p w14:paraId="6FDF9638" w14:textId="77777777" w:rsidR="007F7B99" w:rsidRDefault="00F10EC8">
      <w:pPr>
        <w:pStyle w:val="Ttulo3"/>
      </w:pPr>
      <w:bookmarkStart w:id="567" w:name="precondiciones-26"/>
      <w:bookmarkEnd w:id="566"/>
      <w:r>
        <w:t>Precondiciones</w:t>
      </w:r>
    </w:p>
    <w:p w14:paraId="6F92D3C8" w14:textId="77777777" w:rsidR="007F7B99" w:rsidRDefault="00F10EC8" w:rsidP="00886407">
      <w:pPr>
        <w:pStyle w:val="Compact"/>
        <w:numPr>
          <w:ilvl w:val="0"/>
          <w:numId w:val="361"/>
        </w:numPr>
      </w:pPr>
      <w:r>
        <w:t xml:space="preserve">Existe un Viaje en estado </w:t>
      </w:r>
      <w:r>
        <w:rPr>
          <w:rStyle w:val="VerbatimChar"/>
        </w:rPr>
        <w:t>reservado</w:t>
      </w:r>
      <w:r>
        <w:t xml:space="preserve">, </w:t>
      </w:r>
      <w:r>
        <w:rPr>
          <w:rStyle w:val="VerbatimChar"/>
        </w:rPr>
        <w:t>vendido</w:t>
      </w:r>
      <w:r>
        <w:t xml:space="preserve">, </w:t>
      </w:r>
      <w:r>
        <w:rPr>
          <w:rStyle w:val="VerbatimChar"/>
        </w:rPr>
        <w:t>confirmado</w:t>
      </w:r>
      <w:r>
        <w:t xml:space="preserve"> o </w:t>
      </w:r>
      <w:r>
        <w:rPr>
          <w:rStyle w:val="VerbatimChar"/>
        </w:rPr>
        <w:t>en curso</w:t>
      </w:r>
      <w:r>
        <w:t xml:space="preserve"> (no </w:t>
      </w:r>
      <w:r>
        <w:rPr>
          <w:rStyle w:val="VerbatimChar"/>
        </w:rPr>
        <w:t>finalizado</w:t>
      </w:r>
      <w:r>
        <w:t xml:space="preserve"> ni ya </w:t>
      </w:r>
      <w:r>
        <w:rPr>
          <w:rStyle w:val="VerbatimChar"/>
        </w:rPr>
        <w:t>cancelado</w:t>
      </w:r>
      <w:r>
        <w:t>).</w:t>
      </w:r>
    </w:p>
    <w:p w14:paraId="6ED3A028" w14:textId="77777777" w:rsidR="007F7B99" w:rsidRDefault="00F10EC8">
      <w:pPr>
        <w:pStyle w:val="Ttulo3"/>
      </w:pPr>
      <w:bookmarkStart w:id="568" w:name="flujo-principal-26"/>
      <w:bookmarkEnd w:id="567"/>
      <w:r>
        <w:t>Flujo principal</w:t>
      </w:r>
    </w:p>
    <w:p w14:paraId="47B40C27" w14:textId="77777777" w:rsidR="007F7B99" w:rsidRDefault="00F10EC8" w:rsidP="00886407">
      <w:pPr>
        <w:pStyle w:val="Compact"/>
        <w:numPr>
          <w:ilvl w:val="0"/>
          <w:numId w:val="362"/>
        </w:numPr>
      </w:pPr>
      <w:r>
        <w:t xml:space="preserve">El empleado abre el Viaje y elige </w:t>
      </w:r>
      <w:r>
        <w:rPr>
          <w:b/>
          <w:bCs/>
        </w:rPr>
        <w:t>cancelar</w:t>
      </w:r>
      <w:r>
        <w:t>.</w:t>
      </w:r>
    </w:p>
    <w:p w14:paraId="6143041D" w14:textId="77777777" w:rsidR="007F7B99" w:rsidRDefault="00F10EC8" w:rsidP="00886407">
      <w:pPr>
        <w:pStyle w:val="Compact"/>
        <w:numPr>
          <w:ilvl w:val="0"/>
          <w:numId w:val="362"/>
        </w:numPr>
      </w:pPr>
      <w:r>
        <w:t xml:space="preserve">Registra el </w:t>
      </w:r>
      <w:r>
        <w:rPr>
          <w:b/>
          <w:bCs/>
        </w:rPr>
        <w:t>motivo</w:t>
      </w:r>
      <w:r>
        <w:t xml:space="preserve"> y la fecha de cancelación (</w:t>
      </w:r>
      <w:r>
        <w:rPr>
          <w:rStyle w:val="VerbatimChar"/>
        </w:rPr>
        <w:t>dd/mm/aa</w:t>
      </w:r>
      <w:r>
        <w:t>).</w:t>
      </w:r>
    </w:p>
    <w:p w14:paraId="6301C578" w14:textId="77777777" w:rsidR="007F7B99" w:rsidRDefault="00F10EC8" w:rsidP="00886407">
      <w:pPr>
        <w:pStyle w:val="Compact"/>
        <w:numPr>
          <w:ilvl w:val="0"/>
          <w:numId w:val="362"/>
        </w:numPr>
      </w:pPr>
      <w:r>
        <w:t xml:space="preserve">El sistema cambia el </w:t>
      </w:r>
      <w:r>
        <w:rPr>
          <w:rStyle w:val="VerbatimChar"/>
        </w:rPr>
        <w:t>estado</w:t>
      </w:r>
      <w:r>
        <w:t xml:space="preserve"> del Viaje </w:t>
      </w:r>
      <w:r>
        <w:t xml:space="preserve">a </w:t>
      </w:r>
      <w:r>
        <w:rPr>
          <w:rStyle w:val="VerbatimChar"/>
          <w:b/>
          <w:bCs/>
        </w:rPr>
        <w:t>cancelado</w:t>
      </w:r>
      <w:r>
        <w:t>.</w:t>
      </w:r>
    </w:p>
    <w:p w14:paraId="56016CE0" w14:textId="77777777" w:rsidR="007F7B99" w:rsidRDefault="00F10EC8" w:rsidP="00886407">
      <w:pPr>
        <w:pStyle w:val="Compact"/>
        <w:numPr>
          <w:ilvl w:val="0"/>
          <w:numId w:val="362"/>
        </w:numPr>
      </w:pPr>
      <w:r>
        <w:t xml:space="preserve">El sistema pasa los Pagos </w:t>
      </w:r>
      <w:r>
        <w:rPr>
          <w:b/>
          <w:bCs/>
        </w:rPr>
        <w:t>no cobrados</w:t>
      </w:r>
      <w:r>
        <w:t xml:space="preserve"> del plan (</w:t>
      </w:r>
      <w:r>
        <w:rPr>
          <w:rStyle w:val="VerbatimChar"/>
        </w:rPr>
        <w:t>pendientes</w:t>
      </w:r>
      <w:r>
        <w:t xml:space="preserve"> </w:t>
      </w:r>
      <w:r>
        <w:rPr>
          <w:b/>
          <w:bCs/>
        </w:rPr>
        <w:t>y</w:t>
      </w:r>
      <w:r>
        <w:t xml:space="preserve"> </w:t>
      </w:r>
      <w:r>
        <w:rPr>
          <w:rStyle w:val="VerbatimChar"/>
        </w:rPr>
        <w:t>vencidos</w:t>
      </w:r>
      <w:r>
        <w:t xml:space="preserve">) a estado </w:t>
      </w:r>
      <w:r>
        <w:rPr>
          <w:rStyle w:val="VerbatimChar"/>
          <w:b/>
          <w:bCs/>
        </w:rPr>
        <w:t>anulado</w:t>
      </w:r>
      <w:r>
        <w:t xml:space="preserve"> (baja lógica: dejan de ser exigibles pero se conservan) y </w:t>
      </w:r>
      <w:r>
        <w:rPr>
          <w:b/>
          <w:bCs/>
        </w:rPr>
        <w:t>resuelve</w:t>
      </w:r>
      <w:r>
        <w:t xml:space="preserve"> las Alertas vigentes del viaje, </w:t>
      </w:r>
      <w:r>
        <w:rPr>
          <w:b/>
          <w:bCs/>
        </w:rPr>
        <w:t>marcándolas como cerradas por la cancelación</w:t>
      </w:r>
      <w:r>
        <w:t xml:space="preserve"> (</w:t>
      </w:r>
      <w:r>
        <w:rPr>
          <w:rStyle w:val="VerbatimChar"/>
        </w:rPr>
        <w:t>cerrada_por_cancelacion</w:t>
      </w:r>
      <w:r>
        <w:t>).</w:t>
      </w:r>
    </w:p>
    <w:p w14:paraId="0FBAB6E1" w14:textId="77777777" w:rsidR="007F7B99" w:rsidRDefault="00F10EC8" w:rsidP="00886407">
      <w:pPr>
        <w:pStyle w:val="Compact"/>
        <w:numPr>
          <w:ilvl w:val="0"/>
          <w:numId w:val="362"/>
        </w:numPr>
      </w:pPr>
      <w:r>
        <w:t xml:space="preserve">El sistema deja constancia de que la </w:t>
      </w:r>
      <w:r>
        <w:rPr>
          <w:b/>
          <w:bCs/>
        </w:rPr>
        <w:t>comisión proyectada no se realiza</w:t>
      </w:r>
      <w:r>
        <w:t xml:space="preserve"> (RN-01 Comisión automática) — </w:t>
      </w:r>
      <w:r>
        <w:rPr>
          <w:b/>
          <w:bCs/>
        </w:rPr>
        <w:t xml:space="preserve">salvo que el Viaje ya estuviera </w:t>
      </w:r>
      <w:r>
        <w:rPr>
          <w:rStyle w:val="VerbatimChar"/>
          <w:b/>
          <w:bCs/>
        </w:rPr>
        <w:t>en curso</w:t>
      </w:r>
      <w:r>
        <w:t>, donde el servicio ya se prestó y la comis</w:t>
      </w:r>
      <w:r>
        <w:t xml:space="preserve">ión </w:t>
      </w:r>
      <w:r>
        <w:rPr>
          <w:b/>
          <w:bCs/>
        </w:rPr>
        <w:t>se mantiene</w:t>
      </w:r>
      <w:r>
        <w:t xml:space="preserve"> (ver </w:t>
      </w:r>
      <w:r>
        <w:rPr>
          <w:b/>
          <w:bCs/>
        </w:rPr>
        <w:t>A4</w:t>
      </w:r>
      <w:r>
        <w:t>).</w:t>
      </w:r>
    </w:p>
    <w:p w14:paraId="09067FA0" w14:textId="77777777" w:rsidR="007F7B99" w:rsidRDefault="00F10EC8" w:rsidP="00886407">
      <w:pPr>
        <w:pStyle w:val="Compact"/>
        <w:numPr>
          <w:ilvl w:val="0"/>
          <w:numId w:val="362"/>
        </w:numPr>
      </w:pPr>
      <w:r>
        <w:t>El Viaje permanece en el historial (baja lógica; no se elimina).</w:t>
      </w:r>
    </w:p>
    <w:p w14:paraId="595AE534" w14:textId="77777777" w:rsidR="007F7B99" w:rsidRDefault="00F10EC8">
      <w:pPr>
        <w:pStyle w:val="Ttulo3"/>
      </w:pPr>
      <w:bookmarkStart w:id="569" w:name="flujos-alternativos-26"/>
      <w:bookmarkEnd w:id="568"/>
      <w:r>
        <w:t>Flujos alternativos</w:t>
      </w:r>
    </w:p>
    <w:p w14:paraId="0F17F20E" w14:textId="77777777" w:rsidR="007F7B99" w:rsidRDefault="00F10EC8" w:rsidP="00886407">
      <w:pPr>
        <w:pStyle w:val="Compact"/>
        <w:numPr>
          <w:ilvl w:val="0"/>
          <w:numId w:val="363"/>
        </w:numPr>
      </w:pPr>
      <w:r>
        <w:rPr>
          <w:b/>
          <w:bCs/>
        </w:rPr>
        <w:t>A1 — Viaje finalizado:</w:t>
      </w:r>
      <w:r>
        <w:t xml:space="preserve"> si el Viaje ya está </w:t>
      </w:r>
      <w:r>
        <w:rPr>
          <w:rStyle w:val="VerbatimChar"/>
        </w:rPr>
        <w:t>finalizado</w:t>
      </w:r>
      <w:r>
        <w:t>, no se cancela; el sistema lo impide.</w:t>
      </w:r>
    </w:p>
    <w:p w14:paraId="24ADC7B9" w14:textId="77777777" w:rsidR="007F7B99" w:rsidRDefault="00F10EC8" w:rsidP="00886407">
      <w:pPr>
        <w:pStyle w:val="Compact"/>
        <w:numPr>
          <w:ilvl w:val="0"/>
          <w:numId w:val="363"/>
        </w:numPr>
      </w:pPr>
      <w:r>
        <w:rPr>
          <w:b/>
          <w:bCs/>
        </w:rPr>
        <w:t>A2 — Pagos ya cobrados:</w:t>
      </w:r>
      <w:r>
        <w:t xml:space="preserve"> si hay Pagos </w:t>
      </w:r>
      <w:r>
        <w:rPr>
          <w:rStyle w:val="VerbatimChar"/>
        </w:rPr>
        <w:t>pagados</w:t>
      </w:r>
      <w:r>
        <w:t>, el sist</w:t>
      </w:r>
      <w:r>
        <w:t xml:space="preserve">ema informa el importe cobrado; el </w:t>
      </w:r>
      <w:r>
        <w:rPr>
          <w:b/>
          <w:bCs/>
        </w:rPr>
        <w:t>reembolso/penalidad queda fuera de alcance</w:t>
      </w:r>
      <w:r>
        <w:t xml:space="preserve"> (Rumbo no procesa pagos online — sección 3), solo se documenta el saldo.</w:t>
      </w:r>
    </w:p>
    <w:p w14:paraId="39D3C65F" w14:textId="77777777" w:rsidR="007F7B99" w:rsidRDefault="00F10EC8" w:rsidP="00886407">
      <w:pPr>
        <w:pStyle w:val="Compact"/>
        <w:numPr>
          <w:ilvl w:val="0"/>
          <w:numId w:val="363"/>
        </w:numPr>
      </w:pPr>
      <w:r>
        <w:rPr>
          <w:b/>
          <w:bCs/>
        </w:rPr>
        <w:t>A3 — Revertir cancelación:</w:t>
      </w:r>
      <w:r>
        <w:t xml:space="preserve"> si fue un error y el Viaje no está </w:t>
      </w:r>
      <w:r>
        <w:rPr>
          <w:rStyle w:val="VerbatimChar"/>
        </w:rPr>
        <w:t>finalizado</w:t>
      </w:r>
      <w:r>
        <w:t xml:space="preserve">, el empleado reactiva el viaje, </w:t>
      </w:r>
      <w:r>
        <w:t xml:space="preserve">que </w:t>
      </w:r>
      <w:r>
        <w:rPr>
          <w:b/>
          <w:bCs/>
        </w:rPr>
        <w:t>vuelve al estado que tenía justo antes de cancelarse</w:t>
      </w:r>
      <w:r>
        <w:t xml:space="preserve">; sus Pagos vuelven a </w:t>
      </w:r>
      <w:r>
        <w:rPr>
          <w:rStyle w:val="VerbatimChar"/>
        </w:rPr>
        <w:t>pendiente</w:t>
      </w:r>
      <w:r>
        <w:t xml:space="preserve"> o </w:t>
      </w:r>
      <w:r>
        <w:rPr>
          <w:rStyle w:val="VerbatimChar"/>
        </w:rPr>
        <w:t>vencido</w:t>
      </w:r>
      <w:r>
        <w:t xml:space="preserve"> según su fecha, y se reabren </w:t>
      </w:r>
      <w:r>
        <w:rPr>
          <w:b/>
          <w:bCs/>
        </w:rPr>
        <w:t>solo las Alertas que cerró la cancelación</w:t>
      </w:r>
      <w:r>
        <w:t xml:space="preserve"> (las marcadas en el paso 4); las que ya estaban resueltas por otro motivo (un pago cobr</w:t>
      </w:r>
      <w:r>
        <w:t xml:space="preserve">ado, un formulario entregado) no vuelven. Si el paso 5 había dejado constancia de que la comisión no se realizaba, esa constancia se anula y la </w:t>
      </w:r>
      <w:r>
        <w:rPr>
          <w:b/>
          <w:bCs/>
        </w:rPr>
        <w:t>comisión vuelve a quedar proyectada</w:t>
      </w:r>
      <w:r>
        <w:t xml:space="preserve"> (RN-01 Comisión automática).</w:t>
      </w:r>
    </w:p>
    <w:p w14:paraId="0C6DECE7" w14:textId="77777777" w:rsidR="007F7B99" w:rsidRDefault="00F10EC8" w:rsidP="00886407">
      <w:pPr>
        <w:pStyle w:val="Compact"/>
        <w:numPr>
          <w:ilvl w:val="0"/>
          <w:numId w:val="363"/>
        </w:numPr>
      </w:pPr>
      <w:r>
        <w:rPr>
          <w:b/>
          <w:bCs/>
        </w:rPr>
        <w:t>A4 — Viaje ya iniciado (</w:t>
      </w:r>
      <w:r>
        <w:rPr>
          <w:rStyle w:val="VerbatimChar"/>
          <w:b/>
          <w:bCs/>
        </w:rPr>
        <w:t>en curso</w:t>
      </w:r>
      <w:r>
        <w:rPr>
          <w:b/>
          <w:bCs/>
        </w:rPr>
        <w:t>):</w:t>
      </w:r>
      <w:r>
        <w:t xml:space="preserve"> si el Viaje </w:t>
      </w:r>
      <w:r>
        <w:t xml:space="preserve">estaba </w:t>
      </w:r>
      <w:r>
        <w:rPr>
          <w:rStyle w:val="VerbatimChar"/>
          <w:b/>
          <w:bCs/>
        </w:rPr>
        <w:t>en curso</w:t>
      </w:r>
      <w:r>
        <w:t xml:space="preserve">, el servicio </w:t>
      </w:r>
      <w:r>
        <w:rPr>
          <w:b/>
          <w:bCs/>
        </w:rPr>
        <w:t>ya se prestó</w:t>
      </w:r>
      <w:r>
        <w:t xml:space="preserve"> (total o parcialmente), así que la cancelación </w:t>
      </w:r>
      <w:r>
        <w:rPr>
          <w:b/>
          <w:bCs/>
        </w:rPr>
        <w:t>no toca la economía ya realizada</w:t>
      </w:r>
      <w:r>
        <w:t xml:space="preserve">: la </w:t>
      </w:r>
      <w:r>
        <w:rPr>
          <w:b/>
          <w:bCs/>
        </w:rPr>
        <w:t>comisión del vendedor se mantiene</w:t>
      </w:r>
      <w:r>
        <w:t xml:space="preserve"> (no se revierte, a diferencia del paso 5) y los Pagos ya </w:t>
      </w:r>
      <w:r>
        <w:rPr>
          <w:rStyle w:val="VerbatimChar"/>
        </w:rPr>
        <w:t>pagados</w:t>
      </w:r>
      <w:r>
        <w:t xml:space="preserve"> quedan como están. Se anulan ig</w:t>
      </w:r>
      <w:r>
        <w:t xml:space="preserve">ual los Pagos </w:t>
      </w:r>
      <w:r>
        <w:rPr>
          <w:b/>
          <w:bCs/>
        </w:rPr>
        <w:t>no cobrados</w:t>
      </w:r>
      <w:r>
        <w:t xml:space="preserve"> (paso 4), con lo cual </w:t>
      </w:r>
      <w:r>
        <w:rPr>
          <w:rStyle w:val="VerbatimChar"/>
        </w:rPr>
        <w:t>Σ montos</w:t>
      </w:r>
      <w:r>
        <w:t xml:space="preserve"> deja de coincidir con el </w:t>
      </w:r>
      <w:r>
        <w:rPr>
          <w:rStyle w:val="VerbatimChar"/>
        </w:rPr>
        <w:t>precioVenta</w:t>
      </w:r>
      <w:r>
        <w:t xml:space="preserve"> y pasa a reflejar </w:t>
      </w:r>
      <w:r>
        <w:rPr>
          <w:b/>
          <w:bCs/>
        </w:rPr>
        <w:t>lo efectivamente cobrado</w:t>
      </w:r>
      <w:r>
        <w:t xml:space="preserve"> (CU-11 Definir plan de cuotas A4). Es la </w:t>
      </w:r>
      <w:r>
        <w:rPr>
          <w:b/>
          <w:bCs/>
        </w:rPr>
        <w:t>interrupción</w:t>
      </w:r>
      <w:r>
        <w:t xml:space="preserve"> de un </w:t>
      </w:r>
      <w:r>
        <w:lastRenderedPageBreak/>
        <w:t xml:space="preserve">viaje en marcha, no una venta que no ocurrió. El reembolso </w:t>
      </w:r>
      <w:r>
        <w:t xml:space="preserve">o la penalidad por la parte no usada siguen </w:t>
      </w:r>
      <w:r>
        <w:rPr>
          <w:b/>
          <w:bCs/>
        </w:rPr>
        <w:t>fuera de alcance</w:t>
      </w:r>
      <w:r>
        <w:t xml:space="preserve"> (A2).</w:t>
      </w:r>
    </w:p>
    <w:p w14:paraId="70260AD8" w14:textId="77777777" w:rsidR="007F7B99" w:rsidRDefault="00F10EC8">
      <w:pPr>
        <w:pStyle w:val="Ttulo3"/>
      </w:pPr>
      <w:bookmarkStart w:id="570" w:name="postcondiciones-26"/>
      <w:bookmarkEnd w:id="569"/>
      <w:r>
        <w:t>Postcondiciones</w:t>
      </w:r>
    </w:p>
    <w:p w14:paraId="7E7AF1C2" w14:textId="77777777" w:rsidR="007F7B99" w:rsidRDefault="00F10EC8" w:rsidP="00886407">
      <w:pPr>
        <w:pStyle w:val="Compact"/>
        <w:numPr>
          <w:ilvl w:val="0"/>
          <w:numId w:val="364"/>
        </w:numPr>
      </w:pPr>
      <w:r>
        <w:t xml:space="preserve">El Viaje queda en </w:t>
      </w:r>
      <w:r>
        <w:rPr>
          <w:rStyle w:val="VerbatimChar"/>
        </w:rPr>
        <w:t>cancelado</w:t>
      </w:r>
      <w:r>
        <w:t>, con sus Pagos no cobrados (</w:t>
      </w:r>
      <w:r>
        <w:rPr>
          <w:rStyle w:val="VerbatimChar"/>
        </w:rPr>
        <w:t>pendientes</w:t>
      </w:r>
      <w:r>
        <w:t xml:space="preserve"> y </w:t>
      </w:r>
      <w:r>
        <w:rPr>
          <w:rStyle w:val="VerbatimChar"/>
        </w:rPr>
        <w:t>vencidos</w:t>
      </w:r>
      <w:r>
        <w:t xml:space="preserve">) en estado </w:t>
      </w:r>
      <w:r>
        <w:rPr>
          <w:rStyle w:val="VerbatimChar"/>
        </w:rPr>
        <w:t>anulado</w:t>
      </w:r>
      <w:r>
        <w:t xml:space="preserve"> y sus Alertas cerradas, preservando el historial.</w:t>
      </w:r>
    </w:p>
    <w:p w14:paraId="4D9991E4" w14:textId="77777777" w:rsidR="007F7B99" w:rsidRDefault="00F10EC8" w:rsidP="00886407">
      <w:pPr>
        <w:pStyle w:val="Compact"/>
        <w:numPr>
          <w:ilvl w:val="0"/>
          <w:numId w:val="364"/>
        </w:numPr>
      </w:pPr>
      <w:r>
        <w:t xml:space="preserve">Si el Viaje estaba </w:t>
      </w:r>
      <w:r>
        <w:rPr>
          <w:rStyle w:val="VerbatimChar"/>
        </w:rPr>
        <w:t>en curso</w:t>
      </w:r>
      <w:r>
        <w:t xml:space="preserve"> al cancelarse, </w:t>
      </w:r>
      <w:r>
        <w:rPr>
          <w:b/>
          <w:bCs/>
        </w:rPr>
        <w:t>conserva además la comisión del vendedor</w:t>
      </w:r>
      <w:r>
        <w:t xml:space="preserve"> y los cobros ya registrados (A4).</w:t>
      </w:r>
    </w:p>
    <w:p w14:paraId="177EBFC2" w14:textId="77777777" w:rsidR="007F7B99" w:rsidRDefault="00F10EC8">
      <w:pPr>
        <w:pStyle w:val="Ttulo3"/>
      </w:pPr>
      <w:bookmarkStart w:id="571" w:name="reglas-de-negocio-aplicadas-26"/>
      <w:bookmarkEnd w:id="570"/>
      <w:r>
        <w:t>Reglas de negocio aplicadas</w:t>
      </w:r>
    </w:p>
    <w:p w14:paraId="748F267A" w14:textId="77777777" w:rsidR="007F7B99" w:rsidRDefault="00F10EC8" w:rsidP="00886407">
      <w:pPr>
        <w:pStyle w:val="Compact"/>
        <w:numPr>
          <w:ilvl w:val="0"/>
          <w:numId w:val="365"/>
        </w:numPr>
      </w:pPr>
      <w:r>
        <w:t xml:space="preserve">RN-01 Comisión automática: al cancelar, la comisión proyectada no se realiza </w:t>
      </w:r>
      <w:r>
        <w:rPr>
          <w:b/>
          <w:bCs/>
        </w:rPr>
        <w:t>si el viaje no había empezado</w:t>
      </w:r>
      <w:r>
        <w:t xml:space="preserve"> (</w:t>
      </w:r>
      <w:r>
        <w:rPr>
          <w:rStyle w:val="VerbatimChar"/>
        </w:rPr>
        <w:t>reservado</w:t>
      </w:r>
      <w:r>
        <w:t xml:space="preserve">, </w:t>
      </w:r>
      <w:r>
        <w:rPr>
          <w:rStyle w:val="VerbatimChar"/>
        </w:rPr>
        <w:t>vendido</w:t>
      </w:r>
      <w:r>
        <w:t xml:space="preserve"> o </w:t>
      </w:r>
      <w:r>
        <w:rPr>
          <w:rStyle w:val="VerbatimChar"/>
        </w:rPr>
        <w:t>confirmado</w:t>
      </w:r>
      <w:r>
        <w:t xml:space="preserve">). Si estaba </w:t>
      </w:r>
      <w:r>
        <w:rPr>
          <w:rStyle w:val="VerbatimChar"/>
          <w:b/>
          <w:bCs/>
        </w:rPr>
        <w:t>en curso</w:t>
      </w:r>
      <w:r>
        <w:t>, la comisión se mantiene porque el servicio se prestó (A4). El cálculo de la comisión no cambia; esta regla solo define cuándo se considera realizada.</w:t>
      </w:r>
    </w:p>
    <w:p w14:paraId="32C40E95" w14:textId="77777777" w:rsidR="007F7B99" w:rsidRDefault="00F10EC8" w:rsidP="00886407">
      <w:pPr>
        <w:pStyle w:val="Compact"/>
        <w:numPr>
          <w:ilvl w:val="0"/>
          <w:numId w:val="365"/>
        </w:numPr>
      </w:pPr>
      <w:r>
        <w:t>Sin pagos online: reembolsos/penalidades fuera de alcance (sección 3).</w:t>
      </w:r>
    </w:p>
    <w:p w14:paraId="26703223" w14:textId="77777777" w:rsidR="007F7B99" w:rsidRDefault="00F10EC8">
      <w:pPr>
        <w:pStyle w:val="Ttulo3"/>
      </w:pPr>
      <w:bookmarkStart w:id="572" w:name="entidades-del-dominio-involucradas-26"/>
      <w:bookmarkEnd w:id="571"/>
      <w:r>
        <w:t>En</w:t>
      </w:r>
      <w:r>
        <w:t>tidades del dominio involucradas</w:t>
      </w:r>
    </w:p>
    <w:p w14:paraId="3940318C" w14:textId="77777777" w:rsidR="007F7B99" w:rsidRDefault="00F10EC8" w:rsidP="00886407">
      <w:pPr>
        <w:pStyle w:val="Compact"/>
        <w:numPr>
          <w:ilvl w:val="0"/>
          <w:numId w:val="366"/>
        </w:numPr>
      </w:pPr>
      <w:r>
        <w:t>Viaje · Pago · Alerta · Cliente</w:t>
      </w:r>
    </w:p>
    <w:p w14:paraId="6EB9909D" w14:textId="77777777" w:rsidR="007F7B99" w:rsidRDefault="00F10EC8">
      <w:pPr>
        <w:pStyle w:val="Ttulo2"/>
      </w:pPr>
      <w:bookmarkStart w:id="573" w:name="cu-28-crear-recordatorio-manual"/>
      <w:bookmarkStart w:id="574" w:name="_Toc242380112"/>
      <w:bookmarkEnd w:id="572"/>
      <w:bookmarkEnd w:id="562"/>
      <w:r>
        <w:t>CU-28 Crear recordatorio manual</w:t>
      </w:r>
      <w:bookmarkEnd w:id="574"/>
    </w:p>
    <w:p w14:paraId="5FEDBF2F" w14:textId="77777777" w:rsidR="007F7B99" w:rsidRDefault="00F10EC8">
      <w:pPr>
        <w:pStyle w:val="Ttulo3"/>
      </w:pPr>
      <w:bookmarkStart w:id="575" w:name="descripción-27"/>
      <w:r>
        <w:t>Descripción</w:t>
      </w:r>
    </w:p>
    <w:p w14:paraId="3ECC5A7F" w14:textId="77777777" w:rsidR="007F7B99" w:rsidRDefault="00F10EC8">
      <w:pPr>
        <w:pStyle w:val="FirstParagraph"/>
      </w:pPr>
      <w:r>
        <w:t xml:space="preserve">Crear una Alerta </w:t>
      </w:r>
      <w:r>
        <w:rPr>
          <w:b/>
          <w:bCs/>
        </w:rPr>
        <w:t>manual</w:t>
      </w:r>
      <w:r>
        <w:t>: un recordatorio propio del empleado no derivado de un evento automático (como un vencimiento de pago, un formulario del de</w:t>
      </w:r>
      <w:r>
        <w:t>stino o la reseña post-viaje), opcionalmente asociado a un Viaje, Cliente u Oportunidad.</w:t>
      </w:r>
    </w:p>
    <w:p w14:paraId="40B88D9B" w14:textId="77777777" w:rsidR="007F7B99" w:rsidRDefault="00F10EC8">
      <w:pPr>
        <w:pStyle w:val="Ttulo3"/>
      </w:pPr>
      <w:bookmarkStart w:id="576" w:name="actor-principal-27"/>
      <w:bookmarkEnd w:id="575"/>
      <w:r>
        <w:t>Actor principal</w:t>
      </w:r>
    </w:p>
    <w:p w14:paraId="031D5A7D" w14:textId="77777777" w:rsidR="007F7B99" w:rsidRDefault="00F10EC8">
      <w:pPr>
        <w:pStyle w:val="FirstParagraph"/>
      </w:pPr>
      <w:r>
        <w:t>empleado</w:t>
      </w:r>
    </w:p>
    <w:p w14:paraId="18252576" w14:textId="77777777" w:rsidR="007F7B99" w:rsidRDefault="00F10EC8">
      <w:pPr>
        <w:pStyle w:val="Ttulo3"/>
      </w:pPr>
      <w:bookmarkStart w:id="577" w:name="actores-secundarios-27"/>
      <w:bookmarkEnd w:id="576"/>
      <w:r>
        <w:t>Actores secundarios</w:t>
      </w:r>
    </w:p>
    <w:p w14:paraId="641ACE40" w14:textId="77777777" w:rsidR="007F7B99" w:rsidRDefault="00F10EC8">
      <w:pPr>
        <w:pStyle w:val="FirstParagraph"/>
      </w:pPr>
      <w:r>
        <w:t>Ninguno.</w:t>
      </w:r>
    </w:p>
    <w:p w14:paraId="7367486F" w14:textId="77777777" w:rsidR="007F7B99" w:rsidRDefault="00F10EC8">
      <w:pPr>
        <w:pStyle w:val="Ttulo3"/>
      </w:pPr>
      <w:bookmarkStart w:id="578" w:name="precondiciones-27"/>
      <w:bookmarkEnd w:id="577"/>
      <w:r>
        <w:t>Precondiciones</w:t>
      </w:r>
    </w:p>
    <w:p w14:paraId="5C52CCB3" w14:textId="77777777" w:rsidR="007F7B99" w:rsidRDefault="00F10EC8" w:rsidP="00886407">
      <w:pPr>
        <w:pStyle w:val="Compact"/>
        <w:numPr>
          <w:ilvl w:val="0"/>
          <w:numId w:val="367"/>
        </w:numPr>
      </w:pPr>
      <w:r>
        <w:t>El empleado está autenticado (CU-24 Iniciar sesión).</w:t>
      </w:r>
    </w:p>
    <w:p w14:paraId="6F83CAF6" w14:textId="77777777" w:rsidR="007F7B99" w:rsidRDefault="00F10EC8">
      <w:pPr>
        <w:pStyle w:val="Ttulo3"/>
      </w:pPr>
      <w:bookmarkStart w:id="579" w:name="flujo-principal-27"/>
      <w:bookmarkEnd w:id="578"/>
      <w:r>
        <w:t>Flujo principal</w:t>
      </w:r>
    </w:p>
    <w:p w14:paraId="2E0E3AB3" w14:textId="77777777" w:rsidR="007F7B99" w:rsidRDefault="00F10EC8" w:rsidP="00886407">
      <w:pPr>
        <w:pStyle w:val="Compact"/>
        <w:numPr>
          <w:ilvl w:val="0"/>
          <w:numId w:val="368"/>
        </w:numPr>
      </w:pPr>
      <w:r>
        <w:t xml:space="preserve">El empleado abre la agenda de Alertas y elige </w:t>
      </w:r>
      <w:r>
        <w:rPr>
          <w:b/>
          <w:bCs/>
        </w:rPr>
        <w:t>nuevo recordatorio</w:t>
      </w:r>
      <w:r>
        <w:t>.</w:t>
      </w:r>
    </w:p>
    <w:p w14:paraId="72EEBE44" w14:textId="77777777" w:rsidR="007F7B99" w:rsidRDefault="00F10EC8" w:rsidP="00886407">
      <w:pPr>
        <w:pStyle w:val="Compact"/>
        <w:numPr>
          <w:ilvl w:val="0"/>
          <w:numId w:val="368"/>
        </w:numPr>
      </w:pPr>
      <w:r>
        <w:t xml:space="preserve">Carga la </w:t>
      </w:r>
      <w:r>
        <w:rPr>
          <w:rStyle w:val="VerbatimChar"/>
        </w:rPr>
        <w:t>fecha</w:t>
      </w:r>
      <w:r>
        <w:t xml:space="preserve"> (</w:t>
      </w:r>
      <w:r>
        <w:rPr>
          <w:rStyle w:val="VerbatimChar"/>
        </w:rPr>
        <w:t>dd/mm/aa</w:t>
      </w:r>
      <w:r>
        <w:t>) y una descripción de la tarea.</w:t>
      </w:r>
    </w:p>
    <w:p w14:paraId="4C061D5B" w14:textId="77777777" w:rsidR="007F7B99" w:rsidRDefault="00F10EC8" w:rsidP="00886407">
      <w:pPr>
        <w:pStyle w:val="Compact"/>
        <w:numPr>
          <w:ilvl w:val="0"/>
          <w:numId w:val="368"/>
        </w:numPr>
      </w:pPr>
      <w:r>
        <w:t>Opcionalmente asocia el recordatorio a un Viaje, Cliente u Oport</w:t>
      </w:r>
      <w:r>
        <w:t>unidad.</w:t>
      </w:r>
    </w:p>
    <w:p w14:paraId="21A10035" w14:textId="77777777" w:rsidR="007F7B99" w:rsidRDefault="00F10EC8" w:rsidP="00886407">
      <w:pPr>
        <w:pStyle w:val="Compact"/>
        <w:numPr>
          <w:ilvl w:val="0"/>
          <w:numId w:val="368"/>
        </w:numPr>
      </w:pPr>
      <w:r>
        <w:t xml:space="preserve">El sistema crea la Alerta de </w:t>
      </w:r>
      <w:r>
        <w:rPr>
          <w:rStyle w:val="VerbatimChar"/>
        </w:rPr>
        <w:t>tipo = manual</w:t>
      </w:r>
      <w:r>
        <w:t xml:space="preserve"> en estado </w:t>
      </w:r>
      <w:r>
        <w:rPr>
          <w:rStyle w:val="VerbatimChar"/>
        </w:rPr>
        <w:t>pendiente</w:t>
      </w:r>
      <w:r>
        <w:t>.</w:t>
      </w:r>
    </w:p>
    <w:p w14:paraId="3891A40E" w14:textId="77777777" w:rsidR="007F7B99" w:rsidRDefault="00F10EC8" w:rsidP="00886407">
      <w:pPr>
        <w:pStyle w:val="Compact"/>
        <w:numPr>
          <w:ilvl w:val="0"/>
          <w:numId w:val="368"/>
        </w:numPr>
      </w:pPr>
      <w:r>
        <w:t>El recordatorio aparece en la agenda del día (CU-14 Ver y atender alertas del día).</w:t>
      </w:r>
    </w:p>
    <w:p w14:paraId="464F8CC5" w14:textId="77777777" w:rsidR="007F7B99" w:rsidRDefault="00F10EC8">
      <w:pPr>
        <w:pStyle w:val="Ttulo3"/>
      </w:pPr>
      <w:bookmarkStart w:id="580" w:name="flujos-alternativos-27"/>
      <w:bookmarkEnd w:id="579"/>
      <w:r>
        <w:t>Flujos alternativos</w:t>
      </w:r>
    </w:p>
    <w:p w14:paraId="74D839AE" w14:textId="77777777" w:rsidR="007F7B99" w:rsidRDefault="00F10EC8" w:rsidP="00886407">
      <w:pPr>
        <w:pStyle w:val="Compact"/>
        <w:numPr>
          <w:ilvl w:val="0"/>
          <w:numId w:val="369"/>
        </w:numPr>
      </w:pPr>
      <w:r>
        <w:rPr>
          <w:b/>
          <w:bCs/>
        </w:rPr>
        <w:t>A1 — Recordatorio personal:</w:t>
      </w:r>
      <w:r>
        <w:t xml:space="preserve"> sin asociación a ninguna entidad → queda como tarea </w:t>
      </w:r>
      <w:r>
        <w:t>suelta del empleado.</w:t>
      </w:r>
    </w:p>
    <w:p w14:paraId="2629B96E" w14:textId="77777777" w:rsidR="007F7B99" w:rsidRDefault="00F10EC8" w:rsidP="00886407">
      <w:pPr>
        <w:pStyle w:val="Compact"/>
        <w:numPr>
          <w:ilvl w:val="0"/>
          <w:numId w:val="369"/>
        </w:numPr>
      </w:pPr>
      <w:r>
        <w:rPr>
          <w:b/>
          <w:bCs/>
        </w:rPr>
        <w:t>A2 — Reprogramar/editar:</w:t>
      </w:r>
      <w:r>
        <w:t xml:space="preserve"> mientras esté </w:t>
      </w:r>
      <w:r>
        <w:rPr>
          <w:rStyle w:val="VerbatimChar"/>
        </w:rPr>
        <w:t>pendiente</w:t>
      </w:r>
      <w:r>
        <w:t>, el empleado cambia la fecha o la descripción.</w:t>
      </w:r>
    </w:p>
    <w:p w14:paraId="29BB761F" w14:textId="77777777" w:rsidR="007F7B99" w:rsidRDefault="00F10EC8">
      <w:pPr>
        <w:pStyle w:val="Ttulo3"/>
      </w:pPr>
      <w:bookmarkStart w:id="581" w:name="postcondiciones-27"/>
      <w:bookmarkEnd w:id="580"/>
      <w:r>
        <w:lastRenderedPageBreak/>
        <w:t>Postcondiciones</w:t>
      </w:r>
    </w:p>
    <w:p w14:paraId="17AF4FD7" w14:textId="77777777" w:rsidR="007F7B99" w:rsidRDefault="00F10EC8" w:rsidP="00886407">
      <w:pPr>
        <w:pStyle w:val="Compact"/>
        <w:numPr>
          <w:ilvl w:val="0"/>
          <w:numId w:val="370"/>
        </w:numPr>
      </w:pPr>
      <w:r>
        <w:t xml:space="preserve">Queda agendada una Alerta </w:t>
      </w:r>
      <w:r>
        <w:rPr>
          <w:rStyle w:val="VerbatimChar"/>
        </w:rPr>
        <w:t>manual</w:t>
      </w:r>
      <w:r>
        <w:t>, visible y gestionable desde CU-14 Ver y atender alertas del día.</w:t>
      </w:r>
    </w:p>
    <w:p w14:paraId="3B96B702" w14:textId="77777777" w:rsidR="007F7B99" w:rsidRDefault="00F10EC8">
      <w:pPr>
        <w:pStyle w:val="Ttulo3"/>
      </w:pPr>
      <w:bookmarkStart w:id="582" w:name="reglas-de-negocio-aplicadas-27"/>
      <w:bookmarkEnd w:id="581"/>
      <w:r>
        <w:t>Reglas de negocio aplica</w:t>
      </w:r>
      <w:r>
        <w:t>das</w:t>
      </w:r>
    </w:p>
    <w:p w14:paraId="1FF7A1A5" w14:textId="77777777" w:rsidR="007F7B99" w:rsidRDefault="00F10EC8" w:rsidP="00886407">
      <w:pPr>
        <w:pStyle w:val="Compact"/>
        <w:numPr>
          <w:ilvl w:val="0"/>
          <w:numId w:val="371"/>
        </w:numPr>
      </w:pPr>
      <w:r>
        <w:t>Visibilidad por propietario: el recordatorio pertenece al empleado que lo creó.</w:t>
      </w:r>
    </w:p>
    <w:p w14:paraId="7A00E937" w14:textId="77777777" w:rsidR="007F7B99" w:rsidRDefault="00F10EC8">
      <w:pPr>
        <w:pStyle w:val="Ttulo3"/>
      </w:pPr>
      <w:bookmarkStart w:id="583" w:name="entidades-del-dominio-involucradas-27"/>
      <w:bookmarkEnd w:id="582"/>
      <w:r>
        <w:t>Entidades del dominio involucradas</w:t>
      </w:r>
    </w:p>
    <w:p w14:paraId="0FFFDE9E" w14:textId="77777777" w:rsidR="007F7B99" w:rsidRDefault="00F10EC8" w:rsidP="00886407">
      <w:pPr>
        <w:pStyle w:val="Compact"/>
        <w:numPr>
          <w:ilvl w:val="0"/>
          <w:numId w:val="372"/>
        </w:numPr>
      </w:pPr>
      <w:r>
        <w:t>Alerta · Usuario · Viaje · Cliente · Oportunidad (asociación opcional)</w:t>
      </w:r>
    </w:p>
    <w:p w14:paraId="660BFBC8" w14:textId="77777777" w:rsidR="007F7B99" w:rsidRDefault="00F10EC8">
      <w:pPr>
        <w:pStyle w:val="Ttulo2"/>
      </w:pPr>
      <w:bookmarkStart w:id="584" w:name="cu-29-eliminar-reseña"/>
      <w:bookmarkStart w:id="585" w:name="_Toc242380113"/>
      <w:bookmarkEnd w:id="583"/>
      <w:bookmarkEnd w:id="573"/>
      <w:r>
        <w:t>CU-29 Eliminar reseña</w:t>
      </w:r>
      <w:bookmarkEnd w:id="585"/>
    </w:p>
    <w:p w14:paraId="74C7242F" w14:textId="77777777" w:rsidR="007F7B99" w:rsidRDefault="00F10EC8">
      <w:pPr>
        <w:pStyle w:val="Ttulo3"/>
      </w:pPr>
      <w:bookmarkStart w:id="586" w:name="descripción-28"/>
      <w:r>
        <w:t>Descripción</w:t>
      </w:r>
    </w:p>
    <w:p w14:paraId="16C41AEF" w14:textId="77777777" w:rsidR="007F7B99" w:rsidRDefault="00F10EC8">
      <w:pPr>
        <w:pStyle w:val="FirstParagraph"/>
      </w:pPr>
      <w:r>
        <w:t>Dar de baja una Reseña inapropiada o errónea para que deje de incidir en el catálogo y la recomendación, preservando la trazabilidad.</w:t>
      </w:r>
    </w:p>
    <w:p w14:paraId="7C4A000A" w14:textId="77777777" w:rsidR="007F7B99" w:rsidRDefault="00F10EC8">
      <w:pPr>
        <w:pStyle w:val="Ttulo3"/>
      </w:pPr>
      <w:bookmarkStart w:id="587" w:name="actor-principal-28"/>
      <w:bookmarkEnd w:id="586"/>
      <w:r>
        <w:t>Actor principal</w:t>
      </w:r>
    </w:p>
    <w:p w14:paraId="3DF068D5" w14:textId="77777777" w:rsidR="007F7B99" w:rsidRDefault="00F10EC8">
      <w:pPr>
        <w:pStyle w:val="FirstParagraph"/>
      </w:pPr>
      <w:r>
        <w:t xml:space="preserve">admin (también </w:t>
      </w:r>
      <w:r>
        <w:rPr>
          <w:rStyle w:val="VerbatimChar"/>
        </w:rPr>
        <w:t>dueño</w:t>
      </w:r>
      <w:r>
        <w:t>)</w:t>
      </w:r>
    </w:p>
    <w:p w14:paraId="4AF28E1E" w14:textId="77777777" w:rsidR="007F7B99" w:rsidRDefault="00F10EC8">
      <w:pPr>
        <w:pStyle w:val="Ttulo3"/>
      </w:pPr>
      <w:bookmarkStart w:id="588" w:name="actores-secundarios-28"/>
      <w:bookmarkEnd w:id="587"/>
      <w:r>
        <w:t>Actores secundarios</w:t>
      </w:r>
    </w:p>
    <w:p w14:paraId="5642ED76" w14:textId="77777777" w:rsidR="007F7B99" w:rsidRDefault="00F10EC8" w:rsidP="00886407">
      <w:pPr>
        <w:pStyle w:val="Compact"/>
        <w:numPr>
          <w:ilvl w:val="0"/>
          <w:numId w:val="373"/>
        </w:numPr>
      </w:pPr>
      <w:r>
        <w:t>empleado (puede reportar/solicitar la baja).</w:t>
      </w:r>
    </w:p>
    <w:p w14:paraId="609CBC87" w14:textId="77777777" w:rsidR="007F7B99" w:rsidRDefault="00F10EC8">
      <w:pPr>
        <w:pStyle w:val="Ttulo3"/>
      </w:pPr>
      <w:bookmarkStart w:id="589" w:name="precondiciones-28"/>
      <w:bookmarkEnd w:id="588"/>
      <w:r>
        <w:t>Precondiciones</w:t>
      </w:r>
    </w:p>
    <w:p w14:paraId="77F98020" w14:textId="77777777" w:rsidR="007F7B99" w:rsidRDefault="00F10EC8" w:rsidP="00886407">
      <w:pPr>
        <w:pStyle w:val="Compact"/>
        <w:numPr>
          <w:ilvl w:val="0"/>
          <w:numId w:val="374"/>
        </w:numPr>
      </w:pPr>
      <w:r>
        <w:t xml:space="preserve">El Usuario inició sesión con rol </w:t>
      </w:r>
      <w:r>
        <w:rPr>
          <w:rStyle w:val="VerbatimChar"/>
        </w:rPr>
        <w:t>admin</w:t>
      </w:r>
      <w:r>
        <w:t xml:space="preserve"> o </w:t>
      </w:r>
      <w:r>
        <w:rPr>
          <w:rStyle w:val="VerbatimChar"/>
        </w:rPr>
        <w:t>dueño</w:t>
      </w:r>
      <w:r>
        <w:t xml:space="preserve"> (CU-24 Iniciar sesión).</w:t>
      </w:r>
    </w:p>
    <w:p w14:paraId="39B539D8" w14:textId="77777777" w:rsidR="007F7B99" w:rsidRDefault="00F10EC8" w:rsidP="00886407">
      <w:pPr>
        <w:pStyle w:val="Compact"/>
        <w:numPr>
          <w:ilvl w:val="0"/>
          <w:numId w:val="374"/>
        </w:numPr>
      </w:pPr>
      <w:r>
        <w:t xml:space="preserve">Existe una Reseña </w:t>
      </w:r>
      <w:r>
        <w:rPr>
          <w:rStyle w:val="VerbatimChar"/>
        </w:rPr>
        <w:t>publicada</w:t>
      </w:r>
      <w:r>
        <w:t xml:space="preserve"> en el catálogo.</w:t>
      </w:r>
    </w:p>
    <w:p w14:paraId="7878F4CC" w14:textId="77777777" w:rsidR="007F7B99" w:rsidRDefault="00F10EC8">
      <w:pPr>
        <w:pStyle w:val="Ttulo3"/>
      </w:pPr>
      <w:bookmarkStart w:id="590" w:name="flujo-principal-28"/>
      <w:bookmarkEnd w:id="589"/>
      <w:r>
        <w:t>Flujo principal</w:t>
      </w:r>
    </w:p>
    <w:p w14:paraId="53543470" w14:textId="77777777" w:rsidR="007F7B99" w:rsidRDefault="00F10EC8" w:rsidP="00886407">
      <w:pPr>
        <w:pStyle w:val="Compact"/>
        <w:numPr>
          <w:ilvl w:val="0"/>
          <w:numId w:val="375"/>
        </w:numPr>
      </w:pPr>
      <w:r>
        <w:t>El admin ubica la Reseña (desde la ficha del Hotel o el listado d</w:t>
      </w:r>
      <w:r>
        <w:t>e reseñas).</w:t>
      </w:r>
    </w:p>
    <w:p w14:paraId="606C901E" w14:textId="77777777" w:rsidR="007F7B99" w:rsidRDefault="00F10EC8" w:rsidP="00886407">
      <w:pPr>
        <w:pStyle w:val="Compact"/>
        <w:numPr>
          <w:ilvl w:val="0"/>
          <w:numId w:val="375"/>
        </w:numPr>
      </w:pPr>
      <w:r>
        <w:t xml:space="preserve">Elige </w:t>
      </w:r>
      <w:r>
        <w:rPr>
          <w:b/>
          <w:bCs/>
        </w:rPr>
        <w:t>eliminarla</w:t>
      </w:r>
      <w:r>
        <w:t xml:space="preserve"> e indica el motivo.</w:t>
      </w:r>
    </w:p>
    <w:p w14:paraId="3FE1AA29" w14:textId="77777777" w:rsidR="007F7B99" w:rsidRDefault="00F10EC8" w:rsidP="00886407">
      <w:pPr>
        <w:pStyle w:val="Compact"/>
        <w:numPr>
          <w:ilvl w:val="0"/>
          <w:numId w:val="375"/>
        </w:numPr>
      </w:pPr>
      <w:r>
        <w:t xml:space="preserve">El sistema aplica </w:t>
      </w:r>
      <w:r>
        <w:rPr>
          <w:b/>
          <w:bCs/>
        </w:rPr>
        <w:t>baja lógica</w:t>
      </w:r>
      <w:r>
        <w:t xml:space="preserve">: la Reseña pasa a </w:t>
      </w:r>
      <w:r>
        <w:rPr>
          <w:rStyle w:val="VerbatimChar"/>
        </w:rPr>
        <w:t>estado = oculta</w:t>
      </w:r>
      <w:r>
        <w:t>, deja de mostrarse en el catálogo y de contar para la recomendación (CU-18 Buscar y recomendar hoteles).</w:t>
      </w:r>
    </w:p>
    <w:p w14:paraId="4F49C9E0" w14:textId="77777777" w:rsidR="007F7B99" w:rsidRDefault="00F10EC8" w:rsidP="00886407">
      <w:pPr>
        <w:pStyle w:val="Compact"/>
        <w:numPr>
          <w:ilvl w:val="0"/>
          <w:numId w:val="375"/>
        </w:numPr>
      </w:pPr>
      <w:r>
        <w:t>El registro se conserva para no romper</w:t>
      </w:r>
      <w:r>
        <w:t xml:space="preserve"> la trazabilidad entre el Hotel, sus Reseñas y los Viajes de origen.</w:t>
      </w:r>
    </w:p>
    <w:p w14:paraId="5CD26E31" w14:textId="77777777" w:rsidR="007F7B99" w:rsidRDefault="00F10EC8">
      <w:pPr>
        <w:pStyle w:val="Ttulo3"/>
      </w:pPr>
      <w:bookmarkStart w:id="591" w:name="flujos-alternativos-28"/>
      <w:bookmarkEnd w:id="590"/>
      <w:r>
        <w:t>Flujos alternativos</w:t>
      </w:r>
    </w:p>
    <w:p w14:paraId="0FDA2326" w14:textId="77777777" w:rsidR="007F7B99" w:rsidRDefault="00F10EC8" w:rsidP="00886407">
      <w:pPr>
        <w:pStyle w:val="Compact"/>
        <w:numPr>
          <w:ilvl w:val="0"/>
          <w:numId w:val="376"/>
        </w:numPr>
      </w:pPr>
      <w:r>
        <w:rPr>
          <w:b/>
          <w:bCs/>
        </w:rPr>
        <w:t>A1 — Restaurar:</w:t>
      </w:r>
      <w:r>
        <w:t xml:space="preserve"> el admin revierte una baja y la Reseña vuelve a </w:t>
      </w:r>
      <w:r>
        <w:rPr>
          <w:rStyle w:val="VerbatimChar"/>
        </w:rPr>
        <w:t>publicada</w:t>
      </w:r>
      <w:r>
        <w:t>.</w:t>
      </w:r>
    </w:p>
    <w:p w14:paraId="3E831803" w14:textId="77777777" w:rsidR="007F7B99" w:rsidRDefault="00F10EC8" w:rsidP="00886407">
      <w:pPr>
        <w:pStyle w:val="Compact"/>
        <w:numPr>
          <w:ilvl w:val="0"/>
          <w:numId w:val="376"/>
        </w:numPr>
      </w:pPr>
      <w:r>
        <w:rPr>
          <w:b/>
          <w:bCs/>
        </w:rPr>
        <w:t>A2 — Eliminación física:</w:t>
      </w:r>
      <w:r>
        <w:t xml:space="preserve"> solo excepcional y si no rompe la integridad referencial; </w:t>
      </w:r>
      <w:r>
        <w:rPr>
          <w:b/>
          <w:bCs/>
        </w:rPr>
        <w:t>por defec</w:t>
      </w:r>
      <w:r>
        <w:rPr>
          <w:b/>
          <w:bCs/>
        </w:rPr>
        <w:t>to siempre baja lógica</w:t>
      </w:r>
      <w:r>
        <w:t>.</w:t>
      </w:r>
    </w:p>
    <w:p w14:paraId="463CEF33" w14:textId="77777777" w:rsidR="007F7B99" w:rsidRDefault="00F10EC8">
      <w:pPr>
        <w:pStyle w:val="Ttulo3"/>
      </w:pPr>
      <w:bookmarkStart w:id="592" w:name="postcondiciones-28"/>
      <w:bookmarkEnd w:id="591"/>
      <w:r>
        <w:t>Postcondiciones</w:t>
      </w:r>
    </w:p>
    <w:p w14:paraId="2AB155A4" w14:textId="77777777" w:rsidR="007F7B99" w:rsidRDefault="00F10EC8" w:rsidP="00886407">
      <w:pPr>
        <w:pStyle w:val="Compact"/>
        <w:numPr>
          <w:ilvl w:val="0"/>
          <w:numId w:val="377"/>
        </w:numPr>
      </w:pPr>
      <w:r>
        <w:t xml:space="preserve">La Reseña queda </w:t>
      </w:r>
      <w:r>
        <w:rPr>
          <w:rStyle w:val="VerbatimChar"/>
        </w:rPr>
        <w:t>oculta</w:t>
      </w:r>
      <w:r>
        <w:t>: no aparece en el catálogo ni pondera en la recomendación; el historial se preserva.</w:t>
      </w:r>
    </w:p>
    <w:p w14:paraId="702F2D72" w14:textId="77777777" w:rsidR="007F7B99" w:rsidRDefault="00F10EC8">
      <w:pPr>
        <w:pStyle w:val="Ttulo3"/>
      </w:pPr>
      <w:bookmarkStart w:id="593" w:name="reglas-de-negocio-aplicadas-28"/>
      <w:bookmarkEnd w:id="592"/>
      <w:r>
        <w:t>Reglas de negocio aplicadas</w:t>
      </w:r>
    </w:p>
    <w:p w14:paraId="5CEF6972" w14:textId="77777777" w:rsidR="007F7B99" w:rsidRDefault="00F10EC8" w:rsidP="00886407">
      <w:pPr>
        <w:pStyle w:val="Compact"/>
        <w:numPr>
          <w:ilvl w:val="0"/>
          <w:numId w:val="378"/>
        </w:numPr>
      </w:pPr>
      <w:r>
        <w:t>Integridad referencial: no romper los vínculos de (baja lógica).</w:t>
      </w:r>
    </w:p>
    <w:p w14:paraId="67AD1E24" w14:textId="77777777" w:rsidR="007F7B99" w:rsidRDefault="00F10EC8">
      <w:pPr>
        <w:pStyle w:val="Ttulo3"/>
      </w:pPr>
      <w:bookmarkStart w:id="594" w:name="entidades-del-dominio-involucradas-28"/>
      <w:bookmarkEnd w:id="593"/>
      <w:r>
        <w:t>Entidades del d</w:t>
      </w:r>
      <w:r>
        <w:t>ominio involucradas</w:t>
      </w:r>
    </w:p>
    <w:p w14:paraId="776A4236" w14:textId="77777777" w:rsidR="007F7B99" w:rsidRDefault="00F10EC8" w:rsidP="00886407">
      <w:pPr>
        <w:pStyle w:val="Compact"/>
        <w:numPr>
          <w:ilvl w:val="0"/>
          <w:numId w:val="379"/>
        </w:numPr>
      </w:pPr>
      <w:r>
        <w:t>Reseña · Hotel · Cliente</w:t>
      </w:r>
    </w:p>
    <w:p w14:paraId="427B0A7A" w14:textId="77777777" w:rsidR="007F7B99" w:rsidRDefault="00F10EC8">
      <w:pPr>
        <w:pStyle w:val="Ttulo2"/>
      </w:pPr>
      <w:bookmarkStart w:id="595" w:name="cu-30-sugerir-recontacto-de-clientes"/>
      <w:bookmarkStart w:id="596" w:name="_Toc242380114"/>
      <w:bookmarkEnd w:id="594"/>
      <w:bookmarkEnd w:id="584"/>
      <w:r>
        <w:lastRenderedPageBreak/>
        <w:t>CU-30 Sugerir recontacto de clientes</w:t>
      </w:r>
      <w:bookmarkEnd w:id="596"/>
    </w:p>
    <w:p w14:paraId="054DC3B7" w14:textId="77777777" w:rsidR="007F7B99" w:rsidRDefault="00F10EC8">
      <w:pPr>
        <w:pStyle w:val="Ttulo3"/>
      </w:pPr>
      <w:bookmarkStart w:id="597" w:name="descripción-29"/>
      <w:r>
        <w:t>Descripción</w:t>
      </w:r>
    </w:p>
    <w:p w14:paraId="1359EB58" w14:textId="77777777" w:rsidR="007F7B99" w:rsidRDefault="00F10EC8">
      <w:pPr>
        <w:pStyle w:val="FirstParagraph"/>
      </w:pPr>
      <w:r>
        <w:rPr>
          <w:b/>
          <w:bCs/>
        </w:rPr>
        <w:t>CRM proactivo:</w:t>
      </w:r>
      <w:r>
        <w:t xml:space="preserve"> el sistema detecta Clientes </w:t>
      </w:r>
      <w:r>
        <w:rPr>
          <w:b/>
          <w:bCs/>
        </w:rPr>
        <w:t>fieles inactivos</w:t>
      </w:r>
      <w:r>
        <w:t xml:space="preserve"> (con historial de viajes pero sin actividad reciente) y sugiere al empleado </w:t>
      </w:r>
      <w:r>
        <w:rPr>
          <w:b/>
          <w:bCs/>
        </w:rPr>
        <w:t>recontactarlos</w:t>
      </w:r>
      <w:r>
        <w:t xml:space="preserve"> para genera</w:t>
      </w:r>
      <w:r>
        <w:t xml:space="preserve">r una nueva Oportunidad. La sugerencia es una ayuda, </w:t>
      </w:r>
      <w:r>
        <w:rPr>
          <w:b/>
          <w:bCs/>
        </w:rPr>
        <w:t>no un envío automático</w:t>
      </w:r>
      <w:r>
        <w:t xml:space="preserve">, y respeta un </w:t>
      </w:r>
      <w:r>
        <w:rPr>
          <w:b/>
          <w:bCs/>
        </w:rPr>
        <w:t>opt-out</w:t>
      </w:r>
      <w:r>
        <w:t xml:space="preserve"> para no ser invasiva (nace de la idea original de “detector de oportunidades” del relevamiento, acotada — ver la sección 3).</w:t>
      </w:r>
    </w:p>
    <w:p w14:paraId="7BA65AB8" w14:textId="77777777" w:rsidR="007F7B99" w:rsidRDefault="00F10EC8">
      <w:pPr>
        <w:pStyle w:val="Ttulo3"/>
      </w:pPr>
      <w:bookmarkStart w:id="598" w:name="actor-principal-29"/>
      <w:bookmarkEnd w:id="597"/>
      <w:r>
        <w:t>Actor principal</w:t>
      </w:r>
    </w:p>
    <w:p w14:paraId="37F3372F" w14:textId="77777777" w:rsidR="007F7B99" w:rsidRDefault="00F10EC8">
      <w:pPr>
        <w:pStyle w:val="FirstParagraph"/>
      </w:pPr>
      <w:r>
        <w:t>empleado</w:t>
      </w:r>
    </w:p>
    <w:p w14:paraId="0898E71C" w14:textId="77777777" w:rsidR="007F7B99" w:rsidRDefault="00F10EC8">
      <w:pPr>
        <w:pStyle w:val="Ttulo3"/>
      </w:pPr>
      <w:bookmarkStart w:id="599" w:name="actores-secundarios-29"/>
      <w:bookmarkEnd w:id="598"/>
      <w:r>
        <w:t>Actores secundarios</w:t>
      </w:r>
    </w:p>
    <w:p w14:paraId="6CE6D943" w14:textId="77777777" w:rsidR="007F7B99" w:rsidRDefault="00F10EC8" w:rsidP="00886407">
      <w:pPr>
        <w:pStyle w:val="Compact"/>
        <w:numPr>
          <w:ilvl w:val="0"/>
          <w:numId w:val="380"/>
        </w:numPr>
      </w:pPr>
      <w:r>
        <w:t>Servicio del sistema (proceso que evalúa el criterio de inactividad).</w:t>
      </w:r>
    </w:p>
    <w:p w14:paraId="6F29D31A" w14:textId="77777777" w:rsidR="007F7B99" w:rsidRDefault="00F10EC8">
      <w:pPr>
        <w:pStyle w:val="Ttulo3"/>
      </w:pPr>
      <w:bookmarkStart w:id="600" w:name="precondiciones-29"/>
      <w:bookmarkEnd w:id="599"/>
      <w:r>
        <w:t>Precondiciones</w:t>
      </w:r>
    </w:p>
    <w:p w14:paraId="32947EB6" w14:textId="77777777" w:rsidR="007F7B99" w:rsidRDefault="00F10EC8" w:rsidP="00886407">
      <w:pPr>
        <w:pStyle w:val="Compact"/>
        <w:numPr>
          <w:ilvl w:val="0"/>
          <w:numId w:val="381"/>
        </w:numPr>
      </w:pPr>
      <w:r>
        <w:t>El empleado está autenticado (CU-24 Iniciar sesión).</w:t>
      </w:r>
    </w:p>
    <w:p w14:paraId="05CDE61C" w14:textId="77777777" w:rsidR="007F7B99" w:rsidRDefault="00F10EC8" w:rsidP="00886407">
      <w:pPr>
        <w:pStyle w:val="Compact"/>
        <w:numPr>
          <w:ilvl w:val="0"/>
          <w:numId w:val="381"/>
        </w:numPr>
      </w:pPr>
      <w:r>
        <w:t>Existen Clientes con historial de Viajes (CU-02 Registrar cliente).</w:t>
      </w:r>
    </w:p>
    <w:p w14:paraId="4701796B" w14:textId="77777777" w:rsidR="007F7B99" w:rsidRDefault="00F10EC8">
      <w:pPr>
        <w:pStyle w:val="Ttulo3"/>
      </w:pPr>
      <w:bookmarkStart w:id="601" w:name="flujo-principal-29"/>
      <w:bookmarkEnd w:id="600"/>
      <w:r>
        <w:t>Flujo principal</w:t>
      </w:r>
    </w:p>
    <w:p w14:paraId="1E9BCF05" w14:textId="77777777" w:rsidR="007F7B99" w:rsidRDefault="00F10EC8" w:rsidP="00886407">
      <w:pPr>
        <w:pStyle w:val="Compact"/>
        <w:numPr>
          <w:ilvl w:val="0"/>
          <w:numId w:val="382"/>
        </w:numPr>
      </w:pPr>
      <w:r>
        <w:t xml:space="preserve">El sistema evalúa </w:t>
      </w:r>
      <w:r>
        <w:rPr>
          <w:b/>
          <w:bCs/>
        </w:rPr>
        <w:t>todos los días, a las 00:00</w:t>
      </w:r>
      <w:r>
        <w:t xml:space="preserve"> (en el proceso automático diario), el historial de cada Cliente y detecta a los </w:t>
      </w:r>
      <w:r>
        <w:rPr>
          <w:b/>
          <w:bCs/>
        </w:rPr>
        <w:t>candidatos a recontacto</w:t>
      </w:r>
      <w:r>
        <w:t xml:space="preserve">: cumplen el criterio de fidelidad/inactividad (ver Reglas) y </w:t>
      </w:r>
      <w:r>
        <w:rPr>
          <w:b/>
          <w:bCs/>
        </w:rPr>
        <w:t>no</w:t>
      </w:r>
      <w:r>
        <w:t xml:space="preserve"> tienen el opt-out </w:t>
      </w:r>
      <w:r>
        <w:rPr>
          <w:rStyle w:val="VerbatimChar"/>
        </w:rPr>
        <w:t>no_recontactar</w:t>
      </w:r>
      <w:r>
        <w:t>.</w:t>
      </w:r>
    </w:p>
    <w:p w14:paraId="5A61C1CA" w14:textId="77777777" w:rsidR="007F7B99" w:rsidRDefault="00F10EC8" w:rsidP="00886407">
      <w:pPr>
        <w:pStyle w:val="Compact"/>
        <w:numPr>
          <w:ilvl w:val="0"/>
          <w:numId w:val="382"/>
        </w:numPr>
      </w:pPr>
      <w:r>
        <w:t>Genera u</w:t>
      </w:r>
      <w:r>
        <w:t xml:space="preserve">na Alerta de tipo </w:t>
      </w:r>
      <w:r>
        <w:rPr>
          <w:rStyle w:val="VerbatimChar"/>
        </w:rPr>
        <w:t>recontacto</w:t>
      </w:r>
      <w:r>
        <w:t xml:space="preserve"> para el Cliente, </w:t>
      </w:r>
      <w:r>
        <w:rPr>
          <w:b/>
          <w:bCs/>
        </w:rPr>
        <w:t>asignada a su responsable</w:t>
      </w:r>
      <w:r>
        <w:t xml:space="preserve"> (si no tiene un responsable activo, a un </w:t>
      </w:r>
      <w:r>
        <w:rPr>
          <w:rStyle w:val="VerbatimChar"/>
        </w:rPr>
        <w:t>admin</w:t>
      </w:r>
      <w:r>
        <w:t xml:space="preserve">). </w:t>
      </w:r>
      <w:r>
        <w:rPr>
          <w:b/>
          <w:bCs/>
        </w:rPr>
        <w:t>No la duplica:</w:t>
      </w:r>
      <w:r>
        <w:t xml:space="preserve"> si el Cliente ya tiene una alerta de </w:t>
      </w:r>
      <w:r>
        <w:rPr>
          <w:rStyle w:val="VerbatimChar"/>
        </w:rPr>
        <w:t>recontacto</w:t>
      </w:r>
      <w:r>
        <w:t xml:space="preserve"> sin resolver (</w:t>
      </w:r>
      <w:r>
        <w:rPr>
          <w:rStyle w:val="VerbatimChar"/>
        </w:rPr>
        <w:t>pendiente</w:t>
      </w:r>
      <w:r>
        <w:t xml:space="preserve"> o </w:t>
      </w:r>
      <w:r>
        <w:rPr>
          <w:rStyle w:val="VerbatimChar"/>
        </w:rPr>
        <w:t>vista</w:t>
      </w:r>
      <w:r>
        <w:t>, incluidas las pospuestas), no genera ot</w:t>
      </w:r>
      <w:r>
        <w:t>ra.</w:t>
      </w:r>
    </w:p>
    <w:p w14:paraId="73544D74" w14:textId="77777777" w:rsidR="007F7B99" w:rsidRDefault="00F10EC8" w:rsidP="00886407">
      <w:pPr>
        <w:pStyle w:val="Compact"/>
        <w:numPr>
          <w:ilvl w:val="0"/>
          <w:numId w:val="382"/>
        </w:numPr>
      </w:pPr>
      <w:r>
        <w:t>El empleado abre la sugerencia y ve el contexto del Cliente (último viaje, preferencias, historial).</w:t>
      </w:r>
    </w:p>
    <w:p w14:paraId="042C4AA3" w14:textId="77777777" w:rsidR="007F7B99" w:rsidRDefault="00F10EC8" w:rsidP="00886407">
      <w:pPr>
        <w:pStyle w:val="Compact"/>
        <w:numPr>
          <w:ilvl w:val="0"/>
          <w:numId w:val="382"/>
        </w:numPr>
      </w:pPr>
      <w:r>
        <w:t xml:space="preserve">Decide: </w:t>
      </w:r>
      <w:r>
        <w:rPr>
          <w:b/>
          <w:bCs/>
        </w:rPr>
        <w:t>recontactar</w:t>
      </w:r>
      <w:r>
        <w:t xml:space="preserve"> (típicamente registrando una consulta nueva, CU-04 Registrar consulta), </w:t>
      </w:r>
      <w:r>
        <w:rPr>
          <w:b/>
          <w:bCs/>
        </w:rPr>
        <w:t>posponer</w:t>
      </w:r>
      <w:r>
        <w:t xml:space="preserve"> o </w:t>
      </w:r>
      <w:r>
        <w:rPr>
          <w:b/>
          <w:bCs/>
        </w:rPr>
        <w:t>marcar que no se lo recontacte</w:t>
      </w:r>
      <w:r>
        <w:t xml:space="preserve"> (opt-out).</w:t>
      </w:r>
    </w:p>
    <w:p w14:paraId="32380D7B" w14:textId="77777777" w:rsidR="007F7B99" w:rsidRDefault="00F10EC8" w:rsidP="00886407">
      <w:pPr>
        <w:pStyle w:val="Compact"/>
        <w:numPr>
          <w:ilvl w:val="0"/>
          <w:numId w:val="382"/>
        </w:numPr>
      </w:pPr>
      <w:r>
        <w:t>El sis</w:t>
      </w:r>
      <w:r>
        <w:t>tema registra la acción y resuelve/actualiza la Alerta.</w:t>
      </w:r>
    </w:p>
    <w:p w14:paraId="2B69FF5A" w14:textId="77777777" w:rsidR="007F7B99" w:rsidRDefault="00F10EC8">
      <w:pPr>
        <w:pStyle w:val="Ttulo3"/>
      </w:pPr>
      <w:bookmarkStart w:id="602" w:name="flujos-alternativos-29"/>
      <w:bookmarkEnd w:id="601"/>
      <w:r>
        <w:t>Flujos alternativos</w:t>
      </w:r>
    </w:p>
    <w:p w14:paraId="1C75E71B" w14:textId="77777777" w:rsidR="007F7B99" w:rsidRDefault="00F10EC8" w:rsidP="00886407">
      <w:pPr>
        <w:pStyle w:val="Compact"/>
        <w:numPr>
          <w:ilvl w:val="0"/>
          <w:numId w:val="383"/>
        </w:numPr>
      </w:pPr>
      <w:r>
        <w:rPr>
          <w:b/>
          <w:bCs/>
        </w:rPr>
        <w:t>A1 — Opt-out:</w:t>
      </w:r>
      <w:r>
        <w:t xml:space="preserve"> el empleado marca el Cliente como </w:t>
      </w:r>
      <w:r>
        <w:rPr>
          <w:rStyle w:val="VerbatimChar"/>
        </w:rPr>
        <w:t>no_recontactar</w:t>
      </w:r>
      <w:r>
        <w:t xml:space="preserve"> → deja de aparecer como candidato (evita ser molesto, p. ej. cliente de un solo viaje que no quiere seguimiento).</w:t>
      </w:r>
    </w:p>
    <w:p w14:paraId="722FAE41" w14:textId="77777777" w:rsidR="007F7B99" w:rsidRDefault="00F10EC8" w:rsidP="00886407">
      <w:pPr>
        <w:pStyle w:val="Compact"/>
        <w:numPr>
          <w:ilvl w:val="0"/>
          <w:numId w:val="383"/>
        </w:numPr>
      </w:pPr>
      <w:r>
        <w:rPr>
          <w:b/>
          <w:bCs/>
        </w:rPr>
        <w:t xml:space="preserve">A2 </w:t>
      </w:r>
      <w:r>
        <w:rPr>
          <w:b/>
          <w:bCs/>
        </w:rPr>
        <w:t>— Deriva en oportunidad:</w:t>
      </w:r>
      <w:r>
        <w:t xml:space="preserve"> el recontacto prospera → se registra una Oportunidad nueva (CU-04 Registrar consulta) y el cliente sale de la lista de inactivos.</w:t>
      </w:r>
    </w:p>
    <w:p w14:paraId="2A3CDD57" w14:textId="77777777" w:rsidR="007F7B99" w:rsidRDefault="00F10EC8" w:rsidP="00886407">
      <w:pPr>
        <w:pStyle w:val="Compact"/>
        <w:numPr>
          <w:ilvl w:val="0"/>
          <w:numId w:val="383"/>
        </w:numPr>
      </w:pPr>
      <w:r>
        <w:rPr>
          <w:b/>
          <w:bCs/>
        </w:rPr>
        <w:t>A3 — Posponer:</w:t>
      </w:r>
      <w:r>
        <w:t xml:space="preserve"> el empleado reprograma la sugerencia para más adelante.</w:t>
      </w:r>
    </w:p>
    <w:p w14:paraId="7C041178" w14:textId="77777777" w:rsidR="007F7B99" w:rsidRDefault="00F10EC8" w:rsidP="00886407">
      <w:pPr>
        <w:pStyle w:val="Compact"/>
        <w:numPr>
          <w:ilvl w:val="0"/>
          <w:numId w:val="383"/>
        </w:numPr>
      </w:pPr>
      <w:r>
        <w:rPr>
          <w:b/>
          <w:bCs/>
        </w:rPr>
        <w:t>A4 — Sin candidatos:</w:t>
      </w:r>
      <w:r>
        <w:t xml:space="preserve"> ningún cl</w:t>
      </w:r>
      <w:r>
        <w:t>iente cumple el criterio → no se genera nada.</w:t>
      </w:r>
    </w:p>
    <w:p w14:paraId="431F11A5" w14:textId="77777777" w:rsidR="007F7B99" w:rsidRDefault="00F10EC8">
      <w:pPr>
        <w:pStyle w:val="Ttulo3"/>
      </w:pPr>
      <w:bookmarkStart w:id="603" w:name="postcondiciones-29"/>
      <w:bookmarkEnd w:id="602"/>
      <w:r>
        <w:t>Postcondiciones</w:t>
      </w:r>
    </w:p>
    <w:p w14:paraId="19F4B3E5" w14:textId="77777777" w:rsidR="007F7B99" w:rsidRDefault="00F10EC8" w:rsidP="00886407">
      <w:pPr>
        <w:pStyle w:val="Compact"/>
        <w:numPr>
          <w:ilvl w:val="0"/>
          <w:numId w:val="384"/>
        </w:numPr>
      </w:pPr>
      <w:r>
        <w:t>Los Clientes fieles inactivos quedan visibles como oportunidades de recontacto; los marcados con opt-out no vuelven a sugerirse; las gestiones pueden derivar en nuevas Oportunidades.</w:t>
      </w:r>
    </w:p>
    <w:p w14:paraId="5BA62092" w14:textId="77777777" w:rsidR="007F7B99" w:rsidRDefault="00F10EC8">
      <w:pPr>
        <w:pStyle w:val="Ttulo3"/>
      </w:pPr>
      <w:bookmarkStart w:id="604" w:name="reglas-de-negocio-aplicadas-29"/>
      <w:bookmarkEnd w:id="603"/>
      <w:r>
        <w:lastRenderedPageBreak/>
        <w:t>Reglas de n</w:t>
      </w:r>
      <w:r>
        <w:t>egocio aplicadas</w:t>
      </w:r>
    </w:p>
    <w:p w14:paraId="0F3C6CB7" w14:textId="77777777" w:rsidR="007F7B99" w:rsidRDefault="00F10EC8" w:rsidP="00886407">
      <w:pPr>
        <w:pStyle w:val="Compact"/>
        <w:numPr>
          <w:ilvl w:val="0"/>
          <w:numId w:val="385"/>
        </w:numPr>
      </w:pPr>
      <w:r>
        <w:rPr>
          <w:b/>
          <w:bCs/>
        </w:rPr>
        <w:t>Criterio de candidato (definido por la agencia):</w:t>
      </w:r>
      <w:r>
        <w:t xml:space="preserve"> cliente sin una nueva compra/viaje hace </w:t>
      </w:r>
      <w:r>
        <w:rPr>
          <w:b/>
          <w:bCs/>
        </w:rPr>
        <w:t>≈ 6 meses</w:t>
      </w:r>
      <w:r>
        <w:t xml:space="preserve"> (umbral </w:t>
      </w:r>
      <w:r>
        <w:rPr>
          <w:b/>
          <w:bCs/>
        </w:rPr>
        <w:t>configurable</w:t>
      </w:r>
      <w:r>
        <w:t xml:space="preserve">, default 6). Aplica a </w:t>
      </w:r>
      <w:r>
        <w:rPr>
          <w:b/>
          <w:bCs/>
        </w:rPr>
        <w:t>todos</w:t>
      </w:r>
      <w:r>
        <w:t xml:space="preserve"> los clientes, pero </w:t>
      </w:r>
      <w:r>
        <w:rPr>
          <w:b/>
          <w:bCs/>
        </w:rPr>
        <w:t>prioriza/identifica a los recurrentes</w:t>
      </w:r>
      <w:r>
        <w:t xml:space="preserve"> (</w:t>
      </w:r>
      <w:r>
        <w:rPr>
          <w:b/>
          <w:bCs/>
        </w:rPr>
        <w:t>≥ 2 Viajes</w:t>
      </w:r>
      <w:r>
        <w:t xml:space="preserve"> con la agencia). Se ex</w:t>
      </w:r>
      <w:r>
        <w:t xml:space="preserve">cluye a los </w:t>
      </w:r>
      <w:r>
        <w:rPr>
          <w:rStyle w:val="VerbatimChar"/>
        </w:rPr>
        <w:t>no_recontactar</w:t>
      </w:r>
      <w:r>
        <w:t>.</w:t>
      </w:r>
    </w:p>
    <w:p w14:paraId="1C235CA2" w14:textId="77777777" w:rsidR="007F7B99" w:rsidRDefault="00F10EC8" w:rsidP="00886407">
      <w:pPr>
        <w:pStyle w:val="Compact"/>
        <w:numPr>
          <w:ilvl w:val="0"/>
          <w:numId w:val="385"/>
        </w:numPr>
      </w:pPr>
      <w:r>
        <w:rPr>
          <w:b/>
          <w:bCs/>
        </w:rPr>
        <w:t>Segmentación comercial:</w:t>
      </w:r>
      <w:r>
        <w:t xml:space="preserve"> el sistema permite </w:t>
      </w:r>
      <w:r>
        <w:rPr>
          <w:b/>
          <w:bCs/>
        </w:rPr>
        <w:t>generar segmentos</w:t>
      </w:r>
      <w:r>
        <w:t xml:space="preserve"> de Clientes para acciones dirigidas — por destino/producto (Brasil, Caribe, Europa, cruceros, nacionales) o por tipo (familias, parejas, etc.). Ver Cliente (</w:t>
      </w:r>
      <w:r>
        <w:rPr>
          <w:rStyle w:val="VerbatimChar"/>
        </w:rPr>
        <w:t>segmento</w:t>
      </w:r>
      <w:r>
        <w:t>/e</w:t>
      </w:r>
      <w:r>
        <w:t>tiquetas).</w:t>
      </w:r>
    </w:p>
    <w:p w14:paraId="13A57684" w14:textId="77777777" w:rsidR="007F7B99" w:rsidRDefault="00F10EC8" w:rsidP="00886407">
      <w:pPr>
        <w:pStyle w:val="Compact"/>
        <w:numPr>
          <w:ilvl w:val="0"/>
          <w:numId w:val="385"/>
        </w:numPr>
      </w:pPr>
      <w:r>
        <w:rPr>
          <w:b/>
          <w:bCs/>
        </w:rPr>
        <w:t>Sin envío automático:</w:t>
      </w:r>
      <w:r>
        <w:t xml:space="preserve"> el sistema sugiere; el contacto lo hace una persona (coherente con “no reemplaza el asesoramiento”, sección 3).</w:t>
      </w:r>
    </w:p>
    <w:p w14:paraId="4DC05A41" w14:textId="77777777" w:rsidR="007F7B99" w:rsidRDefault="00F10EC8">
      <w:pPr>
        <w:pStyle w:val="Ttulo3"/>
      </w:pPr>
      <w:bookmarkStart w:id="605" w:name="entidades-del-dominio-involucradas-29"/>
      <w:bookmarkEnd w:id="604"/>
      <w:r>
        <w:t>Entidades del dominio involucradas</w:t>
      </w:r>
    </w:p>
    <w:p w14:paraId="67534135" w14:textId="77777777" w:rsidR="007F7B99" w:rsidRDefault="00F10EC8" w:rsidP="00886407">
      <w:pPr>
        <w:pStyle w:val="Compact"/>
        <w:numPr>
          <w:ilvl w:val="0"/>
          <w:numId w:val="386"/>
        </w:numPr>
      </w:pPr>
      <w:r>
        <w:t>Cliente (</w:t>
      </w:r>
      <w:r>
        <w:rPr>
          <w:rStyle w:val="VerbatimChar"/>
        </w:rPr>
        <w:t>no_recontactar</w:t>
      </w:r>
      <w:r>
        <w:t>) · Oportunidad · Alerta (</w:t>
      </w:r>
      <w:r>
        <w:rPr>
          <w:rStyle w:val="VerbatimChar"/>
        </w:rPr>
        <w:t>recontacto</w:t>
      </w:r>
      <w:r>
        <w:t>) · Viaje · Usuar</w:t>
      </w:r>
      <w:r>
        <w:t>io</w:t>
      </w:r>
    </w:p>
    <w:p w14:paraId="7FF98709" w14:textId="77777777" w:rsidR="007F7B99" w:rsidRDefault="00F10EC8">
      <w:pPr>
        <w:pStyle w:val="Ttulo2"/>
      </w:pPr>
      <w:bookmarkStart w:id="606" w:name="cu-31-gestionar-operadores"/>
      <w:bookmarkStart w:id="607" w:name="_Toc242380115"/>
      <w:bookmarkEnd w:id="605"/>
      <w:bookmarkEnd w:id="595"/>
      <w:r>
        <w:t>CU-31 Gestionar operadores</w:t>
      </w:r>
      <w:bookmarkEnd w:id="607"/>
    </w:p>
    <w:p w14:paraId="22BE5CFB" w14:textId="77777777" w:rsidR="007F7B99" w:rsidRDefault="00F10EC8">
      <w:pPr>
        <w:pStyle w:val="Ttulo3"/>
      </w:pPr>
      <w:bookmarkStart w:id="608" w:name="descripción-30"/>
      <w:r>
        <w:t>Descripción</w:t>
      </w:r>
    </w:p>
    <w:p w14:paraId="7C01D4A2" w14:textId="77777777" w:rsidR="007F7B99" w:rsidRDefault="00F10EC8">
      <w:pPr>
        <w:pStyle w:val="FirstParagraph"/>
      </w:pPr>
      <w:r>
        <w:t xml:space="preserve">Alta, baja y modificación (ABM) de los </w:t>
      </w:r>
      <w:r>
        <w:rPr>
          <w:b/>
          <w:bCs/>
        </w:rPr>
        <w:t>operadores/proveedores</w:t>
      </w:r>
      <w:r>
        <w:t xml:space="preserve"> del catálogo. El catálogo de operadores es la </w:t>
      </w:r>
      <w:r>
        <w:rPr>
          <w:b/>
          <w:bCs/>
        </w:rPr>
        <w:t xml:space="preserve">contraparte del </w:t>
      </w:r>
      <w:r>
        <w:rPr>
          <w:rStyle w:val="VerbatimChar"/>
          <w:b/>
          <w:bCs/>
        </w:rPr>
        <w:t>costo</w:t>
      </w:r>
      <w:r>
        <w:t xml:space="preserve"> de un Viaje y la base de los reportes de </w:t>
      </w:r>
      <w:r>
        <w:rPr>
          <w:b/>
          <w:bCs/>
        </w:rPr>
        <w:t>ventas por operador</w:t>
      </w:r>
      <w:r>
        <w:t xml:space="preserve"> y </w:t>
      </w:r>
      <w:r>
        <w:rPr>
          <w:b/>
          <w:bCs/>
        </w:rPr>
        <w:t>pendiente de pago a operadores</w:t>
      </w:r>
      <w:r>
        <w:t xml:space="preserve"> (CU-22 Generar reportes y estadísticas, CU-21 Ver dashboard y embudo).</w:t>
      </w:r>
    </w:p>
    <w:p w14:paraId="6D4747AE" w14:textId="77777777" w:rsidR="007F7B99" w:rsidRDefault="00F10EC8">
      <w:pPr>
        <w:pStyle w:val="Ttulo3"/>
      </w:pPr>
      <w:bookmarkStart w:id="609" w:name="actor-principal-30"/>
      <w:bookmarkEnd w:id="608"/>
      <w:r>
        <w:t>Actor principal</w:t>
      </w:r>
    </w:p>
    <w:p w14:paraId="6295CFBA" w14:textId="77777777" w:rsidR="007F7B99" w:rsidRDefault="00F10EC8">
      <w:pPr>
        <w:pStyle w:val="FirstParagraph"/>
      </w:pPr>
      <w:r>
        <w:t>admin</w:t>
      </w:r>
    </w:p>
    <w:p w14:paraId="284EF39B" w14:textId="77777777" w:rsidR="007F7B99" w:rsidRDefault="00F10EC8">
      <w:pPr>
        <w:pStyle w:val="Ttulo3"/>
      </w:pPr>
      <w:bookmarkStart w:id="610" w:name="actores-secundarios-30"/>
      <w:bookmarkEnd w:id="609"/>
      <w:r>
        <w:t>Actores secundarios</w:t>
      </w:r>
    </w:p>
    <w:p w14:paraId="77E43D66" w14:textId="77777777" w:rsidR="007F7B99" w:rsidRDefault="00F10EC8" w:rsidP="00886407">
      <w:pPr>
        <w:pStyle w:val="Compact"/>
        <w:numPr>
          <w:ilvl w:val="0"/>
          <w:numId w:val="387"/>
        </w:numPr>
      </w:pPr>
      <w:r>
        <w:t>dueño (ve toda la empresa y accede a configuración; puede gestionar el catálogo).</w:t>
      </w:r>
    </w:p>
    <w:p w14:paraId="0A1465D3" w14:textId="77777777" w:rsidR="007F7B99" w:rsidRDefault="00F10EC8">
      <w:pPr>
        <w:pStyle w:val="Ttulo3"/>
      </w:pPr>
      <w:bookmarkStart w:id="611" w:name="precondiciones-30"/>
      <w:bookmarkEnd w:id="610"/>
      <w:r>
        <w:t>Precondiciones</w:t>
      </w:r>
    </w:p>
    <w:p w14:paraId="4B92F531" w14:textId="77777777" w:rsidR="007F7B99" w:rsidRDefault="00F10EC8" w:rsidP="00886407">
      <w:pPr>
        <w:pStyle w:val="Compact"/>
        <w:numPr>
          <w:ilvl w:val="0"/>
          <w:numId w:val="388"/>
        </w:numPr>
      </w:pPr>
      <w:r>
        <w:t>El Usuario inic</w:t>
      </w:r>
      <w:r>
        <w:t xml:space="preserve">ió sesión con rol </w:t>
      </w:r>
      <w:r>
        <w:rPr>
          <w:rStyle w:val="VerbatimChar"/>
        </w:rPr>
        <w:t>admin</w:t>
      </w:r>
      <w:r>
        <w:t xml:space="preserve"> o </w:t>
      </w:r>
      <w:r>
        <w:rPr>
          <w:rStyle w:val="VerbatimChar"/>
        </w:rPr>
        <w:t>dueño</w:t>
      </w:r>
      <w:r>
        <w:t xml:space="preserve"> (CU-24 Iniciar sesión).</w:t>
      </w:r>
    </w:p>
    <w:p w14:paraId="5FD532B7" w14:textId="77777777" w:rsidR="007F7B99" w:rsidRDefault="00F10EC8">
      <w:pPr>
        <w:pStyle w:val="Ttulo3"/>
      </w:pPr>
      <w:bookmarkStart w:id="612" w:name="flujo-principal-30"/>
      <w:bookmarkEnd w:id="611"/>
      <w:r>
        <w:t>Flujo principal</w:t>
      </w:r>
    </w:p>
    <w:p w14:paraId="11076F20" w14:textId="77777777" w:rsidR="007F7B99" w:rsidRDefault="00F10EC8" w:rsidP="00886407">
      <w:pPr>
        <w:pStyle w:val="Compact"/>
        <w:numPr>
          <w:ilvl w:val="0"/>
          <w:numId w:val="389"/>
        </w:numPr>
      </w:pPr>
      <w:r>
        <w:t>El admin abre el catálogo de operadores.</w:t>
      </w:r>
    </w:p>
    <w:p w14:paraId="653ECD87" w14:textId="77777777" w:rsidR="007F7B99" w:rsidRDefault="00F10EC8" w:rsidP="00886407">
      <w:pPr>
        <w:pStyle w:val="Compact"/>
        <w:numPr>
          <w:ilvl w:val="0"/>
          <w:numId w:val="389"/>
        </w:numPr>
      </w:pPr>
      <w:r>
        <w:t>El sistema lista los operadores existentes.</w:t>
      </w:r>
    </w:p>
    <w:p w14:paraId="355FA902" w14:textId="77777777" w:rsidR="007F7B99" w:rsidRDefault="00F10EC8" w:rsidP="00886407">
      <w:pPr>
        <w:pStyle w:val="Compact"/>
        <w:numPr>
          <w:ilvl w:val="0"/>
          <w:numId w:val="389"/>
        </w:numPr>
      </w:pPr>
      <w:r>
        <w:rPr>
          <w:b/>
          <w:bCs/>
        </w:rPr>
        <w:t>Alta:</w:t>
      </w:r>
      <w:r>
        <w:t xml:space="preserve"> el admin crea un operador con sus datos (nombre; opcional contacto / ejecutivo de cuentas).</w:t>
      </w:r>
    </w:p>
    <w:p w14:paraId="31E379F5" w14:textId="77777777" w:rsidR="007F7B99" w:rsidRDefault="00F10EC8" w:rsidP="00886407">
      <w:pPr>
        <w:pStyle w:val="Compact"/>
        <w:numPr>
          <w:ilvl w:val="0"/>
          <w:numId w:val="389"/>
        </w:numPr>
      </w:pPr>
      <w:r>
        <w:rPr>
          <w:b/>
          <w:bCs/>
        </w:rPr>
        <w:t>M</w:t>
      </w:r>
      <w:r>
        <w:rPr>
          <w:b/>
          <w:bCs/>
        </w:rPr>
        <w:t>odificación:</w:t>
      </w:r>
      <w:r>
        <w:t xml:space="preserve"> edita los datos de un operador existente.</w:t>
      </w:r>
    </w:p>
    <w:p w14:paraId="7ECA89BC" w14:textId="77777777" w:rsidR="007F7B99" w:rsidRDefault="00F10EC8" w:rsidP="00886407">
      <w:pPr>
        <w:pStyle w:val="Compact"/>
        <w:numPr>
          <w:ilvl w:val="0"/>
          <w:numId w:val="389"/>
        </w:numPr>
      </w:pPr>
      <w:r>
        <w:rPr>
          <w:b/>
          <w:bCs/>
        </w:rPr>
        <w:t>Baja:</w:t>
      </w:r>
      <w:r>
        <w:t xml:space="preserve"> da de baja un operador que ya no se usa.</w:t>
      </w:r>
    </w:p>
    <w:p w14:paraId="3B12FA6B" w14:textId="77777777" w:rsidR="007F7B99" w:rsidRDefault="00F10EC8" w:rsidP="00886407">
      <w:pPr>
        <w:pStyle w:val="Compact"/>
        <w:numPr>
          <w:ilvl w:val="0"/>
          <w:numId w:val="389"/>
        </w:numPr>
      </w:pPr>
      <w:r>
        <w:t>El sistema valida y persiste el cambio en el catálogo compartido.</w:t>
      </w:r>
    </w:p>
    <w:p w14:paraId="621D9DEE" w14:textId="77777777" w:rsidR="007F7B99" w:rsidRDefault="00F10EC8">
      <w:pPr>
        <w:pStyle w:val="Ttulo3"/>
      </w:pPr>
      <w:bookmarkStart w:id="613" w:name="flujos-alternativos-30"/>
      <w:bookmarkEnd w:id="612"/>
      <w:r>
        <w:t>Flujos alternativos</w:t>
      </w:r>
    </w:p>
    <w:p w14:paraId="2540A31B" w14:textId="77777777" w:rsidR="007F7B99" w:rsidRDefault="00F10EC8" w:rsidP="00886407">
      <w:pPr>
        <w:pStyle w:val="Compact"/>
        <w:numPr>
          <w:ilvl w:val="0"/>
          <w:numId w:val="390"/>
        </w:numPr>
      </w:pPr>
      <w:r>
        <w:rPr>
          <w:b/>
          <w:bCs/>
        </w:rPr>
        <w:t>A1 — Nombre duplicado:</w:t>
      </w:r>
      <w:r>
        <w:t xml:space="preserve"> el operador ya existe → el sistema rechaza el</w:t>
      </w:r>
      <w:r>
        <w:t xml:space="preserve"> alta.</w:t>
      </w:r>
    </w:p>
    <w:p w14:paraId="3BBE0F03" w14:textId="77777777" w:rsidR="007F7B99" w:rsidRDefault="00F10EC8" w:rsidP="00886407">
      <w:pPr>
        <w:pStyle w:val="Compact"/>
        <w:numPr>
          <w:ilvl w:val="0"/>
          <w:numId w:val="390"/>
        </w:numPr>
      </w:pPr>
      <w:r>
        <w:rPr>
          <w:b/>
          <w:bCs/>
        </w:rPr>
        <w:t>A2 — Operador en uso:</w:t>
      </w:r>
      <w:r>
        <w:t xml:space="preserve"> si hay Viajes asociados, el sistema impide la baja física y aplica </w:t>
      </w:r>
      <w:r>
        <w:rPr>
          <w:b/>
          <w:bCs/>
        </w:rPr>
        <w:t>baja lógica</w:t>
      </w:r>
      <w:r>
        <w:t xml:space="preserve"> (</w:t>
      </w:r>
      <w:r>
        <w:rPr>
          <w:rStyle w:val="VerbatimChar"/>
        </w:rPr>
        <w:t>activo = false</w:t>
      </w:r>
      <w:r>
        <w:t>, conserva el historial y los reportes).</w:t>
      </w:r>
    </w:p>
    <w:p w14:paraId="0552B585" w14:textId="77777777" w:rsidR="007F7B99" w:rsidRDefault="00F10EC8" w:rsidP="00886407">
      <w:pPr>
        <w:pStyle w:val="Compact"/>
        <w:numPr>
          <w:ilvl w:val="0"/>
          <w:numId w:val="390"/>
        </w:numPr>
      </w:pPr>
      <w:r>
        <w:rPr>
          <w:b/>
          <w:bCs/>
        </w:rPr>
        <w:t>A3 — Reactivar:</w:t>
      </w:r>
      <w:r>
        <w:t xml:space="preserve"> un operador dado de baja lógica puede reactivarse.</w:t>
      </w:r>
    </w:p>
    <w:p w14:paraId="510A511C" w14:textId="77777777" w:rsidR="007F7B99" w:rsidRDefault="00F10EC8">
      <w:pPr>
        <w:pStyle w:val="Ttulo3"/>
      </w:pPr>
      <w:bookmarkStart w:id="614" w:name="postcondiciones-30"/>
      <w:bookmarkEnd w:id="613"/>
      <w:r>
        <w:lastRenderedPageBreak/>
        <w:t>Postcondiciones</w:t>
      </w:r>
    </w:p>
    <w:p w14:paraId="13D675F1" w14:textId="77777777" w:rsidR="007F7B99" w:rsidRDefault="00F10EC8" w:rsidP="00886407">
      <w:pPr>
        <w:pStyle w:val="Compact"/>
        <w:numPr>
          <w:ilvl w:val="0"/>
          <w:numId w:val="391"/>
        </w:numPr>
      </w:pPr>
      <w:r>
        <w:t>El catálo</w:t>
      </w:r>
      <w:r>
        <w:t>go de operadores queda actualizado y disponible para CU-10 Registrar economía del viaje y los reportes de CU-22 Generar reportes y estadísticas.</w:t>
      </w:r>
    </w:p>
    <w:p w14:paraId="25775F11" w14:textId="77777777" w:rsidR="007F7B99" w:rsidRDefault="00F10EC8">
      <w:pPr>
        <w:pStyle w:val="Ttulo3"/>
      </w:pPr>
      <w:bookmarkStart w:id="615" w:name="reglas-de-negocio-aplicadas-30"/>
      <w:bookmarkEnd w:id="614"/>
      <w:r>
        <w:t>Reglas de negocio aplicadas</w:t>
      </w:r>
    </w:p>
    <w:p w14:paraId="6F86D1B6" w14:textId="77777777" w:rsidR="007F7B99" w:rsidRDefault="00F10EC8" w:rsidP="00886407">
      <w:pPr>
        <w:pStyle w:val="Compact"/>
        <w:numPr>
          <w:ilvl w:val="0"/>
          <w:numId w:val="392"/>
        </w:numPr>
      </w:pPr>
      <w:r>
        <w:t>Integridad referencial: no eliminar un operador en uso (baja lógica).</w:t>
      </w:r>
    </w:p>
    <w:p w14:paraId="22281859" w14:textId="77777777" w:rsidR="007F7B99" w:rsidRDefault="00F10EC8">
      <w:pPr>
        <w:pStyle w:val="Ttulo3"/>
      </w:pPr>
      <w:bookmarkStart w:id="616" w:name="entidades-del-dominio-involucradas-30"/>
      <w:bookmarkEnd w:id="615"/>
      <w:r>
        <w:t>Entidades del</w:t>
      </w:r>
      <w:r>
        <w:t xml:space="preserve"> dominio involucradas</w:t>
      </w:r>
    </w:p>
    <w:p w14:paraId="773AD117" w14:textId="77777777" w:rsidR="007F7B99" w:rsidRDefault="00F10EC8" w:rsidP="00886407">
      <w:pPr>
        <w:pStyle w:val="Compact"/>
        <w:numPr>
          <w:ilvl w:val="0"/>
          <w:numId w:val="393"/>
        </w:numPr>
      </w:pPr>
      <w:r>
        <w:t>Operador · Viaje</w:t>
      </w:r>
    </w:p>
    <w:p w14:paraId="2674597E" w14:textId="77777777" w:rsidR="007F7B99" w:rsidRDefault="00F10EC8">
      <w:pPr>
        <w:pStyle w:val="Ttulo1"/>
      </w:pPr>
      <w:bookmarkStart w:id="617" w:name="modelo-uml"/>
      <w:bookmarkStart w:id="618" w:name="_Toc242380116"/>
      <w:bookmarkEnd w:id="616"/>
      <w:bookmarkEnd w:id="606"/>
      <w:bookmarkEnd w:id="270"/>
      <w:r>
        <w:lastRenderedPageBreak/>
        <w:t>6. Modelo UML</w:t>
      </w:r>
      <w:bookmarkEnd w:id="618"/>
    </w:p>
    <w:p w14:paraId="5899ED3F" w14:textId="77777777" w:rsidR="007F7B99" w:rsidRDefault="00F10EC8">
      <w:pPr>
        <w:pStyle w:val="FirstParagraph"/>
      </w:pPr>
      <w:r>
        <w:t>Esta sección reúne todos los diagramas UML del sistema, salvo el de casos de uso, que acompaña a su especificación en la sección 5. Todos se escribieron en Mermaid y se incluyen como imagen.</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3096"/>
        <w:gridCol w:w="3095"/>
        <w:gridCol w:w="3095"/>
      </w:tblGrid>
      <w:tr w:rsidR="007F7B99" w14:paraId="545DF3B5" w14:textId="77777777" w:rsidTr="007F7B99">
        <w:trPr>
          <w:cnfStyle w:val="100000000000" w:firstRow="1" w:lastRow="0" w:firstColumn="0" w:lastColumn="0" w:oddVBand="0" w:evenVBand="0" w:oddHBand="0" w:evenHBand="0" w:firstRowFirstColumn="0" w:firstRowLastColumn="0" w:lastRowFirstColumn="0" w:lastRowLastColumn="0"/>
          <w:tblHeader/>
        </w:trPr>
        <w:tc>
          <w:tcPr>
            <w:tcW w:w="2640" w:type="dxa"/>
          </w:tcPr>
          <w:p w14:paraId="242F65C0" w14:textId="77777777" w:rsidR="007F7B99" w:rsidRDefault="00F10EC8">
            <w:pPr>
              <w:pStyle w:val="Compact"/>
            </w:pPr>
            <w:r>
              <w:t>Tipo de diagrama</w:t>
            </w:r>
          </w:p>
        </w:tc>
        <w:tc>
          <w:tcPr>
            <w:tcW w:w="2640" w:type="dxa"/>
          </w:tcPr>
          <w:p w14:paraId="495F44C0" w14:textId="77777777" w:rsidR="007F7B99" w:rsidRDefault="00F10EC8">
            <w:pPr>
              <w:pStyle w:val="Compact"/>
            </w:pPr>
            <w:r>
              <w:t>Cantidad</w:t>
            </w:r>
          </w:p>
        </w:tc>
        <w:tc>
          <w:tcPr>
            <w:tcW w:w="2640" w:type="dxa"/>
          </w:tcPr>
          <w:p w14:paraId="66DD56F5" w14:textId="77777777" w:rsidR="007F7B99" w:rsidRDefault="00F10EC8">
            <w:pPr>
              <w:pStyle w:val="Compact"/>
            </w:pPr>
            <w:r>
              <w:t>Qué muestra</w:t>
            </w:r>
          </w:p>
        </w:tc>
      </w:tr>
      <w:tr w:rsidR="007F7B99" w14:paraId="0340FE97" w14:textId="77777777">
        <w:tc>
          <w:tcPr>
            <w:tcW w:w="2640" w:type="dxa"/>
          </w:tcPr>
          <w:p w14:paraId="335B4683" w14:textId="77777777" w:rsidR="007F7B99" w:rsidRDefault="00F10EC8">
            <w:pPr>
              <w:pStyle w:val="Compact"/>
            </w:pPr>
            <w:r>
              <w:t>Clases</w:t>
            </w:r>
          </w:p>
        </w:tc>
        <w:tc>
          <w:tcPr>
            <w:tcW w:w="2640" w:type="dxa"/>
          </w:tcPr>
          <w:p w14:paraId="4FACEEAC" w14:textId="77777777" w:rsidR="007F7B99" w:rsidRDefault="00F10EC8">
            <w:pPr>
              <w:pStyle w:val="Compact"/>
            </w:pPr>
            <w:r>
              <w:t>1 vista principal y</w:t>
            </w:r>
            <w:r>
              <w:t xml:space="preserve"> 3 de enumeraciones</w:t>
            </w:r>
          </w:p>
        </w:tc>
        <w:tc>
          <w:tcPr>
            <w:tcW w:w="2640" w:type="dxa"/>
          </w:tcPr>
          <w:p w14:paraId="384D2995" w14:textId="77777777" w:rsidR="007F7B99" w:rsidRDefault="00F10EC8">
            <w:pPr>
              <w:pStyle w:val="Compact"/>
            </w:pPr>
            <w:r>
              <w:t>Las 13 entidades del dominio, sus atributos y sus relaciones</w:t>
            </w:r>
          </w:p>
        </w:tc>
      </w:tr>
      <w:tr w:rsidR="007F7B99" w14:paraId="0AA4371A" w14:textId="77777777">
        <w:tc>
          <w:tcPr>
            <w:tcW w:w="2640" w:type="dxa"/>
          </w:tcPr>
          <w:p w14:paraId="6F73A8F1" w14:textId="77777777" w:rsidR="007F7B99" w:rsidRDefault="00F10EC8">
            <w:pPr>
              <w:pStyle w:val="Compact"/>
            </w:pPr>
            <w:r>
              <w:t>Entidad-relación</w:t>
            </w:r>
          </w:p>
        </w:tc>
        <w:tc>
          <w:tcPr>
            <w:tcW w:w="2640" w:type="dxa"/>
          </w:tcPr>
          <w:p w14:paraId="43250756" w14:textId="77777777" w:rsidR="007F7B99" w:rsidRDefault="00F10EC8">
            <w:pPr>
              <w:pStyle w:val="Compact"/>
            </w:pPr>
            <w:r>
              <w:t>1</w:t>
            </w:r>
          </w:p>
        </w:tc>
        <w:tc>
          <w:tcPr>
            <w:tcW w:w="2640" w:type="dxa"/>
          </w:tcPr>
          <w:p w14:paraId="7E973A4A" w14:textId="77777777" w:rsidR="007F7B99" w:rsidRDefault="00F10EC8">
            <w:pPr>
              <w:pStyle w:val="Compact"/>
            </w:pPr>
            <w:r>
              <w:t>Las tablas de la base de datos relacional</w:t>
            </w:r>
          </w:p>
        </w:tc>
      </w:tr>
      <w:tr w:rsidR="007F7B99" w14:paraId="78B7A610" w14:textId="77777777">
        <w:tc>
          <w:tcPr>
            <w:tcW w:w="2640" w:type="dxa"/>
          </w:tcPr>
          <w:p w14:paraId="58E28AA1" w14:textId="77777777" w:rsidR="007F7B99" w:rsidRDefault="00F10EC8">
            <w:pPr>
              <w:pStyle w:val="Compact"/>
            </w:pPr>
            <w:r>
              <w:t>Estados</w:t>
            </w:r>
          </w:p>
        </w:tc>
        <w:tc>
          <w:tcPr>
            <w:tcW w:w="2640" w:type="dxa"/>
          </w:tcPr>
          <w:p w14:paraId="05ED2672" w14:textId="77777777" w:rsidR="007F7B99" w:rsidRDefault="00F10EC8">
            <w:pPr>
              <w:pStyle w:val="Compact"/>
            </w:pPr>
            <w:r>
              <w:t>6</w:t>
            </w:r>
          </w:p>
        </w:tc>
        <w:tc>
          <w:tcPr>
            <w:tcW w:w="2640" w:type="dxa"/>
          </w:tcPr>
          <w:p w14:paraId="75E8A2BA" w14:textId="77777777" w:rsidR="007F7B99" w:rsidRDefault="00F10EC8">
            <w:pPr>
              <w:pStyle w:val="Compact"/>
            </w:pPr>
            <w:r>
              <w:t>El ciclo de vida de las entidades con reglas propias</w:t>
            </w:r>
          </w:p>
        </w:tc>
      </w:tr>
      <w:tr w:rsidR="007F7B99" w14:paraId="64DACB57" w14:textId="77777777">
        <w:tc>
          <w:tcPr>
            <w:tcW w:w="2640" w:type="dxa"/>
          </w:tcPr>
          <w:p w14:paraId="386AB49D" w14:textId="77777777" w:rsidR="007F7B99" w:rsidRDefault="00F10EC8">
            <w:pPr>
              <w:pStyle w:val="Compact"/>
            </w:pPr>
            <w:r>
              <w:t>Actividad</w:t>
            </w:r>
          </w:p>
        </w:tc>
        <w:tc>
          <w:tcPr>
            <w:tcW w:w="2640" w:type="dxa"/>
          </w:tcPr>
          <w:p w14:paraId="709FCE2A" w14:textId="77777777" w:rsidR="007F7B99" w:rsidRDefault="00F10EC8">
            <w:pPr>
              <w:pStyle w:val="Compact"/>
            </w:pPr>
            <w:r>
              <w:t>5</w:t>
            </w:r>
          </w:p>
        </w:tc>
        <w:tc>
          <w:tcPr>
            <w:tcW w:w="2640" w:type="dxa"/>
          </w:tcPr>
          <w:p w14:paraId="3DB50703" w14:textId="77777777" w:rsidR="007F7B99" w:rsidRDefault="00F10EC8">
            <w:pPr>
              <w:pStyle w:val="Compact"/>
            </w:pPr>
            <w:r>
              <w:t>El flujo de los casos de uso centrales y el proceso automático diario</w:t>
            </w:r>
          </w:p>
        </w:tc>
      </w:tr>
      <w:tr w:rsidR="007F7B99" w14:paraId="6F120402" w14:textId="77777777">
        <w:tc>
          <w:tcPr>
            <w:tcW w:w="2640" w:type="dxa"/>
          </w:tcPr>
          <w:p w14:paraId="38B7ACDC" w14:textId="77777777" w:rsidR="007F7B99" w:rsidRDefault="00F10EC8">
            <w:pPr>
              <w:pStyle w:val="Compact"/>
            </w:pPr>
            <w:r>
              <w:t>Secuencia</w:t>
            </w:r>
          </w:p>
        </w:tc>
        <w:tc>
          <w:tcPr>
            <w:tcW w:w="2640" w:type="dxa"/>
          </w:tcPr>
          <w:p w14:paraId="796F4F1B" w14:textId="77777777" w:rsidR="007F7B99" w:rsidRDefault="00F10EC8">
            <w:pPr>
              <w:pStyle w:val="Compact"/>
            </w:pPr>
            <w:r>
              <w:t>4</w:t>
            </w:r>
          </w:p>
        </w:tc>
        <w:tc>
          <w:tcPr>
            <w:tcW w:w="2640" w:type="dxa"/>
          </w:tcPr>
          <w:p w14:paraId="3E3AC12F" w14:textId="77777777" w:rsidR="007F7B99" w:rsidRDefault="00F10EC8">
            <w:pPr>
              <w:pStyle w:val="Compact"/>
            </w:pPr>
            <w:r>
              <w:t>Los mensajes entre actores y clases en los casos de uso centrales</w:t>
            </w:r>
          </w:p>
        </w:tc>
      </w:tr>
    </w:tbl>
    <w:p w14:paraId="2130BC10" w14:textId="77777777" w:rsidR="007F7B99" w:rsidRDefault="00F10EC8">
      <w:pPr>
        <w:pStyle w:val="Ttulo2"/>
      </w:pPr>
      <w:bookmarkStart w:id="619" w:name="diagrama-de-clases"/>
      <w:bookmarkStart w:id="620" w:name="_Toc242380117"/>
      <w:r>
        <w:t>Diagrama de clases</w:t>
      </w:r>
      <w:bookmarkEnd w:id="620"/>
    </w:p>
    <w:p w14:paraId="65AB64B0" w14:textId="77777777" w:rsidR="007F7B99" w:rsidRDefault="00F10EC8">
      <w:pPr>
        <w:pStyle w:val="FirstParagraph"/>
      </w:pPr>
      <w:r>
        <w:t>Modelo de dominio con</w:t>
      </w:r>
      <w:r>
        <w:t xml:space="preserve"> las </w:t>
      </w:r>
      <w:r>
        <w:rPr>
          <w:b/>
          <w:bCs/>
        </w:rPr>
        <w:t>13 entidades</w:t>
      </w:r>
      <w:r>
        <w:t xml:space="preserve"> —</w:t>
      </w:r>
      <w:r>
        <w:rPr>
          <w:rStyle w:val="VerbatimChar"/>
        </w:rPr>
        <w:t>Cliente</w:t>
      </w:r>
      <w:r>
        <w:t xml:space="preserve">, </w:t>
      </w:r>
      <w:r>
        <w:rPr>
          <w:rStyle w:val="VerbatimChar"/>
        </w:rPr>
        <w:t>Oportunidad</w:t>
      </w:r>
      <w:r>
        <w:t xml:space="preserve">, </w:t>
      </w:r>
      <w:r>
        <w:rPr>
          <w:rStyle w:val="VerbatimChar"/>
        </w:rPr>
        <w:t>Cotización</w:t>
      </w:r>
      <w:r>
        <w:t xml:space="preserve">, </w:t>
      </w:r>
      <w:r>
        <w:rPr>
          <w:rStyle w:val="VerbatimChar"/>
        </w:rPr>
        <w:t>Viaje</w:t>
      </w:r>
      <w:r>
        <w:t xml:space="preserve">, </w:t>
      </w:r>
      <w:r>
        <w:rPr>
          <w:rStyle w:val="VerbatimChar"/>
        </w:rPr>
        <w:t>Pago</w:t>
      </w:r>
      <w:r>
        <w:t xml:space="preserve">, </w:t>
      </w:r>
      <w:r>
        <w:rPr>
          <w:rStyle w:val="VerbatimChar"/>
        </w:rPr>
        <w:t>Alerta</w:t>
      </w:r>
      <w:r>
        <w:t xml:space="preserve">, </w:t>
      </w:r>
      <w:r>
        <w:rPr>
          <w:rStyle w:val="VerbatimChar"/>
        </w:rPr>
        <w:t>Hotel</w:t>
      </w:r>
      <w:r>
        <w:t xml:space="preserve">, </w:t>
      </w:r>
      <w:r>
        <w:rPr>
          <w:rStyle w:val="VerbatimChar"/>
        </w:rPr>
        <w:t>Reseña</w:t>
      </w:r>
      <w:r>
        <w:t xml:space="preserve">, </w:t>
      </w:r>
      <w:r>
        <w:rPr>
          <w:rStyle w:val="VerbatimChar"/>
        </w:rPr>
        <w:t>Usuario</w:t>
      </w:r>
      <w:r>
        <w:t xml:space="preserve">, </w:t>
      </w:r>
      <w:r>
        <w:rPr>
          <w:rStyle w:val="VerbatimChar"/>
        </w:rPr>
        <w:t>ContenidoRed</w:t>
      </w:r>
      <w:r>
        <w:t xml:space="preserve">, </w:t>
      </w:r>
      <w:r>
        <w:rPr>
          <w:rStyle w:val="VerbatimChar"/>
        </w:rPr>
        <w:t>Destino</w:t>
      </w:r>
      <w:r>
        <w:t xml:space="preserve">, </w:t>
      </w:r>
      <w:r>
        <w:rPr>
          <w:rStyle w:val="VerbatimChar"/>
        </w:rPr>
        <w:t>RequisitoDestino</w:t>
      </w:r>
      <w:r>
        <w:t xml:space="preserve"> y </w:t>
      </w:r>
      <w:r>
        <w:rPr>
          <w:rStyle w:val="VerbatimChar"/>
        </w:rPr>
        <w:t>Operador</w:t>
      </w:r>
      <w:r>
        <w:t xml:space="preserve">— y la clase asociativa </w:t>
      </w:r>
      <w:r>
        <w:rPr>
          <w:rStyle w:val="VerbatimChar"/>
        </w:rPr>
        <w:t>ViajeHotel</w:t>
      </w:r>
      <w:r>
        <w:t>. Está a nivel de dominio: lleva solo atributos, sin métodos, y las relaci</w:t>
      </w:r>
      <w:r>
        <w:t>ones se expresan con asociaciones y multiplicidades UML en ambos extremos. Las claves foráneas no se listan como atributos: las expresa la asociación, con el rol como etiqueta (</w:t>
      </w:r>
      <w:r>
        <w:rPr>
          <w:rStyle w:val="VerbatimChar"/>
        </w:rPr>
        <w:t>responsable</w:t>
      </w:r>
      <w:r>
        <w:t xml:space="preserve">, </w:t>
      </w:r>
      <w:r>
        <w:rPr>
          <w:rStyle w:val="VerbatimChar"/>
        </w:rPr>
        <w:t>vendedor</w:t>
      </w:r>
      <w:r>
        <w:t xml:space="preserve">, </w:t>
      </w:r>
      <w:r>
        <w:rPr>
          <w:rStyle w:val="VerbatimChar"/>
        </w:rPr>
        <w:t>asesor asignado</w:t>
      </w:r>
      <w:r>
        <w:t>).</w:t>
      </w:r>
    </w:p>
    <w:p w14:paraId="7B429A96" w14:textId="77777777" w:rsidR="007F7B99" w:rsidRDefault="00F10EC8">
      <w:pPr>
        <w:pStyle w:val="CaptionedFigure"/>
      </w:pPr>
      <w:r>
        <w:rPr>
          <w:noProof/>
        </w:rPr>
        <w:lastRenderedPageBreak/>
        <w:drawing>
          <wp:inline distT="0" distB="0" distL="0" distR="0" wp14:anchorId="4EF263A1" wp14:editId="43E4E8B6">
            <wp:extent cx="5753100" cy="7000583"/>
            <wp:effectExtent l="0" t="0" r="0" b="0"/>
            <wp:docPr id="616" name="Picture" descr="Diagrama de clases, vista principal."/>
            <wp:cNvGraphicFramePr/>
            <a:graphic xmlns:a="http://schemas.openxmlformats.org/drawingml/2006/main">
              <a:graphicData uri="http://schemas.openxmlformats.org/drawingml/2006/picture">
                <pic:pic xmlns:pic="http://schemas.openxmlformats.org/drawingml/2006/picture">
                  <pic:nvPicPr>
                    <pic:cNvPr id="617" name="Picture" descr="DGM-clases.png"/>
                    <pic:cNvPicPr>
                      <a:picLocks noChangeAspect="1" noChangeArrowheads="1"/>
                    </pic:cNvPicPr>
                  </pic:nvPicPr>
                  <pic:blipFill>
                    <a:blip r:embed="rId15"/>
                    <a:stretch>
                      <a:fillRect/>
                    </a:stretch>
                  </pic:blipFill>
                  <pic:spPr bwMode="auto">
                    <a:xfrm>
                      <a:off x="0" y="0"/>
                      <a:ext cx="5753100" cy="7000583"/>
                    </a:xfrm>
                    <a:prstGeom prst="rect">
                      <a:avLst/>
                    </a:prstGeom>
                    <a:noFill/>
                    <a:ln w="9525">
                      <a:noFill/>
                      <a:headEnd/>
                      <a:tailEnd/>
                    </a:ln>
                  </pic:spPr>
                </pic:pic>
              </a:graphicData>
            </a:graphic>
          </wp:inline>
        </w:drawing>
      </w:r>
    </w:p>
    <w:p w14:paraId="453166DA" w14:textId="77777777" w:rsidR="007F7B99" w:rsidRDefault="00F10EC8">
      <w:pPr>
        <w:pStyle w:val="ImageCaption"/>
      </w:pPr>
      <w:r>
        <w:t>Diagrama de clases, vista principal.</w:t>
      </w:r>
    </w:p>
    <w:p w14:paraId="13438480" w14:textId="77777777" w:rsidR="007F7B99" w:rsidRDefault="00F10EC8">
      <w:pPr>
        <w:pStyle w:val="Textoindependiente"/>
      </w:pPr>
      <w:r>
        <w:t>Cómo leerlo:</w:t>
      </w:r>
    </w:p>
    <w:p w14:paraId="203EEB08" w14:textId="77777777" w:rsidR="007F7B99" w:rsidRDefault="00F10EC8" w:rsidP="00886407">
      <w:pPr>
        <w:pStyle w:val="Compact"/>
        <w:numPr>
          <w:ilvl w:val="0"/>
          <w:numId w:val="394"/>
        </w:numPr>
      </w:pPr>
      <w:r>
        <w:rPr>
          <w:b/>
          <w:bCs/>
        </w:rPr>
        <w:t>Circuito comercial.</w:t>
      </w:r>
      <w:r>
        <w:t xml:space="preserve"> </w:t>
      </w:r>
      <w:r>
        <w:rPr>
          <w:rStyle w:val="VerbatimChar"/>
        </w:rPr>
        <w:t>Cliente</w:t>
      </w:r>
      <w:r>
        <w:t xml:space="preserve"> → </w:t>
      </w:r>
      <w:r>
        <w:rPr>
          <w:rStyle w:val="VerbatimChar"/>
        </w:rPr>
        <w:t>Oportunidad</w:t>
      </w:r>
      <w:r>
        <w:t xml:space="preserve"> → </w:t>
      </w:r>
      <w:r>
        <w:rPr>
          <w:rStyle w:val="VerbatimChar"/>
        </w:rPr>
        <w:t>Cotización</w:t>
      </w:r>
      <w:r>
        <w:t xml:space="preserve"> → </w:t>
      </w:r>
      <w:r>
        <w:rPr>
          <w:rStyle w:val="VerbatimChar"/>
        </w:rPr>
        <w:t>Viaje</w:t>
      </w:r>
      <w:r>
        <w:t>. Una oportunidad deriva en a lo sumo un viaje cuando se gana.</w:t>
      </w:r>
    </w:p>
    <w:p w14:paraId="28CB6527" w14:textId="77777777" w:rsidR="007F7B99" w:rsidRDefault="00F10EC8" w:rsidP="00886407">
      <w:pPr>
        <w:pStyle w:val="Compact"/>
        <w:numPr>
          <w:ilvl w:val="0"/>
          <w:numId w:val="394"/>
        </w:numPr>
      </w:pPr>
      <w:r>
        <w:rPr>
          <w:rStyle w:val="VerbatimChar"/>
          <w:b/>
          <w:bCs/>
        </w:rPr>
        <w:t>ViajeHotel</w:t>
      </w:r>
      <w:r>
        <w:rPr>
          <w:b/>
          <w:bCs/>
        </w:rPr>
        <w:t xml:space="preserve"> es una clase asociativa.</w:t>
      </w:r>
      <w:r>
        <w:t xml:space="preserve"> Resuelve la relación muchos a muchos entre </w:t>
      </w:r>
      <w:r>
        <w:rPr>
          <w:rStyle w:val="VerbatimChar"/>
        </w:rPr>
        <w:t>Viaje</w:t>
      </w:r>
      <w:r>
        <w:t xml:space="preserve"> y </w:t>
      </w:r>
      <w:r>
        <w:rPr>
          <w:rStyle w:val="VerbatimChar"/>
        </w:rPr>
        <w:t>Hotel</w:t>
      </w:r>
      <w:r>
        <w:t xml:space="preserve"> y tiene identidad propia</w:t>
      </w:r>
      <w:r>
        <w:t>, porque el mismo hotel puede figurar en dos tramos no consecutivos del mismo viaje, cada uno con su vencimiento de pago al proveedor.</w:t>
      </w:r>
    </w:p>
    <w:p w14:paraId="1DF45B71" w14:textId="77777777" w:rsidR="007F7B99" w:rsidRDefault="00F10EC8" w:rsidP="00886407">
      <w:pPr>
        <w:pStyle w:val="Compact"/>
        <w:numPr>
          <w:ilvl w:val="0"/>
          <w:numId w:val="394"/>
        </w:numPr>
      </w:pPr>
      <w:r>
        <w:rPr>
          <w:rStyle w:val="VerbatimChar"/>
          <w:b/>
          <w:bCs/>
        </w:rPr>
        <w:lastRenderedPageBreak/>
        <w:t>Reseña</w:t>
      </w:r>
      <w:r>
        <w:rPr>
          <w:b/>
          <w:bCs/>
        </w:rPr>
        <w:t xml:space="preserve"> depende de tres lados.</w:t>
      </w:r>
      <w:r>
        <w:t xml:space="preserve"> Obligatoriamente de </w:t>
      </w:r>
      <w:r>
        <w:rPr>
          <w:rStyle w:val="VerbatimChar"/>
        </w:rPr>
        <w:t>Cliente</w:t>
      </w:r>
      <w:r>
        <w:t xml:space="preserve"> y de </w:t>
      </w:r>
      <w:r>
        <w:rPr>
          <w:rStyle w:val="VerbatimChar"/>
        </w:rPr>
        <w:t>Hotel</w:t>
      </w:r>
      <w:r>
        <w:t xml:space="preserve">; el vínculo con </w:t>
      </w:r>
      <w:r>
        <w:rPr>
          <w:rStyle w:val="VerbatimChar"/>
        </w:rPr>
        <w:t>Viaje</w:t>
      </w:r>
      <w:r>
        <w:t xml:space="preserve"> </w:t>
      </w:r>
      <w:r>
        <w:t>es opcional, solo para trazabilidad.</w:t>
      </w:r>
    </w:p>
    <w:p w14:paraId="4264C276" w14:textId="77777777" w:rsidR="007F7B99" w:rsidRDefault="00F10EC8" w:rsidP="00886407">
      <w:pPr>
        <w:pStyle w:val="Compact"/>
        <w:numPr>
          <w:ilvl w:val="0"/>
          <w:numId w:val="394"/>
        </w:numPr>
      </w:pPr>
      <w:r>
        <w:rPr>
          <w:b/>
          <w:bCs/>
        </w:rPr>
        <w:t>Bloque económico del viaje.</w:t>
      </w:r>
      <w:r>
        <w:t xml:space="preserve"> </w:t>
      </w:r>
      <w:r>
        <w:rPr>
          <w:rStyle w:val="VerbatimChar"/>
        </w:rPr>
        <w:t>ganancia</w:t>
      </w:r>
      <w:r>
        <w:t xml:space="preserve"> y </w:t>
      </w:r>
      <w:r>
        <w:rPr>
          <w:rStyle w:val="VerbatimChar"/>
        </w:rPr>
        <w:t>margen</w:t>
      </w:r>
      <w:r>
        <w:t xml:space="preserve"> </w:t>
      </w:r>
      <w:r>
        <w:t xml:space="preserve">son atributos derivados (ganancia = precio de venta − costo; margen = ganancia / precio de venta), y la comisión del vendedor va aparte de la ganancia. El </w:t>
      </w:r>
      <w:r>
        <w:rPr>
          <w:rStyle w:val="VerbatimChar"/>
        </w:rPr>
        <w:t>Operador</w:t>
      </w:r>
      <w:r>
        <w:t xml:space="preserve"> es la contraparte del costo.</w:t>
      </w:r>
    </w:p>
    <w:p w14:paraId="2E84FC7D" w14:textId="77777777" w:rsidR="007F7B99" w:rsidRDefault="00F10EC8" w:rsidP="00886407">
      <w:pPr>
        <w:pStyle w:val="Compact"/>
        <w:numPr>
          <w:ilvl w:val="0"/>
          <w:numId w:val="394"/>
        </w:numPr>
      </w:pPr>
      <w:r>
        <w:rPr>
          <w:b/>
          <w:bCs/>
        </w:rPr>
        <w:t>Multimoneda.</w:t>
      </w:r>
      <w:r>
        <w:t xml:space="preserve"> La moneda del viaje es la de referencia del plan d</w:t>
      </w:r>
      <w:r>
        <w:t xml:space="preserve">e cuotas; cada </w:t>
      </w:r>
      <w:r>
        <w:rPr>
          <w:rStyle w:val="VerbatimChar"/>
        </w:rPr>
        <w:t>Pago</w:t>
      </w:r>
      <w:r>
        <w:t xml:space="preserve"> registra la moneda, el tipo de cambio y el monto efectivamente cobrados, que pueden diferir.</w:t>
      </w:r>
    </w:p>
    <w:p w14:paraId="3ED71629" w14:textId="77777777" w:rsidR="007F7B99" w:rsidRDefault="00F10EC8" w:rsidP="00886407">
      <w:pPr>
        <w:pStyle w:val="Compact"/>
        <w:numPr>
          <w:ilvl w:val="0"/>
          <w:numId w:val="394"/>
        </w:numPr>
      </w:pPr>
      <w:r>
        <w:rPr>
          <w:rStyle w:val="VerbatimChar"/>
          <w:b/>
          <w:bCs/>
        </w:rPr>
        <w:t>Usuario</w:t>
      </w:r>
      <w:r>
        <w:rPr>
          <w:b/>
          <w:bCs/>
        </w:rPr>
        <w:t xml:space="preserve"> no es </w:t>
      </w:r>
      <w:r>
        <w:rPr>
          <w:rStyle w:val="VerbatimChar"/>
          <w:b/>
          <w:bCs/>
        </w:rPr>
        <w:t>Cliente</w:t>
      </w:r>
      <w:r>
        <w:rPr>
          <w:b/>
          <w:bCs/>
        </w:rPr>
        <w:t>.</w:t>
      </w:r>
      <w:r>
        <w:t xml:space="preserve"> El usuario opera el sistema y aparece con varios roles (responsable de la oportunidad y del viaje, vendedor, asesor asig</w:t>
      </w:r>
      <w:r>
        <w:t>nado y propietario de la alerta); el cliente es un dato.</w:t>
      </w:r>
    </w:p>
    <w:p w14:paraId="5C79F910" w14:textId="77777777" w:rsidR="007F7B99" w:rsidRDefault="00F10EC8" w:rsidP="00886407">
      <w:pPr>
        <w:pStyle w:val="Compact"/>
        <w:numPr>
          <w:ilvl w:val="0"/>
          <w:numId w:val="394"/>
        </w:numPr>
      </w:pPr>
      <w:r>
        <w:rPr>
          <w:rStyle w:val="VerbatimChar"/>
          <w:b/>
          <w:bCs/>
        </w:rPr>
        <w:t>Alerta</w:t>
      </w:r>
      <w:r>
        <w:rPr>
          <w:b/>
          <w:bCs/>
        </w:rPr>
        <w:t xml:space="preserve"> tiene varios orígenes posibles</w:t>
      </w:r>
      <w:r>
        <w:t>, todos opcionales según su tipo: el viaje, el pago, la oportunidad o el cliente. Una alerta manual puede quedar suelta, sin origen.</w:t>
      </w:r>
    </w:p>
    <w:p w14:paraId="4E54B04E" w14:textId="77777777" w:rsidR="007F7B99" w:rsidRDefault="00F10EC8">
      <w:pPr>
        <w:pStyle w:val="Ttulo3"/>
      </w:pPr>
      <w:bookmarkStart w:id="621" w:name="enumeraciones-del-dominio"/>
      <w:r>
        <w:t>Enumeraciones del dominio</w:t>
      </w:r>
    </w:p>
    <w:p w14:paraId="21FC83D8" w14:textId="77777777" w:rsidR="007F7B99" w:rsidRDefault="00F10EC8">
      <w:pPr>
        <w:pStyle w:val="FirstParagraph"/>
      </w:pPr>
      <w:r>
        <w:t>Las</w:t>
      </w:r>
      <w:r>
        <w:t xml:space="preserve"> </w:t>
      </w:r>
      <w:r>
        <w:rPr>
          <w:b/>
          <w:bCs/>
        </w:rPr>
        <w:t>20 enumeraciones</w:t>
      </w:r>
      <w:r>
        <w:t xml:space="preserve"> son parte del mismo modelo. Se muestran en tres bandas agrupadas por módulo; cada dependencia punteada indica qué atributo usa la enumeración. </w:t>
      </w:r>
      <w:r>
        <w:rPr>
          <w:rStyle w:val="VerbatimChar"/>
        </w:rPr>
        <w:t>Moneda</w:t>
      </w:r>
      <w:r>
        <w:t xml:space="preserve"> es la única compartida: la usan </w:t>
      </w:r>
      <w:r>
        <w:rPr>
          <w:rStyle w:val="VerbatimChar"/>
        </w:rPr>
        <w:t>Viaje</w:t>
      </w:r>
      <w:r>
        <w:t xml:space="preserve">, </w:t>
      </w:r>
      <w:r>
        <w:rPr>
          <w:rStyle w:val="VerbatimChar"/>
        </w:rPr>
        <w:t>Cotización</w:t>
      </w:r>
      <w:r>
        <w:t xml:space="preserve"> y </w:t>
      </w:r>
      <w:r>
        <w:rPr>
          <w:rStyle w:val="VerbatimChar"/>
        </w:rPr>
        <w:t>Pago</w:t>
      </w:r>
      <w:r>
        <w:t>.</w:t>
      </w:r>
    </w:p>
    <w:p w14:paraId="6F5AB155" w14:textId="77777777" w:rsidR="007F7B99" w:rsidRDefault="00F10EC8">
      <w:pPr>
        <w:pStyle w:val="CaptionedFigure"/>
      </w:pPr>
      <w:r>
        <w:rPr>
          <w:noProof/>
        </w:rPr>
        <w:drawing>
          <wp:inline distT="0" distB="0" distL="0" distR="0" wp14:anchorId="3FC0640F" wp14:editId="52CB7A66">
            <wp:extent cx="5753100" cy="2054678"/>
            <wp:effectExtent l="0" t="0" r="0" b="0"/>
            <wp:docPr id="619" name="Picture" descr="Enumeraciones: CRM y seguridad."/>
            <wp:cNvGraphicFramePr/>
            <a:graphic xmlns:a="http://schemas.openxmlformats.org/drawingml/2006/main">
              <a:graphicData uri="http://schemas.openxmlformats.org/drawingml/2006/picture">
                <pic:pic xmlns:pic="http://schemas.openxmlformats.org/drawingml/2006/picture">
                  <pic:nvPicPr>
                    <pic:cNvPr id="620" name="Picture" descr="DGM-clases-enums-1.png"/>
                    <pic:cNvPicPr>
                      <a:picLocks noChangeAspect="1" noChangeArrowheads="1"/>
                    </pic:cNvPicPr>
                  </pic:nvPicPr>
                  <pic:blipFill>
                    <a:blip r:embed="rId16"/>
                    <a:stretch>
                      <a:fillRect/>
                    </a:stretch>
                  </pic:blipFill>
                  <pic:spPr bwMode="auto">
                    <a:xfrm>
                      <a:off x="0" y="0"/>
                      <a:ext cx="5753100" cy="2054678"/>
                    </a:xfrm>
                    <a:prstGeom prst="rect">
                      <a:avLst/>
                    </a:prstGeom>
                    <a:noFill/>
                    <a:ln w="9525">
                      <a:noFill/>
                      <a:headEnd/>
                      <a:tailEnd/>
                    </a:ln>
                  </pic:spPr>
                </pic:pic>
              </a:graphicData>
            </a:graphic>
          </wp:inline>
        </w:drawing>
      </w:r>
    </w:p>
    <w:p w14:paraId="05520F1B" w14:textId="77777777" w:rsidR="007F7B99" w:rsidRDefault="00F10EC8">
      <w:pPr>
        <w:pStyle w:val="ImageCaption"/>
      </w:pPr>
      <w:r>
        <w:t>Enumeraciones: CRM y segurid</w:t>
      </w:r>
      <w:r>
        <w:t>ad.</w:t>
      </w:r>
    </w:p>
    <w:p w14:paraId="381A30C9" w14:textId="77777777" w:rsidR="007F7B99" w:rsidRDefault="00F10EC8">
      <w:pPr>
        <w:pStyle w:val="CaptionedFigure"/>
      </w:pPr>
      <w:r>
        <w:rPr>
          <w:noProof/>
        </w:rPr>
        <w:drawing>
          <wp:inline distT="0" distB="0" distL="0" distR="0" wp14:anchorId="63238AEC" wp14:editId="659560D7">
            <wp:extent cx="5753100" cy="1856548"/>
            <wp:effectExtent l="0" t="0" r="0" b="0"/>
            <wp:docPr id="622" name="Picture" descr="Enumeraciones: viaje, economía y pagos."/>
            <wp:cNvGraphicFramePr/>
            <a:graphic xmlns:a="http://schemas.openxmlformats.org/drawingml/2006/main">
              <a:graphicData uri="http://schemas.openxmlformats.org/drawingml/2006/picture">
                <pic:pic xmlns:pic="http://schemas.openxmlformats.org/drawingml/2006/picture">
                  <pic:nvPicPr>
                    <pic:cNvPr id="623" name="Picture" descr="DGM-clases-enums-2.png"/>
                    <pic:cNvPicPr>
                      <a:picLocks noChangeAspect="1" noChangeArrowheads="1"/>
                    </pic:cNvPicPr>
                  </pic:nvPicPr>
                  <pic:blipFill>
                    <a:blip r:embed="rId17"/>
                    <a:stretch>
                      <a:fillRect/>
                    </a:stretch>
                  </pic:blipFill>
                  <pic:spPr bwMode="auto">
                    <a:xfrm>
                      <a:off x="0" y="0"/>
                      <a:ext cx="5753100" cy="1856548"/>
                    </a:xfrm>
                    <a:prstGeom prst="rect">
                      <a:avLst/>
                    </a:prstGeom>
                    <a:noFill/>
                    <a:ln w="9525">
                      <a:noFill/>
                      <a:headEnd/>
                      <a:tailEnd/>
                    </a:ln>
                  </pic:spPr>
                </pic:pic>
              </a:graphicData>
            </a:graphic>
          </wp:inline>
        </w:drawing>
      </w:r>
    </w:p>
    <w:p w14:paraId="5FCE6EC7" w14:textId="77777777" w:rsidR="007F7B99" w:rsidRDefault="00F10EC8">
      <w:pPr>
        <w:pStyle w:val="ImageCaption"/>
      </w:pPr>
      <w:r>
        <w:t>Enumeraciones: viaje, economía y pagos.</w:t>
      </w:r>
    </w:p>
    <w:p w14:paraId="0D7CA761" w14:textId="77777777" w:rsidR="007F7B99" w:rsidRDefault="00F10EC8">
      <w:pPr>
        <w:pStyle w:val="CaptionedFigure"/>
      </w:pPr>
      <w:r>
        <w:rPr>
          <w:noProof/>
        </w:rPr>
        <w:lastRenderedPageBreak/>
        <w:drawing>
          <wp:inline distT="0" distB="0" distL="0" distR="0" wp14:anchorId="2EB10188" wp14:editId="579487AF">
            <wp:extent cx="5753100" cy="1973959"/>
            <wp:effectExtent l="0" t="0" r="0" b="0"/>
            <wp:docPr id="625" name="Picture" descr="Enumeraciones: catálogo, postventa, alertas y redes."/>
            <wp:cNvGraphicFramePr/>
            <a:graphic xmlns:a="http://schemas.openxmlformats.org/drawingml/2006/main">
              <a:graphicData uri="http://schemas.openxmlformats.org/drawingml/2006/picture">
                <pic:pic xmlns:pic="http://schemas.openxmlformats.org/drawingml/2006/picture">
                  <pic:nvPicPr>
                    <pic:cNvPr id="626" name="Picture" descr="DGM-clases-enums-3.png"/>
                    <pic:cNvPicPr>
                      <a:picLocks noChangeAspect="1" noChangeArrowheads="1"/>
                    </pic:cNvPicPr>
                  </pic:nvPicPr>
                  <pic:blipFill>
                    <a:blip r:embed="rId18"/>
                    <a:stretch>
                      <a:fillRect/>
                    </a:stretch>
                  </pic:blipFill>
                  <pic:spPr bwMode="auto">
                    <a:xfrm>
                      <a:off x="0" y="0"/>
                      <a:ext cx="5753100" cy="1973959"/>
                    </a:xfrm>
                    <a:prstGeom prst="rect">
                      <a:avLst/>
                    </a:prstGeom>
                    <a:noFill/>
                    <a:ln w="9525">
                      <a:noFill/>
                      <a:headEnd/>
                      <a:tailEnd/>
                    </a:ln>
                  </pic:spPr>
                </pic:pic>
              </a:graphicData>
            </a:graphic>
          </wp:inline>
        </w:drawing>
      </w:r>
    </w:p>
    <w:p w14:paraId="022DFAFA" w14:textId="77777777" w:rsidR="007F7B99" w:rsidRDefault="00F10EC8">
      <w:pPr>
        <w:pStyle w:val="ImageCaption"/>
      </w:pPr>
      <w:r>
        <w:t>Enumeraciones: catálogo, postventa, alertas y redes.</w:t>
      </w:r>
    </w:p>
    <w:p w14:paraId="3901E7EB" w14:textId="77777777" w:rsidR="007F7B99" w:rsidRDefault="00F10EC8">
      <w:pPr>
        <w:pStyle w:val="Ttulo2"/>
      </w:pPr>
      <w:bookmarkStart w:id="622" w:name="diagrama-entidad-relación"/>
      <w:bookmarkStart w:id="623" w:name="_Toc242380118"/>
      <w:bookmarkEnd w:id="621"/>
      <w:bookmarkEnd w:id="619"/>
      <w:r>
        <w:t>Diagrama entidad-relación</w:t>
      </w:r>
      <w:bookmarkEnd w:id="623"/>
    </w:p>
    <w:p w14:paraId="192AE476" w14:textId="77777777" w:rsidR="007F7B99" w:rsidRDefault="00F10EC8">
      <w:pPr>
        <w:pStyle w:val="FirstParagraph"/>
      </w:pPr>
      <w:r>
        <w:t>Modelo relacional para PostgreSQL, par del diagrama de clases: aquel describe objetos y este describe tablas. Las claves primaria</w:t>
      </w:r>
      <w:r>
        <w:t xml:space="preserve">s son siempre </w:t>
      </w:r>
      <w:r>
        <w:rPr>
          <w:rStyle w:val="VerbatimChar"/>
        </w:rPr>
        <w:t>uuid</w:t>
      </w:r>
      <w:r>
        <w:t>; a diferencia del diagrama de clases, las claves foráneas sí se listan. Los valores de las enumeraciones se guardan sin tildes ni eñes (</w:t>
      </w:r>
      <w:r>
        <w:rPr>
          <w:rStyle w:val="VerbatimChar"/>
        </w:rPr>
        <w:t>en_gestion</w:t>
      </w:r>
      <w:r>
        <w:t xml:space="preserve">, </w:t>
      </w:r>
      <w:r>
        <w:rPr>
          <w:rStyle w:val="VerbatimChar"/>
        </w:rPr>
        <w:t>sena</w:t>
      </w:r>
      <w:r>
        <w:t xml:space="preserve">, </w:t>
      </w:r>
      <w:r>
        <w:rPr>
          <w:rStyle w:val="VerbatimChar"/>
        </w:rPr>
        <w:t>resena</w:t>
      </w:r>
      <w:r>
        <w:t>).</w:t>
      </w:r>
    </w:p>
    <w:p w14:paraId="1D8B554A" w14:textId="77777777" w:rsidR="007F7B99" w:rsidRDefault="00F10EC8">
      <w:pPr>
        <w:pStyle w:val="CaptionedFigure"/>
      </w:pPr>
      <w:r>
        <w:rPr>
          <w:noProof/>
        </w:rPr>
        <w:lastRenderedPageBreak/>
        <w:drawing>
          <wp:inline distT="0" distB="0" distL="0" distR="0" wp14:anchorId="78263723" wp14:editId="6D1E2F80">
            <wp:extent cx="5753100" cy="6236422"/>
            <wp:effectExtent l="0" t="0" r="0" b="0"/>
            <wp:docPr id="630" name="Picture" descr="Modelo entidad-relación."/>
            <wp:cNvGraphicFramePr/>
            <a:graphic xmlns:a="http://schemas.openxmlformats.org/drawingml/2006/main">
              <a:graphicData uri="http://schemas.openxmlformats.org/drawingml/2006/picture">
                <pic:pic xmlns:pic="http://schemas.openxmlformats.org/drawingml/2006/picture">
                  <pic:nvPicPr>
                    <pic:cNvPr id="631" name="Picture" descr="DGM-ER.png"/>
                    <pic:cNvPicPr>
                      <a:picLocks noChangeAspect="1" noChangeArrowheads="1"/>
                    </pic:cNvPicPr>
                  </pic:nvPicPr>
                  <pic:blipFill>
                    <a:blip r:embed="rId19"/>
                    <a:stretch>
                      <a:fillRect/>
                    </a:stretch>
                  </pic:blipFill>
                  <pic:spPr bwMode="auto">
                    <a:xfrm>
                      <a:off x="0" y="0"/>
                      <a:ext cx="5753100" cy="6236422"/>
                    </a:xfrm>
                    <a:prstGeom prst="rect">
                      <a:avLst/>
                    </a:prstGeom>
                    <a:noFill/>
                    <a:ln w="9525">
                      <a:noFill/>
                      <a:headEnd/>
                      <a:tailEnd/>
                    </a:ln>
                  </pic:spPr>
                </pic:pic>
              </a:graphicData>
            </a:graphic>
          </wp:inline>
        </w:drawing>
      </w:r>
    </w:p>
    <w:p w14:paraId="0553CA3C" w14:textId="77777777" w:rsidR="007F7B99" w:rsidRDefault="00F10EC8">
      <w:pPr>
        <w:pStyle w:val="ImageCaption"/>
      </w:pPr>
      <w:r>
        <w:t>Modelo entidad-relación.</w:t>
      </w:r>
    </w:p>
    <w:p w14:paraId="7A8204CF" w14:textId="77777777" w:rsidR="007F7B99" w:rsidRDefault="00F10EC8">
      <w:pPr>
        <w:pStyle w:val="Textoindependiente"/>
      </w:pPr>
      <w:r>
        <w:t>Criterios principales del modelo:</w:t>
      </w:r>
    </w:p>
    <w:p w14:paraId="68FF6F0F" w14:textId="77777777" w:rsidR="007F7B99" w:rsidRDefault="00F10EC8" w:rsidP="00886407">
      <w:pPr>
        <w:pStyle w:val="Compact"/>
        <w:numPr>
          <w:ilvl w:val="0"/>
          <w:numId w:val="395"/>
        </w:numPr>
      </w:pPr>
      <w:r>
        <w:rPr>
          <w:b/>
          <w:bCs/>
        </w:rPr>
        <w:t>Todo viaje ti</w:t>
      </w:r>
      <w:r>
        <w:rPr>
          <w:b/>
          <w:bCs/>
        </w:rPr>
        <w:t>ene al menos un pago.</w:t>
      </w:r>
      <w:r>
        <w:t xml:space="preserve"> Aun sin plan de cuotas, al confirmar la reserva se crea un pago de tipo saldo. Como una clave foránea no puede exigir «al menos una fila hija», esa obligación la garantiza el backend.</w:t>
      </w:r>
    </w:p>
    <w:p w14:paraId="2A548803" w14:textId="77777777" w:rsidR="007F7B99" w:rsidRDefault="00F10EC8" w:rsidP="00886407">
      <w:pPr>
        <w:pStyle w:val="Compact"/>
        <w:numPr>
          <w:ilvl w:val="0"/>
          <w:numId w:val="395"/>
        </w:numPr>
      </w:pPr>
      <w:r>
        <w:rPr>
          <w:b/>
          <w:bCs/>
        </w:rPr>
        <w:t>La alerta tiene cinco orígenes posibles y excluyen</w:t>
      </w:r>
      <w:r>
        <w:rPr>
          <w:b/>
          <w:bCs/>
        </w:rPr>
        <w:t>tes:</w:t>
      </w:r>
      <w:r>
        <w:t xml:space="preserve"> el viaje, el pago, la oportunidad, el cliente o el tramo del itinerario (</w:t>
      </w:r>
      <w:r>
        <w:rPr>
          <w:rStyle w:val="VerbatimChar"/>
        </w:rPr>
        <w:t>viaje_hotel</w:t>
      </w:r>
      <w:r>
        <w:t>). Son columnas opcionales con una restricción que impide cargar más de una; una alerta manual suelta no tiene ninguna.</w:t>
      </w:r>
    </w:p>
    <w:p w14:paraId="07F2B4B5" w14:textId="77777777" w:rsidR="007F7B99" w:rsidRDefault="00F10EC8" w:rsidP="00886407">
      <w:pPr>
        <w:pStyle w:val="Compact"/>
        <w:numPr>
          <w:ilvl w:val="0"/>
          <w:numId w:val="395"/>
        </w:numPr>
      </w:pPr>
      <w:r>
        <w:rPr>
          <w:b/>
          <w:bCs/>
        </w:rPr>
        <w:t>Auditoría en todas las tablas de entidad:</w:t>
      </w:r>
      <w:r>
        <w:t xml:space="preserve"> quién</w:t>
      </w:r>
      <w:r>
        <w:t xml:space="preserve"> creó y modificó cada registro y cuándo. Lo que hace el proceso automático diario queda sin autor, y un autor vacío se lee como «lo hizo el sistema».</w:t>
      </w:r>
    </w:p>
    <w:p w14:paraId="050B4086" w14:textId="77777777" w:rsidR="007F7B99" w:rsidRDefault="00F10EC8" w:rsidP="00886407">
      <w:pPr>
        <w:pStyle w:val="Compact"/>
        <w:numPr>
          <w:ilvl w:val="0"/>
          <w:numId w:val="395"/>
        </w:numPr>
      </w:pPr>
      <w:r>
        <w:rPr>
          <w:b/>
          <w:bCs/>
        </w:rPr>
        <w:lastRenderedPageBreak/>
        <w:t>Bajas lógicas:</w:t>
      </w:r>
      <w:r>
        <w:t xml:space="preserve"> nada se borra en cascada; los registros se desactivan o se anulan y se conserva el historia</w:t>
      </w:r>
      <w:r>
        <w:t>l.</w:t>
      </w:r>
    </w:p>
    <w:p w14:paraId="1BB71412" w14:textId="77777777" w:rsidR="007F7B99" w:rsidRDefault="00F10EC8" w:rsidP="00886407">
      <w:pPr>
        <w:pStyle w:val="Compact"/>
        <w:numPr>
          <w:ilvl w:val="0"/>
          <w:numId w:val="395"/>
        </w:numPr>
      </w:pPr>
      <w:r>
        <w:rPr>
          <w:b/>
          <w:bCs/>
        </w:rPr>
        <w:t>Catálogos normalizados:</w:t>
      </w:r>
      <w:r>
        <w:t xml:space="preserve"> el destino del viaje y del hotel, y el operador del viaje, son tablas propias. El destino consultado en una oportunidad es texto libre y se normaliza al confirmar el viaje.</w:t>
      </w:r>
    </w:p>
    <w:p w14:paraId="5989C3A4" w14:textId="77777777" w:rsidR="007F7B99" w:rsidRDefault="00F10EC8" w:rsidP="00886407">
      <w:pPr>
        <w:pStyle w:val="Compact"/>
        <w:numPr>
          <w:ilvl w:val="0"/>
          <w:numId w:val="395"/>
        </w:numPr>
      </w:pPr>
      <w:r>
        <w:rPr>
          <w:b/>
          <w:bCs/>
        </w:rPr>
        <w:t>Parámetros del negocio:</w:t>
      </w:r>
      <w:r>
        <w:t xml:space="preserve"> la tabla </w:t>
      </w:r>
      <w:r>
        <w:rPr>
          <w:rStyle w:val="VerbatimChar"/>
        </w:rPr>
        <w:t>configuracion</w:t>
      </w:r>
      <w:r>
        <w:t xml:space="preserve">, de una sola fila, guarda los valores que edita el administrador (vigencia de la cotización, anticipación del aviso de salida y plazo del recontacto). Con ella y con </w:t>
      </w:r>
      <w:r>
        <w:rPr>
          <w:rStyle w:val="VerbatimChar"/>
        </w:rPr>
        <w:t>viaje_hotel</w:t>
      </w:r>
      <w:r>
        <w:t xml:space="preserve">, el esquema tiene </w:t>
      </w:r>
      <w:r>
        <w:rPr>
          <w:b/>
          <w:bCs/>
        </w:rPr>
        <w:t>15 tablas</w:t>
      </w:r>
      <w:r>
        <w:t>.</w:t>
      </w:r>
    </w:p>
    <w:p w14:paraId="152340E6" w14:textId="77777777" w:rsidR="007F7B99" w:rsidRDefault="00F10EC8">
      <w:pPr>
        <w:pStyle w:val="Ttulo2"/>
      </w:pPr>
      <w:bookmarkStart w:id="624" w:name="diagramas-de-estados"/>
      <w:bookmarkStart w:id="625" w:name="_Toc242380119"/>
      <w:bookmarkEnd w:id="622"/>
      <w:r>
        <w:t>Diagramas de estados</w:t>
      </w:r>
      <w:bookmarkEnd w:id="625"/>
    </w:p>
    <w:p w14:paraId="047D74A0" w14:textId="77777777" w:rsidR="007F7B99" w:rsidRDefault="00F10EC8">
      <w:pPr>
        <w:pStyle w:val="FirstParagraph"/>
      </w:pPr>
      <w:r>
        <w:t>Seis entidades</w:t>
      </w:r>
      <w:r>
        <w:t xml:space="preserve"> tienen un ciclo de vida con reglas propias. En los diagramas, cada flecha lleva el código de la transición y el evento que la dispara; las flechas marcadas con ⚙ las aplica el sistema por su cuenta (en general, el proceso automático diario) y las marcadas</w:t>
      </w:r>
      <w:r>
        <w:t xml:space="preserve"> con ↺ son correcciones de un error de carga, no pasos del flujo de negocio. En verde se marcan los cierres exitosos y en rojo las bajas lógicas.</w:t>
      </w:r>
    </w:p>
    <w:p w14:paraId="5BEFD306" w14:textId="77777777" w:rsidR="007F7B99" w:rsidRDefault="00F10EC8">
      <w:pPr>
        <w:pStyle w:val="Ttulo3"/>
      </w:pPr>
      <w:bookmarkStart w:id="626" w:name="viaje"/>
      <w:r>
        <w:t>Viaje</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2321"/>
        <w:gridCol w:w="2321"/>
        <w:gridCol w:w="2322"/>
        <w:gridCol w:w="2322"/>
      </w:tblGrid>
      <w:tr w:rsidR="007F7B99" w14:paraId="08910FCD" w14:textId="77777777" w:rsidTr="007F7B99">
        <w:trPr>
          <w:cnfStyle w:val="100000000000" w:firstRow="1" w:lastRow="0" w:firstColumn="0" w:lastColumn="0" w:oddVBand="0" w:evenVBand="0" w:oddHBand="0" w:evenHBand="0" w:firstRowFirstColumn="0" w:firstRowLastColumn="0" w:lastRowFirstColumn="0" w:lastRowLastColumn="0"/>
          <w:tblHeader/>
        </w:trPr>
        <w:tc>
          <w:tcPr>
            <w:tcW w:w="1980" w:type="dxa"/>
          </w:tcPr>
          <w:p w14:paraId="1A7F702A" w14:textId="77777777" w:rsidR="007F7B99" w:rsidRDefault="00F10EC8">
            <w:pPr>
              <w:pStyle w:val="Compact"/>
            </w:pPr>
            <w:r>
              <w:t>Estado</w:t>
            </w:r>
          </w:p>
        </w:tc>
        <w:tc>
          <w:tcPr>
            <w:tcW w:w="1980" w:type="dxa"/>
          </w:tcPr>
          <w:p w14:paraId="25FEACB6" w14:textId="77777777" w:rsidR="007F7B99" w:rsidRDefault="00F10EC8">
            <w:pPr>
              <w:pStyle w:val="Compact"/>
            </w:pPr>
            <w:r>
              <w:t>Significado</w:t>
            </w:r>
          </w:p>
        </w:tc>
        <w:tc>
          <w:tcPr>
            <w:tcW w:w="1980" w:type="dxa"/>
          </w:tcPr>
          <w:p w14:paraId="36349776" w14:textId="77777777" w:rsidR="007F7B99" w:rsidRDefault="00F10EC8">
            <w:pPr>
              <w:pStyle w:val="Compact"/>
            </w:pPr>
            <w:r>
              <w:t>Cómo se entra</w:t>
            </w:r>
          </w:p>
        </w:tc>
        <w:tc>
          <w:tcPr>
            <w:tcW w:w="1980" w:type="dxa"/>
          </w:tcPr>
          <w:p w14:paraId="1AA35F70" w14:textId="77777777" w:rsidR="007F7B99" w:rsidRDefault="00F10EC8">
            <w:pPr>
              <w:pStyle w:val="Compact"/>
            </w:pPr>
            <w:r>
              <w:t>¿Terminal?</w:t>
            </w:r>
          </w:p>
        </w:tc>
      </w:tr>
      <w:tr w:rsidR="007F7B99" w14:paraId="283ACBEF" w14:textId="77777777">
        <w:tc>
          <w:tcPr>
            <w:tcW w:w="1980" w:type="dxa"/>
          </w:tcPr>
          <w:p w14:paraId="4017E338" w14:textId="77777777" w:rsidR="007F7B99" w:rsidRDefault="00F10EC8">
            <w:pPr>
              <w:pStyle w:val="Compact"/>
            </w:pPr>
            <w:r>
              <w:rPr>
                <w:rStyle w:val="VerbatimChar"/>
              </w:rPr>
              <w:t>reservado</w:t>
            </w:r>
          </w:p>
        </w:tc>
        <w:tc>
          <w:tcPr>
            <w:tcW w:w="1980" w:type="dxa"/>
          </w:tcPr>
          <w:p w14:paraId="6F74BA93" w14:textId="77777777" w:rsidR="007F7B99" w:rsidRDefault="00F10EC8">
            <w:pPr>
              <w:pStyle w:val="Compact"/>
            </w:pPr>
            <w:r>
              <w:t xml:space="preserve">El cliente aceptó la cotización. Economía y plan de pagos cargados, </w:t>
            </w:r>
            <w:r>
              <w:rPr>
                <w:b/>
                <w:bCs/>
              </w:rPr>
              <w:t>sin ningún cobro todavía</w:t>
            </w:r>
            <w:r>
              <w:t>.</w:t>
            </w:r>
          </w:p>
        </w:tc>
        <w:tc>
          <w:tcPr>
            <w:tcW w:w="1980" w:type="dxa"/>
          </w:tcPr>
          <w:p w14:paraId="6C26946F" w14:textId="77777777" w:rsidR="007F7B99" w:rsidRDefault="00F10EC8">
            <w:pPr>
              <w:pStyle w:val="Compact"/>
            </w:pPr>
            <w:r>
              <w:t>Estado inicial: lo crea CU-07 Confirmar reserva</w:t>
            </w:r>
          </w:p>
        </w:tc>
        <w:tc>
          <w:tcPr>
            <w:tcW w:w="1980" w:type="dxa"/>
          </w:tcPr>
          <w:p w14:paraId="1F194A0E" w14:textId="77777777" w:rsidR="007F7B99" w:rsidRDefault="00F10EC8">
            <w:pPr>
              <w:pStyle w:val="Compact"/>
            </w:pPr>
            <w:r>
              <w:t>No</w:t>
            </w:r>
          </w:p>
        </w:tc>
      </w:tr>
      <w:tr w:rsidR="007F7B99" w14:paraId="349E2D89" w14:textId="77777777">
        <w:tc>
          <w:tcPr>
            <w:tcW w:w="1980" w:type="dxa"/>
          </w:tcPr>
          <w:p w14:paraId="72AE6949" w14:textId="77777777" w:rsidR="007F7B99" w:rsidRDefault="00F10EC8">
            <w:pPr>
              <w:pStyle w:val="Compact"/>
            </w:pPr>
            <w:r>
              <w:rPr>
                <w:rStyle w:val="VerbatimChar"/>
              </w:rPr>
              <w:t>vendido</w:t>
            </w:r>
          </w:p>
        </w:tc>
        <w:tc>
          <w:tcPr>
            <w:tcW w:w="1980" w:type="dxa"/>
          </w:tcPr>
          <w:p w14:paraId="280A1114" w14:textId="77777777" w:rsidR="007F7B99" w:rsidRDefault="00F10EC8">
            <w:pPr>
              <w:pStyle w:val="Compact"/>
            </w:pPr>
            <w:r>
              <w:t xml:space="preserve">Se registró el </w:t>
            </w:r>
            <w:r>
              <w:rPr>
                <w:b/>
                <w:bCs/>
              </w:rPr>
              <w:t>primer cobro</w:t>
            </w:r>
            <w:r>
              <w:t>: la seña, o la primera cuota o el pago único si el plan no tiene seña.</w:t>
            </w:r>
          </w:p>
        </w:tc>
        <w:tc>
          <w:tcPr>
            <w:tcW w:w="1980" w:type="dxa"/>
          </w:tcPr>
          <w:p w14:paraId="253DF3F9" w14:textId="77777777" w:rsidR="007F7B99" w:rsidRDefault="00F10EC8">
            <w:pPr>
              <w:pStyle w:val="Compact"/>
            </w:pPr>
            <w:r>
              <w:t>Pri</w:t>
            </w:r>
            <w:r>
              <w:t>mer cobro (CU-12 Registrar cobro de un pago A0)</w:t>
            </w:r>
          </w:p>
        </w:tc>
        <w:tc>
          <w:tcPr>
            <w:tcW w:w="1980" w:type="dxa"/>
          </w:tcPr>
          <w:p w14:paraId="54C56AC7" w14:textId="77777777" w:rsidR="007F7B99" w:rsidRDefault="00F10EC8">
            <w:pPr>
              <w:pStyle w:val="Compact"/>
            </w:pPr>
            <w:r>
              <w:t>No</w:t>
            </w:r>
          </w:p>
        </w:tc>
      </w:tr>
      <w:tr w:rsidR="007F7B99" w14:paraId="77978B4D" w14:textId="77777777">
        <w:tc>
          <w:tcPr>
            <w:tcW w:w="1980" w:type="dxa"/>
          </w:tcPr>
          <w:p w14:paraId="3345A10F" w14:textId="77777777" w:rsidR="007F7B99" w:rsidRDefault="00F10EC8">
            <w:pPr>
              <w:pStyle w:val="Compact"/>
            </w:pPr>
            <w:r>
              <w:rPr>
                <w:rStyle w:val="VerbatimChar"/>
              </w:rPr>
              <w:t>confirmado</w:t>
            </w:r>
          </w:p>
        </w:tc>
        <w:tc>
          <w:tcPr>
            <w:tcW w:w="1980" w:type="dxa"/>
          </w:tcPr>
          <w:p w14:paraId="11409072" w14:textId="77777777" w:rsidR="007F7B99" w:rsidRDefault="00F10EC8">
            <w:pPr>
              <w:pStyle w:val="Compact"/>
            </w:pPr>
            <w:r>
              <w:t xml:space="preserve">Se pagó el </w:t>
            </w:r>
            <w:r>
              <w:rPr>
                <w:b/>
                <w:bCs/>
              </w:rPr>
              <w:t>total</w:t>
            </w:r>
            <w:r>
              <w:t xml:space="preserve">: saldo en cero. Es el hito </w:t>
            </w:r>
            <w:r>
              <w:rPr>
                <w:b/>
                <w:bCs/>
              </w:rPr>
              <w:t>económico</w:t>
            </w:r>
            <w:r>
              <w:t>, no el operativo.</w:t>
            </w:r>
          </w:p>
        </w:tc>
        <w:tc>
          <w:tcPr>
            <w:tcW w:w="1980" w:type="dxa"/>
          </w:tcPr>
          <w:p w14:paraId="74F230A4" w14:textId="77777777" w:rsidR="007F7B99" w:rsidRDefault="00F10EC8">
            <w:pPr>
              <w:pStyle w:val="Compact"/>
            </w:pPr>
            <w:r>
              <w:t>Último cobro que deja el saldo en cero (CU-12 Registrar cobro de un pago)</w:t>
            </w:r>
          </w:p>
        </w:tc>
        <w:tc>
          <w:tcPr>
            <w:tcW w:w="1980" w:type="dxa"/>
          </w:tcPr>
          <w:p w14:paraId="0A40EB82" w14:textId="77777777" w:rsidR="007F7B99" w:rsidRDefault="00F10EC8">
            <w:pPr>
              <w:pStyle w:val="Compact"/>
            </w:pPr>
            <w:r>
              <w:t>No</w:t>
            </w:r>
          </w:p>
        </w:tc>
      </w:tr>
      <w:tr w:rsidR="007F7B99" w14:paraId="5EE2980B" w14:textId="77777777">
        <w:tc>
          <w:tcPr>
            <w:tcW w:w="1980" w:type="dxa"/>
          </w:tcPr>
          <w:p w14:paraId="0BC80834" w14:textId="77777777" w:rsidR="007F7B99" w:rsidRDefault="00F10EC8">
            <w:pPr>
              <w:pStyle w:val="Compact"/>
            </w:pPr>
            <w:r>
              <w:rPr>
                <w:rStyle w:val="VerbatimChar"/>
              </w:rPr>
              <w:t>en curso</w:t>
            </w:r>
          </w:p>
        </w:tc>
        <w:tc>
          <w:tcPr>
            <w:tcW w:w="1980" w:type="dxa"/>
          </w:tcPr>
          <w:p w14:paraId="13EF76DB" w14:textId="77777777" w:rsidR="007F7B99" w:rsidRDefault="00F10EC8">
            <w:pPr>
              <w:pStyle w:val="Compact"/>
            </w:pPr>
            <w:r>
              <w:t xml:space="preserve">El viaje </w:t>
            </w:r>
            <w:r>
              <w:rPr>
                <w:b/>
                <w:bCs/>
              </w:rPr>
              <w:t>inició</w:t>
            </w:r>
            <w:r>
              <w:t xml:space="preserve"> (pasó la fecha de salida y el empleado lo confirmó).</w:t>
            </w:r>
          </w:p>
        </w:tc>
        <w:tc>
          <w:tcPr>
            <w:tcW w:w="1980" w:type="dxa"/>
          </w:tcPr>
          <w:p w14:paraId="64AF595E" w14:textId="77777777" w:rsidR="007F7B99" w:rsidRDefault="00F10EC8">
            <w:pPr>
              <w:pStyle w:val="Compact"/>
            </w:pPr>
            <w:r>
              <w:t>Sugerido por fecha, confirmado por el empleado (CU-08 Gestionar estado del viaje)</w:t>
            </w:r>
          </w:p>
        </w:tc>
        <w:tc>
          <w:tcPr>
            <w:tcW w:w="1980" w:type="dxa"/>
          </w:tcPr>
          <w:p w14:paraId="360452A0" w14:textId="77777777" w:rsidR="007F7B99" w:rsidRDefault="00F10EC8">
            <w:pPr>
              <w:pStyle w:val="Compact"/>
            </w:pPr>
            <w:r>
              <w:t>No</w:t>
            </w:r>
          </w:p>
        </w:tc>
      </w:tr>
      <w:tr w:rsidR="007F7B99" w14:paraId="5E7CF110" w14:textId="77777777">
        <w:tc>
          <w:tcPr>
            <w:tcW w:w="1980" w:type="dxa"/>
          </w:tcPr>
          <w:p w14:paraId="35EFC89F" w14:textId="77777777" w:rsidR="007F7B99" w:rsidRDefault="00F10EC8">
            <w:pPr>
              <w:pStyle w:val="Compact"/>
            </w:pPr>
            <w:r>
              <w:rPr>
                <w:rStyle w:val="VerbatimChar"/>
              </w:rPr>
              <w:t>finalizado</w:t>
            </w:r>
          </w:p>
        </w:tc>
        <w:tc>
          <w:tcPr>
            <w:tcW w:w="1980" w:type="dxa"/>
          </w:tcPr>
          <w:p w14:paraId="4AF04172" w14:textId="77777777" w:rsidR="007F7B99" w:rsidRDefault="00F10EC8">
            <w:pPr>
              <w:pStyle w:val="Compact"/>
            </w:pPr>
            <w:r>
              <w:t xml:space="preserve">El </w:t>
            </w:r>
            <w:r>
              <w:t xml:space="preserve">viaje </w:t>
            </w:r>
            <w:r>
              <w:rPr>
                <w:b/>
                <w:bCs/>
              </w:rPr>
              <w:t>terminó</w:t>
            </w:r>
            <w:r>
              <w:t>. Habilita la post-venta.</w:t>
            </w:r>
          </w:p>
        </w:tc>
        <w:tc>
          <w:tcPr>
            <w:tcW w:w="1980" w:type="dxa"/>
          </w:tcPr>
          <w:p w14:paraId="7E0B8967" w14:textId="77777777" w:rsidR="007F7B99" w:rsidRDefault="00F10EC8">
            <w:pPr>
              <w:pStyle w:val="Compact"/>
            </w:pPr>
            <w:r>
              <w:t>Sugerido por fecha, confirmado por el empleado (CU-08 Gestionar estado del viaje)</w:t>
            </w:r>
          </w:p>
        </w:tc>
        <w:tc>
          <w:tcPr>
            <w:tcW w:w="1980" w:type="dxa"/>
          </w:tcPr>
          <w:p w14:paraId="1BA33034" w14:textId="77777777" w:rsidR="007F7B99" w:rsidRDefault="00F10EC8">
            <w:pPr>
              <w:pStyle w:val="Compact"/>
            </w:pPr>
            <w:r>
              <w:rPr>
                <w:b/>
                <w:bCs/>
              </w:rPr>
              <w:t>Sí</w:t>
            </w:r>
          </w:p>
        </w:tc>
      </w:tr>
      <w:tr w:rsidR="007F7B99" w14:paraId="14A05C6D" w14:textId="77777777">
        <w:tc>
          <w:tcPr>
            <w:tcW w:w="1980" w:type="dxa"/>
          </w:tcPr>
          <w:p w14:paraId="7A38D929" w14:textId="77777777" w:rsidR="007F7B99" w:rsidRDefault="00F10EC8">
            <w:pPr>
              <w:pStyle w:val="Compact"/>
            </w:pPr>
            <w:r>
              <w:rPr>
                <w:rStyle w:val="VerbatimChar"/>
              </w:rPr>
              <w:t>cancelado</w:t>
            </w:r>
          </w:p>
        </w:tc>
        <w:tc>
          <w:tcPr>
            <w:tcW w:w="1980" w:type="dxa"/>
          </w:tcPr>
          <w:p w14:paraId="71EFFEBD" w14:textId="77777777" w:rsidR="007F7B99" w:rsidRDefault="00F10EC8">
            <w:pPr>
              <w:pStyle w:val="Compact"/>
            </w:pPr>
            <w:r>
              <w:t>Baja lógica: el viaje no se concreta. Se conserva el historial.</w:t>
            </w:r>
          </w:p>
        </w:tc>
        <w:tc>
          <w:tcPr>
            <w:tcW w:w="1980" w:type="dxa"/>
          </w:tcPr>
          <w:p w14:paraId="1F0C9AD0" w14:textId="77777777" w:rsidR="007F7B99" w:rsidRDefault="00F10EC8">
            <w:pPr>
              <w:pStyle w:val="Compact"/>
            </w:pPr>
            <w:r>
              <w:t>CU-27 Cancelar viaje</w:t>
            </w:r>
          </w:p>
        </w:tc>
        <w:tc>
          <w:tcPr>
            <w:tcW w:w="1980" w:type="dxa"/>
          </w:tcPr>
          <w:p w14:paraId="419BE4AB" w14:textId="77777777" w:rsidR="007F7B99" w:rsidRDefault="00F10EC8">
            <w:pPr>
              <w:pStyle w:val="Compact"/>
            </w:pPr>
            <w:r>
              <w:rPr>
                <w:b/>
                <w:bCs/>
              </w:rPr>
              <w:t>Sí</w:t>
            </w:r>
            <w:r>
              <w:t xml:space="preserve"> (reversible solo por corrección, </w:t>
            </w:r>
            <w:r>
              <w:t>ver T9)</w:t>
            </w:r>
          </w:p>
        </w:tc>
      </w:tr>
    </w:tbl>
    <w:p w14:paraId="67066F14" w14:textId="77777777" w:rsidR="007F7B99" w:rsidRDefault="00F10EC8">
      <w:pPr>
        <w:pStyle w:val="Textoindependiente"/>
      </w:pPr>
      <w:r>
        <w:rPr>
          <w:b/>
          <w:bCs/>
        </w:rPr>
        <w:t>Estado inicial:</w:t>
      </w:r>
      <w:r>
        <w:t xml:space="preserve"> </w:t>
      </w:r>
      <w:r>
        <w:rPr>
          <w:rStyle w:val="VerbatimChar"/>
        </w:rPr>
        <w:t>reservado</w:t>
      </w:r>
      <w:r>
        <w:t xml:space="preserve">. </w:t>
      </w:r>
      <w:r>
        <w:rPr>
          <w:b/>
          <w:bCs/>
        </w:rPr>
        <w:t>Estados finales:</w:t>
      </w:r>
      <w:r>
        <w:t xml:space="preserve"> </w:t>
      </w:r>
      <w:r>
        <w:rPr>
          <w:rStyle w:val="VerbatimChar"/>
        </w:rPr>
        <w:t>finalizado</w:t>
      </w:r>
      <w:r>
        <w:t xml:space="preserve"> y </w:t>
      </w:r>
      <w:r>
        <w:rPr>
          <w:rStyle w:val="VerbatimChar"/>
        </w:rPr>
        <w:t>cancelado</w:t>
      </w:r>
      <w:r>
        <w:t>.</w:t>
      </w:r>
    </w:p>
    <w:p w14:paraId="7CE035EB" w14:textId="77777777" w:rsidR="007F7B99" w:rsidRDefault="00F10EC8">
      <w:pPr>
        <w:pStyle w:val="CaptionedFigure"/>
      </w:pPr>
      <w:r>
        <w:rPr>
          <w:noProof/>
        </w:rPr>
        <w:lastRenderedPageBreak/>
        <w:drawing>
          <wp:inline distT="0" distB="0" distL="0" distR="0" wp14:anchorId="3A113005" wp14:editId="406C06A9">
            <wp:extent cx="4890135" cy="4241443"/>
            <wp:effectExtent l="0" t="0" r="0" b="0"/>
            <wp:docPr id="634" name="Picture" descr="Estados del viaje."/>
            <wp:cNvGraphicFramePr/>
            <a:graphic xmlns:a="http://schemas.openxmlformats.org/drawingml/2006/main">
              <a:graphicData uri="http://schemas.openxmlformats.org/drawingml/2006/picture">
                <pic:pic xmlns:pic="http://schemas.openxmlformats.org/drawingml/2006/picture">
                  <pic:nvPicPr>
                    <pic:cNvPr id="635" name="Picture" descr="EST-Viaje.png"/>
                    <pic:cNvPicPr>
                      <a:picLocks noChangeAspect="1" noChangeArrowheads="1"/>
                    </pic:cNvPicPr>
                  </pic:nvPicPr>
                  <pic:blipFill>
                    <a:blip r:embed="rId20"/>
                    <a:stretch>
                      <a:fillRect/>
                    </a:stretch>
                  </pic:blipFill>
                  <pic:spPr bwMode="auto">
                    <a:xfrm>
                      <a:off x="0" y="0"/>
                      <a:ext cx="4890135" cy="4241443"/>
                    </a:xfrm>
                    <a:prstGeom prst="rect">
                      <a:avLst/>
                    </a:prstGeom>
                    <a:noFill/>
                    <a:ln w="9525">
                      <a:noFill/>
                      <a:headEnd/>
                      <a:tailEnd/>
                    </a:ln>
                  </pic:spPr>
                </pic:pic>
              </a:graphicData>
            </a:graphic>
          </wp:inline>
        </w:drawing>
      </w:r>
    </w:p>
    <w:p w14:paraId="4081688A" w14:textId="77777777" w:rsidR="007F7B99" w:rsidRDefault="00F10EC8">
      <w:pPr>
        <w:pStyle w:val="ImageCaption"/>
      </w:pPr>
      <w:r>
        <w:t>Estados del viaje.</w:t>
      </w:r>
    </w:p>
    <w:p w14:paraId="3F944CD3" w14:textId="77777777" w:rsidR="007F7B99" w:rsidRDefault="00F10EC8">
      <w:pPr>
        <w:pStyle w:val="Ttulo3"/>
      </w:pPr>
      <w:bookmarkStart w:id="627" w:name="oportunidad"/>
      <w:bookmarkEnd w:id="626"/>
      <w:r>
        <w:t>Oportunidad</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2321"/>
        <w:gridCol w:w="2321"/>
        <w:gridCol w:w="2322"/>
        <w:gridCol w:w="2322"/>
      </w:tblGrid>
      <w:tr w:rsidR="007F7B99" w14:paraId="57DBE087" w14:textId="77777777" w:rsidTr="007F7B99">
        <w:trPr>
          <w:cnfStyle w:val="100000000000" w:firstRow="1" w:lastRow="0" w:firstColumn="0" w:lastColumn="0" w:oddVBand="0" w:evenVBand="0" w:oddHBand="0" w:evenHBand="0" w:firstRowFirstColumn="0" w:firstRowLastColumn="0" w:lastRowFirstColumn="0" w:lastRowLastColumn="0"/>
          <w:tblHeader/>
        </w:trPr>
        <w:tc>
          <w:tcPr>
            <w:tcW w:w="1980" w:type="dxa"/>
          </w:tcPr>
          <w:p w14:paraId="37541A90" w14:textId="77777777" w:rsidR="007F7B99" w:rsidRDefault="00F10EC8">
            <w:pPr>
              <w:pStyle w:val="Compact"/>
            </w:pPr>
            <w:r>
              <w:t>Estado</w:t>
            </w:r>
          </w:p>
        </w:tc>
        <w:tc>
          <w:tcPr>
            <w:tcW w:w="1980" w:type="dxa"/>
          </w:tcPr>
          <w:p w14:paraId="308BCCF9" w14:textId="77777777" w:rsidR="007F7B99" w:rsidRDefault="00F10EC8">
            <w:pPr>
              <w:pStyle w:val="Compact"/>
            </w:pPr>
            <w:r>
              <w:t>Significado</w:t>
            </w:r>
          </w:p>
        </w:tc>
        <w:tc>
          <w:tcPr>
            <w:tcW w:w="1980" w:type="dxa"/>
          </w:tcPr>
          <w:p w14:paraId="7E432AF2" w14:textId="77777777" w:rsidR="007F7B99" w:rsidRDefault="00F10EC8">
            <w:pPr>
              <w:pStyle w:val="Compact"/>
            </w:pPr>
            <w:r>
              <w:t>Cómo se entra</w:t>
            </w:r>
          </w:p>
        </w:tc>
        <w:tc>
          <w:tcPr>
            <w:tcW w:w="1980" w:type="dxa"/>
          </w:tcPr>
          <w:p w14:paraId="71D3727C" w14:textId="77777777" w:rsidR="007F7B99" w:rsidRDefault="00F10EC8">
            <w:pPr>
              <w:pStyle w:val="Compact"/>
            </w:pPr>
            <w:r>
              <w:t>¿Terminal?</w:t>
            </w:r>
          </w:p>
        </w:tc>
      </w:tr>
      <w:tr w:rsidR="007F7B99" w14:paraId="13D3F323" w14:textId="77777777">
        <w:tc>
          <w:tcPr>
            <w:tcW w:w="1980" w:type="dxa"/>
          </w:tcPr>
          <w:p w14:paraId="29418106" w14:textId="77777777" w:rsidR="007F7B99" w:rsidRDefault="00F10EC8">
            <w:pPr>
              <w:pStyle w:val="Compact"/>
            </w:pPr>
            <w:r>
              <w:rPr>
                <w:rStyle w:val="VerbatimChar"/>
              </w:rPr>
              <w:t>nueva</w:t>
            </w:r>
          </w:p>
        </w:tc>
        <w:tc>
          <w:tcPr>
            <w:tcW w:w="1980" w:type="dxa"/>
          </w:tcPr>
          <w:p w14:paraId="50FF7ED2" w14:textId="77777777" w:rsidR="007F7B99" w:rsidRDefault="00F10EC8">
            <w:pPr>
              <w:pStyle w:val="Compact"/>
            </w:pPr>
            <w:r>
              <w:t xml:space="preserve">Consulta recibida, </w:t>
            </w:r>
            <w:r>
              <w:rPr>
                <w:b/>
                <w:bCs/>
              </w:rPr>
              <w:t>sin atender</w:t>
            </w:r>
            <w:r>
              <w:t xml:space="preserve"> todavía.</w:t>
            </w:r>
          </w:p>
        </w:tc>
        <w:tc>
          <w:tcPr>
            <w:tcW w:w="1980" w:type="dxa"/>
          </w:tcPr>
          <w:p w14:paraId="74B12E9B" w14:textId="77777777" w:rsidR="007F7B99" w:rsidRDefault="00F10EC8">
            <w:pPr>
              <w:pStyle w:val="Compact"/>
            </w:pPr>
            <w:r>
              <w:t>Estado inicial: la crea CU-04 Registrar consulta</w:t>
            </w:r>
          </w:p>
        </w:tc>
        <w:tc>
          <w:tcPr>
            <w:tcW w:w="1980" w:type="dxa"/>
          </w:tcPr>
          <w:p w14:paraId="4C55D4DD" w14:textId="77777777" w:rsidR="007F7B99" w:rsidRDefault="00F10EC8">
            <w:pPr>
              <w:pStyle w:val="Compact"/>
            </w:pPr>
            <w:r>
              <w:t>No</w:t>
            </w:r>
          </w:p>
        </w:tc>
      </w:tr>
      <w:tr w:rsidR="007F7B99" w14:paraId="739481DB" w14:textId="77777777">
        <w:tc>
          <w:tcPr>
            <w:tcW w:w="1980" w:type="dxa"/>
          </w:tcPr>
          <w:p w14:paraId="452338D1" w14:textId="77777777" w:rsidR="007F7B99" w:rsidRDefault="00F10EC8">
            <w:pPr>
              <w:pStyle w:val="Compact"/>
            </w:pPr>
            <w:r>
              <w:rPr>
                <w:rStyle w:val="VerbatimChar"/>
              </w:rPr>
              <w:t>en_gestión</w:t>
            </w:r>
          </w:p>
        </w:tc>
        <w:tc>
          <w:tcPr>
            <w:tcW w:w="1980" w:type="dxa"/>
          </w:tcPr>
          <w:p w14:paraId="73477F1E" w14:textId="77777777" w:rsidR="007F7B99" w:rsidRDefault="00F10EC8">
            <w:pPr>
              <w:pStyle w:val="Compact"/>
            </w:pPr>
            <w:r>
              <w:t xml:space="preserve">Se está </w:t>
            </w:r>
            <w:r>
              <w:rPr>
                <w:b/>
                <w:bCs/>
              </w:rPr>
              <w:t>atendiendo/asesorando</w:t>
            </w:r>
            <w:r>
              <w:t>, antes de cotizar.</w:t>
            </w:r>
          </w:p>
        </w:tc>
        <w:tc>
          <w:tcPr>
            <w:tcW w:w="1980" w:type="dxa"/>
          </w:tcPr>
          <w:p w14:paraId="18E48FE5" w14:textId="77777777" w:rsidR="007F7B99" w:rsidRDefault="00F10EC8">
            <w:pPr>
              <w:pStyle w:val="Compact"/>
            </w:pPr>
            <w:r>
              <w:t>El empleado empieza a trabajarla (CU-05 Seguir oportunidad)</w:t>
            </w:r>
          </w:p>
        </w:tc>
        <w:tc>
          <w:tcPr>
            <w:tcW w:w="1980" w:type="dxa"/>
          </w:tcPr>
          <w:p w14:paraId="1371108C" w14:textId="77777777" w:rsidR="007F7B99" w:rsidRDefault="00F10EC8">
            <w:pPr>
              <w:pStyle w:val="Compact"/>
            </w:pPr>
            <w:r>
              <w:t>No</w:t>
            </w:r>
          </w:p>
        </w:tc>
      </w:tr>
      <w:tr w:rsidR="007F7B99" w14:paraId="6D22AB6D" w14:textId="77777777">
        <w:tc>
          <w:tcPr>
            <w:tcW w:w="1980" w:type="dxa"/>
          </w:tcPr>
          <w:p w14:paraId="234694D6" w14:textId="77777777" w:rsidR="007F7B99" w:rsidRDefault="00F10EC8">
            <w:pPr>
              <w:pStyle w:val="Compact"/>
            </w:pPr>
            <w:r>
              <w:rPr>
                <w:rStyle w:val="VerbatimChar"/>
              </w:rPr>
              <w:t>cotizada</w:t>
            </w:r>
          </w:p>
        </w:tc>
        <w:tc>
          <w:tcPr>
            <w:tcW w:w="1980" w:type="dxa"/>
          </w:tcPr>
          <w:p w14:paraId="65C8AD55" w14:textId="77777777" w:rsidR="007F7B99" w:rsidRDefault="00F10EC8">
            <w:pPr>
              <w:pStyle w:val="Compact"/>
            </w:pPr>
            <w:r>
              <w:t xml:space="preserve">Se emitió y </w:t>
            </w:r>
            <w:r>
              <w:rPr>
                <w:b/>
                <w:bCs/>
              </w:rPr>
              <w:t>envió</w:t>
            </w:r>
            <w:r>
              <w:t xml:space="preserve"> una Cotización.</w:t>
            </w:r>
          </w:p>
        </w:tc>
        <w:tc>
          <w:tcPr>
            <w:tcW w:w="1980" w:type="dxa"/>
          </w:tcPr>
          <w:p w14:paraId="5EAE7CAE" w14:textId="77777777" w:rsidR="007F7B99" w:rsidRDefault="00F10EC8">
            <w:pPr>
              <w:pStyle w:val="Compact"/>
            </w:pPr>
            <w:r>
              <w:t>CU-06 Emitir cotización</w:t>
            </w:r>
          </w:p>
        </w:tc>
        <w:tc>
          <w:tcPr>
            <w:tcW w:w="1980" w:type="dxa"/>
          </w:tcPr>
          <w:p w14:paraId="66F20124" w14:textId="77777777" w:rsidR="007F7B99" w:rsidRDefault="00F10EC8">
            <w:pPr>
              <w:pStyle w:val="Compact"/>
            </w:pPr>
            <w:r>
              <w:t>No</w:t>
            </w:r>
          </w:p>
        </w:tc>
      </w:tr>
      <w:tr w:rsidR="007F7B99" w14:paraId="039D4B67" w14:textId="77777777">
        <w:tc>
          <w:tcPr>
            <w:tcW w:w="1980" w:type="dxa"/>
          </w:tcPr>
          <w:p w14:paraId="66175D45" w14:textId="77777777" w:rsidR="007F7B99" w:rsidRDefault="00F10EC8">
            <w:pPr>
              <w:pStyle w:val="Compact"/>
            </w:pPr>
            <w:r>
              <w:rPr>
                <w:rStyle w:val="VerbatimChar"/>
              </w:rPr>
              <w:t>ganada</w:t>
            </w:r>
          </w:p>
        </w:tc>
        <w:tc>
          <w:tcPr>
            <w:tcW w:w="1980" w:type="dxa"/>
          </w:tcPr>
          <w:p w14:paraId="296216D4" w14:textId="77777777" w:rsidR="007F7B99" w:rsidRDefault="00F10EC8">
            <w:pPr>
              <w:pStyle w:val="Compact"/>
            </w:pPr>
            <w:r>
              <w:t>El cliente compró. Deriva en Viaje.</w:t>
            </w:r>
          </w:p>
        </w:tc>
        <w:tc>
          <w:tcPr>
            <w:tcW w:w="1980" w:type="dxa"/>
          </w:tcPr>
          <w:p w14:paraId="33129909" w14:textId="77777777" w:rsidR="007F7B99" w:rsidRDefault="00F10EC8">
            <w:pPr>
              <w:pStyle w:val="Compact"/>
            </w:pPr>
            <w:r>
              <w:t>Al confirmar la reserva (CU-07 Confirmar reserva), o a mano en una venta directa (CU-05 Seguir oportunidad A4)</w:t>
            </w:r>
          </w:p>
        </w:tc>
        <w:tc>
          <w:tcPr>
            <w:tcW w:w="1980" w:type="dxa"/>
          </w:tcPr>
          <w:p w14:paraId="6B85B5D3" w14:textId="77777777" w:rsidR="007F7B99" w:rsidRDefault="00F10EC8">
            <w:pPr>
              <w:pStyle w:val="Compact"/>
            </w:pPr>
            <w:r>
              <w:rPr>
                <w:b/>
                <w:bCs/>
              </w:rPr>
              <w:t>Sí</w:t>
            </w:r>
            <w:r>
              <w:t xml:space="preserve"> (no vuelve atrás ni si el Viaje se cancela)</w:t>
            </w:r>
          </w:p>
        </w:tc>
      </w:tr>
      <w:tr w:rsidR="007F7B99" w14:paraId="6280DC07" w14:textId="77777777">
        <w:tc>
          <w:tcPr>
            <w:tcW w:w="1980" w:type="dxa"/>
          </w:tcPr>
          <w:p w14:paraId="446269B0" w14:textId="77777777" w:rsidR="007F7B99" w:rsidRDefault="00F10EC8">
            <w:pPr>
              <w:pStyle w:val="Compact"/>
            </w:pPr>
            <w:r>
              <w:rPr>
                <w:rStyle w:val="VerbatimChar"/>
              </w:rPr>
              <w:t>perdida</w:t>
            </w:r>
          </w:p>
        </w:tc>
        <w:tc>
          <w:tcPr>
            <w:tcW w:w="1980" w:type="dxa"/>
          </w:tcPr>
          <w:p w14:paraId="0E7D526B" w14:textId="77777777" w:rsidR="007F7B99" w:rsidRDefault="00F10EC8">
            <w:pPr>
              <w:pStyle w:val="Compact"/>
            </w:pPr>
            <w:r>
              <w:t xml:space="preserve">No se concretó, </w:t>
            </w:r>
            <w:r>
              <w:rPr>
                <w:b/>
                <w:bCs/>
              </w:rPr>
              <w:t>co</w:t>
            </w:r>
            <w:r>
              <w:rPr>
                <w:b/>
                <w:bCs/>
              </w:rPr>
              <w:t>n motivo</w:t>
            </w:r>
            <w:r>
              <w:t xml:space="preserve"> registrado.</w:t>
            </w:r>
          </w:p>
        </w:tc>
        <w:tc>
          <w:tcPr>
            <w:tcW w:w="1980" w:type="dxa"/>
          </w:tcPr>
          <w:p w14:paraId="78CF7F4D" w14:textId="77777777" w:rsidR="007F7B99" w:rsidRDefault="00F10EC8">
            <w:pPr>
              <w:pStyle w:val="Compact"/>
            </w:pPr>
            <w:r>
              <w:t>Cierre en CU-05 Seguir oportunidad</w:t>
            </w:r>
          </w:p>
        </w:tc>
        <w:tc>
          <w:tcPr>
            <w:tcW w:w="1980" w:type="dxa"/>
          </w:tcPr>
          <w:p w14:paraId="4B53A229" w14:textId="77777777" w:rsidR="007F7B99" w:rsidRDefault="00F10EC8">
            <w:pPr>
              <w:pStyle w:val="Compact"/>
            </w:pPr>
            <w:r>
              <w:rPr>
                <w:b/>
                <w:bCs/>
              </w:rPr>
              <w:t>Sí</w:t>
            </w:r>
            <w:r>
              <w:t xml:space="preserve"> (reabrible a </w:t>
            </w:r>
            <w:r>
              <w:rPr>
                <w:rStyle w:val="VerbatimChar"/>
              </w:rPr>
              <w:t>en_gestión</w:t>
            </w:r>
            <w:r>
              <w:t>, T8)</w:t>
            </w:r>
          </w:p>
        </w:tc>
      </w:tr>
    </w:tbl>
    <w:p w14:paraId="0485F048" w14:textId="77777777" w:rsidR="007F7B99" w:rsidRDefault="00F10EC8">
      <w:pPr>
        <w:pStyle w:val="Textoindependiente"/>
      </w:pPr>
      <w:r>
        <w:rPr>
          <w:b/>
          <w:bCs/>
        </w:rPr>
        <w:t>Estado inicial:</w:t>
      </w:r>
      <w:r>
        <w:t xml:space="preserve"> </w:t>
      </w:r>
      <w:r>
        <w:rPr>
          <w:rStyle w:val="VerbatimChar"/>
        </w:rPr>
        <w:t>nueva</w:t>
      </w:r>
      <w:r>
        <w:t xml:space="preserve">. </w:t>
      </w:r>
      <w:r>
        <w:rPr>
          <w:b/>
          <w:bCs/>
        </w:rPr>
        <w:t>Estados finales:</w:t>
      </w:r>
      <w:r>
        <w:t xml:space="preserve"> </w:t>
      </w:r>
      <w:r>
        <w:rPr>
          <w:rStyle w:val="VerbatimChar"/>
        </w:rPr>
        <w:t>ganada</w:t>
      </w:r>
      <w:r>
        <w:t xml:space="preserve"> y </w:t>
      </w:r>
      <w:r>
        <w:rPr>
          <w:rStyle w:val="VerbatimChar"/>
        </w:rPr>
        <w:t>perdida</w:t>
      </w:r>
      <w:r>
        <w:t>.</w:t>
      </w:r>
    </w:p>
    <w:p w14:paraId="215FB7AD" w14:textId="77777777" w:rsidR="007F7B99" w:rsidRDefault="00F10EC8">
      <w:pPr>
        <w:pStyle w:val="CaptionedFigure"/>
      </w:pPr>
      <w:r>
        <w:rPr>
          <w:noProof/>
        </w:rPr>
        <w:lastRenderedPageBreak/>
        <w:drawing>
          <wp:inline distT="0" distB="0" distL="0" distR="0" wp14:anchorId="0B4848E1" wp14:editId="6F209E27">
            <wp:extent cx="4314825" cy="2905902"/>
            <wp:effectExtent l="0" t="0" r="0" b="0"/>
            <wp:docPr id="638" name="Picture" descr="Estados de la oportunidad."/>
            <wp:cNvGraphicFramePr/>
            <a:graphic xmlns:a="http://schemas.openxmlformats.org/drawingml/2006/main">
              <a:graphicData uri="http://schemas.openxmlformats.org/drawingml/2006/picture">
                <pic:pic xmlns:pic="http://schemas.openxmlformats.org/drawingml/2006/picture">
                  <pic:nvPicPr>
                    <pic:cNvPr id="639" name="Picture" descr="EST-Oportunidad.png"/>
                    <pic:cNvPicPr>
                      <a:picLocks noChangeAspect="1" noChangeArrowheads="1"/>
                    </pic:cNvPicPr>
                  </pic:nvPicPr>
                  <pic:blipFill>
                    <a:blip r:embed="rId21"/>
                    <a:stretch>
                      <a:fillRect/>
                    </a:stretch>
                  </pic:blipFill>
                  <pic:spPr bwMode="auto">
                    <a:xfrm>
                      <a:off x="0" y="0"/>
                      <a:ext cx="4314825" cy="2905902"/>
                    </a:xfrm>
                    <a:prstGeom prst="rect">
                      <a:avLst/>
                    </a:prstGeom>
                    <a:noFill/>
                    <a:ln w="9525">
                      <a:noFill/>
                      <a:headEnd/>
                      <a:tailEnd/>
                    </a:ln>
                  </pic:spPr>
                </pic:pic>
              </a:graphicData>
            </a:graphic>
          </wp:inline>
        </w:drawing>
      </w:r>
    </w:p>
    <w:p w14:paraId="70162031" w14:textId="77777777" w:rsidR="007F7B99" w:rsidRDefault="00F10EC8">
      <w:pPr>
        <w:pStyle w:val="ImageCaption"/>
      </w:pPr>
      <w:r>
        <w:t>Estados de la oportunidad.</w:t>
      </w:r>
    </w:p>
    <w:p w14:paraId="1BDDE86C" w14:textId="77777777" w:rsidR="007F7B99" w:rsidRDefault="00F10EC8">
      <w:pPr>
        <w:pStyle w:val="Ttulo3"/>
      </w:pPr>
      <w:bookmarkStart w:id="628" w:name="cotización"/>
      <w:bookmarkEnd w:id="627"/>
      <w:r>
        <w:t>Cotización</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2321"/>
        <w:gridCol w:w="2321"/>
        <w:gridCol w:w="2322"/>
        <w:gridCol w:w="2322"/>
      </w:tblGrid>
      <w:tr w:rsidR="007F7B99" w14:paraId="3133C4C3" w14:textId="77777777" w:rsidTr="007F7B99">
        <w:trPr>
          <w:cnfStyle w:val="100000000000" w:firstRow="1" w:lastRow="0" w:firstColumn="0" w:lastColumn="0" w:oddVBand="0" w:evenVBand="0" w:oddHBand="0" w:evenHBand="0" w:firstRowFirstColumn="0" w:firstRowLastColumn="0" w:lastRowFirstColumn="0" w:lastRowLastColumn="0"/>
          <w:tblHeader/>
        </w:trPr>
        <w:tc>
          <w:tcPr>
            <w:tcW w:w="1980" w:type="dxa"/>
          </w:tcPr>
          <w:p w14:paraId="2B2A2B03" w14:textId="77777777" w:rsidR="007F7B99" w:rsidRDefault="00F10EC8">
            <w:pPr>
              <w:pStyle w:val="Compact"/>
            </w:pPr>
            <w:r>
              <w:t>Estado</w:t>
            </w:r>
          </w:p>
        </w:tc>
        <w:tc>
          <w:tcPr>
            <w:tcW w:w="1980" w:type="dxa"/>
          </w:tcPr>
          <w:p w14:paraId="0BC0D946" w14:textId="77777777" w:rsidR="007F7B99" w:rsidRDefault="00F10EC8">
            <w:pPr>
              <w:pStyle w:val="Compact"/>
            </w:pPr>
            <w:r>
              <w:t>Significado</w:t>
            </w:r>
          </w:p>
        </w:tc>
        <w:tc>
          <w:tcPr>
            <w:tcW w:w="1980" w:type="dxa"/>
          </w:tcPr>
          <w:p w14:paraId="005C1B57" w14:textId="77777777" w:rsidR="007F7B99" w:rsidRDefault="00F10EC8">
            <w:pPr>
              <w:pStyle w:val="Compact"/>
            </w:pPr>
            <w:r>
              <w:t>Cómo se entra</w:t>
            </w:r>
          </w:p>
        </w:tc>
        <w:tc>
          <w:tcPr>
            <w:tcW w:w="1980" w:type="dxa"/>
          </w:tcPr>
          <w:p w14:paraId="689181F7" w14:textId="77777777" w:rsidR="007F7B99" w:rsidRDefault="00F10EC8">
            <w:pPr>
              <w:pStyle w:val="Compact"/>
            </w:pPr>
            <w:r>
              <w:t>¿Terminal?</w:t>
            </w:r>
          </w:p>
        </w:tc>
      </w:tr>
      <w:tr w:rsidR="007F7B99" w14:paraId="3773F84B" w14:textId="77777777">
        <w:tc>
          <w:tcPr>
            <w:tcW w:w="1980" w:type="dxa"/>
          </w:tcPr>
          <w:p w14:paraId="2A104183" w14:textId="77777777" w:rsidR="007F7B99" w:rsidRDefault="00F10EC8">
            <w:pPr>
              <w:pStyle w:val="Compact"/>
            </w:pPr>
            <w:r>
              <w:rPr>
                <w:rStyle w:val="VerbatimChar"/>
              </w:rPr>
              <w:t>borrador</w:t>
            </w:r>
          </w:p>
        </w:tc>
        <w:tc>
          <w:tcPr>
            <w:tcW w:w="1980" w:type="dxa"/>
          </w:tcPr>
          <w:p w14:paraId="4CADFBCE" w14:textId="77777777" w:rsidR="007F7B99" w:rsidRDefault="00F10EC8">
            <w:pPr>
              <w:pStyle w:val="Compact"/>
            </w:pPr>
            <w:r>
              <w:t xml:space="preserve">El documento está generado pero </w:t>
            </w:r>
            <w:r>
              <w:rPr>
                <w:b/>
                <w:bCs/>
              </w:rPr>
              <w:t>todavía no se envió</w:t>
            </w:r>
            <w:r>
              <w:t xml:space="preserve"> al cliente.</w:t>
            </w:r>
          </w:p>
        </w:tc>
        <w:tc>
          <w:tcPr>
            <w:tcW w:w="1980" w:type="dxa"/>
          </w:tcPr>
          <w:p w14:paraId="49A1F709" w14:textId="77777777" w:rsidR="007F7B99" w:rsidRDefault="00F10EC8">
            <w:pPr>
              <w:pStyle w:val="Compact"/>
            </w:pPr>
            <w:r>
              <w:t>Estado inicial: lo crea CU-06 Emitir cotización paso 3</w:t>
            </w:r>
          </w:p>
        </w:tc>
        <w:tc>
          <w:tcPr>
            <w:tcW w:w="1980" w:type="dxa"/>
          </w:tcPr>
          <w:p w14:paraId="658EEF01" w14:textId="77777777" w:rsidR="007F7B99" w:rsidRDefault="00F10EC8">
            <w:pPr>
              <w:pStyle w:val="Compact"/>
            </w:pPr>
            <w:r>
              <w:t>No</w:t>
            </w:r>
          </w:p>
        </w:tc>
      </w:tr>
      <w:tr w:rsidR="007F7B99" w14:paraId="01C40AD6" w14:textId="77777777">
        <w:tc>
          <w:tcPr>
            <w:tcW w:w="1980" w:type="dxa"/>
          </w:tcPr>
          <w:p w14:paraId="7709238B" w14:textId="77777777" w:rsidR="007F7B99" w:rsidRDefault="00F10EC8">
            <w:pPr>
              <w:pStyle w:val="Compact"/>
            </w:pPr>
            <w:r>
              <w:rPr>
                <w:rStyle w:val="VerbatimChar"/>
              </w:rPr>
              <w:t>enviada</w:t>
            </w:r>
          </w:p>
        </w:tc>
        <w:tc>
          <w:tcPr>
            <w:tcW w:w="1980" w:type="dxa"/>
          </w:tcPr>
          <w:p w14:paraId="34A58495" w14:textId="77777777" w:rsidR="007F7B99" w:rsidRDefault="00F10EC8">
            <w:pPr>
              <w:pStyle w:val="Compact"/>
            </w:pPr>
            <w:r>
              <w:t xml:space="preserve">Se le pasó al cliente (por WhatsApp o email, </w:t>
            </w:r>
            <w:r>
              <w:rPr>
                <w:b/>
                <w:bCs/>
              </w:rPr>
              <w:t>fuera del sistema</w:t>
            </w:r>
            <w:r>
              <w:t>) y el empleado la marcó como enviada.</w:t>
            </w:r>
          </w:p>
        </w:tc>
        <w:tc>
          <w:tcPr>
            <w:tcW w:w="1980" w:type="dxa"/>
          </w:tcPr>
          <w:p w14:paraId="4CDC0FFC" w14:textId="77777777" w:rsidR="007F7B99" w:rsidRDefault="00F10EC8">
            <w:pPr>
              <w:pStyle w:val="Compact"/>
            </w:pPr>
            <w:r>
              <w:t>CU-06 Emitir cotización paso 4</w:t>
            </w:r>
          </w:p>
        </w:tc>
        <w:tc>
          <w:tcPr>
            <w:tcW w:w="1980" w:type="dxa"/>
          </w:tcPr>
          <w:p w14:paraId="315E17CE" w14:textId="77777777" w:rsidR="007F7B99" w:rsidRDefault="00F10EC8">
            <w:pPr>
              <w:pStyle w:val="Compact"/>
            </w:pPr>
            <w:r>
              <w:t>No</w:t>
            </w:r>
          </w:p>
        </w:tc>
      </w:tr>
      <w:tr w:rsidR="007F7B99" w14:paraId="2A395DA4" w14:textId="77777777">
        <w:tc>
          <w:tcPr>
            <w:tcW w:w="1980" w:type="dxa"/>
          </w:tcPr>
          <w:p w14:paraId="58E074C7" w14:textId="77777777" w:rsidR="007F7B99" w:rsidRDefault="00F10EC8">
            <w:pPr>
              <w:pStyle w:val="Compact"/>
            </w:pPr>
            <w:r>
              <w:rPr>
                <w:rStyle w:val="VerbatimChar"/>
              </w:rPr>
              <w:t>aceptada</w:t>
            </w:r>
          </w:p>
        </w:tc>
        <w:tc>
          <w:tcPr>
            <w:tcW w:w="1980" w:type="dxa"/>
          </w:tcPr>
          <w:p w14:paraId="35ECE99C" w14:textId="77777777" w:rsidR="007F7B99" w:rsidRDefault="00F10EC8">
            <w:pPr>
              <w:pStyle w:val="Compact"/>
            </w:pPr>
            <w:r>
              <w:t xml:space="preserve">El cliente aceptó. </w:t>
            </w:r>
            <w:r>
              <w:rPr>
                <w:b/>
                <w:bCs/>
              </w:rPr>
              <w:t>Habilita confirmar la reserva.</w:t>
            </w:r>
          </w:p>
        </w:tc>
        <w:tc>
          <w:tcPr>
            <w:tcW w:w="1980" w:type="dxa"/>
          </w:tcPr>
          <w:p w14:paraId="5CCAE50E" w14:textId="77777777" w:rsidR="007F7B99" w:rsidRDefault="00F10EC8">
            <w:pPr>
              <w:pStyle w:val="Compact"/>
            </w:pPr>
            <w:r>
              <w:t>CU-06 Emitir cotización A2</w:t>
            </w:r>
          </w:p>
        </w:tc>
        <w:tc>
          <w:tcPr>
            <w:tcW w:w="1980" w:type="dxa"/>
          </w:tcPr>
          <w:p w14:paraId="6EC22CB0" w14:textId="77777777" w:rsidR="007F7B99" w:rsidRDefault="00F10EC8">
            <w:pPr>
              <w:pStyle w:val="Compact"/>
            </w:pPr>
            <w:r>
              <w:rPr>
                <w:b/>
                <w:bCs/>
              </w:rPr>
              <w:t>Sí</w:t>
            </w:r>
          </w:p>
        </w:tc>
      </w:tr>
      <w:tr w:rsidR="007F7B99" w14:paraId="63C3979C" w14:textId="77777777">
        <w:tc>
          <w:tcPr>
            <w:tcW w:w="1980" w:type="dxa"/>
          </w:tcPr>
          <w:p w14:paraId="75CA203C" w14:textId="77777777" w:rsidR="007F7B99" w:rsidRDefault="00F10EC8">
            <w:pPr>
              <w:pStyle w:val="Compact"/>
            </w:pPr>
            <w:r>
              <w:rPr>
                <w:rStyle w:val="VerbatimChar"/>
              </w:rPr>
              <w:t>rechazada</w:t>
            </w:r>
          </w:p>
        </w:tc>
        <w:tc>
          <w:tcPr>
            <w:tcW w:w="1980" w:type="dxa"/>
          </w:tcPr>
          <w:p w14:paraId="66439ED2" w14:textId="77777777" w:rsidR="007F7B99" w:rsidRDefault="00F10EC8">
            <w:pPr>
              <w:pStyle w:val="Compact"/>
            </w:pPr>
            <w:r>
              <w:t>El cliente no aceptó.</w:t>
            </w:r>
          </w:p>
        </w:tc>
        <w:tc>
          <w:tcPr>
            <w:tcW w:w="1980" w:type="dxa"/>
          </w:tcPr>
          <w:p w14:paraId="4B30D666" w14:textId="77777777" w:rsidR="007F7B99" w:rsidRDefault="00F10EC8">
            <w:pPr>
              <w:pStyle w:val="Compact"/>
            </w:pPr>
            <w:r>
              <w:t>CU-06 Emitir cotización A3</w:t>
            </w:r>
          </w:p>
        </w:tc>
        <w:tc>
          <w:tcPr>
            <w:tcW w:w="1980" w:type="dxa"/>
          </w:tcPr>
          <w:p w14:paraId="2B9DE76A" w14:textId="77777777" w:rsidR="007F7B99" w:rsidRDefault="00F10EC8">
            <w:pPr>
              <w:pStyle w:val="Compact"/>
            </w:pPr>
            <w:r>
              <w:rPr>
                <w:b/>
                <w:bCs/>
              </w:rPr>
              <w:t>Sí</w:t>
            </w:r>
          </w:p>
        </w:tc>
      </w:tr>
      <w:tr w:rsidR="007F7B99" w14:paraId="5BFE5C0C" w14:textId="77777777">
        <w:tc>
          <w:tcPr>
            <w:tcW w:w="1980" w:type="dxa"/>
          </w:tcPr>
          <w:p w14:paraId="619C2E29" w14:textId="77777777" w:rsidR="007F7B99" w:rsidRDefault="00F10EC8">
            <w:pPr>
              <w:pStyle w:val="Compact"/>
            </w:pPr>
            <w:r>
              <w:rPr>
                <w:rStyle w:val="VerbatimChar"/>
              </w:rPr>
              <w:t>vencida</w:t>
            </w:r>
          </w:p>
        </w:tc>
        <w:tc>
          <w:tcPr>
            <w:tcW w:w="1980" w:type="dxa"/>
          </w:tcPr>
          <w:p w14:paraId="3FA3C9B7" w14:textId="77777777" w:rsidR="007F7B99" w:rsidRDefault="00F10EC8">
            <w:pPr>
              <w:pStyle w:val="Compact"/>
            </w:pPr>
            <w:r>
              <w:t xml:space="preserve">Pasó su </w:t>
            </w:r>
            <w:r>
              <w:rPr>
                <w:rStyle w:val="VerbatimChar"/>
              </w:rPr>
              <w:t>validez_hasta</w:t>
            </w:r>
            <w:r>
              <w:t xml:space="preserve"> sin que el cliente se decidiera. Los p</w:t>
            </w:r>
            <w:r>
              <w:t>recios ya no se sostienen.</w:t>
            </w:r>
          </w:p>
        </w:tc>
        <w:tc>
          <w:tcPr>
            <w:tcW w:w="1980" w:type="dxa"/>
          </w:tcPr>
          <w:p w14:paraId="097E3DC3" w14:textId="77777777" w:rsidR="007F7B99" w:rsidRDefault="00F10EC8">
            <w:pPr>
              <w:pStyle w:val="Compact"/>
            </w:pPr>
            <w:r>
              <w:rPr>
                <w:b/>
                <w:bCs/>
              </w:rPr>
              <w:t>Proceso automático del sistema</w:t>
            </w:r>
          </w:p>
        </w:tc>
        <w:tc>
          <w:tcPr>
            <w:tcW w:w="1980" w:type="dxa"/>
          </w:tcPr>
          <w:p w14:paraId="4B1411DE" w14:textId="77777777" w:rsidR="007F7B99" w:rsidRDefault="00F10EC8">
            <w:pPr>
              <w:pStyle w:val="Compact"/>
            </w:pPr>
            <w:r>
              <w:rPr>
                <w:b/>
                <w:bCs/>
              </w:rPr>
              <w:t>Sí</w:t>
            </w:r>
          </w:p>
        </w:tc>
      </w:tr>
    </w:tbl>
    <w:p w14:paraId="481E0F80" w14:textId="77777777" w:rsidR="007F7B99" w:rsidRDefault="00F10EC8">
      <w:pPr>
        <w:pStyle w:val="Textoindependiente"/>
      </w:pPr>
      <w:r>
        <w:rPr>
          <w:b/>
          <w:bCs/>
        </w:rPr>
        <w:t>Estado inicial:</w:t>
      </w:r>
      <w:r>
        <w:t xml:space="preserve"> </w:t>
      </w:r>
      <w:r>
        <w:rPr>
          <w:rStyle w:val="VerbatimChar"/>
        </w:rPr>
        <w:t>borrador</w:t>
      </w:r>
      <w:r>
        <w:t xml:space="preserve">. </w:t>
      </w:r>
      <w:r>
        <w:rPr>
          <w:b/>
          <w:bCs/>
        </w:rPr>
        <w:t>Estados finales:</w:t>
      </w:r>
      <w:r>
        <w:t xml:space="preserve"> </w:t>
      </w:r>
      <w:r>
        <w:rPr>
          <w:rStyle w:val="VerbatimChar"/>
        </w:rPr>
        <w:t>aceptada</w:t>
      </w:r>
      <w:r>
        <w:t xml:space="preserve">, </w:t>
      </w:r>
      <w:r>
        <w:rPr>
          <w:rStyle w:val="VerbatimChar"/>
        </w:rPr>
        <w:t>rechazada</w:t>
      </w:r>
      <w:r>
        <w:t xml:space="preserve"> y </w:t>
      </w:r>
      <w:r>
        <w:rPr>
          <w:rStyle w:val="VerbatimChar"/>
        </w:rPr>
        <w:t>vencida</w:t>
      </w:r>
      <w:r>
        <w:t>.</w:t>
      </w:r>
    </w:p>
    <w:p w14:paraId="444584DB" w14:textId="77777777" w:rsidR="007F7B99" w:rsidRDefault="00F10EC8">
      <w:pPr>
        <w:pStyle w:val="CaptionedFigure"/>
      </w:pPr>
      <w:r>
        <w:rPr>
          <w:noProof/>
        </w:rPr>
        <w:lastRenderedPageBreak/>
        <w:drawing>
          <wp:inline distT="0" distB="0" distL="0" distR="0" wp14:anchorId="516023C5" wp14:editId="70492217">
            <wp:extent cx="4314825" cy="4167904"/>
            <wp:effectExtent l="0" t="0" r="0" b="0"/>
            <wp:docPr id="642" name="Picture" descr="Estados de la cotización."/>
            <wp:cNvGraphicFramePr/>
            <a:graphic xmlns:a="http://schemas.openxmlformats.org/drawingml/2006/main">
              <a:graphicData uri="http://schemas.openxmlformats.org/drawingml/2006/picture">
                <pic:pic xmlns:pic="http://schemas.openxmlformats.org/drawingml/2006/picture">
                  <pic:nvPicPr>
                    <pic:cNvPr id="643" name="Picture" descr="EST-Cotización.png"/>
                    <pic:cNvPicPr>
                      <a:picLocks noChangeAspect="1" noChangeArrowheads="1"/>
                    </pic:cNvPicPr>
                  </pic:nvPicPr>
                  <pic:blipFill>
                    <a:blip r:embed="rId22"/>
                    <a:stretch>
                      <a:fillRect/>
                    </a:stretch>
                  </pic:blipFill>
                  <pic:spPr bwMode="auto">
                    <a:xfrm>
                      <a:off x="0" y="0"/>
                      <a:ext cx="4314825" cy="4167904"/>
                    </a:xfrm>
                    <a:prstGeom prst="rect">
                      <a:avLst/>
                    </a:prstGeom>
                    <a:noFill/>
                    <a:ln w="9525">
                      <a:noFill/>
                      <a:headEnd/>
                      <a:tailEnd/>
                    </a:ln>
                  </pic:spPr>
                </pic:pic>
              </a:graphicData>
            </a:graphic>
          </wp:inline>
        </w:drawing>
      </w:r>
    </w:p>
    <w:p w14:paraId="3A0699DB" w14:textId="77777777" w:rsidR="007F7B99" w:rsidRDefault="00F10EC8">
      <w:pPr>
        <w:pStyle w:val="ImageCaption"/>
      </w:pPr>
      <w:r>
        <w:t>Estados de la cotización.</w:t>
      </w:r>
    </w:p>
    <w:p w14:paraId="2A49274C" w14:textId="77777777" w:rsidR="007F7B99" w:rsidRDefault="00F10EC8">
      <w:pPr>
        <w:pStyle w:val="Ttulo3"/>
      </w:pPr>
      <w:bookmarkStart w:id="629" w:name="pago"/>
      <w:bookmarkEnd w:id="628"/>
      <w:r>
        <w:t>Pago</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2321"/>
        <w:gridCol w:w="2321"/>
        <w:gridCol w:w="2322"/>
        <w:gridCol w:w="2322"/>
      </w:tblGrid>
      <w:tr w:rsidR="007F7B99" w14:paraId="3BF9EDC7" w14:textId="77777777" w:rsidTr="007F7B99">
        <w:trPr>
          <w:cnfStyle w:val="100000000000" w:firstRow="1" w:lastRow="0" w:firstColumn="0" w:lastColumn="0" w:oddVBand="0" w:evenVBand="0" w:oddHBand="0" w:evenHBand="0" w:firstRowFirstColumn="0" w:firstRowLastColumn="0" w:lastRowFirstColumn="0" w:lastRowLastColumn="0"/>
          <w:tblHeader/>
        </w:trPr>
        <w:tc>
          <w:tcPr>
            <w:tcW w:w="1980" w:type="dxa"/>
          </w:tcPr>
          <w:p w14:paraId="5375660D" w14:textId="77777777" w:rsidR="007F7B99" w:rsidRDefault="00F10EC8">
            <w:pPr>
              <w:pStyle w:val="Compact"/>
            </w:pPr>
            <w:r>
              <w:t>Estado</w:t>
            </w:r>
          </w:p>
        </w:tc>
        <w:tc>
          <w:tcPr>
            <w:tcW w:w="1980" w:type="dxa"/>
          </w:tcPr>
          <w:p w14:paraId="59D8D996" w14:textId="77777777" w:rsidR="007F7B99" w:rsidRDefault="00F10EC8">
            <w:pPr>
              <w:pStyle w:val="Compact"/>
            </w:pPr>
            <w:r>
              <w:t>Significado</w:t>
            </w:r>
          </w:p>
        </w:tc>
        <w:tc>
          <w:tcPr>
            <w:tcW w:w="1980" w:type="dxa"/>
          </w:tcPr>
          <w:p w14:paraId="6F2039AA" w14:textId="77777777" w:rsidR="007F7B99" w:rsidRDefault="00F10EC8">
            <w:pPr>
              <w:pStyle w:val="Compact"/>
            </w:pPr>
            <w:r>
              <w:t>Cómo se entra</w:t>
            </w:r>
          </w:p>
        </w:tc>
        <w:tc>
          <w:tcPr>
            <w:tcW w:w="1980" w:type="dxa"/>
          </w:tcPr>
          <w:p w14:paraId="4251175C" w14:textId="77777777" w:rsidR="007F7B99" w:rsidRDefault="00F10EC8">
            <w:pPr>
              <w:pStyle w:val="Compact"/>
            </w:pPr>
            <w:r>
              <w:t>¿Terminal?</w:t>
            </w:r>
          </w:p>
        </w:tc>
      </w:tr>
      <w:tr w:rsidR="007F7B99" w14:paraId="05747782" w14:textId="77777777">
        <w:tc>
          <w:tcPr>
            <w:tcW w:w="1980" w:type="dxa"/>
          </w:tcPr>
          <w:p w14:paraId="7E23BE76" w14:textId="77777777" w:rsidR="007F7B99" w:rsidRDefault="00F10EC8">
            <w:pPr>
              <w:pStyle w:val="Compact"/>
            </w:pPr>
            <w:r>
              <w:rPr>
                <w:rStyle w:val="VerbatimChar"/>
              </w:rPr>
              <w:t>pendiente</w:t>
            </w:r>
          </w:p>
        </w:tc>
        <w:tc>
          <w:tcPr>
            <w:tcW w:w="1980" w:type="dxa"/>
          </w:tcPr>
          <w:p w14:paraId="3C4EA689" w14:textId="77777777" w:rsidR="007F7B99" w:rsidRDefault="00F10EC8">
            <w:pPr>
              <w:pStyle w:val="Compact"/>
            </w:pPr>
            <w:r>
              <w:t xml:space="preserve">Cuota planificada, </w:t>
            </w:r>
            <w:r>
              <w:rPr>
                <w:b/>
                <w:bCs/>
              </w:rPr>
              <w:t>todavía no cobrada</w:t>
            </w:r>
            <w:r>
              <w:t xml:space="preserve"> y sin vencer.</w:t>
            </w:r>
          </w:p>
        </w:tc>
        <w:tc>
          <w:tcPr>
            <w:tcW w:w="1980" w:type="dxa"/>
          </w:tcPr>
          <w:p w14:paraId="30579E60" w14:textId="77777777" w:rsidR="007F7B99" w:rsidRDefault="00F10EC8">
            <w:pPr>
              <w:pStyle w:val="Compact"/>
            </w:pPr>
            <w:r>
              <w:t>Estado inicial: lo crea CU-11 Definir plan de cuotas</w:t>
            </w:r>
          </w:p>
        </w:tc>
        <w:tc>
          <w:tcPr>
            <w:tcW w:w="1980" w:type="dxa"/>
          </w:tcPr>
          <w:p w14:paraId="2C63A317" w14:textId="77777777" w:rsidR="007F7B99" w:rsidRDefault="00F10EC8">
            <w:pPr>
              <w:pStyle w:val="Compact"/>
            </w:pPr>
            <w:r>
              <w:t>No</w:t>
            </w:r>
          </w:p>
        </w:tc>
      </w:tr>
      <w:tr w:rsidR="007F7B99" w14:paraId="3A3D5CF7" w14:textId="77777777">
        <w:tc>
          <w:tcPr>
            <w:tcW w:w="1980" w:type="dxa"/>
          </w:tcPr>
          <w:p w14:paraId="60197B02" w14:textId="77777777" w:rsidR="007F7B99" w:rsidRDefault="00F10EC8">
            <w:pPr>
              <w:pStyle w:val="Compact"/>
            </w:pPr>
            <w:r>
              <w:rPr>
                <w:rStyle w:val="VerbatimChar"/>
              </w:rPr>
              <w:t>pagado</w:t>
            </w:r>
          </w:p>
        </w:tc>
        <w:tc>
          <w:tcPr>
            <w:tcW w:w="1980" w:type="dxa"/>
          </w:tcPr>
          <w:p w14:paraId="4C90F230" w14:textId="77777777" w:rsidR="007F7B99" w:rsidRDefault="00F10EC8">
            <w:pPr>
              <w:pStyle w:val="Compact"/>
            </w:pPr>
            <w:r>
              <w:t xml:space="preserve">Se cobró </w:t>
            </w:r>
            <w:r>
              <w:rPr>
                <w:b/>
                <w:bCs/>
              </w:rPr>
              <w:t>completo</w:t>
            </w:r>
            <w:r>
              <w:t xml:space="preserve"> (el </w:t>
            </w:r>
            <w:r>
              <w:rPr>
                <w:rStyle w:val="VerbatimChar"/>
              </w:rPr>
              <w:t>Pago</w:t>
            </w:r>
            <w:r>
              <w:t xml:space="preserve"> es indivisible).</w:t>
            </w:r>
          </w:p>
        </w:tc>
        <w:tc>
          <w:tcPr>
            <w:tcW w:w="1980" w:type="dxa"/>
          </w:tcPr>
          <w:p w14:paraId="6FA7FBF1" w14:textId="77777777" w:rsidR="007F7B99" w:rsidRDefault="00F10EC8">
            <w:pPr>
              <w:pStyle w:val="Compact"/>
            </w:pPr>
            <w:r>
              <w:t>CU-12 Registrar cobro de un pago</w:t>
            </w:r>
          </w:p>
        </w:tc>
        <w:tc>
          <w:tcPr>
            <w:tcW w:w="1980" w:type="dxa"/>
          </w:tcPr>
          <w:p w14:paraId="1A794AF5" w14:textId="77777777" w:rsidR="007F7B99" w:rsidRDefault="00F10EC8">
            <w:pPr>
              <w:pStyle w:val="Compact"/>
            </w:pPr>
            <w:r>
              <w:t>No (reversible, T6)</w:t>
            </w:r>
          </w:p>
        </w:tc>
      </w:tr>
      <w:tr w:rsidR="007F7B99" w14:paraId="3AC1964B" w14:textId="77777777">
        <w:tc>
          <w:tcPr>
            <w:tcW w:w="1980" w:type="dxa"/>
          </w:tcPr>
          <w:p w14:paraId="5F243FE7" w14:textId="77777777" w:rsidR="007F7B99" w:rsidRDefault="00F10EC8">
            <w:pPr>
              <w:pStyle w:val="Compact"/>
            </w:pPr>
            <w:r>
              <w:rPr>
                <w:rStyle w:val="VerbatimChar"/>
              </w:rPr>
              <w:t>vencido</w:t>
            </w:r>
          </w:p>
        </w:tc>
        <w:tc>
          <w:tcPr>
            <w:tcW w:w="1980" w:type="dxa"/>
          </w:tcPr>
          <w:p w14:paraId="0CB46866" w14:textId="77777777" w:rsidR="007F7B99" w:rsidRDefault="00F10EC8">
            <w:pPr>
              <w:pStyle w:val="Compact"/>
            </w:pPr>
            <w:r>
              <w:t xml:space="preserve">Pasó su </w:t>
            </w:r>
            <w:r>
              <w:rPr>
                <w:rStyle w:val="VerbatimChar"/>
              </w:rPr>
              <w:t>vencimiento</w:t>
            </w:r>
            <w:r>
              <w:t xml:space="preserve"> </w:t>
            </w:r>
            <w:r>
              <w:t xml:space="preserve">sin cobrarse. </w:t>
            </w:r>
            <w:r>
              <w:rPr>
                <w:b/>
                <w:bCs/>
              </w:rPr>
              <w:t>Sigue siendo exigible.</w:t>
            </w:r>
            <w:r>
              <w:t xml:space="preserve"> Es </w:t>
            </w:r>
            <w:r>
              <w:rPr>
                <w:rStyle w:val="VerbatimChar"/>
                <w:b/>
                <w:bCs/>
              </w:rPr>
              <w:t>pendiente</w:t>
            </w:r>
            <w:r>
              <w:rPr>
                <w:b/>
                <w:bCs/>
              </w:rPr>
              <w:t xml:space="preserve"> con la fecha pasada</w:t>
            </w:r>
            <w:r>
              <w:t xml:space="preserve">, no un estado paralelo (regla </w:t>
            </w:r>
            <w:r>
              <w:t>🔑</w:t>
            </w:r>
            <w:r>
              <w:t>).</w:t>
            </w:r>
          </w:p>
        </w:tc>
        <w:tc>
          <w:tcPr>
            <w:tcW w:w="1980" w:type="dxa"/>
          </w:tcPr>
          <w:p w14:paraId="0015BE9E" w14:textId="77777777" w:rsidR="007F7B99" w:rsidRDefault="00F10EC8">
            <w:pPr>
              <w:pStyle w:val="Compact"/>
            </w:pPr>
            <w:r>
              <w:rPr>
                <w:b/>
                <w:bCs/>
              </w:rPr>
              <w:t>Proceso automático del sistema</w:t>
            </w:r>
          </w:p>
        </w:tc>
        <w:tc>
          <w:tcPr>
            <w:tcW w:w="1980" w:type="dxa"/>
          </w:tcPr>
          <w:p w14:paraId="5D3E514B" w14:textId="77777777" w:rsidR="007F7B99" w:rsidRDefault="00F10EC8">
            <w:pPr>
              <w:pStyle w:val="Compact"/>
            </w:pPr>
            <w:r>
              <w:t>No</w:t>
            </w:r>
          </w:p>
        </w:tc>
      </w:tr>
      <w:tr w:rsidR="007F7B99" w14:paraId="2BE4E4AB" w14:textId="77777777">
        <w:tc>
          <w:tcPr>
            <w:tcW w:w="1980" w:type="dxa"/>
          </w:tcPr>
          <w:p w14:paraId="2FAF9FE0" w14:textId="77777777" w:rsidR="007F7B99" w:rsidRDefault="00F10EC8">
            <w:pPr>
              <w:pStyle w:val="Compact"/>
            </w:pPr>
            <w:r>
              <w:rPr>
                <w:rStyle w:val="VerbatimChar"/>
              </w:rPr>
              <w:t>anulado</w:t>
            </w:r>
          </w:p>
        </w:tc>
        <w:tc>
          <w:tcPr>
            <w:tcW w:w="1980" w:type="dxa"/>
          </w:tcPr>
          <w:p w14:paraId="7F952C0A" w14:textId="77777777" w:rsidR="007F7B99" w:rsidRDefault="00F10EC8">
            <w:pPr>
              <w:pStyle w:val="Compact"/>
            </w:pPr>
            <w:r>
              <w:rPr>
                <w:b/>
                <w:bCs/>
              </w:rPr>
              <w:t>Baja lógica</w:t>
            </w:r>
            <w:r>
              <w:t xml:space="preserve">: se dio de baja del plan. Deja de ser exigible y de contar para </w:t>
            </w:r>
            <w:r>
              <w:rPr>
                <w:rStyle w:val="VerbatimChar"/>
              </w:rPr>
              <w:t>Σ montos = precioVenta</w:t>
            </w:r>
            <w:r>
              <w:t xml:space="preserve">, pero se </w:t>
            </w:r>
            <w:r>
              <w:t>conserva el registro.</w:t>
            </w:r>
          </w:p>
        </w:tc>
        <w:tc>
          <w:tcPr>
            <w:tcW w:w="1980" w:type="dxa"/>
          </w:tcPr>
          <w:p w14:paraId="18C76968" w14:textId="77777777" w:rsidR="007F7B99" w:rsidRDefault="00F10EC8">
            <w:pPr>
              <w:pStyle w:val="Compact"/>
            </w:pPr>
            <w:r>
              <w:t>CU-11 Definir plan de cuotas A4 o CU-27 Cancelar viaje</w:t>
            </w:r>
          </w:p>
        </w:tc>
        <w:tc>
          <w:tcPr>
            <w:tcW w:w="1980" w:type="dxa"/>
          </w:tcPr>
          <w:p w14:paraId="3523724E" w14:textId="77777777" w:rsidR="007F7B99" w:rsidRDefault="00F10EC8">
            <w:pPr>
              <w:pStyle w:val="Compact"/>
            </w:pPr>
            <w:r>
              <w:rPr>
                <w:b/>
                <w:bCs/>
              </w:rPr>
              <w:t>Sí</w:t>
            </w:r>
            <w:r>
              <w:t xml:space="preserve"> para el flujo de negocio (reversible solo por corrección, T10)</w:t>
            </w:r>
          </w:p>
        </w:tc>
      </w:tr>
    </w:tbl>
    <w:p w14:paraId="07252ECB" w14:textId="77777777" w:rsidR="007F7B99" w:rsidRDefault="00F10EC8">
      <w:pPr>
        <w:pStyle w:val="Textoindependiente"/>
      </w:pPr>
      <w:r>
        <w:rPr>
          <w:b/>
          <w:bCs/>
        </w:rPr>
        <w:t>Estado inicial:</w:t>
      </w:r>
      <w:r>
        <w:t xml:space="preserve"> </w:t>
      </w:r>
      <w:r>
        <w:rPr>
          <w:rStyle w:val="VerbatimChar"/>
        </w:rPr>
        <w:t>pendiente</w:t>
      </w:r>
      <w:r>
        <w:t xml:space="preserve">. </w:t>
      </w:r>
      <w:r>
        <w:rPr>
          <w:b/>
          <w:bCs/>
        </w:rPr>
        <w:t>Estados finales:</w:t>
      </w:r>
      <w:r>
        <w:t xml:space="preserve"> </w:t>
      </w:r>
      <w:r>
        <w:rPr>
          <w:rStyle w:val="VerbatimChar"/>
        </w:rPr>
        <w:t>pagado</w:t>
      </w:r>
      <w:r>
        <w:t xml:space="preserve"> y </w:t>
      </w:r>
      <w:r>
        <w:rPr>
          <w:rStyle w:val="VerbatimChar"/>
        </w:rPr>
        <w:t>anulado</w:t>
      </w:r>
      <w:r>
        <w:t>.</w:t>
      </w:r>
    </w:p>
    <w:p w14:paraId="3880DDD7" w14:textId="77777777" w:rsidR="007F7B99" w:rsidRDefault="00F10EC8">
      <w:pPr>
        <w:pStyle w:val="CaptionedFigure"/>
      </w:pPr>
      <w:r>
        <w:rPr>
          <w:noProof/>
        </w:rPr>
        <w:lastRenderedPageBreak/>
        <w:drawing>
          <wp:inline distT="0" distB="0" distL="0" distR="0" wp14:anchorId="40ADD147" wp14:editId="6742739F">
            <wp:extent cx="4314825" cy="2085865"/>
            <wp:effectExtent l="0" t="0" r="0" b="0"/>
            <wp:docPr id="646" name="Picture" descr="Estados del pago."/>
            <wp:cNvGraphicFramePr/>
            <a:graphic xmlns:a="http://schemas.openxmlformats.org/drawingml/2006/main">
              <a:graphicData uri="http://schemas.openxmlformats.org/drawingml/2006/picture">
                <pic:pic xmlns:pic="http://schemas.openxmlformats.org/drawingml/2006/picture">
                  <pic:nvPicPr>
                    <pic:cNvPr id="647" name="Picture" descr="EST-Pago.png"/>
                    <pic:cNvPicPr>
                      <a:picLocks noChangeAspect="1" noChangeArrowheads="1"/>
                    </pic:cNvPicPr>
                  </pic:nvPicPr>
                  <pic:blipFill>
                    <a:blip r:embed="rId23"/>
                    <a:stretch>
                      <a:fillRect/>
                    </a:stretch>
                  </pic:blipFill>
                  <pic:spPr bwMode="auto">
                    <a:xfrm>
                      <a:off x="0" y="0"/>
                      <a:ext cx="4314825" cy="2085865"/>
                    </a:xfrm>
                    <a:prstGeom prst="rect">
                      <a:avLst/>
                    </a:prstGeom>
                    <a:noFill/>
                    <a:ln w="9525">
                      <a:noFill/>
                      <a:headEnd/>
                      <a:tailEnd/>
                    </a:ln>
                  </pic:spPr>
                </pic:pic>
              </a:graphicData>
            </a:graphic>
          </wp:inline>
        </w:drawing>
      </w:r>
    </w:p>
    <w:p w14:paraId="42CB4E82" w14:textId="77777777" w:rsidR="007F7B99" w:rsidRDefault="00F10EC8">
      <w:pPr>
        <w:pStyle w:val="ImageCaption"/>
      </w:pPr>
      <w:r>
        <w:t>Estados del pago.</w:t>
      </w:r>
    </w:p>
    <w:p w14:paraId="0C8F9D0F" w14:textId="77777777" w:rsidR="007F7B99" w:rsidRDefault="00F10EC8">
      <w:pPr>
        <w:pStyle w:val="Ttulo3"/>
      </w:pPr>
      <w:bookmarkStart w:id="630" w:name="alerta"/>
      <w:bookmarkEnd w:id="629"/>
      <w:r>
        <w:t>Alerta</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2321"/>
        <w:gridCol w:w="2321"/>
        <w:gridCol w:w="2322"/>
        <w:gridCol w:w="2322"/>
      </w:tblGrid>
      <w:tr w:rsidR="007F7B99" w14:paraId="1065C406" w14:textId="77777777" w:rsidTr="007F7B99">
        <w:trPr>
          <w:cnfStyle w:val="100000000000" w:firstRow="1" w:lastRow="0" w:firstColumn="0" w:lastColumn="0" w:oddVBand="0" w:evenVBand="0" w:oddHBand="0" w:evenHBand="0" w:firstRowFirstColumn="0" w:firstRowLastColumn="0" w:lastRowFirstColumn="0" w:lastRowLastColumn="0"/>
          <w:tblHeader/>
        </w:trPr>
        <w:tc>
          <w:tcPr>
            <w:tcW w:w="1980" w:type="dxa"/>
          </w:tcPr>
          <w:p w14:paraId="7C88F507" w14:textId="77777777" w:rsidR="007F7B99" w:rsidRDefault="00F10EC8">
            <w:pPr>
              <w:pStyle w:val="Compact"/>
            </w:pPr>
            <w:r>
              <w:t>Estado</w:t>
            </w:r>
          </w:p>
        </w:tc>
        <w:tc>
          <w:tcPr>
            <w:tcW w:w="1980" w:type="dxa"/>
          </w:tcPr>
          <w:p w14:paraId="2D2D10AB" w14:textId="77777777" w:rsidR="007F7B99" w:rsidRDefault="00F10EC8">
            <w:pPr>
              <w:pStyle w:val="Compact"/>
            </w:pPr>
            <w:r>
              <w:t>Significado</w:t>
            </w:r>
          </w:p>
        </w:tc>
        <w:tc>
          <w:tcPr>
            <w:tcW w:w="1980" w:type="dxa"/>
          </w:tcPr>
          <w:p w14:paraId="34E5452A" w14:textId="77777777" w:rsidR="007F7B99" w:rsidRDefault="00F10EC8">
            <w:pPr>
              <w:pStyle w:val="Compact"/>
            </w:pPr>
            <w:r>
              <w:t>Cómo</w:t>
            </w:r>
            <w:r>
              <w:t xml:space="preserve"> se entra</w:t>
            </w:r>
          </w:p>
        </w:tc>
        <w:tc>
          <w:tcPr>
            <w:tcW w:w="1980" w:type="dxa"/>
          </w:tcPr>
          <w:p w14:paraId="5A9B3C51" w14:textId="77777777" w:rsidR="007F7B99" w:rsidRDefault="00F10EC8">
            <w:pPr>
              <w:pStyle w:val="Compact"/>
            </w:pPr>
            <w:r>
              <w:t>¿Terminal?</w:t>
            </w:r>
          </w:p>
        </w:tc>
      </w:tr>
      <w:tr w:rsidR="007F7B99" w14:paraId="0FA6ED83" w14:textId="77777777">
        <w:tc>
          <w:tcPr>
            <w:tcW w:w="1980" w:type="dxa"/>
          </w:tcPr>
          <w:p w14:paraId="2B1DD06E" w14:textId="77777777" w:rsidR="007F7B99" w:rsidRDefault="00F10EC8">
            <w:pPr>
              <w:pStyle w:val="Compact"/>
            </w:pPr>
            <w:r>
              <w:rPr>
                <w:rStyle w:val="VerbatimChar"/>
              </w:rPr>
              <w:t>pendiente</w:t>
            </w:r>
          </w:p>
        </w:tc>
        <w:tc>
          <w:tcPr>
            <w:tcW w:w="1980" w:type="dxa"/>
          </w:tcPr>
          <w:p w14:paraId="31D1D2EB" w14:textId="77777777" w:rsidR="007F7B99" w:rsidRDefault="00F10EC8">
            <w:pPr>
              <w:pStyle w:val="Compact"/>
            </w:pPr>
            <w:r>
              <w:t xml:space="preserve">Agendada y </w:t>
            </w:r>
            <w:r>
              <w:rPr>
                <w:b/>
                <w:bCs/>
              </w:rPr>
              <w:t>sin atender</w:t>
            </w:r>
            <w:r>
              <w:t>. Aparece en la agenda del día.</w:t>
            </w:r>
          </w:p>
        </w:tc>
        <w:tc>
          <w:tcPr>
            <w:tcW w:w="1980" w:type="dxa"/>
          </w:tcPr>
          <w:p w14:paraId="59955BBC" w14:textId="77777777" w:rsidR="007F7B99" w:rsidRDefault="00F10EC8">
            <w:pPr>
              <w:pStyle w:val="Compact"/>
            </w:pPr>
            <w:r>
              <w:t>Estado inicial: la crea cualquiera de los generadores de T1</w:t>
            </w:r>
          </w:p>
        </w:tc>
        <w:tc>
          <w:tcPr>
            <w:tcW w:w="1980" w:type="dxa"/>
          </w:tcPr>
          <w:p w14:paraId="51ED1762" w14:textId="77777777" w:rsidR="007F7B99" w:rsidRDefault="00F10EC8">
            <w:pPr>
              <w:pStyle w:val="Compact"/>
            </w:pPr>
            <w:r>
              <w:t>No</w:t>
            </w:r>
          </w:p>
        </w:tc>
      </w:tr>
      <w:tr w:rsidR="007F7B99" w14:paraId="18C40D4D" w14:textId="77777777">
        <w:tc>
          <w:tcPr>
            <w:tcW w:w="1980" w:type="dxa"/>
          </w:tcPr>
          <w:p w14:paraId="11F26514" w14:textId="77777777" w:rsidR="007F7B99" w:rsidRDefault="00F10EC8">
            <w:pPr>
              <w:pStyle w:val="Compact"/>
            </w:pPr>
            <w:r>
              <w:rPr>
                <w:rStyle w:val="VerbatimChar"/>
              </w:rPr>
              <w:t>vista</w:t>
            </w:r>
          </w:p>
        </w:tc>
        <w:tc>
          <w:tcPr>
            <w:tcW w:w="1980" w:type="dxa"/>
          </w:tcPr>
          <w:p w14:paraId="1B1C635F" w14:textId="77777777" w:rsidR="007F7B99" w:rsidRDefault="00F10EC8">
            <w:pPr>
              <w:pStyle w:val="Compact"/>
            </w:pPr>
            <w:r>
              <w:t xml:space="preserve">El empleado </w:t>
            </w:r>
            <w:r>
              <w:rPr>
                <w:b/>
                <w:bCs/>
              </w:rPr>
              <w:t>la miró</w:t>
            </w:r>
            <w:r>
              <w:t xml:space="preserve"> pero todavía no la dio por cerrada.</w:t>
            </w:r>
          </w:p>
        </w:tc>
        <w:tc>
          <w:tcPr>
            <w:tcW w:w="1980" w:type="dxa"/>
          </w:tcPr>
          <w:p w14:paraId="2B1CE258" w14:textId="77777777" w:rsidR="007F7B99" w:rsidRDefault="00F10EC8">
            <w:pPr>
              <w:pStyle w:val="Compact"/>
            </w:pPr>
            <w:r>
              <w:t>CU-14 Ver y atender alertas del día paso 5</w:t>
            </w:r>
          </w:p>
        </w:tc>
        <w:tc>
          <w:tcPr>
            <w:tcW w:w="1980" w:type="dxa"/>
          </w:tcPr>
          <w:p w14:paraId="0E24119B" w14:textId="77777777" w:rsidR="007F7B99" w:rsidRDefault="00F10EC8">
            <w:pPr>
              <w:pStyle w:val="Compact"/>
            </w:pPr>
            <w:r>
              <w:t>No</w:t>
            </w:r>
          </w:p>
        </w:tc>
      </w:tr>
      <w:tr w:rsidR="007F7B99" w14:paraId="244B51EE" w14:textId="77777777">
        <w:tc>
          <w:tcPr>
            <w:tcW w:w="1980" w:type="dxa"/>
          </w:tcPr>
          <w:p w14:paraId="343EF9F9" w14:textId="77777777" w:rsidR="007F7B99" w:rsidRDefault="00F10EC8">
            <w:pPr>
              <w:pStyle w:val="Compact"/>
            </w:pPr>
            <w:r>
              <w:rPr>
                <w:rStyle w:val="VerbatimChar"/>
              </w:rPr>
              <w:t>resuelta</w:t>
            </w:r>
          </w:p>
        </w:tc>
        <w:tc>
          <w:tcPr>
            <w:tcW w:w="1980" w:type="dxa"/>
          </w:tcPr>
          <w:p w14:paraId="6F08855E" w14:textId="77777777" w:rsidR="007F7B99" w:rsidRDefault="00F10EC8">
            <w:pPr>
              <w:pStyle w:val="Compact"/>
            </w:pPr>
            <w:r>
              <w:rPr>
                <w:b/>
                <w:bCs/>
              </w:rPr>
              <w:t>Cerrada</w:t>
            </w:r>
            <w:r>
              <w:t>: se hizo lo que había que hacer, o el evento que la motivaba dejó de aplicar.</w:t>
            </w:r>
          </w:p>
        </w:tc>
        <w:tc>
          <w:tcPr>
            <w:tcW w:w="1980" w:type="dxa"/>
          </w:tcPr>
          <w:p w14:paraId="34F16507" w14:textId="77777777" w:rsidR="007F7B99" w:rsidRDefault="00F10EC8">
            <w:pPr>
              <w:pStyle w:val="Compact"/>
            </w:pPr>
            <w:r>
              <w:t>CU-14 Ver y atender alertas del día paso 5, o automáticamente por otro CU</w:t>
            </w:r>
          </w:p>
        </w:tc>
        <w:tc>
          <w:tcPr>
            <w:tcW w:w="1980" w:type="dxa"/>
          </w:tcPr>
          <w:p w14:paraId="2BBD9D61" w14:textId="77777777" w:rsidR="007F7B99" w:rsidRDefault="00F10EC8">
            <w:pPr>
              <w:pStyle w:val="Compact"/>
            </w:pPr>
            <w:r>
              <w:rPr>
                <w:b/>
                <w:bCs/>
              </w:rPr>
              <w:t>Sí</w:t>
            </w:r>
            <w:r>
              <w:t xml:space="preserve"> (reversible, T6)</w:t>
            </w:r>
          </w:p>
        </w:tc>
      </w:tr>
    </w:tbl>
    <w:p w14:paraId="7892DA12" w14:textId="77777777" w:rsidR="007F7B99" w:rsidRDefault="00F10EC8">
      <w:pPr>
        <w:pStyle w:val="Textoindependiente"/>
      </w:pPr>
      <w:r>
        <w:rPr>
          <w:b/>
          <w:bCs/>
        </w:rPr>
        <w:t>Estado inicial:</w:t>
      </w:r>
      <w:r>
        <w:t xml:space="preserve"> </w:t>
      </w:r>
      <w:r>
        <w:rPr>
          <w:rStyle w:val="VerbatimChar"/>
        </w:rPr>
        <w:t>pendiente</w:t>
      </w:r>
      <w:r>
        <w:t xml:space="preserve">. </w:t>
      </w:r>
      <w:r>
        <w:rPr>
          <w:b/>
          <w:bCs/>
        </w:rPr>
        <w:t>Estado final:</w:t>
      </w:r>
      <w:r>
        <w:t xml:space="preserve"> </w:t>
      </w:r>
      <w:r>
        <w:rPr>
          <w:rStyle w:val="VerbatimChar"/>
        </w:rPr>
        <w:t>resuelta</w:t>
      </w:r>
      <w:r>
        <w:t>.</w:t>
      </w:r>
    </w:p>
    <w:p w14:paraId="34C4D0BD" w14:textId="77777777" w:rsidR="007F7B99" w:rsidRDefault="00F10EC8">
      <w:pPr>
        <w:pStyle w:val="CaptionedFigure"/>
      </w:pPr>
      <w:r>
        <w:rPr>
          <w:noProof/>
        </w:rPr>
        <w:lastRenderedPageBreak/>
        <w:drawing>
          <wp:inline distT="0" distB="0" distL="0" distR="0" wp14:anchorId="7B5A8B00" wp14:editId="5B9382F3">
            <wp:extent cx="4314825" cy="4021797"/>
            <wp:effectExtent l="0" t="0" r="0" b="0"/>
            <wp:docPr id="650" name="Picture" descr="Estados de la alerta."/>
            <wp:cNvGraphicFramePr/>
            <a:graphic xmlns:a="http://schemas.openxmlformats.org/drawingml/2006/main">
              <a:graphicData uri="http://schemas.openxmlformats.org/drawingml/2006/picture">
                <pic:pic xmlns:pic="http://schemas.openxmlformats.org/drawingml/2006/picture">
                  <pic:nvPicPr>
                    <pic:cNvPr id="651" name="Picture" descr="EST-Alerta.png"/>
                    <pic:cNvPicPr>
                      <a:picLocks noChangeAspect="1" noChangeArrowheads="1"/>
                    </pic:cNvPicPr>
                  </pic:nvPicPr>
                  <pic:blipFill>
                    <a:blip r:embed="rId24"/>
                    <a:stretch>
                      <a:fillRect/>
                    </a:stretch>
                  </pic:blipFill>
                  <pic:spPr bwMode="auto">
                    <a:xfrm>
                      <a:off x="0" y="0"/>
                      <a:ext cx="4314825" cy="4021797"/>
                    </a:xfrm>
                    <a:prstGeom prst="rect">
                      <a:avLst/>
                    </a:prstGeom>
                    <a:noFill/>
                    <a:ln w="9525">
                      <a:noFill/>
                      <a:headEnd/>
                      <a:tailEnd/>
                    </a:ln>
                  </pic:spPr>
                </pic:pic>
              </a:graphicData>
            </a:graphic>
          </wp:inline>
        </w:drawing>
      </w:r>
    </w:p>
    <w:p w14:paraId="7D88A139" w14:textId="77777777" w:rsidR="007F7B99" w:rsidRDefault="00F10EC8">
      <w:pPr>
        <w:pStyle w:val="ImageCaption"/>
      </w:pPr>
      <w:r>
        <w:t>Estados de la alerta.</w:t>
      </w:r>
    </w:p>
    <w:p w14:paraId="7D9DFB3E" w14:textId="77777777" w:rsidR="007F7B99" w:rsidRDefault="00F10EC8">
      <w:pPr>
        <w:pStyle w:val="Ttulo3"/>
      </w:pPr>
      <w:bookmarkStart w:id="631" w:name="contenido-de-redes"/>
      <w:bookmarkEnd w:id="630"/>
      <w:r>
        <w:t>Contenido de redes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2321"/>
        <w:gridCol w:w="2321"/>
        <w:gridCol w:w="2322"/>
        <w:gridCol w:w="2322"/>
      </w:tblGrid>
      <w:tr w:rsidR="007F7B99" w14:paraId="04E23778" w14:textId="77777777" w:rsidTr="007F7B99">
        <w:trPr>
          <w:cnfStyle w:val="100000000000" w:firstRow="1" w:lastRow="0" w:firstColumn="0" w:lastColumn="0" w:oddVBand="0" w:evenVBand="0" w:oddHBand="0" w:evenHBand="0" w:firstRowFirstColumn="0" w:firstRowLastColumn="0" w:lastRowFirstColumn="0" w:lastRowLastColumn="0"/>
          <w:tblHeader/>
        </w:trPr>
        <w:tc>
          <w:tcPr>
            <w:tcW w:w="1980" w:type="dxa"/>
          </w:tcPr>
          <w:p w14:paraId="30BC7D53" w14:textId="77777777" w:rsidR="007F7B99" w:rsidRDefault="00F10EC8">
            <w:pPr>
              <w:pStyle w:val="Compact"/>
            </w:pPr>
            <w:r>
              <w:t>Estado</w:t>
            </w:r>
          </w:p>
        </w:tc>
        <w:tc>
          <w:tcPr>
            <w:tcW w:w="1980" w:type="dxa"/>
          </w:tcPr>
          <w:p w14:paraId="4A20A01C" w14:textId="77777777" w:rsidR="007F7B99" w:rsidRDefault="00F10EC8">
            <w:pPr>
              <w:pStyle w:val="Compact"/>
            </w:pPr>
            <w:r>
              <w:t>Significado</w:t>
            </w:r>
          </w:p>
        </w:tc>
        <w:tc>
          <w:tcPr>
            <w:tcW w:w="1980" w:type="dxa"/>
          </w:tcPr>
          <w:p w14:paraId="60AB2C89" w14:textId="77777777" w:rsidR="007F7B99" w:rsidRDefault="00F10EC8">
            <w:pPr>
              <w:pStyle w:val="Compact"/>
            </w:pPr>
            <w:r>
              <w:t>Cómo se entra</w:t>
            </w:r>
          </w:p>
        </w:tc>
        <w:tc>
          <w:tcPr>
            <w:tcW w:w="1980" w:type="dxa"/>
          </w:tcPr>
          <w:p w14:paraId="21D85FDC" w14:textId="77777777" w:rsidR="007F7B99" w:rsidRDefault="00F10EC8">
            <w:pPr>
              <w:pStyle w:val="Compact"/>
            </w:pPr>
            <w:r>
              <w:t>¿Terminal?</w:t>
            </w:r>
          </w:p>
        </w:tc>
      </w:tr>
      <w:tr w:rsidR="007F7B99" w14:paraId="010A44E6" w14:textId="77777777">
        <w:tc>
          <w:tcPr>
            <w:tcW w:w="1980" w:type="dxa"/>
          </w:tcPr>
          <w:p w14:paraId="7576A113" w14:textId="77777777" w:rsidR="007F7B99" w:rsidRDefault="00F10EC8">
            <w:pPr>
              <w:pStyle w:val="Compact"/>
            </w:pPr>
            <w:r>
              <w:rPr>
                <w:rStyle w:val="VerbatimChar"/>
              </w:rPr>
              <w:t>idea</w:t>
            </w:r>
          </w:p>
        </w:tc>
        <w:tc>
          <w:tcPr>
            <w:tcW w:w="1980" w:type="dxa"/>
          </w:tcPr>
          <w:p w14:paraId="630E55BA" w14:textId="77777777" w:rsidR="007F7B99" w:rsidRDefault="00F10EC8">
            <w:pPr>
              <w:pStyle w:val="Compact"/>
            </w:pPr>
            <w:r>
              <w:t xml:space="preserve">Pieza anotada, </w:t>
            </w:r>
            <w:r>
              <w:rPr>
                <w:b/>
                <w:bCs/>
              </w:rPr>
              <w:t>sin producir</w:t>
            </w:r>
            <w:r>
              <w:t>. Primera columna del tablero.</w:t>
            </w:r>
          </w:p>
        </w:tc>
        <w:tc>
          <w:tcPr>
            <w:tcW w:w="1980" w:type="dxa"/>
          </w:tcPr>
          <w:p w14:paraId="37FBBC47" w14:textId="77777777" w:rsidR="007F7B99" w:rsidRDefault="00F10EC8">
            <w:pPr>
              <w:pStyle w:val="Compact"/>
            </w:pPr>
            <w:r>
              <w:t>Estado inicial: la crea CU-19 Planificar contenido en redes paso 2</w:t>
            </w:r>
          </w:p>
        </w:tc>
        <w:tc>
          <w:tcPr>
            <w:tcW w:w="1980" w:type="dxa"/>
          </w:tcPr>
          <w:p w14:paraId="4F72C55C" w14:textId="77777777" w:rsidR="007F7B99" w:rsidRDefault="00F10EC8">
            <w:pPr>
              <w:pStyle w:val="Compact"/>
            </w:pPr>
            <w:r>
              <w:t>No</w:t>
            </w:r>
          </w:p>
        </w:tc>
      </w:tr>
      <w:tr w:rsidR="007F7B99" w14:paraId="3F2D9625" w14:textId="77777777">
        <w:tc>
          <w:tcPr>
            <w:tcW w:w="1980" w:type="dxa"/>
          </w:tcPr>
          <w:p w14:paraId="0201E34E" w14:textId="77777777" w:rsidR="007F7B99" w:rsidRDefault="00F10EC8">
            <w:pPr>
              <w:pStyle w:val="Compact"/>
            </w:pPr>
            <w:r>
              <w:rPr>
                <w:rStyle w:val="VerbatimChar"/>
              </w:rPr>
              <w:t>en producción</w:t>
            </w:r>
          </w:p>
        </w:tc>
        <w:tc>
          <w:tcPr>
            <w:tcW w:w="1980" w:type="dxa"/>
          </w:tcPr>
          <w:p w14:paraId="1D79E036" w14:textId="77777777" w:rsidR="007F7B99" w:rsidRDefault="00F10EC8">
            <w:pPr>
              <w:pStyle w:val="Compact"/>
            </w:pPr>
            <w:r>
              <w:t xml:space="preserve">Se está </w:t>
            </w:r>
            <w:r>
              <w:rPr>
                <w:b/>
                <w:bCs/>
              </w:rPr>
              <w:t>armando</w:t>
            </w:r>
            <w:r>
              <w:t xml:space="preserve"> el contenido (texto, imágenes).</w:t>
            </w:r>
          </w:p>
        </w:tc>
        <w:tc>
          <w:tcPr>
            <w:tcW w:w="1980" w:type="dxa"/>
          </w:tcPr>
          <w:p w14:paraId="679B316C" w14:textId="77777777" w:rsidR="007F7B99" w:rsidRDefault="00F10EC8">
            <w:pPr>
              <w:pStyle w:val="Compact"/>
            </w:pPr>
            <w:r>
              <w:t>El empleado mueve la tarjeta (CU-19 Planificar contenido en redes paso 3)</w:t>
            </w:r>
          </w:p>
        </w:tc>
        <w:tc>
          <w:tcPr>
            <w:tcW w:w="1980" w:type="dxa"/>
          </w:tcPr>
          <w:p w14:paraId="47C3D776" w14:textId="77777777" w:rsidR="007F7B99" w:rsidRDefault="00F10EC8">
            <w:pPr>
              <w:pStyle w:val="Compact"/>
            </w:pPr>
            <w:r>
              <w:t>No</w:t>
            </w:r>
          </w:p>
        </w:tc>
      </w:tr>
      <w:tr w:rsidR="007F7B99" w14:paraId="688E2181" w14:textId="77777777">
        <w:tc>
          <w:tcPr>
            <w:tcW w:w="1980" w:type="dxa"/>
          </w:tcPr>
          <w:p w14:paraId="52E5DFD5" w14:textId="77777777" w:rsidR="007F7B99" w:rsidRDefault="00F10EC8">
            <w:pPr>
              <w:pStyle w:val="Compact"/>
            </w:pPr>
            <w:r>
              <w:rPr>
                <w:rStyle w:val="VerbatimChar"/>
              </w:rPr>
              <w:t>listo</w:t>
            </w:r>
          </w:p>
        </w:tc>
        <w:tc>
          <w:tcPr>
            <w:tcW w:w="1980" w:type="dxa"/>
          </w:tcPr>
          <w:p w14:paraId="57C8D8C7" w14:textId="77777777" w:rsidR="007F7B99" w:rsidRDefault="00F10EC8">
            <w:pPr>
              <w:pStyle w:val="Compact"/>
            </w:pPr>
            <w:r>
              <w:t xml:space="preserve">Contenido </w:t>
            </w:r>
            <w:r>
              <w:rPr>
                <w:b/>
                <w:bCs/>
              </w:rPr>
              <w:t>terminado</w:t>
            </w:r>
            <w:r>
              <w:t>, esperando su fecha de publicación.</w:t>
            </w:r>
          </w:p>
        </w:tc>
        <w:tc>
          <w:tcPr>
            <w:tcW w:w="1980" w:type="dxa"/>
          </w:tcPr>
          <w:p w14:paraId="4F31216F" w14:textId="77777777" w:rsidR="007F7B99" w:rsidRDefault="00F10EC8">
            <w:pPr>
              <w:pStyle w:val="Compact"/>
            </w:pPr>
            <w:r>
              <w:t>El empleado mueve la tarjeta</w:t>
            </w:r>
          </w:p>
        </w:tc>
        <w:tc>
          <w:tcPr>
            <w:tcW w:w="1980" w:type="dxa"/>
          </w:tcPr>
          <w:p w14:paraId="2ADC82AE" w14:textId="77777777" w:rsidR="007F7B99" w:rsidRDefault="00F10EC8">
            <w:pPr>
              <w:pStyle w:val="Compact"/>
            </w:pPr>
            <w:r>
              <w:t>No</w:t>
            </w:r>
          </w:p>
        </w:tc>
      </w:tr>
      <w:tr w:rsidR="007F7B99" w14:paraId="77EA50F6" w14:textId="77777777">
        <w:tc>
          <w:tcPr>
            <w:tcW w:w="1980" w:type="dxa"/>
          </w:tcPr>
          <w:p w14:paraId="2FA838F7" w14:textId="77777777" w:rsidR="007F7B99" w:rsidRDefault="00F10EC8">
            <w:pPr>
              <w:pStyle w:val="Compact"/>
            </w:pPr>
            <w:r>
              <w:rPr>
                <w:rStyle w:val="VerbatimChar"/>
              </w:rPr>
              <w:t>publicado</w:t>
            </w:r>
          </w:p>
        </w:tc>
        <w:tc>
          <w:tcPr>
            <w:tcW w:w="1980" w:type="dxa"/>
          </w:tcPr>
          <w:p w14:paraId="639E332C" w14:textId="77777777" w:rsidR="007F7B99" w:rsidRDefault="00F10EC8">
            <w:pPr>
              <w:pStyle w:val="Compact"/>
            </w:pPr>
            <w:r>
              <w:t xml:space="preserve">Ya se </w:t>
            </w:r>
            <w:r>
              <w:rPr>
                <w:b/>
                <w:bCs/>
              </w:rPr>
              <w:t>publicó manualmente</w:t>
            </w:r>
            <w:r>
              <w:t xml:space="preserve"> en la red.</w:t>
            </w:r>
          </w:p>
        </w:tc>
        <w:tc>
          <w:tcPr>
            <w:tcW w:w="1980" w:type="dxa"/>
          </w:tcPr>
          <w:p w14:paraId="471DF7D9" w14:textId="77777777" w:rsidR="007F7B99" w:rsidRDefault="00F10EC8">
            <w:pPr>
              <w:pStyle w:val="Compact"/>
            </w:pPr>
            <w:r>
              <w:t>El empleado mueve la tarjeta después</w:t>
            </w:r>
            <w:r>
              <w:t xml:space="preserve"> de publicar (CU-19 Planificar contenido en redes A3)</w:t>
            </w:r>
          </w:p>
        </w:tc>
        <w:tc>
          <w:tcPr>
            <w:tcW w:w="1980" w:type="dxa"/>
          </w:tcPr>
          <w:p w14:paraId="63BA2A01" w14:textId="77777777" w:rsidR="007F7B99" w:rsidRDefault="00F10EC8">
            <w:pPr>
              <w:pStyle w:val="Compact"/>
            </w:pPr>
            <w:r>
              <w:rPr>
                <w:b/>
                <w:bCs/>
              </w:rPr>
              <w:t>Sí</w:t>
            </w:r>
          </w:p>
        </w:tc>
      </w:tr>
      <w:tr w:rsidR="007F7B99" w14:paraId="4575A5CF" w14:textId="77777777">
        <w:tc>
          <w:tcPr>
            <w:tcW w:w="1980" w:type="dxa"/>
          </w:tcPr>
          <w:p w14:paraId="7330DD15" w14:textId="77777777" w:rsidR="007F7B99" w:rsidRDefault="00F10EC8">
            <w:pPr>
              <w:pStyle w:val="Compact"/>
            </w:pPr>
            <w:r>
              <w:rPr>
                <w:rStyle w:val="VerbatimChar"/>
              </w:rPr>
              <w:t>descartado</w:t>
            </w:r>
          </w:p>
        </w:tc>
        <w:tc>
          <w:tcPr>
            <w:tcW w:w="1980" w:type="dxa"/>
          </w:tcPr>
          <w:p w14:paraId="349E683D" w14:textId="77777777" w:rsidR="007F7B99" w:rsidRDefault="00F10EC8">
            <w:pPr>
              <w:pStyle w:val="Compact"/>
            </w:pPr>
            <w:r>
              <w:rPr>
                <w:b/>
                <w:bCs/>
              </w:rPr>
              <w:t>Baja lógica</w:t>
            </w:r>
            <w:r>
              <w:t xml:space="preserve">: la pieza no va más. Se conserva el registro, </w:t>
            </w:r>
            <w:r>
              <w:lastRenderedPageBreak/>
              <w:t>no se borra.</w:t>
            </w:r>
          </w:p>
        </w:tc>
        <w:tc>
          <w:tcPr>
            <w:tcW w:w="1980" w:type="dxa"/>
          </w:tcPr>
          <w:p w14:paraId="3C11BE82" w14:textId="77777777" w:rsidR="007F7B99" w:rsidRDefault="00F10EC8">
            <w:pPr>
              <w:pStyle w:val="Compact"/>
            </w:pPr>
            <w:r>
              <w:lastRenderedPageBreak/>
              <w:t xml:space="preserve">El empleado la descarta desde cualquier columna </w:t>
            </w:r>
            <w:r>
              <w:lastRenderedPageBreak/>
              <w:t xml:space="preserve">previa a </w:t>
            </w:r>
            <w:r>
              <w:rPr>
                <w:rStyle w:val="VerbatimChar"/>
              </w:rPr>
              <w:t>publicado</w:t>
            </w:r>
          </w:p>
        </w:tc>
        <w:tc>
          <w:tcPr>
            <w:tcW w:w="1980" w:type="dxa"/>
          </w:tcPr>
          <w:p w14:paraId="0FC64C9C" w14:textId="77777777" w:rsidR="007F7B99" w:rsidRDefault="00F10EC8">
            <w:pPr>
              <w:pStyle w:val="Compact"/>
            </w:pPr>
            <w:r>
              <w:rPr>
                <w:b/>
                <w:bCs/>
              </w:rPr>
              <w:lastRenderedPageBreak/>
              <w:t>Sí</w:t>
            </w:r>
          </w:p>
        </w:tc>
      </w:tr>
    </w:tbl>
    <w:p w14:paraId="4D66C553" w14:textId="77777777" w:rsidR="007F7B99" w:rsidRDefault="00F10EC8">
      <w:pPr>
        <w:pStyle w:val="Textoindependiente"/>
      </w:pPr>
      <w:r>
        <w:rPr>
          <w:b/>
          <w:bCs/>
        </w:rPr>
        <w:t>Estado inicial:</w:t>
      </w:r>
      <w:r>
        <w:t xml:space="preserve"> </w:t>
      </w:r>
      <w:r>
        <w:rPr>
          <w:rStyle w:val="VerbatimChar"/>
        </w:rPr>
        <w:t>idea</w:t>
      </w:r>
      <w:r>
        <w:t xml:space="preserve">. </w:t>
      </w:r>
      <w:r>
        <w:rPr>
          <w:b/>
          <w:bCs/>
        </w:rPr>
        <w:t>Estados finales:</w:t>
      </w:r>
      <w:r>
        <w:t xml:space="preserve"> </w:t>
      </w:r>
      <w:r>
        <w:rPr>
          <w:rStyle w:val="VerbatimChar"/>
        </w:rPr>
        <w:t>publicado</w:t>
      </w:r>
      <w:r>
        <w:t xml:space="preserve"> y </w:t>
      </w:r>
      <w:r>
        <w:rPr>
          <w:rStyle w:val="VerbatimChar"/>
        </w:rPr>
        <w:t>descartado</w:t>
      </w:r>
      <w:r>
        <w:t>.</w:t>
      </w:r>
    </w:p>
    <w:p w14:paraId="7AACD3CC" w14:textId="77777777" w:rsidR="007F7B99" w:rsidRDefault="00F10EC8">
      <w:pPr>
        <w:pStyle w:val="CaptionedFigure"/>
      </w:pPr>
      <w:r>
        <w:rPr>
          <w:noProof/>
        </w:rPr>
        <w:drawing>
          <wp:inline distT="0" distB="0" distL="0" distR="0" wp14:anchorId="4513792C" wp14:editId="171C5F1C">
            <wp:extent cx="4314825" cy="4192591"/>
            <wp:effectExtent l="0" t="0" r="0" b="0"/>
            <wp:docPr id="654" name="Picture" descr="Estados del contenido de redes."/>
            <wp:cNvGraphicFramePr/>
            <a:graphic xmlns:a="http://schemas.openxmlformats.org/drawingml/2006/main">
              <a:graphicData uri="http://schemas.openxmlformats.org/drawingml/2006/picture">
                <pic:pic xmlns:pic="http://schemas.openxmlformats.org/drawingml/2006/picture">
                  <pic:nvPicPr>
                    <pic:cNvPr id="655" name="Picture" descr="EST-ContenidoRed.png"/>
                    <pic:cNvPicPr>
                      <a:picLocks noChangeAspect="1" noChangeArrowheads="1"/>
                    </pic:cNvPicPr>
                  </pic:nvPicPr>
                  <pic:blipFill>
                    <a:blip r:embed="rId25"/>
                    <a:stretch>
                      <a:fillRect/>
                    </a:stretch>
                  </pic:blipFill>
                  <pic:spPr bwMode="auto">
                    <a:xfrm>
                      <a:off x="0" y="0"/>
                      <a:ext cx="4314825" cy="4192591"/>
                    </a:xfrm>
                    <a:prstGeom prst="rect">
                      <a:avLst/>
                    </a:prstGeom>
                    <a:noFill/>
                    <a:ln w="9525">
                      <a:noFill/>
                      <a:headEnd/>
                      <a:tailEnd/>
                    </a:ln>
                  </pic:spPr>
                </pic:pic>
              </a:graphicData>
            </a:graphic>
          </wp:inline>
        </w:drawing>
      </w:r>
    </w:p>
    <w:p w14:paraId="5346205C" w14:textId="77777777" w:rsidR="007F7B99" w:rsidRDefault="00F10EC8">
      <w:pPr>
        <w:pStyle w:val="ImageCaption"/>
      </w:pPr>
      <w:r>
        <w:t>Estados del contenido de redes.</w:t>
      </w:r>
    </w:p>
    <w:p w14:paraId="44544EF3" w14:textId="77777777" w:rsidR="007F7B99" w:rsidRDefault="00F10EC8">
      <w:pPr>
        <w:pStyle w:val="Ttulo2"/>
      </w:pPr>
      <w:bookmarkStart w:id="632" w:name="diagramas-de-actividad"/>
      <w:bookmarkStart w:id="633" w:name="_Toc242380120"/>
      <w:bookmarkEnd w:id="631"/>
      <w:bookmarkEnd w:id="624"/>
      <w:r>
        <w:t>Diagramas de actividad</w:t>
      </w:r>
      <w:bookmarkEnd w:id="633"/>
    </w:p>
    <w:p w14:paraId="71659ED6" w14:textId="77777777" w:rsidR="007F7B99" w:rsidRDefault="00F10EC8">
      <w:pPr>
        <w:pStyle w:val="FirstParagraph"/>
      </w:pPr>
      <w:r>
        <w:t>Muestran el flujo de los casos de uso centrales, con sus decisiones, sus bucles y las acciones que ocurren en paralelo, separados en carriles según quién hace</w:t>
      </w:r>
      <w:r>
        <w:t xml:space="preserve"> cada acción.</w:t>
      </w:r>
    </w:p>
    <w:p w14:paraId="628B5A6C" w14:textId="77777777" w:rsidR="007F7B99" w:rsidRDefault="00F10EC8">
      <w:pPr>
        <w:pStyle w:val="Ttulo3"/>
      </w:pPr>
      <w:bookmarkStart w:id="634" w:name="de-la-consulta-a-la-venta-cu-01"/>
      <w:r>
        <w:t>De la consulta a la venta (CU-01)</w:t>
      </w:r>
    </w:p>
    <w:p w14:paraId="1718C39E" w14:textId="77777777" w:rsidR="007F7B99" w:rsidRDefault="00F10EC8">
      <w:pPr>
        <w:pStyle w:val="FirstParagraph"/>
      </w:pPr>
      <w:r>
        <w:t>Los pasos del circuito principal, en orden, con las situaciones que lo desvían: el cliente no responde, desiste, paga en cuotas o viaja a un destino con requisitos. Intervienen el cliente, el empleado y el si</w:t>
      </w:r>
      <w:r>
        <w:t>stema.</w:t>
      </w:r>
    </w:p>
    <w:p w14:paraId="2C154AD5" w14:textId="77777777" w:rsidR="007F7B99" w:rsidRDefault="00F10EC8">
      <w:pPr>
        <w:pStyle w:val="CaptionedFigure"/>
      </w:pPr>
      <w:r>
        <w:rPr>
          <w:noProof/>
        </w:rPr>
        <w:lastRenderedPageBreak/>
        <w:drawing>
          <wp:inline distT="0" distB="0" distL="0" distR="0" wp14:anchorId="36796BA5" wp14:editId="6B2374CD">
            <wp:extent cx="5753100" cy="31392553"/>
            <wp:effectExtent l="0" t="0" r="0" b="0"/>
            <wp:docPr id="659" name="Picture" descr="Actividad: de la consulta a la venta."/>
            <wp:cNvGraphicFramePr/>
            <a:graphic xmlns:a="http://schemas.openxmlformats.org/drawingml/2006/main">
              <a:graphicData uri="http://schemas.openxmlformats.org/drawingml/2006/picture">
                <pic:pic xmlns:pic="http://schemas.openxmlformats.org/drawingml/2006/picture">
                  <pic:nvPicPr>
                    <pic:cNvPr id="660" name="Picture" descr="DGM-ACT-consulta-a-venta.png"/>
                    <pic:cNvPicPr>
                      <a:picLocks noChangeAspect="1" noChangeArrowheads="1"/>
                    </pic:cNvPicPr>
                  </pic:nvPicPr>
                  <pic:blipFill>
                    <a:blip r:embed="rId26"/>
                    <a:stretch>
                      <a:fillRect/>
                    </a:stretch>
                  </pic:blipFill>
                  <pic:spPr bwMode="auto">
                    <a:xfrm>
                      <a:off x="0" y="0"/>
                      <a:ext cx="5753100" cy="31392553"/>
                    </a:xfrm>
                    <a:prstGeom prst="rect">
                      <a:avLst/>
                    </a:prstGeom>
                    <a:noFill/>
                    <a:ln w="9525">
                      <a:noFill/>
                      <a:headEnd/>
                      <a:tailEnd/>
                    </a:ln>
                  </pic:spPr>
                </pic:pic>
              </a:graphicData>
            </a:graphic>
          </wp:inline>
        </w:drawing>
      </w:r>
    </w:p>
    <w:p w14:paraId="47E49D54" w14:textId="77777777" w:rsidR="007F7B99" w:rsidRDefault="00F10EC8">
      <w:pPr>
        <w:pStyle w:val="ImageCaption"/>
      </w:pPr>
      <w:r>
        <w:lastRenderedPageBreak/>
        <w:t>Actividad: de la consulta a la venta.</w:t>
      </w:r>
    </w:p>
    <w:p w14:paraId="28747217" w14:textId="77777777" w:rsidR="007F7B99" w:rsidRDefault="00F10EC8">
      <w:pPr>
        <w:pStyle w:val="Ttulo3"/>
      </w:pPr>
      <w:bookmarkStart w:id="635" w:name="confirmar-reserva-cu-07"/>
      <w:bookmarkEnd w:id="634"/>
      <w:r>
        <w:t>Confirmar reserva (CU-07)</w:t>
      </w:r>
    </w:p>
    <w:p w14:paraId="16499647" w14:textId="77777777" w:rsidR="007F7B99" w:rsidRDefault="00F10EC8">
      <w:pPr>
        <w:pStyle w:val="FirstParagraph"/>
      </w:pPr>
      <w:r>
        <w:t>El momento en que una oportunidad ganada se convierte en viaje. El sistema crea el viaje y genera en paralelo las alertas del destino y de la salida; después se cargan el control económico y el plan de cuotas, con la validación de que la suma de las cuotas</w:t>
      </w:r>
      <w:r>
        <w:t xml:space="preserve"> sea igual al precio de venta.</w:t>
      </w:r>
    </w:p>
    <w:p w14:paraId="2016E4EE" w14:textId="77777777" w:rsidR="007F7B99" w:rsidRDefault="00F10EC8">
      <w:pPr>
        <w:pStyle w:val="CaptionedFigure"/>
      </w:pPr>
      <w:r>
        <w:rPr>
          <w:noProof/>
        </w:rPr>
        <w:lastRenderedPageBreak/>
        <w:drawing>
          <wp:inline distT="0" distB="0" distL="0" distR="0" wp14:anchorId="4A44D0D6" wp14:editId="4D0C7F07">
            <wp:extent cx="5753100" cy="22065780"/>
            <wp:effectExtent l="0" t="0" r="0" b="0"/>
            <wp:docPr id="663" name="Picture" descr="Actividad: confirmar reserva."/>
            <wp:cNvGraphicFramePr/>
            <a:graphic xmlns:a="http://schemas.openxmlformats.org/drawingml/2006/main">
              <a:graphicData uri="http://schemas.openxmlformats.org/drawingml/2006/picture">
                <pic:pic xmlns:pic="http://schemas.openxmlformats.org/drawingml/2006/picture">
                  <pic:nvPicPr>
                    <pic:cNvPr id="664" name="Picture" descr="DGM-ACT-confirmar-reserva.png"/>
                    <pic:cNvPicPr>
                      <a:picLocks noChangeAspect="1" noChangeArrowheads="1"/>
                    </pic:cNvPicPr>
                  </pic:nvPicPr>
                  <pic:blipFill>
                    <a:blip r:embed="rId27"/>
                    <a:stretch>
                      <a:fillRect/>
                    </a:stretch>
                  </pic:blipFill>
                  <pic:spPr bwMode="auto">
                    <a:xfrm>
                      <a:off x="0" y="0"/>
                      <a:ext cx="5753100" cy="22065780"/>
                    </a:xfrm>
                    <a:prstGeom prst="rect">
                      <a:avLst/>
                    </a:prstGeom>
                    <a:noFill/>
                    <a:ln w="9525">
                      <a:noFill/>
                      <a:headEnd/>
                      <a:tailEnd/>
                    </a:ln>
                  </pic:spPr>
                </pic:pic>
              </a:graphicData>
            </a:graphic>
          </wp:inline>
        </w:drawing>
      </w:r>
    </w:p>
    <w:p w14:paraId="29594EB6" w14:textId="77777777" w:rsidR="007F7B99" w:rsidRDefault="00F10EC8">
      <w:pPr>
        <w:pStyle w:val="ImageCaption"/>
      </w:pPr>
      <w:r>
        <w:lastRenderedPageBreak/>
        <w:t>Actividad: confirmar reserva.</w:t>
      </w:r>
    </w:p>
    <w:p w14:paraId="622D6432" w14:textId="77777777" w:rsidR="007F7B99" w:rsidRDefault="00F10EC8">
      <w:pPr>
        <w:pStyle w:val="Ttulo3"/>
      </w:pPr>
      <w:bookmarkStart w:id="636" w:name="registrar-el-cobro-de-un-pago-cu-12"/>
      <w:bookmarkEnd w:id="635"/>
      <w:r>
        <w:t>Registrar el cobro de un pago (CU-12)</w:t>
      </w:r>
    </w:p>
    <w:p w14:paraId="0269C854" w14:textId="77777777" w:rsidR="007F7B99" w:rsidRDefault="00F10EC8">
      <w:pPr>
        <w:pStyle w:val="FirstParagraph"/>
      </w:pPr>
      <w:r>
        <w:t>El camino del dinero. El empleado registra un cobro, con tipo de cambio si se paga en otra moneda; el sistema marca el pago, cierra su alerta y actualiza e</w:t>
      </w:r>
      <w:r>
        <w:t xml:space="preserve">l saldo. Según el caso, el viaje avanza a </w:t>
      </w:r>
      <w:r>
        <w:rPr>
          <w:rStyle w:val="VerbatimChar"/>
        </w:rPr>
        <w:t>vendido</w:t>
      </w:r>
      <w:r>
        <w:t xml:space="preserve"> (primer cobro) o a </w:t>
      </w:r>
      <w:r>
        <w:rPr>
          <w:rStyle w:val="VerbatimChar"/>
        </w:rPr>
        <w:t>confirmado</w:t>
      </w:r>
      <w:r>
        <w:t xml:space="preserve"> (saldo en cero). Como flujo aparte, con su propio inicio, se muestra la corrección de un cobro mal registrado.</w:t>
      </w:r>
    </w:p>
    <w:p w14:paraId="2F370327" w14:textId="77777777" w:rsidR="007F7B99" w:rsidRDefault="00F10EC8">
      <w:pPr>
        <w:pStyle w:val="CaptionedFigure"/>
      </w:pPr>
      <w:r>
        <w:rPr>
          <w:noProof/>
        </w:rPr>
        <w:lastRenderedPageBreak/>
        <w:drawing>
          <wp:inline distT="0" distB="0" distL="0" distR="0" wp14:anchorId="73720ED9" wp14:editId="79B09CD4">
            <wp:extent cx="5753100" cy="35145071"/>
            <wp:effectExtent l="0" t="0" r="0" b="0"/>
            <wp:docPr id="667" name="Picture" descr="Actividad: registrar el cobro de un pago."/>
            <wp:cNvGraphicFramePr/>
            <a:graphic xmlns:a="http://schemas.openxmlformats.org/drawingml/2006/main">
              <a:graphicData uri="http://schemas.openxmlformats.org/drawingml/2006/picture">
                <pic:pic xmlns:pic="http://schemas.openxmlformats.org/drawingml/2006/picture">
                  <pic:nvPicPr>
                    <pic:cNvPr id="668" name="Picture" descr="DGM-ACT-registrar-cobro.png"/>
                    <pic:cNvPicPr>
                      <a:picLocks noChangeAspect="1" noChangeArrowheads="1"/>
                    </pic:cNvPicPr>
                  </pic:nvPicPr>
                  <pic:blipFill>
                    <a:blip r:embed="rId28"/>
                    <a:stretch>
                      <a:fillRect/>
                    </a:stretch>
                  </pic:blipFill>
                  <pic:spPr bwMode="auto">
                    <a:xfrm>
                      <a:off x="0" y="0"/>
                      <a:ext cx="5753100" cy="35145071"/>
                    </a:xfrm>
                    <a:prstGeom prst="rect">
                      <a:avLst/>
                    </a:prstGeom>
                    <a:noFill/>
                    <a:ln w="9525">
                      <a:noFill/>
                      <a:headEnd/>
                      <a:tailEnd/>
                    </a:ln>
                  </pic:spPr>
                </pic:pic>
              </a:graphicData>
            </a:graphic>
          </wp:inline>
        </w:drawing>
      </w:r>
    </w:p>
    <w:p w14:paraId="6C80B154" w14:textId="77777777" w:rsidR="007F7B99" w:rsidRDefault="00F10EC8">
      <w:pPr>
        <w:pStyle w:val="ImageCaption"/>
      </w:pPr>
      <w:r>
        <w:lastRenderedPageBreak/>
        <w:t>Actividad: registrar el cobro de un pago.</w:t>
      </w:r>
    </w:p>
    <w:p w14:paraId="201FE345" w14:textId="77777777" w:rsidR="007F7B99" w:rsidRDefault="00F10EC8">
      <w:pPr>
        <w:pStyle w:val="Ttulo3"/>
      </w:pPr>
      <w:bookmarkStart w:id="637" w:name="cancelar-viaje-cu-27"/>
      <w:bookmarkEnd w:id="636"/>
      <w:r>
        <w:t>Cancelar viaje (CU-27</w:t>
      </w:r>
      <w:r>
        <w:t>)</w:t>
      </w:r>
    </w:p>
    <w:p w14:paraId="025E9C5F" w14:textId="77777777" w:rsidR="007F7B99" w:rsidRDefault="00F10EC8">
      <w:pPr>
        <w:pStyle w:val="FirstParagraph"/>
      </w:pPr>
      <w:r>
        <w:t>El flujo que más se ramifica según el estado del viaje. Un viaje finalizado no se cancela; los pagos no cobrados se anulan y los cobrados solo se informan, y la comisión del vendedor se pierde o se mantiene según el viaje haya empezado o no. Como flujo a</w:t>
      </w:r>
      <w:r>
        <w:t>parte se muestra la reversión de una cancelación hecha por error.</w:t>
      </w:r>
    </w:p>
    <w:p w14:paraId="02A194E0" w14:textId="77777777" w:rsidR="007F7B99" w:rsidRDefault="00F10EC8">
      <w:pPr>
        <w:pStyle w:val="CaptionedFigure"/>
      </w:pPr>
      <w:r>
        <w:rPr>
          <w:noProof/>
        </w:rPr>
        <w:lastRenderedPageBreak/>
        <w:drawing>
          <wp:inline distT="0" distB="0" distL="0" distR="0" wp14:anchorId="077D76EB" wp14:editId="7347B942">
            <wp:extent cx="5753100" cy="28873267"/>
            <wp:effectExtent l="0" t="0" r="0" b="0"/>
            <wp:docPr id="671" name="Picture" descr="Actividad: cancelar viaje."/>
            <wp:cNvGraphicFramePr/>
            <a:graphic xmlns:a="http://schemas.openxmlformats.org/drawingml/2006/main">
              <a:graphicData uri="http://schemas.openxmlformats.org/drawingml/2006/picture">
                <pic:pic xmlns:pic="http://schemas.openxmlformats.org/drawingml/2006/picture">
                  <pic:nvPicPr>
                    <pic:cNvPr id="672" name="Picture" descr="DGM-ACT-cancelar-viaje.png"/>
                    <pic:cNvPicPr>
                      <a:picLocks noChangeAspect="1" noChangeArrowheads="1"/>
                    </pic:cNvPicPr>
                  </pic:nvPicPr>
                  <pic:blipFill>
                    <a:blip r:embed="rId29"/>
                    <a:stretch>
                      <a:fillRect/>
                    </a:stretch>
                  </pic:blipFill>
                  <pic:spPr bwMode="auto">
                    <a:xfrm>
                      <a:off x="0" y="0"/>
                      <a:ext cx="5753100" cy="28873267"/>
                    </a:xfrm>
                    <a:prstGeom prst="rect">
                      <a:avLst/>
                    </a:prstGeom>
                    <a:noFill/>
                    <a:ln w="9525">
                      <a:noFill/>
                      <a:headEnd/>
                      <a:tailEnd/>
                    </a:ln>
                  </pic:spPr>
                </pic:pic>
              </a:graphicData>
            </a:graphic>
          </wp:inline>
        </w:drawing>
      </w:r>
    </w:p>
    <w:p w14:paraId="0BD8F6E0" w14:textId="77777777" w:rsidR="007F7B99" w:rsidRDefault="00F10EC8">
      <w:pPr>
        <w:pStyle w:val="ImageCaption"/>
      </w:pPr>
      <w:r>
        <w:lastRenderedPageBreak/>
        <w:t>Actividad: cancelar viaje.</w:t>
      </w:r>
    </w:p>
    <w:p w14:paraId="1D839AE8" w14:textId="77777777" w:rsidR="007F7B99" w:rsidRDefault="00F10EC8">
      <w:pPr>
        <w:pStyle w:val="Ttulo3"/>
      </w:pPr>
      <w:bookmarkStart w:id="638" w:name="proceso-automático-diario"/>
      <w:bookmarkEnd w:id="637"/>
      <w:r>
        <w:t>Proceso automático diario</w:t>
      </w:r>
    </w:p>
    <w:p w14:paraId="5CDA7696" w14:textId="77777777" w:rsidR="007F7B99" w:rsidRDefault="00F10EC8">
      <w:pPr>
        <w:pStyle w:val="FirstParagraph"/>
      </w:pPr>
      <w:r>
        <w:t xml:space="preserve">Lo que el sistema hace solo, todos los días a las 00:00, sin que nadie lo dispare. No es un caso de uso, porque no tiene actor humano: </w:t>
      </w:r>
      <w:r>
        <w:t>reúne en una sola corrida las transiciones automáticas de los diagramas de estados. Sus cuatro tareas son independientes y corren en paralelo: vencer los pagos, vencer las cotizaciones, sugerir el avance de los viajes según sus fechas y detectar los client</w:t>
      </w:r>
      <w:r>
        <w:t>es para recontactar. Las alertas de pago, de requisitos del destino y de salida no las genera esta corrida: se crean con su fecha al confirmar la reserva y aparecen en la agenda cuando llega ese día.</w:t>
      </w:r>
    </w:p>
    <w:p w14:paraId="44044AFC" w14:textId="77777777" w:rsidR="007F7B99" w:rsidRDefault="00F10EC8">
      <w:pPr>
        <w:pStyle w:val="CaptionedFigure"/>
      </w:pPr>
      <w:r>
        <w:rPr>
          <w:noProof/>
        </w:rPr>
        <w:drawing>
          <wp:inline distT="0" distB="0" distL="0" distR="0" wp14:anchorId="219B1968" wp14:editId="562A6B25">
            <wp:extent cx="5753100" cy="3412234"/>
            <wp:effectExtent l="0" t="0" r="0" b="0"/>
            <wp:docPr id="675" name="Picture" descr="Actividad: proceso automático diario."/>
            <wp:cNvGraphicFramePr/>
            <a:graphic xmlns:a="http://schemas.openxmlformats.org/drawingml/2006/main">
              <a:graphicData uri="http://schemas.openxmlformats.org/drawingml/2006/picture">
                <pic:pic xmlns:pic="http://schemas.openxmlformats.org/drawingml/2006/picture">
                  <pic:nvPicPr>
                    <pic:cNvPr id="676" name="Picture" descr="DGM-ACT-proceso-diario.png"/>
                    <pic:cNvPicPr>
                      <a:picLocks noChangeAspect="1" noChangeArrowheads="1"/>
                    </pic:cNvPicPr>
                  </pic:nvPicPr>
                  <pic:blipFill>
                    <a:blip r:embed="rId30"/>
                    <a:stretch>
                      <a:fillRect/>
                    </a:stretch>
                  </pic:blipFill>
                  <pic:spPr bwMode="auto">
                    <a:xfrm>
                      <a:off x="0" y="0"/>
                      <a:ext cx="5753100" cy="3412234"/>
                    </a:xfrm>
                    <a:prstGeom prst="rect">
                      <a:avLst/>
                    </a:prstGeom>
                    <a:noFill/>
                    <a:ln w="9525">
                      <a:noFill/>
                      <a:headEnd/>
                      <a:tailEnd/>
                    </a:ln>
                  </pic:spPr>
                </pic:pic>
              </a:graphicData>
            </a:graphic>
          </wp:inline>
        </w:drawing>
      </w:r>
    </w:p>
    <w:p w14:paraId="73BD6E00" w14:textId="77777777" w:rsidR="007F7B99" w:rsidRDefault="00F10EC8">
      <w:pPr>
        <w:pStyle w:val="ImageCaption"/>
      </w:pPr>
      <w:r>
        <w:t>Actividad: proceso automático diario.</w:t>
      </w:r>
    </w:p>
    <w:p w14:paraId="4531E8A4" w14:textId="77777777" w:rsidR="007F7B99" w:rsidRDefault="00F10EC8">
      <w:pPr>
        <w:pStyle w:val="Ttulo2"/>
      </w:pPr>
      <w:bookmarkStart w:id="639" w:name="diagramas-de-secuencia"/>
      <w:bookmarkStart w:id="640" w:name="_Toc242380121"/>
      <w:bookmarkEnd w:id="638"/>
      <w:bookmarkEnd w:id="632"/>
      <w:r>
        <w:t>Diagramas de sec</w:t>
      </w:r>
      <w:r>
        <w:t>uencia</w:t>
      </w:r>
      <w:bookmarkEnd w:id="640"/>
    </w:p>
    <w:p w14:paraId="26B6B21F" w14:textId="77777777" w:rsidR="007F7B99" w:rsidRDefault="00F10EC8">
      <w:pPr>
        <w:pStyle w:val="FirstParagraph"/>
      </w:pPr>
      <w:r>
        <w:t xml:space="preserve">El primero es una vista </w:t>
      </w:r>
      <w:r>
        <w:rPr>
          <w:b/>
          <w:bCs/>
        </w:rPr>
        <w:t>de negocio</w:t>
      </w:r>
      <w:r>
        <w:t xml:space="preserve">, con el sistema como caja negra. Los otros tres son vistas </w:t>
      </w:r>
      <w:r>
        <w:rPr>
          <w:b/>
          <w:bCs/>
        </w:rPr>
        <w:t>de análisis</w:t>
      </w:r>
      <w:r>
        <w:t>: los participantes son las clases del sistema y se muestran los mensajes que intercambian.</w:t>
      </w:r>
    </w:p>
    <w:p w14:paraId="49DC213C" w14:textId="77777777" w:rsidR="007F7B99" w:rsidRDefault="00F10EC8">
      <w:pPr>
        <w:pStyle w:val="Ttulo3"/>
      </w:pPr>
      <w:bookmarkStart w:id="641" w:name="de-la-consulta-a-la-venta-cu-01-1"/>
      <w:r>
        <w:t>De la consulta a la venta (CU-01)</w:t>
      </w:r>
    </w:p>
    <w:p w14:paraId="1CF3C9B3" w14:textId="77777777" w:rsidR="007F7B99" w:rsidRDefault="00F10EC8">
      <w:pPr>
        <w:pStyle w:val="FirstParagraph"/>
      </w:pPr>
      <w:r>
        <w:t>El circuito completo en el tiempo: desde que llega la consulta hasta que el viaje queda cobrado y el hotel se suma al catálogo, con quién hace cada cosa y qué resuelve el sistema por su cuenta.</w:t>
      </w:r>
    </w:p>
    <w:p w14:paraId="4F8D95C5" w14:textId="77777777" w:rsidR="007F7B99" w:rsidRDefault="00F10EC8">
      <w:pPr>
        <w:pStyle w:val="CaptionedFigure"/>
      </w:pPr>
      <w:r>
        <w:rPr>
          <w:noProof/>
        </w:rPr>
        <w:lastRenderedPageBreak/>
        <w:drawing>
          <wp:inline distT="0" distB="0" distL="0" distR="0" wp14:anchorId="345D4568" wp14:editId="793C6DE3">
            <wp:extent cx="5465445" cy="7194310"/>
            <wp:effectExtent l="0" t="0" r="0" b="0"/>
            <wp:docPr id="680" name="Picture" descr="Secuencia de negocio: de la consulta a la venta."/>
            <wp:cNvGraphicFramePr/>
            <a:graphic xmlns:a="http://schemas.openxmlformats.org/drawingml/2006/main">
              <a:graphicData uri="http://schemas.openxmlformats.org/drawingml/2006/picture">
                <pic:pic xmlns:pic="http://schemas.openxmlformats.org/drawingml/2006/picture">
                  <pic:nvPicPr>
                    <pic:cNvPr id="681" name="Picture" descr="DGM-SEC-consulta-a-venta.png"/>
                    <pic:cNvPicPr>
                      <a:picLocks noChangeAspect="1" noChangeArrowheads="1"/>
                    </pic:cNvPicPr>
                  </pic:nvPicPr>
                  <pic:blipFill>
                    <a:blip r:embed="rId31"/>
                    <a:stretch>
                      <a:fillRect/>
                    </a:stretch>
                  </pic:blipFill>
                  <pic:spPr bwMode="auto">
                    <a:xfrm>
                      <a:off x="0" y="0"/>
                      <a:ext cx="5465445" cy="7194310"/>
                    </a:xfrm>
                    <a:prstGeom prst="rect">
                      <a:avLst/>
                    </a:prstGeom>
                    <a:noFill/>
                    <a:ln w="9525">
                      <a:noFill/>
                      <a:headEnd/>
                      <a:tailEnd/>
                    </a:ln>
                  </pic:spPr>
                </pic:pic>
              </a:graphicData>
            </a:graphic>
          </wp:inline>
        </w:drawing>
      </w:r>
    </w:p>
    <w:p w14:paraId="05B773D2" w14:textId="77777777" w:rsidR="007F7B99" w:rsidRDefault="00F10EC8">
      <w:pPr>
        <w:pStyle w:val="ImageCaption"/>
      </w:pPr>
      <w:r>
        <w:t>Secuencia de negocio: de la consulta a la venta.</w:t>
      </w:r>
    </w:p>
    <w:p w14:paraId="69E2FD2D" w14:textId="77777777" w:rsidR="007F7B99" w:rsidRDefault="00F10EC8">
      <w:pPr>
        <w:pStyle w:val="Ttulo3"/>
      </w:pPr>
      <w:bookmarkStart w:id="642" w:name="confirmar-reserva-cu-07-1"/>
      <w:bookmarkEnd w:id="641"/>
      <w:r>
        <w:t>Confirmar r</w:t>
      </w:r>
      <w:r>
        <w:t>eserva (CU-07)</w:t>
      </w:r>
    </w:p>
    <w:p w14:paraId="4417A8E6" w14:textId="77777777" w:rsidR="007F7B99" w:rsidRDefault="00F10EC8">
      <w:pPr>
        <w:pStyle w:val="FirstParagraph"/>
      </w:pPr>
      <w:r>
        <w:t>Los mensajes entre el empleado y las clases del sistema al convertir en viaje una oportunidad con su cotización aceptada y cerrarla como ganada, con las alertas generadas en paralelo, el control económico y el plan de cuotas.</w:t>
      </w:r>
    </w:p>
    <w:p w14:paraId="5AB75B91" w14:textId="77777777" w:rsidR="007F7B99" w:rsidRDefault="00F10EC8">
      <w:pPr>
        <w:pStyle w:val="CaptionedFigure"/>
      </w:pPr>
      <w:r>
        <w:rPr>
          <w:noProof/>
        </w:rPr>
        <w:lastRenderedPageBreak/>
        <w:drawing>
          <wp:inline distT="0" distB="0" distL="0" distR="0" wp14:anchorId="1E5085C4" wp14:editId="1228840D">
            <wp:extent cx="5753100" cy="6560295"/>
            <wp:effectExtent l="0" t="0" r="0" b="0"/>
            <wp:docPr id="684" name="Picture" descr="Secuencia: confirmar reserva."/>
            <wp:cNvGraphicFramePr/>
            <a:graphic xmlns:a="http://schemas.openxmlformats.org/drawingml/2006/main">
              <a:graphicData uri="http://schemas.openxmlformats.org/drawingml/2006/picture">
                <pic:pic xmlns:pic="http://schemas.openxmlformats.org/drawingml/2006/picture">
                  <pic:nvPicPr>
                    <pic:cNvPr id="685" name="Picture" descr="DGM-SEC-confirmar-reserva.png"/>
                    <pic:cNvPicPr>
                      <a:picLocks noChangeAspect="1" noChangeArrowheads="1"/>
                    </pic:cNvPicPr>
                  </pic:nvPicPr>
                  <pic:blipFill>
                    <a:blip r:embed="rId32"/>
                    <a:stretch>
                      <a:fillRect/>
                    </a:stretch>
                  </pic:blipFill>
                  <pic:spPr bwMode="auto">
                    <a:xfrm>
                      <a:off x="0" y="0"/>
                      <a:ext cx="5753100" cy="6560295"/>
                    </a:xfrm>
                    <a:prstGeom prst="rect">
                      <a:avLst/>
                    </a:prstGeom>
                    <a:noFill/>
                    <a:ln w="9525">
                      <a:noFill/>
                      <a:headEnd/>
                      <a:tailEnd/>
                    </a:ln>
                  </pic:spPr>
                </pic:pic>
              </a:graphicData>
            </a:graphic>
          </wp:inline>
        </w:drawing>
      </w:r>
    </w:p>
    <w:p w14:paraId="4740A59D" w14:textId="77777777" w:rsidR="007F7B99" w:rsidRDefault="00F10EC8">
      <w:pPr>
        <w:pStyle w:val="ImageCaption"/>
      </w:pPr>
      <w:r>
        <w:t>Secuencia: co</w:t>
      </w:r>
      <w:r>
        <w:t>nfirmar reserva.</w:t>
      </w:r>
    </w:p>
    <w:p w14:paraId="161E4D02" w14:textId="77777777" w:rsidR="007F7B99" w:rsidRDefault="00F10EC8">
      <w:pPr>
        <w:pStyle w:val="Ttulo3"/>
      </w:pPr>
      <w:bookmarkStart w:id="643" w:name="registrar-el-cobro-de-un-pago-cu-12-1"/>
      <w:bookmarkEnd w:id="642"/>
      <w:r>
        <w:t>Registrar el cobro de un pago (CU-12)</w:t>
      </w:r>
    </w:p>
    <w:p w14:paraId="237CF875" w14:textId="77777777" w:rsidR="007F7B99" w:rsidRDefault="00F10EC8">
      <w:pPr>
        <w:pStyle w:val="FirstParagraph"/>
      </w:pPr>
      <w:r>
        <w:t xml:space="preserve">Los mensajes al registrar un cobro, resolver la alerta de vencimiento y avanzar el viaje a </w:t>
      </w:r>
      <w:r>
        <w:rPr>
          <w:rStyle w:val="VerbatimChar"/>
        </w:rPr>
        <w:t>vendido</w:t>
      </w:r>
      <w:r>
        <w:t xml:space="preserve"> o a </w:t>
      </w:r>
      <w:r>
        <w:rPr>
          <w:rStyle w:val="VerbatimChar"/>
        </w:rPr>
        <w:t>confirmado</w:t>
      </w:r>
      <w:r>
        <w:t>. Como continuación en el tiempo se muestra la corrección de un cobro mal registrado.</w:t>
      </w:r>
    </w:p>
    <w:p w14:paraId="0C5452DC" w14:textId="77777777" w:rsidR="007F7B99" w:rsidRDefault="00F10EC8">
      <w:pPr>
        <w:pStyle w:val="CaptionedFigure"/>
      </w:pPr>
      <w:r>
        <w:rPr>
          <w:noProof/>
        </w:rPr>
        <w:lastRenderedPageBreak/>
        <w:drawing>
          <wp:inline distT="0" distB="0" distL="0" distR="0" wp14:anchorId="375EA404" wp14:editId="44C6F742">
            <wp:extent cx="5753100" cy="8218714"/>
            <wp:effectExtent l="0" t="0" r="0" b="0"/>
            <wp:docPr id="688" name="Picture" descr="Secuencia: registrar el cobro de un pago."/>
            <wp:cNvGraphicFramePr/>
            <a:graphic xmlns:a="http://schemas.openxmlformats.org/drawingml/2006/main">
              <a:graphicData uri="http://schemas.openxmlformats.org/drawingml/2006/picture">
                <pic:pic xmlns:pic="http://schemas.openxmlformats.org/drawingml/2006/picture">
                  <pic:nvPicPr>
                    <pic:cNvPr id="689" name="Picture" descr="DGM-SEC-registrar-cobro.png"/>
                    <pic:cNvPicPr>
                      <a:picLocks noChangeAspect="1" noChangeArrowheads="1"/>
                    </pic:cNvPicPr>
                  </pic:nvPicPr>
                  <pic:blipFill>
                    <a:blip r:embed="rId33"/>
                    <a:stretch>
                      <a:fillRect/>
                    </a:stretch>
                  </pic:blipFill>
                  <pic:spPr bwMode="auto">
                    <a:xfrm>
                      <a:off x="0" y="0"/>
                      <a:ext cx="5753100" cy="8218714"/>
                    </a:xfrm>
                    <a:prstGeom prst="rect">
                      <a:avLst/>
                    </a:prstGeom>
                    <a:noFill/>
                    <a:ln w="9525">
                      <a:noFill/>
                      <a:headEnd/>
                      <a:tailEnd/>
                    </a:ln>
                  </pic:spPr>
                </pic:pic>
              </a:graphicData>
            </a:graphic>
          </wp:inline>
        </w:drawing>
      </w:r>
    </w:p>
    <w:p w14:paraId="19FB77CC" w14:textId="77777777" w:rsidR="007F7B99" w:rsidRDefault="00F10EC8">
      <w:pPr>
        <w:pStyle w:val="ImageCaption"/>
      </w:pPr>
      <w:r>
        <w:t>Secuencia: registrar el cobro de un pago.</w:t>
      </w:r>
    </w:p>
    <w:p w14:paraId="5F2F9796" w14:textId="77777777" w:rsidR="007F7B99" w:rsidRDefault="00F10EC8">
      <w:pPr>
        <w:pStyle w:val="Ttulo3"/>
      </w:pPr>
      <w:bookmarkStart w:id="644" w:name="cancelar-viaje-cu-27-1"/>
      <w:bookmarkEnd w:id="643"/>
      <w:r>
        <w:lastRenderedPageBreak/>
        <w:t>Cancelar viaje (CU-27)</w:t>
      </w:r>
    </w:p>
    <w:p w14:paraId="3FD74476" w14:textId="77777777" w:rsidR="007F7B99" w:rsidRDefault="00F10EC8">
      <w:pPr>
        <w:pStyle w:val="FirstParagraph"/>
      </w:pPr>
      <w:r>
        <w:t>Los mensajes al cancelar un viaje, anular sus pagos no cobrados, resolver sus alertas y dejar constancia de la comisión según el viaje haya empezado o no. Como continuación se muestra la reve</w:t>
      </w:r>
      <w:r>
        <w:t>rsión de una cancelación hecha por error.</w:t>
      </w:r>
    </w:p>
    <w:p w14:paraId="406A3D15" w14:textId="77777777" w:rsidR="007F7B99" w:rsidRDefault="00F10EC8">
      <w:pPr>
        <w:pStyle w:val="CaptionedFigure"/>
      </w:pPr>
      <w:r>
        <w:rPr>
          <w:noProof/>
        </w:rPr>
        <w:drawing>
          <wp:inline distT="0" distB="0" distL="0" distR="0" wp14:anchorId="20087599" wp14:editId="7F942128">
            <wp:extent cx="5753100" cy="7132669"/>
            <wp:effectExtent l="0" t="0" r="0" b="0"/>
            <wp:docPr id="692" name="Picture" descr="Secuencia: cancelar viaje."/>
            <wp:cNvGraphicFramePr/>
            <a:graphic xmlns:a="http://schemas.openxmlformats.org/drawingml/2006/main">
              <a:graphicData uri="http://schemas.openxmlformats.org/drawingml/2006/picture">
                <pic:pic xmlns:pic="http://schemas.openxmlformats.org/drawingml/2006/picture">
                  <pic:nvPicPr>
                    <pic:cNvPr id="693" name="Picture" descr="DGM-SEC-cancelar-viaje.png"/>
                    <pic:cNvPicPr>
                      <a:picLocks noChangeAspect="1" noChangeArrowheads="1"/>
                    </pic:cNvPicPr>
                  </pic:nvPicPr>
                  <pic:blipFill>
                    <a:blip r:embed="rId34"/>
                    <a:stretch>
                      <a:fillRect/>
                    </a:stretch>
                  </pic:blipFill>
                  <pic:spPr bwMode="auto">
                    <a:xfrm>
                      <a:off x="0" y="0"/>
                      <a:ext cx="5753100" cy="7132669"/>
                    </a:xfrm>
                    <a:prstGeom prst="rect">
                      <a:avLst/>
                    </a:prstGeom>
                    <a:noFill/>
                    <a:ln w="9525">
                      <a:noFill/>
                      <a:headEnd/>
                      <a:tailEnd/>
                    </a:ln>
                  </pic:spPr>
                </pic:pic>
              </a:graphicData>
            </a:graphic>
          </wp:inline>
        </w:drawing>
      </w:r>
    </w:p>
    <w:p w14:paraId="46B61CC7" w14:textId="77777777" w:rsidR="007F7B99" w:rsidRDefault="00F10EC8">
      <w:pPr>
        <w:pStyle w:val="ImageCaption"/>
      </w:pPr>
      <w:r>
        <w:t>Secuencia: cancelar viaje.</w:t>
      </w:r>
    </w:p>
    <w:p w14:paraId="537AE971" w14:textId="77777777" w:rsidR="007F7B99" w:rsidRDefault="00F10EC8">
      <w:pPr>
        <w:pStyle w:val="Ttulo1"/>
      </w:pPr>
      <w:bookmarkStart w:id="645" w:name="tecnologías"/>
      <w:bookmarkStart w:id="646" w:name="_Toc242380122"/>
      <w:bookmarkEnd w:id="644"/>
      <w:bookmarkEnd w:id="639"/>
      <w:bookmarkEnd w:id="617"/>
      <w:r>
        <w:lastRenderedPageBreak/>
        <w:t>7. Tecnologías</w:t>
      </w:r>
      <w:bookmarkEnd w:id="646"/>
    </w:p>
    <w:p w14:paraId="2D5A6427" w14:textId="77777777" w:rsidR="007F7B99" w:rsidRDefault="00F10EC8">
      <w:pPr>
        <w:pStyle w:val="FirstParagraph"/>
      </w:pPr>
      <w:r>
        <w:t xml:space="preserve">Rumbo es una aplicación </w:t>
      </w:r>
      <w:r>
        <w:rPr>
          <w:b/>
          <w:bCs/>
        </w:rPr>
        <w:t>cliente-servidor</w:t>
      </w:r>
      <w:r>
        <w:t xml:space="preserve">: dos clientes, web y mobile, se comunican en JSON con una única API, que concentra todas las reglas del negocio y el acceso a la </w:t>
      </w:r>
      <w:r>
        <w:t>base de datos. Todo el backend corre en un servidor dentro de la agencia.</w:t>
      </w:r>
    </w:p>
    <w:p w14:paraId="7FC0E64F" w14:textId="77777777" w:rsidR="007F7B99" w:rsidRDefault="00F10EC8">
      <w:pPr>
        <w:pStyle w:val="Ttulo2"/>
      </w:pPr>
      <w:bookmarkStart w:id="647" w:name="resumen-del-stack"/>
      <w:bookmarkStart w:id="648" w:name="_Toc242380123"/>
      <w:r>
        <w:t>Resumen del stack</w:t>
      </w:r>
      <w:bookmarkEnd w:id="648"/>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3096"/>
        <w:gridCol w:w="3095"/>
        <w:gridCol w:w="3095"/>
      </w:tblGrid>
      <w:tr w:rsidR="007F7B99" w14:paraId="0217914A" w14:textId="77777777" w:rsidTr="007F7B99">
        <w:trPr>
          <w:cnfStyle w:val="100000000000" w:firstRow="1" w:lastRow="0" w:firstColumn="0" w:lastColumn="0" w:oddVBand="0" w:evenVBand="0" w:oddHBand="0" w:evenHBand="0" w:firstRowFirstColumn="0" w:firstRowLastColumn="0" w:lastRowFirstColumn="0" w:lastRowLastColumn="0"/>
          <w:tblHeader/>
        </w:trPr>
        <w:tc>
          <w:tcPr>
            <w:tcW w:w="2640" w:type="dxa"/>
          </w:tcPr>
          <w:p w14:paraId="2650631B" w14:textId="77777777" w:rsidR="007F7B99" w:rsidRDefault="00F10EC8">
            <w:pPr>
              <w:pStyle w:val="Compact"/>
            </w:pPr>
            <w:r>
              <w:t>Pieza</w:t>
            </w:r>
          </w:p>
        </w:tc>
        <w:tc>
          <w:tcPr>
            <w:tcW w:w="2640" w:type="dxa"/>
          </w:tcPr>
          <w:p w14:paraId="74F6C6C4" w14:textId="77777777" w:rsidR="007F7B99" w:rsidRDefault="00F10EC8">
            <w:pPr>
              <w:pStyle w:val="Compact"/>
            </w:pPr>
            <w:r>
              <w:t>Tecnología</w:t>
            </w:r>
          </w:p>
        </w:tc>
        <w:tc>
          <w:tcPr>
            <w:tcW w:w="2640" w:type="dxa"/>
          </w:tcPr>
          <w:p w14:paraId="3A3443BE" w14:textId="77777777" w:rsidR="007F7B99" w:rsidRDefault="00F10EC8">
            <w:pPr>
              <w:pStyle w:val="Compact"/>
            </w:pPr>
            <w:r>
              <w:t>Rol</w:t>
            </w:r>
          </w:p>
        </w:tc>
      </w:tr>
      <w:tr w:rsidR="007F7B99" w14:paraId="427C6E64" w14:textId="77777777">
        <w:tc>
          <w:tcPr>
            <w:tcW w:w="2640" w:type="dxa"/>
          </w:tcPr>
          <w:p w14:paraId="5D2D7F60" w14:textId="77777777" w:rsidR="007F7B99" w:rsidRDefault="00F10EC8">
            <w:pPr>
              <w:pStyle w:val="Compact"/>
            </w:pPr>
            <w:r>
              <w:rPr>
                <w:b/>
                <w:bCs/>
              </w:rPr>
              <w:t>Web</w:t>
            </w:r>
          </w:p>
        </w:tc>
        <w:tc>
          <w:tcPr>
            <w:tcW w:w="2640" w:type="dxa"/>
          </w:tcPr>
          <w:p w14:paraId="357C6842" w14:textId="77777777" w:rsidR="007F7B99" w:rsidRDefault="00F10EC8">
            <w:pPr>
              <w:pStyle w:val="Compact"/>
            </w:pPr>
            <w:r>
              <w:t>React + TypeScript + Vite</w:t>
            </w:r>
          </w:p>
        </w:tc>
        <w:tc>
          <w:tcPr>
            <w:tcW w:w="2640" w:type="dxa"/>
          </w:tcPr>
          <w:p w14:paraId="00B8896B" w14:textId="77777777" w:rsidR="007F7B99" w:rsidRDefault="00F10EC8">
            <w:pPr>
              <w:pStyle w:val="Compact"/>
            </w:pPr>
            <w:r>
              <w:t>Gestión completa: el back office de la agencia.</w:t>
            </w:r>
          </w:p>
        </w:tc>
      </w:tr>
      <w:tr w:rsidR="007F7B99" w14:paraId="0AC52847" w14:textId="77777777">
        <w:tc>
          <w:tcPr>
            <w:tcW w:w="2640" w:type="dxa"/>
          </w:tcPr>
          <w:p w14:paraId="3AA3C5BA" w14:textId="77777777" w:rsidR="007F7B99" w:rsidRDefault="00F10EC8">
            <w:pPr>
              <w:pStyle w:val="Compact"/>
            </w:pPr>
            <w:r>
              <w:rPr>
                <w:b/>
                <w:bCs/>
              </w:rPr>
              <w:t>Mobile</w:t>
            </w:r>
          </w:p>
        </w:tc>
        <w:tc>
          <w:tcPr>
            <w:tcW w:w="2640" w:type="dxa"/>
          </w:tcPr>
          <w:p w14:paraId="37E535E1" w14:textId="77777777" w:rsidR="007F7B99" w:rsidRDefault="00F10EC8">
            <w:pPr>
              <w:pStyle w:val="Compact"/>
            </w:pPr>
            <w:r>
              <w:t>React Native + Expo</w:t>
            </w:r>
          </w:p>
        </w:tc>
        <w:tc>
          <w:tcPr>
            <w:tcW w:w="2640" w:type="dxa"/>
          </w:tcPr>
          <w:p w14:paraId="6F50D340" w14:textId="77777777" w:rsidR="007F7B99" w:rsidRDefault="00F10EC8">
            <w:pPr>
              <w:pStyle w:val="Compact"/>
            </w:pPr>
            <w:r>
              <w:t>Acceso rápido a la agenda, las alertas y los clientes. Se distribuye de forma interna, sin tiendas públicas.</w:t>
            </w:r>
          </w:p>
        </w:tc>
      </w:tr>
      <w:tr w:rsidR="007F7B99" w14:paraId="09504262" w14:textId="77777777">
        <w:tc>
          <w:tcPr>
            <w:tcW w:w="2640" w:type="dxa"/>
          </w:tcPr>
          <w:p w14:paraId="48A6E02B" w14:textId="77777777" w:rsidR="007F7B99" w:rsidRDefault="00F10EC8">
            <w:pPr>
              <w:pStyle w:val="Compact"/>
            </w:pPr>
            <w:r>
              <w:rPr>
                <w:b/>
                <w:bCs/>
              </w:rPr>
              <w:t>Paquete compartido</w:t>
            </w:r>
          </w:p>
        </w:tc>
        <w:tc>
          <w:tcPr>
            <w:tcW w:w="2640" w:type="dxa"/>
          </w:tcPr>
          <w:p w14:paraId="44F2AA30" w14:textId="77777777" w:rsidR="007F7B99" w:rsidRDefault="00F10EC8">
            <w:pPr>
              <w:pStyle w:val="Compact"/>
            </w:pPr>
            <w:r>
              <w:t>TypeScript, zod, Axios y TanStack Query</w:t>
            </w:r>
          </w:p>
        </w:tc>
        <w:tc>
          <w:tcPr>
            <w:tcW w:w="2640" w:type="dxa"/>
          </w:tcPr>
          <w:p w14:paraId="2C77C1BD" w14:textId="77777777" w:rsidR="007F7B99" w:rsidRDefault="00F10EC8">
            <w:pPr>
              <w:pStyle w:val="Compact"/>
            </w:pPr>
            <w:r>
              <w:t>Tipos generados desde el contrato de la API, validaciones y acceso a los datos, reutili</w:t>
            </w:r>
            <w:r>
              <w:t>zados por web y mobile.</w:t>
            </w:r>
          </w:p>
        </w:tc>
      </w:tr>
      <w:tr w:rsidR="007F7B99" w14:paraId="02C2E426" w14:textId="77777777">
        <w:tc>
          <w:tcPr>
            <w:tcW w:w="2640" w:type="dxa"/>
          </w:tcPr>
          <w:p w14:paraId="670F7175" w14:textId="77777777" w:rsidR="007F7B99" w:rsidRDefault="00F10EC8">
            <w:pPr>
              <w:pStyle w:val="Compact"/>
            </w:pPr>
            <w:r>
              <w:rPr>
                <w:b/>
                <w:bCs/>
              </w:rPr>
              <w:t>API</w:t>
            </w:r>
          </w:p>
        </w:tc>
        <w:tc>
          <w:tcPr>
            <w:tcW w:w="2640" w:type="dxa"/>
          </w:tcPr>
          <w:p w14:paraId="568076C3" w14:textId="77777777" w:rsidR="007F7B99" w:rsidRDefault="00F10EC8">
            <w:pPr>
              <w:pStyle w:val="Compact"/>
            </w:pPr>
            <w:r>
              <w:t>Python + FastAPI, con Pydantic</w:t>
            </w:r>
          </w:p>
        </w:tc>
        <w:tc>
          <w:tcPr>
            <w:tcW w:w="2640" w:type="dxa"/>
          </w:tcPr>
          <w:p w14:paraId="1958E7D7" w14:textId="77777777" w:rsidR="007F7B99" w:rsidRDefault="00F10EC8">
            <w:pPr>
              <w:pStyle w:val="Compact"/>
            </w:pPr>
            <w:r>
              <w:t>Única puerta al dominio, organizada en capas: presentación, lógica de negocio y acceso a datos.</w:t>
            </w:r>
          </w:p>
        </w:tc>
      </w:tr>
      <w:tr w:rsidR="007F7B99" w14:paraId="0E05D36B" w14:textId="77777777">
        <w:tc>
          <w:tcPr>
            <w:tcW w:w="2640" w:type="dxa"/>
          </w:tcPr>
          <w:p w14:paraId="09B72C65" w14:textId="77777777" w:rsidR="007F7B99" w:rsidRDefault="00F10EC8">
            <w:pPr>
              <w:pStyle w:val="Compact"/>
            </w:pPr>
            <w:r>
              <w:rPr>
                <w:b/>
                <w:bCs/>
              </w:rPr>
              <w:t>Base de datos</w:t>
            </w:r>
          </w:p>
        </w:tc>
        <w:tc>
          <w:tcPr>
            <w:tcW w:w="2640" w:type="dxa"/>
          </w:tcPr>
          <w:p w14:paraId="532EE713" w14:textId="77777777" w:rsidR="007F7B99" w:rsidRDefault="00F10EC8">
            <w:pPr>
              <w:pStyle w:val="Compact"/>
            </w:pPr>
            <w:r>
              <w:t>PostgreSQL, con SQLAlchemy 2.0 (asíncrono) y Alembic para las migraciones</w:t>
            </w:r>
          </w:p>
        </w:tc>
        <w:tc>
          <w:tcPr>
            <w:tcW w:w="2640" w:type="dxa"/>
          </w:tcPr>
          <w:p w14:paraId="4963A034" w14:textId="77777777" w:rsidR="007F7B99" w:rsidRDefault="00F10EC8">
            <w:pPr>
              <w:pStyle w:val="Compact"/>
            </w:pPr>
            <w:r>
              <w:t>Persistencia de las 13 entidades del dominio.</w:t>
            </w:r>
          </w:p>
        </w:tc>
      </w:tr>
      <w:tr w:rsidR="007F7B99" w14:paraId="75360CB0" w14:textId="77777777">
        <w:tc>
          <w:tcPr>
            <w:tcW w:w="2640" w:type="dxa"/>
          </w:tcPr>
          <w:p w14:paraId="108C7243" w14:textId="77777777" w:rsidR="007F7B99" w:rsidRDefault="00F10EC8">
            <w:pPr>
              <w:pStyle w:val="Compact"/>
            </w:pPr>
            <w:r>
              <w:rPr>
                <w:b/>
                <w:bCs/>
              </w:rPr>
              <w:t>Proceso automático</w:t>
            </w:r>
          </w:p>
        </w:tc>
        <w:tc>
          <w:tcPr>
            <w:tcW w:w="2640" w:type="dxa"/>
          </w:tcPr>
          <w:p w14:paraId="77082544" w14:textId="77777777" w:rsidR="007F7B99" w:rsidRDefault="00F10EC8">
            <w:pPr>
              <w:pStyle w:val="Compact"/>
            </w:pPr>
            <w:r>
              <w:t>Contenedor con cron</w:t>
            </w:r>
          </w:p>
        </w:tc>
        <w:tc>
          <w:tcPr>
            <w:tcW w:w="2640" w:type="dxa"/>
          </w:tcPr>
          <w:p w14:paraId="0E8A92FF" w14:textId="77777777" w:rsidR="007F7B99" w:rsidRDefault="00F10EC8">
            <w:pPr>
              <w:pStyle w:val="Compact"/>
            </w:pPr>
            <w:r>
              <w:t>Todos los días a las 00:00 vence pagos y cotizaciones y genera alertas, con los mismos servicios</w:t>
            </w:r>
            <w:r>
              <w:t xml:space="preserve"> que la API.</w:t>
            </w:r>
          </w:p>
        </w:tc>
      </w:tr>
      <w:tr w:rsidR="007F7B99" w14:paraId="2B590A30" w14:textId="77777777">
        <w:tc>
          <w:tcPr>
            <w:tcW w:w="2640" w:type="dxa"/>
          </w:tcPr>
          <w:p w14:paraId="3591A3CA" w14:textId="77777777" w:rsidR="007F7B99" w:rsidRDefault="00F10EC8">
            <w:pPr>
              <w:pStyle w:val="Compact"/>
            </w:pPr>
            <w:r>
              <w:rPr>
                <w:b/>
                <w:bCs/>
              </w:rPr>
              <w:t>Servidor</w:t>
            </w:r>
          </w:p>
        </w:tc>
        <w:tc>
          <w:tcPr>
            <w:tcW w:w="2640" w:type="dxa"/>
          </w:tcPr>
          <w:p w14:paraId="2F454CEF" w14:textId="77777777" w:rsidR="007F7B99" w:rsidRDefault="00F10EC8">
            <w:pPr>
              <w:pStyle w:val="Compact"/>
            </w:pPr>
            <w:r>
              <w:t>Ubuntu Server LTS, Docker Compose y una UPS</w:t>
            </w:r>
          </w:p>
        </w:tc>
        <w:tc>
          <w:tcPr>
            <w:tcW w:w="2640" w:type="dxa"/>
          </w:tcPr>
          <w:p w14:paraId="10A52A6B" w14:textId="77777777" w:rsidR="007F7B99" w:rsidRDefault="00F10EC8">
            <w:pPr>
              <w:pStyle w:val="Compact"/>
            </w:pPr>
            <w:r>
              <w:t>Aloja la API, la base, el proceso automático y el servidor web.</w:t>
            </w:r>
          </w:p>
        </w:tc>
      </w:tr>
      <w:tr w:rsidR="007F7B99" w14:paraId="3936B0A9" w14:textId="77777777">
        <w:tc>
          <w:tcPr>
            <w:tcW w:w="2640" w:type="dxa"/>
          </w:tcPr>
          <w:p w14:paraId="11E89993" w14:textId="77777777" w:rsidR="007F7B99" w:rsidRDefault="00F10EC8">
            <w:pPr>
              <w:pStyle w:val="Compact"/>
            </w:pPr>
            <w:r>
              <w:rPr>
                <w:b/>
                <w:bCs/>
              </w:rPr>
              <w:t>Calidad y despliegue</w:t>
            </w:r>
          </w:p>
        </w:tc>
        <w:tc>
          <w:tcPr>
            <w:tcW w:w="2640" w:type="dxa"/>
          </w:tcPr>
          <w:p w14:paraId="2358507B" w14:textId="77777777" w:rsidR="007F7B99" w:rsidRDefault="00F10EC8">
            <w:pPr>
              <w:pStyle w:val="Compact"/>
            </w:pPr>
            <w:r>
              <w:t>GitHub Actions con un runner propio en el servidor</w:t>
            </w:r>
          </w:p>
        </w:tc>
        <w:tc>
          <w:tcPr>
            <w:tcW w:w="2640" w:type="dxa"/>
          </w:tcPr>
          <w:p w14:paraId="0E143B61" w14:textId="77777777" w:rsidR="007F7B99" w:rsidRDefault="00F10EC8">
            <w:pPr>
              <w:pStyle w:val="Compact"/>
            </w:pPr>
            <w:r>
              <w:t>Análisis estático, tipos, pruebas y seguridad en cad</w:t>
            </w:r>
            <w:r>
              <w:t>a cambio; despliega solo si todo pasa.</w:t>
            </w:r>
          </w:p>
        </w:tc>
      </w:tr>
    </w:tbl>
    <w:p w14:paraId="0224149F" w14:textId="77777777" w:rsidR="007F7B99" w:rsidRDefault="00F10EC8">
      <w:pPr>
        <w:pStyle w:val="Textoindependiente"/>
      </w:pPr>
      <w:r>
        <w:t xml:space="preserve">La funcionalidad de inteligencia artificial del producto (el borrador de contenido para redes, CU-20) se resuelve con </w:t>
      </w:r>
      <w:r>
        <w:rPr>
          <w:b/>
          <w:bCs/>
        </w:rPr>
        <w:t>LangChain</w:t>
      </w:r>
      <w:r>
        <w:t xml:space="preserve"> y la API de </w:t>
      </w:r>
      <w:r>
        <w:rPr>
          <w:b/>
          <w:bCs/>
        </w:rPr>
        <w:t>Claude</w:t>
      </w:r>
      <w:r>
        <w:t>; la elección del modelo y su justificación se presentan en el documen</w:t>
      </w:r>
      <w:r>
        <w:t>to de inteligencia artificial.</w:t>
      </w:r>
    </w:p>
    <w:p w14:paraId="3D37C757" w14:textId="77777777" w:rsidR="007F7B99" w:rsidRDefault="00F10EC8">
      <w:pPr>
        <w:pStyle w:val="Ttulo2"/>
      </w:pPr>
      <w:bookmarkStart w:id="649" w:name="backend"/>
      <w:bookmarkStart w:id="650" w:name="_Toc242380124"/>
      <w:bookmarkEnd w:id="647"/>
      <w:r>
        <w:t>Backend</w:t>
      </w:r>
      <w:bookmarkEnd w:id="650"/>
    </w:p>
    <w:p w14:paraId="1FE73B90" w14:textId="77777777" w:rsidR="007F7B99" w:rsidRDefault="00F10EC8" w:rsidP="00886407">
      <w:pPr>
        <w:pStyle w:val="Compact"/>
        <w:numPr>
          <w:ilvl w:val="0"/>
          <w:numId w:val="396"/>
        </w:numPr>
      </w:pPr>
      <w:r>
        <w:rPr>
          <w:b/>
          <w:bCs/>
        </w:rPr>
        <w:t>Python + FastAPI:</w:t>
      </w:r>
      <w:r>
        <w:t xml:space="preserve"> </w:t>
      </w:r>
      <w:r>
        <w:t>API REST que publica automáticamente su contrato OpenAPI, del que se generan los tipos de los clientes.</w:t>
      </w:r>
    </w:p>
    <w:p w14:paraId="04E4BD76" w14:textId="77777777" w:rsidR="007F7B99" w:rsidRDefault="00F10EC8" w:rsidP="00886407">
      <w:pPr>
        <w:pStyle w:val="Compact"/>
        <w:numPr>
          <w:ilvl w:val="0"/>
          <w:numId w:val="396"/>
        </w:numPr>
      </w:pPr>
      <w:r>
        <w:rPr>
          <w:b/>
          <w:bCs/>
        </w:rPr>
        <w:t>Pydantic:</w:t>
      </w:r>
      <w:r>
        <w:t xml:space="preserve"> valida el JSON de cada pedido y de cada respuesta contra el contrato.</w:t>
      </w:r>
    </w:p>
    <w:p w14:paraId="5645098B" w14:textId="77777777" w:rsidR="007F7B99" w:rsidRDefault="00F10EC8" w:rsidP="00886407">
      <w:pPr>
        <w:pStyle w:val="Compact"/>
        <w:numPr>
          <w:ilvl w:val="0"/>
          <w:numId w:val="396"/>
        </w:numPr>
      </w:pPr>
      <w:r>
        <w:rPr>
          <w:b/>
          <w:bCs/>
        </w:rPr>
        <w:lastRenderedPageBreak/>
        <w:t>PostgreSQL:</w:t>
      </w:r>
      <w:r>
        <w:t xml:space="preserve"> base de datos relacional, con integridad referencial y restr</w:t>
      </w:r>
      <w:r>
        <w:t>icciones que impiden datos incoherentes.</w:t>
      </w:r>
    </w:p>
    <w:p w14:paraId="318C03BF" w14:textId="77777777" w:rsidR="007F7B99" w:rsidRDefault="00F10EC8" w:rsidP="00886407">
      <w:pPr>
        <w:pStyle w:val="Compact"/>
        <w:numPr>
          <w:ilvl w:val="0"/>
          <w:numId w:val="396"/>
        </w:numPr>
      </w:pPr>
      <w:r>
        <w:rPr>
          <w:b/>
          <w:bCs/>
        </w:rPr>
        <w:t>SQLAlchemy 2.0 (asíncrono) y Alembic:</w:t>
      </w:r>
      <w:r>
        <w:t xml:space="preserve"> acceso a datos y migraciones versionadas del esquema.</w:t>
      </w:r>
    </w:p>
    <w:p w14:paraId="63787F97" w14:textId="77777777" w:rsidR="007F7B99" w:rsidRDefault="00F10EC8" w:rsidP="00886407">
      <w:pPr>
        <w:pStyle w:val="Compact"/>
        <w:numPr>
          <w:ilvl w:val="0"/>
          <w:numId w:val="396"/>
        </w:numPr>
      </w:pPr>
      <w:r>
        <w:rPr>
          <w:b/>
          <w:bCs/>
        </w:rPr>
        <w:t>uv:</w:t>
      </w:r>
      <w:r>
        <w:t xml:space="preserve"> gestión de paquetes y entornos virtuales de Python.</w:t>
      </w:r>
    </w:p>
    <w:p w14:paraId="20C3AF74" w14:textId="77777777" w:rsidR="007F7B99" w:rsidRDefault="00F10EC8">
      <w:pPr>
        <w:pStyle w:val="Ttulo2"/>
      </w:pPr>
      <w:bookmarkStart w:id="651" w:name="frontend-web"/>
      <w:bookmarkStart w:id="652" w:name="_Toc242380125"/>
      <w:bookmarkEnd w:id="649"/>
      <w:r>
        <w:t>Frontend web</w:t>
      </w:r>
      <w:bookmarkEnd w:id="652"/>
    </w:p>
    <w:p w14:paraId="0E2EC8B0" w14:textId="77777777" w:rsidR="007F7B99" w:rsidRDefault="00F10EC8" w:rsidP="00886407">
      <w:pPr>
        <w:pStyle w:val="Compact"/>
        <w:numPr>
          <w:ilvl w:val="0"/>
          <w:numId w:val="397"/>
        </w:numPr>
      </w:pPr>
      <w:r>
        <w:rPr>
          <w:b/>
          <w:bCs/>
        </w:rPr>
        <w:t>React + TypeScript + Vite.</w:t>
      </w:r>
    </w:p>
    <w:p w14:paraId="33D5CFB8" w14:textId="77777777" w:rsidR="007F7B99" w:rsidRDefault="00F10EC8" w:rsidP="00886407">
      <w:pPr>
        <w:pStyle w:val="Compact"/>
        <w:numPr>
          <w:ilvl w:val="0"/>
          <w:numId w:val="397"/>
        </w:numPr>
      </w:pPr>
      <w:r>
        <w:rPr>
          <w:b/>
          <w:bCs/>
        </w:rPr>
        <w:t>TanStack Query:</w:t>
      </w:r>
      <w:r>
        <w:t xml:space="preserve"> consulta de</w:t>
      </w:r>
      <w:r>
        <w:t xml:space="preserve"> datos, caché y estados de las solicitudes.</w:t>
      </w:r>
    </w:p>
    <w:p w14:paraId="2C8EA022" w14:textId="77777777" w:rsidR="007F7B99" w:rsidRDefault="00F10EC8" w:rsidP="00886407">
      <w:pPr>
        <w:pStyle w:val="Compact"/>
        <w:numPr>
          <w:ilvl w:val="0"/>
          <w:numId w:val="397"/>
        </w:numPr>
      </w:pPr>
      <w:r>
        <w:rPr>
          <w:b/>
          <w:bCs/>
        </w:rPr>
        <w:t>Axios:</w:t>
      </w:r>
      <w:r>
        <w:t xml:space="preserve"> cliente HTTP.</w:t>
      </w:r>
    </w:p>
    <w:p w14:paraId="76A20D78" w14:textId="77777777" w:rsidR="007F7B99" w:rsidRDefault="00F10EC8">
      <w:pPr>
        <w:pStyle w:val="Ttulo2"/>
      </w:pPr>
      <w:bookmarkStart w:id="653" w:name="frontend-mobile"/>
      <w:bookmarkStart w:id="654" w:name="_Toc242380126"/>
      <w:bookmarkEnd w:id="651"/>
      <w:r>
        <w:t>Frontend mobile</w:t>
      </w:r>
      <w:bookmarkEnd w:id="654"/>
    </w:p>
    <w:p w14:paraId="41EB9B9F" w14:textId="77777777" w:rsidR="007F7B99" w:rsidRDefault="00F10EC8" w:rsidP="00886407">
      <w:pPr>
        <w:pStyle w:val="Compact"/>
        <w:numPr>
          <w:ilvl w:val="0"/>
          <w:numId w:val="398"/>
        </w:numPr>
      </w:pPr>
      <w:r>
        <w:rPr>
          <w:b/>
          <w:bCs/>
        </w:rPr>
        <w:t>React Native + Expo.</w:t>
      </w:r>
    </w:p>
    <w:p w14:paraId="06BDF350" w14:textId="77777777" w:rsidR="007F7B99" w:rsidRDefault="00F10EC8" w:rsidP="00886407">
      <w:pPr>
        <w:pStyle w:val="Compact"/>
        <w:numPr>
          <w:ilvl w:val="0"/>
          <w:numId w:val="398"/>
        </w:numPr>
      </w:pPr>
      <w:r>
        <w:rPr>
          <w:b/>
          <w:bCs/>
        </w:rPr>
        <w:t>EAS Build:</w:t>
      </w:r>
      <w:r>
        <w:t xml:space="preserve"> generación de los instalables para Android e iOS, que se distribuyen de forma interna.</w:t>
      </w:r>
    </w:p>
    <w:p w14:paraId="402C01A7" w14:textId="77777777" w:rsidR="007F7B99" w:rsidRDefault="00F10EC8" w:rsidP="00886407">
      <w:pPr>
        <w:pStyle w:val="Compact"/>
        <w:numPr>
          <w:ilvl w:val="0"/>
          <w:numId w:val="398"/>
        </w:numPr>
      </w:pPr>
      <w:r>
        <w:rPr>
          <w:b/>
          <w:bCs/>
        </w:rPr>
        <w:t>TanStack Query + Axios:</w:t>
      </w:r>
      <w:r>
        <w:t xml:space="preserve"> la misma capa de acceso a la API</w:t>
      </w:r>
      <w:r>
        <w:t xml:space="preserve"> que la web, a través del paquete compartido.</w:t>
      </w:r>
    </w:p>
    <w:p w14:paraId="73484958" w14:textId="77777777" w:rsidR="007F7B99" w:rsidRDefault="00F10EC8">
      <w:pPr>
        <w:pStyle w:val="Ttulo2"/>
      </w:pPr>
      <w:bookmarkStart w:id="655" w:name="compartido-entre-web-y-mobile"/>
      <w:bookmarkStart w:id="656" w:name="_Toc242380127"/>
      <w:bookmarkEnd w:id="653"/>
      <w:r>
        <w:t>Compartido entre web y mobile</w:t>
      </w:r>
      <w:bookmarkEnd w:id="656"/>
    </w:p>
    <w:p w14:paraId="3732A177" w14:textId="77777777" w:rsidR="007F7B99" w:rsidRDefault="00F10EC8" w:rsidP="00886407">
      <w:pPr>
        <w:pStyle w:val="Compact"/>
        <w:numPr>
          <w:ilvl w:val="0"/>
          <w:numId w:val="399"/>
        </w:numPr>
      </w:pPr>
      <w:r>
        <w:rPr>
          <w:b/>
          <w:bCs/>
        </w:rPr>
        <w:t>TypeScript</w:t>
      </w:r>
      <w:r>
        <w:t xml:space="preserve"> como lenguaje común.</w:t>
      </w:r>
    </w:p>
    <w:p w14:paraId="2C692CAC" w14:textId="77777777" w:rsidR="007F7B99" w:rsidRDefault="00F10EC8" w:rsidP="00886407">
      <w:pPr>
        <w:pStyle w:val="Compact"/>
        <w:numPr>
          <w:ilvl w:val="0"/>
          <w:numId w:val="399"/>
        </w:numPr>
      </w:pPr>
      <w:r>
        <w:rPr>
          <w:b/>
          <w:bCs/>
        </w:rPr>
        <w:t>openapi-typescript:</w:t>
      </w:r>
      <w:r>
        <w:t xml:space="preserve"> tipos generados desde el contrato OpenAPI de la API.</w:t>
      </w:r>
    </w:p>
    <w:p w14:paraId="59E37F2D" w14:textId="77777777" w:rsidR="007F7B99" w:rsidRDefault="00F10EC8" w:rsidP="00886407">
      <w:pPr>
        <w:pStyle w:val="Compact"/>
        <w:numPr>
          <w:ilvl w:val="0"/>
          <w:numId w:val="399"/>
        </w:numPr>
      </w:pPr>
      <w:r>
        <w:rPr>
          <w:b/>
          <w:bCs/>
        </w:rPr>
        <w:t>zod:</w:t>
      </w:r>
      <w:r>
        <w:t xml:space="preserve"> </w:t>
      </w:r>
      <w:r>
        <w:t>esquemas y validaciones compartidas.</w:t>
      </w:r>
    </w:p>
    <w:p w14:paraId="0792C023" w14:textId="77777777" w:rsidR="007F7B99" w:rsidRDefault="00F10EC8" w:rsidP="00886407">
      <w:pPr>
        <w:pStyle w:val="Compact"/>
        <w:numPr>
          <w:ilvl w:val="0"/>
          <w:numId w:val="399"/>
        </w:numPr>
      </w:pPr>
      <w:r>
        <w:t xml:space="preserve">Los mismos </w:t>
      </w:r>
      <w:r>
        <w:rPr>
          <w:i/>
          <w:iCs/>
        </w:rPr>
        <w:t>hooks</w:t>
      </w:r>
      <w:r>
        <w:t xml:space="preserve"> de TanStack Query en las dos aplicaciones.</w:t>
      </w:r>
    </w:p>
    <w:p w14:paraId="23E1A993" w14:textId="77777777" w:rsidR="007F7B99" w:rsidRDefault="00F10EC8">
      <w:pPr>
        <w:pStyle w:val="FirstParagraph"/>
      </w:pPr>
      <w:r>
        <w:t xml:space="preserve">El código se organiza en un </w:t>
      </w:r>
      <w:r>
        <w:rPr>
          <w:b/>
          <w:bCs/>
        </w:rPr>
        <w:t>monorepo</w:t>
      </w:r>
      <w:r>
        <w:t>:</w:t>
      </w:r>
    </w:p>
    <w:p w14:paraId="23334259" w14:textId="77777777" w:rsidR="007F7B99" w:rsidRDefault="00F10EC8">
      <w:pPr>
        <w:pStyle w:val="SourceCode"/>
      </w:pPr>
      <w:r>
        <w:rPr>
          <w:rStyle w:val="VerbatimChar"/>
        </w:rPr>
        <w:t>apps/</w:t>
      </w:r>
      <w:r>
        <w:br/>
      </w:r>
      <w:r>
        <w:rPr>
          <w:rStyle w:val="VerbatimChar"/>
        </w:rPr>
        <w:t>├── web/             # React + Vite</w:t>
      </w:r>
      <w:r>
        <w:br/>
      </w:r>
      <w:r>
        <w:rPr>
          <w:rStyle w:val="VerbatimChar"/>
        </w:rPr>
        <w:t>└── mobile/          # React Native + Expo</w:t>
      </w:r>
      <w:r>
        <w:br/>
      </w:r>
      <w:r>
        <w:rPr>
          <w:rStyle w:val="VerbatimChar"/>
        </w:rPr>
        <w:t>packages/</w:t>
      </w:r>
      <w:r>
        <w:br/>
      </w:r>
      <w:r>
        <w:rPr>
          <w:rStyle w:val="VerbatimChar"/>
        </w:rPr>
        <w:t>└── shared/          # tip</w:t>
      </w:r>
      <w:r>
        <w:rPr>
          <w:rStyle w:val="VerbatimChar"/>
        </w:rPr>
        <w:t>os, esquemas, cliente y hooks compartidos</w:t>
      </w:r>
      <w:r>
        <w:br/>
      </w:r>
      <w:r>
        <w:rPr>
          <w:rStyle w:val="VerbatimChar"/>
        </w:rPr>
        <w:t>backend/             # FastAPI, con entorno propio de uv</w:t>
      </w:r>
    </w:p>
    <w:p w14:paraId="008510ED" w14:textId="77777777" w:rsidR="007F7B99" w:rsidRDefault="00F10EC8">
      <w:pPr>
        <w:pStyle w:val="FirstParagraph"/>
      </w:pPr>
      <w:r>
        <w:t xml:space="preserve">Los paquetes de TypeScript se gestionan con </w:t>
      </w:r>
      <w:r>
        <w:rPr>
          <w:b/>
          <w:bCs/>
        </w:rPr>
        <w:t>pnpm workspaces</w:t>
      </w:r>
      <w:r>
        <w:t xml:space="preserve"> y el backend con </w:t>
      </w:r>
      <w:r>
        <w:rPr>
          <w:b/>
          <w:bCs/>
        </w:rPr>
        <w:t>uv</w:t>
      </w:r>
      <w:r>
        <w:t>.</w:t>
      </w:r>
    </w:p>
    <w:p w14:paraId="0BE6F73E" w14:textId="77777777" w:rsidR="007F7B99" w:rsidRDefault="00F10EC8">
      <w:pPr>
        <w:pStyle w:val="Ttulo2"/>
      </w:pPr>
      <w:bookmarkStart w:id="657" w:name="calidad-y-pruebas"/>
      <w:bookmarkStart w:id="658" w:name="_Toc242380128"/>
      <w:bookmarkEnd w:id="655"/>
      <w:r>
        <w:t>Calidad y pruebas</w:t>
      </w:r>
      <w:bookmarkEnd w:id="658"/>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3096"/>
        <w:gridCol w:w="3095"/>
        <w:gridCol w:w="3095"/>
      </w:tblGrid>
      <w:tr w:rsidR="007F7B99" w14:paraId="4A202A6C" w14:textId="77777777" w:rsidTr="007F7B99">
        <w:trPr>
          <w:cnfStyle w:val="100000000000" w:firstRow="1" w:lastRow="0" w:firstColumn="0" w:lastColumn="0" w:oddVBand="0" w:evenVBand="0" w:oddHBand="0" w:evenHBand="0" w:firstRowFirstColumn="0" w:firstRowLastColumn="0" w:lastRowFirstColumn="0" w:lastRowLastColumn="0"/>
          <w:tblHeader/>
        </w:trPr>
        <w:tc>
          <w:tcPr>
            <w:tcW w:w="2640" w:type="dxa"/>
          </w:tcPr>
          <w:p w14:paraId="36A7C045" w14:textId="77777777" w:rsidR="007F7B99" w:rsidRDefault="00F10EC8">
            <w:pPr>
              <w:pStyle w:val="Compact"/>
            </w:pPr>
            <w:r>
              <w:t>Área</w:t>
            </w:r>
          </w:p>
        </w:tc>
        <w:tc>
          <w:tcPr>
            <w:tcW w:w="2640" w:type="dxa"/>
          </w:tcPr>
          <w:p w14:paraId="5C87E5A1" w14:textId="77777777" w:rsidR="007F7B99" w:rsidRDefault="00F10EC8">
            <w:pPr>
              <w:pStyle w:val="Compact"/>
            </w:pPr>
            <w:r>
              <w:t>Calidad estática</w:t>
            </w:r>
          </w:p>
        </w:tc>
        <w:tc>
          <w:tcPr>
            <w:tcW w:w="2640" w:type="dxa"/>
          </w:tcPr>
          <w:p w14:paraId="64812974" w14:textId="77777777" w:rsidR="007F7B99" w:rsidRDefault="00F10EC8">
            <w:pPr>
              <w:pStyle w:val="Compact"/>
            </w:pPr>
            <w:r>
              <w:t>Pruebas</w:t>
            </w:r>
          </w:p>
        </w:tc>
      </w:tr>
      <w:tr w:rsidR="007F7B99" w14:paraId="79DE391B" w14:textId="77777777">
        <w:tc>
          <w:tcPr>
            <w:tcW w:w="2640" w:type="dxa"/>
          </w:tcPr>
          <w:p w14:paraId="4F083E8F" w14:textId="77777777" w:rsidR="007F7B99" w:rsidRDefault="00F10EC8">
            <w:pPr>
              <w:pStyle w:val="Compact"/>
            </w:pPr>
            <w:r>
              <w:t>Backend</w:t>
            </w:r>
          </w:p>
        </w:tc>
        <w:tc>
          <w:tcPr>
            <w:tcW w:w="2640" w:type="dxa"/>
          </w:tcPr>
          <w:p w14:paraId="0A54DF2D" w14:textId="77777777" w:rsidR="007F7B99" w:rsidRDefault="00F10EC8">
            <w:pPr>
              <w:pStyle w:val="Compact"/>
            </w:pPr>
            <w:r>
              <w:t>ruff · mypy</w:t>
            </w:r>
          </w:p>
        </w:tc>
        <w:tc>
          <w:tcPr>
            <w:tcW w:w="2640" w:type="dxa"/>
          </w:tcPr>
          <w:p w14:paraId="7502720C" w14:textId="77777777" w:rsidR="007F7B99" w:rsidRDefault="00F10EC8">
            <w:pPr>
              <w:pStyle w:val="Compact"/>
            </w:pPr>
            <w:r>
              <w:t>pytest · pytest-asyncio · httpx · pytest-cov · factory-boy / faker</w:t>
            </w:r>
          </w:p>
        </w:tc>
      </w:tr>
      <w:tr w:rsidR="007F7B99" w14:paraId="73A21EE6" w14:textId="77777777">
        <w:tc>
          <w:tcPr>
            <w:tcW w:w="2640" w:type="dxa"/>
          </w:tcPr>
          <w:p w14:paraId="5D41BFA9" w14:textId="77777777" w:rsidR="007F7B99" w:rsidRDefault="00F10EC8">
            <w:pPr>
              <w:pStyle w:val="Compact"/>
            </w:pPr>
            <w:r>
              <w:t>Web</w:t>
            </w:r>
          </w:p>
        </w:tc>
        <w:tc>
          <w:tcPr>
            <w:tcW w:w="2640" w:type="dxa"/>
          </w:tcPr>
          <w:p w14:paraId="3E62A42A" w14:textId="77777777" w:rsidR="007F7B99" w:rsidRDefault="00F10EC8">
            <w:pPr>
              <w:pStyle w:val="Compact"/>
            </w:pPr>
            <w:r>
              <w:t xml:space="preserve">ESLint · Prettier · </w:t>
            </w:r>
            <w:r>
              <w:rPr>
                <w:rStyle w:val="VerbatimChar"/>
              </w:rPr>
              <w:t>tsc --noEmit</w:t>
            </w:r>
          </w:p>
        </w:tc>
        <w:tc>
          <w:tcPr>
            <w:tcW w:w="2640" w:type="dxa"/>
          </w:tcPr>
          <w:p w14:paraId="6940BD11" w14:textId="77777777" w:rsidR="007F7B99" w:rsidRDefault="00F10EC8">
            <w:pPr>
              <w:pStyle w:val="Compact"/>
            </w:pPr>
            <w:r>
              <w:t>Vitest · React Testing Library · Playwright</w:t>
            </w:r>
          </w:p>
        </w:tc>
      </w:tr>
      <w:tr w:rsidR="007F7B99" w14:paraId="57EC5AF9" w14:textId="77777777">
        <w:tc>
          <w:tcPr>
            <w:tcW w:w="2640" w:type="dxa"/>
          </w:tcPr>
          <w:p w14:paraId="2D8842B6" w14:textId="77777777" w:rsidR="007F7B99" w:rsidRDefault="00F10EC8">
            <w:pPr>
              <w:pStyle w:val="Compact"/>
            </w:pPr>
            <w:r>
              <w:t>Mobile</w:t>
            </w:r>
          </w:p>
        </w:tc>
        <w:tc>
          <w:tcPr>
            <w:tcW w:w="2640" w:type="dxa"/>
          </w:tcPr>
          <w:p w14:paraId="5F73FBFC" w14:textId="77777777" w:rsidR="007F7B99" w:rsidRDefault="00F10EC8">
            <w:pPr>
              <w:pStyle w:val="Compact"/>
            </w:pPr>
            <w:r>
              <w:t xml:space="preserve">ESLint · Prettier · </w:t>
            </w:r>
            <w:r>
              <w:rPr>
                <w:rStyle w:val="VerbatimChar"/>
              </w:rPr>
              <w:t>tsc --noEmit</w:t>
            </w:r>
          </w:p>
        </w:tc>
        <w:tc>
          <w:tcPr>
            <w:tcW w:w="2640" w:type="dxa"/>
          </w:tcPr>
          <w:p w14:paraId="7F96D167" w14:textId="77777777" w:rsidR="007F7B99" w:rsidRDefault="00F10EC8">
            <w:pPr>
              <w:pStyle w:val="Compact"/>
            </w:pPr>
            <w:r>
              <w:t>Jest · React Native Testing Library · Maestro</w:t>
            </w:r>
          </w:p>
        </w:tc>
      </w:tr>
    </w:tbl>
    <w:p w14:paraId="216AD45B" w14:textId="77777777" w:rsidR="007F7B99" w:rsidRDefault="00F10EC8">
      <w:pPr>
        <w:pStyle w:val="Ttulo2"/>
      </w:pPr>
      <w:bookmarkStart w:id="659" w:name="seguridad-1"/>
      <w:bookmarkStart w:id="660" w:name="_Toc242380129"/>
      <w:bookmarkEnd w:id="657"/>
      <w:r>
        <w:lastRenderedPageBreak/>
        <w:t>Segurid</w:t>
      </w:r>
      <w:r>
        <w:t>ad</w:t>
      </w:r>
      <w:bookmarkEnd w:id="660"/>
    </w:p>
    <w:p w14:paraId="1A616EFE" w14:textId="77777777" w:rsidR="007F7B99" w:rsidRDefault="00F10EC8" w:rsidP="00886407">
      <w:pPr>
        <w:pStyle w:val="Compact"/>
        <w:numPr>
          <w:ilvl w:val="0"/>
          <w:numId w:val="400"/>
        </w:numPr>
      </w:pPr>
      <w:r>
        <w:rPr>
          <w:b/>
          <w:bCs/>
        </w:rPr>
        <w:t>pip-audit</w:t>
      </w:r>
      <w:r>
        <w:t xml:space="preserve"> y </w:t>
      </w:r>
      <w:r>
        <w:rPr>
          <w:b/>
          <w:bCs/>
        </w:rPr>
        <w:t>pnpm audit:</w:t>
      </w:r>
      <w:r>
        <w:t xml:space="preserve"> vulnerabilidades conocidas en las dependencias.</w:t>
      </w:r>
    </w:p>
    <w:p w14:paraId="26EBC823" w14:textId="77777777" w:rsidR="007F7B99" w:rsidRDefault="00F10EC8" w:rsidP="00886407">
      <w:pPr>
        <w:pStyle w:val="Compact"/>
        <w:numPr>
          <w:ilvl w:val="0"/>
          <w:numId w:val="400"/>
        </w:numPr>
      </w:pPr>
      <w:r>
        <w:rPr>
          <w:b/>
          <w:bCs/>
        </w:rPr>
        <w:t>bandit:</w:t>
      </w:r>
      <w:r>
        <w:t xml:space="preserve"> análisis estático del código Python.</w:t>
      </w:r>
    </w:p>
    <w:p w14:paraId="3E69B397" w14:textId="77777777" w:rsidR="007F7B99" w:rsidRDefault="00F10EC8" w:rsidP="00886407">
      <w:pPr>
        <w:pStyle w:val="Compact"/>
        <w:numPr>
          <w:ilvl w:val="0"/>
          <w:numId w:val="400"/>
        </w:numPr>
      </w:pPr>
      <w:r>
        <w:rPr>
          <w:b/>
          <w:bCs/>
        </w:rPr>
        <w:t>Semgrep:</w:t>
      </w:r>
      <w:r>
        <w:t xml:space="preserve"> análisis en varios lenguajes con reglas OWASP.</w:t>
      </w:r>
    </w:p>
    <w:p w14:paraId="781B8FA1" w14:textId="77777777" w:rsidR="007F7B99" w:rsidRDefault="00F10EC8" w:rsidP="00886407">
      <w:pPr>
        <w:pStyle w:val="Compact"/>
        <w:numPr>
          <w:ilvl w:val="0"/>
          <w:numId w:val="400"/>
        </w:numPr>
      </w:pPr>
      <w:r>
        <w:rPr>
          <w:b/>
          <w:bCs/>
        </w:rPr>
        <w:t>gitleaks:</w:t>
      </w:r>
      <w:r>
        <w:t xml:space="preserve"> </w:t>
      </w:r>
      <w:r>
        <w:t>detección de secretos en el repositorio.</w:t>
      </w:r>
    </w:p>
    <w:p w14:paraId="54620348" w14:textId="77777777" w:rsidR="007F7B99" w:rsidRDefault="00F10EC8" w:rsidP="00886407">
      <w:pPr>
        <w:pStyle w:val="Compact"/>
        <w:numPr>
          <w:ilvl w:val="0"/>
          <w:numId w:val="400"/>
        </w:numPr>
      </w:pPr>
      <w:r>
        <w:rPr>
          <w:b/>
          <w:bCs/>
        </w:rPr>
        <w:t>Dependabot:</w:t>
      </w:r>
      <w:r>
        <w:t xml:space="preserve"> actualización automática de las dependencias.</w:t>
      </w:r>
    </w:p>
    <w:p w14:paraId="4F24BB4B" w14:textId="77777777" w:rsidR="007F7B99" w:rsidRDefault="00F10EC8">
      <w:pPr>
        <w:pStyle w:val="Ttulo2"/>
      </w:pPr>
      <w:bookmarkStart w:id="661" w:name="integración-y-despliegue-continuos"/>
      <w:bookmarkStart w:id="662" w:name="_Toc242380130"/>
      <w:bookmarkEnd w:id="659"/>
      <w:r>
        <w:t>Integración y despliegue continuos</w:t>
      </w:r>
      <w:bookmarkEnd w:id="662"/>
    </w:p>
    <w:p w14:paraId="4F3219CA" w14:textId="77777777" w:rsidR="007F7B99" w:rsidRDefault="00F10EC8">
      <w:pPr>
        <w:pStyle w:val="FirstParagraph"/>
      </w:pPr>
      <w:r>
        <w:t xml:space="preserve">Cada cambio dispara un pipeline en </w:t>
      </w:r>
      <w:r>
        <w:rPr>
          <w:b/>
          <w:bCs/>
        </w:rPr>
        <w:t>GitHub Actions</w:t>
      </w:r>
      <w:r>
        <w:t>: análisis estático → verificación de tipos → pruebas → seguridad. Cuando</w:t>
      </w:r>
      <w:r>
        <w:t xml:space="preserve"> el pipeline pasa en la rama principal, un </w:t>
      </w:r>
      <w:r>
        <w:rPr>
          <w:b/>
          <w:bCs/>
        </w:rPr>
        <w:t>runner propio instalado en el servidor de la agencia</w:t>
      </w:r>
      <w:r>
        <w:t xml:space="preserve"> reconstruye y levanta los contenedores. El repositorio de código es privado y el runner solo ejecuta trabajos de la rama principal.</w:t>
      </w:r>
    </w:p>
    <w:p w14:paraId="501449A7" w14:textId="77777777" w:rsidR="007F7B99" w:rsidRDefault="00F10EC8">
      <w:pPr>
        <w:pStyle w:val="Ttulo2"/>
      </w:pPr>
      <w:bookmarkStart w:id="663" w:name="infraestructura"/>
      <w:bookmarkStart w:id="664" w:name="_Toc242380131"/>
      <w:bookmarkEnd w:id="661"/>
      <w:r>
        <w:t>Infraestructura</w:t>
      </w:r>
      <w:bookmarkEnd w:id="664"/>
    </w:p>
    <w:p w14:paraId="355A5B65" w14:textId="77777777" w:rsidR="007F7B99" w:rsidRDefault="00F10EC8">
      <w:pPr>
        <w:pStyle w:val="FirstParagraph"/>
      </w:pPr>
      <w:r>
        <w:t>El sistema s</w:t>
      </w:r>
      <w:r>
        <w:t xml:space="preserve">e despliega </w:t>
      </w:r>
      <w:r>
        <w:rPr>
          <w:b/>
          <w:bCs/>
        </w:rPr>
        <w:t>en un servidor dentro de la agencia</w:t>
      </w:r>
      <w:r>
        <w:t xml:space="preserve">: una mini PC dedicada con Ubuntu Server LTS y una UPS para absorber cortes de luz breves. Corre con </w:t>
      </w:r>
      <w:r>
        <w:rPr>
          <w:b/>
          <w:bCs/>
        </w:rPr>
        <w:t>Docker Compose</w:t>
      </w:r>
      <w:r>
        <w:t>, en cinco servicios: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643"/>
        <w:gridCol w:w="4643"/>
      </w:tblGrid>
      <w:tr w:rsidR="007F7B99" w14:paraId="05267BC5" w14:textId="77777777" w:rsidTr="007F7B99">
        <w:trPr>
          <w:cnfStyle w:val="100000000000" w:firstRow="1" w:lastRow="0" w:firstColumn="0" w:lastColumn="0" w:oddVBand="0" w:evenVBand="0" w:oddHBand="0" w:evenHBand="0" w:firstRowFirstColumn="0" w:firstRowLastColumn="0" w:lastRowFirstColumn="0" w:lastRowLastColumn="0"/>
          <w:tblHeader/>
        </w:trPr>
        <w:tc>
          <w:tcPr>
            <w:tcW w:w="3960" w:type="dxa"/>
          </w:tcPr>
          <w:p w14:paraId="6670EF5B" w14:textId="77777777" w:rsidR="007F7B99" w:rsidRDefault="00F10EC8">
            <w:pPr>
              <w:pStyle w:val="Compact"/>
            </w:pPr>
            <w:r>
              <w:t>Servicio</w:t>
            </w:r>
          </w:p>
        </w:tc>
        <w:tc>
          <w:tcPr>
            <w:tcW w:w="3960" w:type="dxa"/>
          </w:tcPr>
          <w:p w14:paraId="159B62B5" w14:textId="77777777" w:rsidR="007F7B99" w:rsidRDefault="00F10EC8">
            <w:pPr>
              <w:pStyle w:val="Compact"/>
            </w:pPr>
            <w:r>
              <w:t>Función</w:t>
            </w:r>
          </w:p>
        </w:tc>
      </w:tr>
      <w:tr w:rsidR="007F7B99" w14:paraId="40B93D17" w14:textId="77777777">
        <w:tc>
          <w:tcPr>
            <w:tcW w:w="3960" w:type="dxa"/>
          </w:tcPr>
          <w:p w14:paraId="3066E904" w14:textId="77777777" w:rsidR="007F7B99" w:rsidRDefault="00F10EC8">
            <w:pPr>
              <w:pStyle w:val="Compact"/>
            </w:pPr>
            <w:r>
              <w:rPr>
                <w:rStyle w:val="VerbatimChar"/>
              </w:rPr>
              <w:t>nginx</w:t>
            </w:r>
          </w:p>
        </w:tc>
        <w:tc>
          <w:tcPr>
            <w:tcW w:w="3960" w:type="dxa"/>
          </w:tcPr>
          <w:p w14:paraId="77061DFC" w14:textId="77777777" w:rsidR="007F7B99" w:rsidRDefault="00F10EC8">
            <w:pPr>
              <w:pStyle w:val="Compact"/>
            </w:pPr>
            <w:r>
              <w:t xml:space="preserve">Sirve la web compilada y deriva las llamadas a </w:t>
            </w:r>
            <w:r>
              <w:rPr>
                <w:rStyle w:val="VerbatimChar"/>
              </w:rPr>
              <w:t>/api</w:t>
            </w:r>
            <w:r>
              <w:t xml:space="preserve"> al backend.</w:t>
            </w:r>
          </w:p>
        </w:tc>
      </w:tr>
      <w:tr w:rsidR="007F7B99" w14:paraId="4B4114C1" w14:textId="77777777">
        <w:tc>
          <w:tcPr>
            <w:tcW w:w="3960" w:type="dxa"/>
          </w:tcPr>
          <w:p w14:paraId="1D696E9A" w14:textId="77777777" w:rsidR="007F7B99" w:rsidRDefault="00F10EC8">
            <w:pPr>
              <w:pStyle w:val="Compact"/>
            </w:pPr>
            <w:r>
              <w:rPr>
                <w:rStyle w:val="VerbatimChar"/>
              </w:rPr>
              <w:t>api</w:t>
            </w:r>
          </w:p>
        </w:tc>
        <w:tc>
          <w:tcPr>
            <w:tcW w:w="3960" w:type="dxa"/>
          </w:tcPr>
          <w:p w14:paraId="70C4DC37" w14:textId="77777777" w:rsidR="007F7B99" w:rsidRDefault="00F10EC8">
            <w:pPr>
              <w:pStyle w:val="Compact"/>
            </w:pPr>
            <w:r>
              <w:t>La API en FastAPI.</w:t>
            </w:r>
          </w:p>
        </w:tc>
      </w:tr>
      <w:tr w:rsidR="007F7B99" w14:paraId="6F29966A" w14:textId="77777777">
        <w:tc>
          <w:tcPr>
            <w:tcW w:w="3960" w:type="dxa"/>
          </w:tcPr>
          <w:p w14:paraId="1AC603D0" w14:textId="77777777" w:rsidR="007F7B99" w:rsidRDefault="00F10EC8">
            <w:pPr>
              <w:pStyle w:val="Compact"/>
            </w:pPr>
            <w:r>
              <w:rPr>
                <w:rStyle w:val="VerbatimChar"/>
              </w:rPr>
              <w:t>postgres</w:t>
            </w:r>
          </w:p>
        </w:tc>
        <w:tc>
          <w:tcPr>
            <w:tcW w:w="3960" w:type="dxa"/>
          </w:tcPr>
          <w:p w14:paraId="398CF1EB" w14:textId="77777777" w:rsidR="007F7B99" w:rsidRDefault="00F10EC8">
            <w:pPr>
              <w:pStyle w:val="Compact"/>
            </w:pPr>
            <w:r>
              <w:t>La base de datos, con un volumen persistente.</w:t>
            </w:r>
          </w:p>
        </w:tc>
      </w:tr>
      <w:tr w:rsidR="007F7B99" w14:paraId="1D1EAD50" w14:textId="77777777">
        <w:tc>
          <w:tcPr>
            <w:tcW w:w="3960" w:type="dxa"/>
          </w:tcPr>
          <w:p w14:paraId="297C5CBE" w14:textId="77777777" w:rsidR="007F7B99" w:rsidRDefault="00F10EC8">
            <w:pPr>
              <w:pStyle w:val="Compact"/>
            </w:pPr>
            <w:r>
              <w:rPr>
                <w:rStyle w:val="VerbatimChar"/>
              </w:rPr>
              <w:t>scheduler</w:t>
            </w:r>
          </w:p>
        </w:tc>
        <w:tc>
          <w:tcPr>
            <w:tcW w:w="3960" w:type="dxa"/>
          </w:tcPr>
          <w:p w14:paraId="22FE9ECC" w14:textId="77777777" w:rsidR="007F7B99" w:rsidRDefault="00F10EC8">
            <w:pPr>
              <w:pStyle w:val="Compact"/>
            </w:pPr>
            <w:r>
              <w:t>Ejecuta el proceso automático diario a las 00:00, hora de Buenos Aires. El proceso es idempotente: si corre dos veces el mismo día, no duplica alertas ni vencimientos.</w:t>
            </w:r>
          </w:p>
        </w:tc>
      </w:tr>
      <w:tr w:rsidR="007F7B99" w14:paraId="1E50FA32" w14:textId="77777777">
        <w:tc>
          <w:tcPr>
            <w:tcW w:w="3960" w:type="dxa"/>
          </w:tcPr>
          <w:p w14:paraId="3CEB8831" w14:textId="77777777" w:rsidR="007F7B99" w:rsidRDefault="00F10EC8">
            <w:pPr>
              <w:pStyle w:val="Compact"/>
            </w:pPr>
            <w:r>
              <w:rPr>
                <w:rStyle w:val="VerbatimChar"/>
              </w:rPr>
              <w:t>cloudflared</w:t>
            </w:r>
          </w:p>
        </w:tc>
        <w:tc>
          <w:tcPr>
            <w:tcW w:w="3960" w:type="dxa"/>
          </w:tcPr>
          <w:p w14:paraId="32D48722" w14:textId="77777777" w:rsidR="007F7B99" w:rsidRDefault="00F10EC8">
            <w:pPr>
              <w:pStyle w:val="Compact"/>
            </w:pPr>
            <w:r>
              <w:t xml:space="preserve">El conector de </w:t>
            </w:r>
            <w:r>
              <w:rPr>
                <w:b/>
                <w:bCs/>
              </w:rPr>
              <w:t>Cloudflare Tunnel</w:t>
            </w:r>
            <w:r>
              <w:t>, por el que entran todos los usuarios.</w:t>
            </w:r>
          </w:p>
        </w:tc>
      </w:tr>
    </w:tbl>
    <w:p w14:paraId="239B17A6" w14:textId="77777777" w:rsidR="007F7B99" w:rsidRDefault="00F10EC8">
      <w:pPr>
        <w:pStyle w:val="Textoindependiente"/>
      </w:pPr>
      <w:r>
        <w:t>To</w:t>
      </w:r>
      <w:r>
        <w:t xml:space="preserve">dos los usuarios, también los que están en la red de la agencia, acceden por la dirección pública del túnel. Así no se abren puertos en el router, el tráfico viaja cifrado con TLS y el acceso no depende de la IP pública del local. La entrada directa desde </w:t>
      </w:r>
      <w:r>
        <w:t>la red local queda como respaldo si se corta internet.</w:t>
      </w:r>
    </w:p>
    <w:p w14:paraId="0FE6F9B9" w14:textId="77777777" w:rsidR="007F7B99" w:rsidRDefault="00F10EC8">
      <w:pPr>
        <w:pStyle w:val="Ttulo2"/>
      </w:pPr>
      <w:bookmarkStart w:id="665" w:name="por-qué-este-stack"/>
      <w:bookmarkStart w:id="666" w:name="_Toc242380132"/>
      <w:bookmarkEnd w:id="663"/>
      <w:r>
        <w:t>Por qué este stack</w:t>
      </w:r>
      <w:bookmarkEnd w:id="666"/>
    </w:p>
    <w:p w14:paraId="2B06ED73" w14:textId="77777777" w:rsidR="007F7B99" w:rsidRDefault="00F10EC8" w:rsidP="00886407">
      <w:pPr>
        <w:pStyle w:val="Compact"/>
        <w:numPr>
          <w:ilvl w:val="0"/>
          <w:numId w:val="401"/>
        </w:numPr>
      </w:pPr>
      <w:r>
        <w:rPr>
          <w:b/>
          <w:bCs/>
        </w:rPr>
        <w:t>Un solo lenguaje en los clientes.</w:t>
      </w:r>
      <w:r>
        <w:t xml:space="preserve"> React y React Native comparten TypeScript, los tipos, las validaciones y el acceso a los datos, y el equipo ya tiene experiencia con ellos. Una web </w:t>
      </w:r>
      <w:r>
        <w:t>responsive sola no alcanzaba, porque el relevamiento pide una aplicación mobile.</w:t>
      </w:r>
    </w:p>
    <w:p w14:paraId="43D013F1" w14:textId="77777777" w:rsidR="007F7B99" w:rsidRDefault="00F10EC8" w:rsidP="00886407">
      <w:pPr>
        <w:pStyle w:val="Compact"/>
        <w:numPr>
          <w:ilvl w:val="0"/>
          <w:numId w:val="401"/>
        </w:numPr>
      </w:pPr>
      <w:r>
        <w:rPr>
          <w:b/>
          <w:bCs/>
        </w:rPr>
        <w:t>El contrato manda.</w:t>
      </w:r>
      <w:r>
        <w:t xml:space="preserve"> FastAPI publica el contrato OpenAPI y de él se generan los tipos de la web y del mobile, lo que reduce las diferencias entre backend y clientes.</w:t>
      </w:r>
    </w:p>
    <w:p w14:paraId="2099E31D" w14:textId="77777777" w:rsidR="007F7B99" w:rsidRDefault="00F10EC8" w:rsidP="00886407">
      <w:pPr>
        <w:pStyle w:val="Compact"/>
        <w:numPr>
          <w:ilvl w:val="0"/>
          <w:numId w:val="401"/>
        </w:numPr>
      </w:pPr>
      <w:r>
        <w:rPr>
          <w:b/>
          <w:bCs/>
        </w:rPr>
        <w:t>Datos relac</w:t>
      </w:r>
      <w:r>
        <w:rPr>
          <w:b/>
          <w:bCs/>
        </w:rPr>
        <w:t>ionales.</w:t>
      </w:r>
      <w:r>
        <w:t xml:space="preserve"> PostgreSQL encaja con un dominio de entidades muy relacionadas (clientes, viajes, pagos, alertas) que necesita integridad referencial.</w:t>
      </w:r>
    </w:p>
    <w:p w14:paraId="4AAA8BDA" w14:textId="77777777" w:rsidR="007F7B99" w:rsidRDefault="00F10EC8" w:rsidP="00886407">
      <w:pPr>
        <w:pStyle w:val="Compact"/>
        <w:numPr>
          <w:ilvl w:val="0"/>
          <w:numId w:val="401"/>
        </w:numPr>
      </w:pPr>
      <w:r>
        <w:rPr>
          <w:b/>
          <w:bCs/>
        </w:rPr>
        <w:t>Sin costo mensual de hosting.</w:t>
      </w:r>
      <w:r>
        <w:t xml:space="preserve"> El servidor en la agencia evita un gasto fijo y deja los datos en el local. Docker</w:t>
      </w:r>
      <w:r>
        <w:t xml:space="preserve"> Compose permite mover el mismo despliegue a un servidor en </w:t>
      </w:r>
      <w:r>
        <w:lastRenderedPageBreak/>
        <w:t>la nube sin reescribir nada, y Cloudflare Tunnel resuelve el acceso externo sin exponer la red de la agencia.</w:t>
      </w:r>
    </w:p>
    <w:p w14:paraId="0BC40C81" w14:textId="77777777" w:rsidR="007F7B99" w:rsidRDefault="00F10EC8">
      <w:pPr>
        <w:pStyle w:val="Ttulo1"/>
      </w:pPr>
      <w:bookmarkStart w:id="667" w:name="arquitectura"/>
      <w:bookmarkStart w:id="668" w:name="_Toc242380133"/>
      <w:bookmarkEnd w:id="665"/>
      <w:bookmarkEnd w:id="645"/>
      <w:r>
        <w:lastRenderedPageBreak/>
        <w:t>8. Arquitectura</w:t>
      </w:r>
      <w:bookmarkEnd w:id="668"/>
    </w:p>
    <w:p w14:paraId="7B207053" w14:textId="77777777" w:rsidR="007F7B99" w:rsidRDefault="00F10EC8">
      <w:pPr>
        <w:pStyle w:val="FirstParagraph"/>
      </w:pPr>
      <w:r>
        <w:t>Esta sección presenta los diagramas de arquitectura principales: el modelo conceptual por capas, el patrón Modelo-Vista-Controlador aplicado al sistema, el modelo C4 en sus tres niveles y la vista de despliegue.</w:t>
      </w:r>
    </w:p>
    <w:p w14:paraId="26821A96" w14:textId="77777777" w:rsidR="007F7B99" w:rsidRDefault="00F10EC8">
      <w:pPr>
        <w:pStyle w:val="Ttulo2"/>
      </w:pPr>
      <w:bookmarkStart w:id="669" w:name="modelo-conceptual-por-capa"/>
      <w:bookmarkStart w:id="670" w:name="_Toc242380134"/>
      <w:r>
        <w:t>Modelo conceptual por capa</w:t>
      </w:r>
      <w:bookmarkEnd w:id="670"/>
    </w:p>
    <w:p w14:paraId="6842BED6" w14:textId="77777777" w:rsidR="007F7B99" w:rsidRDefault="00F10EC8">
      <w:pPr>
        <w:pStyle w:val="FirstParagraph"/>
      </w:pPr>
      <w:r>
        <w:t>Rumbo se organiza</w:t>
      </w:r>
      <w:r>
        <w:t xml:space="preserve"> en tres capas conceptuales: el </w:t>
      </w:r>
      <w:r>
        <w:rPr>
          <w:b/>
          <w:bCs/>
        </w:rPr>
        <w:t>frontend</w:t>
      </w:r>
      <w:r>
        <w:t xml:space="preserve">, que usan las personas; el </w:t>
      </w:r>
      <w:r>
        <w:rPr>
          <w:b/>
          <w:bCs/>
        </w:rPr>
        <w:t>backend</w:t>
      </w:r>
      <w:r>
        <w:t xml:space="preserve">, que tiene las reglas del negocio; y la </w:t>
      </w:r>
      <w:r>
        <w:rPr>
          <w:b/>
          <w:bCs/>
        </w:rPr>
        <w:t>base de datos</w:t>
      </w:r>
      <w:r>
        <w:t>, que guarda la información. Cada una se puede cambiar sin tocar las otras mientras se respete el contrato entre ellas: el cont</w:t>
      </w:r>
      <w:r>
        <w:t>rato OpenAPI entre frontend y backend, y el esquema SQL entre backend y base de datos.</w:t>
      </w:r>
    </w:p>
    <w:p w14:paraId="63A0097B" w14:textId="77777777" w:rsidR="007F7B99" w:rsidRDefault="00F10EC8">
      <w:pPr>
        <w:pStyle w:val="CaptionedFigure"/>
      </w:pPr>
      <w:r>
        <w:rPr>
          <w:noProof/>
        </w:rPr>
        <w:drawing>
          <wp:inline distT="0" distB="0" distL="0" distR="0" wp14:anchorId="70C8ECAC" wp14:editId="672C671C">
            <wp:extent cx="5753100" cy="1746476"/>
            <wp:effectExtent l="0" t="0" r="0" b="0"/>
            <wp:docPr id="709" name="Picture" descr="Modelo conceptual por capa."/>
            <wp:cNvGraphicFramePr/>
            <a:graphic xmlns:a="http://schemas.openxmlformats.org/drawingml/2006/main">
              <a:graphicData uri="http://schemas.openxmlformats.org/drawingml/2006/picture">
                <pic:pic xmlns:pic="http://schemas.openxmlformats.org/drawingml/2006/picture">
                  <pic:nvPicPr>
                    <pic:cNvPr id="710" name="Picture" descr="ARQ-capas-conceptual.png"/>
                    <pic:cNvPicPr>
                      <a:picLocks noChangeAspect="1" noChangeArrowheads="1"/>
                    </pic:cNvPicPr>
                  </pic:nvPicPr>
                  <pic:blipFill>
                    <a:blip r:embed="rId35"/>
                    <a:stretch>
                      <a:fillRect/>
                    </a:stretch>
                  </pic:blipFill>
                  <pic:spPr bwMode="auto">
                    <a:xfrm>
                      <a:off x="0" y="0"/>
                      <a:ext cx="5753100" cy="1746476"/>
                    </a:xfrm>
                    <a:prstGeom prst="rect">
                      <a:avLst/>
                    </a:prstGeom>
                    <a:noFill/>
                    <a:ln w="9525">
                      <a:noFill/>
                      <a:headEnd/>
                      <a:tailEnd/>
                    </a:ln>
                  </pic:spPr>
                </pic:pic>
              </a:graphicData>
            </a:graphic>
          </wp:inline>
        </w:drawing>
      </w:r>
    </w:p>
    <w:p w14:paraId="0D98A98D" w14:textId="77777777" w:rsidR="007F7B99" w:rsidRDefault="00F10EC8">
      <w:pPr>
        <w:pStyle w:val="ImageCaption"/>
      </w:pPr>
      <w:r>
        <w:t>Modelo conceptual por capa.</w:t>
      </w:r>
    </w:p>
    <w:p w14:paraId="34AD2EFC" w14:textId="77777777" w:rsidR="007F7B99" w:rsidRDefault="00F10EC8">
      <w:pPr>
        <w:pStyle w:val="Ttulo3"/>
      </w:pPr>
      <w:bookmarkStart w:id="671" w:name="frontend"/>
      <w:r>
        <w:t>Frontend</w:t>
      </w:r>
    </w:p>
    <w:p w14:paraId="72F04C31" w14:textId="77777777" w:rsidR="007F7B99" w:rsidRDefault="00F10EC8" w:rsidP="00886407">
      <w:pPr>
        <w:pStyle w:val="Compact"/>
        <w:numPr>
          <w:ilvl w:val="0"/>
          <w:numId w:val="402"/>
        </w:numPr>
      </w:pPr>
      <w:r>
        <w:rPr>
          <w:b/>
          <w:bCs/>
        </w:rPr>
        <w:t>Responsabilidades:</w:t>
      </w:r>
      <w:r>
        <w:t xml:space="preserve"> mostrar la información de cada módulo según el rol del usuario, capturar los datos de los formularios, validarl</w:t>
      </w:r>
      <w:r>
        <w:t xml:space="preserve">os antes de enviarlos, llamar a la API y mostrar sus respuestas y errores. Las fechas se muestran como </w:t>
      </w:r>
      <w:r>
        <w:rPr>
          <w:rStyle w:val="VerbatimChar"/>
        </w:rPr>
        <w:t>dd/mm/aa</w:t>
      </w:r>
      <w:r>
        <w:t xml:space="preserve"> y los importes en ARS o USD, según la operación.</w:t>
      </w:r>
    </w:p>
    <w:p w14:paraId="07A7DB0E" w14:textId="77777777" w:rsidR="007F7B99" w:rsidRDefault="00F10EC8" w:rsidP="00886407">
      <w:pPr>
        <w:pStyle w:val="Compact"/>
        <w:numPr>
          <w:ilvl w:val="0"/>
          <w:numId w:val="402"/>
        </w:numPr>
      </w:pPr>
      <w:r>
        <w:rPr>
          <w:b/>
          <w:bCs/>
        </w:rPr>
        <w:t>Tecnologías:</w:t>
      </w:r>
      <w:r>
        <w:t xml:space="preserve"> React + TypeScript + Vite (web), React Native + Expo (mobile, distribuida de forma</w:t>
      </w:r>
      <w:r>
        <w:t xml:space="preserve"> interna con EAS Build) y un paquete compartido con TanStack Query, Axios, </w:t>
      </w:r>
      <w:r>
        <w:rPr>
          <w:rStyle w:val="VerbatimChar"/>
        </w:rPr>
        <w:t>zod</w:t>
      </w:r>
      <w:r>
        <w:t xml:space="preserve"> y los tipos generados del contrato.</w:t>
      </w:r>
    </w:p>
    <w:p w14:paraId="4D8B6740" w14:textId="77777777" w:rsidR="007F7B99" w:rsidRDefault="00F10EC8" w:rsidP="00886407">
      <w:pPr>
        <w:pStyle w:val="Compact"/>
        <w:numPr>
          <w:ilvl w:val="0"/>
          <w:numId w:val="402"/>
        </w:numPr>
      </w:pPr>
      <w:r>
        <w:rPr>
          <w:b/>
          <w:bCs/>
        </w:rPr>
        <w:t>Qué atiende:</w:t>
      </w:r>
    </w:p>
    <w:p w14:paraId="7804E0CE" w14:textId="77777777" w:rsidR="007F7B99" w:rsidRDefault="00F10EC8" w:rsidP="00886407">
      <w:pPr>
        <w:pStyle w:val="Compact"/>
        <w:numPr>
          <w:ilvl w:val="1"/>
          <w:numId w:val="403"/>
        </w:numPr>
      </w:pPr>
      <w:r>
        <w:rPr>
          <w:b/>
          <w:bCs/>
        </w:rPr>
        <w:t>Web:</w:t>
      </w:r>
      <w:r>
        <w:t xml:space="preserve"> los once módulos (clientes, oportunidades y cotizaciones, viajes, economía y pagos, alertas, configuración, hoteles, redes,</w:t>
      </w:r>
      <w:r>
        <w:t xml:space="preserve"> dashboard, calendario y seguridad), mostrando a cada rol solo lo que le corresponde: el </w:t>
      </w:r>
      <w:r>
        <w:rPr>
          <w:rStyle w:val="VerbatimChar"/>
        </w:rPr>
        <w:t>freelance</w:t>
      </w:r>
      <w:r>
        <w:t>, por ejemplo, no ve el módulo de redes ni puede cargar hoteles.</w:t>
      </w:r>
    </w:p>
    <w:p w14:paraId="6E3147E1" w14:textId="77777777" w:rsidR="007F7B99" w:rsidRDefault="00F10EC8" w:rsidP="00886407">
      <w:pPr>
        <w:pStyle w:val="Compact"/>
        <w:numPr>
          <w:ilvl w:val="1"/>
          <w:numId w:val="403"/>
        </w:numPr>
      </w:pPr>
      <w:r>
        <w:rPr>
          <w:b/>
          <w:bCs/>
        </w:rPr>
        <w:t>Mobile:</w:t>
      </w:r>
      <w:r>
        <w:t xml:space="preserve"> la agenda, las alertas del día y los clientes, para el uso fuera de la oficina.</w:t>
      </w:r>
    </w:p>
    <w:p w14:paraId="739F651E" w14:textId="77777777" w:rsidR="007F7B99" w:rsidRDefault="00F10EC8" w:rsidP="00886407">
      <w:pPr>
        <w:pStyle w:val="Compact"/>
        <w:numPr>
          <w:ilvl w:val="0"/>
          <w:numId w:val="402"/>
        </w:numPr>
      </w:pPr>
      <w:r>
        <w:rPr>
          <w:b/>
          <w:bCs/>
        </w:rPr>
        <w:t>Qué n</w:t>
      </w:r>
      <w:r>
        <w:rPr>
          <w:b/>
          <w:bCs/>
        </w:rPr>
        <w:t>o hace:</w:t>
      </w:r>
      <w:r>
        <w:t xml:space="preserve"> no decide reglas del negocio ni permisos (el backend los vuelve a verificar siempre) y no guarda datos del negocio en el equipo.</w:t>
      </w:r>
    </w:p>
    <w:p w14:paraId="44F71CC5" w14:textId="77777777" w:rsidR="007F7B99" w:rsidRDefault="00F10EC8">
      <w:pPr>
        <w:pStyle w:val="Ttulo3"/>
      </w:pPr>
      <w:bookmarkStart w:id="672" w:name="backend-de-negocio"/>
      <w:bookmarkEnd w:id="671"/>
      <w:r>
        <w:t>Backend de negocio</w:t>
      </w:r>
    </w:p>
    <w:p w14:paraId="5717888F" w14:textId="77777777" w:rsidR="007F7B99" w:rsidRDefault="00F10EC8" w:rsidP="00886407">
      <w:pPr>
        <w:pStyle w:val="Compact"/>
        <w:numPr>
          <w:ilvl w:val="0"/>
          <w:numId w:val="404"/>
        </w:numPr>
      </w:pPr>
      <w:r>
        <w:rPr>
          <w:b/>
          <w:bCs/>
        </w:rPr>
        <w:t>Responsabilidades:</w:t>
      </w:r>
      <w:r>
        <w:t xml:space="preserve"> ser la </w:t>
      </w:r>
      <w:r>
        <w:rPr>
          <w:b/>
          <w:bCs/>
        </w:rPr>
        <w:t>única puerta al dominio</w:t>
      </w:r>
      <w:r>
        <w:t>. Autentica a cada usuario y aplica la visibilidad y los permisos de su rol; ejecuta cada caso de uso completo en una transacción; aplica las transiciones de estado de las entidades y rechaza las inválidas; calcula lo que el cliente no debe calcular (ganan</w:t>
      </w:r>
      <w:r>
        <w:t>cia, margen, saldo, porcentaje pagado); registra quién hizo cada cambio; y corre todos los días a las 00:00 el proceso automático que vence pagos y cotizaciones y genera las alertas.</w:t>
      </w:r>
    </w:p>
    <w:p w14:paraId="3CDEAB5E" w14:textId="77777777" w:rsidR="007F7B99" w:rsidRDefault="00F10EC8" w:rsidP="00886407">
      <w:pPr>
        <w:pStyle w:val="Compact"/>
        <w:numPr>
          <w:ilvl w:val="0"/>
          <w:numId w:val="404"/>
        </w:numPr>
      </w:pPr>
      <w:r>
        <w:rPr>
          <w:b/>
          <w:bCs/>
        </w:rPr>
        <w:lastRenderedPageBreak/>
        <w:t>Tecnologías:</w:t>
      </w:r>
      <w:r>
        <w:t xml:space="preserve"> Python + FastAPI, Pydantic, SQLAlchemy 2.0 async, Alembic pa</w:t>
      </w:r>
      <w:r>
        <w:t>ra las migraciones y LangChain para la llamada a Claude Sonnet 5.5.</w:t>
      </w:r>
    </w:p>
    <w:p w14:paraId="456111AF" w14:textId="77777777" w:rsidR="007F7B99" w:rsidRDefault="00F10EC8" w:rsidP="00886407">
      <w:pPr>
        <w:pStyle w:val="Compact"/>
        <w:numPr>
          <w:ilvl w:val="0"/>
          <w:numId w:val="404"/>
        </w:numPr>
      </w:pPr>
      <w:r>
        <w:rPr>
          <w:b/>
          <w:bCs/>
        </w:rPr>
        <w:t>Qué atiende:</w:t>
      </w:r>
      <w:r>
        <w:t xml:space="preserve"> los once módulos, cada uno con su router, su servicio y su repositorio:</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643"/>
        <w:gridCol w:w="4643"/>
      </w:tblGrid>
      <w:tr w:rsidR="007F7B99" w14:paraId="320A75D8" w14:textId="77777777" w:rsidTr="007F7B99">
        <w:trPr>
          <w:cnfStyle w:val="100000000000" w:firstRow="1" w:lastRow="0" w:firstColumn="0" w:lastColumn="0" w:oddVBand="0" w:evenVBand="0" w:oddHBand="0" w:evenHBand="0" w:firstRowFirstColumn="0" w:firstRowLastColumn="0" w:lastRowFirstColumn="0" w:lastRowLastColumn="0"/>
          <w:tblHeader/>
        </w:trPr>
        <w:tc>
          <w:tcPr>
            <w:tcW w:w="3960" w:type="dxa"/>
          </w:tcPr>
          <w:p w14:paraId="37F04CED" w14:textId="77777777" w:rsidR="007F7B99" w:rsidRDefault="00F10EC8">
            <w:pPr>
              <w:pStyle w:val="Compact"/>
            </w:pPr>
            <w:r>
              <w:t>Módulo</w:t>
            </w:r>
          </w:p>
        </w:tc>
        <w:tc>
          <w:tcPr>
            <w:tcW w:w="3960" w:type="dxa"/>
          </w:tcPr>
          <w:p w14:paraId="18C3FE96" w14:textId="77777777" w:rsidR="007F7B99" w:rsidRDefault="00F10EC8">
            <w:pPr>
              <w:pStyle w:val="Compact"/>
            </w:pPr>
            <w:r>
              <w:t>Casos de uso</w:t>
            </w:r>
          </w:p>
        </w:tc>
      </w:tr>
      <w:tr w:rsidR="007F7B99" w14:paraId="02D71484" w14:textId="77777777">
        <w:tc>
          <w:tcPr>
            <w:tcW w:w="3960" w:type="dxa"/>
          </w:tcPr>
          <w:p w14:paraId="56579F88" w14:textId="77777777" w:rsidR="007F7B99" w:rsidRDefault="00F10EC8">
            <w:pPr>
              <w:pStyle w:val="Compact"/>
            </w:pPr>
            <w:r>
              <w:t>Clientes</w:t>
            </w:r>
          </w:p>
        </w:tc>
        <w:tc>
          <w:tcPr>
            <w:tcW w:w="3960" w:type="dxa"/>
          </w:tcPr>
          <w:p w14:paraId="7A9009DB" w14:textId="77777777" w:rsidR="007F7B99" w:rsidRDefault="00F10EC8">
            <w:pPr>
              <w:pStyle w:val="Compact"/>
            </w:pPr>
            <w:r>
              <w:t>CU-02 y CU-03</w:t>
            </w:r>
          </w:p>
        </w:tc>
      </w:tr>
      <w:tr w:rsidR="007F7B99" w14:paraId="60372038" w14:textId="77777777">
        <w:tc>
          <w:tcPr>
            <w:tcW w:w="3960" w:type="dxa"/>
          </w:tcPr>
          <w:p w14:paraId="103ACC78" w14:textId="77777777" w:rsidR="007F7B99" w:rsidRDefault="00F10EC8">
            <w:pPr>
              <w:pStyle w:val="Compact"/>
            </w:pPr>
            <w:r>
              <w:t>Oportunidades (incluye cotizaciones y recontacto)</w:t>
            </w:r>
          </w:p>
        </w:tc>
        <w:tc>
          <w:tcPr>
            <w:tcW w:w="3960" w:type="dxa"/>
          </w:tcPr>
          <w:p w14:paraId="3AC2DA22" w14:textId="77777777" w:rsidR="007F7B99" w:rsidRDefault="00F10EC8">
            <w:pPr>
              <w:pStyle w:val="Compact"/>
            </w:pPr>
            <w:r>
              <w:t>CU-04, CU-05, CU-06 y CU-30</w:t>
            </w:r>
          </w:p>
        </w:tc>
      </w:tr>
      <w:tr w:rsidR="007F7B99" w14:paraId="3D1D9DD0" w14:textId="77777777">
        <w:tc>
          <w:tcPr>
            <w:tcW w:w="3960" w:type="dxa"/>
          </w:tcPr>
          <w:p w14:paraId="3DDBE454" w14:textId="77777777" w:rsidR="007F7B99" w:rsidRDefault="00F10EC8">
            <w:pPr>
              <w:pStyle w:val="Compact"/>
            </w:pPr>
            <w:r>
              <w:t>Viajes</w:t>
            </w:r>
          </w:p>
        </w:tc>
        <w:tc>
          <w:tcPr>
            <w:tcW w:w="3960" w:type="dxa"/>
          </w:tcPr>
          <w:p w14:paraId="37D33824" w14:textId="77777777" w:rsidR="007F7B99" w:rsidRDefault="00F10EC8">
            <w:pPr>
              <w:pStyle w:val="Compact"/>
            </w:pPr>
            <w:r>
              <w:t>CU-07, CU-08, CU-09 y CU-27</w:t>
            </w:r>
          </w:p>
        </w:tc>
      </w:tr>
      <w:tr w:rsidR="007F7B99" w14:paraId="3CC698D8" w14:textId="77777777">
        <w:tc>
          <w:tcPr>
            <w:tcW w:w="3960" w:type="dxa"/>
          </w:tcPr>
          <w:p w14:paraId="343BFB25" w14:textId="77777777" w:rsidR="007F7B99" w:rsidRDefault="00F10EC8">
            <w:pPr>
              <w:pStyle w:val="Compact"/>
            </w:pPr>
            <w:r>
              <w:t>Economía y pagos</w:t>
            </w:r>
          </w:p>
        </w:tc>
        <w:tc>
          <w:tcPr>
            <w:tcW w:w="3960" w:type="dxa"/>
          </w:tcPr>
          <w:p w14:paraId="7C1E9853" w14:textId="77777777" w:rsidR="007F7B99" w:rsidRDefault="00F10EC8">
            <w:pPr>
              <w:pStyle w:val="Compact"/>
            </w:pPr>
            <w:r>
              <w:t>CU-10, CU-11 y CU-12</w:t>
            </w:r>
          </w:p>
        </w:tc>
      </w:tr>
      <w:tr w:rsidR="007F7B99" w14:paraId="15E1C368" w14:textId="77777777">
        <w:tc>
          <w:tcPr>
            <w:tcW w:w="3960" w:type="dxa"/>
          </w:tcPr>
          <w:p w14:paraId="29E27781" w14:textId="77777777" w:rsidR="007F7B99" w:rsidRDefault="00F10EC8">
            <w:pPr>
              <w:pStyle w:val="Compact"/>
            </w:pPr>
            <w:r>
              <w:t>Alertas</w:t>
            </w:r>
          </w:p>
        </w:tc>
        <w:tc>
          <w:tcPr>
            <w:tcW w:w="3960" w:type="dxa"/>
          </w:tcPr>
          <w:p w14:paraId="700F4BF4" w14:textId="77777777" w:rsidR="007F7B99" w:rsidRDefault="00F10EC8">
            <w:pPr>
              <w:pStyle w:val="Compact"/>
            </w:pPr>
            <w:r>
              <w:t>CU-14 y CU-28</w:t>
            </w:r>
          </w:p>
        </w:tc>
      </w:tr>
      <w:tr w:rsidR="007F7B99" w14:paraId="67C9730C" w14:textId="77777777">
        <w:tc>
          <w:tcPr>
            <w:tcW w:w="3960" w:type="dxa"/>
          </w:tcPr>
          <w:p w14:paraId="111238B0" w14:textId="77777777" w:rsidR="007F7B99" w:rsidRDefault="00F10EC8">
            <w:pPr>
              <w:pStyle w:val="Compact"/>
            </w:pPr>
            <w:r>
              <w:t>Configuración y catálogos</w:t>
            </w:r>
          </w:p>
        </w:tc>
        <w:tc>
          <w:tcPr>
            <w:tcW w:w="3960" w:type="dxa"/>
          </w:tcPr>
          <w:p w14:paraId="03156B7E" w14:textId="77777777" w:rsidR="007F7B99" w:rsidRDefault="00F10EC8">
            <w:pPr>
              <w:pStyle w:val="Compact"/>
            </w:pPr>
            <w:r>
              <w:t>CU-13, CU-15, CU-26 y CU-31</w:t>
            </w:r>
          </w:p>
        </w:tc>
      </w:tr>
      <w:tr w:rsidR="007F7B99" w14:paraId="5F5BF5E7" w14:textId="77777777">
        <w:tc>
          <w:tcPr>
            <w:tcW w:w="3960" w:type="dxa"/>
          </w:tcPr>
          <w:p w14:paraId="364F8EFF" w14:textId="77777777" w:rsidR="007F7B99" w:rsidRDefault="00F10EC8">
            <w:pPr>
              <w:pStyle w:val="Compact"/>
            </w:pPr>
            <w:r>
              <w:t>Hoteles</w:t>
            </w:r>
          </w:p>
        </w:tc>
        <w:tc>
          <w:tcPr>
            <w:tcW w:w="3960" w:type="dxa"/>
          </w:tcPr>
          <w:p w14:paraId="252D8BE1" w14:textId="77777777" w:rsidR="007F7B99" w:rsidRDefault="00F10EC8">
            <w:pPr>
              <w:pStyle w:val="Compact"/>
            </w:pPr>
            <w:r>
              <w:t>CU-16, CU-17, CU-18 y CU-29</w:t>
            </w:r>
          </w:p>
        </w:tc>
      </w:tr>
      <w:tr w:rsidR="007F7B99" w14:paraId="23C9A64F" w14:textId="77777777">
        <w:tc>
          <w:tcPr>
            <w:tcW w:w="3960" w:type="dxa"/>
          </w:tcPr>
          <w:p w14:paraId="65F57D7A" w14:textId="77777777" w:rsidR="007F7B99" w:rsidRDefault="00F10EC8">
            <w:pPr>
              <w:pStyle w:val="Compact"/>
            </w:pPr>
            <w:r>
              <w:t>Redes</w:t>
            </w:r>
          </w:p>
        </w:tc>
        <w:tc>
          <w:tcPr>
            <w:tcW w:w="3960" w:type="dxa"/>
          </w:tcPr>
          <w:p w14:paraId="15DB9401" w14:textId="77777777" w:rsidR="007F7B99" w:rsidRDefault="00F10EC8">
            <w:pPr>
              <w:pStyle w:val="Compact"/>
            </w:pPr>
            <w:r>
              <w:t>CU-19 y CU-20</w:t>
            </w:r>
          </w:p>
        </w:tc>
      </w:tr>
      <w:tr w:rsidR="007F7B99" w14:paraId="2D51AFB7" w14:textId="77777777">
        <w:tc>
          <w:tcPr>
            <w:tcW w:w="3960" w:type="dxa"/>
          </w:tcPr>
          <w:p w14:paraId="09FDE42B" w14:textId="77777777" w:rsidR="007F7B99" w:rsidRDefault="00F10EC8">
            <w:pPr>
              <w:pStyle w:val="Compact"/>
            </w:pPr>
            <w:r>
              <w:t>Dashboard (solo lectura)</w:t>
            </w:r>
          </w:p>
        </w:tc>
        <w:tc>
          <w:tcPr>
            <w:tcW w:w="3960" w:type="dxa"/>
          </w:tcPr>
          <w:p w14:paraId="6C26F353" w14:textId="77777777" w:rsidR="007F7B99" w:rsidRDefault="00F10EC8">
            <w:pPr>
              <w:pStyle w:val="Compact"/>
            </w:pPr>
            <w:r>
              <w:t>CU-21 y CU-22</w:t>
            </w:r>
          </w:p>
        </w:tc>
      </w:tr>
      <w:tr w:rsidR="007F7B99" w14:paraId="11E45D97" w14:textId="77777777">
        <w:tc>
          <w:tcPr>
            <w:tcW w:w="3960" w:type="dxa"/>
          </w:tcPr>
          <w:p w14:paraId="31CEBCFF" w14:textId="77777777" w:rsidR="007F7B99" w:rsidRDefault="00F10EC8">
            <w:pPr>
              <w:pStyle w:val="Compact"/>
            </w:pPr>
            <w:r>
              <w:t>Calendario (solo lectura)</w:t>
            </w:r>
          </w:p>
        </w:tc>
        <w:tc>
          <w:tcPr>
            <w:tcW w:w="3960" w:type="dxa"/>
          </w:tcPr>
          <w:p w14:paraId="63356158" w14:textId="77777777" w:rsidR="007F7B99" w:rsidRDefault="00F10EC8">
            <w:pPr>
              <w:pStyle w:val="Compact"/>
            </w:pPr>
            <w:r>
              <w:t>CU-23</w:t>
            </w:r>
          </w:p>
        </w:tc>
      </w:tr>
      <w:tr w:rsidR="007F7B99" w14:paraId="0230934A" w14:textId="77777777">
        <w:tc>
          <w:tcPr>
            <w:tcW w:w="3960" w:type="dxa"/>
          </w:tcPr>
          <w:p w14:paraId="00E71D8F" w14:textId="77777777" w:rsidR="007F7B99" w:rsidRDefault="00F10EC8">
            <w:pPr>
              <w:pStyle w:val="Compact"/>
            </w:pPr>
            <w:r>
              <w:t>Seguridad</w:t>
            </w:r>
          </w:p>
        </w:tc>
        <w:tc>
          <w:tcPr>
            <w:tcW w:w="3960" w:type="dxa"/>
          </w:tcPr>
          <w:p w14:paraId="3D65B72A" w14:textId="77777777" w:rsidR="007F7B99" w:rsidRDefault="00F10EC8">
            <w:pPr>
              <w:pStyle w:val="Compact"/>
            </w:pPr>
            <w:r>
              <w:t>CU-24 y CU-25</w:t>
            </w:r>
          </w:p>
        </w:tc>
      </w:tr>
    </w:tbl>
    <w:p w14:paraId="1C8F3256" w14:textId="77777777" w:rsidR="007F7B99" w:rsidRDefault="00F10EC8" w:rsidP="00886407">
      <w:pPr>
        <w:pStyle w:val="Compact"/>
        <w:numPr>
          <w:ilvl w:val="0"/>
          <w:numId w:val="405"/>
        </w:numPr>
      </w:pPr>
      <w:r>
        <w:rPr>
          <w:b/>
          <w:bCs/>
        </w:rPr>
        <w:t>Qué no hace:</w:t>
      </w:r>
      <w:r>
        <w:t xml:space="preserve"> no muestra pantallas ni conoce cómo se presenta la informa</w:t>
      </w:r>
      <w:r>
        <w:t>ción, y no publica en redes ni cobra pagos online (fuera del alcance).</w:t>
      </w:r>
    </w:p>
    <w:p w14:paraId="3C8AC66A" w14:textId="77777777" w:rsidR="007F7B99" w:rsidRDefault="00F10EC8">
      <w:pPr>
        <w:pStyle w:val="Ttulo3"/>
      </w:pPr>
      <w:bookmarkStart w:id="673" w:name="base-de-datos"/>
      <w:bookmarkEnd w:id="672"/>
      <w:r>
        <w:t>Base de datos</w:t>
      </w:r>
    </w:p>
    <w:p w14:paraId="32EAB1B1" w14:textId="77777777" w:rsidR="007F7B99" w:rsidRDefault="00F10EC8" w:rsidP="00886407">
      <w:pPr>
        <w:pStyle w:val="Compact"/>
        <w:numPr>
          <w:ilvl w:val="0"/>
          <w:numId w:val="406"/>
        </w:numPr>
      </w:pPr>
      <w:r>
        <w:rPr>
          <w:b/>
          <w:bCs/>
        </w:rPr>
        <w:t>Responsabilidades:</w:t>
      </w:r>
      <w:r>
        <w:t xml:space="preserve"> </w:t>
      </w:r>
      <w:r>
        <w:t>guardar la información de forma persistente y proteger su integridad aunque falle otra capa: claves primarias y foráneas, valores válidos para cada estado y cada tipo, y restricciones que impiden datos incoherentes (por ejemplo, un viaje cancelado sin moti</w:t>
      </w:r>
      <w:r>
        <w:t>vo, una reseña con puntaje fuera de 1 a 5 o una alerta con dos orígenes).</w:t>
      </w:r>
    </w:p>
    <w:p w14:paraId="70AF9D54" w14:textId="77777777" w:rsidR="007F7B99" w:rsidRDefault="00F10EC8" w:rsidP="00886407">
      <w:pPr>
        <w:pStyle w:val="Compact"/>
        <w:numPr>
          <w:ilvl w:val="0"/>
          <w:numId w:val="406"/>
        </w:numPr>
      </w:pPr>
      <w:r>
        <w:rPr>
          <w:b/>
          <w:bCs/>
        </w:rPr>
        <w:t>Tecnologías:</w:t>
      </w:r>
      <w:r>
        <w:t xml:space="preserve"> PostgreSQL, con el esquema derivado del modelo entidad-relación de la sección 6. Las migraciones de Alembic lo reproducen.</w:t>
      </w:r>
    </w:p>
    <w:p w14:paraId="1C338B0A" w14:textId="77777777" w:rsidR="007F7B99" w:rsidRDefault="00F10EC8" w:rsidP="00886407">
      <w:pPr>
        <w:pStyle w:val="Compact"/>
        <w:numPr>
          <w:ilvl w:val="0"/>
          <w:numId w:val="406"/>
        </w:numPr>
      </w:pPr>
      <w:r>
        <w:rPr>
          <w:b/>
          <w:bCs/>
        </w:rPr>
        <w:t>Qué atiende:</w:t>
      </w:r>
      <w:r>
        <w:t xml:space="preserve"> 15 tablas, agrupadas por módulo:</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643"/>
        <w:gridCol w:w="4643"/>
      </w:tblGrid>
      <w:tr w:rsidR="007F7B99" w14:paraId="5C9F0C1F" w14:textId="77777777" w:rsidTr="007F7B99">
        <w:trPr>
          <w:cnfStyle w:val="100000000000" w:firstRow="1" w:lastRow="0" w:firstColumn="0" w:lastColumn="0" w:oddVBand="0" w:evenVBand="0" w:oddHBand="0" w:evenHBand="0" w:firstRowFirstColumn="0" w:firstRowLastColumn="0" w:lastRowFirstColumn="0" w:lastRowLastColumn="0"/>
          <w:tblHeader/>
        </w:trPr>
        <w:tc>
          <w:tcPr>
            <w:tcW w:w="3960" w:type="dxa"/>
          </w:tcPr>
          <w:p w14:paraId="0069CB4A" w14:textId="77777777" w:rsidR="007F7B99" w:rsidRDefault="00F10EC8">
            <w:pPr>
              <w:pStyle w:val="Compact"/>
            </w:pPr>
            <w:r>
              <w:t>Módulo</w:t>
            </w:r>
          </w:p>
        </w:tc>
        <w:tc>
          <w:tcPr>
            <w:tcW w:w="3960" w:type="dxa"/>
          </w:tcPr>
          <w:p w14:paraId="75A88263" w14:textId="77777777" w:rsidR="007F7B99" w:rsidRDefault="00F10EC8">
            <w:pPr>
              <w:pStyle w:val="Compact"/>
            </w:pPr>
            <w:r>
              <w:t>Tablas</w:t>
            </w:r>
          </w:p>
        </w:tc>
      </w:tr>
      <w:tr w:rsidR="007F7B99" w14:paraId="32580E64" w14:textId="77777777">
        <w:tc>
          <w:tcPr>
            <w:tcW w:w="3960" w:type="dxa"/>
          </w:tcPr>
          <w:p w14:paraId="5CA0E8BC" w14:textId="77777777" w:rsidR="007F7B99" w:rsidRDefault="00F10EC8">
            <w:pPr>
              <w:pStyle w:val="Compact"/>
            </w:pPr>
            <w:r>
              <w:t>Clientes</w:t>
            </w:r>
          </w:p>
        </w:tc>
        <w:tc>
          <w:tcPr>
            <w:tcW w:w="3960" w:type="dxa"/>
          </w:tcPr>
          <w:p w14:paraId="240D6E95" w14:textId="77777777" w:rsidR="007F7B99" w:rsidRDefault="00F10EC8">
            <w:pPr>
              <w:pStyle w:val="Compact"/>
            </w:pPr>
            <w:r>
              <w:rPr>
                <w:rStyle w:val="VerbatimChar"/>
              </w:rPr>
              <w:t>cliente</w:t>
            </w:r>
          </w:p>
        </w:tc>
      </w:tr>
      <w:tr w:rsidR="007F7B99" w14:paraId="3D8D751F" w14:textId="77777777">
        <w:tc>
          <w:tcPr>
            <w:tcW w:w="3960" w:type="dxa"/>
          </w:tcPr>
          <w:p w14:paraId="772CD802" w14:textId="77777777" w:rsidR="007F7B99" w:rsidRDefault="00F10EC8">
            <w:pPr>
              <w:pStyle w:val="Compact"/>
            </w:pPr>
            <w:r>
              <w:t>Oportunidades</w:t>
            </w:r>
          </w:p>
        </w:tc>
        <w:tc>
          <w:tcPr>
            <w:tcW w:w="3960" w:type="dxa"/>
          </w:tcPr>
          <w:p w14:paraId="0E67C216" w14:textId="77777777" w:rsidR="007F7B99" w:rsidRDefault="00F10EC8">
            <w:pPr>
              <w:pStyle w:val="Compact"/>
            </w:pPr>
            <w:r>
              <w:rPr>
                <w:rStyle w:val="VerbatimChar"/>
              </w:rPr>
              <w:t>oportunidad</w:t>
            </w:r>
            <w:r>
              <w:t xml:space="preserve"> y </w:t>
            </w:r>
            <w:r>
              <w:rPr>
                <w:rStyle w:val="VerbatimChar"/>
              </w:rPr>
              <w:t>cotizacion</w:t>
            </w:r>
          </w:p>
        </w:tc>
      </w:tr>
      <w:tr w:rsidR="007F7B99" w14:paraId="0F742F43" w14:textId="77777777">
        <w:tc>
          <w:tcPr>
            <w:tcW w:w="3960" w:type="dxa"/>
          </w:tcPr>
          <w:p w14:paraId="76D309C3" w14:textId="77777777" w:rsidR="007F7B99" w:rsidRDefault="00F10EC8">
            <w:pPr>
              <w:pStyle w:val="Compact"/>
            </w:pPr>
            <w:r>
              <w:t>Viajes</w:t>
            </w:r>
          </w:p>
        </w:tc>
        <w:tc>
          <w:tcPr>
            <w:tcW w:w="3960" w:type="dxa"/>
          </w:tcPr>
          <w:p w14:paraId="192A8670" w14:textId="77777777" w:rsidR="007F7B99" w:rsidRDefault="00F10EC8">
            <w:pPr>
              <w:pStyle w:val="Compact"/>
            </w:pPr>
            <w:r>
              <w:rPr>
                <w:rStyle w:val="VerbatimChar"/>
              </w:rPr>
              <w:t>viaje</w:t>
            </w:r>
            <w:r>
              <w:t xml:space="preserve"> y </w:t>
            </w:r>
            <w:r>
              <w:rPr>
                <w:rStyle w:val="VerbatimChar"/>
              </w:rPr>
              <w:t>viaje_hotel</w:t>
            </w:r>
            <w:r>
              <w:t xml:space="preserve"> (los tramos del itinerario)</w:t>
            </w:r>
          </w:p>
        </w:tc>
      </w:tr>
      <w:tr w:rsidR="007F7B99" w14:paraId="7D462C48" w14:textId="77777777">
        <w:tc>
          <w:tcPr>
            <w:tcW w:w="3960" w:type="dxa"/>
          </w:tcPr>
          <w:p w14:paraId="7745D622" w14:textId="77777777" w:rsidR="007F7B99" w:rsidRDefault="00F10EC8">
            <w:pPr>
              <w:pStyle w:val="Compact"/>
            </w:pPr>
            <w:r>
              <w:t>Economía y pagos</w:t>
            </w:r>
          </w:p>
        </w:tc>
        <w:tc>
          <w:tcPr>
            <w:tcW w:w="3960" w:type="dxa"/>
          </w:tcPr>
          <w:p w14:paraId="4D34CA6A" w14:textId="77777777" w:rsidR="007F7B99" w:rsidRDefault="00F10EC8">
            <w:pPr>
              <w:pStyle w:val="Compact"/>
            </w:pPr>
            <w:r>
              <w:rPr>
                <w:rStyle w:val="VerbatimChar"/>
              </w:rPr>
              <w:t>pago</w:t>
            </w:r>
          </w:p>
        </w:tc>
      </w:tr>
      <w:tr w:rsidR="007F7B99" w14:paraId="250EA10E" w14:textId="77777777">
        <w:tc>
          <w:tcPr>
            <w:tcW w:w="3960" w:type="dxa"/>
          </w:tcPr>
          <w:p w14:paraId="081DB5F4" w14:textId="77777777" w:rsidR="007F7B99" w:rsidRDefault="00F10EC8">
            <w:pPr>
              <w:pStyle w:val="Compact"/>
            </w:pPr>
            <w:r>
              <w:t>Alertas</w:t>
            </w:r>
          </w:p>
        </w:tc>
        <w:tc>
          <w:tcPr>
            <w:tcW w:w="3960" w:type="dxa"/>
          </w:tcPr>
          <w:p w14:paraId="76DA056A" w14:textId="77777777" w:rsidR="007F7B99" w:rsidRDefault="00F10EC8">
            <w:pPr>
              <w:pStyle w:val="Compact"/>
            </w:pPr>
            <w:r>
              <w:rPr>
                <w:rStyle w:val="VerbatimChar"/>
              </w:rPr>
              <w:t>alerta</w:t>
            </w:r>
          </w:p>
        </w:tc>
      </w:tr>
      <w:tr w:rsidR="007F7B99" w14:paraId="5A31BF72" w14:textId="77777777">
        <w:tc>
          <w:tcPr>
            <w:tcW w:w="3960" w:type="dxa"/>
          </w:tcPr>
          <w:p w14:paraId="3D455F24" w14:textId="77777777" w:rsidR="007F7B99" w:rsidRDefault="00F10EC8">
            <w:pPr>
              <w:pStyle w:val="Compact"/>
            </w:pPr>
            <w:r>
              <w:t>Configuración y catálogos</w:t>
            </w:r>
          </w:p>
        </w:tc>
        <w:tc>
          <w:tcPr>
            <w:tcW w:w="3960" w:type="dxa"/>
          </w:tcPr>
          <w:p w14:paraId="295FC5BD" w14:textId="77777777" w:rsidR="007F7B99" w:rsidRDefault="00F10EC8">
            <w:pPr>
              <w:pStyle w:val="Compact"/>
            </w:pPr>
            <w:r>
              <w:rPr>
                <w:rStyle w:val="VerbatimChar"/>
              </w:rPr>
              <w:t>configuracion</w:t>
            </w:r>
            <w:r>
              <w:t xml:space="preserve">, </w:t>
            </w:r>
            <w:r>
              <w:rPr>
                <w:rStyle w:val="VerbatimChar"/>
              </w:rPr>
              <w:t>destino</w:t>
            </w:r>
            <w:r>
              <w:t xml:space="preserve">, </w:t>
            </w:r>
            <w:r>
              <w:rPr>
                <w:rStyle w:val="VerbatimChar"/>
              </w:rPr>
              <w:t>requisito_destino</w:t>
            </w:r>
            <w:r>
              <w:t xml:space="preserve"> y </w:t>
            </w:r>
            <w:r>
              <w:rPr>
                <w:rStyle w:val="VerbatimChar"/>
              </w:rPr>
              <w:t>operador</w:t>
            </w:r>
          </w:p>
        </w:tc>
      </w:tr>
      <w:tr w:rsidR="007F7B99" w14:paraId="7B72145E" w14:textId="77777777">
        <w:tc>
          <w:tcPr>
            <w:tcW w:w="3960" w:type="dxa"/>
          </w:tcPr>
          <w:p w14:paraId="418A65CF" w14:textId="77777777" w:rsidR="007F7B99" w:rsidRDefault="00F10EC8">
            <w:pPr>
              <w:pStyle w:val="Compact"/>
            </w:pPr>
            <w:r>
              <w:t>Hoteles</w:t>
            </w:r>
          </w:p>
        </w:tc>
        <w:tc>
          <w:tcPr>
            <w:tcW w:w="3960" w:type="dxa"/>
          </w:tcPr>
          <w:p w14:paraId="75709787" w14:textId="77777777" w:rsidR="007F7B99" w:rsidRDefault="00F10EC8">
            <w:pPr>
              <w:pStyle w:val="Compact"/>
            </w:pPr>
            <w:r>
              <w:rPr>
                <w:rStyle w:val="VerbatimChar"/>
              </w:rPr>
              <w:t>hotel</w:t>
            </w:r>
            <w:r>
              <w:t xml:space="preserve"> y </w:t>
            </w:r>
            <w:r>
              <w:rPr>
                <w:rStyle w:val="VerbatimChar"/>
              </w:rPr>
              <w:t>resena</w:t>
            </w:r>
          </w:p>
        </w:tc>
      </w:tr>
      <w:tr w:rsidR="007F7B99" w14:paraId="34D1C16A" w14:textId="77777777">
        <w:tc>
          <w:tcPr>
            <w:tcW w:w="3960" w:type="dxa"/>
          </w:tcPr>
          <w:p w14:paraId="628463F1" w14:textId="77777777" w:rsidR="007F7B99" w:rsidRDefault="00F10EC8">
            <w:pPr>
              <w:pStyle w:val="Compact"/>
            </w:pPr>
            <w:r>
              <w:t>Redes</w:t>
            </w:r>
          </w:p>
        </w:tc>
        <w:tc>
          <w:tcPr>
            <w:tcW w:w="3960" w:type="dxa"/>
          </w:tcPr>
          <w:p w14:paraId="0BFAEFE4" w14:textId="77777777" w:rsidR="007F7B99" w:rsidRDefault="00F10EC8">
            <w:pPr>
              <w:pStyle w:val="Compact"/>
            </w:pPr>
            <w:r>
              <w:rPr>
                <w:rStyle w:val="VerbatimChar"/>
              </w:rPr>
              <w:t>contenido_red</w:t>
            </w:r>
          </w:p>
        </w:tc>
      </w:tr>
      <w:tr w:rsidR="007F7B99" w14:paraId="412BFDB8" w14:textId="77777777">
        <w:tc>
          <w:tcPr>
            <w:tcW w:w="3960" w:type="dxa"/>
          </w:tcPr>
          <w:p w14:paraId="6DF5D333" w14:textId="77777777" w:rsidR="007F7B99" w:rsidRDefault="00F10EC8">
            <w:pPr>
              <w:pStyle w:val="Compact"/>
            </w:pPr>
            <w:r>
              <w:t>Seguridad</w:t>
            </w:r>
          </w:p>
        </w:tc>
        <w:tc>
          <w:tcPr>
            <w:tcW w:w="3960" w:type="dxa"/>
          </w:tcPr>
          <w:p w14:paraId="0AB4479D" w14:textId="77777777" w:rsidR="007F7B99" w:rsidRDefault="00F10EC8">
            <w:pPr>
              <w:pStyle w:val="Compact"/>
            </w:pPr>
            <w:r>
              <w:rPr>
                <w:rStyle w:val="VerbatimChar"/>
              </w:rPr>
              <w:t>usuario</w:t>
            </w:r>
          </w:p>
        </w:tc>
      </w:tr>
    </w:tbl>
    <w:p w14:paraId="4FB151B6" w14:textId="77777777" w:rsidR="007F7B99" w:rsidRDefault="00F10EC8" w:rsidP="00886407">
      <w:pPr>
        <w:pStyle w:val="Compact"/>
        <w:numPr>
          <w:ilvl w:val="0"/>
          <w:numId w:val="407"/>
        </w:numPr>
      </w:pPr>
      <w:r>
        <w:rPr>
          <w:b/>
          <w:bCs/>
        </w:rPr>
        <w:lastRenderedPageBreak/>
        <w:t>Criterios transversales:</w:t>
      </w:r>
      <w:r>
        <w:t xml:space="preserve"> toda tabla de entidad registra quién la creó y la modificó y cuándo; nada se borra en cascada, porque en Rumbo las bajas son lógicas; y las reglas que dependen de vari</w:t>
      </w:r>
      <w:r>
        <w:t>as filas (por ejemplo, que todo viaje tenga al menos un pago) las garantiza el backend.</w:t>
      </w:r>
    </w:p>
    <w:p w14:paraId="60989319" w14:textId="77777777" w:rsidR="007F7B99" w:rsidRDefault="00F10EC8" w:rsidP="00886407">
      <w:pPr>
        <w:pStyle w:val="Compact"/>
        <w:numPr>
          <w:ilvl w:val="0"/>
          <w:numId w:val="407"/>
        </w:numPr>
      </w:pPr>
      <w:r>
        <w:rPr>
          <w:b/>
          <w:bCs/>
        </w:rPr>
        <w:t>Qué no hace:</w:t>
      </w:r>
      <w:r>
        <w:t xml:space="preserve"> no contiene lógica de negocio en procedimientos almacenados: las reglas viven en el backend, y la base solo asegura la integridad.</w:t>
      </w:r>
    </w:p>
    <w:p w14:paraId="58501A12" w14:textId="77777777" w:rsidR="007F7B99" w:rsidRDefault="00F10EC8">
      <w:pPr>
        <w:pStyle w:val="Ttulo2"/>
      </w:pPr>
      <w:bookmarkStart w:id="674" w:name="mvc-en-rumbo"/>
      <w:bookmarkStart w:id="675" w:name="_Toc242380135"/>
      <w:bookmarkEnd w:id="673"/>
      <w:bookmarkEnd w:id="669"/>
      <w:r>
        <w:t>MVC en Rumbo</w:t>
      </w:r>
      <w:bookmarkEnd w:id="675"/>
    </w:p>
    <w:p w14:paraId="14050546" w14:textId="77777777" w:rsidR="007F7B99" w:rsidRDefault="00F10EC8">
      <w:pPr>
        <w:pStyle w:val="FirstParagraph"/>
      </w:pPr>
      <w:r>
        <w:t xml:space="preserve">Rumbo aplica el patrón </w:t>
      </w:r>
      <w:r>
        <w:rPr>
          <w:b/>
          <w:bCs/>
        </w:rPr>
        <w:t>Modelo-Vista-Controlador</w:t>
      </w:r>
      <w:r>
        <w:t xml:space="preserve"> a escala de todo el sistema: la </w:t>
      </w:r>
      <w:r>
        <w:rPr>
          <w:b/>
          <w:bCs/>
        </w:rPr>
        <w:t>Vista</w:t>
      </w:r>
      <w:r>
        <w:t xml:space="preserve"> son las aplicaciones que usa la agencia, el </w:t>
      </w:r>
      <w:r>
        <w:rPr>
          <w:b/>
          <w:bCs/>
        </w:rPr>
        <w:t>Controlador</w:t>
      </w:r>
      <w:r>
        <w:t xml:space="preserve"> es la puerta de entrada de la API y el </w:t>
      </w:r>
      <w:r>
        <w:rPr>
          <w:b/>
          <w:bCs/>
        </w:rPr>
        <w:t>Modelo</w:t>
      </w:r>
      <w:r>
        <w:t xml:space="preserve"> es el dominio con sus reglas y sus datos. Vista y Controlador corren</w:t>
      </w:r>
      <w:r>
        <w:t xml:space="preserve"> en equipos distintos y se comunican solo por un </w:t>
      </w:r>
      <w:r>
        <w:rPr>
          <w:b/>
          <w:bCs/>
        </w:rPr>
        <w:t>contrato OpenAPI en JSON</w:t>
      </w:r>
      <w:r>
        <w:t>.</w:t>
      </w:r>
    </w:p>
    <w:p w14:paraId="1FA81504" w14:textId="77777777" w:rsidR="007F7B99" w:rsidRDefault="00F10EC8">
      <w:pPr>
        <w:pStyle w:val="CaptionedFigure"/>
      </w:pPr>
      <w:r>
        <w:rPr>
          <w:noProof/>
        </w:rPr>
        <w:drawing>
          <wp:inline distT="0" distB="0" distL="0" distR="0" wp14:anchorId="2D7C9B47" wp14:editId="205DC12C">
            <wp:extent cx="5753100" cy="1335541"/>
            <wp:effectExtent l="0" t="0" r="0" b="0"/>
            <wp:docPr id="716" name="Picture" descr="MVC en Rumbo."/>
            <wp:cNvGraphicFramePr/>
            <a:graphic xmlns:a="http://schemas.openxmlformats.org/drawingml/2006/main">
              <a:graphicData uri="http://schemas.openxmlformats.org/drawingml/2006/picture">
                <pic:pic xmlns:pic="http://schemas.openxmlformats.org/drawingml/2006/picture">
                  <pic:nvPicPr>
                    <pic:cNvPr id="717" name="Picture" descr="ARQ-MVC.png"/>
                    <pic:cNvPicPr>
                      <a:picLocks noChangeAspect="1" noChangeArrowheads="1"/>
                    </pic:cNvPicPr>
                  </pic:nvPicPr>
                  <pic:blipFill>
                    <a:blip r:embed="rId36"/>
                    <a:stretch>
                      <a:fillRect/>
                    </a:stretch>
                  </pic:blipFill>
                  <pic:spPr bwMode="auto">
                    <a:xfrm>
                      <a:off x="0" y="0"/>
                      <a:ext cx="5753100" cy="1335541"/>
                    </a:xfrm>
                    <a:prstGeom prst="rect">
                      <a:avLst/>
                    </a:prstGeom>
                    <a:noFill/>
                    <a:ln w="9525">
                      <a:noFill/>
                      <a:headEnd/>
                      <a:tailEnd/>
                    </a:ln>
                  </pic:spPr>
                </pic:pic>
              </a:graphicData>
            </a:graphic>
          </wp:inline>
        </w:drawing>
      </w:r>
    </w:p>
    <w:p w14:paraId="0E3AF1FA" w14:textId="77777777" w:rsidR="007F7B99" w:rsidRDefault="00F10EC8">
      <w:pPr>
        <w:pStyle w:val="ImageCaption"/>
      </w:pPr>
      <w:r>
        <w:t>MVC en Rumbo.</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547"/>
        <w:gridCol w:w="1547"/>
        <w:gridCol w:w="1548"/>
        <w:gridCol w:w="1548"/>
        <w:gridCol w:w="1548"/>
        <w:gridCol w:w="1548"/>
      </w:tblGrid>
      <w:tr w:rsidR="007F7B99" w14:paraId="25193E2F" w14:textId="77777777" w:rsidTr="007F7B99">
        <w:trPr>
          <w:cnfStyle w:val="100000000000" w:firstRow="1" w:lastRow="0" w:firstColumn="0" w:lastColumn="0" w:oddVBand="0" w:evenVBand="0" w:oddHBand="0" w:evenHBand="0" w:firstRowFirstColumn="0" w:firstRowLastColumn="0" w:lastRowFirstColumn="0" w:lastRowLastColumn="0"/>
          <w:tblHeader/>
        </w:trPr>
        <w:tc>
          <w:tcPr>
            <w:tcW w:w="1320" w:type="dxa"/>
          </w:tcPr>
          <w:p w14:paraId="0661CE27" w14:textId="77777777" w:rsidR="007F7B99" w:rsidRDefault="00F10EC8">
            <w:pPr>
              <w:pStyle w:val="Compact"/>
            </w:pPr>
            <w:r>
              <w:t>Parte</w:t>
            </w:r>
          </w:p>
        </w:tc>
        <w:tc>
          <w:tcPr>
            <w:tcW w:w="1320" w:type="dxa"/>
          </w:tcPr>
          <w:p w14:paraId="712E68D6" w14:textId="77777777" w:rsidR="007F7B99" w:rsidRDefault="00F10EC8">
            <w:pPr>
              <w:pStyle w:val="Compact"/>
            </w:pPr>
            <w:r>
              <w:t>En Rumbo</w:t>
            </w:r>
          </w:p>
        </w:tc>
        <w:tc>
          <w:tcPr>
            <w:tcW w:w="1320" w:type="dxa"/>
          </w:tcPr>
          <w:p w14:paraId="1C78BC33" w14:textId="77777777" w:rsidR="007F7B99" w:rsidRDefault="00F10EC8">
            <w:pPr>
              <w:pStyle w:val="Compact"/>
            </w:pPr>
            <w:r>
              <w:t>Tecnología</w:t>
            </w:r>
          </w:p>
        </w:tc>
        <w:tc>
          <w:tcPr>
            <w:tcW w:w="1320" w:type="dxa"/>
          </w:tcPr>
          <w:p w14:paraId="5ED8BE14" w14:textId="77777777" w:rsidR="007F7B99" w:rsidRDefault="00F10EC8">
            <w:pPr>
              <w:pStyle w:val="Compact"/>
            </w:pPr>
            <w:r>
              <w:t>Capa</w:t>
            </w:r>
          </w:p>
        </w:tc>
        <w:tc>
          <w:tcPr>
            <w:tcW w:w="1320" w:type="dxa"/>
          </w:tcPr>
          <w:p w14:paraId="3C00DF08" w14:textId="77777777" w:rsidR="007F7B99" w:rsidRDefault="00F10EC8">
            <w:pPr>
              <w:pStyle w:val="Compact"/>
            </w:pPr>
            <w:r>
              <w:t>Responsabilidad</w:t>
            </w:r>
          </w:p>
        </w:tc>
        <w:tc>
          <w:tcPr>
            <w:tcW w:w="1320" w:type="dxa"/>
          </w:tcPr>
          <w:p w14:paraId="0879009D" w14:textId="77777777" w:rsidR="007F7B99" w:rsidRDefault="00F10EC8">
            <w:pPr>
              <w:pStyle w:val="Compact"/>
            </w:pPr>
            <w:r>
              <w:t>Qué no hace</w:t>
            </w:r>
          </w:p>
        </w:tc>
      </w:tr>
      <w:tr w:rsidR="007F7B99" w14:paraId="48908062" w14:textId="77777777">
        <w:tc>
          <w:tcPr>
            <w:tcW w:w="1320" w:type="dxa"/>
          </w:tcPr>
          <w:p w14:paraId="54735EEC" w14:textId="77777777" w:rsidR="007F7B99" w:rsidRDefault="00F10EC8">
            <w:pPr>
              <w:pStyle w:val="Compact"/>
            </w:pPr>
            <w:r>
              <w:rPr>
                <w:b/>
                <w:bCs/>
              </w:rPr>
              <w:t>Vista</w:t>
            </w:r>
          </w:p>
        </w:tc>
        <w:tc>
          <w:tcPr>
            <w:tcW w:w="1320" w:type="dxa"/>
          </w:tcPr>
          <w:p w14:paraId="690D795F" w14:textId="77777777" w:rsidR="007F7B99" w:rsidRDefault="00F10EC8">
            <w:pPr>
              <w:pStyle w:val="Compact"/>
            </w:pPr>
            <w:r>
              <w:t>Aplicación web y aplicación mobile</w:t>
            </w:r>
          </w:p>
        </w:tc>
        <w:tc>
          <w:tcPr>
            <w:tcW w:w="1320" w:type="dxa"/>
          </w:tcPr>
          <w:p w14:paraId="44F61218" w14:textId="77777777" w:rsidR="007F7B99" w:rsidRDefault="00F10EC8">
            <w:pPr>
              <w:pStyle w:val="Compact"/>
            </w:pPr>
            <w:r>
              <w:t>React + TypeScript + Vite; React Native + Expo</w:t>
            </w:r>
          </w:p>
        </w:tc>
        <w:tc>
          <w:tcPr>
            <w:tcW w:w="1320" w:type="dxa"/>
          </w:tcPr>
          <w:p w14:paraId="2F2101BB" w14:textId="77777777" w:rsidR="007F7B99" w:rsidRDefault="00F10EC8">
            <w:pPr>
              <w:pStyle w:val="Compact"/>
            </w:pPr>
            <w:r>
              <w:t>Clientes (fuera d</w:t>
            </w:r>
            <w:r>
              <w:t>e la API)</w:t>
            </w:r>
          </w:p>
        </w:tc>
        <w:tc>
          <w:tcPr>
            <w:tcW w:w="1320" w:type="dxa"/>
          </w:tcPr>
          <w:p w14:paraId="204C22B3" w14:textId="77777777" w:rsidR="007F7B99" w:rsidRDefault="00F10EC8">
            <w:pPr>
              <w:pStyle w:val="Compact"/>
            </w:pPr>
            <w:r>
              <w:t>Muestra la información y captura lo que carga el usuario; valida el formato de los formularios antes de enviarlos</w:t>
            </w:r>
          </w:p>
        </w:tc>
        <w:tc>
          <w:tcPr>
            <w:tcW w:w="1320" w:type="dxa"/>
          </w:tcPr>
          <w:p w14:paraId="23DBF69C" w14:textId="77777777" w:rsidR="007F7B99" w:rsidRDefault="00F10EC8">
            <w:pPr>
              <w:pStyle w:val="Compact"/>
            </w:pPr>
            <w:r>
              <w:t>No guarda datos del negocio ni decide reglas: todo pasa por la API</w:t>
            </w:r>
          </w:p>
        </w:tc>
      </w:tr>
      <w:tr w:rsidR="007F7B99" w14:paraId="3FA59BEA" w14:textId="77777777">
        <w:tc>
          <w:tcPr>
            <w:tcW w:w="1320" w:type="dxa"/>
          </w:tcPr>
          <w:p w14:paraId="6A9A14E7" w14:textId="77777777" w:rsidR="007F7B99" w:rsidRDefault="00F10EC8">
            <w:pPr>
              <w:pStyle w:val="Compact"/>
            </w:pPr>
            <w:r>
              <w:rPr>
                <w:b/>
                <w:bCs/>
              </w:rPr>
              <w:t>Controlador</w:t>
            </w:r>
          </w:p>
        </w:tc>
        <w:tc>
          <w:tcPr>
            <w:tcW w:w="1320" w:type="dxa"/>
          </w:tcPr>
          <w:p w14:paraId="3420D1F0" w14:textId="77777777" w:rsidR="007F7B99" w:rsidRDefault="00F10EC8">
            <w:pPr>
              <w:pStyle w:val="Compact"/>
            </w:pPr>
            <w:r>
              <w:t>Routers, esquemas y usuario actual de la API</w:t>
            </w:r>
          </w:p>
        </w:tc>
        <w:tc>
          <w:tcPr>
            <w:tcW w:w="1320" w:type="dxa"/>
          </w:tcPr>
          <w:p w14:paraId="6A22ACDE" w14:textId="77777777" w:rsidR="007F7B99" w:rsidRDefault="00F10EC8">
            <w:pPr>
              <w:pStyle w:val="Compact"/>
            </w:pPr>
            <w:r>
              <w:t>FastAPI + Pydantic</w:t>
            </w:r>
          </w:p>
        </w:tc>
        <w:tc>
          <w:tcPr>
            <w:tcW w:w="1320" w:type="dxa"/>
          </w:tcPr>
          <w:p w14:paraId="4F4EA1D4" w14:textId="77777777" w:rsidR="007F7B99" w:rsidRDefault="00F10EC8">
            <w:pPr>
              <w:pStyle w:val="Compact"/>
            </w:pPr>
            <w:r>
              <w:t>Presentación</w:t>
            </w:r>
          </w:p>
        </w:tc>
        <w:tc>
          <w:tcPr>
            <w:tcW w:w="1320" w:type="dxa"/>
          </w:tcPr>
          <w:p w14:paraId="16A33269" w14:textId="77777777" w:rsidR="007F7B99" w:rsidRDefault="00F10EC8">
            <w:pPr>
              <w:pStyle w:val="Compact"/>
            </w:pPr>
            <w:r>
              <w:t xml:space="preserve">Recibe el pedido HTTP, valida el JSON contra el contrato, identifica al usuario por su token, llama al servicio del caso de uso y devuelve la respuesta en </w:t>
            </w:r>
            <w:r>
              <w:lastRenderedPageBreak/>
              <w:t>JSON con su código</w:t>
            </w:r>
          </w:p>
        </w:tc>
        <w:tc>
          <w:tcPr>
            <w:tcW w:w="1320" w:type="dxa"/>
          </w:tcPr>
          <w:p w14:paraId="0DD1AB4F" w14:textId="77777777" w:rsidR="007F7B99" w:rsidRDefault="00F10EC8">
            <w:pPr>
              <w:pStyle w:val="Compact"/>
            </w:pPr>
            <w:r>
              <w:lastRenderedPageBreak/>
              <w:t>No ti</w:t>
            </w:r>
            <w:r>
              <w:t>ene reglas de negocio ni consultas a la base</w:t>
            </w:r>
          </w:p>
        </w:tc>
      </w:tr>
      <w:tr w:rsidR="007F7B99" w14:paraId="1AB1B1EA" w14:textId="77777777">
        <w:tc>
          <w:tcPr>
            <w:tcW w:w="1320" w:type="dxa"/>
          </w:tcPr>
          <w:p w14:paraId="4F5B2BE9" w14:textId="77777777" w:rsidR="007F7B99" w:rsidRDefault="00F10EC8">
            <w:pPr>
              <w:pStyle w:val="Compact"/>
            </w:pPr>
            <w:r>
              <w:rPr>
                <w:b/>
                <w:bCs/>
              </w:rPr>
              <w:t>Modelo</w:t>
            </w:r>
          </w:p>
        </w:tc>
        <w:tc>
          <w:tcPr>
            <w:tcW w:w="1320" w:type="dxa"/>
          </w:tcPr>
          <w:p w14:paraId="77B0638E" w14:textId="77777777" w:rsidR="007F7B99" w:rsidRDefault="00F10EC8">
            <w:pPr>
              <w:pStyle w:val="Compact"/>
            </w:pPr>
            <w:r>
              <w:t>Servicios, estados, políticas, modelos, repositorios y la base</w:t>
            </w:r>
          </w:p>
        </w:tc>
        <w:tc>
          <w:tcPr>
            <w:tcW w:w="1320" w:type="dxa"/>
          </w:tcPr>
          <w:p w14:paraId="44E83D97" w14:textId="77777777" w:rsidR="007F7B99" w:rsidRDefault="00F10EC8">
            <w:pPr>
              <w:pStyle w:val="Compact"/>
            </w:pPr>
            <w:r>
              <w:t>Python + SQLAlchemy + PostgreSQL</w:t>
            </w:r>
          </w:p>
        </w:tc>
        <w:tc>
          <w:tcPr>
            <w:tcW w:w="1320" w:type="dxa"/>
          </w:tcPr>
          <w:p w14:paraId="1C8F9F34" w14:textId="77777777" w:rsidR="007F7B99" w:rsidRDefault="00F10EC8">
            <w:pPr>
              <w:pStyle w:val="Compact"/>
            </w:pPr>
            <w:r>
              <w:t>Lógica de negocio y acceso a datos</w:t>
            </w:r>
          </w:p>
        </w:tc>
        <w:tc>
          <w:tcPr>
            <w:tcW w:w="1320" w:type="dxa"/>
          </w:tcPr>
          <w:p w14:paraId="4CDB3D18" w14:textId="77777777" w:rsidR="007F7B99" w:rsidRDefault="00F10EC8">
            <w:pPr>
              <w:pStyle w:val="Compact"/>
            </w:pPr>
            <w:r>
              <w:t>Ejecuta cada caso de uso en una transacción, aplica las transiciones de estado, la visibilidad y los permisos, y guarda y lee los datos</w:t>
            </w:r>
          </w:p>
        </w:tc>
        <w:tc>
          <w:tcPr>
            <w:tcW w:w="1320" w:type="dxa"/>
          </w:tcPr>
          <w:p w14:paraId="11C3AC32" w14:textId="77777777" w:rsidR="007F7B99" w:rsidRDefault="00F10EC8">
            <w:pPr>
              <w:pStyle w:val="Compact"/>
            </w:pPr>
            <w:r>
              <w:t>No conoce HTTP ni cómo se muestra la información</w:t>
            </w:r>
          </w:p>
        </w:tc>
      </w:tr>
    </w:tbl>
    <w:p w14:paraId="2E0316E1" w14:textId="77777777" w:rsidR="007F7B99" w:rsidRDefault="00F10EC8">
      <w:pPr>
        <w:pStyle w:val="Textoindependiente"/>
      </w:pPr>
      <w:r>
        <w:rPr>
          <w:b/>
          <w:bCs/>
        </w:rPr>
        <w:t>Por qué los servicios son parte del Modelo y no del Controlador.</w:t>
      </w:r>
      <w:r>
        <w:t xml:space="preserve"> En MV</w:t>
      </w:r>
      <w:r>
        <w:t xml:space="preserve">C el controlador es delgado: traduce la entrada y delega. Las reglas del negocio (por ejemplo, que el primer cobro pase el viaje a </w:t>
      </w:r>
      <w:r>
        <w:rPr>
          <w:rStyle w:val="VerbatimChar"/>
        </w:rPr>
        <w:t>vendido</w:t>
      </w:r>
      <w:r>
        <w:t xml:space="preserve">, o qué puede ver un vendedor freelance) pertenecen al modelo del dominio. Por eso en Rumbo el Controlador es solo la </w:t>
      </w:r>
      <w:r>
        <w:t>capa de presentación, y la lógica de negocio y los datos forman el Modelo. El proceso automático diario entra por otro punto de la presentación (</w:t>
      </w:r>
      <w:r>
        <w:rPr>
          <w:rStyle w:val="VerbatimChar"/>
        </w:rPr>
        <w:t>jobs/diario.py</w:t>
      </w:r>
      <w:r>
        <w:t>) y usa los mismos servicios, así que aplica las mismas reglas que una persona.</w:t>
      </w:r>
    </w:p>
    <w:p w14:paraId="47918A68" w14:textId="77777777" w:rsidR="007F7B99" w:rsidRDefault="00F10EC8">
      <w:pPr>
        <w:pStyle w:val="Ttulo2"/>
      </w:pPr>
      <w:bookmarkStart w:id="676" w:name="modelo-c4"/>
      <w:bookmarkStart w:id="677" w:name="_Toc242380136"/>
      <w:bookmarkEnd w:id="674"/>
      <w:r>
        <w:t>Modelo C4</w:t>
      </w:r>
      <w:bookmarkEnd w:id="677"/>
    </w:p>
    <w:p w14:paraId="35779B5D" w14:textId="77777777" w:rsidR="007F7B99" w:rsidRDefault="00F10EC8">
      <w:pPr>
        <w:pStyle w:val="FirstParagraph"/>
      </w:pPr>
      <w:r>
        <w:t xml:space="preserve">El </w:t>
      </w:r>
      <w:hyperlink r:id="rId37">
        <w:r>
          <w:rPr>
            <w:rStyle w:val="Hipervnculo"/>
          </w:rPr>
          <w:t>modelo C4</w:t>
        </w:r>
      </w:hyperlink>
      <w:r>
        <w:t xml:space="preserve"> describe el sistema en niveles de zoom: </w:t>
      </w:r>
      <w:r>
        <w:rPr>
          <w:b/>
          <w:bCs/>
        </w:rPr>
        <w:t>contexto</w:t>
      </w:r>
      <w:r>
        <w:t xml:space="preserve"> (Rumbo y con quién se relaciona), </w:t>
      </w:r>
      <w:r>
        <w:rPr>
          <w:b/>
          <w:bCs/>
        </w:rPr>
        <w:t>contenedores</w:t>
      </w:r>
      <w:r>
        <w:t xml:space="preserve"> (las piezas que se ejecutan por separado) y </w:t>
      </w:r>
      <w:r>
        <w:rPr>
          <w:b/>
          <w:bCs/>
        </w:rPr>
        <w:t>componentes</w:t>
      </w:r>
      <w:r>
        <w:t xml:space="preserve"> (cómo está hecha por dentro la API). Los colores son los ha</w:t>
      </w:r>
      <w:r>
        <w:t>bituales de C4: personas en azul oscuro, lo que se construye en azules y los sistemas externos en gris.</w:t>
      </w:r>
    </w:p>
    <w:p w14:paraId="4890019F" w14:textId="77777777" w:rsidR="007F7B99" w:rsidRDefault="00F10EC8">
      <w:pPr>
        <w:pStyle w:val="Ttulo3"/>
      </w:pPr>
      <w:bookmarkStart w:id="678" w:name="nivel-1-contexto"/>
      <w:r>
        <w:t>Nivel 1 · Contexto</w:t>
      </w:r>
    </w:p>
    <w:p w14:paraId="579B0B80" w14:textId="77777777" w:rsidR="007F7B99" w:rsidRDefault="00F10EC8">
      <w:pPr>
        <w:pStyle w:val="CaptionedFigure"/>
      </w:pPr>
      <w:r>
        <w:rPr>
          <w:noProof/>
        </w:rPr>
        <w:drawing>
          <wp:inline distT="0" distB="0" distL="0" distR="0" wp14:anchorId="47C8684F" wp14:editId="6E5688CC">
            <wp:extent cx="5753100" cy="2509643"/>
            <wp:effectExtent l="0" t="0" r="0" b="0"/>
            <wp:docPr id="721" name="Picture" descr="Modelo C4, nivel 1: contexto."/>
            <wp:cNvGraphicFramePr/>
            <a:graphic xmlns:a="http://schemas.openxmlformats.org/drawingml/2006/main">
              <a:graphicData uri="http://schemas.openxmlformats.org/drawingml/2006/picture">
                <pic:pic xmlns:pic="http://schemas.openxmlformats.org/drawingml/2006/picture">
                  <pic:nvPicPr>
                    <pic:cNvPr id="722" name="Picture" descr="ARQ-C4-1-contexto.png"/>
                    <pic:cNvPicPr>
                      <a:picLocks noChangeAspect="1" noChangeArrowheads="1"/>
                    </pic:cNvPicPr>
                  </pic:nvPicPr>
                  <pic:blipFill>
                    <a:blip r:embed="rId38"/>
                    <a:stretch>
                      <a:fillRect/>
                    </a:stretch>
                  </pic:blipFill>
                  <pic:spPr bwMode="auto">
                    <a:xfrm>
                      <a:off x="0" y="0"/>
                      <a:ext cx="5753100" cy="2509643"/>
                    </a:xfrm>
                    <a:prstGeom prst="rect">
                      <a:avLst/>
                    </a:prstGeom>
                    <a:noFill/>
                    <a:ln w="9525">
                      <a:noFill/>
                      <a:headEnd/>
                      <a:tailEnd/>
                    </a:ln>
                  </pic:spPr>
                </pic:pic>
              </a:graphicData>
            </a:graphic>
          </wp:inline>
        </w:drawing>
      </w:r>
    </w:p>
    <w:p w14:paraId="72150610" w14:textId="77777777" w:rsidR="007F7B99" w:rsidRDefault="00F10EC8">
      <w:pPr>
        <w:pStyle w:val="ImageCaption"/>
      </w:pPr>
      <w:r>
        <w:t>Modelo C4, nivel 1: contexto.</w:t>
      </w:r>
    </w:p>
    <w:p w14:paraId="2B96887A" w14:textId="77777777" w:rsidR="007F7B99" w:rsidRDefault="00F10EC8" w:rsidP="00886407">
      <w:pPr>
        <w:pStyle w:val="Compact"/>
        <w:numPr>
          <w:ilvl w:val="0"/>
          <w:numId w:val="408"/>
        </w:numPr>
      </w:pPr>
      <w:r>
        <w:t xml:space="preserve">El </w:t>
      </w:r>
      <w:r>
        <w:rPr>
          <w:b/>
          <w:bCs/>
        </w:rPr>
        <w:t>pasajero no usa Rumbo</w:t>
      </w:r>
      <w:r>
        <w:t>: habla con la agencia por WhatsApp, Instagram o en persona, y lo que la agencia registra de esa conversación es lo que entra al sistema.</w:t>
      </w:r>
    </w:p>
    <w:p w14:paraId="48FE831E" w14:textId="77777777" w:rsidR="007F7B99" w:rsidRDefault="00F10EC8" w:rsidP="00886407">
      <w:pPr>
        <w:pStyle w:val="Compact"/>
        <w:numPr>
          <w:ilvl w:val="0"/>
          <w:numId w:val="408"/>
        </w:numPr>
      </w:pPr>
      <w:r>
        <w:rPr>
          <w:b/>
          <w:bCs/>
        </w:rPr>
        <w:lastRenderedPageBreak/>
        <w:t>WhatsApp, Instagram y TikTok no están integrados</w:t>
      </w:r>
      <w:r>
        <w:t xml:space="preserve"> (publicar y enviar mensajes automáticamente está fuera de alcance): R</w:t>
      </w:r>
      <w:r>
        <w:t>umbo genera alertas y borradores, y una persona los usa en cada canal.</w:t>
      </w:r>
    </w:p>
    <w:p w14:paraId="66F8E4B9" w14:textId="77777777" w:rsidR="007F7B99" w:rsidRDefault="00F10EC8" w:rsidP="00886407">
      <w:pPr>
        <w:pStyle w:val="Compact"/>
        <w:numPr>
          <w:ilvl w:val="0"/>
          <w:numId w:val="408"/>
        </w:numPr>
      </w:pPr>
      <w:r>
        <w:t xml:space="preserve">La única integración con un sistema externo en tiempo de uso es la </w:t>
      </w:r>
      <w:r>
        <w:rPr>
          <w:b/>
          <w:bCs/>
        </w:rPr>
        <w:t>API de Claude</w:t>
      </w:r>
      <w:r>
        <w:t>, solo para CU-20.</w:t>
      </w:r>
    </w:p>
    <w:p w14:paraId="756B6A57" w14:textId="77777777" w:rsidR="007F7B99" w:rsidRDefault="00F10EC8">
      <w:pPr>
        <w:pStyle w:val="Ttulo3"/>
      </w:pPr>
      <w:bookmarkStart w:id="679" w:name="nivel-2-contenedores"/>
      <w:bookmarkEnd w:id="678"/>
      <w:r>
        <w:t>Nivel 2 · Contenedores</w:t>
      </w:r>
    </w:p>
    <w:p w14:paraId="34DB8358" w14:textId="77777777" w:rsidR="007F7B99" w:rsidRDefault="00F10EC8">
      <w:pPr>
        <w:pStyle w:val="CaptionedFigure"/>
      </w:pPr>
      <w:r>
        <w:rPr>
          <w:noProof/>
        </w:rPr>
        <w:drawing>
          <wp:inline distT="0" distB="0" distL="0" distR="0" wp14:anchorId="08CADBBF" wp14:editId="695CD592">
            <wp:extent cx="5753100" cy="2106045"/>
            <wp:effectExtent l="0" t="0" r="0" b="0"/>
            <wp:docPr id="725" name="Picture" descr="Modelo C4, nivel 2: contenedores."/>
            <wp:cNvGraphicFramePr/>
            <a:graphic xmlns:a="http://schemas.openxmlformats.org/drawingml/2006/main">
              <a:graphicData uri="http://schemas.openxmlformats.org/drawingml/2006/picture">
                <pic:pic xmlns:pic="http://schemas.openxmlformats.org/drawingml/2006/picture">
                  <pic:nvPicPr>
                    <pic:cNvPr id="726" name="Picture" descr="ARQ-C4-2-contenedores.png"/>
                    <pic:cNvPicPr>
                      <a:picLocks noChangeAspect="1" noChangeArrowheads="1"/>
                    </pic:cNvPicPr>
                  </pic:nvPicPr>
                  <pic:blipFill>
                    <a:blip r:embed="rId39"/>
                    <a:stretch>
                      <a:fillRect/>
                    </a:stretch>
                  </pic:blipFill>
                  <pic:spPr bwMode="auto">
                    <a:xfrm>
                      <a:off x="0" y="0"/>
                      <a:ext cx="5753100" cy="2106045"/>
                    </a:xfrm>
                    <a:prstGeom prst="rect">
                      <a:avLst/>
                    </a:prstGeom>
                    <a:noFill/>
                    <a:ln w="9525">
                      <a:noFill/>
                      <a:headEnd/>
                      <a:tailEnd/>
                    </a:ln>
                  </pic:spPr>
                </pic:pic>
              </a:graphicData>
            </a:graphic>
          </wp:inline>
        </w:drawing>
      </w:r>
    </w:p>
    <w:p w14:paraId="644A84A2" w14:textId="77777777" w:rsidR="007F7B99" w:rsidRDefault="00F10EC8">
      <w:pPr>
        <w:pStyle w:val="ImageCaption"/>
      </w:pPr>
      <w:r>
        <w:t>Modelo C4, nivel 2: contenedores.</w:t>
      </w:r>
    </w:p>
    <w:p w14:paraId="19CF2780" w14:textId="77777777" w:rsidR="007F7B99" w:rsidRDefault="00F10EC8" w:rsidP="00886407">
      <w:pPr>
        <w:pStyle w:val="Compact"/>
        <w:numPr>
          <w:ilvl w:val="0"/>
          <w:numId w:val="409"/>
        </w:numPr>
      </w:pPr>
      <w:r>
        <w:rPr>
          <w:b/>
          <w:bCs/>
        </w:rPr>
        <w:t>Web y mobile</w:t>
      </w:r>
      <w:r>
        <w:t xml:space="preserve"> no guardan dat</w:t>
      </w:r>
      <w:r>
        <w:t>os del negocio ni tienen reglas propias: todo pasa por la API según el contrato de la API.</w:t>
      </w:r>
    </w:p>
    <w:p w14:paraId="3B2B1B83" w14:textId="77777777" w:rsidR="007F7B99" w:rsidRDefault="00F10EC8" w:rsidP="00886407">
      <w:pPr>
        <w:pStyle w:val="Compact"/>
        <w:numPr>
          <w:ilvl w:val="0"/>
          <w:numId w:val="409"/>
        </w:numPr>
      </w:pPr>
      <w:r>
        <w:t xml:space="preserve">El </w:t>
      </w:r>
      <w:r>
        <w:rPr>
          <w:b/>
          <w:bCs/>
        </w:rPr>
        <w:t>proceso automático</w:t>
      </w:r>
      <w:r>
        <w:t xml:space="preserve"> no es otro programa: es el mismo código de la API ejecutado como comando (</w:t>
      </w:r>
      <w:r>
        <w:rPr>
          <w:rStyle w:val="VerbatimChar"/>
        </w:rPr>
        <w:t>python -m rumbo.presentacion.jobs.diario</w:t>
      </w:r>
      <w:r>
        <w:t>), por eso usa las mismas reg</w:t>
      </w:r>
      <w:r>
        <w:t>las.</w:t>
      </w:r>
    </w:p>
    <w:p w14:paraId="7FCB4B66" w14:textId="77777777" w:rsidR="007F7B99" w:rsidRDefault="00F10EC8" w:rsidP="00886407">
      <w:pPr>
        <w:pStyle w:val="Compact"/>
        <w:numPr>
          <w:ilvl w:val="0"/>
          <w:numId w:val="409"/>
        </w:numPr>
      </w:pPr>
      <w:r>
        <w:t xml:space="preserve">El recuadro es el </w:t>
      </w:r>
      <w:r>
        <w:rPr>
          <w:b/>
          <w:bCs/>
        </w:rPr>
        <w:t>límite del sistema</w:t>
      </w:r>
      <w:r>
        <w:t xml:space="preserve">, no un equipo: la web corre en el navegador, el mobile en el teléfono y el resto en el servidor de la agencia. Cómo se despliegan estos contenedores (Docker Compose, </w:t>
      </w:r>
      <w:r>
        <w:rPr>
          <w:rStyle w:val="VerbatimChar"/>
        </w:rPr>
        <w:t>nginx</w:t>
      </w:r>
      <w:r>
        <w:t xml:space="preserve">, </w:t>
      </w:r>
      <w:r>
        <w:rPr>
          <w:rStyle w:val="VerbatimChar"/>
        </w:rPr>
        <w:t>cloudflared</w:t>
      </w:r>
      <w:r>
        <w:t xml:space="preserve">) está en la </w:t>
      </w:r>
      <w:r>
        <w:rPr>
          <w:i/>
          <w:iCs/>
        </w:rPr>
        <w:t>Vista de desplieg</w:t>
      </w:r>
      <w:r>
        <w:rPr>
          <w:i/>
          <w:iCs/>
        </w:rPr>
        <w:t>ue</w:t>
      </w:r>
      <w:r>
        <w:t xml:space="preserve">; aquí </w:t>
      </w:r>
      <w:r>
        <w:rPr>
          <w:rStyle w:val="VerbatimChar"/>
        </w:rPr>
        <w:t>nginx</w:t>
      </w:r>
      <w:r>
        <w:t xml:space="preserve"> y el túnel quedan como parte del camino entre los clientes y la API.</w:t>
      </w:r>
    </w:p>
    <w:p w14:paraId="35188DF4" w14:textId="77777777" w:rsidR="007F7B99" w:rsidRDefault="00F10EC8">
      <w:pPr>
        <w:pStyle w:val="Ttulo3"/>
      </w:pPr>
      <w:bookmarkStart w:id="680" w:name="nivel-3-componentes-de-la-api"/>
      <w:bookmarkEnd w:id="679"/>
      <w:r>
        <w:t>Nivel 3 · Componentes de la API</w:t>
      </w:r>
    </w:p>
    <w:p w14:paraId="0A0A93E6" w14:textId="77777777" w:rsidR="007F7B99" w:rsidRDefault="00F10EC8">
      <w:pPr>
        <w:pStyle w:val="FirstParagraph"/>
      </w:pPr>
      <w:r>
        <w:t>Cada caja es un componente de una capa, y las flechas son las llamadas de un caso de uso típico.</w:t>
      </w:r>
    </w:p>
    <w:p w14:paraId="52D89241" w14:textId="77777777" w:rsidR="007F7B99" w:rsidRDefault="00F10EC8">
      <w:pPr>
        <w:pStyle w:val="CaptionedFigure"/>
      </w:pPr>
      <w:r>
        <w:rPr>
          <w:noProof/>
        </w:rPr>
        <w:drawing>
          <wp:inline distT="0" distB="0" distL="0" distR="0" wp14:anchorId="297A422B" wp14:editId="52493653">
            <wp:extent cx="5753100" cy="1731800"/>
            <wp:effectExtent l="0" t="0" r="0" b="0"/>
            <wp:docPr id="729" name="Picture" descr="Modelo C4, nivel 3: componentes de la API."/>
            <wp:cNvGraphicFramePr/>
            <a:graphic xmlns:a="http://schemas.openxmlformats.org/drawingml/2006/main">
              <a:graphicData uri="http://schemas.openxmlformats.org/drawingml/2006/picture">
                <pic:pic xmlns:pic="http://schemas.openxmlformats.org/drawingml/2006/picture">
                  <pic:nvPicPr>
                    <pic:cNvPr id="730" name="Picture" descr="ARQ-C4-3-componentes.png"/>
                    <pic:cNvPicPr>
                      <a:picLocks noChangeAspect="1" noChangeArrowheads="1"/>
                    </pic:cNvPicPr>
                  </pic:nvPicPr>
                  <pic:blipFill>
                    <a:blip r:embed="rId40"/>
                    <a:stretch>
                      <a:fillRect/>
                    </a:stretch>
                  </pic:blipFill>
                  <pic:spPr bwMode="auto">
                    <a:xfrm>
                      <a:off x="0" y="0"/>
                      <a:ext cx="5753100" cy="1731800"/>
                    </a:xfrm>
                    <a:prstGeom prst="rect">
                      <a:avLst/>
                    </a:prstGeom>
                    <a:noFill/>
                    <a:ln w="9525">
                      <a:noFill/>
                      <a:headEnd/>
                      <a:tailEnd/>
                    </a:ln>
                  </pic:spPr>
                </pic:pic>
              </a:graphicData>
            </a:graphic>
          </wp:inline>
        </w:drawing>
      </w:r>
    </w:p>
    <w:p w14:paraId="596FAE30" w14:textId="77777777" w:rsidR="007F7B99" w:rsidRDefault="00F10EC8">
      <w:pPr>
        <w:pStyle w:val="ImageCaption"/>
      </w:pPr>
      <w:r>
        <w:t>Modelo C4, nivel 3: componentes de la API</w:t>
      </w:r>
      <w:r>
        <w:t>.</w:t>
      </w:r>
    </w:p>
    <w:p w14:paraId="2C7A5AD4" w14:textId="77777777" w:rsidR="007F7B99" w:rsidRDefault="00F10EC8" w:rsidP="00886407">
      <w:pPr>
        <w:pStyle w:val="Compact"/>
        <w:numPr>
          <w:ilvl w:val="0"/>
          <w:numId w:val="410"/>
        </w:numPr>
      </w:pPr>
      <w:r>
        <w:t xml:space="preserve">Las flechas respetan la regla de las capas: presentación llama a negocio y negocio a datos, sin saltear capas; </w:t>
      </w:r>
      <w:r>
        <w:rPr>
          <w:rStyle w:val="VerbatimChar"/>
        </w:rPr>
        <w:t>core</w:t>
      </w:r>
      <w:r>
        <w:t xml:space="preserve"> lo puede usar cualquiera y no usa ninguna capa.</w:t>
      </w:r>
    </w:p>
    <w:p w14:paraId="6CFB465D" w14:textId="77777777" w:rsidR="007F7B99" w:rsidRDefault="00F10EC8">
      <w:pPr>
        <w:pStyle w:val="Ttulo2"/>
      </w:pPr>
      <w:bookmarkStart w:id="681" w:name="vista-de-despliegue"/>
      <w:bookmarkStart w:id="682" w:name="_Toc242380137"/>
      <w:bookmarkEnd w:id="680"/>
      <w:bookmarkEnd w:id="676"/>
      <w:r>
        <w:lastRenderedPageBreak/>
        <w:t>Vista de despliegue</w:t>
      </w:r>
      <w:bookmarkEnd w:id="682"/>
    </w:p>
    <w:p w14:paraId="7EC74555" w14:textId="77777777" w:rsidR="007F7B99" w:rsidRDefault="00F10EC8">
      <w:pPr>
        <w:pStyle w:val="FirstParagraph"/>
      </w:pPr>
      <w:r>
        <w:t xml:space="preserve">Dónde corre cada pieza en producción. Todo el backend vive en un servidor dentro de la agencia. </w:t>
      </w:r>
      <w:r>
        <w:rPr>
          <w:b/>
          <w:bCs/>
        </w:rPr>
        <w:t>Todos los usuarios</w:t>
      </w:r>
      <w:r>
        <w:t xml:space="preserve">, también los de la red local, entran por la URL de Cloudflare Tunnel: el contenedor </w:t>
      </w:r>
      <w:r>
        <w:rPr>
          <w:rStyle w:val="VerbatimChar"/>
        </w:rPr>
        <w:t>cloudflared</w:t>
      </w:r>
      <w:r>
        <w:t xml:space="preserve"> abre la conexión desde el servidor hacia la n</w:t>
      </w:r>
      <w:r>
        <w:t>ube, así que el router no expone ningún puerto. La flecha punteada desde el navegador es la entrada local directa, que queda solo como respaldo si se corta internet; la caja punteada es el respaldo externo, previsto para una etapa posterior.</w:t>
      </w:r>
    </w:p>
    <w:p w14:paraId="3DBBCF48" w14:textId="77777777" w:rsidR="007F7B99" w:rsidRDefault="00F10EC8">
      <w:pPr>
        <w:pStyle w:val="CaptionedFigure"/>
      </w:pPr>
      <w:r>
        <w:rPr>
          <w:noProof/>
        </w:rPr>
        <w:drawing>
          <wp:inline distT="0" distB="0" distL="0" distR="0" wp14:anchorId="5DB5EBA9" wp14:editId="271EA69C">
            <wp:extent cx="5753100" cy="1181440"/>
            <wp:effectExtent l="0" t="0" r="0" b="0"/>
            <wp:docPr id="734" name="Picture" descr="Vista de despliegue."/>
            <wp:cNvGraphicFramePr/>
            <a:graphic xmlns:a="http://schemas.openxmlformats.org/drawingml/2006/main">
              <a:graphicData uri="http://schemas.openxmlformats.org/drawingml/2006/picture">
                <pic:pic xmlns:pic="http://schemas.openxmlformats.org/drawingml/2006/picture">
                  <pic:nvPicPr>
                    <pic:cNvPr id="735" name="Picture" descr="ARQ-despliegue.png"/>
                    <pic:cNvPicPr>
                      <a:picLocks noChangeAspect="1" noChangeArrowheads="1"/>
                    </pic:cNvPicPr>
                  </pic:nvPicPr>
                  <pic:blipFill>
                    <a:blip r:embed="rId41"/>
                    <a:stretch>
                      <a:fillRect/>
                    </a:stretch>
                  </pic:blipFill>
                  <pic:spPr bwMode="auto">
                    <a:xfrm>
                      <a:off x="0" y="0"/>
                      <a:ext cx="5753100" cy="1181440"/>
                    </a:xfrm>
                    <a:prstGeom prst="rect">
                      <a:avLst/>
                    </a:prstGeom>
                    <a:noFill/>
                    <a:ln w="9525">
                      <a:noFill/>
                      <a:headEnd/>
                      <a:tailEnd/>
                    </a:ln>
                  </pic:spPr>
                </pic:pic>
              </a:graphicData>
            </a:graphic>
          </wp:inline>
        </w:drawing>
      </w:r>
    </w:p>
    <w:p w14:paraId="690BCB4E" w14:textId="77777777" w:rsidR="007F7B99" w:rsidRDefault="00F10EC8">
      <w:pPr>
        <w:pStyle w:val="ImageCaption"/>
      </w:pPr>
      <w:r>
        <w:t>Vista de des</w:t>
      </w:r>
      <w:r>
        <w:t>pliegue.</w:t>
      </w:r>
    </w:p>
    <w:p w14:paraId="04835A7D" w14:textId="77777777" w:rsidR="007F7B99" w:rsidRDefault="00F10EC8" w:rsidP="00886407">
      <w:pPr>
        <w:pStyle w:val="Compact"/>
        <w:numPr>
          <w:ilvl w:val="0"/>
          <w:numId w:val="411"/>
        </w:numPr>
      </w:pPr>
      <w:r>
        <w:rPr>
          <w:b/>
          <w:bCs/>
        </w:rPr>
        <w:t>cloudflared</w:t>
      </w:r>
      <w:r>
        <w:t xml:space="preserve"> es el conector de Cloudflare Tunnel: abre la conexión saliente hacia Cloudflare y le entrega el tráfico a </w:t>
      </w:r>
      <w:r>
        <w:rPr>
          <w:rStyle w:val="VerbatimChar"/>
        </w:rPr>
        <w:t>nginx</w:t>
      </w:r>
      <w:r>
        <w:t xml:space="preserve">. Su token vive en el </w:t>
      </w:r>
      <w:r>
        <w:rPr>
          <w:rStyle w:val="VerbatimChar"/>
        </w:rPr>
        <w:t>.env</w:t>
      </w:r>
      <w:r>
        <w:t xml:space="preserve"> del servidor y nunca se guarda en Git.</w:t>
      </w:r>
    </w:p>
    <w:p w14:paraId="3E331725" w14:textId="77777777" w:rsidR="007F7B99" w:rsidRDefault="00F10EC8" w:rsidP="00886407">
      <w:pPr>
        <w:pStyle w:val="Compact"/>
        <w:numPr>
          <w:ilvl w:val="0"/>
          <w:numId w:val="411"/>
        </w:numPr>
      </w:pPr>
      <w:r>
        <w:rPr>
          <w:b/>
          <w:bCs/>
        </w:rPr>
        <w:t>nginx</w:t>
      </w:r>
      <w:r>
        <w:t xml:space="preserve"> sirve la web de React ya compilada y deriva </w:t>
      </w:r>
      <w:r>
        <w:rPr>
          <w:rStyle w:val="VerbatimChar"/>
        </w:rPr>
        <w:t>/api</w:t>
      </w:r>
      <w:r>
        <w:t xml:space="preserve"> al </w:t>
      </w:r>
      <w:r>
        <w:t xml:space="preserve">backend. Recibe el tráfico del túnel, que es la entrada normal de </w:t>
      </w:r>
      <w:r>
        <w:rPr>
          <w:b/>
          <w:bCs/>
        </w:rPr>
        <w:t>todos</w:t>
      </w:r>
      <w:r>
        <w:t xml:space="preserve"> los usuarios; la entrada directa desde la red local queda solo como respaldo si se corta internet.</w:t>
      </w:r>
    </w:p>
    <w:p w14:paraId="490BC6F3" w14:textId="77777777" w:rsidR="007F7B99" w:rsidRDefault="00F10EC8" w:rsidP="00886407">
      <w:pPr>
        <w:pStyle w:val="Compact"/>
        <w:numPr>
          <w:ilvl w:val="0"/>
          <w:numId w:val="411"/>
        </w:numPr>
      </w:pPr>
      <w:r>
        <w:rPr>
          <w:b/>
          <w:bCs/>
        </w:rPr>
        <w:t>scheduler</w:t>
      </w:r>
      <w:r>
        <w:t xml:space="preserve"> ejecuta a las 00:00 el mismo código del backend como comando (</w:t>
      </w:r>
      <w:r>
        <w:rPr>
          <w:rStyle w:val="VerbatimChar"/>
        </w:rPr>
        <w:t>python -m rum</w:t>
      </w:r>
      <w:r>
        <w:rPr>
          <w:rStyle w:val="VerbatimChar"/>
        </w:rPr>
        <w:t>bo.presentacion.jobs.diario</w:t>
      </w:r>
      <w:r>
        <w:t xml:space="preserve">): vence pagos y cotizaciones y genera las alertas </w:t>
      </w:r>
      <w:r>
        <w:rPr>
          <w:rStyle w:val="VerbatimChar"/>
        </w:rPr>
        <w:t>viaje</w:t>
      </w:r>
      <w:r>
        <w:t xml:space="preserve"> y </w:t>
      </w:r>
      <w:r>
        <w:rPr>
          <w:rStyle w:val="VerbatimChar"/>
        </w:rPr>
        <w:t>recontacto</w:t>
      </w:r>
      <w:r>
        <w:t xml:space="preserve"> (diagrama de actividad de la sección 6). Es idempotente, así que correrlo dos veces no duplica nada.</w:t>
      </w:r>
    </w:p>
    <w:p w14:paraId="63DC3051" w14:textId="77777777" w:rsidR="007F7B99" w:rsidRDefault="00F10EC8" w:rsidP="00886407">
      <w:pPr>
        <w:pStyle w:val="Compact"/>
        <w:numPr>
          <w:ilvl w:val="0"/>
          <w:numId w:val="411"/>
        </w:numPr>
      </w:pPr>
      <w:r>
        <w:rPr>
          <w:b/>
          <w:bCs/>
        </w:rPr>
        <w:t>Runner self-hosted:</w:t>
      </w:r>
      <w:r>
        <w:t xml:space="preserve"> cuando el pipeline de calidad pasa en </w:t>
      </w:r>
      <w:r>
        <w:rPr>
          <w:rStyle w:val="VerbatimChar"/>
        </w:rPr>
        <w:t>main</w:t>
      </w:r>
      <w:r>
        <w:t xml:space="preserve">, reconstruye y levanta los contenedores. Solo toma jobs de </w:t>
      </w:r>
      <w:r>
        <w:rPr>
          <w:rStyle w:val="VerbatimChar"/>
        </w:rPr>
        <w:t>main</w:t>
      </w:r>
      <w:r>
        <w:t xml:space="preserve"> del repositorio privado.</w:t>
      </w:r>
    </w:p>
    <w:p w14:paraId="11367DAD" w14:textId="77777777" w:rsidR="007F7B99" w:rsidRDefault="00F10EC8" w:rsidP="00886407">
      <w:pPr>
        <w:pStyle w:val="Compact"/>
        <w:numPr>
          <w:ilvl w:val="0"/>
          <w:numId w:val="411"/>
        </w:numPr>
      </w:pPr>
      <w:r>
        <w:rPr>
          <w:b/>
          <w:bCs/>
        </w:rPr>
        <w:t>App mobile:</w:t>
      </w:r>
      <w:r>
        <w:t xml:space="preserve"> EAS Build genera los binarios y se distribuyen de forma interna, sin tiendas; la app habla con la misma API por el túnel.</w:t>
      </w:r>
    </w:p>
    <w:p w14:paraId="72801F0D" w14:textId="77777777" w:rsidR="007F7B99" w:rsidRDefault="00F10EC8" w:rsidP="00886407">
      <w:pPr>
        <w:pStyle w:val="Compact"/>
        <w:numPr>
          <w:ilvl w:val="0"/>
          <w:numId w:val="411"/>
        </w:numPr>
      </w:pPr>
      <w:r>
        <w:rPr>
          <w:b/>
          <w:bCs/>
        </w:rPr>
        <w:t>Riesgos aceptados:</w:t>
      </w:r>
      <w:r>
        <w:t xml:space="preserve"> un corte </w:t>
      </w:r>
      <w:r>
        <w:t>de luz más largo que la autonomía de la UPS, o de internet en el local, deja el sistema inaccesible desde afuera (RNF-13). Además, Cloudflare termina el TLS, así que ve el tráfico descifrado que pasa por el túnel.</w:t>
      </w:r>
    </w:p>
    <w:p w14:paraId="38342152" w14:textId="77777777" w:rsidR="007F7B99" w:rsidRDefault="00F10EC8">
      <w:pPr>
        <w:pStyle w:val="Ttulo1"/>
      </w:pPr>
      <w:bookmarkStart w:id="683" w:name="prototipo-de-interfaces"/>
      <w:bookmarkStart w:id="684" w:name="_Toc242380138"/>
      <w:bookmarkEnd w:id="681"/>
      <w:bookmarkEnd w:id="667"/>
      <w:r>
        <w:lastRenderedPageBreak/>
        <w:t>9. Prototipo de interfaces</w:t>
      </w:r>
      <w:bookmarkEnd w:id="684"/>
    </w:p>
    <w:p w14:paraId="42EF1A56" w14:textId="77777777" w:rsidR="007F7B99" w:rsidRDefault="00F10EC8">
      <w:pPr>
        <w:pStyle w:val="FirstParagraph"/>
      </w:pPr>
      <w:r>
        <w:t xml:space="preserve">La interfaz se diseñó como un </w:t>
      </w:r>
      <w:r>
        <w:rPr>
          <w:b/>
          <w:bCs/>
        </w:rPr>
        <w:t>prototipo navegable en Figma</w:t>
      </w:r>
      <w:r>
        <w:t xml:space="preserve"> (</w:t>
      </w:r>
      <w:hyperlink r:id="rId42">
        <w:r>
          <w:rPr>
            <w:rStyle w:val="Hipervnculo"/>
          </w:rPr>
          <w:t>Rumbo — Prototipo</w:t>
        </w:r>
      </w:hyperlink>
      <w:r>
        <w:t xml:space="preserve">), con 59 pantallas que cubren los casos de uso y las vistas de cada rol, en web y en mobile. Estas son las </w:t>
      </w:r>
      <w:r>
        <w:t>principales.</w:t>
      </w:r>
    </w:p>
    <w:p w14:paraId="69D21D05" w14:textId="77777777" w:rsidR="007F7B99" w:rsidRDefault="00F10EC8">
      <w:pPr>
        <w:pStyle w:val="CaptionedFigure"/>
      </w:pPr>
      <w:r>
        <w:rPr>
          <w:noProof/>
        </w:rPr>
        <w:drawing>
          <wp:inline distT="0" distB="0" distL="0" distR="0" wp14:anchorId="5DEA7DF2" wp14:editId="07EE8D80">
            <wp:extent cx="5753100" cy="4091093"/>
            <wp:effectExtent l="0" t="0" r="0" b="0"/>
            <wp:docPr id="740" name="Picture" descr="Inicio de sesión — CU-24."/>
            <wp:cNvGraphicFramePr/>
            <a:graphic xmlns:a="http://schemas.openxmlformats.org/drawingml/2006/main">
              <a:graphicData uri="http://schemas.openxmlformats.org/drawingml/2006/picture">
                <pic:pic xmlns:pic="http://schemas.openxmlformats.org/drawingml/2006/picture">
                  <pic:nvPicPr>
                    <pic:cNvPr id="741" name="Picture" descr="01-cu24-inicio-sesion.png"/>
                    <pic:cNvPicPr>
                      <a:picLocks noChangeAspect="1" noChangeArrowheads="1"/>
                    </pic:cNvPicPr>
                  </pic:nvPicPr>
                  <pic:blipFill>
                    <a:blip r:embed="rId43"/>
                    <a:stretch>
                      <a:fillRect/>
                    </a:stretch>
                  </pic:blipFill>
                  <pic:spPr bwMode="auto">
                    <a:xfrm>
                      <a:off x="0" y="0"/>
                      <a:ext cx="5753100" cy="4091093"/>
                    </a:xfrm>
                    <a:prstGeom prst="rect">
                      <a:avLst/>
                    </a:prstGeom>
                    <a:noFill/>
                    <a:ln w="9525">
                      <a:noFill/>
                      <a:headEnd/>
                      <a:tailEnd/>
                    </a:ln>
                  </pic:spPr>
                </pic:pic>
              </a:graphicData>
            </a:graphic>
          </wp:inline>
        </w:drawing>
      </w:r>
    </w:p>
    <w:p w14:paraId="3CB04978" w14:textId="77777777" w:rsidR="007F7B99" w:rsidRDefault="00F10EC8">
      <w:pPr>
        <w:pStyle w:val="ImageCaption"/>
      </w:pPr>
      <w:r>
        <w:t>Inicio de sesión — CU-24.</w:t>
      </w:r>
    </w:p>
    <w:p w14:paraId="51FF55B6" w14:textId="77777777" w:rsidR="007F7B99" w:rsidRDefault="00F10EC8">
      <w:pPr>
        <w:pStyle w:val="CaptionedFigure"/>
      </w:pPr>
      <w:r>
        <w:rPr>
          <w:noProof/>
        </w:rPr>
        <w:lastRenderedPageBreak/>
        <w:drawing>
          <wp:inline distT="0" distB="0" distL="0" distR="0" wp14:anchorId="65B72025" wp14:editId="3D591192">
            <wp:extent cx="5753100" cy="4746307"/>
            <wp:effectExtent l="0" t="0" r="0" b="0"/>
            <wp:docPr id="743" name="Picture" descr="Agenda de alertas del día — CU-14."/>
            <wp:cNvGraphicFramePr/>
            <a:graphic xmlns:a="http://schemas.openxmlformats.org/drawingml/2006/main">
              <a:graphicData uri="http://schemas.openxmlformats.org/drawingml/2006/picture">
                <pic:pic xmlns:pic="http://schemas.openxmlformats.org/drawingml/2006/picture">
                  <pic:nvPicPr>
                    <pic:cNvPr id="744" name="Picture" descr="03-cu14-agenda.png"/>
                    <pic:cNvPicPr>
                      <a:picLocks noChangeAspect="1" noChangeArrowheads="1"/>
                    </pic:cNvPicPr>
                  </pic:nvPicPr>
                  <pic:blipFill>
                    <a:blip r:embed="rId44"/>
                    <a:stretch>
                      <a:fillRect/>
                    </a:stretch>
                  </pic:blipFill>
                  <pic:spPr bwMode="auto">
                    <a:xfrm>
                      <a:off x="0" y="0"/>
                      <a:ext cx="5753100" cy="4746307"/>
                    </a:xfrm>
                    <a:prstGeom prst="rect">
                      <a:avLst/>
                    </a:prstGeom>
                    <a:noFill/>
                    <a:ln w="9525">
                      <a:noFill/>
                      <a:headEnd/>
                      <a:tailEnd/>
                    </a:ln>
                  </pic:spPr>
                </pic:pic>
              </a:graphicData>
            </a:graphic>
          </wp:inline>
        </w:drawing>
      </w:r>
    </w:p>
    <w:p w14:paraId="4B880E25" w14:textId="77777777" w:rsidR="007F7B99" w:rsidRDefault="00F10EC8">
      <w:pPr>
        <w:pStyle w:val="ImageCaption"/>
      </w:pPr>
      <w:r>
        <w:t>Agenda de alertas del día — CU-14.</w:t>
      </w:r>
    </w:p>
    <w:p w14:paraId="3D9371EA" w14:textId="77777777" w:rsidR="007F7B99" w:rsidRDefault="00F10EC8">
      <w:pPr>
        <w:pStyle w:val="CaptionedFigure"/>
      </w:pPr>
      <w:r>
        <w:rPr>
          <w:noProof/>
        </w:rPr>
        <w:lastRenderedPageBreak/>
        <w:drawing>
          <wp:inline distT="0" distB="0" distL="0" distR="0" wp14:anchorId="1D03D79F" wp14:editId="3773B07A">
            <wp:extent cx="5753100" cy="4091093"/>
            <wp:effectExtent l="0" t="0" r="0" b="0"/>
            <wp:docPr id="746" name="Picture" descr="Ficha del cliente — CU-03."/>
            <wp:cNvGraphicFramePr/>
            <a:graphic xmlns:a="http://schemas.openxmlformats.org/drawingml/2006/main">
              <a:graphicData uri="http://schemas.openxmlformats.org/drawingml/2006/picture">
                <pic:pic xmlns:pic="http://schemas.openxmlformats.org/drawingml/2006/picture">
                  <pic:nvPicPr>
                    <pic:cNvPr id="747" name="Picture" descr="10-cu03-ficha-cliente.png"/>
                    <pic:cNvPicPr>
                      <a:picLocks noChangeAspect="1" noChangeArrowheads="1"/>
                    </pic:cNvPicPr>
                  </pic:nvPicPr>
                  <pic:blipFill>
                    <a:blip r:embed="rId45"/>
                    <a:stretch>
                      <a:fillRect/>
                    </a:stretch>
                  </pic:blipFill>
                  <pic:spPr bwMode="auto">
                    <a:xfrm>
                      <a:off x="0" y="0"/>
                      <a:ext cx="5753100" cy="4091093"/>
                    </a:xfrm>
                    <a:prstGeom prst="rect">
                      <a:avLst/>
                    </a:prstGeom>
                    <a:noFill/>
                    <a:ln w="9525">
                      <a:noFill/>
                      <a:headEnd/>
                      <a:tailEnd/>
                    </a:ln>
                  </pic:spPr>
                </pic:pic>
              </a:graphicData>
            </a:graphic>
          </wp:inline>
        </w:drawing>
      </w:r>
    </w:p>
    <w:p w14:paraId="5C85FAFE" w14:textId="77777777" w:rsidR="007F7B99" w:rsidRDefault="00F10EC8">
      <w:pPr>
        <w:pStyle w:val="ImageCaption"/>
      </w:pPr>
      <w:r>
        <w:t>Ficha del cliente — CU-03.</w:t>
      </w:r>
    </w:p>
    <w:p w14:paraId="1AFACC13" w14:textId="77777777" w:rsidR="007F7B99" w:rsidRDefault="00F10EC8">
      <w:pPr>
        <w:pStyle w:val="CaptionedFigure"/>
      </w:pPr>
      <w:r>
        <w:rPr>
          <w:noProof/>
        </w:rPr>
        <w:drawing>
          <wp:inline distT="0" distB="0" distL="0" distR="0" wp14:anchorId="6C45F742" wp14:editId="532B8EFE">
            <wp:extent cx="5753100" cy="4091093"/>
            <wp:effectExtent l="0" t="0" r="0" b="0"/>
            <wp:docPr id="749" name="Picture" descr="Embudo de oportunidades — CU-05."/>
            <wp:cNvGraphicFramePr/>
            <a:graphic xmlns:a="http://schemas.openxmlformats.org/drawingml/2006/main">
              <a:graphicData uri="http://schemas.openxmlformats.org/drawingml/2006/picture">
                <pic:pic xmlns:pic="http://schemas.openxmlformats.org/drawingml/2006/picture">
                  <pic:nvPicPr>
                    <pic:cNvPr id="750" name="Picture" descr="12-cu05-embudo.png"/>
                    <pic:cNvPicPr>
                      <a:picLocks noChangeAspect="1" noChangeArrowheads="1"/>
                    </pic:cNvPicPr>
                  </pic:nvPicPr>
                  <pic:blipFill>
                    <a:blip r:embed="rId46"/>
                    <a:stretch>
                      <a:fillRect/>
                    </a:stretch>
                  </pic:blipFill>
                  <pic:spPr bwMode="auto">
                    <a:xfrm>
                      <a:off x="0" y="0"/>
                      <a:ext cx="5753100" cy="4091093"/>
                    </a:xfrm>
                    <a:prstGeom prst="rect">
                      <a:avLst/>
                    </a:prstGeom>
                    <a:noFill/>
                    <a:ln w="9525">
                      <a:noFill/>
                      <a:headEnd/>
                      <a:tailEnd/>
                    </a:ln>
                  </pic:spPr>
                </pic:pic>
              </a:graphicData>
            </a:graphic>
          </wp:inline>
        </w:drawing>
      </w:r>
    </w:p>
    <w:p w14:paraId="2273BAAA" w14:textId="77777777" w:rsidR="007F7B99" w:rsidRDefault="00F10EC8">
      <w:pPr>
        <w:pStyle w:val="ImageCaption"/>
      </w:pPr>
      <w:r>
        <w:t>Embudo de oportunidades — CU-05.</w:t>
      </w:r>
    </w:p>
    <w:p w14:paraId="4CCCC35B" w14:textId="77777777" w:rsidR="007F7B99" w:rsidRDefault="00F10EC8">
      <w:pPr>
        <w:pStyle w:val="CaptionedFigure"/>
      </w:pPr>
      <w:r>
        <w:rPr>
          <w:noProof/>
        </w:rPr>
        <w:lastRenderedPageBreak/>
        <w:drawing>
          <wp:inline distT="0" distB="0" distL="0" distR="0" wp14:anchorId="49199564" wp14:editId="7585057A">
            <wp:extent cx="5753100" cy="4091093"/>
            <wp:effectExtent l="0" t="0" r="0" b="0"/>
            <wp:docPr id="752" name="Picture" descr="Emitir cotización — CU-06."/>
            <wp:cNvGraphicFramePr/>
            <a:graphic xmlns:a="http://schemas.openxmlformats.org/drawingml/2006/main">
              <a:graphicData uri="http://schemas.openxmlformats.org/drawingml/2006/picture">
                <pic:pic xmlns:pic="http://schemas.openxmlformats.org/drawingml/2006/picture">
                  <pic:nvPicPr>
                    <pic:cNvPr id="753" name="Picture" descr="13-cu06-emitir-cotizacion.png"/>
                    <pic:cNvPicPr>
                      <a:picLocks noChangeAspect="1" noChangeArrowheads="1"/>
                    </pic:cNvPicPr>
                  </pic:nvPicPr>
                  <pic:blipFill>
                    <a:blip r:embed="rId47"/>
                    <a:stretch>
                      <a:fillRect/>
                    </a:stretch>
                  </pic:blipFill>
                  <pic:spPr bwMode="auto">
                    <a:xfrm>
                      <a:off x="0" y="0"/>
                      <a:ext cx="5753100" cy="4091093"/>
                    </a:xfrm>
                    <a:prstGeom prst="rect">
                      <a:avLst/>
                    </a:prstGeom>
                    <a:noFill/>
                    <a:ln w="9525">
                      <a:noFill/>
                      <a:headEnd/>
                      <a:tailEnd/>
                    </a:ln>
                  </pic:spPr>
                </pic:pic>
              </a:graphicData>
            </a:graphic>
          </wp:inline>
        </w:drawing>
      </w:r>
    </w:p>
    <w:p w14:paraId="666F4B5B" w14:textId="77777777" w:rsidR="007F7B99" w:rsidRDefault="00F10EC8">
      <w:pPr>
        <w:pStyle w:val="ImageCaption"/>
      </w:pPr>
      <w:r>
        <w:t>Emitir cotización — CU-06.</w:t>
      </w:r>
    </w:p>
    <w:p w14:paraId="56AABEF8" w14:textId="77777777" w:rsidR="007F7B99" w:rsidRDefault="00F10EC8">
      <w:pPr>
        <w:pStyle w:val="CaptionedFigure"/>
      </w:pPr>
      <w:r>
        <w:rPr>
          <w:noProof/>
        </w:rPr>
        <w:drawing>
          <wp:inline distT="0" distB="0" distL="0" distR="0" wp14:anchorId="0B300598" wp14:editId="4C535DD4">
            <wp:extent cx="5753100" cy="4091093"/>
            <wp:effectExtent l="0" t="0" r="0" b="0"/>
            <wp:docPr id="755" name="Picture" descr="Ficha del viaje, con su economía y el plan de cuotas — CU-07, CU-10 y CU-11."/>
            <wp:cNvGraphicFramePr/>
            <a:graphic xmlns:a="http://schemas.openxmlformats.org/drawingml/2006/main">
              <a:graphicData uri="http://schemas.openxmlformats.org/drawingml/2006/picture">
                <pic:pic xmlns:pic="http://schemas.openxmlformats.org/drawingml/2006/picture">
                  <pic:nvPicPr>
                    <pic:cNvPr id="756" name="Picture" descr="15-cu07-10-11-ficha-viaje.png"/>
                    <pic:cNvPicPr>
                      <a:picLocks noChangeAspect="1" noChangeArrowheads="1"/>
                    </pic:cNvPicPr>
                  </pic:nvPicPr>
                  <pic:blipFill>
                    <a:blip r:embed="rId48"/>
                    <a:stretch>
                      <a:fillRect/>
                    </a:stretch>
                  </pic:blipFill>
                  <pic:spPr bwMode="auto">
                    <a:xfrm>
                      <a:off x="0" y="0"/>
                      <a:ext cx="5753100" cy="4091093"/>
                    </a:xfrm>
                    <a:prstGeom prst="rect">
                      <a:avLst/>
                    </a:prstGeom>
                    <a:noFill/>
                    <a:ln w="9525">
                      <a:noFill/>
                      <a:headEnd/>
                      <a:tailEnd/>
                    </a:ln>
                  </pic:spPr>
                </pic:pic>
              </a:graphicData>
            </a:graphic>
          </wp:inline>
        </w:drawing>
      </w:r>
    </w:p>
    <w:p w14:paraId="6F6D12EC" w14:textId="77777777" w:rsidR="007F7B99" w:rsidRDefault="00F10EC8">
      <w:pPr>
        <w:pStyle w:val="ImageCaption"/>
      </w:pPr>
      <w:r>
        <w:t>Ficha del viaje, con su economía y el plan de cuotas — CU-07, CU-10 y CU-11.</w:t>
      </w:r>
    </w:p>
    <w:p w14:paraId="467BD7FA" w14:textId="77777777" w:rsidR="007F7B99" w:rsidRDefault="00F10EC8">
      <w:pPr>
        <w:pStyle w:val="CaptionedFigure"/>
      </w:pPr>
      <w:r>
        <w:rPr>
          <w:noProof/>
        </w:rPr>
        <w:lastRenderedPageBreak/>
        <w:drawing>
          <wp:inline distT="0" distB="0" distL="0" distR="0" wp14:anchorId="35435E0A" wp14:editId="747B7F2B">
            <wp:extent cx="5753100" cy="4091093"/>
            <wp:effectExtent l="0" t="0" r="0" b="0"/>
            <wp:docPr id="758" name="Picture" descr="Registrar cobro — CU-12."/>
            <wp:cNvGraphicFramePr/>
            <a:graphic xmlns:a="http://schemas.openxmlformats.org/drawingml/2006/main">
              <a:graphicData uri="http://schemas.openxmlformats.org/drawingml/2006/picture">
                <pic:pic xmlns:pic="http://schemas.openxmlformats.org/drawingml/2006/picture">
                  <pic:nvPicPr>
                    <pic:cNvPr id="759" name="Picture" descr="18-cu12-registrar-cobro.png"/>
                    <pic:cNvPicPr>
                      <a:picLocks noChangeAspect="1" noChangeArrowheads="1"/>
                    </pic:cNvPicPr>
                  </pic:nvPicPr>
                  <pic:blipFill>
                    <a:blip r:embed="rId49"/>
                    <a:stretch>
                      <a:fillRect/>
                    </a:stretch>
                  </pic:blipFill>
                  <pic:spPr bwMode="auto">
                    <a:xfrm>
                      <a:off x="0" y="0"/>
                      <a:ext cx="5753100" cy="4091093"/>
                    </a:xfrm>
                    <a:prstGeom prst="rect">
                      <a:avLst/>
                    </a:prstGeom>
                    <a:noFill/>
                    <a:ln w="9525">
                      <a:noFill/>
                      <a:headEnd/>
                      <a:tailEnd/>
                    </a:ln>
                  </pic:spPr>
                </pic:pic>
              </a:graphicData>
            </a:graphic>
          </wp:inline>
        </w:drawing>
      </w:r>
    </w:p>
    <w:p w14:paraId="18196F8F" w14:textId="77777777" w:rsidR="007F7B99" w:rsidRDefault="00F10EC8">
      <w:pPr>
        <w:pStyle w:val="ImageCaption"/>
      </w:pPr>
      <w:r>
        <w:t>Regi</w:t>
      </w:r>
      <w:r>
        <w:t>strar cobro — CU-12.</w:t>
      </w:r>
    </w:p>
    <w:p w14:paraId="22D97D58" w14:textId="77777777" w:rsidR="007F7B99" w:rsidRDefault="00F10EC8">
      <w:pPr>
        <w:pStyle w:val="CaptionedFigure"/>
      </w:pPr>
      <w:r>
        <w:rPr>
          <w:noProof/>
        </w:rPr>
        <w:lastRenderedPageBreak/>
        <w:drawing>
          <wp:inline distT="0" distB="0" distL="0" distR="0" wp14:anchorId="40CA9725" wp14:editId="37155077">
            <wp:extent cx="5753100" cy="4218940"/>
            <wp:effectExtent l="0" t="0" r="0" b="0"/>
            <wp:docPr id="761" name="Picture" descr="Catálogo de hoteles — CU-18."/>
            <wp:cNvGraphicFramePr/>
            <a:graphic xmlns:a="http://schemas.openxmlformats.org/drawingml/2006/main">
              <a:graphicData uri="http://schemas.openxmlformats.org/drawingml/2006/picture">
                <pic:pic xmlns:pic="http://schemas.openxmlformats.org/drawingml/2006/picture">
                  <pic:nvPicPr>
                    <pic:cNvPr id="762" name="Picture" descr="21-cu18-catalogo-hoteles.png"/>
                    <pic:cNvPicPr>
                      <a:picLocks noChangeAspect="1" noChangeArrowheads="1"/>
                    </pic:cNvPicPr>
                  </pic:nvPicPr>
                  <pic:blipFill>
                    <a:blip r:embed="rId50"/>
                    <a:stretch>
                      <a:fillRect/>
                    </a:stretch>
                  </pic:blipFill>
                  <pic:spPr bwMode="auto">
                    <a:xfrm>
                      <a:off x="0" y="0"/>
                      <a:ext cx="5753100" cy="4218940"/>
                    </a:xfrm>
                    <a:prstGeom prst="rect">
                      <a:avLst/>
                    </a:prstGeom>
                    <a:noFill/>
                    <a:ln w="9525">
                      <a:noFill/>
                      <a:headEnd/>
                      <a:tailEnd/>
                    </a:ln>
                  </pic:spPr>
                </pic:pic>
              </a:graphicData>
            </a:graphic>
          </wp:inline>
        </w:drawing>
      </w:r>
    </w:p>
    <w:p w14:paraId="0CAA5BE2" w14:textId="77777777" w:rsidR="007F7B99" w:rsidRDefault="00F10EC8">
      <w:pPr>
        <w:pStyle w:val="ImageCaption"/>
      </w:pPr>
      <w:r>
        <w:t>Catálogo de hoteles — CU-18.</w:t>
      </w:r>
    </w:p>
    <w:p w14:paraId="7E93A871" w14:textId="77777777" w:rsidR="007F7B99" w:rsidRDefault="00F10EC8">
      <w:pPr>
        <w:pStyle w:val="CaptionedFigure"/>
      </w:pPr>
      <w:r>
        <w:rPr>
          <w:noProof/>
        </w:rPr>
        <w:lastRenderedPageBreak/>
        <w:drawing>
          <wp:inline distT="0" distB="0" distL="0" distR="0" wp14:anchorId="47BCBFE5" wp14:editId="2F1A85CA">
            <wp:extent cx="5753100" cy="4091093"/>
            <wp:effectExtent l="0" t="0" r="0" b="0"/>
            <wp:docPr id="764" name="Picture" descr="Dashboard de la dueña — CU-21."/>
            <wp:cNvGraphicFramePr/>
            <a:graphic xmlns:a="http://schemas.openxmlformats.org/drawingml/2006/main">
              <a:graphicData uri="http://schemas.openxmlformats.org/drawingml/2006/picture">
                <pic:pic xmlns:pic="http://schemas.openxmlformats.org/drawingml/2006/picture">
                  <pic:nvPicPr>
                    <pic:cNvPr id="765" name="Picture" descr="28-cu21-dashboard.png"/>
                    <pic:cNvPicPr>
                      <a:picLocks noChangeAspect="1" noChangeArrowheads="1"/>
                    </pic:cNvPicPr>
                  </pic:nvPicPr>
                  <pic:blipFill>
                    <a:blip r:embed="rId51"/>
                    <a:stretch>
                      <a:fillRect/>
                    </a:stretch>
                  </pic:blipFill>
                  <pic:spPr bwMode="auto">
                    <a:xfrm>
                      <a:off x="0" y="0"/>
                      <a:ext cx="5753100" cy="4091093"/>
                    </a:xfrm>
                    <a:prstGeom prst="rect">
                      <a:avLst/>
                    </a:prstGeom>
                    <a:noFill/>
                    <a:ln w="9525">
                      <a:noFill/>
                      <a:headEnd/>
                      <a:tailEnd/>
                    </a:ln>
                  </pic:spPr>
                </pic:pic>
              </a:graphicData>
            </a:graphic>
          </wp:inline>
        </w:drawing>
      </w:r>
    </w:p>
    <w:p w14:paraId="01B1F1DD" w14:textId="77777777" w:rsidR="007F7B99" w:rsidRDefault="00F10EC8">
      <w:pPr>
        <w:pStyle w:val="ImageCaption"/>
      </w:pPr>
      <w:r>
        <w:t>Dashboard de la dueña — CU-21.</w:t>
      </w:r>
    </w:p>
    <w:p w14:paraId="229853AC" w14:textId="77777777" w:rsidR="007F7B99" w:rsidRDefault="00F10EC8">
      <w:pPr>
        <w:pStyle w:val="CaptionedFigure"/>
      </w:pPr>
      <w:r>
        <w:rPr>
          <w:noProof/>
        </w:rPr>
        <w:drawing>
          <wp:inline distT="0" distB="0" distL="0" distR="0" wp14:anchorId="278B68CE" wp14:editId="2A40792F">
            <wp:extent cx="5753100" cy="4091093"/>
            <wp:effectExtent l="0" t="0" r="0" b="0"/>
            <wp:docPr id="767" name="Picture" descr="Dashboard del freelance: solo sus ventas y comisiones — CU-21."/>
            <wp:cNvGraphicFramePr/>
            <a:graphic xmlns:a="http://schemas.openxmlformats.org/drawingml/2006/main">
              <a:graphicData uri="http://schemas.openxmlformats.org/drawingml/2006/picture">
                <pic:pic xmlns:pic="http://schemas.openxmlformats.org/drawingml/2006/picture">
                  <pic:nvPicPr>
                    <pic:cNvPr id="768" name="Picture" descr="46-freelance-dashboard.png"/>
                    <pic:cNvPicPr>
                      <a:picLocks noChangeAspect="1" noChangeArrowheads="1"/>
                    </pic:cNvPicPr>
                  </pic:nvPicPr>
                  <pic:blipFill>
                    <a:blip r:embed="rId52"/>
                    <a:stretch>
                      <a:fillRect/>
                    </a:stretch>
                  </pic:blipFill>
                  <pic:spPr bwMode="auto">
                    <a:xfrm>
                      <a:off x="0" y="0"/>
                      <a:ext cx="5753100" cy="4091093"/>
                    </a:xfrm>
                    <a:prstGeom prst="rect">
                      <a:avLst/>
                    </a:prstGeom>
                    <a:noFill/>
                    <a:ln w="9525">
                      <a:noFill/>
                      <a:headEnd/>
                      <a:tailEnd/>
                    </a:ln>
                  </pic:spPr>
                </pic:pic>
              </a:graphicData>
            </a:graphic>
          </wp:inline>
        </w:drawing>
      </w:r>
    </w:p>
    <w:p w14:paraId="48CEC3A7" w14:textId="77777777" w:rsidR="007F7B99" w:rsidRDefault="00F10EC8">
      <w:pPr>
        <w:pStyle w:val="ImageCaption"/>
      </w:pPr>
      <w:r>
        <w:t>Dashboard del freelance: solo sus ventas y comisiones — CU-21.</w:t>
      </w:r>
    </w:p>
    <w:p w14:paraId="3F34CA2A" w14:textId="77777777" w:rsidR="007F7B99" w:rsidRDefault="00F10EC8">
      <w:pPr>
        <w:pStyle w:val="Textoindependiente"/>
      </w:pPr>
      <w:r>
        <w:rPr>
          <w:noProof/>
        </w:rPr>
        <w:lastRenderedPageBreak/>
        <w:drawing>
          <wp:inline distT="0" distB="0" distL="0" distR="0" wp14:anchorId="0675CB75" wp14:editId="700AF0A3">
            <wp:extent cx="1725930" cy="3735089"/>
            <wp:effectExtent l="0" t="0" r="0" b="0"/>
            <wp:docPr id="770" name="Picture" descr="Mobile: agenda del día — CU-14."/>
            <wp:cNvGraphicFramePr/>
            <a:graphic xmlns:a="http://schemas.openxmlformats.org/drawingml/2006/main">
              <a:graphicData uri="http://schemas.openxmlformats.org/drawingml/2006/picture">
                <pic:pic xmlns:pic="http://schemas.openxmlformats.org/drawingml/2006/picture">
                  <pic:nvPicPr>
                    <pic:cNvPr id="771" name="Picture" descr="35-mobile-agenda.png"/>
                    <pic:cNvPicPr>
                      <a:picLocks noChangeAspect="1" noChangeArrowheads="1"/>
                    </pic:cNvPicPr>
                  </pic:nvPicPr>
                  <pic:blipFill>
                    <a:blip r:embed="rId53"/>
                    <a:stretch>
                      <a:fillRect/>
                    </a:stretch>
                  </pic:blipFill>
                  <pic:spPr bwMode="auto">
                    <a:xfrm>
                      <a:off x="0" y="0"/>
                      <a:ext cx="1725930" cy="3735089"/>
                    </a:xfrm>
                    <a:prstGeom prst="rect">
                      <a:avLst/>
                    </a:prstGeom>
                    <a:noFill/>
                    <a:ln w="9525">
                      <a:noFill/>
                      <a:headEnd/>
                      <a:tailEnd/>
                    </a:ln>
                  </pic:spPr>
                </pic:pic>
              </a:graphicData>
            </a:graphic>
          </wp:inline>
        </w:drawing>
      </w:r>
      <w:r>
        <w:t xml:space="preserve"> </w:t>
      </w:r>
      <w:r>
        <w:rPr>
          <w:noProof/>
        </w:rPr>
        <w:drawing>
          <wp:inline distT="0" distB="0" distL="0" distR="0" wp14:anchorId="6EBE92B3" wp14:editId="200ED60A">
            <wp:extent cx="1725930" cy="3735089"/>
            <wp:effectExtent l="0" t="0" r="0" b="0"/>
            <wp:docPr id="773" name="Picture" descr="Mobile: clientes — CU-03."/>
            <wp:cNvGraphicFramePr/>
            <a:graphic xmlns:a="http://schemas.openxmlformats.org/drawingml/2006/main">
              <a:graphicData uri="http://schemas.openxmlformats.org/drawingml/2006/picture">
                <pic:pic xmlns:pic="http://schemas.openxmlformats.org/drawingml/2006/picture">
                  <pic:nvPicPr>
                    <pic:cNvPr id="774" name="Picture" descr="57-mobile-clientes.png"/>
                    <pic:cNvPicPr>
                      <a:picLocks noChangeAspect="1" noChangeArrowheads="1"/>
                    </pic:cNvPicPr>
                  </pic:nvPicPr>
                  <pic:blipFill>
                    <a:blip r:embed="rId54"/>
                    <a:stretch>
                      <a:fillRect/>
                    </a:stretch>
                  </pic:blipFill>
                  <pic:spPr bwMode="auto">
                    <a:xfrm>
                      <a:off x="0" y="0"/>
                      <a:ext cx="1725930" cy="3735089"/>
                    </a:xfrm>
                    <a:prstGeom prst="rect">
                      <a:avLst/>
                    </a:prstGeom>
                    <a:noFill/>
                    <a:ln w="9525">
                      <a:noFill/>
                      <a:headEnd/>
                      <a:tailEnd/>
                    </a:ln>
                  </pic:spPr>
                </pic:pic>
              </a:graphicData>
            </a:graphic>
          </wp:inline>
        </w:drawing>
      </w:r>
    </w:p>
    <w:bookmarkEnd w:id="683"/>
    <w:sectPr w:rsidR="007F7B99">
      <w:footerReference w:type="default" r:id="rId55"/>
      <w:footnotePr>
        <w:numRestart w:val="eachSect"/>
      </w:footnotePr>
      <w:pgSz w:w="11906" w:h="16838"/>
      <w:pgMar w:top="1418" w:right="1418" w:bottom="1418" w:left="1418" w:header="708"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B84ACC3" w14:textId="77777777" w:rsidR="00000000" w:rsidRDefault="00F10EC8">
      <w:pPr>
        <w:spacing w:after="0" w:line="240" w:lineRule="auto"/>
      </w:pPr>
      <w:r>
        <w:separator/>
      </w:r>
    </w:p>
  </w:endnote>
  <w:endnote w:type="continuationSeparator" w:id="0">
    <w:p w14:paraId="04631E86" w14:textId="77777777" w:rsidR="00000000" w:rsidRDefault="00F10EC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Aptos Display">
    <w:altName w:val="Calibri"/>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w:altName w:val="Calibri"/>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5A0FAD2" w14:textId="77777777" w:rsidR="007F7B99" w:rsidRDefault="00F10EC8">
    <w:pPr>
      <w:jc w:val="center"/>
    </w:pPr>
    <w:r>
      <w:rPr>
        <w:color w:val="808080"/>
        <w:sz w:val="18"/>
        <w:szCs w:val="18"/>
      </w:rPr>
      <w:fldChar w:fldCharType="begin"/>
    </w:r>
    <w:r>
      <w:rPr>
        <w:color w:val="808080"/>
        <w:sz w:val="18"/>
        <w:szCs w:val="18"/>
      </w:rPr>
      <w:instrText xml:space="preserve"> PAGE </w:instrText>
    </w:r>
    <w:r>
      <w:rPr>
        <w:color w:val="808080"/>
        <w:sz w:val="18"/>
        <w:szCs w:val="18"/>
      </w:rPr>
      <w:fldChar w:fldCharType="separate"/>
    </w:r>
    <w:r>
      <w:rPr>
        <w:color w:val="808080"/>
        <w:sz w:val="18"/>
        <w:szCs w:val="18"/>
      </w:rPr>
      <w:t>1</w:t>
    </w:r>
    <w:r>
      <w:rPr>
        <w:color w:val="808080"/>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435FE98" w14:textId="77777777" w:rsidR="00000000" w:rsidRDefault="00F10EC8">
      <w:pPr>
        <w:spacing w:after="0" w:line="240" w:lineRule="auto"/>
      </w:pPr>
      <w:r>
        <w:separator/>
      </w:r>
    </w:p>
  </w:footnote>
  <w:footnote w:type="continuationSeparator" w:id="0">
    <w:p w14:paraId="6096FC53" w14:textId="77777777" w:rsidR="00000000" w:rsidRDefault="00F10EC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1"/>
    <w:multiLevelType w:val="multilevel"/>
    <w:tmpl w:val="1D2A2B62"/>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 w15:restartNumberingAfterBreak="0">
    <w:nsid w:val="00A99411"/>
    <w:multiLevelType w:val="multilevel"/>
    <w:tmpl w:val="63286B9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0"/>
  </w:num>
  <w:num w:numId="3">
    <w:abstractNumId w:val="0"/>
  </w:num>
  <w:num w:numId="4">
    <w:abstractNumId w:val="0"/>
  </w:num>
  <w:num w:numId="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0"/>
  </w:num>
  <w:num w:numId="7">
    <w:abstractNumId w:val="0"/>
  </w:num>
  <w:num w:numId="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0"/>
  </w:num>
  <w:num w:numId="10">
    <w:abstractNumId w:val="0"/>
  </w:num>
  <w:num w:numId="11">
    <w:abstractNumId w:val="0"/>
  </w:num>
  <w:num w:numId="12">
    <w:abstractNumId w:val="0"/>
  </w:num>
  <w:num w:numId="13">
    <w:abstractNumId w:val="0"/>
  </w:num>
  <w:num w:numId="14">
    <w:abstractNumId w:val="0"/>
  </w:num>
  <w:num w:numId="15">
    <w:abstractNumId w:val="0"/>
  </w:num>
  <w:num w:numId="16">
    <w:abstractNumId w:val="0"/>
  </w:num>
  <w:num w:numId="17">
    <w:abstractNumId w:val="0"/>
  </w:num>
  <w:num w:numId="18">
    <w:abstractNumId w:val="0"/>
  </w:num>
  <w:num w:numId="19">
    <w:abstractNumId w:val="0"/>
  </w:num>
  <w:num w:numId="20">
    <w:abstractNumId w:val="0"/>
  </w:num>
  <w:num w:numId="21">
    <w:abstractNumId w:val="0"/>
  </w:num>
  <w:num w:numId="22">
    <w:abstractNumId w:val="0"/>
  </w:num>
  <w:num w:numId="23">
    <w:abstractNumId w:val="0"/>
  </w:num>
  <w:num w:numId="24">
    <w:abstractNumId w:val="0"/>
  </w:num>
  <w:num w:numId="25">
    <w:abstractNumId w:val="0"/>
  </w:num>
  <w:num w:numId="26">
    <w:abstractNumId w:val="0"/>
  </w:num>
  <w:num w:numId="27">
    <w:abstractNumId w:val="0"/>
  </w:num>
  <w:num w:numId="28">
    <w:abstractNumId w:val="0"/>
  </w:num>
  <w:num w:numId="29">
    <w:abstractNumId w:val="0"/>
  </w:num>
  <w:num w:numId="30">
    <w:abstractNumId w:val="0"/>
  </w:num>
  <w:num w:numId="31">
    <w:abstractNumId w:val="0"/>
  </w:num>
  <w:num w:numId="32">
    <w:abstractNumId w:val="0"/>
  </w:num>
  <w:num w:numId="33">
    <w:abstractNumId w:val="0"/>
  </w:num>
  <w:num w:numId="34">
    <w:abstractNumId w:val="0"/>
  </w:num>
  <w:num w:numId="35">
    <w:abstractNumId w:val="0"/>
  </w:num>
  <w:num w:numId="36">
    <w:abstractNumId w:val="0"/>
  </w:num>
  <w:num w:numId="37">
    <w:abstractNumId w:val="0"/>
  </w:num>
  <w:num w:numId="38">
    <w:abstractNumId w:val="0"/>
  </w:num>
  <w:num w:numId="39">
    <w:abstractNumId w:val="0"/>
  </w:num>
  <w:num w:numId="40">
    <w:abstractNumId w:val="0"/>
  </w:num>
  <w:num w:numId="41">
    <w:abstractNumId w:val="0"/>
  </w:num>
  <w:num w:numId="42">
    <w:abstractNumId w:val="0"/>
  </w:num>
  <w:num w:numId="43">
    <w:abstractNumId w:val="0"/>
  </w:num>
  <w:num w:numId="44">
    <w:abstractNumId w:val="0"/>
  </w:num>
  <w:num w:numId="45">
    <w:abstractNumId w:val="0"/>
  </w:num>
  <w:num w:numId="46">
    <w:abstractNumId w:val="0"/>
  </w:num>
  <w:num w:numId="47">
    <w:abstractNumId w:val="0"/>
  </w:num>
  <w:num w:numId="48">
    <w:abstractNumId w:val="0"/>
  </w:num>
  <w:num w:numId="49">
    <w:abstractNumId w:val="0"/>
  </w:num>
  <w:num w:numId="50">
    <w:abstractNumId w:val="0"/>
  </w:num>
  <w:num w:numId="51">
    <w:abstractNumId w:val="0"/>
  </w:num>
  <w:num w:numId="52">
    <w:abstractNumId w:val="0"/>
  </w:num>
  <w:num w:numId="53">
    <w:abstractNumId w:val="0"/>
  </w:num>
  <w:num w:numId="54">
    <w:abstractNumId w:val="0"/>
  </w:num>
  <w:num w:numId="55">
    <w:abstractNumId w:val="0"/>
  </w:num>
  <w:num w:numId="56">
    <w:abstractNumId w:val="0"/>
  </w:num>
  <w:num w:numId="57">
    <w:abstractNumId w:val="0"/>
  </w:num>
  <w:num w:numId="58">
    <w:abstractNumId w:val="0"/>
  </w:num>
  <w:num w:numId="59">
    <w:abstractNumId w:val="0"/>
  </w:num>
  <w:num w:numId="60">
    <w:abstractNumId w:val="0"/>
  </w:num>
  <w:num w:numId="61">
    <w:abstractNumId w:val="0"/>
  </w:num>
  <w:num w:numId="62">
    <w:abstractNumId w:val="0"/>
  </w:num>
  <w:num w:numId="63">
    <w:abstractNumId w:val="0"/>
  </w:num>
  <w:num w:numId="64">
    <w:abstractNumId w:val="0"/>
  </w:num>
  <w:num w:numId="65">
    <w:abstractNumId w:val="0"/>
  </w:num>
  <w:num w:numId="66">
    <w:abstractNumId w:val="0"/>
  </w:num>
  <w:num w:numId="67">
    <w:abstractNumId w:val="0"/>
  </w:num>
  <w:num w:numId="68">
    <w:abstractNumId w:val="0"/>
  </w:num>
  <w:num w:numId="69">
    <w:abstractNumId w:val="0"/>
  </w:num>
  <w:num w:numId="70">
    <w:abstractNumId w:val="0"/>
  </w:num>
  <w:num w:numId="71">
    <w:abstractNumId w:val="0"/>
  </w:num>
  <w:num w:numId="72">
    <w:abstractNumId w:val="0"/>
  </w:num>
  <w:num w:numId="73">
    <w:abstractNumId w:val="0"/>
  </w:num>
  <w:num w:numId="74">
    <w:abstractNumId w:val="0"/>
  </w:num>
  <w:num w:numId="75">
    <w:abstractNumId w:val="0"/>
  </w:num>
  <w:num w:numId="76">
    <w:abstractNumId w:val="0"/>
  </w:num>
  <w:num w:numId="77">
    <w:abstractNumId w:val="0"/>
  </w:num>
  <w:num w:numId="78">
    <w:abstractNumId w:val="0"/>
  </w:num>
  <w:num w:numId="79">
    <w:abstractNumId w:val="0"/>
  </w:num>
  <w:num w:numId="80">
    <w:abstractNumId w:val="0"/>
  </w:num>
  <w:num w:numId="81">
    <w:abstractNumId w:val="0"/>
  </w:num>
  <w:num w:numId="82">
    <w:abstractNumId w:val="0"/>
  </w:num>
  <w:num w:numId="83">
    <w:abstractNumId w:val="0"/>
  </w:num>
  <w:num w:numId="84">
    <w:abstractNumId w:val="0"/>
  </w:num>
  <w:num w:numId="85">
    <w:abstractNumId w:val="0"/>
  </w:num>
  <w:num w:numId="86">
    <w:abstractNumId w:val="0"/>
  </w:num>
  <w:num w:numId="87">
    <w:abstractNumId w:val="0"/>
  </w:num>
  <w:num w:numId="88">
    <w:abstractNumId w:val="0"/>
  </w:num>
  <w:num w:numId="89">
    <w:abstractNumId w:val="0"/>
  </w:num>
  <w:num w:numId="90">
    <w:abstractNumId w:val="0"/>
  </w:num>
  <w:num w:numId="91">
    <w:abstractNumId w:val="0"/>
  </w:num>
  <w:num w:numId="92">
    <w:abstractNumId w:val="0"/>
  </w:num>
  <w:num w:numId="93">
    <w:abstractNumId w:val="0"/>
  </w:num>
  <w:num w:numId="94">
    <w:abstractNumId w:val="0"/>
  </w:num>
  <w:num w:numId="95">
    <w:abstractNumId w:val="0"/>
  </w:num>
  <w:num w:numId="96">
    <w:abstractNumId w:val="0"/>
  </w:num>
  <w:num w:numId="97">
    <w:abstractNumId w:val="0"/>
  </w:num>
  <w:num w:numId="98">
    <w:abstractNumId w:val="0"/>
  </w:num>
  <w:num w:numId="99">
    <w:abstractNumId w:val="0"/>
  </w:num>
  <w:num w:numId="100">
    <w:abstractNumId w:val="0"/>
  </w:num>
  <w:num w:numId="101">
    <w:abstractNumId w:val="0"/>
  </w:num>
  <w:num w:numId="102">
    <w:abstractNumId w:val="0"/>
  </w:num>
  <w:num w:numId="103">
    <w:abstractNumId w:val="0"/>
  </w:num>
  <w:num w:numId="104">
    <w:abstractNumId w:val="0"/>
  </w:num>
  <w:num w:numId="105">
    <w:abstractNumId w:val="0"/>
  </w:num>
  <w:num w:numId="106">
    <w:abstractNumId w:val="0"/>
  </w:num>
  <w:num w:numId="107">
    <w:abstractNumId w:val="0"/>
  </w:num>
  <w:num w:numId="108">
    <w:abstractNumId w:val="0"/>
  </w:num>
  <w:num w:numId="109">
    <w:abstractNumId w:val="0"/>
  </w:num>
  <w:num w:numId="110">
    <w:abstractNumId w:val="0"/>
  </w:num>
  <w:num w:numId="111">
    <w:abstractNumId w:val="0"/>
  </w:num>
  <w:num w:numId="112">
    <w:abstractNumId w:val="0"/>
  </w:num>
  <w:num w:numId="113">
    <w:abstractNumId w:val="0"/>
  </w:num>
  <w:num w:numId="114">
    <w:abstractNumId w:val="0"/>
  </w:num>
  <w:num w:numId="115">
    <w:abstractNumId w:val="0"/>
  </w:num>
  <w:num w:numId="116">
    <w:abstractNumId w:val="0"/>
  </w:num>
  <w:num w:numId="117">
    <w:abstractNumId w:val="0"/>
  </w:num>
  <w:num w:numId="118">
    <w:abstractNumId w:val="0"/>
  </w:num>
  <w:num w:numId="119">
    <w:abstractNumId w:val="0"/>
  </w:num>
  <w:num w:numId="120">
    <w:abstractNumId w:val="0"/>
  </w:num>
  <w:num w:numId="121">
    <w:abstractNumId w:val="0"/>
  </w:num>
  <w:num w:numId="122">
    <w:abstractNumId w:val="0"/>
  </w:num>
  <w:num w:numId="123">
    <w:abstractNumId w:val="0"/>
  </w:num>
  <w:num w:numId="124">
    <w:abstractNumId w:val="0"/>
  </w:num>
  <w:num w:numId="125">
    <w:abstractNumId w:val="0"/>
  </w:num>
  <w:num w:numId="126">
    <w:abstractNumId w:val="0"/>
  </w:num>
  <w:num w:numId="127">
    <w:abstractNumId w:val="0"/>
  </w:num>
  <w:num w:numId="128">
    <w:abstractNumId w:val="0"/>
  </w:num>
  <w:num w:numId="129">
    <w:abstractNumId w:val="0"/>
  </w:num>
  <w:num w:numId="130">
    <w:abstractNumId w:val="0"/>
  </w:num>
  <w:num w:numId="131">
    <w:abstractNumId w:val="0"/>
  </w:num>
  <w:num w:numId="132">
    <w:abstractNumId w:val="0"/>
  </w:num>
  <w:num w:numId="133">
    <w:abstractNumId w:val="0"/>
  </w:num>
  <w:num w:numId="134">
    <w:abstractNumId w:val="0"/>
  </w:num>
  <w:num w:numId="135">
    <w:abstractNumId w:val="0"/>
  </w:num>
  <w:num w:numId="136">
    <w:abstractNumId w:val="0"/>
  </w:num>
  <w:num w:numId="137">
    <w:abstractNumId w:val="0"/>
  </w:num>
  <w:num w:numId="138">
    <w:abstractNumId w:val="0"/>
  </w:num>
  <w:num w:numId="139">
    <w:abstractNumId w:val="0"/>
  </w:num>
  <w:num w:numId="140">
    <w:abstractNumId w:val="0"/>
  </w:num>
  <w:num w:numId="141">
    <w:abstractNumId w:val="0"/>
  </w:num>
  <w:num w:numId="142">
    <w:abstractNumId w:val="0"/>
  </w:num>
  <w:num w:numId="143">
    <w:abstractNumId w:val="0"/>
  </w:num>
  <w:num w:numId="144">
    <w:abstractNumId w:val="0"/>
  </w:num>
  <w:num w:numId="145">
    <w:abstractNumId w:val="0"/>
  </w:num>
  <w:num w:numId="146">
    <w:abstractNumId w:val="0"/>
  </w:num>
  <w:num w:numId="147">
    <w:abstractNumId w:val="0"/>
  </w:num>
  <w:num w:numId="148">
    <w:abstractNumId w:val="0"/>
  </w:num>
  <w:num w:numId="149">
    <w:abstractNumId w:val="0"/>
  </w:num>
  <w:num w:numId="150">
    <w:abstractNumId w:val="0"/>
  </w:num>
  <w:num w:numId="151">
    <w:abstractNumId w:val="0"/>
  </w:num>
  <w:num w:numId="152">
    <w:abstractNumId w:val="0"/>
  </w:num>
  <w:num w:numId="153">
    <w:abstractNumId w:val="0"/>
  </w:num>
  <w:num w:numId="154">
    <w:abstractNumId w:val="0"/>
  </w:num>
  <w:num w:numId="155">
    <w:abstractNumId w:val="0"/>
  </w:num>
  <w:num w:numId="156">
    <w:abstractNumId w:val="0"/>
  </w:num>
  <w:num w:numId="157">
    <w:abstractNumId w:val="0"/>
  </w:num>
  <w:num w:numId="158">
    <w:abstractNumId w:val="0"/>
  </w:num>
  <w:num w:numId="159">
    <w:abstractNumId w:val="0"/>
  </w:num>
  <w:num w:numId="160">
    <w:abstractNumId w:val="0"/>
  </w:num>
  <w:num w:numId="161">
    <w:abstractNumId w:val="0"/>
  </w:num>
  <w:num w:numId="162">
    <w:abstractNumId w:val="0"/>
  </w:num>
  <w:num w:numId="163">
    <w:abstractNumId w:val="0"/>
  </w:num>
  <w:num w:numId="164">
    <w:abstractNumId w:val="0"/>
  </w:num>
  <w:num w:numId="165">
    <w:abstractNumId w:val="0"/>
  </w:num>
  <w:num w:numId="166">
    <w:abstractNumId w:val="0"/>
  </w:num>
  <w:num w:numId="167">
    <w:abstractNumId w:val="0"/>
  </w:num>
  <w:num w:numId="168">
    <w:abstractNumId w:val="0"/>
  </w:num>
  <w:num w:numId="169">
    <w:abstractNumId w:val="0"/>
  </w:num>
  <w:num w:numId="170">
    <w:abstractNumId w:val="0"/>
  </w:num>
  <w:num w:numId="171">
    <w:abstractNumId w:val="0"/>
  </w:num>
  <w:num w:numId="172">
    <w:abstractNumId w:val="0"/>
  </w:num>
  <w:num w:numId="173">
    <w:abstractNumId w:val="0"/>
  </w:num>
  <w:num w:numId="174">
    <w:abstractNumId w:val="0"/>
  </w:num>
  <w:num w:numId="175">
    <w:abstractNumId w:val="0"/>
  </w:num>
  <w:num w:numId="176">
    <w:abstractNumId w:val="0"/>
  </w:num>
  <w:num w:numId="177">
    <w:abstractNumId w:val="0"/>
  </w:num>
  <w:num w:numId="178">
    <w:abstractNumId w:val="0"/>
  </w:num>
  <w:num w:numId="179">
    <w:abstractNumId w:val="0"/>
  </w:num>
  <w:num w:numId="180">
    <w:abstractNumId w:val="0"/>
  </w:num>
  <w:num w:numId="181">
    <w:abstractNumId w:val="0"/>
  </w:num>
  <w:num w:numId="182">
    <w:abstractNumId w:val="0"/>
  </w:num>
  <w:num w:numId="183">
    <w:abstractNumId w:val="0"/>
  </w:num>
  <w:num w:numId="184">
    <w:abstractNumId w:val="0"/>
  </w:num>
  <w:num w:numId="185">
    <w:abstractNumId w:val="0"/>
  </w:num>
  <w:num w:numId="186">
    <w:abstractNumId w:val="0"/>
  </w:num>
  <w:num w:numId="187">
    <w:abstractNumId w:val="0"/>
  </w:num>
  <w:num w:numId="188">
    <w:abstractNumId w:val="0"/>
  </w:num>
  <w:num w:numId="18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0">
    <w:abstractNumId w:val="0"/>
  </w:num>
  <w:num w:numId="191">
    <w:abstractNumId w:val="0"/>
  </w:num>
  <w:num w:numId="192">
    <w:abstractNumId w:val="0"/>
  </w:num>
  <w:num w:numId="193">
    <w:abstractNumId w:val="0"/>
  </w:num>
  <w:num w:numId="194">
    <w:abstractNumId w:val="0"/>
  </w:num>
  <w:num w:numId="195">
    <w:abstractNumId w:val="0"/>
  </w:num>
  <w:num w:numId="19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7">
    <w:abstractNumId w:val="0"/>
  </w:num>
  <w:num w:numId="198">
    <w:abstractNumId w:val="0"/>
  </w:num>
  <w:num w:numId="199">
    <w:abstractNumId w:val="0"/>
  </w:num>
  <w:num w:numId="200">
    <w:abstractNumId w:val="0"/>
  </w:num>
  <w:num w:numId="201">
    <w:abstractNumId w:val="0"/>
  </w:num>
  <w:num w:numId="202">
    <w:abstractNumId w:val="0"/>
  </w:num>
  <w:num w:numId="20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4">
    <w:abstractNumId w:val="0"/>
  </w:num>
  <w:num w:numId="205">
    <w:abstractNumId w:val="0"/>
  </w:num>
  <w:num w:numId="206">
    <w:abstractNumId w:val="0"/>
  </w:num>
  <w:num w:numId="207">
    <w:abstractNumId w:val="0"/>
  </w:num>
  <w:num w:numId="208">
    <w:abstractNumId w:val="0"/>
  </w:num>
  <w:num w:numId="209">
    <w:abstractNumId w:val="0"/>
  </w:num>
  <w:num w:numId="21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1">
    <w:abstractNumId w:val="0"/>
  </w:num>
  <w:num w:numId="212">
    <w:abstractNumId w:val="0"/>
  </w:num>
  <w:num w:numId="213">
    <w:abstractNumId w:val="0"/>
  </w:num>
  <w:num w:numId="214">
    <w:abstractNumId w:val="0"/>
  </w:num>
  <w:num w:numId="215">
    <w:abstractNumId w:val="0"/>
  </w:num>
  <w:num w:numId="216">
    <w:abstractNumId w:val="0"/>
  </w:num>
  <w:num w:numId="21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8">
    <w:abstractNumId w:val="0"/>
  </w:num>
  <w:num w:numId="219">
    <w:abstractNumId w:val="0"/>
  </w:num>
  <w:num w:numId="220">
    <w:abstractNumId w:val="0"/>
  </w:num>
  <w:num w:numId="221">
    <w:abstractNumId w:val="0"/>
  </w:num>
  <w:num w:numId="222">
    <w:abstractNumId w:val="0"/>
  </w:num>
  <w:num w:numId="223">
    <w:abstractNumId w:val="0"/>
  </w:num>
  <w:num w:numId="22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5">
    <w:abstractNumId w:val="0"/>
  </w:num>
  <w:num w:numId="226">
    <w:abstractNumId w:val="0"/>
  </w:num>
  <w:num w:numId="227">
    <w:abstractNumId w:val="0"/>
  </w:num>
  <w:num w:numId="228">
    <w:abstractNumId w:val="0"/>
  </w:num>
  <w:num w:numId="229">
    <w:abstractNumId w:val="0"/>
  </w:num>
  <w:num w:numId="230">
    <w:abstractNumId w:val="0"/>
  </w:num>
  <w:num w:numId="23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2">
    <w:abstractNumId w:val="0"/>
  </w:num>
  <w:num w:numId="233">
    <w:abstractNumId w:val="0"/>
  </w:num>
  <w:num w:numId="234">
    <w:abstractNumId w:val="0"/>
  </w:num>
  <w:num w:numId="235">
    <w:abstractNumId w:val="0"/>
  </w:num>
  <w:num w:numId="236">
    <w:abstractNumId w:val="0"/>
  </w:num>
  <w:num w:numId="23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8">
    <w:abstractNumId w:val="0"/>
  </w:num>
  <w:num w:numId="239">
    <w:abstractNumId w:val="0"/>
  </w:num>
  <w:num w:numId="240">
    <w:abstractNumId w:val="0"/>
  </w:num>
  <w:num w:numId="241">
    <w:abstractNumId w:val="0"/>
  </w:num>
  <w:num w:numId="242">
    <w:abstractNumId w:val="0"/>
  </w:num>
  <w:num w:numId="24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4">
    <w:abstractNumId w:val="0"/>
  </w:num>
  <w:num w:numId="245">
    <w:abstractNumId w:val="0"/>
  </w:num>
  <w:num w:numId="246">
    <w:abstractNumId w:val="0"/>
  </w:num>
  <w:num w:numId="247">
    <w:abstractNumId w:val="0"/>
  </w:num>
  <w:num w:numId="248">
    <w:abstractNumId w:val="0"/>
  </w:num>
  <w:num w:numId="249">
    <w:abstractNumId w:val="0"/>
  </w:num>
  <w:num w:numId="25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1">
    <w:abstractNumId w:val="0"/>
  </w:num>
  <w:num w:numId="252">
    <w:abstractNumId w:val="0"/>
  </w:num>
  <w:num w:numId="253">
    <w:abstractNumId w:val="0"/>
  </w:num>
  <w:num w:numId="254">
    <w:abstractNumId w:val="0"/>
  </w:num>
  <w:num w:numId="255">
    <w:abstractNumId w:val="0"/>
  </w:num>
  <w:num w:numId="256">
    <w:abstractNumId w:val="0"/>
  </w:num>
  <w:num w:numId="25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8">
    <w:abstractNumId w:val="0"/>
  </w:num>
  <w:num w:numId="259">
    <w:abstractNumId w:val="0"/>
  </w:num>
  <w:num w:numId="260">
    <w:abstractNumId w:val="0"/>
  </w:num>
  <w:num w:numId="261">
    <w:abstractNumId w:val="0"/>
  </w:num>
  <w:num w:numId="262">
    <w:abstractNumId w:val="0"/>
  </w:num>
  <w:num w:numId="26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4">
    <w:abstractNumId w:val="0"/>
  </w:num>
  <w:num w:numId="265">
    <w:abstractNumId w:val="0"/>
  </w:num>
  <w:num w:numId="266">
    <w:abstractNumId w:val="0"/>
  </w:num>
  <w:num w:numId="267">
    <w:abstractNumId w:val="0"/>
  </w:num>
  <w:num w:numId="268">
    <w:abstractNumId w:val="0"/>
  </w:num>
  <w:num w:numId="26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0">
    <w:abstractNumId w:val="0"/>
  </w:num>
  <w:num w:numId="271">
    <w:abstractNumId w:val="0"/>
  </w:num>
  <w:num w:numId="272">
    <w:abstractNumId w:val="0"/>
  </w:num>
  <w:num w:numId="273">
    <w:abstractNumId w:val="0"/>
  </w:num>
  <w:num w:numId="274">
    <w:abstractNumId w:val="0"/>
  </w:num>
  <w:num w:numId="275">
    <w:abstractNumId w:val="0"/>
  </w:num>
  <w:num w:numId="27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7">
    <w:abstractNumId w:val="0"/>
  </w:num>
  <w:num w:numId="278">
    <w:abstractNumId w:val="0"/>
  </w:num>
  <w:num w:numId="279">
    <w:abstractNumId w:val="0"/>
  </w:num>
  <w:num w:numId="280">
    <w:abstractNumId w:val="0"/>
  </w:num>
  <w:num w:numId="281">
    <w:abstractNumId w:val="0"/>
  </w:num>
  <w:num w:numId="28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3">
    <w:abstractNumId w:val="0"/>
  </w:num>
  <w:num w:numId="284">
    <w:abstractNumId w:val="0"/>
  </w:num>
  <w:num w:numId="285">
    <w:abstractNumId w:val="0"/>
  </w:num>
  <w:num w:numId="286">
    <w:abstractNumId w:val="0"/>
  </w:num>
  <w:num w:numId="287">
    <w:abstractNumId w:val="0"/>
  </w:num>
  <w:num w:numId="28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9">
    <w:abstractNumId w:val="0"/>
  </w:num>
  <w:num w:numId="290">
    <w:abstractNumId w:val="0"/>
  </w:num>
  <w:num w:numId="291">
    <w:abstractNumId w:val="0"/>
  </w:num>
  <w:num w:numId="292">
    <w:abstractNumId w:val="0"/>
  </w:num>
  <w:num w:numId="293">
    <w:abstractNumId w:val="0"/>
  </w:num>
  <w:num w:numId="294">
    <w:abstractNumId w:val="0"/>
  </w:num>
  <w:num w:numId="29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6">
    <w:abstractNumId w:val="0"/>
  </w:num>
  <w:num w:numId="297">
    <w:abstractNumId w:val="0"/>
  </w:num>
  <w:num w:numId="298">
    <w:abstractNumId w:val="0"/>
  </w:num>
  <w:num w:numId="299">
    <w:abstractNumId w:val="0"/>
  </w:num>
  <w:num w:numId="300">
    <w:abstractNumId w:val="0"/>
  </w:num>
  <w:num w:numId="301">
    <w:abstractNumId w:val="0"/>
  </w:num>
  <w:num w:numId="30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3">
    <w:abstractNumId w:val="0"/>
  </w:num>
  <w:num w:numId="304">
    <w:abstractNumId w:val="0"/>
  </w:num>
  <w:num w:numId="305">
    <w:abstractNumId w:val="0"/>
  </w:num>
  <w:num w:numId="306">
    <w:abstractNumId w:val="0"/>
  </w:num>
  <w:num w:numId="307">
    <w:abstractNumId w:val="0"/>
  </w:num>
  <w:num w:numId="30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9">
    <w:abstractNumId w:val="0"/>
  </w:num>
  <w:num w:numId="310">
    <w:abstractNumId w:val="0"/>
  </w:num>
  <w:num w:numId="311">
    <w:abstractNumId w:val="0"/>
  </w:num>
  <w:num w:numId="312">
    <w:abstractNumId w:val="0"/>
  </w:num>
  <w:num w:numId="313">
    <w:abstractNumId w:val="0"/>
  </w:num>
  <w:num w:numId="314">
    <w:abstractNumId w:val="0"/>
  </w:num>
  <w:num w:numId="31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6">
    <w:abstractNumId w:val="0"/>
  </w:num>
  <w:num w:numId="317">
    <w:abstractNumId w:val="0"/>
  </w:num>
  <w:num w:numId="318">
    <w:abstractNumId w:val="0"/>
  </w:num>
  <w:num w:numId="319">
    <w:abstractNumId w:val="0"/>
  </w:num>
  <w:num w:numId="320">
    <w:abstractNumId w:val="0"/>
  </w:num>
  <w:num w:numId="32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2">
    <w:abstractNumId w:val="0"/>
  </w:num>
  <w:num w:numId="323">
    <w:abstractNumId w:val="0"/>
  </w:num>
  <w:num w:numId="324">
    <w:abstractNumId w:val="0"/>
  </w:num>
  <w:num w:numId="325">
    <w:abstractNumId w:val="0"/>
  </w:num>
  <w:num w:numId="326">
    <w:abstractNumId w:val="0"/>
  </w:num>
  <w:num w:numId="327">
    <w:abstractNumId w:val="0"/>
  </w:num>
  <w:num w:numId="32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9">
    <w:abstractNumId w:val="0"/>
  </w:num>
  <w:num w:numId="330">
    <w:abstractNumId w:val="0"/>
  </w:num>
  <w:num w:numId="331">
    <w:abstractNumId w:val="0"/>
  </w:num>
  <w:num w:numId="332">
    <w:abstractNumId w:val="0"/>
  </w:num>
  <w:num w:numId="333">
    <w:abstractNumId w:val="0"/>
  </w:num>
  <w:num w:numId="334">
    <w:abstractNumId w:val="0"/>
  </w:num>
  <w:num w:numId="33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6">
    <w:abstractNumId w:val="0"/>
  </w:num>
  <w:num w:numId="337">
    <w:abstractNumId w:val="0"/>
  </w:num>
  <w:num w:numId="338">
    <w:abstractNumId w:val="0"/>
  </w:num>
  <w:num w:numId="339">
    <w:abstractNumId w:val="0"/>
  </w:num>
  <w:num w:numId="340">
    <w:abstractNumId w:val="0"/>
  </w:num>
  <w:num w:numId="34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2">
    <w:abstractNumId w:val="0"/>
  </w:num>
  <w:num w:numId="343">
    <w:abstractNumId w:val="0"/>
  </w:num>
  <w:num w:numId="344">
    <w:abstractNumId w:val="0"/>
  </w:num>
  <w:num w:numId="345">
    <w:abstractNumId w:val="0"/>
  </w:num>
  <w:num w:numId="346">
    <w:abstractNumId w:val="0"/>
  </w:num>
  <w:num w:numId="347">
    <w:abstractNumId w:val="0"/>
  </w:num>
  <w:num w:numId="34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9">
    <w:abstractNumId w:val="0"/>
  </w:num>
  <w:num w:numId="350">
    <w:abstractNumId w:val="0"/>
  </w:num>
  <w:num w:numId="351">
    <w:abstractNumId w:val="0"/>
  </w:num>
  <w:num w:numId="352">
    <w:abstractNumId w:val="0"/>
  </w:num>
  <w:num w:numId="353">
    <w:abstractNumId w:val="0"/>
  </w:num>
  <w:num w:numId="354">
    <w:abstractNumId w:val="0"/>
  </w:num>
  <w:num w:numId="35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6">
    <w:abstractNumId w:val="0"/>
  </w:num>
  <w:num w:numId="357">
    <w:abstractNumId w:val="0"/>
  </w:num>
  <w:num w:numId="358">
    <w:abstractNumId w:val="0"/>
  </w:num>
  <w:num w:numId="359">
    <w:abstractNumId w:val="0"/>
  </w:num>
  <w:num w:numId="360">
    <w:abstractNumId w:val="0"/>
  </w:num>
  <w:num w:numId="361">
    <w:abstractNumId w:val="0"/>
  </w:num>
  <w:num w:numId="36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3">
    <w:abstractNumId w:val="0"/>
  </w:num>
  <w:num w:numId="364">
    <w:abstractNumId w:val="0"/>
  </w:num>
  <w:num w:numId="365">
    <w:abstractNumId w:val="0"/>
  </w:num>
  <w:num w:numId="366">
    <w:abstractNumId w:val="0"/>
  </w:num>
  <w:num w:numId="367">
    <w:abstractNumId w:val="0"/>
  </w:num>
  <w:num w:numId="36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9">
    <w:abstractNumId w:val="0"/>
  </w:num>
  <w:num w:numId="370">
    <w:abstractNumId w:val="0"/>
  </w:num>
  <w:num w:numId="371">
    <w:abstractNumId w:val="0"/>
  </w:num>
  <w:num w:numId="372">
    <w:abstractNumId w:val="0"/>
  </w:num>
  <w:num w:numId="373">
    <w:abstractNumId w:val="0"/>
  </w:num>
  <w:num w:numId="374">
    <w:abstractNumId w:val="0"/>
  </w:num>
  <w:num w:numId="37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6">
    <w:abstractNumId w:val="0"/>
  </w:num>
  <w:num w:numId="377">
    <w:abstractNumId w:val="0"/>
  </w:num>
  <w:num w:numId="378">
    <w:abstractNumId w:val="0"/>
  </w:num>
  <w:num w:numId="379">
    <w:abstractNumId w:val="0"/>
  </w:num>
  <w:num w:numId="380">
    <w:abstractNumId w:val="0"/>
  </w:num>
  <w:num w:numId="381">
    <w:abstractNumId w:val="0"/>
  </w:num>
  <w:num w:numId="38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3">
    <w:abstractNumId w:val="0"/>
  </w:num>
  <w:num w:numId="384">
    <w:abstractNumId w:val="0"/>
  </w:num>
  <w:num w:numId="385">
    <w:abstractNumId w:val="0"/>
  </w:num>
  <w:num w:numId="386">
    <w:abstractNumId w:val="0"/>
  </w:num>
  <w:num w:numId="387">
    <w:abstractNumId w:val="0"/>
  </w:num>
  <w:num w:numId="388">
    <w:abstractNumId w:val="0"/>
  </w:num>
  <w:num w:numId="38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0">
    <w:abstractNumId w:val="0"/>
  </w:num>
  <w:num w:numId="391">
    <w:abstractNumId w:val="0"/>
  </w:num>
  <w:num w:numId="392">
    <w:abstractNumId w:val="0"/>
  </w:num>
  <w:num w:numId="393">
    <w:abstractNumId w:val="0"/>
  </w:num>
  <w:num w:numId="394">
    <w:abstractNumId w:val="0"/>
  </w:num>
  <w:num w:numId="395">
    <w:abstractNumId w:val="0"/>
  </w:num>
  <w:num w:numId="396">
    <w:abstractNumId w:val="0"/>
  </w:num>
  <w:num w:numId="397">
    <w:abstractNumId w:val="0"/>
  </w:num>
  <w:num w:numId="398">
    <w:abstractNumId w:val="0"/>
  </w:num>
  <w:num w:numId="399">
    <w:abstractNumId w:val="0"/>
  </w:num>
  <w:num w:numId="400">
    <w:abstractNumId w:val="0"/>
  </w:num>
  <w:num w:numId="401">
    <w:abstractNumId w:val="0"/>
  </w:num>
  <w:num w:numId="402">
    <w:abstractNumId w:val="0"/>
  </w:num>
  <w:num w:numId="403">
    <w:abstractNumId w:val="0"/>
  </w:num>
  <w:num w:numId="404">
    <w:abstractNumId w:val="0"/>
  </w:num>
  <w:num w:numId="405">
    <w:abstractNumId w:val="0"/>
  </w:num>
  <w:num w:numId="406">
    <w:abstractNumId w:val="0"/>
  </w:num>
  <w:num w:numId="407">
    <w:abstractNumId w:val="0"/>
  </w:num>
  <w:num w:numId="408">
    <w:abstractNumId w:val="0"/>
  </w:num>
  <w:num w:numId="409">
    <w:abstractNumId w:val="0"/>
  </w:num>
  <w:num w:numId="410">
    <w:abstractNumId w:val="0"/>
  </w:num>
  <w:num w:numId="411">
    <w:abstractNumId w:val="0"/>
  </w:num>
  <w:numIdMacAtCleanup w:val="4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7F7B99"/>
    <w:rsid w:val="007F7B99"/>
    <w:rsid w:val="00886407"/>
    <w:rsid w:val="00F10EC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178FCE"/>
  <w15:docId w15:val="{0C0EBB16-3E64-4098-A773-0AA17D3A60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mbria" w:eastAsia="Times New Roman" w:hAnsi="Cambria" w:cs="Cambria"/>
        <w:sz w:val="22"/>
        <w:szCs w:val="22"/>
        <w:lang w:val="es-AR" w:eastAsia="es-AR" w:bidi="ar-SA"/>
      </w:rPr>
    </w:rPrDefault>
    <w:pPrDefault>
      <w:pPr>
        <w:spacing w:after="120" w:line="264" w:lineRule="auto"/>
        <w:jc w:val="both"/>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Ttulo1">
    <w:name w:val="heading 1"/>
    <w:basedOn w:val="Normal"/>
    <w:next w:val="Textoindependiente"/>
    <w:link w:val="Ttulo1Car"/>
    <w:uiPriority w:val="9"/>
    <w:qFormat/>
    <w:pPr>
      <w:keepNext/>
      <w:keepLines/>
      <w:pageBreakBefore/>
      <w:pBdr>
        <w:bottom w:val="single" w:sz="8" w:space="4" w:color="1E3A5F"/>
      </w:pBdr>
      <w:spacing w:after="220"/>
      <w:jc w:val="left"/>
      <w:outlineLvl w:val="0"/>
    </w:pPr>
    <w:rPr>
      <w:b/>
      <w:color w:val="1E3A5F"/>
      <w:sz w:val="34"/>
      <w:szCs w:val="34"/>
    </w:rPr>
  </w:style>
  <w:style w:type="paragraph" w:styleId="Ttulo2">
    <w:name w:val="heading 2"/>
    <w:basedOn w:val="Normal"/>
    <w:next w:val="Textoindependiente"/>
    <w:link w:val="Ttulo2Car"/>
    <w:uiPriority w:val="9"/>
    <w:qFormat/>
    <w:pPr>
      <w:keepNext/>
      <w:keepLines/>
      <w:spacing w:before="240" w:after="80"/>
      <w:jc w:val="left"/>
      <w:outlineLvl w:val="1"/>
    </w:pPr>
    <w:rPr>
      <w:b/>
      <w:color w:val="2A4A6B"/>
      <w:sz w:val="27"/>
      <w:szCs w:val="27"/>
    </w:rPr>
  </w:style>
  <w:style w:type="paragraph" w:styleId="Ttulo3">
    <w:name w:val="heading 3"/>
    <w:basedOn w:val="Normal"/>
    <w:next w:val="Textoindependiente"/>
    <w:link w:val="Ttulo3Car"/>
    <w:uiPriority w:val="9"/>
    <w:qFormat/>
    <w:pPr>
      <w:keepNext/>
      <w:keepLines/>
      <w:spacing w:before="160" w:after="60"/>
      <w:jc w:val="left"/>
      <w:outlineLvl w:val="2"/>
    </w:pPr>
    <w:rPr>
      <w:b/>
      <w:i/>
      <w:color w:val="3A5A7B"/>
      <w:sz w:val="24"/>
      <w:szCs w:val="24"/>
    </w:rPr>
  </w:style>
  <w:style w:type="paragraph" w:styleId="Ttulo4">
    <w:name w:val="heading 4"/>
    <w:basedOn w:val="Normal"/>
    <w:next w:val="Textoindependiente"/>
    <w:link w:val="Ttulo4C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Textoindependiente"/>
    <w:link w:val="Ttulo5C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Textoindependiente"/>
    <w:link w:val="Ttulo6C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Textoindependiente"/>
    <w:link w:val="Ttulo7C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Textoindependiente"/>
    <w:link w:val="Ttulo8C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Textoindependiente"/>
    <w:link w:val="Ttulo9C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qFormat/>
    <w:pPr>
      <w:spacing w:after="140"/>
    </w:pPr>
  </w:style>
  <w:style w:type="paragraph" w:customStyle="1" w:styleId="FirstParagraph">
    <w:name w:val="First Paragraph"/>
    <w:basedOn w:val="Textoindependiente"/>
    <w:next w:val="Textoindependiente"/>
    <w:qFormat/>
  </w:style>
  <w:style w:type="paragraph" w:customStyle="1" w:styleId="Compact">
    <w:name w:val="Compact"/>
    <w:basedOn w:val="Textoindependiente"/>
    <w:qFormat/>
    <w:pPr>
      <w:spacing w:before="36" w:after="36"/>
    </w:pPr>
  </w:style>
  <w:style w:type="paragraph" w:styleId="Ttulo">
    <w:name w:val="Title"/>
    <w:basedOn w:val="Normal"/>
    <w:next w:val="Textoindependiente"/>
    <w:link w:val="TtuloCar"/>
    <w:uiPriority w:val="10"/>
    <w:qFormat/>
    <w:pPr>
      <w:spacing w:before="240" w:after="80" w:line="240" w:lineRule="auto"/>
      <w:contextualSpacing/>
      <w:jc w:val="center"/>
    </w:pPr>
    <w:rPr>
      <w:b/>
      <w:color w:val="1E3A5F"/>
      <w:sz w:val="48"/>
      <w:szCs w:val="48"/>
    </w:rPr>
  </w:style>
  <w:style w:type="character" w:customStyle="1" w:styleId="TtuloCar">
    <w:name w:val="Título Car"/>
    <w:basedOn w:val="Fuentedeprrafopredeter"/>
    <w:link w:val="Ttulo"/>
    <w:uiPriority w:val="10"/>
    <w:rsid w:val="00A10FD9"/>
    <w:rPr>
      <w:rFonts w:asciiTheme="majorHAnsi" w:eastAsiaTheme="majorEastAsia" w:hAnsiTheme="majorHAnsi" w:cstheme="majorBidi"/>
      <w:sz w:val="56"/>
      <w:szCs w:val="56"/>
    </w:rPr>
  </w:style>
  <w:style w:type="paragraph" w:styleId="Subttulo">
    <w:name w:val="Subtitle"/>
    <w:basedOn w:val="Normal"/>
    <w:next w:val="Textoindependiente"/>
    <w:link w:val="SubttuloCar"/>
    <w:uiPriority w:val="11"/>
    <w:qFormat/>
    <w:pPr>
      <w:spacing w:after="160"/>
      <w:contextualSpacing/>
      <w:jc w:val="center"/>
    </w:pPr>
    <w:rPr>
      <w:i/>
      <w:color w:val="5B6B7B"/>
      <w:sz w:val="30"/>
      <w:szCs w:val="30"/>
    </w:rPr>
  </w:style>
  <w:style w:type="character" w:customStyle="1" w:styleId="SubttuloCar">
    <w:name w:val="Subtítulo Car"/>
    <w:basedOn w:val="Fuentedeprrafopredeter"/>
    <w:link w:val="Subttulo"/>
    <w:uiPriority w:val="11"/>
    <w:rsid w:val="00A10FD9"/>
    <w:rPr>
      <w:rFonts w:eastAsiaTheme="majorEastAsia" w:cstheme="majorBidi"/>
      <w:color w:val="595959" w:themeColor="text1" w:themeTint="A6"/>
      <w:spacing w:val="15"/>
      <w:sz w:val="28"/>
      <w:szCs w:val="28"/>
    </w:rPr>
  </w:style>
  <w:style w:type="paragraph" w:customStyle="1" w:styleId="Author">
    <w:name w:val="Author"/>
    <w:basedOn w:val="Normal"/>
    <w:next w:val="Textoindependiente"/>
    <w:qFormat/>
    <w:pPr>
      <w:keepNext/>
      <w:spacing w:after="40"/>
      <w:contextualSpacing/>
      <w:jc w:val="center"/>
    </w:pPr>
    <w:rPr>
      <w:color w:val="333333"/>
      <w:sz w:val="26"/>
      <w:szCs w:val="26"/>
    </w:rPr>
  </w:style>
  <w:style w:type="paragraph" w:styleId="Fecha">
    <w:name w:val="Date"/>
    <w:basedOn w:val="Normal"/>
    <w:next w:val="Textoindependiente"/>
    <w:qFormat/>
    <w:pPr>
      <w:spacing w:before="120"/>
      <w:jc w:val="center"/>
    </w:pPr>
    <w:rPr>
      <w:color w:val="5B6B7B"/>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Textoindependiente"/>
    <w:qFormat/>
    <w:pPr>
      <w:keepNext/>
      <w:keepLines/>
      <w:spacing w:before="100" w:after="300"/>
    </w:pPr>
    <w:rPr>
      <w:sz w:val="20"/>
      <w:szCs w:val="20"/>
    </w:rPr>
  </w:style>
  <w:style w:type="paragraph" w:styleId="Bibliografa">
    <w:name w:val="Bibliography"/>
    <w:basedOn w:val="Normal"/>
    <w:qFormat/>
  </w:style>
  <w:style w:type="character" w:customStyle="1" w:styleId="Ttulo1Car">
    <w:name w:val="Título 1 Car"/>
    <w:basedOn w:val="Fuentedeprrafopredeter"/>
    <w:link w:val="Ttulo1"/>
    <w:uiPriority w:val="9"/>
    <w:rsid w:val="00A10FD9"/>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10FD9"/>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10FD9"/>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10FD9"/>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10FD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10FD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10FD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10FD9"/>
    <w:rPr>
      <w:rFonts w:eastAsiaTheme="majorEastAsia" w:cstheme="majorBidi"/>
      <w:color w:val="272727" w:themeColor="text1" w:themeTint="D8"/>
    </w:rPr>
  </w:style>
  <w:style w:type="paragraph" w:styleId="Textodebloque">
    <w:name w:val="Block Text"/>
    <w:basedOn w:val="Textoindependiente"/>
    <w:next w:val="Textoindependiente"/>
    <w:uiPriority w:val="9"/>
    <w:unhideWhenUsed/>
    <w:qFormat/>
    <w:pPr>
      <w:spacing w:before="100" w:after="100"/>
      <w:ind w:left="480" w:right="480"/>
    </w:pPr>
  </w:style>
  <w:style w:type="paragraph" w:styleId="Textonotapie">
    <w:name w:val="footnote text"/>
    <w:basedOn w:val="Normal"/>
    <w:uiPriority w:val="9"/>
    <w:unhideWhenUsed/>
    <w:qFormat/>
  </w:style>
  <w:style w:type="paragraph" w:customStyle="1" w:styleId="FootnoteBlockText">
    <w:name w:val="Footnote Block Text"/>
    <w:basedOn w:val="Textonotapie"/>
    <w:next w:val="Textonotapie"/>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Descripcin">
    <w:name w:val="caption"/>
    <w:basedOn w:val="Normal"/>
    <w:link w:val="DescripcinCar"/>
    <w:rPr>
      <w:i/>
    </w:rPr>
  </w:style>
  <w:style w:type="paragraph" w:customStyle="1" w:styleId="TableCaption">
    <w:name w:val="Table Caption"/>
    <w:basedOn w:val="Descripcin"/>
    <w:pPr>
      <w:keepNext/>
    </w:pPr>
  </w:style>
  <w:style w:type="paragraph" w:customStyle="1" w:styleId="ImageCaption">
    <w:name w:val="Image Caption"/>
    <w:basedOn w:val="Descripci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DescripcinCar">
    <w:name w:val="Descripción Car"/>
    <w:basedOn w:val="Fuentedeprrafopredeter"/>
    <w:link w:val="Descripcin"/>
  </w:style>
  <w:style w:type="character" w:customStyle="1" w:styleId="VerbatimChar">
    <w:name w:val="Verbatim Char"/>
    <w:basedOn w:val="DescripcinCar"/>
    <w:link w:val="SourceCode"/>
    <w:rPr>
      <w:rFonts w:ascii="Consolas" w:hAnsi="Consolas"/>
      <w:sz w:val="22"/>
    </w:rPr>
  </w:style>
  <w:style w:type="character" w:customStyle="1" w:styleId="SectionNumber">
    <w:name w:val="Section Number"/>
    <w:basedOn w:val="DescripcinCar"/>
  </w:style>
  <w:style w:type="character" w:styleId="Refdenotaalpie">
    <w:name w:val="footnote reference"/>
    <w:basedOn w:val="DescripcinCar"/>
    <w:rPr>
      <w:vertAlign w:val="superscript"/>
    </w:rPr>
  </w:style>
  <w:style w:type="character" w:styleId="Hipervnculo">
    <w:name w:val="Hyperlink"/>
    <w:basedOn w:val="DescripcinCar"/>
    <w:uiPriority w:val="99"/>
    <w:rPr>
      <w:color w:val="156082" w:themeColor="accent1"/>
    </w:rPr>
  </w:style>
  <w:style w:type="paragraph" w:styleId="TtuloTDC">
    <w:name w:val="TOC Heading"/>
    <w:basedOn w:val="Ttulo1"/>
    <w:next w:val="Textoindependiente"/>
    <w:uiPriority w:val="39"/>
    <w:unhideWhenUsed/>
    <w:qFormat/>
    <w:pPr>
      <w:spacing w:before="240" w:line="259" w:lineRule="auto"/>
      <w:outlineLvl w:val="9"/>
    </w:pPr>
    <w:rPr>
      <w:rFonts w:asciiTheme="majorHAnsi" w:eastAsiaTheme="majorEastAsia" w:hAnsiTheme="majorHAnsi" w:cstheme="majorBidi"/>
      <w:b w:val="0"/>
      <w:color w:val="0F476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DC1">
    <w:name w:val="toc 1"/>
    <w:basedOn w:val="Normal"/>
    <w:next w:val="Normal"/>
    <w:autoRedefine/>
    <w:uiPriority w:val="39"/>
    <w:unhideWhenUsed/>
    <w:rsid w:val="00886407"/>
    <w:pPr>
      <w:spacing w:after="100"/>
    </w:pPr>
  </w:style>
  <w:style w:type="paragraph" w:styleId="TDC2">
    <w:name w:val="toc 2"/>
    <w:basedOn w:val="Normal"/>
    <w:next w:val="Normal"/>
    <w:autoRedefine/>
    <w:uiPriority w:val="39"/>
    <w:unhideWhenUsed/>
    <w:rsid w:val="00886407"/>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hosteltur.com/hosteltur-responde/back-office" TargetMode="External"/><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image" Target="media/image25.png"/><Relationship Id="rId21" Type="http://schemas.openxmlformats.org/officeDocument/2006/relationships/image" Target="media/image8.png"/><Relationship Id="rId34" Type="http://schemas.openxmlformats.org/officeDocument/2006/relationships/image" Target="media/image21.png"/><Relationship Id="rId42" Type="http://schemas.openxmlformats.org/officeDocument/2006/relationships/hyperlink" Target="https://www.figma.com/design/5rq8HOlZQ3uu4IUpBuhuZp" TargetMode="External"/><Relationship Id="rId47" Type="http://schemas.openxmlformats.org/officeDocument/2006/relationships/image" Target="media/image32.png"/><Relationship Id="rId50" Type="http://schemas.openxmlformats.org/officeDocument/2006/relationships/image" Target="media/image35.png"/><Relationship Id="rId55" Type="http://schemas.openxmlformats.org/officeDocument/2006/relationships/footer" Target="footer1.xml"/><Relationship Id="rId7" Type="http://schemas.openxmlformats.org/officeDocument/2006/relationships/hyperlink" Target="https://www.pipedrive.com/es/crm-comparison/pipedrive-vs-hubspot" TargetMode="External"/><Relationship Id="rId2" Type="http://schemas.openxmlformats.org/officeDocument/2006/relationships/styles" Target="styles.xml"/><Relationship Id="rId16" Type="http://schemas.openxmlformats.org/officeDocument/2006/relationships/image" Target="media/image3.png"/><Relationship Id="rId29" Type="http://schemas.openxmlformats.org/officeDocument/2006/relationships/image" Target="media/image16.png"/><Relationship Id="rId11" Type="http://schemas.openxmlformats.org/officeDocument/2006/relationships/hyperlink" Target="https://www.innovaciondigital360.com/software/erp/el-83-de-las-agencias-de-viajes-argentinas-ya-usa-ia-que-software-esta-transformando-el-turismo-en-2026/" TargetMode="Externa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hyperlink" Target="https://c4model.com" TargetMode="External"/><Relationship Id="rId40" Type="http://schemas.openxmlformats.org/officeDocument/2006/relationships/image" Target="media/image26.png"/><Relationship Id="rId45" Type="http://schemas.openxmlformats.org/officeDocument/2006/relationships/image" Target="media/image30.png"/><Relationship Id="rId53" Type="http://schemas.openxmlformats.org/officeDocument/2006/relationships/image" Target="media/image38.png"/><Relationship Id="rId5" Type="http://schemas.openxmlformats.org/officeDocument/2006/relationships/footnotes" Target="footnotes.xml"/><Relationship Id="rId19"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hyperlink" Target="https://tern.travel/pricing" TargetMode="External"/><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image" Target="media/image28.png"/><Relationship Id="rId48" Type="http://schemas.openxmlformats.org/officeDocument/2006/relationships/image" Target="media/image33.png"/><Relationship Id="rId56" Type="http://schemas.openxmlformats.org/officeDocument/2006/relationships/fontTable" Target="fontTable.xml"/><Relationship Id="rId8" Type="http://schemas.openxmlformats.org/officeDocument/2006/relationships/hyperlink" Target="https://salesdorado.com/es/crm/herramientas-crm/pipedrive-vs-hubspot/" TargetMode="External"/><Relationship Id="rId51" Type="http://schemas.openxmlformats.org/officeDocument/2006/relationships/image" Target="media/image36.png"/><Relationship Id="rId3" Type="http://schemas.openxmlformats.org/officeDocument/2006/relationships/settings" Target="settings.xml"/><Relationship Id="rId12" Type="http://schemas.openxmlformats.org/officeDocument/2006/relationships/hyperlink" Target="https://www.cancilleria.gob.ar/userfiles/ut/perfil_de_la_empresa_savia.pdf" TargetMode="Externa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4.png"/><Relationship Id="rId46" Type="http://schemas.openxmlformats.org/officeDocument/2006/relationships/image" Target="media/image31.png"/><Relationship Id="rId20" Type="http://schemas.openxmlformats.org/officeDocument/2006/relationships/image" Target="media/image7.png"/><Relationship Id="rId41" Type="http://schemas.openxmlformats.org/officeDocument/2006/relationships/image" Target="media/image27.png"/><Relationship Id="rId54" Type="http://schemas.openxmlformats.org/officeDocument/2006/relationships/image" Target="media/image39.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image" Target="media/image34.png"/><Relationship Id="rId57" Type="http://schemas.openxmlformats.org/officeDocument/2006/relationships/theme" Target="theme/theme1.xml"/><Relationship Id="rId10" Type="http://schemas.openxmlformats.org/officeDocument/2006/relationships/hyperlink" Target="https://dmcquote.com/blog/post/travel-crm-systems-best-options-small-agencies" TargetMode="External"/><Relationship Id="rId31" Type="http://schemas.openxmlformats.org/officeDocument/2006/relationships/image" Target="media/image18.png"/><Relationship Id="rId44" Type="http://schemas.openxmlformats.org/officeDocument/2006/relationships/image" Target="media/image29.png"/><Relationship Id="rId52" Type="http://schemas.openxmlformats.org/officeDocument/2006/relationships/image" Target="media/image3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8</TotalTime>
  <Pages>1</Pages>
  <Words>31918</Words>
  <Characters>175552</Characters>
  <Application>Microsoft Office Word</Application>
  <DocSecurity>0</DocSecurity>
  <Lines>1462</Lines>
  <Paragraphs>414</Paragraphs>
  <ScaleCrop>false</ScaleCrop>
  <Company/>
  <LinksUpToDate>false</LinksUpToDate>
  <CharactersWithSpaces>207056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Rumbo — CRM para agencias de turismo</dc:title>
  <dc:creator>Francisco Luciano; Nahuel Viniegra; Paloma Patiño</dc:creator>
  <cp:keywords/>
  <cp:lastModifiedBy>nahuel alejandro viniegra mlakar</cp:lastModifiedBy>
  <cp:revision>3</cp:revision>
  <cp:lastPrinted>2026-10-08T22:26:00Z</cp:lastPrinted>
  <dcterms:created xsi:type="dcterms:W3CDTF">2026-10-08T22:25:00Z</dcterms:created>
  <dcterms:modified xsi:type="dcterms:W3CDTF">2026-10-08T22:27:00Z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2.º cuatrimestre 2026</vt:lpwstr>
  </property>
  <property fmtid="{D5CDD505-2E9C-101B-9397-08002B2CF9AE}" pid="3" name="subtitle">
    <vt:lpwstr>Documento general del proyecto — Universidad de Morón · Ingeniería Informática — Trabajo de Campo</vt:lpwstr>
  </property>
  <property fmtid="{D5CDD505-2E9C-101B-9397-08002B2CF9AE}" pid="4" name="toc-title">
    <vt:lpwstr>Índice</vt:lpwstr>
  </property>
</Properties>
</file>