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2CD8" w14:textId="77777777" w:rsidR="00257E91" w:rsidRDefault="00257E91" w:rsidP="00257E91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 Nacional Autónoma de Honduras</w:t>
      </w:r>
    </w:p>
    <w:p w14:paraId="1D393E5A" w14:textId="77777777" w:rsidR="00257E91" w:rsidRDefault="00257E91" w:rsidP="00257E91">
      <w:pPr>
        <w:spacing w:before="240" w:after="24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1BFBC72" wp14:editId="3A03CC85">
            <wp:extent cx="1181100" cy="1599930"/>
            <wp:effectExtent l="0" t="0" r="0" b="63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7827" cy="1622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19BB0B" w14:textId="77777777" w:rsidR="00257E91" w:rsidRPr="00257E91" w:rsidRDefault="00257E91" w:rsidP="00257E91">
      <w:pPr>
        <w:spacing w:before="240" w:after="240"/>
        <w:jc w:val="center"/>
        <w:rPr>
          <w:b/>
          <w:sz w:val="28"/>
          <w:szCs w:val="28"/>
        </w:rPr>
      </w:pPr>
      <w:r w:rsidRPr="00257E91">
        <w:rPr>
          <w:b/>
          <w:sz w:val="28"/>
          <w:szCs w:val="28"/>
        </w:rPr>
        <w:t>Facultad de Ingeniería</w:t>
      </w:r>
    </w:p>
    <w:p w14:paraId="19572544" w14:textId="32B6CC52" w:rsidR="00257E91" w:rsidRPr="00257E91" w:rsidRDefault="00257E91" w:rsidP="00257E91">
      <w:pPr>
        <w:spacing w:before="240" w:after="240"/>
        <w:jc w:val="center"/>
        <w:rPr>
          <w:b/>
          <w:sz w:val="28"/>
          <w:szCs w:val="28"/>
        </w:rPr>
      </w:pPr>
      <w:r w:rsidRPr="00257E91">
        <w:rPr>
          <w:b/>
          <w:sz w:val="28"/>
          <w:szCs w:val="28"/>
        </w:rPr>
        <w:t>Departamento de Ingeniería en Sistemas</w:t>
      </w:r>
    </w:p>
    <w:p w14:paraId="2437F451" w14:textId="7ED3F816" w:rsidR="00257E91" w:rsidRPr="00257E91" w:rsidRDefault="00257E91" w:rsidP="00257E91">
      <w:pPr>
        <w:spacing w:before="240" w:after="240"/>
        <w:jc w:val="center"/>
        <w:rPr>
          <w:b/>
          <w:sz w:val="28"/>
          <w:szCs w:val="28"/>
        </w:rPr>
      </w:pPr>
      <w:r w:rsidRPr="00257E91">
        <w:rPr>
          <w:b/>
          <w:sz w:val="28"/>
          <w:szCs w:val="28"/>
        </w:rPr>
        <w:t>IS913 – Diseño de Compiladores - 0900</w:t>
      </w:r>
      <w:r w:rsidRPr="00257E91">
        <w:rPr>
          <w:b/>
          <w:sz w:val="28"/>
          <w:szCs w:val="28"/>
          <w:u w:val="single"/>
        </w:rPr>
        <w:t xml:space="preserve"> </w:t>
      </w:r>
    </w:p>
    <w:p w14:paraId="11A487A4" w14:textId="4FAF5316" w:rsidR="00257E91" w:rsidRDefault="00257E91" w:rsidP="00257E91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color w:val="000000"/>
          <w:sz w:val="32"/>
          <w:szCs w:val="32"/>
          <w:u w:val="single"/>
        </w:rPr>
        <w:t>Guía 1</w:t>
      </w:r>
    </w:p>
    <w:p w14:paraId="6FF46B9A" w14:textId="48C4BF63" w:rsidR="00257E91" w:rsidRDefault="00257E91" w:rsidP="00257E91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Presentado por:</w:t>
      </w:r>
    </w:p>
    <w:p w14:paraId="3EEF1A39" w14:textId="77777777" w:rsidR="00CC243A" w:rsidRDefault="00CC243A" w:rsidP="00257E91">
      <w:pPr>
        <w:spacing w:before="240" w:after="240"/>
        <w:jc w:val="center"/>
        <w:rPr>
          <w:sz w:val="28"/>
          <w:szCs w:val="28"/>
        </w:rPr>
      </w:pPr>
    </w:p>
    <w:tbl>
      <w:tblPr>
        <w:tblStyle w:val="Tabladecuadrcula4"/>
        <w:tblW w:w="7125" w:type="dxa"/>
        <w:jc w:val="center"/>
        <w:tblLayout w:type="fixed"/>
        <w:tblLook w:val="0600" w:firstRow="0" w:lastRow="0" w:firstColumn="0" w:lastColumn="0" w:noHBand="1" w:noVBand="1"/>
      </w:tblPr>
      <w:tblGrid>
        <w:gridCol w:w="4725"/>
        <w:gridCol w:w="2400"/>
      </w:tblGrid>
      <w:tr w:rsidR="00257E91" w14:paraId="14417AE4" w14:textId="77777777" w:rsidTr="00217B9E">
        <w:trPr>
          <w:trHeight w:val="346"/>
          <w:jc w:val="center"/>
        </w:trPr>
        <w:tc>
          <w:tcPr>
            <w:tcW w:w="4725" w:type="dxa"/>
          </w:tcPr>
          <w:p w14:paraId="0ED0E8A9" w14:textId="77777777" w:rsidR="00257E91" w:rsidRDefault="00257E91" w:rsidP="005F322B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</w:t>
            </w:r>
          </w:p>
        </w:tc>
        <w:tc>
          <w:tcPr>
            <w:tcW w:w="2400" w:type="dxa"/>
          </w:tcPr>
          <w:p w14:paraId="7F7A5CA7" w14:textId="77777777" w:rsidR="00257E91" w:rsidRDefault="00257E91" w:rsidP="005F322B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 Cuenta</w:t>
            </w:r>
          </w:p>
        </w:tc>
      </w:tr>
      <w:tr w:rsidR="00257E91" w14:paraId="3C720B6F" w14:textId="77777777" w:rsidTr="00217B9E">
        <w:trPr>
          <w:trHeight w:val="346"/>
          <w:jc w:val="center"/>
        </w:trPr>
        <w:tc>
          <w:tcPr>
            <w:tcW w:w="4725" w:type="dxa"/>
          </w:tcPr>
          <w:p w14:paraId="2F1438FF" w14:textId="77777777" w:rsidR="00257E91" w:rsidRPr="004A5005" w:rsidRDefault="00257E91" w:rsidP="005F322B">
            <w:pPr>
              <w:widowControl w:val="0"/>
              <w:rPr>
                <w:rFonts w:cs="Times New Roman"/>
                <w:sz w:val="28"/>
                <w:szCs w:val="28"/>
              </w:rPr>
            </w:pPr>
            <w:r w:rsidRPr="004A5005">
              <w:rPr>
                <w:rFonts w:cs="Times New Roman"/>
                <w:sz w:val="28"/>
                <w:szCs w:val="28"/>
              </w:rPr>
              <w:t xml:space="preserve">Francisco Antonio Madrid Toledo </w:t>
            </w:r>
          </w:p>
        </w:tc>
        <w:tc>
          <w:tcPr>
            <w:tcW w:w="2400" w:type="dxa"/>
          </w:tcPr>
          <w:p w14:paraId="35DB6302" w14:textId="77777777" w:rsidR="00257E91" w:rsidRPr="004A5005" w:rsidRDefault="00257E91" w:rsidP="005F322B">
            <w:pPr>
              <w:widowControl w:val="0"/>
              <w:jc w:val="center"/>
              <w:rPr>
                <w:rFonts w:cs="Times New Roman"/>
                <w:sz w:val="28"/>
                <w:szCs w:val="28"/>
              </w:rPr>
            </w:pPr>
            <w:r w:rsidRPr="004A5005">
              <w:rPr>
                <w:rFonts w:cs="Times New Roman"/>
                <w:sz w:val="28"/>
                <w:szCs w:val="28"/>
              </w:rPr>
              <w:t>20181002870</w:t>
            </w:r>
          </w:p>
        </w:tc>
      </w:tr>
      <w:tr w:rsidR="00257E91" w14:paraId="37E04670" w14:textId="77777777" w:rsidTr="00217B9E">
        <w:trPr>
          <w:trHeight w:val="346"/>
          <w:jc w:val="center"/>
        </w:trPr>
        <w:tc>
          <w:tcPr>
            <w:tcW w:w="4725" w:type="dxa"/>
          </w:tcPr>
          <w:p w14:paraId="7E2D74A4" w14:textId="22E0EC0D" w:rsidR="00257E91" w:rsidRPr="004A5005" w:rsidRDefault="00257E91" w:rsidP="005F322B">
            <w:pPr>
              <w:widowControl w:val="0"/>
              <w:rPr>
                <w:rFonts w:cs="Times New Roman"/>
                <w:sz w:val="28"/>
                <w:szCs w:val="28"/>
              </w:rPr>
            </w:pPr>
            <w:r w:rsidRPr="004A5005">
              <w:rPr>
                <w:rStyle w:val="ui-provider"/>
                <w:rFonts w:cs="Times New Roman"/>
                <w:sz w:val="28"/>
                <w:szCs w:val="28"/>
              </w:rPr>
              <w:t>Jorge Isaac Coello Berrios</w:t>
            </w:r>
          </w:p>
        </w:tc>
        <w:tc>
          <w:tcPr>
            <w:tcW w:w="2400" w:type="dxa"/>
          </w:tcPr>
          <w:p w14:paraId="30E0B72F" w14:textId="33F9E6DC" w:rsidR="00257E91" w:rsidRPr="004A5005" w:rsidRDefault="00257E91" w:rsidP="005F322B">
            <w:pPr>
              <w:widowControl w:val="0"/>
              <w:jc w:val="center"/>
              <w:rPr>
                <w:rFonts w:cs="Times New Roman"/>
                <w:sz w:val="28"/>
                <w:szCs w:val="28"/>
              </w:rPr>
            </w:pPr>
            <w:r w:rsidRPr="004A5005">
              <w:rPr>
                <w:rStyle w:val="ui-provider"/>
                <w:rFonts w:cs="Times New Roman"/>
                <w:sz w:val="28"/>
                <w:szCs w:val="28"/>
              </w:rPr>
              <w:t>20161003898</w:t>
            </w:r>
          </w:p>
        </w:tc>
      </w:tr>
      <w:tr w:rsidR="00257E91" w14:paraId="5D01663A" w14:textId="77777777" w:rsidTr="00217B9E">
        <w:trPr>
          <w:trHeight w:val="346"/>
          <w:jc w:val="center"/>
        </w:trPr>
        <w:tc>
          <w:tcPr>
            <w:tcW w:w="4725" w:type="dxa"/>
          </w:tcPr>
          <w:p w14:paraId="31FB11A7" w14:textId="13857E5A" w:rsidR="00257E91" w:rsidRPr="004A5005" w:rsidRDefault="00257E91" w:rsidP="005F322B">
            <w:pPr>
              <w:widowControl w:val="0"/>
              <w:rPr>
                <w:rFonts w:cs="Times New Roman"/>
                <w:sz w:val="28"/>
                <w:szCs w:val="28"/>
              </w:rPr>
            </w:pPr>
            <w:r w:rsidRPr="004A5005">
              <w:rPr>
                <w:rStyle w:val="ui-provider"/>
                <w:rFonts w:cs="Times New Roman"/>
                <w:sz w:val="28"/>
                <w:szCs w:val="28"/>
              </w:rPr>
              <w:t>Paola Gisselle Calix Canales</w:t>
            </w:r>
          </w:p>
        </w:tc>
        <w:tc>
          <w:tcPr>
            <w:tcW w:w="2400" w:type="dxa"/>
          </w:tcPr>
          <w:p w14:paraId="07E0FAC7" w14:textId="1D7C4641" w:rsidR="00257E91" w:rsidRPr="004A5005" w:rsidRDefault="00257E91" w:rsidP="005F322B">
            <w:pPr>
              <w:widowControl w:val="0"/>
              <w:jc w:val="center"/>
              <w:rPr>
                <w:rFonts w:cs="Times New Roman"/>
                <w:sz w:val="28"/>
                <w:szCs w:val="28"/>
              </w:rPr>
            </w:pPr>
            <w:r w:rsidRPr="004A5005">
              <w:rPr>
                <w:rStyle w:val="ui-provider"/>
                <w:rFonts w:cs="Times New Roman"/>
                <w:sz w:val="28"/>
                <w:szCs w:val="28"/>
              </w:rPr>
              <w:t>20171030759</w:t>
            </w:r>
          </w:p>
        </w:tc>
      </w:tr>
      <w:tr w:rsidR="00257E91" w14:paraId="42DDFA17" w14:textId="77777777" w:rsidTr="00217B9E">
        <w:trPr>
          <w:trHeight w:val="346"/>
          <w:jc w:val="center"/>
        </w:trPr>
        <w:tc>
          <w:tcPr>
            <w:tcW w:w="4725" w:type="dxa"/>
          </w:tcPr>
          <w:p w14:paraId="6BAB0075" w14:textId="1BA6ADDF" w:rsidR="00257E91" w:rsidRPr="004A5005" w:rsidRDefault="00257E91" w:rsidP="005F322B">
            <w:pPr>
              <w:widowControl w:val="0"/>
              <w:rPr>
                <w:rStyle w:val="ui-provider"/>
                <w:rFonts w:cs="Times New Roman"/>
                <w:sz w:val="28"/>
                <w:szCs w:val="28"/>
              </w:rPr>
            </w:pPr>
            <w:r w:rsidRPr="004A5005">
              <w:rPr>
                <w:rStyle w:val="ui-provider"/>
                <w:rFonts w:cs="Times New Roman"/>
                <w:sz w:val="28"/>
                <w:szCs w:val="28"/>
              </w:rPr>
              <w:t>Carlos Sosa</w:t>
            </w:r>
          </w:p>
        </w:tc>
        <w:tc>
          <w:tcPr>
            <w:tcW w:w="2400" w:type="dxa"/>
          </w:tcPr>
          <w:p w14:paraId="1A3D75D4" w14:textId="3CB0611C" w:rsidR="00257E91" w:rsidRPr="004A5005" w:rsidRDefault="00257E91" w:rsidP="005F322B">
            <w:pPr>
              <w:widowControl w:val="0"/>
              <w:jc w:val="center"/>
              <w:rPr>
                <w:rStyle w:val="ui-provider"/>
                <w:rFonts w:cs="Times New Roman"/>
                <w:sz w:val="28"/>
                <w:szCs w:val="28"/>
              </w:rPr>
            </w:pPr>
            <w:r w:rsidRPr="004A5005">
              <w:rPr>
                <w:rStyle w:val="ui-provider"/>
                <w:rFonts w:cs="Times New Roman"/>
                <w:sz w:val="28"/>
                <w:szCs w:val="28"/>
              </w:rPr>
              <w:t>20171032445</w:t>
            </w:r>
          </w:p>
        </w:tc>
      </w:tr>
      <w:tr w:rsidR="00257E91" w14:paraId="03E3BFE9" w14:textId="77777777" w:rsidTr="00217B9E">
        <w:trPr>
          <w:trHeight w:val="346"/>
          <w:jc w:val="center"/>
        </w:trPr>
        <w:tc>
          <w:tcPr>
            <w:tcW w:w="4725" w:type="dxa"/>
          </w:tcPr>
          <w:p w14:paraId="435F0FF1" w14:textId="7D06A42E" w:rsidR="00257E91" w:rsidRPr="004A5005" w:rsidRDefault="00257E91" w:rsidP="005F322B">
            <w:pPr>
              <w:widowControl w:val="0"/>
              <w:rPr>
                <w:rStyle w:val="ui-provider"/>
                <w:rFonts w:cs="Times New Roman"/>
                <w:sz w:val="28"/>
                <w:szCs w:val="28"/>
              </w:rPr>
            </w:pPr>
            <w:r w:rsidRPr="004A5005">
              <w:rPr>
                <w:rStyle w:val="ui-provider"/>
                <w:rFonts w:cs="Times New Roman"/>
                <w:sz w:val="28"/>
                <w:szCs w:val="28"/>
              </w:rPr>
              <w:t>Marilyn Arleth Castro</w:t>
            </w:r>
          </w:p>
        </w:tc>
        <w:tc>
          <w:tcPr>
            <w:tcW w:w="2400" w:type="dxa"/>
          </w:tcPr>
          <w:p w14:paraId="30F3612D" w14:textId="3896D098" w:rsidR="00257E91" w:rsidRPr="004A5005" w:rsidRDefault="00257E91" w:rsidP="005F322B">
            <w:pPr>
              <w:widowControl w:val="0"/>
              <w:jc w:val="center"/>
              <w:rPr>
                <w:rStyle w:val="ui-provider"/>
                <w:rFonts w:cs="Times New Roman"/>
                <w:sz w:val="28"/>
                <w:szCs w:val="28"/>
              </w:rPr>
            </w:pPr>
            <w:r w:rsidRPr="004A5005">
              <w:rPr>
                <w:rStyle w:val="ui-provider"/>
                <w:rFonts w:cs="Times New Roman"/>
                <w:sz w:val="28"/>
                <w:szCs w:val="28"/>
              </w:rPr>
              <w:t>20181031166</w:t>
            </w:r>
          </w:p>
        </w:tc>
      </w:tr>
      <w:tr w:rsidR="00257E91" w14:paraId="37D0BB5A" w14:textId="77777777" w:rsidTr="00217B9E">
        <w:trPr>
          <w:trHeight w:val="346"/>
          <w:jc w:val="center"/>
        </w:trPr>
        <w:tc>
          <w:tcPr>
            <w:tcW w:w="4725" w:type="dxa"/>
          </w:tcPr>
          <w:p w14:paraId="640B78C0" w14:textId="24046BF3" w:rsidR="00257E91" w:rsidRPr="004A5005" w:rsidRDefault="00257E91" w:rsidP="005F322B">
            <w:pPr>
              <w:widowControl w:val="0"/>
              <w:rPr>
                <w:rStyle w:val="ui-provider"/>
                <w:rFonts w:cs="Times New Roman"/>
                <w:sz w:val="28"/>
                <w:szCs w:val="28"/>
              </w:rPr>
            </w:pPr>
            <w:r w:rsidRPr="004A5005">
              <w:rPr>
                <w:rStyle w:val="ui-provider"/>
                <w:rFonts w:cs="Times New Roman"/>
                <w:sz w:val="28"/>
                <w:szCs w:val="28"/>
              </w:rPr>
              <w:t>Carlos Javier Flores</w:t>
            </w:r>
          </w:p>
        </w:tc>
        <w:tc>
          <w:tcPr>
            <w:tcW w:w="2400" w:type="dxa"/>
          </w:tcPr>
          <w:p w14:paraId="272454AA" w14:textId="379988BB" w:rsidR="00257E91" w:rsidRPr="004A5005" w:rsidRDefault="00257E91" w:rsidP="005F322B">
            <w:pPr>
              <w:widowControl w:val="0"/>
              <w:jc w:val="center"/>
              <w:rPr>
                <w:rStyle w:val="ui-provider"/>
                <w:rFonts w:cs="Times New Roman"/>
                <w:sz w:val="28"/>
                <w:szCs w:val="28"/>
              </w:rPr>
            </w:pPr>
            <w:r w:rsidRPr="004A5005">
              <w:rPr>
                <w:rStyle w:val="ui-provider"/>
                <w:rFonts w:cs="Times New Roman"/>
                <w:sz w:val="28"/>
                <w:szCs w:val="28"/>
              </w:rPr>
              <w:t>20181031683</w:t>
            </w:r>
          </w:p>
        </w:tc>
      </w:tr>
      <w:tr w:rsidR="00257E91" w14:paraId="16E5F9DC" w14:textId="77777777" w:rsidTr="00217B9E">
        <w:trPr>
          <w:trHeight w:val="346"/>
          <w:jc w:val="center"/>
        </w:trPr>
        <w:tc>
          <w:tcPr>
            <w:tcW w:w="4725" w:type="dxa"/>
          </w:tcPr>
          <w:p w14:paraId="09C5B2EE" w14:textId="7C23CD50" w:rsidR="00257E91" w:rsidRPr="004A5005" w:rsidRDefault="00257E91" w:rsidP="005F322B">
            <w:pPr>
              <w:widowControl w:val="0"/>
              <w:rPr>
                <w:rStyle w:val="ui-provider"/>
                <w:rFonts w:cs="Times New Roman"/>
                <w:sz w:val="28"/>
                <w:szCs w:val="28"/>
              </w:rPr>
            </w:pPr>
            <w:r w:rsidRPr="004A5005">
              <w:rPr>
                <w:rStyle w:val="ui-provider"/>
                <w:rFonts w:cs="Times New Roman"/>
                <w:sz w:val="28"/>
                <w:szCs w:val="28"/>
              </w:rPr>
              <w:t>Jesús Alberto Ramírez Castillo</w:t>
            </w:r>
          </w:p>
        </w:tc>
        <w:tc>
          <w:tcPr>
            <w:tcW w:w="2400" w:type="dxa"/>
          </w:tcPr>
          <w:p w14:paraId="006DFF40" w14:textId="1FB9E46C" w:rsidR="00257E91" w:rsidRPr="004A5005" w:rsidRDefault="00257E91" w:rsidP="005F322B">
            <w:pPr>
              <w:widowControl w:val="0"/>
              <w:jc w:val="center"/>
              <w:rPr>
                <w:rStyle w:val="ui-provider"/>
                <w:rFonts w:cs="Times New Roman"/>
                <w:sz w:val="28"/>
                <w:szCs w:val="28"/>
              </w:rPr>
            </w:pPr>
            <w:r w:rsidRPr="004A5005">
              <w:rPr>
                <w:rStyle w:val="ui-provider"/>
                <w:rFonts w:cs="Times New Roman"/>
                <w:sz w:val="28"/>
                <w:szCs w:val="28"/>
              </w:rPr>
              <w:t>20191004589</w:t>
            </w:r>
          </w:p>
        </w:tc>
      </w:tr>
    </w:tbl>
    <w:p w14:paraId="38484D28" w14:textId="77777777" w:rsidR="00CC243A" w:rsidRDefault="00CC243A" w:rsidP="00257E91">
      <w:pPr>
        <w:spacing w:before="240" w:after="240"/>
        <w:jc w:val="center"/>
        <w:rPr>
          <w:sz w:val="28"/>
          <w:szCs w:val="28"/>
        </w:rPr>
      </w:pPr>
    </w:p>
    <w:p w14:paraId="596CDAE4" w14:textId="6B2CFF3A" w:rsidR="003B1F87" w:rsidRDefault="00257E91" w:rsidP="00257E91">
      <w:pPr>
        <w:spacing w:before="240" w:after="240"/>
        <w:jc w:val="center"/>
      </w:pPr>
      <w:r>
        <w:rPr>
          <w:sz w:val="28"/>
          <w:szCs w:val="28"/>
        </w:rPr>
        <w:t xml:space="preserve">Tegucigalpa, Honduras, </w:t>
      </w:r>
      <w:r>
        <w:rPr>
          <w:sz w:val="28"/>
          <w:szCs w:val="28"/>
        </w:rPr>
        <w:t>23</w:t>
      </w:r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t>febrero</w:t>
      </w:r>
      <w:r>
        <w:rPr>
          <w:sz w:val="28"/>
          <w:szCs w:val="28"/>
        </w:rPr>
        <w:t xml:space="preserve"> del 202</w:t>
      </w:r>
      <w:r>
        <w:rPr>
          <w:sz w:val="28"/>
          <w:szCs w:val="28"/>
        </w:rPr>
        <w:t>4</w:t>
      </w:r>
    </w:p>
    <w:sectPr w:rsidR="003B1F87" w:rsidSect="009D62BF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DB052" w14:textId="77777777" w:rsidR="00B51116" w:rsidRDefault="00B51116" w:rsidP="009D62BF">
      <w:pPr>
        <w:spacing w:after="0" w:line="240" w:lineRule="auto"/>
      </w:pPr>
      <w:r>
        <w:separator/>
      </w:r>
    </w:p>
  </w:endnote>
  <w:endnote w:type="continuationSeparator" w:id="0">
    <w:p w14:paraId="5B90E499" w14:textId="77777777" w:rsidR="00B51116" w:rsidRDefault="00B51116" w:rsidP="009D6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A38FC" w14:textId="77777777" w:rsidR="00B51116" w:rsidRDefault="00B51116" w:rsidP="009D62BF">
      <w:pPr>
        <w:spacing w:after="0" w:line="240" w:lineRule="auto"/>
      </w:pPr>
      <w:r>
        <w:separator/>
      </w:r>
    </w:p>
  </w:footnote>
  <w:footnote w:type="continuationSeparator" w:id="0">
    <w:p w14:paraId="26FE5BE8" w14:textId="77777777" w:rsidR="00B51116" w:rsidRDefault="00B51116" w:rsidP="009D6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C2"/>
    <w:rsid w:val="001532C2"/>
    <w:rsid w:val="00217B9E"/>
    <w:rsid w:val="00257E91"/>
    <w:rsid w:val="003B1F87"/>
    <w:rsid w:val="00490393"/>
    <w:rsid w:val="004A5005"/>
    <w:rsid w:val="00972F51"/>
    <w:rsid w:val="009D62BF"/>
    <w:rsid w:val="00B51116"/>
    <w:rsid w:val="00BA29F8"/>
    <w:rsid w:val="00CC243A"/>
    <w:rsid w:val="00D61A8F"/>
    <w:rsid w:val="00F0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FBE0E3"/>
  <w15:chartTrackingRefBased/>
  <w15:docId w15:val="{AB06EE59-3ACC-4564-B701-CAA1C194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ajorEastAsia" w:hAnsi="Arial" w:cs="Arial"/>
        <w:color w:val="2F5496" w:themeColor="accent1" w:themeShade="BF"/>
        <w:sz w:val="32"/>
        <w:szCs w:val="3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2BF"/>
    <w:rPr>
      <w:rFonts w:ascii="Times New Roman" w:eastAsiaTheme="minorEastAsia" w:hAnsi="Times New Roman" w:cstheme="minorBidi"/>
      <w:color w:val="auto"/>
      <w:sz w:val="24"/>
      <w:szCs w:val="22"/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6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62BF"/>
    <w:rPr>
      <w:rFonts w:ascii="Times New Roman" w:eastAsiaTheme="minorEastAsia" w:hAnsi="Times New Roman" w:cstheme="minorBidi"/>
      <w:color w:val="auto"/>
      <w:sz w:val="24"/>
      <w:szCs w:val="22"/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9D6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2BF"/>
    <w:rPr>
      <w:rFonts w:ascii="Times New Roman" w:eastAsiaTheme="minorEastAsia" w:hAnsi="Times New Roman" w:cstheme="minorBidi"/>
      <w:color w:val="auto"/>
      <w:sz w:val="24"/>
      <w:szCs w:val="22"/>
      <w:lang w:val="es-HN"/>
    </w:rPr>
  </w:style>
  <w:style w:type="character" w:customStyle="1" w:styleId="ui-provider">
    <w:name w:val="ui-provider"/>
    <w:basedOn w:val="Fuentedeprrafopredeter"/>
    <w:rsid w:val="00257E91"/>
  </w:style>
  <w:style w:type="table" w:styleId="Tabladecuadrcula4">
    <w:name w:val="Grid Table 4"/>
    <w:basedOn w:val="Tablanormal"/>
    <w:uiPriority w:val="49"/>
    <w:rsid w:val="00257E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6AFC-5B09-43A3-A4E0-3DED0FB72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Madrid Toledo</dc:creator>
  <cp:keywords/>
  <dc:description/>
  <cp:lastModifiedBy>Francisco</cp:lastModifiedBy>
  <cp:revision>6</cp:revision>
  <dcterms:created xsi:type="dcterms:W3CDTF">2021-02-04T06:06:00Z</dcterms:created>
  <dcterms:modified xsi:type="dcterms:W3CDTF">2024-02-22T20:53:00Z</dcterms:modified>
</cp:coreProperties>
</file>