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 of all devices, interfaces and IPv4 and IPv6 addresses and prefixes. Also includes default gateways were applicable."/>
      </w:tblPr>
      <w:tblGrid>
        <w:gridCol w:w="1417"/>
        <w:gridCol w:w="1226"/>
        <w:gridCol w:w="3184"/>
        <w:gridCol w:w="2610"/>
      </w:tblGrid>
      <w:tr w:rsidR="00B21557" w:rsidRPr="00B21557" w14:paraId="44B92532" w14:textId="77777777" w:rsidTr="00B21557">
        <w:trPr>
          <w:tblHeader/>
        </w:trPr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520E00" w14:textId="77777777" w:rsidR="00B21557" w:rsidRPr="00B21557" w:rsidRDefault="00B21557" w:rsidP="00B2155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  <w:t>Device</w:t>
            </w:r>
          </w:p>
        </w:tc>
        <w:tc>
          <w:tcPr>
            <w:tcW w:w="12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FCD3A" w14:textId="77777777" w:rsidR="00B21557" w:rsidRPr="00B21557" w:rsidRDefault="00B21557" w:rsidP="00B2155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Interface</w:t>
            </w:r>
          </w:p>
        </w:tc>
        <w:tc>
          <w:tcPr>
            <w:tcW w:w="31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0D886" w14:textId="77777777" w:rsidR="00B21557" w:rsidRPr="00B21557" w:rsidRDefault="00B21557" w:rsidP="00B2155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IP Address/Mask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9F7E33" w14:textId="77777777" w:rsidR="00B21557" w:rsidRPr="00B21557" w:rsidRDefault="00B21557" w:rsidP="00B21557">
            <w:pPr>
              <w:spacing w:before="120" w:after="120" w:line="230" w:lineRule="atLeast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Default Gateway</w:t>
            </w:r>
          </w:p>
        </w:tc>
      </w:tr>
      <w:tr w:rsidR="00B21557" w:rsidRPr="00B21557" w14:paraId="3ACC8EF3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D4D1A0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CS Department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A8E2A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G0/0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CAD16" w14:textId="7C6C9D71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 w:rsidR="00B3550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192.168.1.126/27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8F7F1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</w:tr>
      <w:tr w:rsidR="00B21557" w:rsidRPr="00B21557" w14:paraId="7EE7CCB4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4D52C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Router0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2CB1A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G0/0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6A7A6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2001:db8:acad:a::1/64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A40E2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</w:tr>
      <w:tr w:rsidR="00B21557" w:rsidRPr="00B21557" w14:paraId="3FCEFE4E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A514D9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Router0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D7B42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G0/0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E762F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fe80::1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8AF6F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</w:tr>
      <w:tr w:rsidR="00B21557" w:rsidRPr="00B21557" w14:paraId="594D2539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ECD08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Router0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C6575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G0/1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CD9CC" w14:textId="467E4E54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 w:rsidR="00B3550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192.168.1.158/28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C62F5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</w:tr>
      <w:tr w:rsidR="00B21557" w:rsidRPr="00B21557" w14:paraId="52AA78C5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9DBD6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Router0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3A2AB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G0/1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452C3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2001:db8:acad:b::1/64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77D81C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</w:tr>
      <w:tr w:rsidR="00B21557" w:rsidRPr="00B21557" w14:paraId="1D8F95B5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80C28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Router0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75EA2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G0/1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62952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fe80::1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BF8AC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N/A</w:t>
            </w:r>
          </w:p>
        </w:tc>
      </w:tr>
      <w:tr w:rsidR="00B21557" w:rsidRPr="00B21557" w14:paraId="79A3CF11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F1593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LAB 214-A Switch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9B738E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SVI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CEF8C" w14:textId="6C496D1E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 w:rsidR="00B35506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192.168.1.157/28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E82FC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B21557" w:rsidRPr="00B21557" w14:paraId="73765D51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BB0FF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124-1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1D6D1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NIC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2AE1E5" w14:textId="3C8D2F1B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 w:rsidR="00FE6D71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192.168.1.97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290374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B21557" w:rsidRPr="00B21557" w14:paraId="4F912C8A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6E703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PC1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917DD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NIC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52E7B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2001:db8:acad:a::ff/64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52389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B21557" w:rsidRPr="00B21557" w14:paraId="2BAF89C8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68805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124-5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CF225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NIC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2567A" w14:textId="62681FDF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 w:rsidR="00FE6D71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192.168.1.98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C427C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B21557" w:rsidRPr="00B21557" w14:paraId="34705F08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5855E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PC2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A141A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NIC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2290C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2001:db8:acad:a::15/64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D9817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B21557" w:rsidRPr="00B21557" w14:paraId="50756DB3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A83FB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214-1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6185E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NIC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17C02" w14:textId="30A249DB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 w:rsidR="00FE6D71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192.168.1.145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F127F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B21557" w:rsidRPr="00B21557" w14:paraId="7478864C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E4485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PC3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769A7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NIC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CDC26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2001:db8:acad:b::ff/64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6654A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B21557" w:rsidRPr="00B21557" w14:paraId="2A5DA143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C4F736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Server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CB824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NIC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14201" w14:textId="1CF14AEE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 w:rsidR="00FE6D71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192.168.1.146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8DDCD5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B21557" w:rsidRPr="00B21557" w14:paraId="53387AC7" w14:textId="77777777" w:rsidTr="00B21557">
        <w:tc>
          <w:tcPr>
            <w:tcW w:w="1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03E8F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TFTP Server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CEF21" w14:textId="77777777" w:rsidR="00B21557" w:rsidRPr="00B21557" w:rsidRDefault="00B21557" w:rsidP="00B21557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8064A2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6"/>
                <w:szCs w:val="6"/>
                <w:lang w:eastAsia="es-ES"/>
                <w14:ligatures w14:val="none"/>
              </w:rPr>
              <w:t>NIC</w:t>
            </w:r>
          </w:p>
        </w:tc>
        <w:tc>
          <w:tcPr>
            <w:tcW w:w="3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EB681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2001:db8:acad:b::15/64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C53D1" w14:textId="77777777" w:rsidR="00B21557" w:rsidRPr="00B21557" w:rsidRDefault="00B21557" w:rsidP="00B21557">
            <w:pPr>
              <w:spacing w:before="60" w:after="6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</w:pPr>
            <w:r w:rsidRPr="00B21557">
              <w:rPr>
                <w:rFonts w:ascii="Arial" w:eastAsia="Times New Roman" w:hAnsi="Arial" w:cs="Arial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</w:tbl>
    <w:p w14:paraId="6AFB931A" w14:textId="77777777" w:rsidR="0000542F" w:rsidRDefault="0000542F"/>
    <w:p w14:paraId="7EC27936" w14:textId="00DC9708" w:rsidR="003859D1" w:rsidRDefault="00C2223D">
      <w:r w:rsidRPr="00C2223D">
        <w:drawing>
          <wp:inline distT="0" distB="0" distL="0" distR="0" wp14:anchorId="299ACC8C" wp14:editId="32A5EB02">
            <wp:extent cx="3477110" cy="1895740"/>
            <wp:effectExtent l="0" t="0" r="0" b="9525"/>
            <wp:docPr id="1298170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70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E00B" w14:textId="77777777" w:rsidR="00C2223D" w:rsidRDefault="00C2223D"/>
    <w:p w14:paraId="744E45B8" w14:textId="23C05D0F" w:rsidR="003859D1" w:rsidRDefault="003859D1">
      <w:r w:rsidRPr="003859D1">
        <w:lastRenderedPageBreak/>
        <w:drawing>
          <wp:inline distT="0" distB="0" distL="0" distR="0" wp14:anchorId="62A5D98D" wp14:editId="3007E289">
            <wp:extent cx="5400040" cy="3761105"/>
            <wp:effectExtent l="0" t="0" r="0" b="0"/>
            <wp:docPr id="1076975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75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557"/>
    <w:rsid w:val="000011E1"/>
    <w:rsid w:val="0000542F"/>
    <w:rsid w:val="0007257F"/>
    <w:rsid w:val="00096AD0"/>
    <w:rsid w:val="003859D1"/>
    <w:rsid w:val="00753302"/>
    <w:rsid w:val="00937ED2"/>
    <w:rsid w:val="00B21557"/>
    <w:rsid w:val="00B35506"/>
    <w:rsid w:val="00C2223D"/>
    <w:rsid w:val="00FE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8F709"/>
  <w15:chartTrackingRefBased/>
  <w15:docId w15:val="{95C06E3E-8AD4-492A-9AE8-5B1103F55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1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1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1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1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1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1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1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1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1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1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1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1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15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155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15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15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15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15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1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1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1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1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1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15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15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155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1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155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1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4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86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Velazquez</dc:creator>
  <cp:keywords/>
  <dc:description/>
  <cp:lastModifiedBy>Francisco Velazquez</cp:lastModifiedBy>
  <cp:revision>6</cp:revision>
  <dcterms:created xsi:type="dcterms:W3CDTF">2025-03-05T00:59:00Z</dcterms:created>
  <dcterms:modified xsi:type="dcterms:W3CDTF">2025-03-14T00:55:00Z</dcterms:modified>
</cp:coreProperties>
</file>