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ecde6yo33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de Proyecto Final: "SmartBazar - Optimización de Ventas y Flujo de Caja"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 Datos propios de ventas, inventario y detalle de ventas de una librería/bazar peruana (1400 transacciones reales).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El uso de nuestro propio dataset nos asegura automáticamente los 2 puntos base de "Originalidad del dataset y relevancia local" ya que no provienen de Kaggle o UCI, cumpliendo con la exigencia de resolver un problema real peruano. El volumen de 1400 registros es ideal para que el dashboard en vivo procese rápido sin colapsar durante la exposición. 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¿Qué haremos en el Dashboard? (Estructura de 4 Paneles)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El proyecto será una herramienta de Inteligencia de Negocios para la caja del local, dividida exactamente como lo exige la rúbrica para asegurar los 5 puntos de Código: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4215"/>
        <w:tblGridChange w:id="0">
          <w:tblGrid>
            <w:gridCol w:w="4605"/>
            <w:gridCol w:w="42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Nuestra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Respaldo en la Rúbrica del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1: Fábrica de Combos y Perfiles de Compra.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Haremos Reglas de Asociación (Apriori) para ver qué productos se compran juntos y armar combos. 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Además, haremos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Clustering (K-Means)</w:t>
            </w:r>
            <w:r w:rsidDel="00000000" w:rsidR="00000000" w:rsidRPr="00000000">
              <w:rPr>
                <w:rtl w:val="0"/>
              </w:rPr>
              <w:t xml:space="preserve"> de los tickets de compra para detectar perfiles (ej. "Estudiante de bajo ticket", "Compra de oficina").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con Panel 1 (EDA + Clustering):</w:t>
            </w:r>
            <w:r w:rsidDel="00000000" w:rsidR="00000000" w:rsidRPr="00000000">
              <w:rPr>
                <w:rtl w:val="0"/>
              </w:rPr>
              <w:t xml:space="preserve"> Exige estadísticas, agrupamiento con K-means y visualización del coeficiente de silueta.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2: Predicción del Método de Pago.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Entrenaremos modelos para predecir si el cliente va a pagar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YAPE o EFECTIVO</w:t>
            </w:r>
            <w:r w:rsidDel="00000000" w:rsidR="00000000" w:rsidRPr="00000000">
              <w:rPr>
                <w:rtl w:val="0"/>
              </w:rPr>
              <w:t xml:space="preserve"> dependiendo de la hora, monto y tipo de producto, para anticipar el flujo de "sencillo" en caja.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con Panel 2 (Predictivo):</w:t>
            </w:r>
            <w:r w:rsidDel="00000000" w:rsidR="00000000" w:rsidRPr="00000000">
              <w:rPr>
                <w:rtl w:val="0"/>
              </w:rPr>
              <w:t xml:space="preserve"> Exige comparar 2 modelos (usaremos Random Forest y XGBoost), mostrar matriz de confusión y el gráfico de interpretabilidad SHAP obligatorio.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both"/>
              <w:rPr>
                <w:b w:val="1"/>
                <w:bCs w:val="1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rtl w:val="0"/>
              </w:rPr>
              <w:t xml:space="preserve">Panel 3: Pronóstico de Ingresos Diarios.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Proyectaremos cuánto dinero ingresará en la próxima semana basándonos en la tendencia histórica.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con Panel 3 (Pronóstico):</w:t>
            </w:r>
            <w:r w:rsidDel="00000000" w:rsidR="00000000" w:rsidRPr="00000000">
              <w:rPr>
                <w:rtl w:val="0"/>
              </w:rPr>
              <w:t xml:space="preserve"> Exige graficar una serie temporal, pronosticar periodos (usaremos Prophet o ARIMA), y reportar el error con MAPE y RMSE.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b w:val="1"/>
                <w:bCs w:val="1"/>
              </w:rPr>
            </w:pPr>
            <w:commentRangeEnd w:id="0"/>
            <w:r w:rsidDel="00000000" w:rsidR="00000000" w:rsidRPr="00000000">
              <w:commentReference w:id="0"/>
            </w: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Panel 4: El Cajero Inteligente (CRUD).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simulación de punto de venta donde ingresamos una nueva compra y el sistema: (1) Recomienda un producto extra, (2) Predice si pagará con Yape y (3) Guarda la venta en una base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con Panel 4 (CRUD):</w:t>
            </w:r>
            <w:r w:rsidDel="00000000" w:rsidR="00000000" w:rsidRPr="00000000">
              <w:rPr>
                <w:rtl w:val="0"/>
              </w:rPr>
              <w:t xml:space="preserve"> Exige un formulario funcional para guardar consultas, con botones para editar, eliminar y timestamp, conectado a Google Sheets/Firebase.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Reporte PDF (6-10 páginas) (Vale 3 puntos):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Contexto y Problema: Explicar los dolores del negocio (stock inmovilizado y falta de efectivo).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Objetivos SMART: Específicos, medibles, alcanzables, relevantes y temporales.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KPIs: Por ejemplo, MAPE del pronóstico o Coeficiente de silueta del clustering.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Justificación de Modelos: Una tabla comparando XGBoost vs Random Forest.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Narrativa: Contar la historia del problema con la data y cómo nuestras técnicas lo resolvieron. 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Código y Repositorio: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Repositorio en GitHub con el código completo (notebooks, scripts y README.md).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 CSV original para que el profesor pueda reproducirlo. 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Dashboard en Línea:</w:t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App desplegada (usaremos Google Cloud o similar) que sea accesible por enlace sin necesidad de contraseñas. No se aceptan capturas de pantalla ni videos. 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Oral (Vale 8 puntos):</w:t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Demo en vivo de 10 minutos mostrando los 4 paneles. 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🚨 Modificación en vivo:</w:t>
      </w:r>
      <w:r w:rsidDel="00000000" w:rsidR="00000000" w:rsidRPr="00000000">
        <w:rPr>
          <w:rtl w:val="0"/>
        </w:rPr>
        <w:t xml:space="preserve"> El punto crítico. Debemos estar preparados para que el profesor nos pida cambiar un parámetro en el código (ej. cambiar el K del clustering o hiperparámetros del XGBoost), ejecutarlo y explicar qué pasó.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NCIS ALBERTO RAMOS GARRIAZO" w:id="0" w:date="2026-07-09T02:05:43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validar si es que los datos lo permiten</w:t>
      </w:r>
    </w:p>
  </w:comment>
  <w:comment w:author="FRANCIS ALBERTO RAMOS GARRIAZO" w:id="1" w:date="2026-07-09T02:06:42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tengo un POS en Google Script, podríamos integrarlo o crear uno nuevo (como deseen), esto es lo más innovador que me pareció..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  <w:jc w:val="both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