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828" w:rsidRDefault="00A60828" w:rsidP="00A60828">
      <w:r>
        <w:t>Ejercicio 1</w:t>
      </w:r>
    </w:p>
    <w:p w:rsidR="00A60828" w:rsidRDefault="00A60828" w:rsidP="00A60828">
      <w:pPr>
        <w:ind w:firstLine="360"/>
      </w:pPr>
      <w:r>
        <w:t>Al comenzar la página Poema.html se indica que esta tendrá un archivo de configuración llamado estilos.css que se encarga de lo siguiente:</w:t>
      </w:r>
    </w:p>
    <w:p w:rsidR="00A60828" w:rsidRDefault="00A60828" w:rsidP="00A60828">
      <w:pPr>
        <w:pStyle w:val="Prrafodelista"/>
        <w:numPr>
          <w:ilvl w:val="0"/>
          <w:numId w:val="1"/>
        </w:numPr>
        <w:rPr>
          <w:color w:val="C0504D" w:themeColor="accent2"/>
        </w:rPr>
      </w:pPr>
      <w:r>
        <w:t>Coloca un fondo, al cuerpo de la página, de color “tan”.</w:t>
      </w:r>
    </w:p>
    <w:p w:rsidR="00A60828" w:rsidRPr="0039245A" w:rsidRDefault="00A60828" w:rsidP="00A60828">
      <w:pPr>
        <w:pStyle w:val="Prrafodelista"/>
        <w:numPr>
          <w:ilvl w:val="0"/>
          <w:numId w:val="1"/>
        </w:numPr>
        <w:rPr>
          <w:color w:val="C0504D" w:themeColor="accent2"/>
        </w:rPr>
      </w:pPr>
      <w:r>
        <w:t>Indica el color del título “</w:t>
      </w:r>
      <w:proofErr w:type="spellStart"/>
      <w:r>
        <w:t>Jabberwocky</w:t>
      </w:r>
      <w:proofErr w:type="spellEnd"/>
      <w:r>
        <w:t>” (</w:t>
      </w:r>
      <w:proofErr w:type="spellStart"/>
      <w:r>
        <w:t>maroon</w:t>
      </w:r>
      <w:proofErr w:type="spellEnd"/>
      <w:r>
        <w:t>) y el tamaño de la fuente (20pt).</w:t>
      </w:r>
    </w:p>
    <w:p w:rsidR="00A60828" w:rsidRDefault="00A60828" w:rsidP="00A60828">
      <w:pPr>
        <w:pStyle w:val="Prrafodelista"/>
        <w:numPr>
          <w:ilvl w:val="0"/>
          <w:numId w:val="1"/>
        </w:numPr>
      </w:pPr>
      <w:r>
        <w:t>Indica el color del cambio temático “</w:t>
      </w:r>
      <w:proofErr w:type="spellStart"/>
      <w:r>
        <w:t>hr</w:t>
      </w:r>
      <w:proofErr w:type="spellEnd"/>
      <w:r>
        <w:t>” (</w:t>
      </w:r>
      <w:proofErr w:type="spellStart"/>
      <w:r>
        <w:t>navy</w:t>
      </w:r>
      <w:proofErr w:type="spellEnd"/>
      <w:r>
        <w:t>).</w:t>
      </w:r>
    </w:p>
    <w:p w:rsidR="00A60828" w:rsidRPr="0094421F" w:rsidRDefault="00A60828" w:rsidP="00A60828">
      <w:pPr>
        <w:pStyle w:val="Prrafodelista"/>
        <w:numPr>
          <w:ilvl w:val="0"/>
          <w:numId w:val="1"/>
        </w:numPr>
        <w:rPr>
          <w:color w:val="C0504D" w:themeColor="accent2"/>
        </w:rPr>
      </w:pPr>
      <w:r>
        <w:t>En los dos primeros párrafos indica el margen por la izquierda y el color de la fuente (60px) (“</w:t>
      </w:r>
      <w:proofErr w:type="spellStart"/>
      <w:r>
        <w:t>maroon</w:t>
      </w:r>
      <w:proofErr w:type="spellEnd"/>
      <w:r>
        <w:t>”).</w:t>
      </w:r>
    </w:p>
    <w:p w:rsidR="00A60828" w:rsidRDefault="00A60828" w:rsidP="00A60828">
      <w:pPr>
        <w:pStyle w:val="Prrafodelista"/>
        <w:numPr>
          <w:ilvl w:val="0"/>
          <w:numId w:val="1"/>
        </w:numPr>
      </w:pPr>
      <w:r>
        <w:t>El resto de párrafos tendrán un tamaño de fuente de 12pt y un margen por la izquierda de 15px.</w:t>
      </w:r>
    </w:p>
    <w:p w:rsidR="00A60828" w:rsidRDefault="00A60828" w:rsidP="00A60828">
      <w:pPr>
        <w:pStyle w:val="Prrafodelista"/>
        <w:numPr>
          <w:ilvl w:val="0"/>
          <w:numId w:val="1"/>
        </w:numPr>
      </w:pPr>
      <w:r>
        <w:t>Determina el color de la fuente de los links que hay en la página, según el estado en el que se encuentre:</w:t>
      </w:r>
    </w:p>
    <w:p w:rsidR="00A60828" w:rsidRDefault="00A60828" w:rsidP="00A60828">
      <w:pPr>
        <w:pStyle w:val="Prrafodelista"/>
        <w:numPr>
          <w:ilvl w:val="1"/>
          <w:numId w:val="1"/>
        </w:numPr>
      </w:pPr>
      <w:r>
        <w:t>Si el link no ha sido usado aún, aparecerá de color verde</w:t>
      </w:r>
    </w:p>
    <w:p w:rsidR="00A60828" w:rsidRDefault="00A60828" w:rsidP="00A60828">
      <w:pPr>
        <w:pStyle w:val="Prrafodelista"/>
        <w:numPr>
          <w:ilvl w:val="1"/>
          <w:numId w:val="1"/>
        </w:numPr>
      </w:pPr>
      <w:r>
        <w:t xml:space="preserve">Si colocamos el </w:t>
      </w:r>
      <w:proofErr w:type="spellStart"/>
      <w:r>
        <w:t>raton</w:t>
      </w:r>
      <w:proofErr w:type="spellEnd"/>
      <w:r>
        <w:t xml:space="preserve"> encima del link, cambiará de color, en este caso al negro.</w:t>
      </w:r>
    </w:p>
    <w:p w:rsidR="00A60828" w:rsidRDefault="00A60828" w:rsidP="00A60828">
      <w:pPr>
        <w:pStyle w:val="Prrafodelista"/>
        <w:numPr>
          <w:ilvl w:val="1"/>
          <w:numId w:val="1"/>
        </w:numPr>
      </w:pPr>
      <w:r>
        <w:t>Mientras pulsamos el link, tendrá el color azul.</w:t>
      </w:r>
    </w:p>
    <w:p w:rsidR="00A60828" w:rsidRDefault="00A60828" w:rsidP="00A60828">
      <w:pPr>
        <w:pStyle w:val="Prrafodelista"/>
        <w:numPr>
          <w:ilvl w:val="1"/>
          <w:numId w:val="1"/>
        </w:numPr>
      </w:pPr>
      <w:r>
        <w:t>Tras haber usado el link la primera vez, pasará a tener el color amarillo.</w:t>
      </w:r>
    </w:p>
    <w:p w:rsidR="008625EF" w:rsidRDefault="00A60828">
      <w:bookmarkStart w:id="0" w:name="_GoBack"/>
      <w:bookmarkEnd w:id="0"/>
    </w:p>
    <w:sectPr w:rsidR="00862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013F4"/>
    <w:multiLevelType w:val="hybridMultilevel"/>
    <w:tmpl w:val="0DF60BF6"/>
    <w:lvl w:ilvl="0" w:tplc="C28AD3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28"/>
    <w:rsid w:val="007D6FF7"/>
    <w:rsid w:val="00A60828"/>
    <w:rsid w:val="00F0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8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1</cp:revision>
  <dcterms:created xsi:type="dcterms:W3CDTF">2015-10-29T08:44:00Z</dcterms:created>
  <dcterms:modified xsi:type="dcterms:W3CDTF">2015-10-29T08:45:00Z</dcterms:modified>
</cp:coreProperties>
</file>