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D0" w:rsidRDefault="006D57D0" w:rsidP="006D57D0">
      <w:r>
        <w:t>Ejercicio 2</w:t>
      </w:r>
    </w:p>
    <w:p w:rsidR="006D57D0" w:rsidRDefault="006D57D0" w:rsidP="006D57D0">
      <w:r>
        <w:t>Porque el archivo de configuración estilos.css se le aplican distintos formatos.</w:t>
      </w:r>
    </w:p>
    <w:p w:rsidR="008625EF" w:rsidRDefault="006D57D0">
      <w:bookmarkStart w:id="0" w:name="_GoBack"/>
      <w:bookmarkEnd w:id="0"/>
    </w:p>
    <w:sectPr w:rsidR="00862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13F4"/>
    <w:multiLevelType w:val="hybridMultilevel"/>
    <w:tmpl w:val="0DF60BF6"/>
    <w:lvl w:ilvl="0" w:tplc="C28AD3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28"/>
    <w:rsid w:val="006D57D0"/>
    <w:rsid w:val="007D6FF7"/>
    <w:rsid w:val="00A60828"/>
    <w:rsid w:val="00F0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2</cp:revision>
  <dcterms:created xsi:type="dcterms:W3CDTF">2015-10-29T08:45:00Z</dcterms:created>
  <dcterms:modified xsi:type="dcterms:W3CDTF">2015-10-29T08:45:00Z</dcterms:modified>
</cp:coreProperties>
</file>