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85" w:rsidRDefault="007168FC" w:rsidP="00393756">
      <w:pPr>
        <w:jc w:val="both"/>
        <w:rPr>
          <w:rFonts w:ascii="Arial" w:hAnsi="Arial" w:cs="Arial"/>
          <w:b/>
          <w:iCs/>
          <w:color w:val="000000"/>
        </w:rPr>
      </w:pPr>
      <w:r>
        <w:rPr>
          <w:rFonts w:ascii="Arial" w:hAnsi="Arial" w:cs="Arial"/>
          <w:b/>
          <w:iCs/>
          <w:color w:val="000000"/>
        </w:rPr>
        <w:t xml:space="preserve">¿Qué es </w:t>
      </w:r>
      <w:r w:rsidRPr="007168FC">
        <w:rPr>
          <w:rFonts w:ascii="Arial" w:hAnsi="Arial" w:cs="Arial"/>
          <w:b/>
          <w:iCs/>
          <w:color w:val="000000"/>
        </w:rPr>
        <w:t>Maven</w:t>
      </w:r>
      <w:r>
        <w:rPr>
          <w:rFonts w:ascii="Arial" w:hAnsi="Arial" w:cs="Arial"/>
          <w:b/>
          <w:iCs/>
          <w:color w:val="000000"/>
        </w:rPr>
        <w:t>?</w:t>
      </w:r>
      <w:r w:rsidR="00C7696A">
        <w:rPr>
          <w:rFonts w:ascii="Arial" w:hAnsi="Arial" w:cs="Arial"/>
          <w:b/>
          <w:iCs/>
          <w:color w:val="000000"/>
        </w:rPr>
        <w:t xml:space="preserve"> </w:t>
      </w:r>
    </w:p>
    <w:p w:rsidR="007168FC" w:rsidRDefault="007168FC" w:rsidP="00393756">
      <w:pPr>
        <w:jc w:val="both"/>
        <w:rPr>
          <w:rFonts w:ascii="Arial" w:hAnsi="Arial" w:cs="Arial"/>
          <w:iCs/>
          <w:color w:val="000000"/>
        </w:rPr>
      </w:pPr>
      <w:r>
        <w:rPr>
          <w:rFonts w:ascii="Arial" w:hAnsi="Arial" w:cs="Arial"/>
          <w:iCs/>
          <w:color w:val="000000"/>
        </w:rPr>
        <w:t xml:space="preserve">Es una herramienta de creación y gestión de proyectos de software en Java, puede gestionar la construcción, informes y documentación de un proyecto. Se basa en el modelo de objetos de proyectos (POM), en un archivo XML, llamado pom.xml se definen las configuraciones del proyecto, donde se incluyen dependencias, </w:t>
      </w:r>
      <w:proofErr w:type="spellStart"/>
      <w:r>
        <w:rPr>
          <w:rFonts w:ascii="Arial" w:hAnsi="Arial" w:cs="Arial"/>
          <w:iCs/>
          <w:color w:val="000000"/>
        </w:rPr>
        <w:t>plugins</w:t>
      </w:r>
      <w:proofErr w:type="spellEnd"/>
      <w:r>
        <w:rPr>
          <w:rFonts w:ascii="Arial" w:hAnsi="Arial" w:cs="Arial"/>
          <w:iCs/>
          <w:color w:val="000000"/>
        </w:rPr>
        <w:t xml:space="preserve">, y otros detalles. </w:t>
      </w:r>
      <w:r w:rsidR="00C7696A">
        <w:rPr>
          <w:rFonts w:ascii="Arial" w:hAnsi="Arial" w:cs="Arial"/>
          <w:iCs/>
          <w:color w:val="000000"/>
        </w:rPr>
        <w:t>Es de software libre y desarrollado en el año 2002.</w:t>
      </w:r>
    </w:p>
    <w:p w:rsidR="007168FC" w:rsidRDefault="007168FC" w:rsidP="00393756">
      <w:pPr>
        <w:jc w:val="both"/>
        <w:rPr>
          <w:rFonts w:ascii="Arial" w:hAnsi="Arial" w:cs="Arial"/>
          <w:b/>
          <w:iCs/>
          <w:color w:val="000000"/>
        </w:rPr>
      </w:pPr>
      <w:r>
        <w:rPr>
          <w:rFonts w:ascii="Arial" w:hAnsi="Arial" w:cs="Arial"/>
          <w:b/>
          <w:iCs/>
          <w:color w:val="000000"/>
        </w:rPr>
        <w:t>Arquetipos de Maven</w:t>
      </w:r>
      <w:r w:rsidR="00702800">
        <w:rPr>
          <w:rFonts w:ascii="Arial" w:hAnsi="Arial" w:cs="Arial"/>
          <w:b/>
          <w:iCs/>
          <w:color w:val="000000"/>
        </w:rPr>
        <w:t xml:space="preserve"> (Maven </w:t>
      </w:r>
      <w:proofErr w:type="spellStart"/>
      <w:r w:rsidR="00702800">
        <w:rPr>
          <w:rFonts w:ascii="Arial" w:hAnsi="Arial" w:cs="Arial"/>
          <w:b/>
          <w:iCs/>
          <w:color w:val="000000"/>
        </w:rPr>
        <w:t>Archetype</w:t>
      </w:r>
      <w:proofErr w:type="spellEnd"/>
      <w:r>
        <w:rPr>
          <w:rFonts w:ascii="Arial" w:hAnsi="Arial" w:cs="Arial"/>
          <w:b/>
          <w:iCs/>
          <w:color w:val="000000"/>
        </w:rPr>
        <w:t>)</w:t>
      </w:r>
    </w:p>
    <w:p w:rsidR="007168FC" w:rsidRDefault="007168FC" w:rsidP="00393756">
      <w:pPr>
        <w:jc w:val="both"/>
        <w:rPr>
          <w:rFonts w:ascii="Arial" w:hAnsi="Arial" w:cs="Arial"/>
          <w:iCs/>
          <w:color w:val="000000"/>
          <w:u w:val="single"/>
        </w:rPr>
      </w:pPr>
      <w:r>
        <w:rPr>
          <w:rFonts w:ascii="Arial" w:hAnsi="Arial" w:cs="Arial"/>
          <w:iCs/>
          <w:color w:val="000000"/>
        </w:rPr>
        <w:t>Un arquetipo es un patrón o modelo para la creación de proyectos</w:t>
      </w:r>
      <w:r w:rsidR="00174DAE">
        <w:rPr>
          <w:rFonts w:ascii="Arial" w:hAnsi="Arial" w:cs="Arial"/>
          <w:iCs/>
          <w:color w:val="000000"/>
        </w:rPr>
        <w:t xml:space="preserve"> de Maven, los cuales definen la estructura básica y ciertas configuraciones comunes. En un arquetipo se desarrollan las distintas tareas que son del mismo tipo: todas las tareas y archivos para el desarrollo de software, por ejemplo. Permiten al desarrollador crear un proyecto con una determina estructura en cuestión de segundos, optimizando tiempo y brindando ayuda a los iniciados.</w:t>
      </w:r>
    </w:p>
    <w:p w:rsidR="00393756" w:rsidRDefault="00393756" w:rsidP="00393756">
      <w:pPr>
        <w:jc w:val="both"/>
        <w:rPr>
          <w:rFonts w:ascii="Arial" w:hAnsi="Arial" w:cs="Arial"/>
          <w:iCs/>
          <w:color w:val="000000"/>
          <w:u w:val="single"/>
        </w:rPr>
      </w:pPr>
      <w:r>
        <w:rPr>
          <w:rFonts w:ascii="Arial" w:hAnsi="Arial" w:cs="Arial"/>
          <w:iCs/>
          <w:color w:val="000000"/>
          <w:u w:val="single"/>
        </w:rPr>
        <w:t>¿Cuáles son los arquetipos Maven?</w:t>
      </w:r>
    </w:p>
    <w:p w:rsidR="00393756" w:rsidRDefault="00393756" w:rsidP="00393756">
      <w:pPr>
        <w:pStyle w:val="Prrafodelista"/>
        <w:numPr>
          <w:ilvl w:val="0"/>
          <w:numId w:val="2"/>
        </w:numPr>
        <w:jc w:val="both"/>
        <w:rPr>
          <w:rFonts w:ascii="Arial" w:hAnsi="Arial" w:cs="Arial"/>
          <w:iCs/>
          <w:color w:val="000000"/>
        </w:rPr>
      </w:pPr>
      <w:proofErr w:type="spellStart"/>
      <w:r w:rsidRPr="00275A76">
        <w:rPr>
          <w:rFonts w:ascii="Arial" w:hAnsi="Arial" w:cs="Arial"/>
          <w:i/>
          <w:iCs/>
          <w:color w:val="000000"/>
        </w:rPr>
        <w:t>maven</w:t>
      </w:r>
      <w:proofErr w:type="spellEnd"/>
      <w:r w:rsidRPr="00275A76">
        <w:rPr>
          <w:rFonts w:ascii="Arial" w:hAnsi="Arial" w:cs="Arial"/>
          <w:i/>
          <w:iCs/>
          <w:color w:val="000000"/>
        </w:rPr>
        <w:t>-</w:t>
      </w:r>
      <w:proofErr w:type="spellStart"/>
      <w:r w:rsidRPr="00275A76">
        <w:rPr>
          <w:rFonts w:ascii="Arial" w:hAnsi="Arial" w:cs="Arial"/>
          <w:i/>
          <w:iCs/>
          <w:color w:val="000000"/>
        </w:rPr>
        <w:t>archetype</w:t>
      </w:r>
      <w:proofErr w:type="spellEnd"/>
      <w:r w:rsidRPr="00275A76">
        <w:rPr>
          <w:rFonts w:ascii="Arial" w:hAnsi="Arial" w:cs="Arial"/>
          <w:i/>
          <w:iCs/>
          <w:color w:val="000000"/>
        </w:rPr>
        <w:t>-</w:t>
      </w:r>
      <w:proofErr w:type="spellStart"/>
      <w:r w:rsidRPr="00275A76">
        <w:rPr>
          <w:rFonts w:ascii="Arial" w:hAnsi="Arial" w:cs="Arial"/>
          <w:i/>
          <w:iCs/>
          <w:color w:val="000000"/>
        </w:rPr>
        <w:t>archetype</w:t>
      </w:r>
      <w:proofErr w:type="spellEnd"/>
      <w:r w:rsidR="00275A76" w:rsidRPr="00275A76">
        <w:rPr>
          <w:rFonts w:ascii="Arial" w:hAnsi="Arial" w:cs="Arial"/>
          <w:i/>
          <w:iCs/>
          <w:color w:val="000000"/>
        </w:rPr>
        <w:t>:</w:t>
      </w:r>
      <w:r w:rsidR="00275A76">
        <w:rPr>
          <w:rFonts w:ascii="Arial" w:hAnsi="Arial" w:cs="Arial"/>
          <w:iCs/>
          <w:color w:val="000000"/>
        </w:rPr>
        <w:t xml:space="preserve"> Permite crear arquetipos nuevos y personalizados, sirve como planilla para crear nuevos arquetipos brindándonos una estructura básica. </w:t>
      </w:r>
    </w:p>
    <w:p w:rsidR="00275A76" w:rsidRDefault="00275A76" w:rsidP="00393756">
      <w:pPr>
        <w:pStyle w:val="Prrafodelista"/>
        <w:numPr>
          <w:ilvl w:val="0"/>
          <w:numId w:val="2"/>
        </w:numPr>
        <w:jc w:val="both"/>
        <w:rPr>
          <w:rFonts w:ascii="Arial" w:hAnsi="Arial" w:cs="Arial"/>
          <w:iCs/>
          <w:color w:val="000000"/>
        </w:rPr>
      </w:pPr>
      <w:r w:rsidRPr="00275A76">
        <w:rPr>
          <w:rFonts w:ascii="Arial" w:hAnsi="Arial" w:cs="Arial"/>
          <w:i/>
          <w:iCs/>
          <w:color w:val="000000"/>
        </w:rPr>
        <w:t>maven-archetype-j2ee-simple:</w:t>
      </w:r>
      <w:r>
        <w:rPr>
          <w:rFonts w:ascii="Arial" w:hAnsi="Arial" w:cs="Arial"/>
          <w:iCs/>
          <w:color w:val="000000"/>
        </w:rPr>
        <w:t xml:space="preserve"> Permite la creación de </w:t>
      </w:r>
      <w:proofErr w:type="spellStart"/>
      <w:r>
        <w:rPr>
          <w:rFonts w:ascii="Arial" w:hAnsi="Arial" w:cs="Arial"/>
          <w:iCs/>
          <w:color w:val="000000"/>
        </w:rPr>
        <w:t>projectos</w:t>
      </w:r>
      <w:proofErr w:type="spellEnd"/>
      <w:r>
        <w:rPr>
          <w:rFonts w:ascii="Arial" w:hAnsi="Arial" w:cs="Arial"/>
          <w:iCs/>
          <w:color w:val="000000"/>
        </w:rPr>
        <w:t xml:space="preserve"> de Java EE (Enterprise </w:t>
      </w:r>
      <w:proofErr w:type="spellStart"/>
      <w:r>
        <w:rPr>
          <w:rFonts w:ascii="Arial" w:hAnsi="Arial" w:cs="Arial"/>
          <w:iCs/>
          <w:color w:val="000000"/>
        </w:rPr>
        <w:t>Edition</w:t>
      </w:r>
      <w:proofErr w:type="spellEnd"/>
      <w:r>
        <w:rPr>
          <w:rFonts w:ascii="Arial" w:hAnsi="Arial" w:cs="Arial"/>
          <w:iCs/>
          <w:color w:val="000000"/>
        </w:rPr>
        <w:t xml:space="preserve">), J2EE es una plataforma centrada en el desarrollo de aplicaciones empresariales. </w:t>
      </w:r>
    </w:p>
    <w:p w:rsidR="00275A76" w:rsidRDefault="00275A76" w:rsidP="00393756">
      <w:pPr>
        <w:pStyle w:val="Prrafodelista"/>
        <w:numPr>
          <w:ilvl w:val="0"/>
          <w:numId w:val="2"/>
        </w:numPr>
        <w:jc w:val="both"/>
        <w:rPr>
          <w:rFonts w:ascii="Arial" w:hAnsi="Arial" w:cs="Arial"/>
          <w:iCs/>
          <w:color w:val="000000"/>
        </w:rPr>
      </w:pPr>
      <w:proofErr w:type="spellStart"/>
      <w:r w:rsidRPr="00275A76">
        <w:rPr>
          <w:rFonts w:ascii="Arial" w:hAnsi="Arial" w:cs="Arial"/>
          <w:i/>
          <w:iCs/>
          <w:color w:val="000000"/>
        </w:rPr>
        <w:t>maven-archetype-</w:t>
      </w:r>
      <w:r>
        <w:rPr>
          <w:rFonts w:ascii="Arial" w:hAnsi="Arial" w:cs="Arial"/>
          <w:i/>
          <w:iCs/>
          <w:color w:val="000000"/>
        </w:rPr>
        <w:t>plugin</w:t>
      </w:r>
      <w:proofErr w:type="spellEnd"/>
      <w:r>
        <w:rPr>
          <w:rFonts w:ascii="Arial" w:hAnsi="Arial" w:cs="Arial"/>
          <w:i/>
          <w:iCs/>
          <w:color w:val="000000"/>
        </w:rPr>
        <w:t xml:space="preserve">: </w:t>
      </w:r>
      <w:r>
        <w:rPr>
          <w:rFonts w:ascii="Arial" w:hAnsi="Arial" w:cs="Arial"/>
          <w:iCs/>
          <w:color w:val="000000"/>
        </w:rPr>
        <w:t xml:space="preserve">Se utiliza para crear nuevos </w:t>
      </w:r>
      <w:proofErr w:type="spellStart"/>
      <w:r>
        <w:rPr>
          <w:rFonts w:ascii="Arial" w:hAnsi="Arial" w:cs="Arial"/>
          <w:iCs/>
          <w:color w:val="000000"/>
        </w:rPr>
        <w:t>plugins</w:t>
      </w:r>
      <w:proofErr w:type="spellEnd"/>
      <w:r>
        <w:rPr>
          <w:rFonts w:ascii="Arial" w:hAnsi="Arial" w:cs="Arial"/>
          <w:iCs/>
          <w:color w:val="000000"/>
        </w:rPr>
        <w:t xml:space="preserve"> de Maven, el cuál modifica el comportamiento del sistema de la construcción de Maven.</w:t>
      </w:r>
    </w:p>
    <w:p w:rsidR="00275A76" w:rsidRDefault="00275A76" w:rsidP="00393756">
      <w:pPr>
        <w:pStyle w:val="Prrafodelista"/>
        <w:numPr>
          <w:ilvl w:val="0"/>
          <w:numId w:val="2"/>
        </w:numPr>
        <w:jc w:val="both"/>
        <w:rPr>
          <w:rFonts w:ascii="Arial" w:hAnsi="Arial" w:cs="Arial"/>
          <w:iCs/>
          <w:color w:val="000000"/>
        </w:rPr>
      </w:pPr>
      <w:proofErr w:type="spellStart"/>
      <w:r w:rsidRPr="00275A76">
        <w:rPr>
          <w:rFonts w:ascii="Arial" w:hAnsi="Arial" w:cs="Arial"/>
          <w:i/>
          <w:iCs/>
          <w:color w:val="000000"/>
        </w:rPr>
        <w:t>maven-archetype-</w:t>
      </w:r>
      <w:r>
        <w:rPr>
          <w:rFonts w:ascii="Arial" w:hAnsi="Arial" w:cs="Arial"/>
          <w:i/>
          <w:iCs/>
          <w:color w:val="000000"/>
        </w:rPr>
        <w:t>plugin-site</w:t>
      </w:r>
      <w:proofErr w:type="spellEnd"/>
      <w:r>
        <w:rPr>
          <w:rFonts w:ascii="Arial" w:hAnsi="Arial" w:cs="Arial"/>
          <w:i/>
          <w:iCs/>
          <w:color w:val="000000"/>
        </w:rPr>
        <w:t xml:space="preserve">: </w:t>
      </w:r>
      <w:r>
        <w:rPr>
          <w:rFonts w:ascii="Arial" w:hAnsi="Arial" w:cs="Arial"/>
          <w:iCs/>
          <w:color w:val="000000"/>
        </w:rPr>
        <w:t xml:space="preserve">Se utiliza para crear nuevos sitios de documentación para </w:t>
      </w:r>
      <w:proofErr w:type="spellStart"/>
      <w:r>
        <w:rPr>
          <w:rFonts w:ascii="Arial" w:hAnsi="Arial" w:cs="Arial"/>
          <w:iCs/>
          <w:color w:val="000000"/>
        </w:rPr>
        <w:t>plugins</w:t>
      </w:r>
      <w:proofErr w:type="spellEnd"/>
      <w:r>
        <w:rPr>
          <w:rFonts w:ascii="Arial" w:hAnsi="Arial" w:cs="Arial"/>
          <w:iCs/>
          <w:color w:val="000000"/>
        </w:rPr>
        <w:t xml:space="preserve"> de Maven, es muy importante desarrollar documentación al crear un nuevo </w:t>
      </w:r>
      <w:proofErr w:type="spellStart"/>
      <w:r>
        <w:rPr>
          <w:rFonts w:ascii="Arial" w:hAnsi="Arial" w:cs="Arial"/>
          <w:iCs/>
          <w:color w:val="000000"/>
        </w:rPr>
        <w:t>plugin</w:t>
      </w:r>
      <w:proofErr w:type="spellEnd"/>
      <w:r>
        <w:rPr>
          <w:rFonts w:ascii="Arial" w:hAnsi="Arial" w:cs="Arial"/>
          <w:iCs/>
          <w:color w:val="000000"/>
        </w:rPr>
        <w:t xml:space="preserve"> así otros usuarios pueden comprenderlo. </w:t>
      </w:r>
    </w:p>
    <w:p w:rsidR="00F06CD0" w:rsidRDefault="00275A76" w:rsidP="00393756">
      <w:pPr>
        <w:pStyle w:val="Prrafodelista"/>
        <w:numPr>
          <w:ilvl w:val="0"/>
          <w:numId w:val="2"/>
        </w:numPr>
        <w:jc w:val="both"/>
        <w:rPr>
          <w:rFonts w:ascii="Arial" w:hAnsi="Arial" w:cs="Arial"/>
          <w:iCs/>
          <w:color w:val="000000"/>
        </w:rPr>
      </w:pPr>
      <w:proofErr w:type="spellStart"/>
      <w:r w:rsidRPr="00275A76">
        <w:rPr>
          <w:rFonts w:ascii="Arial" w:hAnsi="Arial" w:cs="Arial"/>
          <w:i/>
          <w:iCs/>
          <w:color w:val="000000"/>
        </w:rPr>
        <w:t>maven-archetype-</w:t>
      </w:r>
      <w:r w:rsidR="00F06CD0">
        <w:rPr>
          <w:rFonts w:ascii="Arial" w:hAnsi="Arial" w:cs="Arial"/>
          <w:i/>
          <w:iCs/>
          <w:color w:val="000000"/>
        </w:rPr>
        <w:t>quickstart</w:t>
      </w:r>
      <w:proofErr w:type="spellEnd"/>
      <w:r>
        <w:rPr>
          <w:rFonts w:ascii="Arial" w:hAnsi="Arial" w:cs="Arial"/>
          <w:i/>
          <w:iCs/>
          <w:color w:val="000000"/>
        </w:rPr>
        <w:t xml:space="preserve">: </w:t>
      </w:r>
      <w:r w:rsidR="00F06CD0">
        <w:rPr>
          <w:rFonts w:ascii="Arial" w:hAnsi="Arial" w:cs="Arial"/>
          <w:iCs/>
          <w:color w:val="000000"/>
        </w:rPr>
        <w:t xml:space="preserve">Uno de los arquetipos más usados en Maven, permite crear de forma rápida un proyecto en Java básico, incluyendo un archivo .java fuente el cuál se incluye en el directorio </w:t>
      </w:r>
      <w:proofErr w:type="spellStart"/>
      <w:r w:rsidR="00F06CD0">
        <w:rPr>
          <w:rFonts w:ascii="Arial" w:hAnsi="Arial" w:cs="Arial"/>
          <w:i/>
          <w:iCs/>
          <w:color w:val="000000"/>
        </w:rPr>
        <w:t>src</w:t>
      </w:r>
      <w:proofErr w:type="spellEnd"/>
      <w:r w:rsidR="00F06CD0">
        <w:rPr>
          <w:rFonts w:ascii="Arial" w:hAnsi="Arial" w:cs="Arial"/>
          <w:i/>
          <w:iCs/>
          <w:color w:val="000000"/>
        </w:rPr>
        <w:t>/</w:t>
      </w:r>
      <w:proofErr w:type="spellStart"/>
      <w:r w:rsidR="00F06CD0">
        <w:rPr>
          <w:rFonts w:ascii="Arial" w:hAnsi="Arial" w:cs="Arial"/>
          <w:i/>
          <w:iCs/>
          <w:color w:val="000000"/>
        </w:rPr>
        <w:t>main</w:t>
      </w:r>
      <w:proofErr w:type="spellEnd"/>
      <w:r w:rsidR="00F06CD0">
        <w:rPr>
          <w:rFonts w:ascii="Arial" w:hAnsi="Arial" w:cs="Arial"/>
          <w:i/>
          <w:iCs/>
          <w:color w:val="000000"/>
        </w:rPr>
        <w:t>/java</w:t>
      </w:r>
      <w:r w:rsidR="00F06CD0">
        <w:rPr>
          <w:rFonts w:ascii="Arial" w:hAnsi="Arial" w:cs="Arial"/>
          <w:iCs/>
          <w:color w:val="000000"/>
        </w:rPr>
        <w:t xml:space="preserve">, pudiendo modificarse y expandirse según el objetivo del programador. Ideal para comenzar proyectos Java desde cero de una manera ágil. </w:t>
      </w:r>
    </w:p>
    <w:p w:rsidR="00275A76" w:rsidRDefault="00F06CD0" w:rsidP="00393756">
      <w:pPr>
        <w:pStyle w:val="Prrafodelista"/>
        <w:numPr>
          <w:ilvl w:val="0"/>
          <w:numId w:val="2"/>
        </w:numPr>
        <w:jc w:val="both"/>
        <w:rPr>
          <w:rFonts w:ascii="Arial" w:hAnsi="Arial" w:cs="Arial"/>
          <w:iCs/>
          <w:color w:val="000000"/>
        </w:rPr>
      </w:pPr>
      <w:r>
        <w:rPr>
          <w:rFonts w:ascii="Arial" w:hAnsi="Arial" w:cs="Arial"/>
          <w:iCs/>
          <w:color w:val="000000"/>
        </w:rPr>
        <w:t xml:space="preserve"> </w:t>
      </w:r>
      <w:proofErr w:type="spellStart"/>
      <w:r w:rsidRPr="00275A76">
        <w:rPr>
          <w:rFonts w:ascii="Arial" w:hAnsi="Arial" w:cs="Arial"/>
          <w:i/>
          <w:iCs/>
          <w:color w:val="000000"/>
        </w:rPr>
        <w:t>maven</w:t>
      </w:r>
      <w:proofErr w:type="spellEnd"/>
      <w:r w:rsidRPr="00275A76">
        <w:rPr>
          <w:rFonts w:ascii="Arial" w:hAnsi="Arial" w:cs="Arial"/>
          <w:i/>
          <w:iCs/>
          <w:color w:val="000000"/>
        </w:rPr>
        <w:t>-</w:t>
      </w:r>
      <w:proofErr w:type="spellStart"/>
      <w:r w:rsidRPr="00275A76">
        <w:rPr>
          <w:rFonts w:ascii="Arial" w:hAnsi="Arial" w:cs="Arial"/>
          <w:i/>
          <w:iCs/>
          <w:color w:val="000000"/>
        </w:rPr>
        <w:t>archetype</w:t>
      </w:r>
      <w:proofErr w:type="spellEnd"/>
      <w:r w:rsidRPr="00275A76">
        <w:rPr>
          <w:rFonts w:ascii="Arial" w:hAnsi="Arial" w:cs="Arial"/>
          <w:i/>
          <w:iCs/>
          <w:color w:val="000000"/>
        </w:rPr>
        <w:t>-</w:t>
      </w:r>
      <w:r>
        <w:rPr>
          <w:rFonts w:ascii="Arial" w:hAnsi="Arial" w:cs="Arial"/>
          <w:i/>
          <w:iCs/>
          <w:color w:val="000000"/>
        </w:rPr>
        <w:t xml:space="preserve">simple: </w:t>
      </w:r>
      <w:r>
        <w:rPr>
          <w:rFonts w:ascii="Arial" w:hAnsi="Arial" w:cs="Arial"/>
          <w:iCs/>
          <w:color w:val="000000"/>
        </w:rPr>
        <w:t>De igual manera que el “</w:t>
      </w:r>
      <w:proofErr w:type="spellStart"/>
      <w:r>
        <w:rPr>
          <w:rFonts w:ascii="Arial" w:hAnsi="Arial" w:cs="Arial"/>
          <w:iCs/>
          <w:color w:val="000000"/>
        </w:rPr>
        <w:t>quickstart</w:t>
      </w:r>
      <w:proofErr w:type="spellEnd"/>
      <w:r>
        <w:rPr>
          <w:rFonts w:ascii="Arial" w:hAnsi="Arial" w:cs="Arial"/>
          <w:iCs/>
          <w:color w:val="000000"/>
        </w:rPr>
        <w:t xml:space="preserve">” permite crear proyectos en Java simples, la principal diferencia es en la estructura entre sí, ya que el proyecto no se almacena en el directorio ya explicado previamente. Habitualmente contiene el archivo </w:t>
      </w:r>
      <w:r w:rsidRPr="00F06CD0">
        <w:rPr>
          <w:rFonts w:ascii="Arial" w:hAnsi="Arial" w:cs="Arial"/>
          <w:i/>
          <w:iCs/>
          <w:color w:val="000000"/>
        </w:rPr>
        <w:t>pom.xml</w:t>
      </w:r>
      <w:r>
        <w:rPr>
          <w:rFonts w:ascii="Arial" w:hAnsi="Arial" w:cs="Arial"/>
          <w:iCs/>
          <w:color w:val="000000"/>
        </w:rPr>
        <w:t>, sin códigos fuentes ni directorios.</w:t>
      </w:r>
    </w:p>
    <w:p w:rsidR="00F06CD0" w:rsidRDefault="00F06CD0" w:rsidP="00393756">
      <w:pPr>
        <w:pStyle w:val="Prrafodelista"/>
        <w:numPr>
          <w:ilvl w:val="0"/>
          <w:numId w:val="2"/>
        </w:numPr>
        <w:jc w:val="both"/>
        <w:rPr>
          <w:rFonts w:ascii="Arial" w:hAnsi="Arial" w:cs="Arial"/>
          <w:iCs/>
          <w:color w:val="000000"/>
        </w:rPr>
      </w:pPr>
      <w:proofErr w:type="spellStart"/>
      <w:r w:rsidRPr="00275A76">
        <w:rPr>
          <w:rFonts w:ascii="Arial" w:hAnsi="Arial" w:cs="Arial"/>
          <w:i/>
          <w:iCs/>
          <w:color w:val="000000"/>
        </w:rPr>
        <w:t>maven</w:t>
      </w:r>
      <w:proofErr w:type="spellEnd"/>
      <w:r w:rsidRPr="00275A76">
        <w:rPr>
          <w:rFonts w:ascii="Arial" w:hAnsi="Arial" w:cs="Arial"/>
          <w:i/>
          <w:iCs/>
          <w:color w:val="000000"/>
        </w:rPr>
        <w:t>-</w:t>
      </w:r>
      <w:proofErr w:type="spellStart"/>
      <w:r w:rsidRPr="00275A76">
        <w:rPr>
          <w:rFonts w:ascii="Arial" w:hAnsi="Arial" w:cs="Arial"/>
          <w:i/>
          <w:iCs/>
          <w:color w:val="000000"/>
        </w:rPr>
        <w:t>archetype</w:t>
      </w:r>
      <w:proofErr w:type="spellEnd"/>
      <w:r w:rsidRPr="00275A76">
        <w:rPr>
          <w:rFonts w:ascii="Arial" w:hAnsi="Arial" w:cs="Arial"/>
          <w:i/>
          <w:iCs/>
          <w:color w:val="000000"/>
        </w:rPr>
        <w:t>-</w:t>
      </w:r>
      <w:proofErr w:type="spellStart"/>
      <w:r>
        <w:rPr>
          <w:rFonts w:ascii="Arial" w:hAnsi="Arial" w:cs="Arial"/>
          <w:i/>
          <w:iCs/>
          <w:color w:val="000000"/>
        </w:rPr>
        <w:t>site</w:t>
      </w:r>
      <w:proofErr w:type="spellEnd"/>
      <w:r>
        <w:rPr>
          <w:rFonts w:ascii="Arial" w:hAnsi="Arial" w:cs="Arial"/>
          <w:i/>
          <w:iCs/>
          <w:color w:val="000000"/>
        </w:rPr>
        <w:t xml:space="preserve">-simple: </w:t>
      </w:r>
      <w:r>
        <w:rPr>
          <w:rFonts w:ascii="Arial" w:hAnsi="Arial" w:cs="Arial"/>
          <w:iCs/>
          <w:color w:val="000000"/>
        </w:rPr>
        <w:t xml:space="preserve">Permite crear </w:t>
      </w:r>
      <w:proofErr w:type="gramStart"/>
      <w:r>
        <w:rPr>
          <w:rFonts w:ascii="Arial" w:hAnsi="Arial" w:cs="Arial"/>
          <w:iCs/>
          <w:color w:val="000000"/>
        </w:rPr>
        <w:t>sitios webs de documentación básicos para proyectos, útil</w:t>
      </w:r>
      <w:proofErr w:type="gramEnd"/>
      <w:r>
        <w:rPr>
          <w:rFonts w:ascii="Arial" w:hAnsi="Arial" w:cs="Arial"/>
          <w:iCs/>
          <w:color w:val="000000"/>
        </w:rPr>
        <w:t xml:space="preserve"> para documentar nuestros proyectos en Maven. Incluye algunos archivos para esta tarea con formato </w:t>
      </w:r>
      <w:proofErr w:type="spellStart"/>
      <w:r>
        <w:rPr>
          <w:rFonts w:ascii="Arial" w:hAnsi="Arial" w:cs="Arial"/>
          <w:iCs/>
          <w:color w:val="000000"/>
        </w:rPr>
        <w:t>MarkDown</w:t>
      </w:r>
      <w:proofErr w:type="spellEnd"/>
      <w:r>
        <w:rPr>
          <w:rFonts w:ascii="Arial" w:hAnsi="Arial" w:cs="Arial"/>
          <w:iCs/>
          <w:color w:val="000000"/>
        </w:rPr>
        <w:t xml:space="preserve"> o HTML, como también para la configuración del sitio en sí.</w:t>
      </w:r>
    </w:p>
    <w:p w:rsidR="001B611C" w:rsidRDefault="00F06CD0" w:rsidP="00F06CD0">
      <w:pPr>
        <w:jc w:val="both"/>
        <w:rPr>
          <w:rFonts w:ascii="Arial" w:hAnsi="Arial" w:cs="Arial"/>
          <w:iCs/>
          <w:color w:val="000000"/>
        </w:rPr>
      </w:pPr>
      <w:r>
        <w:rPr>
          <w:rFonts w:ascii="Arial" w:hAnsi="Arial" w:cs="Arial"/>
          <w:iCs/>
          <w:color w:val="000000"/>
        </w:rPr>
        <w:t xml:space="preserve">Si quieres ver otros </w:t>
      </w:r>
      <w:r w:rsidR="003B60D1">
        <w:rPr>
          <w:rFonts w:ascii="Arial" w:hAnsi="Arial" w:cs="Arial"/>
          <w:iCs/>
          <w:color w:val="000000"/>
        </w:rPr>
        <w:t xml:space="preserve">pocos </w:t>
      </w:r>
      <w:r>
        <w:rPr>
          <w:rFonts w:ascii="Arial" w:hAnsi="Arial" w:cs="Arial"/>
          <w:iCs/>
          <w:color w:val="000000"/>
        </w:rPr>
        <w:t xml:space="preserve">arquetipos que no fueron incluidos en este documento o ver los directorios de cada uno puedes visitar </w:t>
      </w:r>
      <w:r w:rsidR="003B60D1">
        <w:rPr>
          <w:rFonts w:ascii="Arial" w:hAnsi="Arial" w:cs="Arial"/>
          <w:iCs/>
          <w:color w:val="000000"/>
        </w:rPr>
        <w:t>el</w:t>
      </w:r>
      <w:r>
        <w:rPr>
          <w:rFonts w:ascii="Arial" w:hAnsi="Arial" w:cs="Arial"/>
          <w:iCs/>
          <w:color w:val="000000"/>
        </w:rPr>
        <w:t xml:space="preserve"> </w:t>
      </w:r>
      <w:hyperlink r:id="rId5" w:history="1">
        <w:r w:rsidRPr="00F06CD0">
          <w:rPr>
            <w:rStyle w:val="Hipervnculo"/>
            <w:rFonts w:ascii="Arial" w:hAnsi="Arial" w:cs="Arial"/>
            <w:iCs/>
          </w:rPr>
          <w:t>sitio web</w:t>
        </w:r>
      </w:hyperlink>
      <w:r w:rsidR="003B60D1">
        <w:rPr>
          <w:rFonts w:ascii="Arial" w:hAnsi="Arial" w:cs="Arial"/>
          <w:iCs/>
          <w:color w:val="000000"/>
        </w:rPr>
        <w:t xml:space="preserve"> donde se detallan</w:t>
      </w:r>
      <w:r>
        <w:rPr>
          <w:rFonts w:ascii="Arial" w:hAnsi="Arial" w:cs="Arial"/>
          <w:iCs/>
          <w:color w:val="000000"/>
        </w:rPr>
        <w:t xml:space="preserve">. </w:t>
      </w:r>
    </w:p>
    <w:p w:rsidR="001B611C" w:rsidRDefault="001B611C">
      <w:pPr>
        <w:rPr>
          <w:rFonts w:ascii="Arial" w:hAnsi="Arial" w:cs="Arial"/>
          <w:iCs/>
          <w:color w:val="000000"/>
        </w:rPr>
      </w:pPr>
      <w:r>
        <w:rPr>
          <w:rFonts w:ascii="Arial" w:hAnsi="Arial" w:cs="Arial"/>
          <w:iCs/>
          <w:color w:val="000000"/>
        </w:rPr>
        <w:br w:type="page"/>
      </w:r>
    </w:p>
    <w:p w:rsidR="00F06CD0" w:rsidRDefault="00F06CD0" w:rsidP="00F06CD0">
      <w:pPr>
        <w:jc w:val="both"/>
        <w:rPr>
          <w:rFonts w:ascii="Arial" w:hAnsi="Arial" w:cs="Arial"/>
          <w:iCs/>
          <w:color w:val="000000"/>
        </w:rPr>
      </w:pPr>
    </w:p>
    <w:p w:rsidR="001B611C" w:rsidRDefault="001B611C" w:rsidP="00F06CD0">
      <w:pPr>
        <w:jc w:val="both"/>
        <w:rPr>
          <w:rFonts w:ascii="Arial" w:hAnsi="Arial" w:cs="Arial"/>
          <w:b/>
          <w:iCs/>
          <w:color w:val="000000"/>
        </w:rPr>
      </w:pPr>
      <w:r>
        <w:rPr>
          <w:rFonts w:ascii="Arial" w:hAnsi="Arial" w:cs="Arial"/>
          <w:b/>
          <w:iCs/>
          <w:color w:val="000000"/>
        </w:rPr>
        <w:t>¿Por qué utilizar este arquetipo para nuestros proyectos en Programación 3?</w:t>
      </w:r>
    </w:p>
    <w:p w:rsidR="001B611C" w:rsidRPr="003563B5" w:rsidRDefault="003563B5" w:rsidP="00F06CD0">
      <w:pPr>
        <w:jc w:val="both"/>
        <w:rPr>
          <w:rFonts w:ascii="Arial" w:hAnsi="Arial" w:cs="Arial"/>
          <w:iCs/>
          <w:color w:val="000000"/>
        </w:rPr>
      </w:pPr>
      <w:r>
        <w:rPr>
          <w:rFonts w:ascii="Arial" w:hAnsi="Arial" w:cs="Arial"/>
          <w:iCs/>
          <w:color w:val="000000"/>
        </w:rPr>
        <w:t xml:space="preserve">El arquetipo </w:t>
      </w:r>
      <w:proofErr w:type="spellStart"/>
      <w:r>
        <w:rPr>
          <w:rFonts w:ascii="Arial" w:hAnsi="Arial" w:cs="Arial"/>
          <w:i/>
          <w:iCs/>
          <w:color w:val="000000"/>
        </w:rPr>
        <w:t>quickstart</w:t>
      </w:r>
      <w:proofErr w:type="spellEnd"/>
      <w:r>
        <w:rPr>
          <w:rFonts w:ascii="Arial" w:hAnsi="Arial" w:cs="Arial"/>
          <w:iCs/>
          <w:color w:val="000000"/>
        </w:rPr>
        <w:t xml:space="preserve"> en comparación a otros nos brinda la creación de proyectos en Java más generales y simples, partiendo de una clase y estructura de directorios sencilla que podremos ampliar en base a nuestras necesidades: crear directorios para utilizar el modelo VC, nuevas clases, etc. La creación es ágil y nos permite directamente comenzar a trabajar en nuestro proyecto. Si quisiéramos algo más </w:t>
      </w:r>
      <w:r w:rsidR="00342E39">
        <w:rPr>
          <w:rFonts w:ascii="Arial" w:hAnsi="Arial" w:cs="Arial"/>
          <w:iCs/>
          <w:color w:val="000000"/>
        </w:rPr>
        <w:t>específico</w:t>
      </w:r>
      <w:r>
        <w:rPr>
          <w:rFonts w:ascii="Arial" w:hAnsi="Arial" w:cs="Arial"/>
          <w:iCs/>
          <w:color w:val="000000"/>
        </w:rPr>
        <w:t xml:space="preserve"> como crear un sitio web, o desarrollar un nuevo </w:t>
      </w:r>
      <w:proofErr w:type="spellStart"/>
      <w:r>
        <w:rPr>
          <w:rFonts w:ascii="Arial" w:hAnsi="Arial" w:cs="Arial"/>
          <w:iCs/>
          <w:color w:val="000000"/>
        </w:rPr>
        <w:t>plugin</w:t>
      </w:r>
      <w:proofErr w:type="spellEnd"/>
      <w:r>
        <w:rPr>
          <w:rFonts w:ascii="Arial" w:hAnsi="Arial" w:cs="Arial"/>
          <w:iCs/>
          <w:color w:val="000000"/>
        </w:rPr>
        <w:t xml:space="preserve"> </w:t>
      </w:r>
      <w:r w:rsidR="00342E39">
        <w:rPr>
          <w:rFonts w:ascii="Arial" w:hAnsi="Arial" w:cs="Arial"/>
          <w:iCs/>
          <w:color w:val="000000"/>
        </w:rPr>
        <w:t xml:space="preserve">de Maven </w:t>
      </w:r>
      <w:r>
        <w:rPr>
          <w:rFonts w:ascii="Arial" w:hAnsi="Arial" w:cs="Arial"/>
          <w:iCs/>
          <w:color w:val="000000"/>
        </w:rPr>
        <w:t>utilizaremos otro arquetipo que satisfaga esto.</w:t>
      </w:r>
    </w:p>
    <w:p w:rsidR="001B611C" w:rsidRDefault="001B611C" w:rsidP="00F06CD0">
      <w:pPr>
        <w:jc w:val="both"/>
        <w:rPr>
          <w:rFonts w:ascii="Arial" w:hAnsi="Arial" w:cs="Arial"/>
          <w:b/>
          <w:iCs/>
          <w:color w:val="000000"/>
        </w:rPr>
      </w:pPr>
      <w:r>
        <w:rPr>
          <w:rFonts w:ascii="Arial" w:hAnsi="Arial" w:cs="Arial"/>
          <w:b/>
          <w:iCs/>
          <w:color w:val="000000"/>
        </w:rPr>
        <w:t>¿Cómo crear un proyecto “</w:t>
      </w:r>
      <w:proofErr w:type="spellStart"/>
      <w:r>
        <w:rPr>
          <w:rFonts w:ascii="Arial" w:hAnsi="Arial" w:cs="Arial"/>
          <w:b/>
          <w:iCs/>
          <w:color w:val="000000"/>
        </w:rPr>
        <w:t>quickstart</w:t>
      </w:r>
      <w:proofErr w:type="spellEnd"/>
      <w:r>
        <w:rPr>
          <w:rFonts w:ascii="Arial" w:hAnsi="Arial" w:cs="Arial"/>
          <w:b/>
          <w:iCs/>
          <w:color w:val="000000"/>
        </w:rPr>
        <w:t xml:space="preserve">” en Maven en VS </w:t>
      </w:r>
      <w:proofErr w:type="spellStart"/>
      <w:r>
        <w:rPr>
          <w:rFonts w:ascii="Arial" w:hAnsi="Arial" w:cs="Arial"/>
          <w:b/>
          <w:iCs/>
          <w:color w:val="000000"/>
        </w:rPr>
        <w:t>Code</w:t>
      </w:r>
      <w:proofErr w:type="spellEnd"/>
      <w:r>
        <w:rPr>
          <w:rFonts w:ascii="Arial" w:hAnsi="Arial" w:cs="Arial"/>
          <w:b/>
          <w:iCs/>
          <w:color w:val="000000"/>
        </w:rPr>
        <w:t>?</w:t>
      </w:r>
    </w:p>
    <w:p w:rsidR="00BD3E32" w:rsidRPr="006E1297" w:rsidRDefault="00BD3E32" w:rsidP="00F06CD0">
      <w:pPr>
        <w:jc w:val="both"/>
        <w:rPr>
          <w:rFonts w:ascii="Arial" w:hAnsi="Arial" w:cs="Arial"/>
          <w:iCs/>
          <w:color w:val="000000"/>
        </w:rPr>
      </w:pPr>
      <w:r>
        <w:rPr>
          <w:rFonts w:ascii="Arial" w:hAnsi="Arial" w:cs="Arial"/>
          <w:b/>
          <w:iCs/>
          <w:color w:val="000000"/>
          <w:u w:val="single"/>
        </w:rPr>
        <w:t>Requisitos para la creación</w:t>
      </w:r>
    </w:p>
    <w:p w:rsidR="00BD3E32" w:rsidRDefault="006E1297" w:rsidP="00F06CD0">
      <w:pPr>
        <w:jc w:val="both"/>
        <w:rPr>
          <w:rFonts w:ascii="Arial" w:hAnsi="Arial" w:cs="Arial"/>
          <w:iCs/>
          <w:color w:val="000000"/>
        </w:rPr>
      </w:pPr>
      <w:r>
        <w:rPr>
          <w:rFonts w:ascii="Arial" w:hAnsi="Arial" w:cs="Arial"/>
          <w:iCs/>
          <w:color w:val="000000"/>
        </w:rPr>
        <w:t xml:space="preserve">Si ya hemos instalado la extensión “Extensión Pack </w:t>
      </w:r>
      <w:proofErr w:type="spellStart"/>
      <w:r>
        <w:rPr>
          <w:rFonts w:ascii="Arial" w:hAnsi="Arial" w:cs="Arial"/>
          <w:iCs/>
          <w:color w:val="000000"/>
        </w:rPr>
        <w:t>for</w:t>
      </w:r>
      <w:proofErr w:type="spellEnd"/>
      <w:r>
        <w:rPr>
          <w:rFonts w:ascii="Arial" w:hAnsi="Arial" w:cs="Arial"/>
          <w:iCs/>
          <w:color w:val="000000"/>
        </w:rPr>
        <w:t xml:space="preserve"> Java” al instalar y configurar el IDE para trabajar con Java, tendremos la extensión necesaria para crear proyectos Maven llamada </w:t>
      </w:r>
      <w:r w:rsidRPr="009237E9">
        <w:rPr>
          <w:rFonts w:ascii="Arial" w:hAnsi="Arial" w:cs="Arial"/>
          <w:i/>
          <w:iCs/>
          <w:color w:val="000000"/>
        </w:rPr>
        <w:t xml:space="preserve">“Maven </w:t>
      </w:r>
      <w:proofErr w:type="spellStart"/>
      <w:r w:rsidRPr="009237E9">
        <w:rPr>
          <w:rFonts w:ascii="Arial" w:hAnsi="Arial" w:cs="Arial"/>
          <w:i/>
          <w:iCs/>
          <w:color w:val="000000"/>
        </w:rPr>
        <w:t>for</w:t>
      </w:r>
      <w:proofErr w:type="spellEnd"/>
      <w:r w:rsidRPr="009237E9">
        <w:rPr>
          <w:rFonts w:ascii="Arial" w:hAnsi="Arial" w:cs="Arial"/>
          <w:i/>
          <w:iCs/>
          <w:color w:val="000000"/>
        </w:rPr>
        <w:t xml:space="preserve"> Java”.</w:t>
      </w:r>
      <w:r>
        <w:rPr>
          <w:rFonts w:ascii="Arial" w:hAnsi="Arial" w:cs="Arial"/>
          <w:iCs/>
          <w:color w:val="000000"/>
        </w:rPr>
        <w:t xml:space="preserve"> De cualquier manera, se puede buscar de manera individual en el explorar de extensiones. </w:t>
      </w:r>
    </w:p>
    <w:p w:rsidR="006E1297" w:rsidRPr="006E1297" w:rsidRDefault="006E1297" w:rsidP="00F06CD0">
      <w:pPr>
        <w:jc w:val="both"/>
        <w:rPr>
          <w:rFonts w:ascii="Arial" w:hAnsi="Arial" w:cs="Arial"/>
          <w:iCs/>
          <w:color w:val="000000"/>
        </w:rPr>
      </w:pPr>
      <w:r>
        <w:rPr>
          <w:rFonts w:ascii="Arial" w:hAnsi="Arial" w:cs="Arial"/>
          <w:iCs/>
          <w:noProof/>
          <w:color w:val="000000"/>
        </w:rPr>
        <w:drawing>
          <wp:inline distT="0" distB="0" distL="0" distR="0">
            <wp:extent cx="5400040" cy="290091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040" cy="2900918"/>
                    </a:xfrm>
                    <a:prstGeom prst="rect">
                      <a:avLst/>
                    </a:prstGeom>
                    <a:noFill/>
                    <a:ln w="9525">
                      <a:noFill/>
                      <a:miter lim="800000"/>
                      <a:headEnd/>
                      <a:tailEnd/>
                    </a:ln>
                  </pic:spPr>
                </pic:pic>
              </a:graphicData>
            </a:graphic>
          </wp:inline>
        </w:drawing>
      </w:r>
    </w:p>
    <w:p w:rsidR="00BD3E32" w:rsidRPr="00BD3E32" w:rsidRDefault="00BD3E32" w:rsidP="00F06CD0">
      <w:pPr>
        <w:jc w:val="both"/>
        <w:rPr>
          <w:rFonts w:ascii="Arial" w:hAnsi="Arial" w:cs="Arial"/>
          <w:iCs/>
          <w:color w:val="000000"/>
        </w:rPr>
      </w:pPr>
      <w:r>
        <w:rPr>
          <w:rFonts w:ascii="Arial" w:hAnsi="Arial" w:cs="Arial"/>
          <w:b/>
          <w:iCs/>
          <w:color w:val="000000"/>
          <w:u w:val="single"/>
        </w:rPr>
        <w:t>Instrucciones de Creación</w:t>
      </w:r>
    </w:p>
    <w:p w:rsidR="00270E7D" w:rsidRDefault="00BD3E32" w:rsidP="006E1297">
      <w:pPr>
        <w:jc w:val="both"/>
        <w:rPr>
          <w:rFonts w:ascii="Arial" w:hAnsi="Arial" w:cs="Arial"/>
          <w:iCs/>
          <w:color w:val="000000"/>
        </w:rPr>
      </w:pPr>
      <w:r>
        <w:rPr>
          <w:rFonts w:ascii="Arial" w:hAnsi="Arial" w:cs="Arial"/>
          <w:iCs/>
          <w:color w:val="000000"/>
        </w:rPr>
        <w:t xml:space="preserve">Una vez dentro de Visual Studio </w:t>
      </w:r>
      <w:proofErr w:type="spellStart"/>
      <w:r>
        <w:rPr>
          <w:rFonts w:ascii="Arial" w:hAnsi="Arial" w:cs="Arial"/>
          <w:iCs/>
          <w:color w:val="000000"/>
        </w:rPr>
        <w:t>Code</w:t>
      </w:r>
      <w:proofErr w:type="spellEnd"/>
      <w:r>
        <w:rPr>
          <w:rFonts w:ascii="Arial" w:hAnsi="Arial" w:cs="Arial"/>
          <w:iCs/>
          <w:color w:val="000000"/>
        </w:rPr>
        <w:t xml:space="preserve">, accedemos a la carpeta donde guardaremos el proyecto Maven (en mi caso Programacion-3). Damos </w:t>
      </w:r>
      <w:proofErr w:type="spellStart"/>
      <w:r>
        <w:rPr>
          <w:rFonts w:ascii="Arial" w:hAnsi="Arial" w:cs="Arial"/>
          <w:iCs/>
          <w:color w:val="000000"/>
        </w:rPr>
        <w:t>click</w:t>
      </w:r>
      <w:proofErr w:type="spellEnd"/>
      <w:r>
        <w:rPr>
          <w:rFonts w:ascii="Arial" w:hAnsi="Arial" w:cs="Arial"/>
          <w:iCs/>
          <w:color w:val="000000"/>
        </w:rPr>
        <w:t xml:space="preserve"> derecho en el explorador de archivos</w:t>
      </w:r>
      <w:r w:rsidR="00270E7D">
        <w:rPr>
          <w:rFonts w:ascii="Arial" w:hAnsi="Arial" w:cs="Arial"/>
          <w:iCs/>
          <w:color w:val="000000"/>
        </w:rPr>
        <w:t xml:space="preserve">, buscamos Maven y luego “New </w:t>
      </w:r>
      <w:proofErr w:type="spellStart"/>
      <w:r w:rsidR="00270E7D">
        <w:rPr>
          <w:rFonts w:ascii="Arial" w:hAnsi="Arial" w:cs="Arial"/>
          <w:iCs/>
          <w:color w:val="000000"/>
        </w:rPr>
        <w:t>Proyect</w:t>
      </w:r>
      <w:proofErr w:type="spellEnd"/>
      <w:r w:rsidR="00270E7D">
        <w:rPr>
          <w:rFonts w:ascii="Arial" w:hAnsi="Arial" w:cs="Arial"/>
          <w:iCs/>
          <w:color w:val="000000"/>
        </w:rPr>
        <w:t>”</w:t>
      </w:r>
    </w:p>
    <w:p w:rsidR="00270E7D" w:rsidRDefault="00270E7D" w:rsidP="006E1297">
      <w:pPr>
        <w:jc w:val="both"/>
        <w:rPr>
          <w:rFonts w:ascii="Arial" w:hAnsi="Arial" w:cs="Arial"/>
          <w:b/>
          <w:iCs/>
          <w:color w:val="000000"/>
        </w:rPr>
      </w:pPr>
      <w:r>
        <w:rPr>
          <w:rFonts w:ascii="Arial" w:hAnsi="Arial" w:cs="Arial"/>
          <w:b/>
          <w:iCs/>
          <w:noProof/>
          <w:color w:val="000000"/>
        </w:rPr>
        <w:lastRenderedPageBreak/>
        <w:drawing>
          <wp:inline distT="0" distB="0" distL="0" distR="0">
            <wp:extent cx="5906262" cy="502005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10323" cy="5023508"/>
                    </a:xfrm>
                    <a:prstGeom prst="rect">
                      <a:avLst/>
                    </a:prstGeom>
                    <a:noFill/>
                    <a:ln w="9525">
                      <a:noFill/>
                      <a:miter lim="800000"/>
                      <a:headEnd/>
                      <a:tailEnd/>
                    </a:ln>
                  </pic:spPr>
                </pic:pic>
              </a:graphicData>
            </a:graphic>
          </wp:inline>
        </w:drawing>
      </w:r>
    </w:p>
    <w:p w:rsidR="0089061C" w:rsidRDefault="0089061C" w:rsidP="006E1297">
      <w:pPr>
        <w:jc w:val="both"/>
        <w:rPr>
          <w:rFonts w:ascii="Arial" w:hAnsi="Arial" w:cs="Arial"/>
          <w:iCs/>
          <w:color w:val="000000"/>
        </w:rPr>
      </w:pPr>
      <w:r>
        <w:rPr>
          <w:rFonts w:ascii="Arial" w:hAnsi="Arial" w:cs="Arial"/>
          <w:iCs/>
          <w:color w:val="000000"/>
        </w:rPr>
        <w:t>En la parte superior debemos seleccionar un arquetipo para el proyecto, en nuestro caso buscaremos “Maven-</w:t>
      </w:r>
      <w:proofErr w:type="spellStart"/>
      <w:r>
        <w:rPr>
          <w:rFonts w:ascii="Arial" w:hAnsi="Arial" w:cs="Arial"/>
          <w:iCs/>
          <w:color w:val="000000"/>
        </w:rPr>
        <w:t>archetype</w:t>
      </w:r>
      <w:proofErr w:type="spellEnd"/>
      <w:r>
        <w:rPr>
          <w:rFonts w:ascii="Arial" w:hAnsi="Arial" w:cs="Arial"/>
          <w:iCs/>
          <w:color w:val="000000"/>
        </w:rPr>
        <w:t>-</w:t>
      </w:r>
      <w:proofErr w:type="spellStart"/>
      <w:r>
        <w:rPr>
          <w:rFonts w:ascii="Arial" w:hAnsi="Arial" w:cs="Arial"/>
          <w:iCs/>
          <w:color w:val="000000"/>
        </w:rPr>
        <w:t>quickstart</w:t>
      </w:r>
      <w:proofErr w:type="spellEnd"/>
      <w:r>
        <w:rPr>
          <w:rFonts w:ascii="Arial" w:hAnsi="Arial" w:cs="Arial"/>
          <w:iCs/>
          <w:color w:val="000000"/>
        </w:rPr>
        <w:t>”:</w:t>
      </w:r>
    </w:p>
    <w:p w:rsidR="0089061C" w:rsidRDefault="0089061C" w:rsidP="006E1297">
      <w:pPr>
        <w:jc w:val="both"/>
        <w:rPr>
          <w:rFonts w:ascii="Arial" w:hAnsi="Arial" w:cs="Arial"/>
          <w:b/>
          <w:iCs/>
          <w:color w:val="000000"/>
        </w:rPr>
      </w:pPr>
      <w:r>
        <w:rPr>
          <w:rFonts w:ascii="Arial" w:hAnsi="Arial" w:cs="Arial"/>
          <w:b/>
          <w:iCs/>
          <w:noProof/>
          <w:color w:val="000000"/>
        </w:rPr>
        <w:drawing>
          <wp:inline distT="0" distB="0" distL="0" distR="0">
            <wp:extent cx="5906262" cy="304495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06262" cy="3044952"/>
                    </a:xfrm>
                    <a:prstGeom prst="rect">
                      <a:avLst/>
                    </a:prstGeom>
                    <a:noFill/>
                    <a:ln w="9525">
                      <a:noFill/>
                      <a:miter lim="800000"/>
                      <a:headEnd/>
                      <a:tailEnd/>
                    </a:ln>
                  </pic:spPr>
                </pic:pic>
              </a:graphicData>
            </a:graphic>
          </wp:inline>
        </w:drawing>
      </w:r>
    </w:p>
    <w:p w:rsidR="0089061C" w:rsidRDefault="0089061C" w:rsidP="006E1297">
      <w:pPr>
        <w:jc w:val="both"/>
        <w:rPr>
          <w:rFonts w:ascii="Arial" w:hAnsi="Arial" w:cs="Arial"/>
          <w:iCs/>
          <w:color w:val="000000"/>
        </w:rPr>
      </w:pPr>
      <w:r>
        <w:rPr>
          <w:rFonts w:ascii="Arial" w:hAnsi="Arial" w:cs="Arial"/>
          <w:iCs/>
          <w:color w:val="000000"/>
        </w:rPr>
        <w:lastRenderedPageBreak/>
        <w:t xml:space="preserve">Seleccionamos la versión del mismo, lo mejor es seleccionar las </w:t>
      </w:r>
      <w:proofErr w:type="gramStart"/>
      <w:r>
        <w:rPr>
          <w:rFonts w:ascii="Arial" w:hAnsi="Arial" w:cs="Arial"/>
          <w:iCs/>
          <w:color w:val="000000"/>
        </w:rPr>
        <w:t>ultimas</w:t>
      </w:r>
      <w:proofErr w:type="gramEnd"/>
      <w:r>
        <w:rPr>
          <w:rFonts w:ascii="Arial" w:hAnsi="Arial" w:cs="Arial"/>
          <w:iCs/>
          <w:color w:val="000000"/>
        </w:rPr>
        <w:t xml:space="preserve"> ya que tienen mayor desarrollo y soporte.</w:t>
      </w:r>
    </w:p>
    <w:p w:rsidR="0089061C" w:rsidRDefault="0089061C" w:rsidP="006E1297">
      <w:pPr>
        <w:jc w:val="both"/>
        <w:rPr>
          <w:rFonts w:ascii="Arial" w:hAnsi="Arial" w:cs="Arial"/>
          <w:b/>
          <w:iCs/>
          <w:color w:val="000000"/>
        </w:rPr>
      </w:pPr>
      <w:r>
        <w:rPr>
          <w:rFonts w:ascii="Arial" w:hAnsi="Arial" w:cs="Arial"/>
          <w:b/>
          <w:iCs/>
          <w:noProof/>
          <w:color w:val="000000"/>
        </w:rPr>
        <w:drawing>
          <wp:inline distT="0" distB="0" distL="0" distR="0">
            <wp:extent cx="5400040" cy="2085259"/>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400040" cy="2085259"/>
                    </a:xfrm>
                    <a:prstGeom prst="rect">
                      <a:avLst/>
                    </a:prstGeom>
                    <a:noFill/>
                    <a:ln w="9525">
                      <a:noFill/>
                      <a:miter lim="800000"/>
                      <a:headEnd/>
                      <a:tailEnd/>
                    </a:ln>
                  </pic:spPr>
                </pic:pic>
              </a:graphicData>
            </a:graphic>
          </wp:inline>
        </w:drawing>
      </w:r>
    </w:p>
    <w:p w:rsidR="0089061C" w:rsidRDefault="0089061C" w:rsidP="006E1297">
      <w:pPr>
        <w:jc w:val="both"/>
        <w:rPr>
          <w:rFonts w:ascii="Arial" w:hAnsi="Arial" w:cs="Arial"/>
          <w:iCs/>
          <w:color w:val="000000"/>
        </w:rPr>
      </w:pPr>
      <w:r>
        <w:rPr>
          <w:rFonts w:ascii="Arial" w:hAnsi="Arial" w:cs="Arial"/>
          <w:iCs/>
          <w:color w:val="000000"/>
        </w:rPr>
        <w:t xml:space="preserve">Escribiremos bajo que nombre llamaremos el </w:t>
      </w:r>
      <w:proofErr w:type="spellStart"/>
      <w:r>
        <w:rPr>
          <w:rFonts w:ascii="Arial" w:hAnsi="Arial" w:cs="Arial"/>
          <w:b/>
          <w:iCs/>
          <w:color w:val="000000"/>
        </w:rPr>
        <w:t>G</w:t>
      </w:r>
      <w:r w:rsidRPr="0089061C">
        <w:rPr>
          <w:rFonts w:ascii="Arial" w:hAnsi="Arial" w:cs="Arial"/>
          <w:b/>
          <w:iCs/>
          <w:color w:val="000000"/>
        </w:rPr>
        <w:t>roup</w:t>
      </w:r>
      <w:proofErr w:type="spellEnd"/>
      <w:r w:rsidRPr="0089061C">
        <w:rPr>
          <w:rFonts w:ascii="Arial" w:hAnsi="Arial" w:cs="Arial"/>
          <w:b/>
          <w:iCs/>
          <w:color w:val="000000"/>
        </w:rPr>
        <w:t xml:space="preserve"> </w:t>
      </w:r>
      <w:r>
        <w:rPr>
          <w:rFonts w:ascii="Arial" w:hAnsi="Arial" w:cs="Arial"/>
          <w:b/>
          <w:iCs/>
          <w:color w:val="000000"/>
        </w:rPr>
        <w:t xml:space="preserve">ID </w:t>
      </w:r>
      <w:r w:rsidRPr="0089061C">
        <w:rPr>
          <w:rFonts w:ascii="Arial" w:hAnsi="Arial" w:cs="Arial"/>
          <w:iCs/>
          <w:color w:val="000000"/>
        </w:rPr>
        <w:t>(</w:t>
      </w:r>
      <w:r>
        <w:rPr>
          <w:rFonts w:ascii="Arial" w:hAnsi="Arial" w:cs="Arial"/>
          <w:iCs/>
          <w:color w:val="000000"/>
        </w:rPr>
        <w:t>especifica el grupo al cual pertenecerá nuestro proyecto.), el formato es “</w:t>
      </w:r>
      <w:proofErr w:type="spellStart"/>
      <w:r>
        <w:rPr>
          <w:rFonts w:ascii="Arial" w:hAnsi="Arial" w:cs="Arial"/>
          <w:iCs/>
          <w:color w:val="000000"/>
        </w:rPr>
        <w:t>com.</w:t>
      </w:r>
      <w:r>
        <w:rPr>
          <w:rFonts w:ascii="Arial" w:hAnsi="Arial" w:cs="Arial"/>
          <w:b/>
          <w:iCs/>
          <w:color w:val="000000"/>
        </w:rPr>
        <w:t>algo</w:t>
      </w:r>
      <w:proofErr w:type="spellEnd"/>
      <w:r>
        <w:rPr>
          <w:rFonts w:ascii="Arial" w:hAnsi="Arial" w:cs="Arial"/>
          <w:iCs/>
          <w:color w:val="000000"/>
        </w:rPr>
        <w:t xml:space="preserve">”. </w:t>
      </w:r>
    </w:p>
    <w:p w:rsidR="0089061C" w:rsidRDefault="0089061C" w:rsidP="006E1297">
      <w:pPr>
        <w:jc w:val="both"/>
        <w:rPr>
          <w:rFonts w:ascii="Arial" w:hAnsi="Arial" w:cs="Arial"/>
          <w:iCs/>
          <w:color w:val="000000"/>
        </w:rPr>
      </w:pPr>
      <w:r>
        <w:rPr>
          <w:rFonts w:ascii="Arial" w:hAnsi="Arial" w:cs="Arial"/>
          <w:iCs/>
          <w:color w:val="000000"/>
        </w:rPr>
        <w:t xml:space="preserve">En clases anteriores utilizamos </w:t>
      </w:r>
      <w:proofErr w:type="spellStart"/>
      <w:r>
        <w:rPr>
          <w:rFonts w:ascii="Arial" w:hAnsi="Arial" w:cs="Arial"/>
          <w:iCs/>
          <w:color w:val="000000"/>
        </w:rPr>
        <w:t>com.cerp</w:t>
      </w:r>
      <w:proofErr w:type="spellEnd"/>
      <w:r>
        <w:rPr>
          <w:rFonts w:ascii="Arial" w:hAnsi="Arial" w:cs="Arial"/>
          <w:iCs/>
          <w:color w:val="000000"/>
        </w:rPr>
        <w:t>, pero en este caso explicativo seguiremos usando “</w:t>
      </w:r>
      <w:proofErr w:type="spellStart"/>
      <w:r>
        <w:rPr>
          <w:rFonts w:ascii="Arial" w:hAnsi="Arial" w:cs="Arial"/>
          <w:iCs/>
          <w:color w:val="000000"/>
        </w:rPr>
        <w:t>com.example</w:t>
      </w:r>
      <w:proofErr w:type="spellEnd"/>
      <w:r>
        <w:rPr>
          <w:rFonts w:ascii="Arial" w:hAnsi="Arial" w:cs="Arial"/>
          <w:iCs/>
          <w:color w:val="000000"/>
        </w:rPr>
        <w:t>”. Cuando lo hayamos escrito presionamos “</w:t>
      </w:r>
      <w:proofErr w:type="spellStart"/>
      <w:r>
        <w:rPr>
          <w:rFonts w:ascii="Arial" w:hAnsi="Arial" w:cs="Arial"/>
          <w:iCs/>
          <w:color w:val="000000"/>
        </w:rPr>
        <w:t>Enter</w:t>
      </w:r>
      <w:proofErr w:type="spellEnd"/>
      <w:r>
        <w:rPr>
          <w:rFonts w:ascii="Arial" w:hAnsi="Arial" w:cs="Arial"/>
          <w:iCs/>
          <w:color w:val="000000"/>
        </w:rPr>
        <w:t>”.</w:t>
      </w:r>
    </w:p>
    <w:p w:rsidR="0089061C" w:rsidRDefault="0089061C" w:rsidP="006E1297">
      <w:pPr>
        <w:jc w:val="both"/>
        <w:rPr>
          <w:rFonts w:ascii="Arial" w:hAnsi="Arial" w:cs="Arial"/>
          <w:b/>
          <w:iCs/>
          <w:color w:val="000000"/>
        </w:rPr>
      </w:pPr>
      <w:r>
        <w:rPr>
          <w:rFonts w:ascii="Arial" w:hAnsi="Arial" w:cs="Arial"/>
          <w:b/>
          <w:iCs/>
          <w:noProof/>
          <w:color w:val="000000"/>
        </w:rPr>
        <w:drawing>
          <wp:inline distT="0" distB="0" distL="0" distR="0">
            <wp:extent cx="5400040" cy="83027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400040" cy="830272"/>
                    </a:xfrm>
                    <a:prstGeom prst="rect">
                      <a:avLst/>
                    </a:prstGeom>
                    <a:noFill/>
                    <a:ln w="9525">
                      <a:noFill/>
                      <a:miter lim="800000"/>
                      <a:headEnd/>
                      <a:tailEnd/>
                    </a:ln>
                  </pic:spPr>
                </pic:pic>
              </a:graphicData>
            </a:graphic>
          </wp:inline>
        </w:drawing>
      </w:r>
    </w:p>
    <w:p w:rsidR="0089061C" w:rsidRDefault="0089061C" w:rsidP="006E1297">
      <w:pPr>
        <w:jc w:val="both"/>
        <w:rPr>
          <w:rFonts w:ascii="Arial" w:hAnsi="Arial" w:cs="Arial"/>
          <w:iCs/>
          <w:color w:val="000000"/>
        </w:rPr>
      </w:pPr>
      <w:r>
        <w:rPr>
          <w:rFonts w:ascii="Arial" w:hAnsi="Arial" w:cs="Arial"/>
          <w:iCs/>
          <w:color w:val="000000"/>
        </w:rPr>
        <w:t xml:space="preserve">El siguiente paso es definir el </w:t>
      </w:r>
      <w:proofErr w:type="spellStart"/>
      <w:r>
        <w:rPr>
          <w:rFonts w:ascii="Arial" w:hAnsi="Arial" w:cs="Arial"/>
          <w:b/>
          <w:iCs/>
          <w:color w:val="000000"/>
        </w:rPr>
        <w:t>Artifact</w:t>
      </w:r>
      <w:proofErr w:type="spellEnd"/>
      <w:r>
        <w:rPr>
          <w:rFonts w:ascii="Arial" w:hAnsi="Arial" w:cs="Arial"/>
          <w:b/>
          <w:iCs/>
          <w:color w:val="000000"/>
        </w:rPr>
        <w:t xml:space="preserve"> ID</w:t>
      </w:r>
      <w:r>
        <w:rPr>
          <w:rFonts w:ascii="Arial" w:hAnsi="Arial" w:cs="Arial"/>
          <w:iCs/>
          <w:color w:val="000000"/>
        </w:rPr>
        <w:t xml:space="preserve">, define el nombre en el cuál se conocerá al proyecto en sí. </w:t>
      </w:r>
    </w:p>
    <w:p w:rsidR="0089061C" w:rsidRDefault="0089061C" w:rsidP="006E1297">
      <w:pPr>
        <w:jc w:val="both"/>
        <w:rPr>
          <w:rFonts w:ascii="Arial" w:hAnsi="Arial" w:cs="Arial"/>
          <w:iCs/>
          <w:color w:val="000000"/>
        </w:rPr>
      </w:pPr>
      <w:r>
        <w:rPr>
          <w:rFonts w:ascii="Arial" w:hAnsi="Arial" w:cs="Arial"/>
          <w:iCs/>
          <w:noProof/>
          <w:color w:val="000000"/>
        </w:rPr>
        <w:drawing>
          <wp:inline distT="0" distB="0" distL="0" distR="0">
            <wp:extent cx="5400040" cy="77976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400040" cy="779768"/>
                    </a:xfrm>
                    <a:prstGeom prst="rect">
                      <a:avLst/>
                    </a:prstGeom>
                    <a:noFill/>
                    <a:ln w="9525">
                      <a:noFill/>
                      <a:miter lim="800000"/>
                      <a:headEnd/>
                      <a:tailEnd/>
                    </a:ln>
                  </pic:spPr>
                </pic:pic>
              </a:graphicData>
            </a:graphic>
          </wp:inline>
        </w:drawing>
      </w:r>
    </w:p>
    <w:p w:rsidR="0089061C" w:rsidRDefault="0089061C" w:rsidP="006E1297">
      <w:pPr>
        <w:jc w:val="both"/>
        <w:rPr>
          <w:rFonts w:ascii="Arial" w:hAnsi="Arial" w:cs="Arial"/>
          <w:iCs/>
          <w:color w:val="000000"/>
        </w:rPr>
      </w:pPr>
      <w:r>
        <w:rPr>
          <w:rFonts w:ascii="Arial" w:hAnsi="Arial" w:cs="Arial"/>
          <w:iCs/>
          <w:color w:val="000000"/>
        </w:rPr>
        <w:t>Finalmente, seleccionaremos la carpeta de guardado de nuestro proyecto Maven, ya que lo creamos desde la carpeta “raíz” de nuestros proyectos en java, el explorador de archivos abre ese directorio (pero podemos cambiarlo).</w:t>
      </w:r>
    </w:p>
    <w:p w:rsidR="0089061C" w:rsidRDefault="0089061C" w:rsidP="006E1297">
      <w:pPr>
        <w:jc w:val="both"/>
        <w:rPr>
          <w:rFonts w:ascii="Arial" w:hAnsi="Arial" w:cs="Arial"/>
          <w:iCs/>
          <w:color w:val="000000"/>
        </w:rPr>
      </w:pPr>
      <w:r>
        <w:rPr>
          <w:rFonts w:ascii="Arial" w:hAnsi="Arial" w:cs="Arial"/>
          <w:iCs/>
          <w:noProof/>
          <w:color w:val="000000"/>
        </w:rPr>
        <w:lastRenderedPageBreak/>
        <w:drawing>
          <wp:inline distT="0" distB="0" distL="0" distR="0">
            <wp:extent cx="5400040" cy="2978052"/>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400040" cy="2978052"/>
                    </a:xfrm>
                    <a:prstGeom prst="rect">
                      <a:avLst/>
                    </a:prstGeom>
                    <a:noFill/>
                    <a:ln w="9525">
                      <a:noFill/>
                      <a:miter lim="800000"/>
                      <a:headEnd/>
                      <a:tailEnd/>
                    </a:ln>
                  </pic:spPr>
                </pic:pic>
              </a:graphicData>
            </a:graphic>
          </wp:inline>
        </w:drawing>
      </w:r>
    </w:p>
    <w:p w:rsidR="003C2806" w:rsidRDefault="0089061C" w:rsidP="006E1297">
      <w:pPr>
        <w:jc w:val="both"/>
        <w:rPr>
          <w:rFonts w:ascii="Arial" w:hAnsi="Arial" w:cs="Arial"/>
          <w:iCs/>
          <w:color w:val="000000"/>
        </w:rPr>
      </w:pPr>
      <w:r>
        <w:rPr>
          <w:rFonts w:ascii="Arial" w:hAnsi="Arial" w:cs="Arial"/>
          <w:iCs/>
          <w:color w:val="000000"/>
        </w:rPr>
        <w:t xml:space="preserve">Damos al </w:t>
      </w:r>
      <w:proofErr w:type="spellStart"/>
      <w:r>
        <w:rPr>
          <w:rFonts w:ascii="Arial" w:hAnsi="Arial" w:cs="Arial"/>
          <w:iCs/>
          <w:color w:val="000000"/>
        </w:rPr>
        <w:t>Enter</w:t>
      </w:r>
      <w:proofErr w:type="spellEnd"/>
      <w:r>
        <w:rPr>
          <w:rFonts w:ascii="Arial" w:hAnsi="Arial" w:cs="Arial"/>
          <w:iCs/>
          <w:color w:val="000000"/>
        </w:rPr>
        <w:t xml:space="preserve"> y comenzarán a ejecutarse líneas de comandos en la terminal de VS </w:t>
      </w:r>
      <w:proofErr w:type="spellStart"/>
      <w:r>
        <w:rPr>
          <w:rFonts w:ascii="Arial" w:hAnsi="Arial" w:cs="Arial"/>
          <w:iCs/>
          <w:color w:val="000000"/>
        </w:rPr>
        <w:t>Code</w:t>
      </w:r>
      <w:proofErr w:type="spellEnd"/>
      <w:r>
        <w:rPr>
          <w:rFonts w:ascii="Arial" w:hAnsi="Arial" w:cs="Arial"/>
          <w:iCs/>
          <w:color w:val="000000"/>
        </w:rPr>
        <w:t xml:space="preserve">. Llegaremos a un punto donde nos pedirá la versión del proyecto, cuando recién comenzamos es recomendable dejarlo en 1.0 SNAPSHOT, ya que esto indica el desarrollo en proceso del proyecto. </w:t>
      </w:r>
      <w:r w:rsidR="003C2806">
        <w:rPr>
          <w:rFonts w:ascii="Arial" w:hAnsi="Arial" w:cs="Arial"/>
          <w:iCs/>
          <w:color w:val="000000"/>
        </w:rPr>
        <w:t xml:space="preserve">Damos </w:t>
      </w:r>
      <w:proofErr w:type="spellStart"/>
      <w:r w:rsidR="003C2806">
        <w:rPr>
          <w:rFonts w:ascii="Arial" w:hAnsi="Arial" w:cs="Arial"/>
          <w:iCs/>
          <w:color w:val="000000"/>
        </w:rPr>
        <w:t>enter</w:t>
      </w:r>
      <w:proofErr w:type="spellEnd"/>
      <w:r w:rsidR="003C2806">
        <w:rPr>
          <w:rFonts w:ascii="Arial" w:hAnsi="Arial" w:cs="Arial"/>
          <w:iCs/>
          <w:color w:val="000000"/>
        </w:rPr>
        <w:t xml:space="preserve"> y continuará.</w:t>
      </w:r>
    </w:p>
    <w:p w:rsidR="0089061C" w:rsidRDefault="0089061C" w:rsidP="006E1297">
      <w:pPr>
        <w:jc w:val="both"/>
        <w:rPr>
          <w:rFonts w:ascii="Arial" w:hAnsi="Arial" w:cs="Arial"/>
          <w:iCs/>
          <w:color w:val="000000"/>
        </w:rPr>
      </w:pPr>
      <w:r>
        <w:rPr>
          <w:rFonts w:ascii="Arial" w:hAnsi="Arial" w:cs="Arial"/>
          <w:iCs/>
          <w:noProof/>
          <w:color w:val="000000"/>
        </w:rPr>
        <w:drawing>
          <wp:inline distT="0" distB="0" distL="0" distR="0">
            <wp:extent cx="5400040" cy="1903864"/>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400040" cy="1903864"/>
                    </a:xfrm>
                    <a:prstGeom prst="rect">
                      <a:avLst/>
                    </a:prstGeom>
                    <a:noFill/>
                    <a:ln w="9525">
                      <a:noFill/>
                      <a:miter lim="800000"/>
                      <a:headEnd/>
                      <a:tailEnd/>
                    </a:ln>
                  </pic:spPr>
                </pic:pic>
              </a:graphicData>
            </a:graphic>
          </wp:inline>
        </w:drawing>
      </w:r>
    </w:p>
    <w:p w:rsidR="003C2806" w:rsidRDefault="003C2806" w:rsidP="006E1297">
      <w:pPr>
        <w:jc w:val="both"/>
        <w:rPr>
          <w:rFonts w:ascii="Arial" w:hAnsi="Arial" w:cs="Arial"/>
          <w:iCs/>
          <w:color w:val="000000"/>
        </w:rPr>
      </w:pPr>
      <w:r>
        <w:rPr>
          <w:rFonts w:ascii="Arial" w:hAnsi="Arial" w:cs="Arial"/>
          <w:iCs/>
          <w:color w:val="000000"/>
        </w:rPr>
        <w:t xml:space="preserve">Nos mostrará la información general del proyecto y nos pedirá una confirmación para la creación, damos “Y”, luego </w:t>
      </w:r>
      <w:proofErr w:type="spellStart"/>
      <w:r>
        <w:rPr>
          <w:rFonts w:ascii="Arial" w:hAnsi="Arial" w:cs="Arial"/>
          <w:iCs/>
          <w:color w:val="000000"/>
        </w:rPr>
        <w:t>Enter</w:t>
      </w:r>
      <w:proofErr w:type="spellEnd"/>
      <w:r>
        <w:rPr>
          <w:rFonts w:ascii="Arial" w:hAnsi="Arial" w:cs="Arial"/>
          <w:iCs/>
          <w:color w:val="000000"/>
        </w:rPr>
        <w:t xml:space="preserve">. Si todo está bien, creará el proyecto Maven y se mostrará la carpeta en el explorador de VS </w:t>
      </w:r>
      <w:proofErr w:type="spellStart"/>
      <w:r>
        <w:rPr>
          <w:rFonts w:ascii="Arial" w:hAnsi="Arial" w:cs="Arial"/>
          <w:iCs/>
          <w:color w:val="000000"/>
        </w:rPr>
        <w:t>Code</w:t>
      </w:r>
      <w:proofErr w:type="spellEnd"/>
      <w:r>
        <w:rPr>
          <w:rFonts w:ascii="Arial" w:hAnsi="Arial" w:cs="Arial"/>
          <w:iCs/>
          <w:color w:val="000000"/>
        </w:rPr>
        <w:t xml:space="preserve">. </w:t>
      </w:r>
    </w:p>
    <w:p w:rsidR="003C2806" w:rsidRDefault="003C2806" w:rsidP="006E1297">
      <w:pPr>
        <w:jc w:val="both"/>
        <w:rPr>
          <w:rFonts w:ascii="Arial" w:hAnsi="Arial" w:cs="Arial"/>
          <w:iCs/>
          <w:color w:val="000000"/>
        </w:rPr>
      </w:pPr>
      <w:r>
        <w:rPr>
          <w:rFonts w:ascii="Arial" w:hAnsi="Arial" w:cs="Arial"/>
          <w:iCs/>
          <w:noProof/>
          <w:color w:val="000000"/>
        </w:rPr>
        <w:drawing>
          <wp:inline distT="0" distB="0" distL="0" distR="0">
            <wp:extent cx="5400040" cy="1139772"/>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400040" cy="1139772"/>
                    </a:xfrm>
                    <a:prstGeom prst="rect">
                      <a:avLst/>
                    </a:prstGeom>
                    <a:noFill/>
                    <a:ln w="9525">
                      <a:noFill/>
                      <a:miter lim="800000"/>
                      <a:headEnd/>
                      <a:tailEnd/>
                    </a:ln>
                  </pic:spPr>
                </pic:pic>
              </a:graphicData>
            </a:graphic>
          </wp:inline>
        </w:drawing>
      </w:r>
    </w:p>
    <w:p w:rsidR="0089061C" w:rsidRPr="0089061C" w:rsidRDefault="0089061C" w:rsidP="006E1297">
      <w:pPr>
        <w:jc w:val="both"/>
        <w:rPr>
          <w:rFonts w:ascii="Arial" w:hAnsi="Arial" w:cs="Arial"/>
          <w:iCs/>
          <w:color w:val="000000"/>
        </w:rPr>
      </w:pPr>
    </w:p>
    <w:p w:rsidR="003C2806" w:rsidRDefault="003C2806" w:rsidP="006E1297">
      <w:pPr>
        <w:jc w:val="both"/>
        <w:rPr>
          <w:rFonts w:ascii="Arial" w:hAnsi="Arial" w:cs="Arial"/>
          <w:b/>
          <w:iCs/>
          <w:color w:val="000000"/>
        </w:rPr>
      </w:pPr>
      <w:r>
        <w:rPr>
          <w:rFonts w:ascii="Arial" w:hAnsi="Arial" w:cs="Arial"/>
          <w:b/>
          <w:iCs/>
          <w:noProof/>
          <w:color w:val="000000"/>
        </w:rPr>
        <w:lastRenderedPageBreak/>
        <w:drawing>
          <wp:inline distT="0" distB="0" distL="0" distR="0">
            <wp:extent cx="4654550" cy="1435735"/>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4654550" cy="1435735"/>
                    </a:xfrm>
                    <a:prstGeom prst="rect">
                      <a:avLst/>
                    </a:prstGeom>
                    <a:noFill/>
                    <a:ln w="9525">
                      <a:noFill/>
                      <a:miter lim="800000"/>
                      <a:headEnd/>
                      <a:tailEnd/>
                    </a:ln>
                  </pic:spPr>
                </pic:pic>
              </a:graphicData>
            </a:graphic>
          </wp:inline>
        </w:drawing>
      </w:r>
    </w:p>
    <w:p w:rsidR="003C2806" w:rsidRDefault="003C2806" w:rsidP="006E1297">
      <w:pPr>
        <w:jc w:val="both"/>
        <w:rPr>
          <w:rFonts w:ascii="Arial" w:hAnsi="Arial" w:cs="Arial"/>
          <w:b/>
          <w:iCs/>
          <w:color w:val="000000"/>
        </w:rPr>
      </w:pPr>
      <w:r>
        <w:rPr>
          <w:rFonts w:ascii="Arial" w:hAnsi="Arial" w:cs="Arial"/>
          <w:b/>
          <w:iCs/>
          <w:color w:val="000000"/>
        </w:rPr>
        <w:t>Otro ejemplo:</w:t>
      </w:r>
    </w:p>
    <w:p w:rsidR="003C2806" w:rsidRDefault="003C2806" w:rsidP="006E1297">
      <w:pPr>
        <w:jc w:val="both"/>
        <w:rPr>
          <w:rFonts w:ascii="Arial" w:hAnsi="Arial" w:cs="Arial"/>
          <w:iCs/>
          <w:color w:val="000000"/>
        </w:rPr>
      </w:pPr>
      <w:r>
        <w:rPr>
          <w:rFonts w:ascii="Arial" w:hAnsi="Arial" w:cs="Arial"/>
          <w:iCs/>
          <w:color w:val="000000"/>
        </w:rPr>
        <w:t xml:space="preserve">Si definimos el </w:t>
      </w:r>
      <w:proofErr w:type="spellStart"/>
      <w:r w:rsidRPr="003C2806">
        <w:rPr>
          <w:rFonts w:ascii="Arial" w:hAnsi="Arial" w:cs="Arial"/>
          <w:i/>
          <w:iCs/>
          <w:color w:val="000000"/>
        </w:rPr>
        <w:t>group</w:t>
      </w:r>
      <w:proofErr w:type="spellEnd"/>
      <w:r w:rsidRPr="003C2806">
        <w:rPr>
          <w:rFonts w:ascii="Arial" w:hAnsi="Arial" w:cs="Arial"/>
          <w:i/>
          <w:iCs/>
          <w:color w:val="000000"/>
        </w:rPr>
        <w:t xml:space="preserve"> ID</w:t>
      </w:r>
      <w:r>
        <w:rPr>
          <w:rFonts w:ascii="Arial" w:hAnsi="Arial" w:cs="Arial"/>
          <w:iCs/>
          <w:color w:val="000000"/>
        </w:rPr>
        <w:t xml:space="preserve"> como “</w:t>
      </w:r>
      <w:proofErr w:type="spellStart"/>
      <w:r>
        <w:rPr>
          <w:rFonts w:ascii="Arial" w:hAnsi="Arial" w:cs="Arial"/>
          <w:iCs/>
          <w:color w:val="000000"/>
        </w:rPr>
        <w:t>com.cerp</w:t>
      </w:r>
      <w:proofErr w:type="spellEnd"/>
      <w:r>
        <w:rPr>
          <w:rFonts w:ascii="Arial" w:hAnsi="Arial" w:cs="Arial"/>
          <w:iCs/>
          <w:color w:val="000000"/>
        </w:rPr>
        <w:t xml:space="preserve">” y el </w:t>
      </w:r>
      <w:proofErr w:type="spellStart"/>
      <w:r w:rsidRPr="003C2806">
        <w:rPr>
          <w:rFonts w:ascii="Arial" w:hAnsi="Arial" w:cs="Arial"/>
          <w:i/>
          <w:iCs/>
          <w:color w:val="000000"/>
        </w:rPr>
        <w:t>Artifact</w:t>
      </w:r>
      <w:proofErr w:type="spellEnd"/>
      <w:r w:rsidRPr="003C2806">
        <w:rPr>
          <w:rFonts w:ascii="Arial" w:hAnsi="Arial" w:cs="Arial"/>
          <w:i/>
          <w:iCs/>
          <w:color w:val="000000"/>
        </w:rPr>
        <w:t xml:space="preserve"> ID</w:t>
      </w:r>
      <w:r>
        <w:rPr>
          <w:rFonts w:ascii="Arial" w:hAnsi="Arial" w:cs="Arial"/>
          <w:iCs/>
          <w:color w:val="000000"/>
        </w:rPr>
        <w:t xml:space="preserve"> como “pooshowcaseprog3” el directorio final será </w:t>
      </w:r>
    </w:p>
    <w:p w:rsidR="00B05B8C" w:rsidRDefault="003C2806" w:rsidP="006E1297">
      <w:pPr>
        <w:jc w:val="both"/>
        <w:rPr>
          <w:rFonts w:ascii="Arial" w:hAnsi="Arial" w:cs="Arial"/>
          <w:b/>
          <w:iCs/>
          <w:color w:val="000000"/>
        </w:rPr>
      </w:pPr>
      <w:r>
        <w:rPr>
          <w:rFonts w:ascii="Arial" w:hAnsi="Arial" w:cs="Arial"/>
          <w:b/>
          <w:iCs/>
          <w:noProof/>
          <w:color w:val="000000"/>
        </w:rPr>
        <w:drawing>
          <wp:inline distT="0" distB="0" distL="0" distR="0">
            <wp:extent cx="4626610" cy="594360"/>
            <wp:effectExtent l="1905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4626610" cy="594360"/>
                    </a:xfrm>
                    <a:prstGeom prst="rect">
                      <a:avLst/>
                    </a:prstGeom>
                    <a:noFill/>
                    <a:ln w="9525">
                      <a:noFill/>
                      <a:miter lim="800000"/>
                      <a:headEnd/>
                      <a:tailEnd/>
                    </a:ln>
                  </pic:spPr>
                </pic:pic>
              </a:graphicData>
            </a:graphic>
          </wp:inline>
        </w:drawing>
      </w:r>
    </w:p>
    <w:p w:rsidR="00C7696A" w:rsidRDefault="00B05B8C" w:rsidP="006E1297">
      <w:pPr>
        <w:jc w:val="both"/>
        <w:rPr>
          <w:rFonts w:ascii="Arial" w:hAnsi="Arial" w:cs="Arial"/>
          <w:b/>
          <w:iCs/>
          <w:color w:val="000000"/>
        </w:rPr>
      </w:pPr>
      <w:r>
        <w:rPr>
          <w:rFonts w:ascii="Arial" w:hAnsi="Arial" w:cs="Arial"/>
          <w:b/>
          <w:iCs/>
          <w:color w:val="000000"/>
        </w:rPr>
        <w:t>¿Hay otros gestores de proyectos como Maven?</w:t>
      </w:r>
    </w:p>
    <w:p w:rsidR="00C7696A" w:rsidRPr="00DE6721" w:rsidRDefault="00C7696A" w:rsidP="00C7696A">
      <w:pPr>
        <w:pStyle w:val="Prrafodelista"/>
        <w:numPr>
          <w:ilvl w:val="0"/>
          <w:numId w:val="3"/>
        </w:numPr>
        <w:jc w:val="both"/>
        <w:rPr>
          <w:rFonts w:ascii="Arial" w:hAnsi="Arial" w:cs="Arial"/>
          <w:iCs/>
          <w:color w:val="000000"/>
          <w:u w:val="single"/>
        </w:rPr>
      </w:pPr>
      <w:proofErr w:type="spellStart"/>
      <w:r w:rsidRPr="00DE6721">
        <w:rPr>
          <w:rFonts w:ascii="Arial" w:hAnsi="Arial" w:cs="Arial"/>
          <w:iCs/>
          <w:color w:val="000000"/>
          <w:u w:val="single"/>
        </w:rPr>
        <w:t>Gradle</w:t>
      </w:r>
      <w:proofErr w:type="spellEnd"/>
      <w:r w:rsidRPr="00DE6721">
        <w:rPr>
          <w:rFonts w:ascii="Arial" w:hAnsi="Arial" w:cs="Arial"/>
          <w:iCs/>
          <w:color w:val="000000"/>
          <w:u w:val="single"/>
        </w:rPr>
        <w:t xml:space="preserve"> (2007)</w:t>
      </w:r>
    </w:p>
    <w:p w:rsidR="00C7696A" w:rsidRDefault="00C7696A" w:rsidP="00C7696A">
      <w:pPr>
        <w:jc w:val="both"/>
        <w:rPr>
          <w:rFonts w:ascii="Arial" w:hAnsi="Arial" w:cs="Arial"/>
          <w:iCs/>
          <w:color w:val="000000"/>
        </w:rPr>
      </w:pPr>
      <w:r>
        <w:rPr>
          <w:rFonts w:ascii="Arial" w:hAnsi="Arial" w:cs="Arial"/>
          <w:iCs/>
          <w:color w:val="000000"/>
        </w:rPr>
        <w:t xml:space="preserve">Sirve para gestionar proyectos Java, </w:t>
      </w:r>
      <w:proofErr w:type="spellStart"/>
      <w:r>
        <w:rPr>
          <w:rFonts w:ascii="Arial" w:hAnsi="Arial" w:cs="Arial"/>
          <w:iCs/>
          <w:color w:val="000000"/>
        </w:rPr>
        <w:t>Groovy</w:t>
      </w:r>
      <w:proofErr w:type="spellEnd"/>
      <w:r>
        <w:rPr>
          <w:rFonts w:ascii="Arial" w:hAnsi="Arial" w:cs="Arial"/>
          <w:iCs/>
          <w:color w:val="000000"/>
        </w:rPr>
        <w:t xml:space="preserve"> o </w:t>
      </w:r>
      <w:proofErr w:type="spellStart"/>
      <w:r>
        <w:rPr>
          <w:rFonts w:ascii="Arial" w:hAnsi="Arial" w:cs="Arial"/>
          <w:iCs/>
          <w:color w:val="000000"/>
        </w:rPr>
        <w:t>Scala</w:t>
      </w:r>
      <w:proofErr w:type="spellEnd"/>
      <w:r>
        <w:rPr>
          <w:rFonts w:ascii="Arial" w:hAnsi="Arial" w:cs="Arial"/>
          <w:iCs/>
          <w:color w:val="000000"/>
        </w:rPr>
        <w:t xml:space="preserve">, e incluso de </w:t>
      </w:r>
      <w:proofErr w:type="spellStart"/>
      <w:r>
        <w:rPr>
          <w:rFonts w:ascii="Arial" w:hAnsi="Arial" w:cs="Arial"/>
          <w:iCs/>
          <w:color w:val="000000"/>
        </w:rPr>
        <w:t>Android</w:t>
      </w:r>
      <w:proofErr w:type="spellEnd"/>
      <w:r>
        <w:rPr>
          <w:rFonts w:ascii="Arial" w:hAnsi="Arial" w:cs="Arial"/>
          <w:iCs/>
          <w:color w:val="000000"/>
        </w:rPr>
        <w:t xml:space="preserve">, se configura con ficheros DSL en vez de los </w:t>
      </w:r>
      <w:proofErr w:type="spellStart"/>
      <w:r>
        <w:rPr>
          <w:rFonts w:ascii="Arial" w:hAnsi="Arial" w:cs="Arial"/>
          <w:iCs/>
          <w:color w:val="000000"/>
        </w:rPr>
        <w:t>xml</w:t>
      </w:r>
      <w:proofErr w:type="spellEnd"/>
      <w:r>
        <w:rPr>
          <w:rFonts w:ascii="Arial" w:hAnsi="Arial" w:cs="Arial"/>
          <w:iCs/>
          <w:color w:val="000000"/>
        </w:rPr>
        <w:t xml:space="preserve"> utilizados en Maven. Surge para “solucionar” el problema de la gestión, construcción y despliegue de proyectos que no sean del lenguaje Java.</w:t>
      </w:r>
    </w:p>
    <w:p w:rsidR="00AB114C" w:rsidRDefault="00AB114C" w:rsidP="00AB114C">
      <w:pPr>
        <w:pStyle w:val="Prrafodelista"/>
        <w:numPr>
          <w:ilvl w:val="0"/>
          <w:numId w:val="3"/>
        </w:numPr>
        <w:jc w:val="both"/>
        <w:rPr>
          <w:rFonts w:ascii="Arial" w:hAnsi="Arial" w:cs="Arial"/>
          <w:iCs/>
          <w:color w:val="000000"/>
        </w:rPr>
      </w:pPr>
      <w:r>
        <w:rPr>
          <w:rFonts w:ascii="Arial" w:hAnsi="Arial" w:cs="Arial"/>
          <w:iCs/>
          <w:color w:val="000000"/>
        </w:rPr>
        <w:t xml:space="preserve">Apache </w:t>
      </w:r>
      <w:proofErr w:type="spellStart"/>
      <w:r>
        <w:rPr>
          <w:rFonts w:ascii="Arial" w:hAnsi="Arial" w:cs="Arial"/>
          <w:iCs/>
          <w:color w:val="000000"/>
        </w:rPr>
        <w:t>Ant</w:t>
      </w:r>
      <w:proofErr w:type="spellEnd"/>
    </w:p>
    <w:p w:rsidR="00AB114C" w:rsidRDefault="00AB114C" w:rsidP="00AB114C">
      <w:pPr>
        <w:jc w:val="both"/>
        <w:rPr>
          <w:rFonts w:ascii="Arial" w:hAnsi="Arial" w:cs="Arial"/>
          <w:iCs/>
          <w:color w:val="000000"/>
        </w:rPr>
      </w:pPr>
      <w:r>
        <w:rPr>
          <w:rFonts w:ascii="Arial" w:hAnsi="Arial" w:cs="Arial"/>
          <w:iCs/>
          <w:color w:val="000000"/>
        </w:rPr>
        <w:t xml:space="preserve">De igual manera que Maven es un sistema de configuración para Java, también se basa en archivos XML. </w:t>
      </w:r>
    </w:p>
    <w:p w:rsidR="00AB114C" w:rsidRDefault="00AB114C" w:rsidP="00AB114C">
      <w:pPr>
        <w:pStyle w:val="Prrafodelista"/>
        <w:numPr>
          <w:ilvl w:val="0"/>
          <w:numId w:val="3"/>
        </w:numPr>
        <w:jc w:val="both"/>
        <w:rPr>
          <w:rFonts w:ascii="Arial" w:hAnsi="Arial" w:cs="Arial"/>
          <w:iCs/>
          <w:color w:val="000000"/>
        </w:rPr>
      </w:pPr>
      <w:hyperlink r:id="rId17" w:history="1">
        <w:proofErr w:type="spellStart"/>
        <w:r w:rsidRPr="00AB114C">
          <w:rPr>
            <w:rStyle w:val="Hipervnculo"/>
            <w:rFonts w:ascii="Arial" w:hAnsi="Arial" w:cs="Arial"/>
            <w:iCs/>
          </w:rPr>
          <w:t>Bazel</w:t>
        </w:r>
        <w:proofErr w:type="spellEnd"/>
      </w:hyperlink>
    </w:p>
    <w:p w:rsidR="001B611C" w:rsidRPr="00AB114C" w:rsidRDefault="00AB114C" w:rsidP="00AB114C">
      <w:pPr>
        <w:jc w:val="both"/>
        <w:rPr>
          <w:rFonts w:ascii="Arial" w:hAnsi="Arial" w:cs="Arial"/>
          <w:iCs/>
          <w:color w:val="000000"/>
        </w:rPr>
      </w:pPr>
      <w:r>
        <w:rPr>
          <w:rFonts w:ascii="Arial" w:hAnsi="Arial" w:cs="Arial"/>
          <w:iCs/>
          <w:color w:val="000000"/>
        </w:rPr>
        <w:t>Es un sistema de construcción de código abierto desarrollado por Google, tiene una gran variedad de lenguajes aceptados además de Java, como C++</w:t>
      </w:r>
      <w:r w:rsidR="008978EC">
        <w:rPr>
          <w:rFonts w:ascii="Arial" w:hAnsi="Arial" w:cs="Arial"/>
          <w:iCs/>
          <w:color w:val="000000"/>
        </w:rPr>
        <w:t xml:space="preserve">, </w:t>
      </w:r>
      <w:proofErr w:type="spellStart"/>
      <w:r w:rsidR="008978EC">
        <w:rPr>
          <w:rFonts w:ascii="Arial" w:hAnsi="Arial" w:cs="Arial"/>
          <w:iCs/>
          <w:color w:val="000000"/>
        </w:rPr>
        <w:t>Python</w:t>
      </w:r>
      <w:proofErr w:type="spellEnd"/>
      <w:r w:rsidR="008978EC">
        <w:rPr>
          <w:rFonts w:ascii="Arial" w:hAnsi="Arial" w:cs="Arial"/>
          <w:iCs/>
          <w:color w:val="000000"/>
        </w:rPr>
        <w:t>, y otros</w:t>
      </w:r>
      <w:r>
        <w:rPr>
          <w:rFonts w:ascii="Arial" w:hAnsi="Arial" w:cs="Arial"/>
          <w:iCs/>
          <w:color w:val="000000"/>
        </w:rPr>
        <w:t xml:space="preserve">. </w:t>
      </w:r>
      <w:r w:rsidR="00653955">
        <w:rPr>
          <w:rFonts w:ascii="Arial" w:hAnsi="Arial" w:cs="Arial"/>
          <w:iCs/>
          <w:color w:val="000000"/>
        </w:rPr>
        <w:t xml:space="preserve">Permite la creación de proyectos con una variedad de arquitecturas de procesadores, lo que lo vuelve ideal para ejecutarse en diferentes entornos. </w:t>
      </w:r>
      <w:r w:rsidR="001B611C" w:rsidRPr="00AB114C">
        <w:rPr>
          <w:rFonts w:ascii="Arial" w:hAnsi="Arial" w:cs="Arial"/>
          <w:iCs/>
          <w:color w:val="000000"/>
        </w:rPr>
        <w:br w:type="page"/>
      </w:r>
    </w:p>
    <w:p w:rsidR="001B611C" w:rsidRPr="001B611C" w:rsidRDefault="001B611C" w:rsidP="00F06CD0">
      <w:pPr>
        <w:jc w:val="both"/>
        <w:rPr>
          <w:rFonts w:ascii="Arial" w:hAnsi="Arial" w:cs="Arial"/>
          <w:b/>
          <w:iCs/>
          <w:color w:val="000000"/>
        </w:rPr>
      </w:pPr>
    </w:p>
    <w:p w:rsidR="00174DAE" w:rsidRPr="00B05B8C" w:rsidRDefault="00174DAE" w:rsidP="00393756">
      <w:pPr>
        <w:jc w:val="both"/>
        <w:rPr>
          <w:rFonts w:ascii="Arial" w:hAnsi="Arial" w:cs="Arial"/>
          <w:b/>
          <w:iCs/>
          <w:color w:val="000000"/>
        </w:rPr>
      </w:pPr>
      <w:r w:rsidRPr="00B05B8C">
        <w:rPr>
          <w:rFonts w:ascii="Arial" w:hAnsi="Arial" w:cs="Arial"/>
          <w:b/>
          <w:iCs/>
          <w:color w:val="000000"/>
        </w:rPr>
        <w:t>Web Grafía</w:t>
      </w:r>
    </w:p>
    <w:p w:rsidR="003C2685" w:rsidRDefault="00174DAE" w:rsidP="00393756">
      <w:pPr>
        <w:pStyle w:val="Prrafodelista"/>
        <w:numPr>
          <w:ilvl w:val="0"/>
          <w:numId w:val="1"/>
        </w:numPr>
        <w:jc w:val="both"/>
        <w:rPr>
          <w:rFonts w:ascii="Arial" w:hAnsi="Arial" w:cs="Arial"/>
          <w:iCs/>
          <w:color w:val="000000"/>
        </w:rPr>
      </w:pPr>
      <w:r>
        <w:rPr>
          <w:rFonts w:ascii="Arial" w:hAnsi="Arial" w:cs="Arial"/>
          <w:iCs/>
          <w:color w:val="000000"/>
        </w:rPr>
        <w:t>Maven (</w:t>
      </w:r>
      <w:proofErr w:type="spellStart"/>
      <w:r>
        <w:rPr>
          <w:rFonts w:ascii="Arial" w:hAnsi="Arial" w:cs="Arial"/>
          <w:iCs/>
          <w:color w:val="000000"/>
        </w:rPr>
        <w:t>s</w:t>
      </w:r>
      <w:proofErr w:type="gramStart"/>
      <w:r>
        <w:rPr>
          <w:rFonts w:ascii="Arial" w:hAnsi="Arial" w:cs="Arial"/>
          <w:iCs/>
          <w:color w:val="000000"/>
        </w:rPr>
        <w:t>,f</w:t>
      </w:r>
      <w:proofErr w:type="spellEnd"/>
      <w:proofErr w:type="gramEnd"/>
      <w:r>
        <w:rPr>
          <w:rFonts w:ascii="Arial" w:hAnsi="Arial" w:cs="Arial"/>
          <w:iCs/>
          <w:color w:val="000000"/>
        </w:rPr>
        <w:t xml:space="preserve">). </w:t>
      </w:r>
      <w:r w:rsidRPr="00174DAE">
        <w:rPr>
          <w:rFonts w:ascii="Arial" w:hAnsi="Arial" w:cs="Arial"/>
          <w:i/>
          <w:iCs/>
          <w:color w:val="000000"/>
        </w:rPr>
        <w:t>Bienvenido a ApacheMaven.</w:t>
      </w:r>
      <w:r>
        <w:rPr>
          <w:rFonts w:ascii="Arial" w:hAnsi="Arial" w:cs="Arial"/>
          <w:iCs/>
          <w:color w:val="000000"/>
        </w:rPr>
        <w:t xml:space="preserve"> Apache Maven Project. Recuperado el 20 de abril de 2024 de </w:t>
      </w:r>
      <w:hyperlink r:id="rId18" w:history="1">
        <w:r w:rsidRPr="00174DAE">
          <w:rPr>
            <w:rStyle w:val="Hipervnculo"/>
            <w:rFonts w:ascii="Arial" w:hAnsi="Arial" w:cs="Arial"/>
            <w:i/>
            <w:iCs/>
          </w:rPr>
          <w:t>aquí</w:t>
        </w:r>
      </w:hyperlink>
      <w:r>
        <w:rPr>
          <w:rFonts w:ascii="Arial" w:hAnsi="Arial" w:cs="Arial"/>
          <w:iCs/>
          <w:color w:val="000000"/>
        </w:rPr>
        <w:t>.</w:t>
      </w:r>
    </w:p>
    <w:p w:rsidR="00AA4BB8" w:rsidRDefault="00AA4BB8" w:rsidP="00393756">
      <w:pPr>
        <w:pStyle w:val="Prrafodelista"/>
        <w:numPr>
          <w:ilvl w:val="0"/>
          <w:numId w:val="1"/>
        </w:numPr>
        <w:jc w:val="both"/>
        <w:rPr>
          <w:rFonts w:ascii="Arial" w:hAnsi="Arial" w:cs="Arial"/>
          <w:iCs/>
          <w:color w:val="000000"/>
        </w:rPr>
      </w:pPr>
      <w:r>
        <w:rPr>
          <w:rFonts w:ascii="Arial" w:hAnsi="Arial" w:cs="Arial"/>
          <w:i/>
          <w:iCs/>
          <w:color w:val="000000"/>
        </w:rPr>
        <w:t>Introducción a Maven.</w:t>
      </w:r>
      <w:r>
        <w:rPr>
          <w:rFonts w:ascii="Arial" w:hAnsi="Arial" w:cs="Arial"/>
          <w:iCs/>
          <w:color w:val="000000"/>
        </w:rPr>
        <w:t xml:space="preserve"> </w:t>
      </w:r>
      <w:proofErr w:type="spellStart"/>
      <w:r>
        <w:rPr>
          <w:rFonts w:ascii="Arial" w:hAnsi="Arial" w:cs="Arial"/>
          <w:iCs/>
          <w:color w:val="000000"/>
        </w:rPr>
        <w:t>Uqbar</w:t>
      </w:r>
      <w:proofErr w:type="spellEnd"/>
      <w:r>
        <w:rPr>
          <w:rFonts w:ascii="Arial" w:hAnsi="Arial" w:cs="Arial"/>
          <w:iCs/>
          <w:color w:val="000000"/>
        </w:rPr>
        <w:t xml:space="preserve">. Recuperado el 20 de abril de 2024 de </w:t>
      </w:r>
      <w:hyperlink r:id="rId19" w:anchor=":~:text=artifactId%3A%20este%20campo%20define%20el,%2Dfutbol5%2Dgrupo01%20%2C%20etc." w:history="1">
        <w:r w:rsidRPr="00AA4BB8">
          <w:rPr>
            <w:rStyle w:val="Hipervnculo"/>
            <w:rFonts w:ascii="Arial" w:hAnsi="Arial" w:cs="Arial"/>
            <w:iCs/>
          </w:rPr>
          <w:t>aquí</w:t>
        </w:r>
      </w:hyperlink>
      <w:r>
        <w:rPr>
          <w:rFonts w:ascii="Arial" w:hAnsi="Arial" w:cs="Arial"/>
          <w:iCs/>
          <w:color w:val="000000"/>
        </w:rPr>
        <w:t>.</w:t>
      </w:r>
    </w:p>
    <w:p w:rsidR="00AB114C" w:rsidRPr="00883F80" w:rsidRDefault="00AB114C" w:rsidP="00883F80">
      <w:pPr>
        <w:pStyle w:val="Prrafodelista"/>
        <w:numPr>
          <w:ilvl w:val="0"/>
          <w:numId w:val="1"/>
        </w:numPr>
        <w:jc w:val="both"/>
        <w:rPr>
          <w:rFonts w:ascii="Arial" w:hAnsi="Arial" w:cs="Arial"/>
          <w:iCs/>
          <w:color w:val="000000"/>
        </w:rPr>
      </w:pPr>
      <w:proofErr w:type="spellStart"/>
      <w:r w:rsidRPr="00BD48DF">
        <w:rPr>
          <w:rFonts w:ascii="Arial" w:hAnsi="Arial" w:cs="Arial"/>
          <w:iCs/>
          <w:color w:val="000000"/>
        </w:rPr>
        <w:t>Izertis</w:t>
      </w:r>
      <w:proofErr w:type="spellEnd"/>
      <w:r w:rsidRPr="00BD48DF">
        <w:rPr>
          <w:rFonts w:ascii="Arial" w:hAnsi="Arial" w:cs="Arial"/>
          <w:iCs/>
          <w:color w:val="000000"/>
        </w:rPr>
        <w:t xml:space="preserve">. (31 de octubre de 2018). </w:t>
      </w:r>
      <w:r w:rsidRPr="00BD48DF">
        <w:rPr>
          <w:rFonts w:ascii="Arial" w:hAnsi="Arial" w:cs="Arial"/>
          <w:i/>
          <w:iCs/>
          <w:color w:val="000000"/>
        </w:rPr>
        <w:t xml:space="preserve">Por qué trabajar con Maven y </w:t>
      </w:r>
      <w:proofErr w:type="spellStart"/>
      <w:r w:rsidRPr="00BD48DF">
        <w:rPr>
          <w:rFonts w:ascii="Arial" w:hAnsi="Arial" w:cs="Arial"/>
          <w:i/>
          <w:iCs/>
          <w:color w:val="000000"/>
        </w:rPr>
        <w:t>Gradle</w:t>
      </w:r>
      <w:proofErr w:type="spellEnd"/>
      <w:r w:rsidRPr="00BD48DF">
        <w:rPr>
          <w:rFonts w:ascii="Arial" w:hAnsi="Arial" w:cs="Arial"/>
          <w:i/>
          <w:iCs/>
          <w:color w:val="000000"/>
        </w:rPr>
        <w:t xml:space="preserve">. </w:t>
      </w:r>
      <w:proofErr w:type="spellStart"/>
      <w:r w:rsidRPr="00BD48DF">
        <w:rPr>
          <w:rFonts w:ascii="Arial" w:hAnsi="Arial" w:cs="Arial"/>
          <w:iCs/>
          <w:color w:val="000000"/>
        </w:rPr>
        <w:t>Autentia</w:t>
      </w:r>
      <w:proofErr w:type="spellEnd"/>
      <w:r w:rsidRPr="00BD48DF">
        <w:rPr>
          <w:rFonts w:ascii="Arial" w:hAnsi="Arial" w:cs="Arial"/>
          <w:iCs/>
          <w:color w:val="000000"/>
        </w:rPr>
        <w:t xml:space="preserve">. Recuperado el 20 de abril de 2024, </w:t>
      </w:r>
      <w:hyperlink r:id="rId20" w:history="1">
        <w:r w:rsidRPr="00BD48DF">
          <w:rPr>
            <w:rStyle w:val="Hipervnculo"/>
            <w:rFonts w:ascii="Arial" w:hAnsi="Arial" w:cs="Arial"/>
            <w:iCs/>
          </w:rPr>
          <w:t>URL</w:t>
        </w:r>
      </w:hyperlink>
      <w:r w:rsidRPr="00BD48DF">
        <w:rPr>
          <w:rFonts w:ascii="Arial" w:hAnsi="Arial" w:cs="Arial"/>
          <w:iCs/>
          <w:color w:val="000000"/>
        </w:rPr>
        <w:t xml:space="preserve">. </w:t>
      </w:r>
    </w:p>
    <w:sectPr w:rsidR="00AB114C" w:rsidRPr="00883F8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1B76"/>
    <w:multiLevelType w:val="hybridMultilevel"/>
    <w:tmpl w:val="72F24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C239B"/>
    <w:multiLevelType w:val="hybridMultilevel"/>
    <w:tmpl w:val="DCF68102"/>
    <w:lvl w:ilvl="0" w:tplc="EACC171C">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5157AD"/>
    <w:multiLevelType w:val="hybridMultilevel"/>
    <w:tmpl w:val="2F8085E0"/>
    <w:lvl w:ilvl="0" w:tplc="5C28E02A">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useFELayout/>
  </w:compat>
  <w:rsids>
    <w:rsidRoot w:val="003C2685"/>
    <w:rsid w:val="00174DAE"/>
    <w:rsid w:val="001B611C"/>
    <w:rsid w:val="00270E7D"/>
    <w:rsid w:val="00275A76"/>
    <w:rsid w:val="002C7B85"/>
    <w:rsid w:val="00342E39"/>
    <w:rsid w:val="003563B5"/>
    <w:rsid w:val="00393756"/>
    <w:rsid w:val="003B60D1"/>
    <w:rsid w:val="003C2685"/>
    <w:rsid w:val="003C2806"/>
    <w:rsid w:val="004C5924"/>
    <w:rsid w:val="00653955"/>
    <w:rsid w:val="006E1297"/>
    <w:rsid w:val="00702800"/>
    <w:rsid w:val="007168FC"/>
    <w:rsid w:val="00883F80"/>
    <w:rsid w:val="0089061C"/>
    <w:rsid w:val="008978EC"/>
    <w:rsid w:val="009237E9"/>
    <w:rsid w:val="00AA4BB8"/>
    <w:rsid w:val="00AB114C"/>
    <w:rsid w:val="00B05B8C"/>
    <w:rsid w:val="00BD3E32"/>
    <w:rsid w:val="00BD48DF"/>
    <w:rsid w:val="00C7696A"/>
    <w:rsid w:val="00DE6721"/>
    <w:rsid w:val="00F06CD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4DAE"/>
    <w:pPr>
      <w:ind w:left="720"/>
      <w:contextualSpacing/>
    </w:pPr>
  </w:style>
  <w:style w:type="character" w:styleId="Hipervnculo">
    <w:name w:val="Hyperlink"/>
    <w:basedOn w:val="Fuentedeprrafopredeter"/>
    <w:uiPriority w:val="99"/>
    <w:unhideWhenUsed/>
    <w:rsid w:val="00174DAE"/>
    <w:rPr>
      <w:color w:val="0000FF" w:themeColor="hyperlink"/>
      <w:u w:val="single"/>
    </w:rPr>
  </w:style>
  <w:style w:type="paragraph" w:styleId="Textodeglobo">
    <w:name w:val="Balloon Text"/>
    <w:basedOn w:val="Normal"/>
    <w:link w:val="TextodegloboCar"/>
    <w:uiPriority w:val="99"/>
    <w:semiHidden/>
    <w:unhideWhenUsed/>
    <w:rsid w:val="006E12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2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aven.apach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azel.build/?hl=es-419"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autentia.com/2018/10/31/por-que-trabajar-con-maven-y-grad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ven.apache.org/archetypes/index.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iki.uqbar.org/wiki/articles/mave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1068</Words>
  <Characters>5878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69</cp:revision>
  <dcterms:created xsi:type="dcterms:W3CDTF">2024-04-20T22:54:00Z</dcterms:created>
  <dcterms:modified xsi:type="dcterms:W3CDTF">2024-04-21T00:40:00Z</dcterms:modified>
</cp:coreProperties>
</file>