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lang w:val="en-US"/>
        </w:rPr>
      </w:pPr>
      <w:r>
        <w:rPr>
          <w:lang w:val="en-US"/>
        </w:rPr>
        <w:t xml:space="preserve">Defensa</w:t>
      </w:r>
      <w:r>
        <w:rPr>
          <w:lang w:val="en-US"/>
        </w:rPr>
        <w:t xml:space="preserve"> Franciso </w:t>
      </w:r>
      <w:r>
        <w:rPr>
          <w:lang w:val="en-US"/>
        </w:rPr>
      </w:r>
    </w:p>
    <w:p>
      <w:pPr>
        <w:pBdr/>
        <w:spacing/>
        <w:ind/>
        <w:jc w:val="center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jc w:val="both"/>
        <w:rPr>
          <w:lang w:val="en-US"/>
        </w:rPr>
      </w:pPr>
      <w:r>
        <w:rPr>
          <w:lang w:val="en-US"/>
        </w:rPr>
        <w:t xml:space="preserve">Cambios</w:t>
      </w:r>
      <w:r>
        <w:rPr>
          <w:lang w:val="en-US"/>
        </w:rPr>
      </w:r>
    </w:p>
    <w:p>
      <w:pPr>
        <w:pStyle w:val="694"/>
        <w:numPr>
          <w:ilvl w:val="0"/>
          <w:numId w:val="1"/>
        </w:numPr>
        <w:pBdr/>
        <w:spacing/>
        <w:ind/>
        <w:jc w:val="both"/>
        <w:rPr>
          <w:color w:val="196b24" w:themeColor="accent3"/>
        </w:rPr>
      </w:pPr>
      <w:r>
        <w:rPr>
          <w:color w:val="196b24" w:themeColor="accent3"/>
          <w:lang w:val="es-ES"/>
        </w:rPr>
        <w:t xml:space="preserve">Referencias en orden y </w:t>
      </w:r>
      <w:r>
        <w:rPr>
          <w:color w:val="196b24" w:themeColor="accent3"/>
          <w:lang w:val="es-ES"/>
        </w:rPr>
        <w:t xml:space="preserve">hay muchas referencias en la sección que no tienen número, ósea no están en el texto principal.</w:t>
      </w:r>
      <w:r>
        <w:rPr>
          <w:color w:val="196b24" w:themeColor="accent3"/>
          <w:lang w:val="es-ES"/>
        </w:rPr>
      </w:r>
    </w:p>
    <w:p>
      <w:pPr>
        <w:pStyle w:val="694"/>
        <w:numPr>
          <w:ilvl w:val="0"/>
          <w:numId w:val="1"/>
        </w:numPr>
        <w:pBdr/>
        <w:spacing/>
        <w:ind/>
        <w:jc w:val="both"/>
        <w:rPr>
          <w:color w:val="196b24" w:themeColor="accent3"/>
        </w:rPr>
      </w:pPr>
      <w:r>
        <w:rPr>
          <w:color w:val="196b24" w:themeColor="accent3"/>
          <w:lang w:val="es-ES"/>
        </w:rPr>
        <w:t xml:space="preserve">En “</w:t>
      </w:r>
      <w:r>
        <w:rPr>
          <w:color w:val="196b24" w:themeColor="accent3"/>
          <w:lang w:val="es-ES"/>
        </w:rPr>
        <w:t xml:space="preserve">about</w:t>
      </w:r>
      <w:r>
        <w:rPr>
          <w:color w:val="196b24" w:themeColor="accent3"/>
          <w:lang w:val="es-ES"/>
        </w:rPr>
        <w:t xml:space="preserve"> </w:t>
      </w:r>
      <w:r>
        <w:rPr>
          <w:color w:val="196b24" w:themeColor="accent3"/>
          <w:lang w:val="es-ES"/>
        </w:rPr>
        <w:t xml:space="preserve">hydrogels</w:t>
      </w:r>
      <w:r>
        <w:rPr>
          <w:color w:val="196b24" w:themeColor="accent3"/>
          <w:lang w:val="es-ES"/>
        </w:rPr>
        <w:t xml:space="preserve">” valdría la pena primero definir que es un hidrogel y un </w:t>
      </w:r>
      <w:r>
        <w:rPr>
          <w:color w:val="196b24" w:themeColor="accent3"/>
          <w:lang w:val="es-ES"/>
        </w:rPr>
        <w:t xml:space="preserve">microgel</w:t>
      </w:r>
      <w:r>
        <w:rPr>
          <w:color w:val="196b24" w:themeColor="accent3"/>
          <w:lang w:val="es-ES"/>
        </w:rPr>
        <w:t xml:space="preserve"> y describir en palabras breves en que consiste esa </w:t>
      </w:r>
      <w:r>
        <w:rPr>
          <w:color w:val="196b24" w:themeColor="accent3"/>
          <w:lang w:val="es-ES"/>
        </w:rPr>
        <w:t xml:space="preserve">metodologia</w:t>
      </w:r>
      <w:r>
        <w:rPr>
          <w:color w:val="196b24" w:themeColor="accent3"/>
          <w:lang w:val="es-ES"/>
        </w:rPr>
        <w:t xml:space="preserve">. </w:t>
      </w:r>
      <w:r>
        <w:rPr>
          <w:color w:val="196b24" w:themeColor="accent3"/>
          <w:lang w:val="es-ES"/>
        </w:rPr>
      </w:r>
    </w:p>
    <w:p>
      <w:pPr>
        <w:pStyle w:val="694"/>
        <w:numPr>
          <w:ilvl w:val="0"/>
          <w:numId w:val="1"/>
        </w:numPr>
        <w:pBdr/>
        <w:spacing/>
        <w:ind/>
        <w:jc w:val="both"/>
        <w:rPr>
          <w:color w:val="196b24" w:themeColor="accent3"/>
        </w:rPr>
      </w:pPr>
      <w:r>
        <w:rPr>
          <w:color w:val="196b24" w:themeColor="accent3"/>
          <w:lang w:val="es-ES"/>
        </w:rPr>
        <w:t xml:space="preserve">Poner en contexto las aplicaciones con las propiedades reológicas. </w:t>
      </w:r>
      <w:r>
        <w:rPr>
          <w:color w:val="196b24" w:themeColor="accent3"/>
        </w:rPr>
      </w:r>
    </w:p>
    <w:p>
      <w:pPr>
        <w:pBdr/>
        <w:spacing/>
        <w:ind w:firstLine="0" w:left="0"/>
        <w:jc w:val="both"/>
        <w:rPr>
          <w:color w:val="196b24" w:themeColor="accent3"/>
        </w:rPr>
      </w:pPr>
      <w:r>
        <w:rPr>
          <w:color w:val="196b24" w:themeColor="accent3"/>
          <w:highlight w:val="none"/>
          <w:lang w:val="es-ES"/>
        </w:rPr>
      </w:r>
      <w:r>
        <w:rPr>
          <w:color w:val="196b24" w:themeColor="accent3"/>
          <w:highlight w:val="none"/>
          <w:lang w:val="es-ES"/>
        </w:rPr>
      </w:r>
      <w:r>
        <w:rPr>
          <w:color w:val="196b24" w:themeColor="accent3"/>
          <w:highlight w:val="none"/>
          <w:lang w:val="es-ES"/>
        </w:rPr>
      </w:r>
    </w:p>
    <w:p>
      <w:pPr>
        <w:pStyle w:val="694"/>
        <w:numPr>
          <w:ilvl w:val="0"/>
          <w:numId w:val="1"/>
        </w:numPr>
        <w:pBdr/>
        <w:spacing/>
        <w:ind/>
        <w:jc w:val="both"/>
        <w:rPr>
          <w:lang w:val="es-ES"/>
        </w:rPr>
      </w:pPr>
      <w:r>
        <w:rPr>
          <w:lang w:val="es-ES"/>
        </w:rPr>
        <w:t xml:space="preserve">Pagina 36 </w:t>
      </w:r>
      <w:r>
        <w:rPr>
          <w:lang w:val="es-ES"/>
        </w:rPr>
        <w:t xml:space="preserve">cual</w:t>
      </w:r>
      <w:r>
        <w:rPr>
          <w:lang w:val="es-ES"/>
        </w:rPr>
        <w:t xml:space="preserve"> es la diferencia concreta entre una respuesta plástica y una viscosa. </w:t>
      </w:r>
      <w:r>
        <w:rPr>
          <w:lang w:val="es-ES"/>
        </w:rPr>
        <w:t xml:space="preserve">Un material viscoelástico, seria </w:t>
      </w:r>
      <w:r>
        <w:rPr>
          <w:lang w:val="es-ES"/>
        </w:rPr>
        <w:t xml:space="preserve">mas</w:t>
      </w:r>
      <w:r>
        <w:rPr>
          <w:lang w:val="es-ES"/>
        </w:rPr>
        <w:t xml:space="preserve"> la combinación de propiedades viscosas y elásticas cierto?</w:t>
      </w:r>
      <w:r>
        <w:rPr>
          <w:lang w:val="es-ES"/>
        </w:rPr>
      </w:r>
    </w:p>
    <w:p>
      <w:pPr>
        <w:pStyle w:val="694"/>
        <w:numPr>
          <w:ilvl w:val="0"/>
          <w:numId w:val="1"/>
        </w:numPr>
        <w:pBdr/>
        <w:spacing/>
        <w:ind/>
        <w:jc w:val="both"/>
        <w:rPr>
          <w:lang w:val="es-ES"/>
        </w:rPr>
      </w:pPr>
      <w:r>
        <w:rPr>
          <w:lang w:val="es-ES"/>
        </w:rPr>
        <w:t xml:space="preserve">Figura 2.8 </w:t>
      </w:r>
      <w:r>
        <w:rPr>
          <w:lang w:val="es-ES"/>
        </w:rPr>
        <w:t xml:space="preserve">caption</w:t>
      </w:r>
      <w:r>
        <w:rPr>
          <w:lang w:val="es-ES"/>
        </w:rPr>
        <w:t xml:space="preserve"> and. Figure 2.9 les faltan los dos paneles</w:t>
      </w:r>
      <w:r>
        <w:rPr>
          <w:lang w:val="es-ES"/>
        </w:rPr>
      </w:r>
    </w:p>
    <w:p>
      <w:pPr>
        <w:pStyle w:val="694"/>
        <w:numPr>
          <w:ilvl w:val="0"/>
          <w:numId w:val="1"/>
        </w:numPr>
        <w:pBdr/>
        <w:spacing/>
        <w:ind/>
        <w:jc w:val="both"/>
        <w:rPr>
          <w:lang w:val="es-ES"/>
        </w:rPr>
      </w:pPr>
      <w:r>
        <w:rPr>
          <w:lang w:val="es-ES"/>
        </w:rPr>
        <w:t xml:space="preserve">Figura 2.10 </w:t>
      </w:r>
      <w:r>
        <w:rPr>
          <w:lang w:val="es-ES"/>
        </w:rPr>
        <w:t xml:space="preserve">caption</w:t>
      </w:r>
      <w:r>
        <w:rPr>
          <w:lang w:val="es-ES"/>
        </w:rPr>
        <w:t xml:space="preserve"> incorrect</w:t>
      </w:r>
      <w:r>
        <w:rPr>
          <w:lang w:val="es-ES"/>
        </w:rPr>
        <w:t xml:space="preserve">a, usando la </w:t>
      </w:r>
      <w:r>
        <w:rPr>
          <w:lang w:val="es-ES"/>
        </w:rPr>
        <w:t xml:space="preserve">R</w:t>
      </w:r>
      <w:r>
        <w:rPr>
          <w:lang w:val="es-ES"/>
        </w:rPr>
        <w:t xml:space="preserve">ef</w:t>
      </w:r>
      <w:r>
        <w:rPr>
          <w:lang w:val="es-ES"/>
        </w:rPr>
        <w:t xml:space="preserve"> 37 panel a </w:t>
      </w:r>
      <w:r>
        <w:rPr>
          <w:lang w:val="es-ES"/>
        </w:rPr>
        <w:t xml:space="preserve">e</w:t>
      </w:r>
      <w:r>
        <w:rPr>
          <w:lang w:val="es-ES"/>
        </w:rPr>
        <w:t xml:space="preserve">s</w:t>
      </w:r>
      <w:r>
        <w:rPr>
          <w:lang w:val="es-ES"/>
        </w:rPr>
        <w:t xml:space="preserve"> </w:t>
      </w:r>
      <w:r>
        <w:rPr>
          <w:lang w:val="es-ES"/>
        </w:rPr>
        <w:t xml:space="preserve">random</w:t>
      </w:r>
      <w:r>
        <w:rPr>
          <w:lang w:val="es-ES"/>
        </w:rPr>
        <w:t xml:space="preserve"> </w:t>
      </w:r>
      <w:r>
        <w:rPr>
          <w:lang w:val="es-ES"/>
        </w:rPr>
        <w:t xml:space="preserve">y b</w:t>
      </w:r>
      <w:r>
        <w:rPr>
          <w:lang w:val="es-ES"/>
        </w:rPr>
        <w:t xml:space="preserve"> regular</w:t>
      </w:r>
      <w:r>
        <w:rPr>
          <w:lang w:val="es-ES"/>
        </w:rPr>
      </w:r>
    </w:p>
    <w:p>
      <w:pPr>
        <w:pStyle w:val="694"/>
        <w:numPr>
          <w:ilvl w:val="0"/>
          <w:numId w:val="1"/>
        </w:numPr>
        <w:pBdr/>
        <w:spacing/>
        <w:ind/>
        <w:jc w:val="both"/>
        <w:rPr>
          <w:lang w:val="es-ES"/>
        </w:rPr>
      </w:pPr>
      <w:r>
        <w:rPr>
          <w:lang w:val="es-ES"/>
        </w:rPr>
        <w:t xml:space="preserve">Figura 2.11 corregir </w:t>
      </w:r>
      <w:r>
        <w:rPr>
          <w:lang w:val="es-ES"/>
        </w:rPr>
        <w:t xml:space="preserve">caption</w:t>
      </w:r>
      <w:r>
        <w:rPr>
          <w:lang w:val="es-ES"/>
        </w:rPr>
        <w:t xml:space="preserve">.</w:t>
      </w:r>
      <w:r>
        <w:rPr>
          <w:lang w:val="es-ES"/>
        </w:rPr>
        <w:t xml:space="preserve"> </w:t>
      </w:r>
      <w:r>
        <w:rPr>
          <w:lang w:val="es-ES"/>
        </w:rPr>
        <w:t xml:space="preserve">Tal vez poner un dibujo donde se pone claramente cuales son los diferentes regímenes marcando la parte linear (</w:t>
      </w:r>
      <w:r>
        <w:rPr>
          <w:lang w:val="es-ES"/>
        </w:rPr>
        <w:t xml:space="preserve">elastica</w:t>
      </w:r>
      <w:r>
        <w:rPr>
          <w:lang w:val="es-ES"/>
        </w:rPr>
        <w:t xml:space="preserve">), seguida por el </w:t>
      </w:r>
      <w:r>
        <w:rPr>
          <w:lang w:val="es-ES"/>
        </w:rPr>
        <w:t xml:space="preserve">plateau</w:t>
      </w:r>
      <w:r>
        <w:rPr>
          <w:lang w:val="es-ES"/>
        </w:rPr>
        <w:t xml:space="preserve"> y finalmente el incremento abrupto</w:t>
      </w:r>
      <w:r>
        <w:rPr>
          <w:lang w:val="es-ES"/>
        </w:rPr>
        <w:t xml:space="preserve">.</w:t>
      </w:r>
      <w:r>
        <w:rPr>
          <w:lang w:val="es-ES"/>
        </w:rPr>
      </w:r>
    </w:p>
    <w:p>
      <w:pPr>
        <w:pStyle w:val="694"/>
        <w:numPr>
          <w:ilvl w:val="0"/>
          <w:numId w:val="1"/>
        </w:numPr>
        <w:pBdr/>
        <w:spacing/>
        <w:ind/>
        <w:jc w:val="both"/>
        <w:rPr>
          <w:lang w:val="es-ES"/>
        </w:rPr>
      </w:pPr>
      <w:r>
        <w:rPr>
          <w:lang w:val="es-ES"/>
        </w:rPr>
        <w:t xml:space="preserve">En el capítulo del </w:t>
      </w:r>
      <w:r>
        <w:rPr>
          <w:lang w:val="es-ES"/>
        </w:rPr>
        <w:t xml:space="preserve">theoretical</w:t>
      </w:r>
      <w:r>
        <w:rPr>
          <w:lang w:val="es-ES"/>
        </w:rPr>
        <w:t xml:space="preserve"> </w:t>
      </w:r>
      <w:r>
        <w:rPr>
          <w:lang w:val="es-ES"/>
        </w:rPr>
        <w:t xml:space="preserve">framework</w:t>
      </w:r>
      <w:r>
        <w:rPr>
          <w:lang w:val="es-ES"/>
        </w:rPr>
        <w:t xml:space="preserve"> en la parte de la respuesta mecánica de los hidrogeles, se necesita un poco más de orden tal vez agregando subtítulos</w:t>
      </w:r>
      <w:r>
        <w:rPr>
          <w:lang w:val="es-ES"/>
        </w:rPr>
        <w:t xml:space="preserve">, separando</w:t>
      </w:r>
      <w:r>
        <w:rPr>
          <w:lang w:val="es-ES"/>
        </w:rPr>
        <w:t xml:space="preserve"> los diferentes mecanismos</w:t>
      </w:r>
      <w:r>
        <w:rPr>
          <w:lang w:val="es-ES"/>
        </w:rPr>
        <w:t xml:space="preserve"> y los diferentes parámetros que pueden afectar la respuesta mecánica</w:t>
      </w:r>
      <w:r>
        <w:rPr>
          <w:lang w:val="es-ES"/>
        </w:rPr>
        <w:t xml:space="preserve">.</w:t>
      </w:r>
      <w:r>
        <w:rPr>
          <w:lang w:val="es-ES"/>
        </w:rPr>
      </w:r>
    </w:p>
    <w:p>
      <w:pPr>
        <w:pStyle w:val="694"/>
        <w:numPr>
          <w:ilvl w:val="0"/>
          <w:numId w:val="1"/>
        </w:numPr>
        <w:pBdr/>
        <w:spacing/>
        <w:ind/>
        <w:jc w:val="both"/>
        <w:rPr>
          <w:lang w:val="es-ES"/>
        </w:rPr>
      </w:pPr>
      <w:r>
        <w:rPr>
          <w:lang w:val="es-ES"/>
        </w:rPr>
        <w:t xml:space="preserve"> </w:t>
      </w:r>
      <w:r>
        <w:rPr>
          <w:lang w:val="es-ES"/>
        </w:rPr>
        <w:t xml:space="preserve">Unidades en todas las graficas</w:t>
      </w:r>
      <w:r>
        <w:rPr>
          <w:lang w:val="es-ES"/>
        </w:rPr>
      </w:r>
    </w:p>
    <w:p>
      <w:pPr>
        <w:pBdr/>
        <w:spacing/>
        <w:ind/>
        <w:jc w:val="both"/>
        <w:rPr>
          <w:lang w:val="es-ES"/>
        </w:rPr>
      </w:pPr>
      <w:r>
        <w:rPr>
          <w:lang w:val="es-ES"/>
        </w:rPr>
      </w:r>
      <w:r>
        <w:rPr>
          <w:lang w:val="es-ES"/>
        </w:rPr>
      </w:r>
    </w:p>
    <w:p>
      <w:pPr>
        <w:pBdr/>
        <w:spacing/>
        <w:ind/>
        <w:jc w:val="both"/>
        <w:rPr>
          <w:lang w:val="en-US"/>
        </w:rPr>
      </w:pPr>
      <w:r>
        <w:rPr>
          <w:lang w:val="en-US"/>
        </w:rPr>
        <w:t xml:space="preserve">Preguntas</w:t>
      </w:r>
      <w:r>
        <w:rPr>
          <w:lang w:val="en-US"/>
        </w:rPr>
      </w:r>
    </w:p>
    <w:p>
      <w:pPr>
        <w:pStyle w:val="694"/>
        <w:numPr>
          <w:ilvl w:val="0"/>
          <w:numId w:val="1"/>
        </w:numPr>
        <w:pBdr/>
        <w:spacing/>
        <w:ind/>
        <w:jc w:val="both"/>
        <w:rPr>
          <w:lang w:val="es-ES"/>
        </w:rPr>
      </w:pPr>
      <w:r>
        <w:rPr>
          <w:lang w:val="es-ES"/>
        </w:rPr>
        <w:t xml:space="preserve">Qué diferencias te puedes esperar entre tener un hi</w:t>
      </w:r>
      <w:r>
        <w:rPr>
          <w:lang w:val="es-ES"/>
        </w:rPr>
        <w:t xml:space="preserve">drogel físico o uno </w:t>
      </w:r>
      <w:r>
        <w:rPr>
          <w:lang w:val="es-ES"/>
        </w:rPr>
        <w:t xml:space="preserve">quimico</w:t>
      </w:r>
      <w:r>
        <w:rPr>
          <w:lang w:val="es-ES"/>
        </w:rPr>
        <w:t xml:space="preserve"> o un </w:t>
      </w:r>
      <w:r>
        <w:rPr>
          <w:lang w:val="es-ES"/>
        </w:rPr>
        <w:t xml:space="preserve">entangled</w:t>
      </w:r>
      <w:r>
        <w:rPr>
          <w:lang w:val="es-ES"/>
        </w:rPr>
        <w:t xml:space="preserve">?</w:t>
      </w:r>
      <w:r>
        <w:rPr>
          <w:lang w:val="es-ES"/>
        </w:rPr>
        <w:t xml:space="preserve"> </w:t>
      </w:r>
      <w:r>
        <w:rPr>
          <w:lang w:val="es-ES"/>
        </w:rPr>
        <w:t xml:space="preserve">En cuanto a respuesta reológica, y en general en como lo </w:t>
      </w:r>
      <w:r>
        <w:rPr>
          <w:lang w:val="es-ES"/>
        </w:rPr>
        <w:t xml:space="preserve">modelarias</w:t>
      </w:r>
      <w:r>
        <w:rPr>
          <w:lang w:val="es-ES"/>
        </w:rPr>
        <w:t xml:space="preserve">?</w:t>
      </w:r>
      <w:r>
        <w:rPr>
          <w:lang w:val="es-ES"/>
        </w:rPr>
        <w:t xml:space="preserve"> </w:t>
      </w:r>
      <w:r>
        <w:rPr>
          <w:lang w:val="es-ES"/>
        </w:rPr>
      </w:r>
    </w:p>
    <w:p>
      <w:pPr>
        <w:pStyle w:val="694"/>
        <w:numPr>
          <w:ilvl w:val="0"/>
          <w:numId w:val="1"/>
        </w:numPr>
        <w:pBdr/>
        <w:spacing/>
        <w:ind/>
        <w:jc w:val="both"/>
        <w:rPr>
          <w:lang w:val="es-ES"/>
        </w:rPr>
      </w:pPr>
      <w:r>
        <w:rPr>
          <w:lang w:val="es-ES"/>
        </w:rPr>
        <w:t xml:space="preserve">Por qué PNIPAM?</w:t>
      </w:r>
      <w:r>
        <w:rPr>
          <w:lang w:val="es-ES"/>
        </w:rPr>
        <w:t xml:space="preserve"> </w:t>
      </w:r>
      <w:r>
        <w:rPr>
          <w:lang w:val="es-ES"/>
        </w:rPr>
        <w:t xml:space="preserve">El modelo que usas con las </w:t>
      </w:r>
      <w:r>
        <w:rPr>
          <w:lang w:val="es-ES"/>
        </w:rPr>
        <w:t xml:space="preserve">patchy</w:t>
      </w:r>
      <w:r>
        <w:rPr>
          <w:lang w:val="es-ES"/>
        </w:rPr>
        <w:t xml:space="preserve"> </w:t>
      </w:r>
      <w:r>
        <w:rPr>
          <w:lang w:val="es-ES"/>
        </w:rPr>
        <w:t xml:space="preserve">particles</w:t>
      </w:r>
      <w:r>
        <w:rPr>
          <w:lang w:val="es-ES"/>
        </w:rPr>
        <w:t xml:space="preserve"> correspon</w:t>
      </w:r>
      <w:r>
        <w:rPr>
          <w:lang w:val="es-ES"/>
        </w:rPr>
        <w:t xml:space="preserve">d</w:t>
      </w:r>
      <w:r>
        <w:rPr>
          <w:lang w:val="es-ES"/>
        </w:rPr>
        <w:t xml:space="preserve">e solo a PNIPAM?</w:t>
      </w:r>
      <w:r>
        <w:rPr>
          <w:lang w:val="es-ES"/>
        </w:rPr>
        <w:t xml:space="preserve"> </w:t>
      </w:r>
      <w:r>
        <w:rPr>
          <w:lang w:val="es-ES"/>
        </w:rPr>
        <w:t xml:space="preserve">Por que</w:t>
      </w:r>
      <w:r>
        <w:rPr>
          <w:lang w:val="es-ES"/>
        </w:rPr>
        <w:t xml:space="preserve">?</w:t>
      </w:r>
      <w:r>
        <w:rPr>
          <w:lang w:val="es-ES"/>
        </w:rPr>
        <w:t xml:space="preserve"> Que tendrías que hacer para cambiarlo para modelar otros polímeros. </w:t>
      </w:r>
      <w:r>
        <w:rPr>
          <w:lang w:val="es-ES"/>
        </w:rPr>
      </w:r>
    </w:p>
    <w:p>
      <w:pPr>
        <w:pStyle w:val="694"/>
        <w:numPr>
          <w:ilvl w:val="0"/>
          <w:numId w:val="1"/>
        </w:numPr>
        <w:pBdr/>
        <w:spacing/>
        <w:ind/>
        <w:jc w:val="both"/>
        <w:rPr>
          <w:lang w:val="es-ES"/>
        </w:rPr>
      </w:pPr>
      <w:r>
        <w:rPr>
          <w:lang w:val="es-ES"/>
        </w:rPr>
        <w:t xml:space="preserve">Que parámetros crees que son los importantes para crear la ecuación constitutiva que te permitiría predecir la respuesta elástica?</w:t>
      </w:r>
      <w:r>
        <w:rPr>
          <w:lang w:val="es-ES"/>
        </w:rPr>
        <w:t xml:space="preserve"> </w:t>
      </w:r>
      <w:r>
        <w:rPr>
          <w:lang w:val="es-ES"/>
        </w:rPr>
      </w:r>
    </w:p>
    <w:p>
      <w:pPr>
        <w:pStyle w:val="694"/>
        <w:numPr>
          <w:ilvl w:val="0"/>
          <w:numId w:val="1"/>
        </w:numPr>
        <w:pBdr/>
        <w:spacing/>
        <w:ind/>
        <w:jc w:val="both"/>
        <w:rPr>
          <w:lang w:val="es-ES"/>
        </w:rPr>
      </w:pPr>
      <w:r>
        <w:rPr>
          <w:lang w:val="es-ES"/>
        </w:rPr>
        <w:t xml:space="preserve">Que metodología usarías para identificar </w:t>
      </w:r>
      <w:r>
        <w:rPr>
          <w:lang w:val="es-ES"/>
        </w:rPr>
        <w:t xml:space="preserve">cuales</w:t>
      </w:r>
      <w:r>
        <w:rPr>
          <w:lang w:val="es-ES"/>
        </w:rPr>
        <w:t xml:space="preserve"> son las propiedades </w:t>
      </w:r>
      <w:r>
        <w:rPr>
          <w:lang w:val="es-ES"/>
        </w:rPr>
        <w:t xml:space="preserve">mas</w:t>
      </w:r>
      <w:r>
        <w:rPr>
          <w:lang w:val="es-ES"/>
        </w:rPr>
        <w:t xml:space="preserve"> importantes?</w:t>
      </w:r>
      <w:r>
        <w:rPr>
          <w:lang w:val="es-ES"/>
        </w:rPr>
        <w:t xml:space="preserve"> </w:t>
      </w:r>
      <w:r>
        <w:rPr>
          <w:lang w:val="es-ES"/>
        </w:rPr>
      </w:r>
    </w:p>
    <w:p>
      <w:pPr>
        <w:pStyle w:val="694"/>
        <w:numPr>
          <w:ilvl w:val="0"/>
          <w:numId w:val="1"/>
        </w:numPr>
        <w:pBdr/>
        <w:spacing/>
        <w:ind/>
        <w:jc w:val="both"/>
        <w:rPr>
          <w:lang w:val="es-ES"/>
        </w:rPr>
      </w:pPr>
      <w:r>
        <w:rPr>
          <w:lang w:val="es-ES"/>
        </w:rPr>
        <w:t xml:space="preserve">Como esperas que sea esa relación?</w:t>
      </w:r>
      <w:r>
        <w:rPr>
          <w:lang w:val="es-ES"/>
        </w:rPr>
        <w:t xml:space="preserve"> </w:t>
      </w:r>
      <w:r>
        <w:rPr>
          <w:lang w:val="es-ES"/>
        </w:rPr>
        <w:t xml:space="preserve">Linear?</w:t>
      </w:r>
      <w:r>
        <w:rPr>
          <w:lang w:val="es-ES"/>
        </w:rPr>
        <w:t xml:space="preserve"> </w:t>
      </w:r>
      <w:r>
        <w:rPr>
          <w:lang w:val="es-ES"/>
        </w:rPr>
        <w:t xml:space="preserve">No linear?</w:t>
      </w:r>
      <w:r>
        <w:rPr>
          <w:lang w:val="es-ES"/>
        </w:rPr>
        <w:t xml:space="preserve"> </w:t>
      </w:r>
      <w:r>
        <w:rPr>
          <w:lang w:val="es-ES"/>
        </w:rPr>
        <w:t xml:space="preserve">Dependiente de tantas cosas?</w:t>
      </w:r>
      <w:r>
        <w:rPr>
          <w:lang w:val="es-ES"/>
        </w:rPr>
        <w:t xml:space="preserve"> </w:t>
      </w:r>
      <w:r>
        <w:rPr>
          <w:lang w:val="es-ES"/>
        </w:rPr>
      </w:r>
    </w:p>
    <w:p>
      <w:pPr>
        <w:pStyle w:val="694"/>
        <w:numPr>
          <w:ilvl w:val="0"/>
          <w:numId w:val="1"/>
        </w:numPr>
        <w:pBdr/>
        <w:spacing/>
        <w:ind/>
        <w:jc w:val="both"/>
        <w:rPr>
          <w:lang w:val="es-ES"/>
        </w:rPr>
      </w:pPr>
      <w:r>
        <w:rPr>
          <w:lang w:val="es-ES"/>
        </w:rPr>
        <w:t xml:space="preserve">Cual</w:t>
      </w:r>
      <w:r>
        <w:rPr>
          <w:lang w:val="es-ES"/>
        </w:rPr>
        <w:t xml:space="preserve"> es el efecto en las aplicaciones que mencionas de conocer la respuesta reológica?</w:t>
      </w:r>
      <w:r>
        <w:rPr>
          <w:lang w:val="es-ES"/>
        </w:rPr>
      </w:r>
    </w:p>
    <w:p>
      <w:pPr>
        <w:pStyle w:val="694"/>
        <w:numPr>
          <w:ilvl w:val="0"/>
          <w:numId w:val="1"/>
        </w:numPr>
        <w:pBdr/>
        <w:spacing/>
        <w:ind/>
        <w:jc w:val="both"/>
        <w:rPr>
          <w:lang w:val="es-ES"/>
        </w:rPr>
      </w:pPr>
      <w:r>
        <w:rPr>
          <w:lang w:val="es-ES"/>
        </w:rPr>
        <w:t xml:space="preserve">Puedes identificar el </w:t>
      </w:r>
      <w:r>
        <w:rPr>
          <w:lang w:val="es-ES"/>
        </w:rPr>
        <w:t xml:space="preserve">yield</w:t>
      </w:r>
      <w:r>
        <w:rPr>
          <w:lang w:val="es-ES"/>
        </w:rPr>
        <w:t xml:space="preserve"> </w:t>
      </w:r>
      <w:r>
        <w:rPr>
          <w:lang w:val="es-ES"/>
        </w:rPr>
        <w:t xml:space="preserve">point</w:t>
      </w:r>
      <w:r>
        <w:rPr>
          <w:lang w:val="es-ES"/>
        </w:rPr>
        <w:t xml:space="preserve">? </w:t>
      </w:r>
      <w:r>
        <w:rPr>
          <w:lang w:val="es-ES"/>
        </w:rPr>
      </w:r>
    </w:p>
    <w:p>
      <w:pPr>
        <w:pStyle w:val="694"/>
        <w:numPr>
          <w:ilvl w:val="0"/>
          <w:numId w:val="1"/>
        </w:numPr>
        <w:pBdr/>
        <w:spacing/>
        <w:ind/>
        <w:jc w:val="both"/>
        <w:rPr>
          <w:lang w:val="es-ES"/>
        </w:rPr>
      </w:pPr>
      <w:r>
        <w:rPr>
          <w:lang w:val="es-ES"/>
        </w:rPr>
        <w:t xml:space="preserve">Existen hidrogeles donde el solvente es diferente al agua?</w:t>
      </w:r>
      <w:r>
        <w:rPr>
          <w:lang w:val="es-ES"/>
        </w:rPr>
      </w:r>
    </w:p>
    <w:p>
      <w:pPr>
        <w:pStyle w:val="694"/>
        <w:numPr>
          <w:ilvl w:val="0"/>
          <w:numId w:val="1"/>
        </w:numPr>
        <w:pBdr/>
        <w:spacing/>
        <w:ind/>
        <w:jc w:val="both"/>
        <w:rPr>
          <w:lang w:val="es-ES"/>
        </w:rPr>
      </w:pPr>
      <w:r>
        <w:rPr>
          <w:lang w:val="es-ES"/>
        </w:rPr>
        <w:t xml:space="preserve">Que </w:t>
      </w:r>
      <w:r>
        <w:rPr>
          <w:lang w:val="es-ES"/>
        </w:rPr>
        <w:t xml:space="preserve">cambiaria</w:t>
      </w:r>
      <w:r>
        <w:rPr>
          <w:lang w:val="es-ES"/>
        </w:rPr>
        <w:t xml:space="preserve"> con el </w:t>
      </w:r>
      <w:r>
        <w:rPr>
          <w:lang w:val="es-ES"/>
        </w:rPr>
        <w:t xml:space="preserve">mechanical</w:t>
      </w:r>
      <w:r>
        <w:rPr>
          <w:lang w:val="es-ES"/>
        </w:rPr>
        <w:t xml:space="preserve"> </w:t>
      </w:r>
      <w:r>
        <w:rPr>
          <w:lang w:val="es-ES"/>
        </w:rPr>
        <w:t xml:space="preserve">crosslinking</w:t>
      </w:r>
      <w:r>
        <w:rPr>
          <w:lang w:val="es-ES"/>
        </w:rPr>
        <w:t xml:space="preserve">?</w:t>
      </w:r>
      <w:r>
        <w:rPr>
          <w:lang w:val="es-ES"/>
        </w:rPr>
      </w:r>
    </w:p>
    <w:p>
      <w:pPr>
        <w:pStyle w:val="694"/>
        <w:numPr>
          <w:ilvl w:val="0"/>
          <w:numId w:val="1"/>
        </w:numPr>
        <w:pBdr/>
        <w:spacing/>
        <w:ind/>
        <w:jc w:val="both"/>
        <w:rPr>
          <w:lang w:val="es-ES"/>
        </w:rPr>
      </w:pPr>
      <w:r>
        <w:rPr>
          <w:lang w:val="es-ES"/>
        </w:rPr>
        <w:t xml:space="preserve">Que mecanismos se necesitarían para hacer un hidrogel </w:t>
      </w:r>
      <w:r>
        <w:rPr>
          <w:lang w:val="es-ES"/>
        </w:rPr>
        <w:t xml:space="preserve">quimico</w:t>
      </w:r>
      <w:r>
        <w:rPr>
          <w:lang w:val="es-ES"/>
        </w:rPr>
        <w:t xml:space="preserve">, </w:t>
      </w:r>
      <w:r>
        <w:rPr>
          <w:lang w:val="es-ES"/>
        </w:rPr>
        <w:t xml:space="preserve">dinamico</w:t>
      </w:r>
      <w:r>
        <w:rPr>
          <w:lang w:val="es-ES"/>
        </w:rPr>
        <w:t xml:space="preserve">?</w:t>
      </w:r>
      <w:r>
        <w:rPr>
          <w:lang w:val="es-ES"/>
        </w:rPr>
      </w:r>
    </w:p>
    <w:p>
      <w:pPr>
        <w:pStyle w:val="694"/>
        <w:numPr>
          <w:ilvl w:val="0"/>
          <w:numId w:val="1"/>
        </w:numPr>
        <w:pBdr/>
        <w:spacing/>
        <w:ind/>
        <w:jc w:val="both"/>
        <w:rPr>
          <w:lang w:val="es-ES"/>
        </w:rPr>
      </w:pPr>
      <w:r>
        <w:rPr>
          <w:lang w:val="es-ES"/>
        </w:rPr>
        <w:t xml:space="preserve">Cual</w:t>
      </w:r>
      <w:r>
        <w:rPr>
          <w:lang w:val="es-ES"/>
        </w:rPr>
        <w:t xml:space="preserve"> es la diferencia entre una respuesta plástica o viscosa?</w:t>
      </w:r>
      <w:r>
        <w:rPr>
          <w:lang w:val="es-ES"/>
        </w:rPr>
        <w:t xml:space="preserve"> </w:t>
      </w:r>
      <w:r>
        <w:rPr>
          <w:lang w:val="es-ES"/>
        </w:rPr>
        <w:t xml:space="preserve"> </w:t>
      </w:r>
      <w:r>
        <w:rPr>
          <w:lang w:val="es-ES"/>
        </w:rPr>
        <w:t xml:space="preserve">Pag.</w:t>
      </w:r>
      <w:r>
        <w:rPr>
          <w:lang w:val="es-ES"/>
        </w:rPr>
        <w:t xml:space="preserve"> 36 de la tesis?</w:t>
      </w:r>
      <w:r>
        <w:rPr>
          <w:lang w:val="es-ES"/>
        </w:rPr>
      </w:r>
    </w:p>
    <w:p>
      <w:pPr>
        <w:pStyle w:val="694"/>
        <w:numPr>
          <w:ilvl w:val="0"/>
          <w:numId w:val="1"/>
        </w:numPr>
        <w:pBdr/>
        <w:spacing/>
        <w:ind/>
        <w:jc w:val="both"/>
        <w:rPr>
          <w:lang w:val="es-ES"/>
        </w:rPr>
      </w:pPr>
      <w:r>
        <w:rPr>
          <w:lang w:val="es-ES"/>
        </w:rPr>
        <w:t xml:space="preserve">Cuales</w:t>
      </w:r>
      <w:r>
        <w:rPr>
          <w:lang w:val="es-ES"/>
        </w:rPr>
        <w:t xml:space="preserve"> son los parámetros que son </w:t>
      </w:r>
      <w:r>
        <w:rPr>
          <w:lang w:val="es-ES"/>
        </w:rPr>
        <w:t xml:space="preserve">mas</w:t>
      </w:r>
      <w:r>
        <w:rPr>
          <w:lang w:val="es-ES"/>
        </w:rPr>
        <w:t xml:space="preserve"> relevantes para la predicción de la respuesta mecánica. </w:t>
      </w:r>
      <w:r>
        <w:rPr>
          <w:lang w:val="es-ES"/>
        </w:rPr>
      </w:r>
    </w:p>
    <w:p>
      <w:pPr>
        <w:pStyle w:val="694"/>
        <w:numPr>
          <w:ilvl w:val="0"/>
          <w:numId w:val="1"/>
        </w:numPr>
        <w:pBdr/>
        <w:spacing/>
        <w:ind/>
        <w:jc w:val="both"/>
        <w:rPr>
          <w:lang w:val="es-ES"/>
        </w:rPr>
      </w:pPr>
      <w:r>
        <w:rPr>
          <w:lang w:val="es-ES"/>
        </w:rPr>
        <w:t xml:space="preserve">El hidrogel es un gel coloidal?</w:t>
      </w:r>
      <w:r>
        <w:rPr>
          <w:lang w:val="es-ES"/>
        </w:rPr>
      </w:r>
    </w:p>
    <w:p>
      <w:pPr>
        <w:pStyle w:val="694"/>
        <w:numPr>
          <w:ilvl w:val="0"/>
          <w:numId w:val="1"/>
        </w:numPr>
        <w:pBdr/>
        <w:spacing/>
        <w:ind/>
        <w:jc w:val="both"/>
        <w:rPr>
          <w:lang w:val="es-ES"/>
        </w:rPr>
      </w:pPr>
      <w:r>
        <w:rPr>
          <w:lang w:val="es-ES"/>
        </w:rPr>
        <w:t xml:space="preserve">En los </w:t>
      </w:r>
      <w:r>
        <w:rPr>
          <w:lang w:val="es-ES"/>
        </w:rPr>
        <w:t xml:space="preserve">microgeles</w:t>
      </w:r>
      <w:r>
        <w:rPr>
          <w:lang w:val="es-ES"/>
        </w:rPr>
        <w:t xml:space="preserve"> para comparar con los experimentos se usan los factores de forma, que podrías usar para comparar con experimentos?</w:t>
      </w:r>
      <w:r>
        <w:rPr>
          <w:lang w:val="es-ES"/>
        </w:rPr>
      </w:r>
    </w:p>
    <w:p>
      <w:pPr>
        <w:pStyle w:val="694"/>
        <w:numPr>
          <w:ilvl w:val="0"/>
          <w:numId w:val="1"/>
        </w:numPr>
        <w:pBdr/>
        <w:spacing/>
        <w:ind/>
        <w:jc w:val="both"/>
        <w:rPr>
          <w:lang w:val="es-ES"/>
        </w:rPr>
      </w:pPr>
      <w:r>
        <w:rPr>
          <w:lang w:val="es-ES"/>
        </w:rPr>
        <w:t xml:space="preserve">Los parches están colocados en la superficie de la </w:t>
      </w:r>
      <w:r>
        <w:rPr>
          <w:lang w:val="es-ES"/>
        </w:rPr>
        <w:t xml:space="preserve">particula</w:t>
      </w:r>
      <w:r>
        <w:rPr>
          <w:lang w:val="es-ES"/>
        </w:rPr>
        <w:t xml:space="preserve">?</w:t>
      </w:r>
      <w:r>
        <w:rPr>
          <w:lang w:val="es-ES"/>
        </w:rPr>
        <w:t xml:space="preserve"> </w:t>
      </w:r>
      <w:r>
        <w:rPr>
          <w:lang w:val="es-ES"/>
        </w:rPr>
        <w:t xml:space="preserve">Cual</w:t>
      </w:r>
      <w:r>
        <w:rPr>
          <w:lang w:val="es-ES"/>
        </w:rPr>
        <w:t xml:space="preserve"> es la posición de los parches?</w:t>
      </w:r>
      <w:r>
        <w:rPr>
          <w:lang w:val="es-ES"/>
        </w:rPr>
        <w:t xml:space="preserve"> </w:t>
      </w:r>
      <w:r>
        <w:rPr>
          <w:lang w:val="es-ES"/>
        </w:rPr>
      </w:r>
    </w:p>
    <w:p>
      <w:pPr>
        <w:pStyle w:val="694"/>
        <w:numPr>
          <w:ilvl w:val="0"/>
          <w:numId w:val="1"/>
        </w:numPr>
        <w:pBdr/>
        <w:spacing/>
        <w:ind/>
        <w:jc w:val="both"/>
        <w:rPr>
          <w:lang w:val="es-ES"/>
        </w:rPr>
      </w:pPr>
      <w:r>
        <w:rPr>
          <w:lang w:val="es-ES"/>
        </w:rPr>
        <w:t xml:space="preserve">Por que</w:t>
      </w:r>
      <w:r>
        <w:rPr>
          <w:lang w:val="es-ES"/>
        </w:rPr>
        <w:t xml:space="preserve"> los parches están atados con potenciales </w:t>
      </w:r>
      <w:r>
        <w:rPr>
          <w:lang w:val="es-ES"/>
        </w:rPr>
        <w:t xml:space="preserve">harmonicos</w:t>
      </w:r>
      <w:r>
        <w:rPr>
          <w:lang w:val="es-ES"/>
        </w:rPr>
        <w:t xml:space="preserve">, </w:t>
      </w:r>
      <w:r>
        <w:rPr>
          <w:lang w:val="es-ES"/>
        </w:rPr>
        <w:t xml:space="preserve">por que</w:t>
      </w:r>
      <w:r>
        <w:rPr>
          <w:lang w:val="es-ES"/>
        </w:rPr>
        <w:t xml:space="preserve"> no usar un cuerpo rígido?</w:t>
      </w:r>
      <w:r>
        <w:rPr>
          <w:lang w:val="es-ES"/>
        </w:rPr>
        <w:t xml:space="preserve"> </w:t>
      </w:r>
      <w:r>
        <w:rPr>
          <w:lang w:val="es-ES"/>
        </w:rPr>
      </w:r>
    </w:p>
    <w:p>
      <w:pPr>
        <w:pStyle w:val="694"/>
        <w:numPr>
          <w:ilvl w:val="0"/>
          <w:numId w:val="1"/>
        </w:numPr>
        <w:pBdr/>
        <w:spacing/>
        <w:ind/>
        <w:jc w:val="both"/>
        <w:rPr>
          <w:lang w:val="es-ES"/>
        </w:rPr>
      </w:pPr>
      <w:r>
        <w:rPr>
          <w:lang w:val="es-ES"/>
        </w:rPr>
        <w:t xml:space="preserve">Que</w:t>
      </w:r>
      <w:r>
        <w:rPr>
          <w:lang w:val="es-ES"/>
        </w:rPr>
        <w:t xml:space="preserve"> pasaría si en tu </w:t>
      </w:r>
      <w:r>
        <w:rPr>
          <w:lang w:val="es-ES"/>
        </w:rPr>
        <w:t xml:space="preserve">crosslinker</w:t>
      </w:r>
      <w:r>
        <w:rPr>
          <w:lang w:val="es-ES"/>
        </w:rPr>
        <w:t xml:space="preserve"> usas menos parches?</w:t>
      </w:r>
      <w:r>
        <w:rPr>
          <w:lang w:val="es-ES"/>
        </w:rPr>
      </w:r>
    </w:p>
    <w:p>
      <w:pPr>
        <w:pStyle w:val="694"/>
        <w:numPr>
          <w:ilvl w:val="0"/>
          <w:numId w:val="1"/>
        </w:numPr>
        <w:pBdr/>
        <w:spacing/>
        <w:ind/>
        <w:jc w:val="both"/>
        <w:rPr>
          <w:lang w:val="es-ES"/>
        </w:rPr>
      </w:pPr>
      <w:r>
        <w:rPr>
          <w:lang w:val="es-ES"/>
        </w:rPr>
        <w:t xml:space="preserve">Cambiaria alguna respuesta mecánica la cambiar el </w:t>
      </w:r>
      <w:r>
        <w:rPr>
          <w:lang w:val="es-ES"/>
        </w:rPr>
        <w:t xml:space="preserve">shear</w:t>
      </w:r>
      <w:r>
        <w:rPr>
          <w:lang w:val="es-ES"/>
        </w:rPr>
        <w:t xml:space="preserve"> </w:t>
      </w:r>
      <w:r>
        <w:rPr>
          <w:lang w:val="es-ES"/>
        </w:rPr>
        <w:t xml:space="preserve">rate</w:t>
      </w:r>
      <w:r>
        <w:rPr>
          <w:lang w:val="es-ES"/>
        </w:rPr>
        <w:t xml:space="preserve">?</w:t>
      </w:r>
      <w:r>
        <w:rPr>
          <w:lang w:val="es-ES"/>
        </w:rPr>
      </w:r>
    </w:p>
    <w:p>
      <w:pPr>
        <w:pStyle w:val="694"/>
        <w:numPr>
          <w:ilvl w:val="0"/>
          <w:numId w:val="1"/>
        </w:numPr>
        <w:pBdr/>
        <w:spacing/>
        <w:ind/>
        <w:jc w:val="both"/>
        <w:rPr>
          <w:lang w:val="es-ES"/>
        </w:rPr>
      </w:pPr>
      <w:r>
        <w:rPr>
          <w:lang w:val="es-ES"/>
        </w:rPr>
        <w:t xml:space="preserve">W lo hace haciendo el promedio de todas las </w:t>
      </w:r>
      <w:r>
        <w:rPr>
          <w:lang w:val="es-ES"/>
        </w:rPr>
        <w:t xml:space="preserve">particulas</w:t>
      </w:r>
      <w:r>
        <w:rPr>
          <w:lang w:val="es-ES"/>
        </w:rPr>
        <w:t xml:space="preserve">?</w:t>
      </w:r>
      <w:r>
        <w:rPr>
          <w:lang w:val="es-ES"/>
        </w:rPr>
      </w:r>
    </w:p>
    <w:p>
      <w:pPr>
        <w:pStyle w:val="694"/>
        <w:numPr>
          <w:ilvl w:val="0"/>
          <w:numId w:val="1"/>
        </w:numPr>
        <w:pBdr/>
        <w:spacing/>
        <w:ind/>
        <w:jc w:val="both"/>
        <w:rPr>
          <w:lang w:val="es-ES"/>
        </w:rPr>
      </w:pPr>
      <w:r>
        <w:rPr>
          <w:lang w:val="es-ES"/>
        </w:rPr>
        <w:t xml:space="preserve">Cual</w:t>
      </w:r>
      <w:r>
        <w:rPr>
          <w:lang w:val="es-ES"/>
        </w:rPr>
        <w:t xml:space="preserve"> es la densidad del sistema?</w:t>
      </w:r>
      <w:r>
        <w:rPr>
          <w:lang w:val="es-ES"/>
        </w:rPr>
        <w:t xml:space="preserve"> </w:t>
      </w:r>
      <w:r>
        <w:rPr>
          <w:lang w:val="es-ES"/>
        </w:rPr>
        <w:t xml:space="preserve">Que</w:t>
      </w:r>
      <w:r>
        <w:rPr>
          <w:lang w:val="es-ES"/>
        </w:rPr>
        <w:t xml:space="preserve"> pasaría si estuvieras en otra densidad, </w:t>
      </w:r>
      <w:r>
        <w:rPr>
          <w:lang w:val="es-ES"/>
        </w:rPr>
        <w:t xml:space="preserve">formarias</w:t>
      </w:r>
      <w:r>
        <w:rPr>
          <w:lang w:val="es-ES"/>
        </w:rPr>
        <w:t xml:space="preserve"> igual un gel?</w:t>
      </w:r>
      <w:r>
        <w:rPr>
          <w:lang w:val="es-ES"/>
        </w:rPr>
      </w:r>
    </w:p>
    <w:p>
      <w:pPr>
        <w:pStyle w:val="694"/>
        <w:numPr>
          <w:ilvl w:val="0"/>
          <w:numId w:val="1"/>
        </w:numPr>
        <w:pBdr/>
        <w:spacing/>
        <w:ind/>
        <w:jc w:val="both"/>
        <w:rPr>
          <w:lang w:val="es-ES"/>
        </w:rPr>
      </w:pPr>
      <w:r>
        <w:rPr>
          <w:lang w:val="es-ES"/>
        </w:rPr>
        <w:t xml:space="preserve">Empezaste de 5 </w:t>
      </w:r>
      <w:r>
        <w:rPr>
          <w:lang w:val="es-ES"/>
        </w:rPr>
        <w:t xml:space="preserve">conf</w:t>
      </w:r>
      <w:r>
        <w:rPr>
          <w:lang w:val="es-ES"/>
        </w:rPr>
        <w:t xml:space="preserve"> diferentes?</w:t>
      </w:r>
      <w:r>
        <w:rPr>
          <w:lang w:val="es-ES"/>
        </w:rPr>
        <w:t xml:space="preserve"> </w:t>
      </w:r>
      <w:r>
        <w:rPr>
          <w:lang w:val="es-ES"/>
        </w:rPr>
        <w:t xml:space="preserve">Si era la misma configuración, que es lo que cambiaba de entre tus diferentes deformaciones?</w:t>
      </w:r>
      <w:r>
        <w:rPr>
          <w:lang w:val="es-ES"/>
        </w:rPr>
      </w:r>
    </w:p>
    <w:p>
      <w:pPr>
        <w:pStyle w:val="694"/>
        <w:numPr>
          <w:ilvl w:val="0"/>
          <w:numId w:val="1"/>
        </w:numPr>
        <w:pBdr/>
        <w:spacing/>
        <w:ind/>
        <w:jc w:val="both"/>
        <w:rPr>
          <w:lang w:val="es-ES"/>
        </w:rPr>
      </w:pPr>
      <w:r>
        <w:rPr>
          <w:lang w:val="es-ES"/>
        </w:rPr>
        <w:t xml:space="preserve">En las </w:t>
      </w:r>
      <w:r>
        <w:rPr>
          <w:lang w:val="es-ES"/>
        </w:rPr>
        <w:t xml:space="preserve">graficas</w:t>
      </w:r>
      <w:r>
        <w:rPr>
          <w:lang w:val="es-ES"/>
        </w:rPr>
        <w:t xml:space="preserve"> que es lo que </w:t>
      </w:r>
      <w:r>
        <w:rPr>
          <w:lang w:val="es-ES"/>
        </w:rPr>
        <w:t xml:space="preserve">esta</w:t>
      </w:r>
      <w:r>
        <w:rPr>
          <w:lang w:val="es-ES"/>
        </w:rPr>
        <w:t xml:space="preserve"> pasando con </w:t>
      </w:r>
      <w:r>
        <w:rPr>
          <w:lang w:val="es-ES"/>
        </w:rPr>
        <w:t xml:space="preserve">shear</w:t>
      </w:r>
      <w:r>
        <w:rPr>
          <w:lang w:val="es-ES"/>
        </w:rPr>
        <w:t xml:space="preserve"> </w:t>
      </w:r>
      <w:r>
        <w:rPr>
          <w:lang w:val="es-ES"/>
        </w:rPr>
        <w:t xml:space="preserve">rates</w:t>
      </w:r>
      <w:r>
        <w:rPr>
          <w:lang w:val="es-ES"/>
        </w:rPr>
        <w:t xml:space="preserve"> grandes?</w:t>
      </w:r>
      <w:r>
        <w:rPr>
          <w:lang w:val="es-ES"/>
        </w:rPr>
      </w:r>
    </w:p>
    <w:p>
      <w:pPr>
        <w:pStyle w:val="694"/>
        <w:numPr>
          <w:ilvl w:val="0"/>
          <w:numId w:val="1"/>
        </w:numPr>
        <w:pBdr/>
        <w:spacing/>
        <w:ind/>
        <w:jc w:val="both"/>
        <w:rPr>
          <w:lang w:val="es-ES"/>
        </w:rPr>
      </w:pPr>
      <w:r>
        <w:rPr>
          <w:lang w:val="es-ES"/>
        </w:rPr>
        <w:t xml:space="preserve">Hay </w:t>
      </w:r>
      <w:r>
        <w:rPr>
          <w:lang w:val="es-ES"/>
        </w:rPr>
        <w:t xml:space="preserve">yielding</w:t>
      </w:r>
      <w:r>
        <w:rPr>
          <w:lang w:val="es-ES"/>
        </w:rPr>
        <w:t xml:space="preserve">?</w:t>
      </w:r>
      <w:r>
        <w:rPr>
          <w:lang w:val="es-ES"/>
        </w:rPr>
        <w:t xml:space="preserve"> Van a calcular de cierta forma la difusión&gt;</w:t>
      </w:r>
      <w:r>
        <w:rPr>
          <w:lang w:val="es-ES"/>
        </w:rPr>
      </w:r>
    </w:p>
    <w:p>
      <w:pPr>
        <w:pStyle w:val="694"/>
        <w:numPr>
          <w:ilvl w:val="0"/>
          <w:numId w:val="1"/>
        </w:numPr>
        <w:pBdr/>
        <w:spacing/>
        <w:ind/>
        <w:jc w:val="both"/>
        <w:rPr>
          <w:lang w:val="es-ES"/>
        </w:rPr>
      </w:pPr>
      <w:r>
        <w:rPr>
          <w:lang w:val="es-ES"/>
        </w:rPr>
        <w:t xml:space="preserve">Que</w:t>
      </w:r>
      <w:r>
        <w:rPr>
          <w:lang w:val="es-ES"/>
        </w:rPr>
        <w:t xml:space="preserve"> tipo de respuesta mecánica tiene?</w:t>
      </w:r>
      <w:r>
        <w:rPr>
          <w:lang w:val="es-ES"/>
        </w:rPr>
        <w:t xml:space="preserve"> </w:t>
      </w:r>
      <w:r>
        <w:rPr>
          <w:lang w:val="es-ES"/>
        </w:rPr>
        <w:t xml:space="preserve">Elástica, plástica?</w:t>
      </w:r>
      <w:r>
        <w:rPr>
          <w:lang w:val="es-ES"/>
        </w:rPr>
        <w:t xml:space="preserve"> </w:t>
      </w:r>
      <w:r>
        <w:rPr>
          <w:lang w:val="es-ES"/>
        </w:rPr>
        <w:t xml:space="preserve">Viscoelástica?</w:t>
      </w:r>
      <w:r>
        <w:rPr>
          <w:lang w:val="es-ES"/>
        </w:rPr>
        <w:t xml:space="preserve"> …</w:t>
      </w:r>
      <w:r>
        <w:rPr>
          <w:lang w:val="es-ES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6A0B0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6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6"/>
    <w:link w:val="176"/>
    <w:uiPriority w:val="99"/>
    <w:pPr>
      <w:pBdr/>
      <w:spacing/>
      <w:ind/>
    </w:pPr>
  </w:style>
  <w:style w:type="paragraph" w:styleId="178">
    <w:name w:val="Footer"/>
    <w:basedOn w:val="66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6"/>
    <w:link w:val="178"/>
    <w:uiPriority w:val="99"/>
    <w:pPr>
      <w:pBdr/>
      <w:spacing/>
      <w:ind/>
    </w:pPr>
  </w:style>
  <w:style w:type="paragraph" w:styleId="180">
    <w:name w:val="Caption"/>
    <w:basedOn w:val="666"/>
    <w:next w:val="66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6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6"/>
    <w:next w:val="666"/>
    <w:uiPriority w:val="39"/>
    <w:unhideWhenUsed/>
    <w:pPr>
      <w:pBdr/>
      <w:spacing w:after="100"/>
      <w:ind/>
    </w:pPr>
  </w:style>
  <w:style w:type="paragraph" w:styleId="190">
    <w:name w:val="toc 2"/>
    <w:basedOn w:val="666"/>
    <w:next w:val="666"/>
    <w:uiPriority w:val="39"/>
    <w:unhideWhenUsed/>
    <w:pPr>
      <w:pBdr/>
      <w:spacing w:after="100"/>
      <w:ind w:left="220"/>
    </w:pPr>
  </w:style>
  <w:style w:type="paragraph" w:styleId="191">
    <w:name w:val="toc 3"/>
    <w:basedOn w:val="666"/>
    <w:next w:val="666"/>
    <w:uiPriority w:val="39"/>
    <w:unhideWhenUsed/>
    <w:pPr>
      <w:pBdr/>
      <w:spacing w:after="100"/>
      <w:ind w:left="440"/>
    </w:pPr>
  </w:style>
  <w:style w:type="paragraph" w:styleId="192">
    <w:name w:val="toc 4"/>
    <w:basedOn w:val="666"/>
    <w:next w:val="666"/>
    <w:uiPriority w:val="39"/>
    <w:unhideWhenUsed/>
    <w:pPr>
      <w:pBdr/>
      <w:spacing w:after="100"/>
      <w:ind w:left="660"/>
    </w:pPr>
  </w:style>
  <w:style w:type="paragraph" w:styleId="193">
    <w:name w:val="toc 5"/>
    <w:basedOn w:val="666"/>
    <w:next w:val="666"/>
    <w:uiPriority w:val="39"/>
    <w:unhideWhenUsed/>
    <w:pPr>
      <w:pBdr/>
      <w:spacing w:after="100"/>
      <w:ind w:left="880"/>
    </w:pPr>
  </w:style>
  <w:style w:type="paragraph" w:styleId="194">
    <w:name w:val="toc 6"/>
    <w:basedOn w:val="666"/>
    <w:next w:val="666"/>
    <w:uiPriority w:val="39"/>
    <w:unhideWhenUsed/>
    <w:pPr>
      <w:pBdr/>
      <w:spacing w:after="100"/>
      <w:ind w:left="1100"/>
    </w:pPr>
  </w:style>
  <w:style w:type="paragraph" w:styleId="195">
    <w:name w:val="toc 7"/>
    <w:basedOn w:val="666"/>
    <w:next w:val="666"/>
    <w:uiPriority w:val="39"/>
    <w:unhideWhenUsed/>
    <w:pPr>
      <w:pBdr/>
      <w:spacing w:after="100"/>
      <w:ind w:left="1320"/>
    </w:pPr>
  </w:style>
  <w:style w:type="paragraph" w:styleId="196">
    <w:name w:val="toc 8"/>
    <w:basedOn w:val="666"/>
    <w:next w:val="666"/>
    <w:uiPriority w:val="39"/>
    <w:unhideWhenUsed/>
    <w:pPr>
      <w:pBdr/>
      <w:spacing w:after="100"/>
      <w:ind w:left="1540"/>
    </w:pPr>
  </w:style>
  <w:style w:type="paragraph" w:styleId="197">
    <w:name w:val="toc 9"/>
    <w:basedOn w:val="666"/>
    <w:next w:val="66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6"/>
    <w:next w:val="666"/>
    <w:uiPriority w:val="99"/>
    <w:unhideWhenUsed/>
    <w:pPr>
      <w:pBdr/>
      <w:spacing w:after="0" w:afterAutospacing="0"/>
      <w:ind/>
    </w:pPr>
  </w:style>
  <w:style w:type="paragraph" w:styleId="666" w:default="1">
    <w:name w:val="Normal"/>
    <w:qFormat/>
    <w:pPr>
      <w:pBdr/>
      <w:spacing/>
      <w:ind/>
    </w:pPr>
  </w:style>
  <w:style w:type="paragraph" w:styleId="667">
    <w:name w:val="Heading 1"/>
    <w:basedOn w:val="666"/>
    <w:next w:val="666"/>
    <w:link w:val="67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68">
    <w:name w:val="Heading 2"/>
    <w:basedOn w:val="666"/>
    <w:next w:val="666"/>
    <w:link w:val="68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69">
    <w:name w:val="Heading 3"/>
    <w:basedOn w:val="666"/>
    <w:next w:val="666"/>
    <w:link w:val="68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0">
    <w:name w:val="Heading 4"/>
    <w:basedOn w:val="666"/>
    <w:next w:val="666"/>
    <w:link w:val="682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1">
    <w:name w:val="Heading 5"/>
    <w:basedOn w:val="666"/>
    <w:next w:val="666"/>
    <w:link w:val="683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2">
    <w:name w:val="Heading 6"/>
    <w:basedOn w:val="666"/>
    <w:next w:val="666"/>
    <w:link w:val="684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3">
    <w:name w:val="Heading 7"/>
    <w:basedOn w:val="666"/>
    <w:next w:val="666"/>
    <w:link w:val="685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4">
    <w:name w:val="Heading 8"/>
    <w:basedOn w:val="666"/>
    <w:next w:val="666"/>
    <w:link w:val="686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5">
    <w:name w:val="Heading 9"/>
    <w:basedOn w:val="666"/>
    <w:next w:val="666"/>
    <w:link w:val="687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6" w:default="1">
    <w:name w:val="Default Paragraph Font"/>
    <w:uiPriority w:val="1"/>
    <w:semiHidden/>
    <w:unhideWhenUsed/>
    <w:pPr>
      <w:pBdr/>
      <w:spacing/>
      <w:ind/>
    </w:pPr>
  </w:style>
  <w:style w:type="table" w:styleId="67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8" w:default="1">
    <w:name w:val="No List"/>
    <w:uiPriority w:val="99"/>
    <w:semiHidden/>
    <w:unhideWhenUsed/>
    <w:pPr>
      <w:pBdr/>
      <w:spacing/>
      <w:ind/>
    </w:pPr>
  </w:style>
  <w:style w:type="character" w:styleId="679" w:customStyle="1">
    <w:name w:val="Heading 1 Char"/>
    <w:basedOn w:val="676"/>
    <w:link w:val="667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0" w:customStyle="1">
    <w:name w:val="Heading 2 Char"/>
    <w:basedOn w:val="676"/>
    <w:link w:val="66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1" w:customStyle="1">
    <w:name w:val="Heading 3 Char"/>
    <w:basedOn w:val="676"/>
    <w:link w:val="66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2" w:customStyle="1">
    <w:name w:val="Heading 4 Char"/>
    <w:basedOn w:val="676"/>
    <w:link w:val="670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3" w:customStyle="1">
    <w:name w:val="Heading 5 Char"/>
    <w:basedOn w:val="676"/>
    <w:link w:val="67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4" w:customStyle="1">
    <w:name w:val="Heading 6 Char"/>
    <w:basedOn w:val="676"/>
    <w:link w:val="672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5" w:customStyle="1">
    <w:name w:val="Heading 7 Char"/>
    <w:basedOn w:val="676"/>
    <w:link w:val="673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6" w:customStyle="1">
    <w:name w:val="Heading 8 Char"/>
    <w:basedOn w:val="676"/>
    <w:link w:val="674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7" w:customStyle="1">
    <w:name w:val="Heading 9 Char"/>
    <w:basedOn w:val="676"/>
    <w:link w:val="675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8">
    <w:name w:val="Title"/>
    <w:basedOn w:val="666"/>
    <w:next w:val="666"/>
    <w:link w:val="689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89" w:customStyle="1">
    <w:name w:val="Title Char"/>
    <w:basedOn w:val="676"/>
    <w:link w:val="688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0">
    <w:name w:val="Subtitle"/>
    <w:basedOn w:val="666"/>
    <w:next w:val="666"/>
    <w:link w:val="691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1" w:customStyle="1">
    <w:name w:val="Subtitle Char"/>
    <w:basedOn w:val="676"/>
    <w:link w:val="690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2">
    <w:name w:val="Quote"/>
    <w:basedOn w:val="666"/>
    <w:next w:val="666"/>
    <w:link w:val="69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3" w:customStyle="1">
    <w:name w:val="Quote Char"/>
    <w:basedOn w:val="676"/>
    <w:link w:val="69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4">
    <w:name w:val="List Paragraph"/>
    <w:basedOn w:val="666"/>
    <w:uiPriority w:val="34"/>
    <w:qFormat/>
    <w:pPr>
      <w:pBdr/>
      <w:spacing/>
      <w:ind w:left="720"/>
      <w:contextualSpacing w:val="true"/>
    </w:pPr>
  </w:style>
  <w:style w:type="character" w:styleId="695">
    <w:name w:val="Intense Emphasis"/>
    <w:basedOn w:val="67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6">
    <w:name w:val="Intense Quote"/>
    <w:basedOn w:val="666"/>
    <w:next w:val="666"/>
    <w:link w:val="69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7" w:customStyle="1">
    <w:name w:val="Intense Quote Char"/>
    <w:basedOn w:val="676"/>
    <w:link w:val="69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8">
    <w:name w:val="Intense Reference"/>
    <w:basedOn w:val="67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 Aguilar, S. (Susana)</dc:creator>
  <cp:keywords/>
  <dc:description/>
  <cp:revision>2</cp:revision>
  <dcterms:created xsi:type="dcterms:W3CDTF">2025-11-19T11:18:00Z</dcterms:created>
  <dcterms:modified xsi:type="dcterms:W3CDTF">2025-11-24T15:58:09Z</dcterms:modified>
</cp:coreProperties>
</file>