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25D75" w14:textId="1FF0B884" w:rsidR="00181E87" w:rsidRPr="00181E87" w:rsidRDefault="00181E87" w:rsidP="00181E87">
      <w:pPr>
        <w:rPr>
          <w:b/>
          <w:bCs/>
          <w:color w:val="FF0000"/>
          <w:lang w:val="en-US"/>
        </w:rPr>
      </w:pPr>
      <w:r w:rsidRPr="00181E87">
        <w:rPr>
          <w:b/>
          <w:bCs/>
          <w:color w:val="FF0000"/>
          <w:lang w:val="en-US"/>
        </w:rPr>
        <w:t>Global Equity Strategy 2025 Outlook The Year of the Alpha Bet</w:t>
      </w:r>
    </w:p>
    <w:p w14:paraId="319DECFF" w14:textId="6A36EF5E" w:rsidR="00181E87" w:rsidRPr="00181E87" w:rsidRDefault="00181E87">
      <w:r>
        <w:rPr>
          <w:lang w:val="en-US"/>
        </w:rPr>
        <w:tab/>
      </w:r>
      <w:r w:rsidRPr="00181E87">
        <w:t xml:space="preserve">Forma de mostrar cuartiles, para ZODA o </w:t>
      </w:r>
      <w:r w:rsidRPr="00181E87">
        <w:t>proy</w:t>
      </w:r>
      <w:r>
        <w:t xml:space="preserve">ecto con </w:t>
      </w:r>
      <w:proofErr w:type="spellStart"/>
      <w:r>
        <w:t>Fwd</w:t>
      </w:r>
      <w:proofErr w:type="spellEnd"/>
      <w:r>
        <w:t xml:space="preserve"> ratios</w:t>
      </w:r>
    </w:p>
    <w:p w14:paraId="0684B033" w14:textId="5E34FB6A" w:rsidR="00C537D7" w:rsidRDefault="00181E87">
      <w:pPr>
        <w:rPr>
          <w:lang w:val="en-US"/>
        </w:rPr>
      </w:pPr>
      <w:r w:rsidRPr="00181E87">
        <w:rPr>
          <w:lang w:val="en-US"/>
        </w:rPr>
        <w:drawing>
          <wp:inline distT="0" distB="0" distL="0" distR="0" wp14:anchorId="0B2C6E2B" wp14:editId="71A019DC">
            <wp:extent cx="4772025" cy="3408990"/>
            <wp:effectExtent l="0" t="0" r="0" b="1270"/>
            <wp:docPr id="157155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55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5803" cy="341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F211" w14:textId="77777777" w:rsidR="00181E87" w:rsidRPr="00181E87" w:rsidRDefault="00181E87" w:rsidP="00181E87">
      <w:pPr>
        <w:rPr>
          <w:b/>
          <w:bCs/>
          <w:color w:val="FF0000"/>
          <w:lang w:val="en-US"/>
        </w:rPr>
      </w:pPr>
      <w:r w:rsidRPr="00181E87">
        <w:rPr>
          <w:b/>
          <w:bCs/>
          <w:color w:val="FF0000"/>
          <w:lang w:val="en-US"/>
        </w:rPr>
        <w:t>Global Equity Strategy 2025 Outlook The Year of the Alpha Bet</w:t>
      </w:r>
    </w:p>
    <w:p w14:paraId="39DB5004" w14:textId="7DCED9FA" w:rsidR="00181E87" w:rsidRPr="00181E87" w:rsidRDefault="00181E87" w:rsidP="00181E87">
      <w:r>
        <w:rPr>
          <w:lang w:val="en-US"/>
        </w:rPr>
        <w:tab/>
      </w:r>
      <w:r w:rsidRPr="00181E87">
        <w:t>Ideas para charts en proy</w:t>
      </w:r>
      <w:r>
        <w:t xml:space="preserve">ecto con </w:t>
      </w:r>
      <w:proofErr w:type="spellStart"/>
      <w:r>
        <w:t>Fwd</w:t>
      </w:r>
      <w:proofErr w:type="spellEnd"/>
      <w:r>
        <w:t xml:space="preserve"> ratios</w:t>
      </w:r>
    </w:p>
    <w:p w14:paraId="635AB282" w14:textId="1B723109" w:rsidR="00181E87" w:rsidRDefault="00181E87">
      <w:pPr>
        <w:rPr>
          <w:lang w:val="en-US"/>
        </w:rPr>
      </w:pPr>
      <w:r w:rsidRPr="00181E87">
        <w:rPr>
          <w:lang w:val="en-US"/>
        </w:rPr>
        <w:drawing>
          <wp:inline distT="0" distB="0" distL="0" distR="0" wp14:anchorId="06CFEE34" wp14:editId="679491FE">
            <wp:extent cx="4748181" cy="3191510"/>
            <wp:effectExtent l="0" t="0" r="0" b="8890"/>
            <wp:docPr id="192237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70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0234" cy="319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B8B5" w14:textId="77777777" w:rsidR="00181E87" w:rsidRPr="00181E87" w:rsidRDefault="00181E87" w:rsidP="00181E87">
      <w:pPr>
        <w:rPr>
          <w:b/>
          <w:bCs/>
          <w:color w:val="FF0000"/>
          <w:lang w:val="en-US"/>
        </w:rPr>
      </w:pPr>
      <w:r w:rsidRPr="00181E87">
        <w:rPr>
          <w:b/>
          <w:bCs/>
          <w:color w:val="FF0000"/>
          <w:lang w:val="en-US"/>
        </w:rPr>
        <w:t>Global Equity Strategy 2025 Outlook The Year of the Alpha Bet</w:t>
      </w:r>
    </w:p>
    <w:p w14:paraId="05C03A0C" w14:textId="77777777" w:rsidR="00181E87" w:rsidRPr="00181E87" w:rsidRDefault="00181E87" w:rsidP="00181E87">
      <w:r>
        <w:rPr>
          <w:lang w:val="en-US"/>
        </w:rPr>
        <w:tab/>
      </w:r>
      <w:r w:rsidRPr="00181E87">
        <w:t xml:space="preserve">Ideas para charts en </w:t>
      </w:r>
      <w:r>
        <w:t xml:space="preserve">ZODA o </w:t>
      </w:r>
      <w:r w:rsidRPr="00181E87">
        <w:t>proy</w:t>
      </w:r>
      <w:r>
        <w:t xml:space="preserve">ecto con </w:t>
      </w:r>
      <w:proofErr w:type="spellStart"/>
      <w:r>
        <w:t>Fwd</w:t>
      </w:r>
      <w:proofErr w:type="spellEnd"/>
      <w:r>
        <w:t xml:space="preserve"> ratios</w:t>
      </w:r>
    </w:p>
    <w:p w14:paraId="16CF77AC" w14:textId="3A7F9D60" w:rsidR="00181E87" w:rsidRDefault="00181E87" w:rsidP="00181E87"/>
    <w:p w14:paraId="0EA8D657" w14:textId="5741EF29" w:rsidR="00181E87" w:rsidRDefault="00181E87" w:rsidP="00181E87">
      <w:r w:rsidRPr="00181E87">
        <w:drawing>
          <wp:inline distT="0" distB="0" distL="0" distR="0" wp14:anchorId="1780E059" wp14:editId="295126CF">
            <wp:extent cx="5400040" cy="3533775"/>
            <wp:effectExtent l="0" t="0" r="0" b="9525"/>
            <wp:docPr id="101050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02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F15FC" w14:textId="77777777" w:rsidR="00181E87" w:rsidRPr="00181E87" w:rsidRDefault="00181E87" w:rsidP="00181E87">
      <w:pPr>
        <w:rPr>
          <w:b/>
          <w:bCs/>
          <w:color w:val="FF0000"/>
          <w:lang w:val="en-US"/>
        </w:rPr>
      </w:pPr>
      <w:r w:rsidRPr="00181E87">
        <w:rPr>
          <w:b/>
          <w:bCs/>
          <w:color w:val="FF0000"/>
          <w:lang w:val="en-US"/>
        </w:rPr>
        <w:t>Global Equity Strategy 2025 Outlook The Year of the Alpha Bet</w:t>
      </w:r>
    </w:p>
    <w:p w14:paraId="18209E8C" w14:textId="33F2AFCF" w:rsidR="00181E87" w:rsidRDefault="00181E87" w:rsidP="00181E87">
      <w:r>
        <w:rPr>
          <w:lang w:val="en-US"/>
        </w:rPr>
        <w:tab/>
      </w:r>
      <w:r w:rsidRPr="00181E87">
        <w:t>Ideas para charts en</w:t>
      </w:r>
      <w:r>
        <w:t xml:space="preserve"> ZODA o</w:t>
      </w:r>
      <w:r w:rsidRPr="00181E87">
        <w:t xml:space="preserve"> proy</w:t>
      </w:r>
      <w:r>
        <w:t xml:space="preserve">ecto con </w:t>
      </w:r>
      <w:proofErr w:type="spellStart"/>
      <w:r>
        <w:t>Fwd</w:t>
      </w:r>
      <w:proofErr w:type="spellEnd"/>
      <w:r>
        <w:t xml:space="preserve"> ratios</w:t>
      </w:r>
    </w:p>
    <w:p w14:paraId="3AA51794" w14:textId="36E5F26B" w:rsidR="00181E87" w:rsidRDefault="00181E87" w:rsidP="00181E87">
      <w:r w:rsidRPr="00181E87">
        <w:drawing>
          <wp:inline distT="0" distB="0" distL="0" distR="0" wp14:anchorId="2E91B0EA" wp14:editId="7A2D2B34">
            <wp:extent cx="5400040" cy="3893185"/>
            <wp:effectExtent l="0" t="0" r="0" b="0"/>
            <wp:docPr id="162016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693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2385" w14:textId="77777777" w:rsidR="00181E87" w:rsidRDefault="00181E87" w:rsidP="00181E87">
      <w:pPr>
        <w:rPr>
          <w:b/>
          <w:bCs/>
          <w:color w:val="FF0000"/>
          <w:lang w:val="en-US"/>
        </w:rPr>
      </w:pPr>
    </w:p>
    <w:p w14:paraId="1CE3E749" w14:textId="6DD74D52" w:rsidR="00181E87" w:rsidRPr="00181E87" w:rsidRDefault="00181E87" w:rsidP="00181E87">
      <w:pPr>
        <w:rPr>
          <w:b/>
          <w:bCs/>
          <w:color w:val="FF0000"/>
          <w:lang w:val="en-US"/>
        </w:rPr>
      </w:pPr>
      <w:r w:rsidRPr="00181E87">
        <w:rPr>
          <w:b/>
          <w:bCs/>
          <w:color w:val="FF0000"/>
          <w:lang w:val="en-US"/>
        </w:rPr>
        <w:lastRenderedPageBreak/>
        <w:t>Global Equity Strategy 2025 Outlook The Year of the Alpha Bet</w:t>
      </w:r>
    </w:p>
    <w:p w14:paraId="60E3C405" w14:textId="0250A5DC" w:rsidR="00181E87" w:rsidRDefault="00181E87" w:rsidP="00181E87">
      <w:r>
        <w:rPr>
          <w:lang w:val="en-US"/>
        </w:rPr>
        <w:tab/>
      </w:r>
      <w:r w:rsidRPr="00181E87">
        <w:t xml:space="preserve">Ideas para charts en </w:t>
      </w:r>
      <w:r>
        <w:t xml:space="preserve">ZODA o </w:t>
      </w:r>
      <w:r w:rsidRPr="00181E87">
        <w:t>proy</w:t>
      </w:r>
      <w:r>
        <w:t xml:space="preserve">ecto con </w:t>
      </w:r>
      <w:proofErr w:type="spellStart"/>
      <w:r>
        <w:t>Fwd</w:t>
      </w:r>
      <w:proofErr w:type="spellEnd"/>
      <w:r>
        <w:t xml:space="preserve"> ratios</w:t>
      </w:r>
      <w:r>
        <w:t xml:space="preserve"> (investigar </w:t>
      </w:r>
      <w:r w:rsidRPr="00181E87">
        <w:rPr>
          <w:highlight w:val="yellow"/>
        </w:rPr>
        <w:t>Shiller P/E</w:t>
      </w:r>
      <w:r>
        <w:t>)</w:t>
      </w:r>
    </w:p>
    <w:p w14:paraId="6E624242" w14:textId="7B0FE45E" w:rsidR="00181E87" w:rsidRDefault="00181E87" w:rsidP="00181E87">
      <w:r w:rsidRPr="00181E87">
        <w:drawing>
          <wp:inline distT="0" distB="0" distL="0" distR="0" wp14:anchorId="2BB8DBBE" wp14:editId="7D7ADF59">
            <wp:extent cx="5400040" cy="3745865"/>
            <wp:effectExtent l="0" t="0" r="0" b="6985"/>
            <wp:docPr id="42756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65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4FCC" w14:textId="77777777" w:rsidR="00F86EE8" w:rsidRPr="00F86EE8" w:rsidRDefault="00F86EE8" w:rsidP="00F86EE8">
      <w:pPr>
        <w:rPr>
          <w:b/>
          <w:bCs/>
          <w:color w:val="FF0000"/>
          <w:lang w:val="en-US"/>
        </w:rPr>
      </w:pPr>
      <w:r w:rsidRPr="00F86EE8">
        <w:rPr>
          <w:b/>
          <w:bCs/>
          <w:color w:val="FF0000"/>
          <w:lang w:val="en-US"/>
        </w:rPr>
        <w:t>Vanguard economic and market outlook for 2026: AI exuberance: Economic upside, stock market downside</w:t>
      </w:r>
    </w:p>
    <w:p w14:paraId="28B6A54E" w14:textId="53F5EAB7" w:rsidR="00181E87" w:rsidRPr="00181E87" w:rsidRDefault="00181E87" w:rsidP="00181E87">
      <w:r>
        <w:rPr>
          <w:lang w:val="en-US"/>
        </w:rPr>
        <w:tab/>
      </w:r>
      <w:r w:rsidRPr="00181E87">
        <w:t>Ideas para charts en proy</w:t>
      </w:r>
      <w:r>
        <w:t>ecto con</w:t>
      </w:r>
      <w:r w:rsidR="00F86EE8">
        <w:t xml:space="preserve"> ZODA o </w:t>
      </w:r>
      <w:r>
        <w:t xml:space="preserve"> </w:t>
      </w:r>
      <w:proofErr w:type="spellStart"/>
      <w:r>
        <w:t>Fwd</w:t>
      </w:r>
      <w:proofErr w:type="spellEnd"/>
      <w:r>
        <w:t xml:space="preserve"> ratios</w:t>
      </w:r>
    </w:p>
    <w:p w14:paraId="2048B266" w14:textId="3C142786" w:rsidR="00181E87" w:rsidRDefault="00F86EE8">
      <w:r w:rsidRPr="00F86EE8">
        <w:drawing>
          <wp:inline distT="0" distB="0" distL="0" distR="0" wp14:anchorId="6C3D14B9" wp14:editId="69617149">
            <wp:extent cx="5400040" cy="1976120"/>
            <wp:effectExtent l="0" t="0" r="0" b="5080"/>
            <wp:docPr id="96520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07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EBBA" w14:textId="77777777" w:rsidR="00206E67" w:rsidRDefault="00206E67"/>
    <w:p w14:paraId="2DF0D3C9" w14:textId="77777777" w:rsidR="00206E67" w:rsidRDefault="00206E67"/>
    <w:p w14:paraId="231AE7C1" w14:textId="77777777" w:rsidR="00206E67" w:rsidRDefault="00206E67"/>
    <w:p w14:paraId="6FAB7050" w14:textId="77777777" w:rsidR="00206E67" w:rsidRDefault="00206E67"/>
    <w:p w14:paraId="5D335806" w14:textId="77777777" w:rsidR="00206E67" w:rsidRDefault="00206E67" w:rsidP="00206E67">
      <w:pPr>
        <w:rPr>
          <w:b/>
          <w:bCs/>
          <w:color w:val="FF0000"/>
        </w:rPr>
      </w:pPr>
      <w:proofErr w:type="spellStart"/>
      <w:r w:rsidRPr="00206E67">
        <w:rPr>
          <w:b/>
          <w:bCs/>
          <w:color w:val="FF0000"/>
        </w:rPr>
        <w:lastRenderedPageBreak/>
        <w:t>MS_Print</w:t>
      </w:r>
      <w:proofErr w:type="spellEnd"/>
      <w:r w:rsidRPr="00206E67">
        <w:rPr>
          <w:b/>
          <w:bCs/>
          <w:color w:val="FF0000"/>
        </w:rPr>
        <w:t xml:space="preserve"> </w:t>
      </w:r>
      <w:proofErr w:type="spellStart"/>
      <w:r w:rsidRPr="00206E67">
        <w:rPr>
          <w:b/>
          <w:bCs/>
          <w:color w:val="FF0000"/>
        </w:rPr>
        <w:t>Design_Global</w:t>
      </w:r>
      <w:proofErr w:type="spellEnd"/>
      <w:r w:rsidRPr="00206E67">
        <w:rPr>
          <w:b/>
          <w:bCs/>
          <w:color w:val="FF0000"/>
        </w:rPr>
        <w:t xml:space="preserve"> </w:t>
      </w:r>
      <w:proofErr w:type="spellStart"/>
      <w:r w:rsidRPr="00206E67">
        <w:rPr>
          <w:b/>
          <w:bCs/>
          <w:color w:val="FF0000"/>
        </w:rPr>
        <w:t>Insight</w:t>
      </w:r>
      <w:proofErr w:type="spellEnd"/>
      <w:r w:rsidRPr="00206E67">
        <w:rPr>
          <w:b/>
          <w:bCs/>
          <w:color w:val="FF0000"/>
        </w:rPr>
        <w:t xml:space="preserve"> English</w:t>
      </w:r>
    </w:p>
    <w:p w14:paraId="67DA54A1" w14:textId="0BD09D68" w:rsidR="00206E67" w:rsidRDefault="00206E67" w:rsidP="00206E67">
      <w:r w:rsidRPr="00206E67">
        <w:tab/>
      </w:r>
      <w:r w:rsidRPr="00181E87">
        <w:t>Ideas para charts en proy</w:t>
      </w:r>
      <w:r>
        <w:t xml:space="preserve">ecto con ZODA o  </w:t>
      </w:r>
      <w:proofErr w:type="spellStart"/>
      <w:r>
        <w:t>Fwd</w:t>
      </w:r>
      <w:proofErr w:type="spellEnd"/>
      <w:r>
        <w:t xml:space="preserve"> ratios</w:t>
      </w:r>
    </w:p>
    <w:p w14:paraId="065D04DF" w14:textId="52963027" w:rsidR="00206E67" w:rsidRPr="00181E87" w:rsidRDefault="00206E67" w:rsidP="00206E67">
      <w:r w:rsidRPr="00206E67">
        <w:drawing>
          <wp:inline distT="0" distB="0" distL="0" distR="0" wp14:anchorId="66C227B3" wp14:editId="2DC6C5BF">
            <wp:extent cx="5400040" cy="2617470"/>
            <wp:effectExtent l="0" t="0" r="0" b="0"/>
            <wp:docPr id="36544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44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C6F2" w14:textId="77777777" w:rsidR="00206E67" w:rsidRPr="00206E67" w:rsidRDefault="00206E67" w:rsidP="00206E67">
      <w:pPr>
        <w:rPr>
          <w:b/>
          <w:bCs/>
          <w:color w:val="FF0000"/>
          <w:lang w:val="en-US"/>
        </w:rPr>
      </w:pPr>
      <w:r w:rsidRPr="00206E67">
        <w:rPr>
          <w:b/>
          <w:bCs/>
          <w:color w:val="FF0000"/>
          <w:lang w:val="en-US"/>
        </w:rPr>
        <w:t>Vanguard economic and market outlook for 2022: Striking a better balance</w:t>
      </w:r>
    </w:p>
    <w:p w14:paraId="31E2B842" w14:textId="7F245CEC" w:rsidR="00206E67" w:rsidRDefault="00206E67" w:rsidP="00206E67">
      <w:r w:rsidRPr="00206E67">
        <w:rPr>
          <w:lang w:val="en-US"/>
        </w:rPr>
        <w:tab/>
      </w:r>
      <w:r w:rsidRPr="00181E87">
        <w:t xml:space="preserve">Ideas para charts </w:t>
      </w:r>
      <w:r>
        <w:t xml:space="preserve">(timeline) </w:t>
      </w:r>
      <w:r w:rsidRPr="00181E87">
        <w:t>en proy</w:t>
      </w:r>
      <w:r>
        <w:t xml:space="preserve">ecto con ZODA o  </w:t>
      </w:r>
      <w:proofErr w:type="spellStart"/>
      <w:r>
        <w:t>Fwd</w:t>
      </w:r>
      <w:proofErr w:type="spellEnd"/>
      <w:r>
        <w:t xml:space="preserve"> ratios</w:t>
      </w:r>
    </w:p>
    <w:p w14:paraId="76E3C68F" w14:textId="004FA08E" w:rsidR="00206E67" w:rsidRDefault="00206E67" w:rsidP="00206E67">
      <w:r w:rsidRPr="00206E67">
        <w:drawing>
          <wp:inline distT="0" distB="0" distL="0" distR="0" wp14:anchorId="09CF1A77" wp14:editId="3B1DE0C3">
            <wp:extent cx="5400040" cy="3144520"/>
            <wp:effectExtent l="0" t="0" r="0" b="0"/>
            <wp:docPr id="106736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627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033E" w14:textId="77777777" w:rsidR="00206E67" w:rsidRDefault="00206E67" w:rsidP="00206E67"/>
    <w:p w14:paraId="3B599B40" w14:textId="77777777" w:rsidR="00206E67" w:rsidRDefault="00206E67" w:rsidP="00206E67"/>
    <w:p w14:paraId="292F2D6A" w14:textId="77777777" w:rsidR="00206E67" w:rsidRDefault="00206E67" w:rsidP="00206E67"/>
    <w:p w14:paraId="721272E7" w14:textId="77777777" w:rsidR="00206E67" w:rsidRDefault="00206E67" w:rsidP="00206E67"/>
    <w:p w14:paraId="4846ACB8" w14:textId="77777777" w:rsidR="00206E67" w:rsidRPr="00181E87" w:rsidRDefault="00206E67" w:rsidP="00206E67"/>
    <w:p w14:paraId="5DFB386F" w14:textId="77777777" w:rsidR="00206E67" w:rsidRPr="00206E67" w:rsidRDefault="00206E67" w:rsidP="00206E67">
      <w:pPr>
        <w:rPr>
          <w:b/>
          <w:bCs/>
          <w:color w:val="FF0000"/>
          <w:lang w:val="en-US"/>
        </w:rPr>
      </w:pPr>
      <w:r w:rsidRPr="00206E67">
        <w:rPr>
          <w:b/>
          <w:bCs/>
          <w:color w:val="FF0000"/>
          <w:lang w:val="en-US"/>
        </w:rPr>
        <w:lastRenderedPageBreak/>
        <w:t>Vanguard economic and market outlook for 2022: Striking a better balance</w:t>
      </w:r>
    </w:p>
    <w:p w14:paraId="24074AC0" w14:textId="77777777" w:rsidR="00206E67" w:rsidRDefault="00206E67" w:rsidP="00206E67">
      <w:r w:rsidRPr="00206E67">
        <w:rPr>
          <w:lang w:val="en-US"/>
        </w:rPr>
        <w:tab/>
      </w:r>
      <w:r w:rsidRPr="00181E87">
        <w:t>Ideas para charts en proy</w:t>
      </w:r>
      <w:r>
        <w:t xml:space="preserve">ecto con ZODA o  </w:t>
      </w:r>
      <w:proofErr w:type="spellStart"/>
      <w:r>
        <w:t>Fwd</w:t>
      </w:r>
      <w:proofErr w:type="spellEnd"/>
      <w:r>
        <w:t xml:space="preserve"> ratios</w:t>
      </w:r>
    </w:p>
    <w:p w14:paraId="1BFCEB39" w14:textId="4252254C" w:rsidR="00206E67" w:rsidRPr="00181E87" w:rsidRDefault="00206E67" w:rsidP="00206E67">
      <w:r w:rsidRPr="00206E67">
        <w:drawing>
          <wp:inline distT="0" distB="0" distL="0" distR="0" wp14:anchorId="646DAF92" wp14:editId="662AD510">
            <wp:extent cx="5400040" cy="2687955"/>
            <wp:effectExtent l="0" t="0" r="0" b="0"/>
            <wp:docPr id="104008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851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60FE" w14:textId="77777777" w:rsidR="00206E67" w:rsidRPr="00206E67" w:rsidRDefault="00206E67" w:rsidP="00206E67">
      <w:pPr>
        <w:rPr>
          <w:b/>
          <w:bCs/>
          <w:color w:val="FF0000"/>
          <w:lang w:val="en-US"/>
        </w:rPr>
      </w:pPr>
      <w:r w:rsidRPr="00206E67">
        <w:rPr>
          <w:b/>
          <w:bCs/>
          <w:color w:val="FF0000"/>
          <w:lang w:val="en-US"/>
        </w:rPr>
        <w:t>Vanguard economic and market outlook for 2022: Striking a better balance</w:t>
      </w:r>
    </w:p>
    <w:p w14:paraId="3C8DB5CF" w14:textId="77777777" w:rsidR="00206E67" w:rsidRDefault="00206E67" w:rsidP="00206E67">
      <w:r w:rsidRPr="00206E67">
        <w:rPr>
          <w:lang w:val="en-US"/>
        </w:rPr>
        <w:tab/>
      </w:r>
      <w:r w:rsidRPr="00181E87">
        <w:t>Ideas para charts en proy</w:t>
      </w:r>
      <w:r>
        <w:t xml:space="preserve">ecto con ZODA o  </w:t>
      </w:r>
      <w:proofErr w:type="spellStart"/>
      <w:r>
        <w:t>Fwd</w:t>
      </w:r>
      <w:proofErr w:type="spellEnd"/>
      <w:r>
        <w:t xml:space="preserve"> ratios</w:t>
      </w:r>
    </w:p>
    <w:p w14:paraId="7A32FB8E" w14:textId="2BC33409" w:rsidR="00206E67" w:rsidRDefault="00206E67" w:rsidP="00206E67">
      <w:r w:rsidRPr="00206E67">
        <w:drawing>
          <wp:inline distT="0" distB="0" distL="0" distR="0" wp14:anchorId="7AB001AD" wp14:editId="32232AC3">
            <wp:extent cx="5400040" cy="3975100"/>
            <wp:effectExtent l="0" t="0" r="0" b="6350"/>
            <wp:docPr id="34776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609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F096" w14:textId="77777777" w:rsidR="00206E67" w:rsidRDefault="00206E67" w:rsidP="00206E67"/>
    <w:p w14:paraId="2A18A4C0" w14:textId="77777777" w:rsidR="00206E67" w:rsidRPr="00181E87" w:rsidRDefault="00206E67" w:rsidP="00206E67"/>
    <w:p w14:paraId="23848F42" w14:textId="77777777" w:rsidR="00206E67" w:rsidRPr="00206E67" w:rsidRDefault="00206E67" w:rsidP="00206E67">
      <w:pPr>
        <w:rPr>
          <w:b/>
          <w:bCs/>
          <w:color w:val="FF0000"/>
          <w:lang w:val="en-US"/>
        </w:rPr>
      </w:pPr>
      <w:r w:rsidRPr="00206E67">
        <w:rPr>
          <w:b/>
          <w:bCs/>
          <w:color w:val="FF0000"/>
          <w:lang w:val="en-US"/>
        </w:rPr>
        <w:lastRenderedPageBreak/>
        <w:t>Vanguard economic and market outlook for 2022: Striking a better balance</w:t>
      </w:r>
    </w:p>
    <w:p w14:paraId="2F788E46" w14:textId="77777777" w:rsidR="00206E67" w:rsidRDefault="00206E67" w:rsidP="00206E67">
      <w:r w:rsidRPr="00206E67">
        <w:rPr>
          <w:lang w:val="en-US"/>
        </w:rPr>
        <w:tab/>
      </w:r>
      <w:r w:rsidRPr="00181E87">
        <w:t>Ideas para charts en proy</w:t>
      </w:r>
      <w:r>
        <w:t xml:space="preserve">ecto con ZODA o  </w:t>
      </w:r>
      <w:proofErr w:type="spellStart"/>
      <w:r>
        <w:t>Fwd</w:t>
      </w:r>
      <w:proofErr w:type="spellEnd"/>
      <w:r>
        <w:t xml:space="preserve"> ratios</w:t>
      </w:r>
    </w:p>
    <w:p w14:paraId="3B783DD2" w14:textId="1147C131" w:rsidR="00206E67" w:rsidRPr="00181E87" w:rsidRDefault="00206E67" w:rsidP="00206E67">
      <w:r w:rsidRPr="00206E67">
        <w:drawing>
          <wp:inline distT="0" distB="0" distL="0" distR="0" wp14:anchorId="08CB200A" wp14:editId="6C9C0CEA">
            <wp:extent cx="5400040" cy="2527935"/>
            <wp:effectExtent l="0" t="0" r="0" b="5715"/>
            <wp:docPr id="41234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422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EF38" w14:textId="77777777" w:rsidR="00206E67" w:rsidRPr="00206E67" w:rsidRDefault="00206E67" w:rsidP="00206E67">
      <w:pPr>
        <w:rPr>
          <w:b/>
          <w:bCs/>
          <w:color w:val="FF0000"/>
          <w:lang w:val="en-US"/>
        </w:rPr>
      </w:pPr>
      <w:r w:rsidRPr="00206E67">
        <w:rPr>
          <w:b/>
          <w:bCs/>
          <w:color w:val="FF0000"/>
          <w:lang w:val="en-US"/>
        </w:rPr>
        <w:t>Vanguard economic and market outlook for 2022: Striking a better balance</w:t>
      </w:r>
    </w:p>
    <w:p w14:paraId="2243FE61" w14:textId="77777777" w:rsidR="00206E67" w:rsidRDefault="00206E67" w:rsidP="00206E67">
      <w:r w:rsidRPr="00206E67">
        <w:rPr>
          <w:lang w:val="en-US"/>
        </w:rPr>
        <w:tab/>
      </w:r>
      <w:r w:rsidRPr="00181E87">
        <w:t>Ideas para charts en proy</w:t>
      </w:r>
      <w:r>
        <w:t xml:space="preserve">ecto con ZODA o  </w:t>
      </w:r>
      <w:proofErr w:type="spellStart"/>
      <w:r>
        <w:t>Fwd</w:t>
      </w:r>
      <w:proofErr w:type="spellEnd"/>
      <w:r>
        <w:t xml:space="preserve"> ratios</w:t>
      </w:r>
    </w:p>
    <w:p w14:paraId="135C3E13" w14:textId="366F8400" w:rsidR="00206E67" w:rsidRDefault="00206E67" w:rsidP="00206E67">
      <w:r w:rsidRPr="00206E67">
        <w:drawing>
          <wp:inline distT="0" distB="0" distL="0" distR="0" wp14:anchorId="6F27CB4A" wp14:editId="61EC863A">
            <wp:extent cx="5400040" cy="2363470"/>
            <wp:effectExtent l="0" t="0" r="0" b="0"/>
            <wp:docPr id="202239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934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71A9" w14:textId="77777777" w:rsidR="00206E67" w:rsidRDefault="00206E67" w:rsidP="00206E67"/>
    <w:p w14:paraId="6C11567D" w14:textId="77777777" w:rsidR="00206E67" w:rsidRDefault="00206E67" w:rsidP="00206E67"/>
    <w:p w14:paraId="7BB5CBB6" w14:textId="77777777" w:rsidR="00206E67" w:rsidRDefault="00206E67" w:rsidP="00206E67"/>
    <w:p w14:paraId="3D9510BF" w14:textId="77777777" w:rsidR="00206E67" w:rsidRDefault="00206E67" w:rsidP="00206E67"/>
    <w:p w14:paraId="79631751" w14:textId="77777777" w:rsidR="00206E67" w:rsidRDefault="00206E67" w:rsidP="00206E67"/>
    <w:p w14:paraId="4A7DC37C" w14:textId="77777777" w:rsidR="00206E67" w:rsidRDefault="00206E67" w:rsidP="00206E67"/>
    <w:p w14:paraId="727D88D1" w14:textId="77777777" w:rsidR="00206E67" w:rsidRDefault="00206E67" w:rsidP="00206E67"/>
    <w:p w14:paraId="14C5DE67" w14:textId="77777777" w:rsidR="00206E67" w:rsidRPr="00181E87" w:rsidRDefault="00206E67" w:rsidP="00206E67"/>
    <w:p w14:paraId="6B2B0B33" w14:textId="77777777" w:rsidR="00206E67" w:rsidRPr="00206E67" w:rsidRDefault="00206E67" w:rsidP="00206E67">
      <w:pPr>
        <w:rPr>
          <w:b/>
          <w:bCs/>
          <w:color w:val="FF0000"/>
          <w:lang w:val="en-US"/>
        </w:rPr>
      </w:pPr>
      <w:r w:rsidRPr="00206E67">
        <w:rPr>
          <w:b/>
          <w:bCs/>
          <w:color w:val="FF0000"/>
          <w:lang w:val="en-US"/>
        </w:rPr>
        <w:lastRenderedPageBreak/>
        <w:t>Vanguard economic and market outlook for 2022: Striking a better balance</w:t>
      </w:r>
    </w:p>
    <w:p w14:paraId="6D59A334" w14:textId="77777777" w:rsidR="00206E67" w:rsidRDefault="00206E67" w:rsidP="00206E67">
      <w:r w:rsidRPr="00206E67">
        <w:rPr>
          <w:lang w:val="en-US"/>
        </w:rPr>
        <w:tab/>
      </w:r>
      <w:r w:rsidRPr="00181E87">
        <w:t>Ideas para charts en proy</w:t>
      </w:r>
      <w:r>
        <w:t xml:space="preserve">ecto con ZODA o  </w:t>
      </w:r>
      <w:proofErr w:type="spellStart"/>
      <w:r>
        <w:t>Fwd</w:t>
      </w:r>
      <w:proofErr w:type="spellEnd"/>
      <w:r>
        <w:t xml:space="preserve"> ratios</w:t>
      </w:r>
    </w:p>
    <w:p w14:paraId="26B4F660" w14:textId="328B45CA" w:rsidR="00206E67" w:rsidRPr="00181E87" w:rsidRDefault="00206E67" w:rsidP="00206E67">
      <w:r w:rsidRPr="00206E67">
        <w:drawing>
          <wp:inline distT="0" distB="0" distL="0" distR="0" wp14:anchorId="2401207D" wp14:editId="6DBA936B">
            <wp:extent cx="5400040" cy="2147570"/>
            <wp:effectExtent l="0" t="0" r="0" b="5080"/>
            <wp:docPr id="168992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204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EF83" w14:textId="77777777" w:rsidR="00206E67" w:rsidRPr="00206E67" w:rsidRDefault="00206E67" w:rsidP="00206E67">
      <w:pPr>
        <w:rPr>
          <w:b/>
          <w:bCs/>
          <w:color w:val="FF0000"/>
          <w:lang w:val="en-US"/>
        </w:rPr>
      </w:pPr>
      <w:r w:rsidRPr="00206E67">
        <w:rPr>
          <w:b/>
          <w:bCs/>
          <w:color w:val="FF0000"/>
          <w:lang w:val="en-US"/>
        </w:rPr>
        <w:t>Vanguard economic and market outlook for 2022: Striking a better balance</w:t>
      </w:r>
    </w:p>
    <w:p w14:paraId="2AAF448A" w14:textId="77777777" w:rsidR="00206E67" w:rsidRDefault="00206E67" w:rsidP="00206E67">
      <w:r w:rsidRPr="00206E67">
        <w:rPr>
          <w:lang w:val="en-US"/>
        </w:rPr>
        <w:tab/>
      </w:r>
      <w:r w:rsidRPr="00181E87">
        <w:t>Ideas para charts en proy</w:t>
      </w:r>
      <w:r>
        <w:t xml:space="preserve">ecto con ZODA o  </w:t>
      </w:r>
      <w:proofErr w:type="spellStart"/>
      <w:r>
        <w:t>Fwd</w:t>
      </w:r>
      <w:proofErr w:type="spellEnd"/>
      <w:r>
        <w:t xml:space="preserve"> ratios</w:t>
      </w:r>
    </w:p>
    <w:p w14:paraId="568EDF4E" w14:textId="098FCAD8" w:rsidR="00206E67" w:rsidRDefault="00206E67" w:rsidP="00206E67">
      <w:r w:rsidRPr="00206E67">
        <w:drawing>
          <wp:inline distT="0" distB="0" distL="0" distR="0" wp14:anchorId="6C656B40" wp14:editId="312C534E">
            <wp:extent cx="5400040" cy="4387215"/>
            <wp:effectExtent l="0" t="0" r="0" b="0"/>
            <wp:docPr id="86004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489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88FD" w14:textId="77777777" w:rsidR="00206E67" w:rsidRDefault="00206E67" w:rsidP="00206E67"/>
    <w:p w14:paraId="01EC548B" w14:textId="77777777" w:rsidR="00206E67" w:rsidRDefault="00206E67" w:rsidP="00206E67"/>
    <w:p w14:paraId="18162B7B" w14:textId="77777777" w:rsidR="00206E67" w:rsidRPr="00181E87" w:rsidRDefault="00206E67" w:rsidP="00206E67"/>
    <w:p w14:paraId="20E534B5" w14:textId="77777777" w:rsidR="00206E67" w:rsidRPr="00206E67" w:rsidRDefault="00206E67" w:rsidP="00206E67">
      <w:pPr>
        <w:rPr>
          <w:b/>
          <w:bCs/>
          <w:color w:val="FF0000"/>
          <w:lang w:val="en-US"/>
        </w:rPr>
      </w:pPr>
      <w:r w:rsidRPr="00206E67">
        <w:rPr>
          <w:b/>
          <w:bCs/>
          <w:color w:val="FF0000"/>
          <w:lang w:val="en-US"/>
        </w:rPr>
        <w:lastRenderedPageBreak/>
        <w:t>Vanguard economic and market outlook for 2022: Striking a better balance</w:t>
      </w:r>
    </w:p>
    <w:p w14:paraId="1423BDAD" w14:textId="77777777" w:rsidR="00206E67" w:rsidRDefault="00206E67" w:rsidP="00206E67">
      <w:r w:rsidRPr="00206E67">
        <w:rPr>
          <w:lang w:val="en-US"/>
        </w:rPr>
        <w:tab/>
      </w:r>
      <w:r w:rsidRPr="00181E87">
        <w:t>Ideas para charts en proy</w:t>
      </w:r>
      <w:r>
        <w:t xml:space="preserve">ecto con ZODA o  </w:t>
      </w:r>
      <w:proofErr w:type="spellStart"/>
      <w:r>
        <w:t>Fwd</w:t>
      </w:r>
      <w:proofErr w:type="spellEnd"/>
      <w:r>
        <w:t xml:space="preserve"> ratios</w:t>
      </w:r>
    </w:p>
    <w:p w14:paraId="1E4A74F5" w14:textId="13748D55" w:rsidR="002A5041" w:rsidRPr="00181E87" w:rsidRDefault="002A5041" w:rsidP="00206E67">
      <w:r w:rsidRPr="002A5041">
        <w:drawing>
          <wp:inline distT="0" distB="0" distL="0" distR="0" wp14:anchorId="795EC0E1" wp14:editId="42A5A2E0">
            <wp:extent cx="5400040" cy="3503930"/>
            <wp:effectExtent l="0" t="0" r="0" b="1270"/>
            <wp:docPr id="41880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032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058FC" w14:textId="77777777" w:rsidR="00206E67" w:rsidRPr="00206E67" w:rsidRDefault="00206E67" w:rsidP="00206E67">
      <w:pPr>
        <w:rPr>
          <w:b/>
          <w:bCs/>
          <w:color w:val="FF0000"/>
          <w:lang w:val="en-US"/>
        </w:rPr>
      </w:pPr>
      <w:r w:rsidRPr="00206E67">
        <w:rPr>
          <w:b/>
          <w:bCs/>
          <w:color w:val="FF0000"/>
          <w:lang w:val="en-US"/>
        </w:rPr>
        <w:t>Vanguard economic and market outlook for 2022: Striking a better balance</w:t>
      </w:r>
    </w:p>
    <w:p w14:paraId="6BD28BCB" w14:textId="77777777" w:rsidR="00206E67" w:rsidRDefault="00206E67" w:rsidP="00206E67">
      <w:r w:rsidRPr="00206E67">
        <w:rPr>
          <w:lang w:val="en-US"/>
        </w:rPr>
        <w:tab/>
      </w:r>
      <w:r w:rsidRPr="00181E87">
        <w:t>Ideas para charts en proy</w:t>
      </w:r>
      <w:r>
        <w:t xml:space="preserve">ecto con ZODA o  </w:t>
      </w:r>
      <w:proofErr w:type="spellStart"/>
      <w:r>
        <w:t>Fwd</w:t>
      </w:r>
      <w:proofErr w:type="spellEnd"/>
      <w:r>
        <w:t xml:space="preserve"> ratios</w:t>
      </w:r>
    </w:p>
    <w:p w14:paraId="56B140B9" w14:textId="4932A9DF" w:rsidR="002A5041" w:rsidRDefault="002A5041" w:rsidP="00206E67">
      <w:r w:rsidRPr="002A5041">
        <w:drawing>
          <wp:inline distT="0" distB="0" distL="0" distR="0" wp14:anchorId="37ABB29E" wp14:editId="5AECDFE1">
            <wp:extent cx="5400040" cy="3557905"/>
            <wp:effectExtent l="0" t="0" r="0" b="4445"/>
            <wp:docPr id="53236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652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6A4C" w14:textId="77777777" w:rsidR="002A5041" w:rsidRPr="00181E87" w:rsidRDefault="002A5041" w:rsidP="00206E67"/>
    <w:p w14:paraId="0749D932" w14:textId="77777777" w:rsidR="00206E67" w:rsidRPr="00206E67" w:rsidRDefault="00206E67" w:rsidP="00206E67">
      <w:pPr>
        <w:rPr>
          <w:b/>
          <w:bCs/>
          <w:color w:val="FF0000"/>
          <w:lang w:val="en-US"/>
        </w:rPr>
      </w:pPr>
      <w:r w:rsidRPr="00206E67">
        <w:rPr>
          <w:b/>
          <w:bCs/>
          <w:color w:val="FF0000"/>
          <w:lang w:val="en-US"/>
        </w:rPr>
        <w:lastRenderedPageBreak/>
        <w:t>Vanguard economic and market outlook for 2022: Striking a better balance</w:t>
      </w:r>
    </w:p>
    <w:p w14:paraId="371DFCC0" w14:textId="77777777" w:rsidR="00206E67" w:rsidRPr="00181E87" w:rsidRDefault="00206E67" w:rsidP="00206E67">
      <w:r w:rsidRPr="00206E67">
        <w:rPr>
          <w:lang w:val="en-US"/>
        </w:rPr>
        <w:tab/>
      </w:r>
      <w:r w:rsidRPr="00181E87">
        <w:t>Ideas para charts en proy</w:t>
      </w:r>
      <w:r>
        <w:t xml:space="preserve">ecto con ZODA o  </w:t>
      </w:r>
      <w:proofErr w:type="spellStart"/>
      <w:r>
        <w:t>Fwd</w:t>
      </w:r>
      <w:proofErr w:type="spellEnd"/>
      <w:r>
        <w:t xml:space="preserve"> ratios</w:t>
      </w:r>
    </w:p>
    <w:p w14:paraId="79903C9E" w14:textId="77777777" w:rsidR="002A5041" w:rsidRPr="00206E67" w:rsidRDefault="002A5041" w:rsidP="002A5041">
      <w:pPr>
        <w:rPr>
          <w:b/>
          <w:bCs/>
          <w:color w:val="FF0000"/>
          <w:lang w:val="en-US"/>
        </w:rPr>
      </w:pPr>
      <w:r w:rsidRPr="00206E67">
        <w:rPr>
          <w:b/>
          <w:bCs/>
          <w:color w:val="FF0000"/>
          <w:lang w:val="en-US"/>
        </w:rPr>
        <w:t>Vanguard economic and market outlook for 2022: Striking a better balance</w:t>
      </w:r>
    </w:p>
    <w:p w14:paraId="2D728238" w14:textId="77777777" w:rsidR="002A5041" w:rsidRPr="00181E87" w:rsidRDefault="002A5041" w:rsidP="002A5041">
      <w:r w:rsidRPr="00206E67">
        <w:rPr>
          <w:lang w:val="en-US"/>
        </w:rPr>
        <w:tab/>
      </w:r>
      <w:r w:rsidRPr="00181E87">
        <w:t>Ideas para charts en proy</w:t>
      </w:r>
      <w:r>
        <w:t xml:space="preserve">ecto con ZODA o  </w:t>
      </w:r>
      <w:proofErr w:type="spellStart"/>
      <w:r>
        <w:t>Fwd</w:t>
      </w:r>
      <w:proofErr w:type="spellEnd"/>
      <w:r>
        <w:t xml:space="preserve"> ratios</w:t>
      </w:r>
    </w:p>
    <w:p w14:paraId="1CFA6BE6" w14:textId="77777777" w:rsidR="002A5041" w:rsidRPr="00206E67" w:rsidRDefault="002A5041" w:rsidP="002A5041">
      <w:pPr>
        <w:rPr>
          <w:b/>
          <w:bCs/>
          <w:color w:val="FF0000"/>
          <w:lang w:val="en-US"/>
        </w:rPr>
      </w:pPr>
      <w:r w:rsidRPr="00206E67">
        <w:rPr>
          <w:b/>
          <w:bCs/>
          <w:color w:val="FF0000"/>
          <w:lang w:val="en-US"/>
        </w:rPr>
        <w:t>Vanguard economic and market outlook for 2022: Striking a better balance</w:t>
      </w:r>
    </w:p>
    <w:p w14:paraId="4E0A09F4" w14:textId="77777777" w:rsidR="002A5041" w:rsidRPr="00181E87" w:rsidRDefault="002A5041" w:rsidP="002A5041">
      <w:r w:rsidRPr="00206E67">
        <w:rPr>
          <w:lang w:val="en-US"/>
        </w:rPr>
        <w:tab/>
      </w:r>
      <w:r w:rsidRPr="00181E87">
        <w:t>Ideas para charts en proy</w:t>
      </w:r>
      <w:r>
        <w:t xml:space="preserve">ecto con ZODA o  </w:t>
      </w:r>
      <w:proofErr w:type="spellStart"/>
      <w:r>
        <w:t>Fwd</w:t>
      </w:r>
      <w:proofErr w:type="spellEnd"/>
      <w:r>
        <w:t xml:space="preserve"> ratios</w:t>
      </w:r>
    </w:p>
    <w:p w14:paraId="19A515F0" w14:textId="77777777" w:rsidR="00206E67" w:rsidRPr="00206E67" w:rsidRDefault="00206E67" w:rsidP="00206E67"/>
    <w:p w14:paraId="6F567B2E" w14:textId="77777777" w:rsidR="00206E67" w:rsidRPr="00206E67" w:rsidRDefault="00206E67"/>
    <w:sectPr w:rsidR="00206E67" w:rsidRPr="00206E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E87"/>
    <w:rsid w:val="00181E87"/>
    <w:rsid w:val="00206E67"/>
    <w:rsid w:val="002A5041"/>
    <w:rsid w:val="00530518"/>
    <w:rsid w:val="0099646D"/>
    <w:rsid w:val="00C537D7"/>
    <w:rsid w:val="00CA67C4"/>
    <w:rsid w:val="00F86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192ACE"/>
  <w15:chartTrackingRefBased/>
  <w15:docId w15:val="{4DB306B0-51D5-44D6-89E1-F7424EE0F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E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E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E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E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376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Olivares Untiveros</dc:creator>
  <cp:keywords/>
  <dc:description/>
  <cp:lastModifiedBy>Franco Olivares Untiveros</cp:lastModifiedBy>
  <cp:revision>2</cp:revision>
  <dcterms:created xsi:type="dcterms:W3CDTF">2026-06-05T15:18:00Z</dcterms:created>
  <dcterms:modified xsi:type="dcterms:W3CDTF">2026-06-05T15:56:00Z</dcterms:modified>
</cp:coreProperties>
</file>