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Manuel Utilisateur</w:t>
        <w:tab/>
        <w:tab/>
        <w:tab/>
        <w:tab/>
        <w:tab/>
        <w:tab/>
        <w:tab/>
        <w:t xml:space="preserve">Geomatys / MaximeGavens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heading=h.mvbetu68zeh7" w:id="0"/>
      <w:bookmarkEnd w:id="0"/>
      <w:r w:rsidDel="00000000" w:rsidR="00000000" w:rsidRPr="00000000">
        <w:rPr>
          <w:vertAlign w:val="baseline"/>
          <w:rtl w:val="0"/>
        </w:rPr>
        <w:tab/>
        <w:tab/>
        <w:tab/>
        <w:tab/>
        <w:t xml:space="preserve">Extension </w:t>
      </w:r>
      <w:r w:rsidDel="00000000" w:rsidR="00000000" w:rsidRPr="00000000">
        <w:rPr>
          <w:rtl w:val="0"/>
        </w:rPr>
        <w:t xml:space="preserve">QGIS</w:t>
      </w:r>
      <w:r w:rsidDel="00000000" w:rsidR="00000000" w:rsidRPr="00000000">
        <w:rPr>
          <w:vertAlign w:val="baseline"/>
          <w:rtl w:val="0"/>
        </w:rPr>
        <w:t xml:space="preserve">: CouchDB Importer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Version: </w:t>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Date: </w:t>
      </w:r>
      <w:r w:rsidDel="00000000" w:rsidR="00000000" w:rsidRPr="00000000">
        <w:rPr>
          <w:rtl w:val="0"/>
        </w:rPr>
        <w:t xml:space="preserve">5 octobre 2021</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637.511811023622"/>
            </w:tabs>
            <w:spacing w:before="8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luw87zsq0muc">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_heading=h.luw87zsq0muc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k3c0wkroy84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Présentation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_heading=h.k3c0wkroy84r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5qspa6khnr3g">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Installation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_heading=h.5qspa6khnr3g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ett3giggjwe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Workflow d’installation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_heading=h.ett3giggjwew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2"/>
            </w:tabs>
            <w:spacing w:before="60" w:line="240" w:lineRule="auto"/>
            <w:ind w:left="360" w:firstLine="0"/>
            <w:rPr/>
          </w:pPr>
          <w:hyperlink w:anchor="_heading=h.ilxq6r8b3ai6">
            <w:r w:rsidDel="00000000" w:rsidR="00000000" w:rsidRPr="00000000">
              <w:rPr>
                <w:rtl w:val="0"/>
              </w:rPr>
              <w:t xml:space="preserve">Workflow de désinstallation</w:t>
            </w:r>
          </w:hyperlink>
          <w:r w:rsidDel="00000000" w:rsidR="00000000" w:rsidRPr="00000000">
            <w:rPr>
              <w:rtl w:val="0"/>
            </w:rPr>
            <w:tab/>
          </w:r>
          <w:r w:rsidDel="00000000" w:rsidR="00000000" w:rsidRPr="00000000">
            <w:fldChar w:fldCharType="begin"/>
            <w:instrText xml:space="preserve"> PAGEREF _heading=h.ilxq6r8b3ai6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200" w:line="240" w:lineRule="auto"/>
            <w:ind w:left="0" w:firstLine="0"/>
            <w:rPr/>
          </w:pPr>
          <w:hyperlink w:anchor="_heading=h.mkounig9bdvd">
            <w:r w:rsidDel="00000000" w:rsidR="00000000" w:rsidRPr="00000000">
              <w:rPr>
                <w:b w:val="1"/>
                <w:rtl w:val="0"/>
              </w:rPr>
              <w:t xml:space="preserve">Utilisation</w:t>
            </w:r>
          </w:hyperlink>
          <w:r w:rsidDel="00000000" w:rsidR="00000000" w:rsidRPr="00000000">
            <w:rPr>
              <w:b w:val="1"/>
              <w:rtl w:val="0"/>
            </w:rPr>
            <w:tab/>
          </w:r>
          <w:r w:rsidDel="00000000" w:rsidR="00000000" w:rsidRPr="00000000">
            <w:fldChar w:fldCharType="begin"/>
            <w:instrText xml:space="preserve"> PAGEREF _heading=h.mkounig9bdvd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60" w:line="240" w:lineRule="auto"/>
            <w:ind w:left="360" w:firstLine="0"/>
            <w:rPr/>
          </w:pPr>
          <w:hyperlink w:anchor="_heading=h.yp708dc37ol8">
            <w:r w:rsidDel="00000000" w:rsidR="00000000" w:rsidRPr="00000000">
              <w:rPr>
                <w:rtl w:val="0"/>
              </w:rPr>
              <w:t xml:space="preserve">Cas d’utilisation 1: Importer des objets par type</w:t>
            </w:r>
          </w:hyperlink>
          <w:r w:rsidDel="00000000" w:rsidR="00000000" w:rsidRPr="00000000">
            <w:rPr>
              <w:rtl w:val="0"/>
            </w:rPr>
            <w:tab/>
          </w:r>
          <w:r w:rsidDel="00000000" w:rsidR="00000000" w:rsidRPr="00000000">
            <w:fldChar w:fldCharType="begin"/>
            <w:instrText xml:space="preserve"> PAGEREF _heading=h.yp708dc37ol8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before="60" w:line="240" w:lineRule="auto"/>
            <w:ind w:left="360" w:firstLine="0"/>
            <w:rPr/>
          </w:pPr>
          <w:hyperlink w:anchor="_heading=h.a5coknqscm5">
            <w:r w:rsidDel="00000000" w:rsidR="00000000" w:rsidRPr="00000000">
              <w:rPr>
                <w:rtl w:val="0"/>
              </w:rPr>
              <w:t xml:space="preserve">Cas d’utilisation 2: Importer des objets par objet</w:t>
            </w:r>
          </w:hyperlink>
          <w:r w:rsidDel="00000000" w:rsidR="00000000" w:rsidRPr="00000000">
            <w:rPr>
              <w:rtl w:val="0"/>
            </w:rPr>
            <w:tab/>
          </w:r>
          <w:r w:rsidDel="00000000" w:rsidR="00000000" w:rsidRPr="00000000">
            <w:fldChar w:fldCharType="begin"/>
            <w:instrText xml:space="preserve"> PAGEREF _heading=h.a5coknqscm5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2"/>
            </w:tabs>
            <w:spacing w:before="60" w:line="240" w:lineRule="auto"/>
            <w:ind w:left="360" w:firstLine="0"/>
            <w:rPr/>
          </w:pPr>
          <w:hyperlink w:anchor="_heading=h.2foyejkl2b4r">
            <w:r w:rsidDel="00000000" w:rsidR="00000000" w:rsidRPr="00000000">
              <w:rPr>
                <w:rtl w:val="0"/>
              </w:rPr>
              <w:t xml:space="preserve">Cas d’utilisation 3: Mettre à jour les couches existantes</w:t>
            </w:r>
          </w:hyperlink>
          <w:r w:rsidDel="00000000" w:rsidR="00000000" w:rsidRPr="00000000">
            <w:rPr>
              <w:rtl w:val="0"/>
            </w:rPr>
            <w:tab/>
          </w:r>
          <w:r w:rsidDel="00000000" w:rsidR="00000000" w:rsidRPr="00000000">
            <w:fldChar w:fldCharType="begin"/>
            <w:instrText xml:space="preserve"> PAGEREF _heading=h.2foyejkl2b4r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200" w:line="240" w:lineRule="auto"/>
            <w:ind w:left="0" w:firstLine="0"/>
            <w:rPr/>
          </w:pPr>
          <w:hyperlink w:anchor="_heading=h.c5zjd8hvubjs">
            <w:r w:rsidDel="00000000" w:rsidR="00000000" w:rsidRPr="00000000">
              <w:rPr>
                <w:b w:val="1"/>
                <w:rtl w:val="0"/>
              </w:rPr>
              <w:t xml:space="preserve">Message de warning</w:t>
            </w:r>
          </w:hyperlink>
          <w:r w:rsidDel="00000000" w:rsidR="00000000" w:rsidRPr="00000000">
            <w:rPr>
              <w:b w:val="1"/>
              <w:rtl w:val="0"/>
            </w:rPr>
            <w:tab/>
          </w:r>
          <w:r w:rsidDel="00000000" w:rsidR="00000000" w:rsidRPr="00000000">
            <w:fldChar w:fldCharType="begin"/>
            <w:instrText xml:space="preserve"> PAGEREF _heading=h.c5zjd8hvubjs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60" w:line="240" w:lineRule="auto"/>
            <w:ind w:left="360" w:firstLine="0"/>
            <w:rPr/>
          </w:pPr>
          <w:hyperlink w:anchor="_heading=h.zb6eao9kc35q">
            <w:r w:rsidDel="00000000" w:rsidR="00000000" w:rsidRPr="00000000">
              <w:rPr>
                <w:rtl w:val="0"/>
              </w:rPr>
              <w:t xml:space="preserve">Connexion</w:t>
            </w:r>
          </w:hyperlink>
          <w:r w:rsidDel="00000000" w:rsidR="00000000" w:rsidRPr="00000000">
            <w:rPr>
              <w:rtl w:val="0"/>
            </w:rPr>
            <w:tab/>
          </w:r>
          <w:r w:rsidDel="00000000" w:rsidR="00000000" w:rsidRPr="00000000">
            <w:fldChar w:fldCharType="begin"/>
            <w:instrText xml:space="preserve"> PAGEREF _heading=h.zb6eao9kc35q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before="60" w:line="240" w:lineRule="auto"/>
            <w:ind w:left="360" w:firstLine="0"/>
            <w:rPr/>
          </w:pPr>
          <w:hyperlink w:anchor="_heading=h.o2z8whxv2omr">
            <w:r w:rsidDel="00000000" w:rsidR="00000000" w:rsidRPr="00000000">
              <w:rPr>
                <w:rtl w:val="0"/>
              </w:rPr>
              <w:t xml:space="preserve">Import</w:t>
            </w:r>
          </w:hyperlink>
          <w:r w:rsidDel="00000000" w:rsidR="00000000" w:rsidRPr="00000000">
            <w:rPr>
              <w:rtl w:val="0"/>
            </w:rPr>
            <w:tab/>
          </w:r>
          <w:r w:rsidDel="00000000" w:rsidR="00000000" w:rsidRPr="00000000">
            <w:fldChar w:fldCharType="begin"/>
            <w:instrText xml:space="preserve"> PAGEREF _heading=h.o2z8whxv2omr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2"/>
            </w:tabs>
            <w:spacing w:before="60" w:line="240" w:lineRule="auto"/>
            <w:ind w:left="360" w:firstLine="0"/>
            <w:rPr/>
          </w:pPr>
          <w:hyperlink w:anchor="_heading=h.ss11xlbwdq4i">
            <w:r w:rsidDel="00000000" w:rsidR="00000000" w:rsidRPr="00000000">
              <w:rPr>
                <w:rtl w:val="0"/>
              </w:rPr>
              <w:t xml:space="preserve">Mise à jour</w:t>
            </w:r>
          </w:hyperlink>
          <w:r w:rsidDel="00000000" w:rsidR="00000000" w:rsidRPr="00000000">
            <w:rPr>
              <w:rtl w:val="0"/>
            </w:rPr>
            <w:tab/>
          </w:r>
          <w:r w:rsidDel="00000000" w:rsidR="00000000" w:rsidRPr="00000000">
            <w:fldChar w:fldCharType="begin"/>
            <w:instrText xml:space="preserve"> PAGEREF _heading=h.ss11xlbwdq4i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511811023622"/>
            </w:tabs>
            <w:spacing w:after="80" w:before="200" w:line="240" w:lineRule="auto"/>
            <w:ind w:left="0" w:firstLine="0"/>
            <w:rPr/>
          </w:pPr>
          <w:hyperlink w:anchor="_heading=h.pr78hhrweaun">
            <w:r w:rsidDel="00000000" w:rsidR="00000000" w:rsidRPr="00000000">
              <w:rPr>
                <w:b w:val="1"/>
                <w:rtl w:val="0"/>
              </w:rPr>
              <w:t xml:space="preserve">Dysfonctionnement</w:t>
            </w:r>
          </w:hyperlink>
          <w:r w:rsidDel="00000000" w:rsidR="00000000" w:rsidRPr="00000000">
            <w:rPr>
              <w:b w:val="1"/>
              <w:rtl w:val="0"/>
            </w:rPr>
            <w:tab/>
          </w:r>
          <w:r w:rsidDel="00000000" w:rsidR="00000000" w:rsidRPr="00000000">
            <w:fldChar w:fldCharType="begin"/>
            <w:instrText xml:space="preserve"> PAGEREF _heading=h.pr78hhrweaun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pStyle w:val="Heading1"/>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heading=h.9bkqqfjjx0t0"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Ce document est à destination de l’utilisateur. Il donne une vue d’ensemble de l’utilisation de l’extension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 un projet financé par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France Digue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réalisé par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Geomatys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Il a pour objectif de produire une extension du logiciel QGIS qui permet l’import de données cartographiques provenant d’une base de </w:t>
      </w:r>
      <w:r w:rsidDel="00000000" w:rsidR="00000000" w:rsidRPr="00000000">
        <w:rPr>
          <w:rtl w:val="0"/>
        </w:rPr>
        <w:t xml:space="preserve">données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CouchDB.</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rPr>
          <w:vertAlign w:val="baseline"/>
        </w:rPr>
      </w:pPr>
      <w:bookmarkStart w:colFirst="0" w:colLast="0" w:name="_heading=h.k3c0wkroy84r" w:id="2"/>
      <w:bookmarkEnd w:id="2"/>
      <w:r w:rsidDel="00000000" w:rsidR="00000000" w:rsidRPr="00000000">
        <w:rPr>
          <w:rtl w:val="0"/>
        </w:rPr>
        <w:t xml:space="preserve">Présentation</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 une extension pour le logiciel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Seules les versions 3.4 et plus récentes 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peuvent supporter cette extension.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342900</wp:posOffset>
                </wp:positionV>
                <wp:extent cx="2911060" cy="579340"/>
                <wp:effectExtent b="0" l="0" r="0" t="0"/>
                <wp:wrapNone/>
                <wp:docPr id="57" name=""/>
                <a:graphic>
                  <a:graphicData uri="http://schemas.microsoft.com/office/word/2010/wordprocessingShape">
                    <wps:wsp>
                      <wps:cNvSpPr/>
                      <wps:cNvPr id="11" name="Shape 11"/>
                      <wps:spPr>
                        <a:xfrm rot="10800">
                          <a:off x="3896820" y="3496680"/>
                          <a:ext cx="2898360" cy="566640"/>
                        </a:xfrm>
                        <a:custGeom>
                          <a:rect b="b" l="l" r="r" t="t"/>
                          <a:pathLst>
                            <a:path extrusionOk="0" fill="none" h="1575" w="8052">
                              <a:moveTo>
                                <a:pt x="0" y="1"/>
                              </a:moveTo>
                              <a:lnTo>
                                <a:pt x="8047" y="1"/>
                              </a:lnTo>
                              <a:lnTo>
                                <a:pt x="8052" y="1549"/>
                              </a:lnTo>
                              <a:lnTo>
                                <a:pt x="6" y="1575"/>
                              </a:lnTo>
                              <a:lnTo>
                                <a:pt x="0" y="1"/>
                              </a:lnTo>
                              <a:lnTo>
                                <a:pt x="221" y="0"/>
                              </a:lnTo>
                            </a:path>
                          </a:pathLst>
                        </a:custGeom>
                        <a:no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1"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342900</wp:posOffset>
                </wp:positionV>
                <wp:extent cx="2911060" cy="579340"/>
                <wp:effectExtent b="0" l="0" r="0" t="0"/>
                <wp:wrapNone/>
                <wp:docPr id="57"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2911060" cy="57934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3196440</wp:posOffset>
            </wp:positionH>
            <wp:positionV relativeFrom="paragraph">
              <wp:posOffset>114480</wp:posOffset>
            </wp:positionV>
            <wp:extent cx="3022560" cy="3823920"/>
            <wp:effectExtent b="0" l="0" r="0" t="0"/>
            <wp:wrapSquare wrapText="bothSides" distB="0" distT="0" distL="114300" distR="114300"/>
            <wp:docPr id="87" name="image28.png"/>
            <a:graphic>
              <a:graphicData uri="http://schemas.openxmlformats.org/drawingml/2006/picture">
                <pic:pic>
                  <pic:nvPicPr>
                    <pic:cNvPr id="0" name="image28.png"/>
                    <pic:cNvPicPr preferRelativeResize="0"/>
                  </pic:nvPicPr>
                  <pic:blipFill>
                    <a:blip r:embed="rId8"/>
                    <a:srcRect b="0" l="0" r="0" t="1553"/>
                    <a:stretch>
                      <a:fillRect/>
                    </a:stretch>
                  </pic:blipFill>
                  <pic:spPr>
                    <a:xfrm>
                      <a:off x="0" y="0"/>
                      <a:ext cx="3022560" cy="38239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5905500</wp:posOffset>
                </wp:positionH>
                <wp:positionV relativeFrom="paragraph">
                  <wp:posOffset>508000</wp:posOffset>
                </wp:positionV>
                <wp:extent cx="181245" cy="200325"/>
                <wp:effectExtent b="0" l="0" r="0" t="0"/>
                <wp:wrapNone/>
                <wp:docPr id="50" name=""/>
                <a:graphic>
                  <a:graphicData uri="http://schemas.microsoft.com/office/word/2010/wordprocessingShape">
                    <wps:wsp>
                      <wps:cNvSpPr/>
                      <wps:cNvPr id="4" name="Shape 4"/>
                      <wps:spPr>
                        <a:xfrm>
                          <a:off x="5260140" y="3684600"/>
                          <a:ext cx="171720" cy="19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5905500</wp:posOffset>
                </wp:positionH>
                <wp:positionV relativeFrom="paragraph">
                  <wp:posOffset>508000</wp:posOffset>
                </wp:positionV>
                <wp:extent cx="181245" cy="200325"/>
                <wp:effectExtent b="0" l="0" r="0" t="0"/>
                <wp:wrapNone/>
                <wp:docPr id="50"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81245" cy="200325"/>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à un utilisateur de créer des couches de vecteur à partir d’objet provenant d’une base de données CouchDB.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3248025</wp:posOffset>
                </wp:positionH>
                <wp:positionV relativeFrom="paragraph">
                  <wp:posOffset>261937</wp:posOffset>
                </wp:positionV>
                <wp:extent cx="2911060" cy="828820"/>
                <wp:effectExtent b="0" l="0" r="0" t="0"/>
                <wp:wrapNone/>
                <wp:docPr id="65" name=""/>
                <a:graphic>
                  <a:graphicData uri="http://schemas.microsoft.com/office/word/2010/wordprocessingShape">
                    <wps:wsp>
                      <wps:cNvSpPr/>
                      <wps:cNvPr id="19" name="Shape 19"/>
                      <wps:spPr>
                        <a:xfrm rot="15600">
                          <a:off x="3896820" y="3371940"/>
                          <a:ext cx="2898360" cy="816120"/>
                        </a:xfrm>
                        <a:custGeom>
                          <a:rect b="b" l="l" r="r" t="t"/>
                          <a:pathLst>
                            <a:path extrusionOk="0" fill="none" h="2268" w="8052">
                              <a:moveTo>
                                <a:pt x="0" y="1"/>
                              </a:moveTo>
                              <a:lnTo>
                                <a:pt x="8047" y="1"/>
                              </a:lnTo>
                              <a:lnTo>
                                <a:pt x="8052" y="2231"/>
                              </a:lnTo>
                              <a:lnTo>
                                <a:pt x="6" y="2268"/>
                              </a:lnTo>
                              <a:lnTo>
                                <a:pt x="0" y="1"/>
                              </a:lnTo>
                              <a:lnTo>
                                <a:pt x="221" y="0"/>
                              </a:lnTo>
                            </a:path>
                          </a:pathLst>
                        </a:custGeom>
                        <a:no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1"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3248025</wp:posOffset>
                </wp:positionH>
                <wp:positionV relativeFrom="paragraph">
                  <wp:posOffset>261937</wp:posOffset>
                </wp:positionV>
                <wp:extent cx="2911060" cy="828820"/>
                <wp:effectExtent b="0" l="0" r="0" t="0"/>
                <wp:wrapNone/>
                <wp:docPr id="65"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2911060" cy="82882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objets concernés par l’import sont ceux qui possèdent des attributs de position en format WKT CRS (voir liste ci-dessous).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5905500</wp:posOffset>
                </wp:positionH>
                <wp:positionV relativeFrom="paragraph">
                  <wp:posOffset>177800</wp:posOffset>
                </wp:positionV>
                <wp:extent cx="209685" cy="202125"/>
                <wp:effectExtent b="0" l="0" r="0" t="0"/>
                <wp:wrapNone/>
                <wp:docPr id="56" name=""/>
                <a:graphic>
                  <a:graphicData uri="http://schemas.microsoft.com/office/word/2010/wordprocessingShape">
                    <wps:wsp>
                      <wps:cNvSpPr/>
                      <wps:cNvPr id="10" name="Shape 10"/>
                      <wps:spPr>
                        <a:xfrm>
                          <a:off x="5245920" y="3683700"/>
                          <a:ext cx="200160" cy="1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5905500</wp:posOffset>
                </wp:positionH>
                <wp:positionV relativeFrom="paragraph">
                  <wp:posOffset>177800</wp:posOffset>
                </wp:positionV>
                <wp:extent cx="209685" cy="202125"/>
                <wp:effectExtent b="0" l="0" r="0" t="0"/>
                <wp:wrapNone/>
                <wp:docPr id="56"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209685" cy="202125"/>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57150</wp:posOffset>
                </wp:positionV>
                <wp:extent cx="2911060" cy="866979"/>
                <wp:effectExtent b="0" l="0" r="0" t="0"/>
                <wp:wrapNone/>
                <wp:docPr id="75" name=""/>
                <a:graphic>
                  <a:graphicData uri="http://schemas.microsoft.com/office/word/2010/wordprocessingShape">
                    <wps:wsp>
                      <wps:cNvSpPr/>
                      <wps:cNvPr id="29" name="Shape 29"/>
                      <wps:spPr>
                        <a:xfrm rot="15600">
                          <a:off x="3896820" y="3352861"/>
                          <a:ext cx="2898360" cy="854279"/>
                        </a:xfrm>
                        <a:custGeom>
                          <a:rect b="b" l="l" r="r" t="t"/>
                          <a:pathLst>
                            <a:path extrusionOk="0" fill="none" h="2374" w="8052">
                              <a:moveTo>
                                <a:pt x="0" y="1"/>
                              </a:moveTo>
                              <a:lnTo>
                                <a:pt x="8047" y="3"/>
                              </a:lnTo>
                              <a:lnTo>
                                <a:pt x="8052" y="2337"/>
                              </a:lnTo>
                              <a:lnTo>
                                <a:pt x="6" y="2374"/>
                              </a:lnTo>
                              <a:lnTo>
                                <a:pt x="0" y="1"/>
                              </a:lnTo>
                              <a:lnTo>
                                <a:pt x="221" y="0"/>
                              </a:lnTo>
                            </a:path>
                          </a:pathLst>
                        </a:custGeom>
                        <a:no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1"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57150</wp:posOffset>
                </wp:positionV>
                <wp:extent cx="2911060" cy="866979"/>
                <wp:effectExtent b="0" l="0" r="0" t="0"/>
                <wp:wrapNone/>
                <wp:docPr id="75" name="image38.png"/>
                <a:graphic>
                  <a:graphicData uri="http://schemas.openxmlformats.org/drawingml/2006/picture">
                    <pic:pic>
                      <pic:nvPicPr>
                        <pic:cNvPr id="0" name="image38.png"/>
                        <pic:cNvPicPr preferRelativeResize="0"/>
                      </pic:nvPicPr>
                      <pic:blipFill>
                        <a:blip r:embed="rId12"/>
                        <a:srcRect/>
                        <a:stretch>
                          <a:fillRect/>
                        </a:stretch>
                      </pic:blipFill>
                      <pic:spPr>
                        <a:xfrm>
                          <a:off x="0" y="0"/>
                          <a:ext cx="2911060" cy="866979"/>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CouchDB Importer est composée d’une première partie (1) de connexion. </w:t>
      </w:r>
      <w:r w:rsidDel="00000000" w:rsidR="00000000" w:rsidRPr="00000000">
        <w:rPr>
          <w:rtl w:val="0"/>
        </w:rPr>
        <w:t xml:space="preserve">Elle contient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 champ url, identifiant et mot de passe.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5892800</wp:posOffset>
                </wp:positionH>
                <wp:positionV relativeFrom="paragraph">
                  <wp:posOffset>355600</wp:posOffset>
                </wp:positionV>
                <wp:extent cx="247845" cy="219405"/>
                <wp:effectExtent b="0" l="0" r="0" t="0"/>
                <wp:wrapNone/>
                <wp:docPr id="54" name=""/>
                <a:graphic>
                  <a:graphicData uri="http://schemas.microsoft.com/office/word/2010/wordprocessingShape">
                    <wps:wsp>
                      <wps:cNvSpPr/>
                      <wps:cNvPr id="8" name="Shape 8"/>
                      <wps:spPr>
                        <a:xfrm>
                          <a:off x="5226840" y="3675060"/>
                          <a:ext cx="238320" cy="209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5892800</wp:posOffset>
                </wp:positionH>
                <wp:positionV relativeFrom="paragraph">
                  <wp:posOffset>355600</wp:posOffset>
                </wp:positionV>
                <wp:extent cx="247845" cy="219405"/>
                <wp:effectExtent b="0" l="0" r="0" t="0"/>
                <wp:wrapNone/>
                <wp:docPr id="54"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47845" cy="219405"/>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connexion peut s’effectuer sur un serveur local ou distant.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76200</wp:posOffset>
                </wp:positionV>
                <wp:extent cx="2911060" cy="1078300"/>
                <wp:effectExtent b="0" l="0" r="0" t="0"/>
                <wp:wrapNone/>
                <wp:docPr id="74" name=""/>
                <a:graphic>
                  <a:graphicData uri="http://schemas.microsoft.com/office/word/2010/wordprocessingShape">
                    <wps:wsp>
                      <wps:cNvSpPr/>
                      <wps:cNvPr id="28" name="Shape 28"/>
                      <wps:spPr>
                        <a:xfrm rot="19800">
                          <a:off x="3896820" y="3247200"/>
                          <a:ext cx="2898360" cy="1065600"/>
                        </a:xfrm>
                        <a:custGeom>
                          <a:rect b="b" l="l" r="r" t="t"/>
                          <a:pathLst>
                            <a:path extrusionOk="0" fill="none" h="2961" w="8052">
                              <a:moveTo>
                                <a:pt x="0" y="2"/>
                              </a:moveTo>
                              <a:lnTo>
                                <a:pt x="8047" y="3"/>
                              </a:lnTo>
                              <a:lnTo>
                                <a:pt x="8052" y="2914"/>
                              </a:lnTo>
                              <a:lnTo>
                                <a:pt x="5" y="2961"/>
                              </a:lnTo>
                              <a:lnTo>
                                <a:pt x="0" y="2"/>
                              </a:lnTo>
                              <a:lnTo>
                                <a:pt x="221" y="0"/>
                              </a:lnTo>
                            </a:path>
                          </a:pathLst>
                        </a:custGeom>
                        <a:no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1"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76200</wp:posOffset>
                </wp:positionV>
                <wp:extent cx="2911060" cy="1078300"/>
                <wp:effectExtent b="0" l="0" r="0" t="0"/>
                <wp:wrapNone/>
                <wp:docPr id="74"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2911060" cy="10783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deuxième partie (2) est composée d’un panel de sélection. Ce panel permet de choisir ce que l’on souhaite importer et d’effectuer un préchargement des données.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5930900</wp:posOffset>
                </wp:positionH>
                <wp:positionV relativeFrom="paragraph">
                  <wp:posOffset>393700</wp:posOffset>
                </wp:positionV>
                <wp:extent cx="219405" cy="219405"/>
                <wp:effectExtent b="0" l="0" r="0" t="0"/>
                <wp:wrapNone/>
                <wp:docPr id="78" name=""/>
                <a:graphic>
                  <a:graphicData uri="http://schemas.microsoft.com/office/word/2010/wordprocessingShape">
                    <wps:wsp>
                      <wps:cNvSpPr/>
                      <wps:cNvPr id="32" name="Shape 32"/>
                      <wps:spPr>
                        <a:xfrm>
                          <a:off x="5241060" y="3675060"/>
                          <a:ext cx="209880" cy="209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4</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393700</wp:posOffset>
                </wp:positionV>
                <wp:extent cx="219405" cy="219405"/>
                <wp:effectExtent b="0" l="0" r="0" t="0"/>
                <wp:wrapNone/>
                <wp:docPr id="78" name="image41.png"/>
                <a:graphic>
                  <a:graphicData uri="http://schemas.openxmlformats.org/drawingml/2006/picture">
                    <pic:pic>
                      <pic:nvPicPr>
                        <pic:cNvPr id="0" name="image41.png"/>
                        <pic:cNvPicPr preferRelativeResize="0"/>
                      </pic:nvPicPr>
                      <pic:blipFill>
                        <a:blip r:embed="rId15"/>
                        <a:srcRect/>
                        <a:stretch>
                          <a:fillRect/>
                        </a:stretch>
                      </pic:blipFill>
                      <pic:spPr>
                        <a:xfrm>
                          <a:off x="0" y="0"/>
                          <a:ext cx="219405" cy="219405"/>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roisième partie (3) est </w:t>
      </w:r>
      <w:r w:rsidDel="00000000" w:rsidR="00000000" w:rsidRPr="00000000">
        <w:rPr>
          <w:rtl w:val="0"/>
        </w:rPr>
        <w:t xml:space="preserve">composée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d’un panel de sélection. Ce panel permet de choisir plus finement les objets à importer.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w:t>
      </w:r>
      <w:r w:rsidDel="00000000" w:rsidR="00000000" w:rsidRPr="00000000">
        <w:rPr>
          <w:rtl w:val="0"/>
        </w:rPr>
        <w:t xml:space="preserve">quatrième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partie (4) est </w:t>
      </w:r>
      <w:r w:rsidDel="00000000" w:rsidR="00000000" w:rsidRPr="00000000">
        <w:rPr>
          <w:rtl w:val="0"/>
        </w:rPr>
        <w:t xml:space="preserve">composée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d’un panel de validation.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Liste exhaustive des objets importables depuis une base de données CouchDB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8.0" w:type="dxa"/>
        <w:jc w:val="left"/>
        <w:tblInd w:w="0.0" w:type="dxa"/>
        <w:tblLayout w:type="fixed"/>
        <w:tblLook w:val="0400"/>
      </w:tblPr>
      <w:tblGrid>
        <w:gridCol w:w="3212"/>
        <w:gridCol w:w="3213"/>
        <w:gridCol w:w="3213"/>
        <w:tblGridChange w:id="0">
          <w:tblGrid>
            <w:gridCol w:w="3212"/>
            <w:gridCol w:w="3213"/>
            <w:gridCol w:w="3213"/>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AireStockageDependance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ArbreVegetation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AutreDependance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AutreOuvrageLit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Berge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BorneDigue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CheminAccesDependance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Crete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CreteBerge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Desordre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DesordreDependance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DesordreLit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Deversoir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DomanialiteLit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EchelleLimnimetrique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Epi</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EpiBerge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Fondation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FondationBerge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GardeTroncon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HerbaceeVegetation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IleBancLit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InvasiveVegetation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AmenagementHydraulique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DesordreDependance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StructureAmenagementHydraulique</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LaisseCrue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LargeurFrancBord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LargeurLit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LigneEau</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MonteeEaux</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OccupationRiveraineLit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OuvertureBatardable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OuvrageAssocieLit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OuvrageFranchissement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OuvrageHydrauliqueAssocie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OuvrageParticulier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OuvrageRevanche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OuvrageRevancheBerge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OuvrageTelecomEnergie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OuvrageVoirie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OuvrageVoirieDependance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ParcelleVegetation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PenteLit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PeuplementVegetation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PiedBerge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PiedDigue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PlageDepotLit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PositionConvention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OrganeProtectionCollective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OuvrageAssocieAmenagementHydraulique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TraitAmenagementHydraulique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Prestation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ProfilLong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Prestation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ProfilLong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ProprieteTroncon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RegimeEcoulementLit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ReseauHydrauliqueCielOuvert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ReseauHydrauliqueFerme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ReseauTelecomEnergie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SeuilLit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SommetBerge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SommetRisberme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StationPompage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TalusBerge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TalusDigue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TalusRisberme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TalusRisbermeBerge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TraitBerge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TronconDigue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TronconLit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VoieAcces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VoieDigue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ZoneAtterrissementLit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PrestationAmenagementHydraulique</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pStyle w:val="Heading1"/>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heading=h.5qspa6khnr3g" w:id="3"/>
      <w:bookmarkEnd w:id="3"/>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14:paraId="000000CB">
      <w:pPr>
        <w:pStyle w:val="Heading2"/>
        <w:rPr>
          <w:vertAlign w:val="baseline"/>
        </w:rPr>
      </w:pPr>
      <w:bookmarkStart w:colFirst="0" w:colLast="0" w:name="_heading=h.ett3giggjwew" w:id="4"/>
      <w:bookmarkEnd w:id="4"/>
      <w:r w:rsidDel="00000000" w:rsidR="00000000" w:rsidRPr="00000000">
        <w:rPr>
          <w:rtl w:val="0"/>
        </w:rPr>
        <w:t xml:space="preserve">Workflow d’installation</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Ouvrir le logiciel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Ouvrir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Extension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puis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Installer/Gérer extensions.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3359160"/>
            <wp:effectExtent b="0" l="0" r="0" t="0"/>
            <wp:wrapSquare wrapText="bothSides" distB="0" distT="0" distL="114300" distR="114300"/>
            <wp:docPr id="9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6120000" cy="33591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203200</wp:posOffset>
                </wp:positionV>
                <wp:extent cx="276285" cy="485805"/>
                <wp:effectExtent b="0" l="0" r="0" t="0"/>
                <wp:wrapNone/>
                <wp:docPr id="64" name=""/>
                <a:graphic>
                  <a:graphicData uri="http://schemas.microsoft.com/office/word/2010/wordprocessingShape">
                    <wps:wsp>
                      <wps:cNvCnPr/>
                      <wps:spPr>
                        <a:xfrm rot="10800000">
                          <a:off x="5212620" y="3541860"/>
                          <a:ext cx="266760" cy="47628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203200</wp:posOffset>
                </wp:positionV>
                <wp:extent cx="276285" cy="485805"/>
                <wp:effectExtent b="0" l="0" r="0" t="0"/>
                <wp:wrapNone/>
                <wp:docPr id="64"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276285" cy="485805"/>
                        </a:xfrm>
                        <a:prstGeom prst="rect"/>
                        <a:ln/>
                      </pic:spPr>
                    </pic:pic>
                  </a:graphicData>
                </a:graphic>
              </wp:anchor>
            </w:drawing>
          </mc:Fallback>
        </mc:AlternateConten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Dans la fenêtre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Extensions,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aller dans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Installer depuis un ZIP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puis renseigner le chemin vers le fichier zip (2), puis cliquer sur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Installer l’extension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3209760"/>
            <wp:effectExtent b="0" l="0" r="0" t="0"/>
            <wp:wrapSquare wrapText="bothSides" distB="0" distT="0" distL="114300" distR="114300"/>
            <wp:docPr id="93"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6120000" cy="32097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762000</wp:posOffset>
                </wp:positionV>
                <wp:extent cx="419204" cy="295365"/>
                <wp:effectExtent b="0" l="0" r="0" t="0"/>
                <wp:wrapNone/>
                <wp:docPr id="79" name=""/>
                <a:graphic>
                  <a:graphicData uri="http://schemas.microsoft.com/office/word/2010/wordprocessingShape">
                    <wps:wsp>
                      <wps:cNvCnPr/>
                      <wps:spPr>
                        <a:xfrm rot="10800000">
                          <a:off x="5141161" y="3637080"/>
                          <a:ext cx="409679" cy="2858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762000</wp:posOffset>
                </wp:positionV>
                <wp:extent cx="419204" cy="295365"/>
                <wp:effectExtent b="0" l="0" r="0" t="0"/>
                <wp:wrapNone/>
                <wp:docPr id="79" name="image42.png"/>
                <a:graphic>
                  <a:graphicData uri="http://schemas.openxmlformats.org/drawingml/2006/picture">
                    <pic:pic>
                      <pic:nvPicPr>
                        <pic:cNvPr id="0" name="image42.png"/>
                        <pic:cNvPicPr preferRelativeResize="0"/>
                      </pic:nvPicPr>
                      <pic:blipFill>
                        <a:blip r:embed="rId19"/>
                        <a:srcRect/>
                        <a:stretch>
                          <a:fillRect/>
                        </a:stretch>
                      </pic:blipFill>
                      <pic:spPr>
                        <a:xfrm>
                          <a:off x="0" y="0"/>
                          <a:ext cx="419204" cy="295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965200</wp:posOffset>
                </wp:positionV>
                <wp:extent cx="25400" cy="447839"/>
                <wp:effectExtent b="0" l="0" r="0" t="0"/>
                <wp:wrapNone/>
                <wp:docPr id="71" name=""/>
                <a:graphic>
                  <a:graphicData uri="http://schemas.microsoft.com/office/word/2010/wordprocessingShape">
                    <wps:wsp>
                      <wps:cNvCnPr/>
                      <wps:spPr>
                        <a:xfrm rot="10800000">
                          <a:off x="5346000" y="3556081"/>
                          <a:ext cx="0" cy="44783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965200</wp:posOffset>
                </wp:positionV>
                <wp:extent cx="25400" cy="447839"/>
                <wp:effectExtent b="0" l="0" r="0" t="0"/>
                <wp:wrapNone/>
                <wp:docPr id="71" name="image34.png"/>
                <a:graphic>
                  <a:graphicData uri="http://schemas.openxmlformats.org/drawingml/2006/picture">
                    <pic:pic>
                      <pic:nvPicPr>
                        <pic:cNvPr id="0" name="image34.png"/>
                        <pic:cNvPicPr preferRelativeResize="0"/>
                      </pic:nvPicPr>
                      <pic:blipFill>
                        <a:blip r:embed="rId20"/>
                        <a:srcRect/>
                        <a:stretch>
                          <a:fillRect/>
                        </a:stretch>
                      </pic:blipFill>
                      <pic:spPr>
                        <a:xfrm>
                          <a:off x="0" y="0"/>
                          <a:ext cx="25400" cy="4478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1206500</wp:posOffset>
                </wp:positionV>
                <wp:extent cx="390406" cy="247486"/>
                <wp:effectExtent b="0" l="0" r="0" t="0"/>
                <wp:wrapNone/>
                <wp:docPr id="61" name=""/>
                <a:graphic>
                  <a:graphicData uri="http://schemas.microsoft.com/office/word/2010/wordprocessingShape">
                    <wps:wsp>
                      <wps:cNvCnPr/>
                      <wps:spPr>
                        <a:xfrm flipH="1" rot="10800000">
                          <a:off x="5155560" y="3661020"/>
                          <a:ext cx="380881" cy="237961"/>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1206500</wp:posOffset>
                </wp:positionV>
                <wp:extent cx="390406" cy="247486"/>
                <wp:effectExtent b="0" l="0" r="0" t="0"/>
                <wp:wrapNone/>
                <wp:docPr id="61"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390406" cy="2474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1104900</wp:posOffset>
                </wp:positionV>
                <wp:extent cx="238485" cy="219405"/>
                <wp:effectExtent b="0" l="0" r="0" t="0"/>
                <wp:wrapNone/>
                <wp:docPr id="73" name=""/>
                <a:graphic>
                  <a:graphicData uri="http://schemas.microsoft.com/office/word/2010/wordprocessingShape">
                    <wps:wsp>
                      <wps:cNvSpPr/>
                      <wps:cNvPr id="27" name="Shape 27"/>
                      <wps:spPr>
                        <a:xfrm>
                          <a:off x="5231520" y="3675060"/>
                          <a:ext cx="228960" cy="209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1104900</wp:posOffset>
                </wp:positionV>
                <wp:extent cx="238485" cy="219405"/>
                <wp:effectExtent b="0" l="0" r="0" t="0"/>
                <wp:wrapNone/>
                <wp:docPr id="73" name="image36.png"/>
                <a:graphic>
                  <a:graphicData uri="http://schemas.openxmlformats.org/drawingml/2006/picture">
                    <pic:pic>
                      <pic:nvPicPr>
                        <pic:cNvPr id="0" name="image36.png"/>
                        <pic:cNvPicPr preferRelativeResize="0"/>
                      </pic:nvPicPr>
                      <pic:blipFill>
                        <a:blip r:embed="rId22"/>
                        <a:srcRect/>
                        <a:stretch>
                          <a:fillRect/>
                        </a:stretch>
                      </pic:blipFill>
                      <pic:spPr>
                        <a:xfrm>
                          <a:off x="0" y="0"/>
                          <a:ext cx="238485" cy="219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1498600</wp:posOffset>
                </wp:positionV>
                <wp:extent cx="266925" cy="305085"/>
                <wp:effectExtent b="0" l="0" r="0" t="0"/>
                <wp:wrapNone/>
                <wp:docPr id="63" name=""/>
                <a:graphic>
                  <a:graphicData uri="http://schemas.microsoft.com/office/word/2010/wordprocessingShape">
                    <wps:wsp>
                      <wps:cNvSpPr/>
                      <wps:cNvPr id="17" name="Shape 17"/>
                      <wps:spPr>
                        <a:xfrm>
                          <a:off x="5217300" y="3632220"/>
                          <a:ext cx="257400" cy="295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1498600</wp:posOffset>
                </wp:positionV>
                <wp:extent cx="266925" cy="305085"/>
                <wp:effectExtent b="0" l="0" r="0" t="0"/>
                <wp:wrapNone/>
                <wp:docPr id="63"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266925" cy="305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1524000</wp:posOffset>
                </wp:positionV>
                <wp:extent cx="238485" cy="314445"/>
                <wp:effectExtent b="0" l="0" r="0" t="0"/>
                <wp:wrapNone/>
                <wp:docPr id="51" name=""/>
                <a:graphic>
                  <a:graphicData uri="http://schemas.microsoft.com/office/word/2010/wordprocessingShape">
                    <wps:wsp>
                      <wps:cNvSpPr/>
                      <wps:cNvPr id="5" name="Shape 5"/>
                      <wps:spPr>
                        <a:xfrm>
                          <a:off x="5231520" y="3627540"/>
                          <a:ext cx="228960" cy="304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1524000</wp:posOffset>
                </wp:positionV>
                <wp:extent cx="238485" cy="314445"/>
                <wp:effectExtent b="0" l="0" r="0" t="0"/>
                <wp:wrapNone/>
                <wp:docPr id="51"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238485" cy="314445"/>
                        </a:xfrm>
                        <a:prstGeom prst="rect"/>
                        <a:ln/>
                      </pic:spPr>
                    </pic:pic>
                  </a:graphicData>
                </a:graphic>
              </wp:anchor>
            </w:drawing>
          </mc:Fallback>
        </mc:AlternateConten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Aller dans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Installées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finaliser l’installation en cochant la case correspondant à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3209760"/>
            <wp:effectExtent b="0" l="0" r="0" t="0"/>
            <wp:wrapSquare wrapText="bothSides" distB="0" distT="0" distL="114300" distR="114300"/>
            <wp:docPr id="8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120000" cy="32097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685800</wp:posOffset>
                </wp:positionV>
                <wp:extent cx="428566" cy="523965"/>
                <wp:effectExtent b="0" l="0" r="0" t="0"/>
                <wp:wrapNone/>
                <wp:docPr id="70" name=""/>
                <a:graphic>
                  <a:graphicData uri="http://schemas.microsoft.com/office/word/2010/wordprocessingShape">
                    <wps:wsp>
                      <wps:cNvCnPr/>
                      <wps:spPr>
                        <a:xfrm rot="10800000">
                          <a:off x="5136480" y="3522780"/>
                          <a:ext cx="419041" cy="5144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685800</wp:posOffset>
                </wp:positionV>
                <wp:extent cx="428566" cy="523965"/>
                <wp:effectExtent b="0" l="0" r="0" t="0"/>
                <wp:wrapNone/>
                <wp:docPr id="70" name="image33.png"/>
                <a:graphic>
                  <a:graphicData uri="http://schemas.openxmlformats.org/drawingml/2006/picture">
                    <pic:pic>
                      <pic:nvPicPr>
                        <pic:cNvPr id="0" name="image33.png"/>
                        <pic:cNvPicPr preferRelativeResize="0"/>
                      </pic:nvPicPr>
                      <pic:blipFill>
                        <a:blip r:embed="rId26"/>
                        <a:srcRect/>
                        <a:stretch>
                          <a:fillRect/>
                        </a:stretch>
                      </pic:blipFill>
                      <pic:spPr>
                        <a:xfrm>
                          <a:off x="0" y="0"/>
                          <a:ext cx="428566" cy="523965"/>
                        </a:xfrm>
                        <a:prstGeom prst="rect"/>
                        <a:ln/>
                      </pic:spPr>
                    </pic:pic>
                  </a:graphicData>
                </a:graphic>
              </wp:anchor>
            </w:drawing>
          </mc:Fallback>
        </mc:AlternateConten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3627000</wp:posOffset>
            </wp:positionH>
            <wp:positionV relativeFrom="paragraph">
              <wp:posOffset>165600</wp:posOffset>
            </wp:positionV>
            <wp:extent cx="219240" cy="209520"/>
            <wp:effectExtent b="0" l="0" r="0" t="0"/>
            <wp:wrapSquare wrapText="bothSides" distB="0" distT="0" distL="114300" distR="114300"/>
            <wp:docPr id="8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19240" cy="209520"/>
                    </a:xfrm>
                    <a:prstGeom prst="rect"/>
                    <a:ln/>
                  </pic:spPr>
                </pic:pic>
              </a:graphicData>
            </a:graphic>
          </wp:anchor>
        </w:drawing>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L’installation est terminée et l’icône 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devrait apparaître dans la barre principale 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heading=h.ilxq6r8b3ai6" w:id="5"/>
      <w:bookmarkEnd w:id="5"/>
      <w:r w:rsidDel="00000000" w:rsidR="00000000" w:rsidRPr="00000000">
        <w:rPr>
          <w:rtl w:val="0"/>
        </w:rPr>
        <w:t xml:space="preserve">Workflow de désinstallation</w:t>
      </w:r>
      <w:r w:rsidDel="00000000" w:rsidR="00000000" w:rsidRPr="00000000">
        <w:rPr>
          <w:vertAlign w:val="baseline"/>
          <w:rtl w:val="0"/>
        </w:rPr>
        <w:tab/>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Ouvrir le logiciel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Ouvrir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Extension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puis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Installer/Gérer extensions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Dans la fenêtre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Extensions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aller dans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Installées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cliquer sur Désinstaller.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3209760"/>
            <wp:effectExtent b="0" l="0" r="0" t="0"/>
            <wp:wrapSquare wrapText="bothSides" distB="0" distT="0" distL="114300" distR="114300"/>
            <wp:docPr id="8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120000" cy="32097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2298700</wp:posOffset>
                </wp:positionV>
                <wp:extent cx="533325" cy="466725"/>
                <wp:effectExtent b="0" l="0" r="0" t="0"/>
                <wp:wrapNone/>
                <wp:docPr id="48" name=""/>
                <a:graphic>
                  <a:graphicData uri="http://schemas.microsoft.com/office/word/2010/wordprocessingShape">
                    <wps:wsp>
                      <wps:cNvCnPr/>
                      <wps:spPr>
                        <a:xfrm>
                          <a:off x="5084100" y="3551400"/>
                          <a:ext cx="523800" cy="4572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2298700</wp:posOffset>
                </wp:positionV>
                <wp:extent cx="533325" cy="466725"/>
                <wp:effectExtent b="0" l="0" r="0" t="0"/>
                <wp:wrapNone/>
                <wp:docPr id="48"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533325" cy="466725"/>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1"/>
        <w:rPr>
          <w:vertAlign w:val="baseline"/>
        </w:rPr>
      </w:pPr>
      <w:bookmarkStart w:colFirst="0" w:colLast="0" w:name="_heading=h.mkounig9bdvd" w:id="6"/>
      <w:bookmarkEnd w:id="6"/>
      <w:r w:rsidDel="00000000" w:rsidR="00000000" w:rsidRPr="00000000">
        <w:rPr>
          <w:rtl w:val="0"/>
        </w:rPr>
        <w:t xml:space="preserve">Utilisation</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Cliquez</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sur l’icône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dans la barre principale pour ouvrir l’interface de l’extension.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trois cas d’utilisation </w:t>
      </w:r>
      <w:r w:rsidDel="00000000" w:rsidR="00000000" w:rsidRPr="00000000">
        <w:rPr>
          <w:rtl w:val="0"/>
        </w:rPr>
        <w:t xml:space="preserve">suivants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nécessitent au préalable une authentification à un serveur  de base de données CouchDB.</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Renseigner les champs </w:t>
      </w:r>
      <w:r w:rsidDel="00000000" w:rsidR="00000000" w:rsidRPr="00000000">
        <w:rPr>
          <w:rtl w:val="0"/>
        </w:rPr>
        <w:t xml:space="preserve">suivants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puis cliquer sur OK.</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 L’url du serveur de base de données CouchDB</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2. Un identifiant.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 Un mot de passe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843905</wp:posOffset>
            </wp:positionH>
            <wp:positionV relativeFrom="paragraph">
              <wp:posOffset>0</wp:posOffset>
            </wp:positionV>
            <wp:extent cx="4432320" cy="1211040"/>
            <wp:effectExtent b="0" l="0" r="0" t="0"/>
            <wp:wrapSquare wrapText="bothSides" distB="0" distT="0" distL="114300" distR="114300"/>
            <wp:docPr id="89"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432320" cy="1211040"/>
                    </a:xfrm>
                    <a:prstGeom prst="rect"/>
                    <a:ln/>
                  </pic:spPr>
                </pic:pic>
              </a:graphicData>
            </a:graphic>
          </wp:anchor>
        </w:drawing>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 bouton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Réinitialiser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sert à mettre à vide les champs de connexion et à se déconnecter (ceci à pour effet d’écraser les données précédemment pré-chargées).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FE">
      <w:pPr>
        <w:pStyle w:val="Heading2"/>
        <w:rPr/>
      </w:pPr>
      <w:bookmarkStart w:colFirst="0" w:colLast="0" w:name="_heading=h.yp708dc37ol8" w:id="7"/>
      <w:bookmarkEnd w:id="7"/>
      <w:r w:rsidDel="00000000" w:rsidR="00000000" w:rsidRPr="00000000">
        <w:rPr>
          <w:rtl w:val="0"/>
        </w:rPr>
        <w:t xml:space="preserve">Cas d’utilisation 1: Importer des objets par type</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Après authentification, la procédure suivante permet de créer des couches de données en important des objets par type (voir la liste dans la partie 1.Introduction). Notamment le type de coordonnées de localisation et les attributs de la table attributaire par objet peuvent être choisis.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la base de données.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Les bases de données affichées dépendent de votre niveau d’accessibilité.</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types des objets à importer.</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attributs par type d’objet (cliquer sur le libellé de l’objet pour les faire apparaître).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359360"/>
            <wp:effectExtent b="0" l="0" r="0" t="0"/>
            <wp:wrapSquare wrapText="bothSides" distB="0" distT="0" distL="114300" distR="114300"/>
            <wp:docPr id="9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120000" cy="13593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520700</wp:posOffset>
                </wp:positionV>
                <wp:extent cx="464205" cy="334604"/>
                <wp:effectExtent b="0" l="0" r="0" t="0"/>
                <wp:wrapNone/>
                <wp:docPr id="60" name=""/>
                <a:graphic>
                  <a:graphicData uri="http://schemas.microsoft.com/office/word/2010/wordprocessingShape">
                    <wps:wsp>
                      <wps:cNvCnPr/>
                      <wps:spPr>
                        <a:xfrm flipH="1" rot="10800000">
                          <a:off x="5118660" y="3617461"/>
                          <a:ext cx="454680" cy="32507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520700</wp:posOffset>
                </wp:positionV>
                <wp:extent cx="464205" cy="334604"/>
                <wp:effectExtent b="0" l="0" r="0" t="0"/>
                <wp:wrapNone/>
                <wp:docPr id="60"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464205" cy="3346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787400</wp:posOffset>
                </wp:positionV>
                <wp:extent cx="466725" cy="562125"/>
                <wp:effectExtent b="0" l="0" r="0" t="0"/>
                <wp:wrapNone/>
                <wp:docPr id="49" name=""/>
                <a:graphic>
                  <a:graphicData uri="http://schemas.microsoft.com/office/word/2010/wordprocessingShape">
                    <wps:wsp>
                      <wps:cNvCnPr/>
                      <wps:spPr>
                        <a:xfrm rot="10800000">
                          <a:off x="5117400" y="3503700"/>
                          <a:ext cx="457200" cy="5526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787400</wp:posOffset>
                </wp:positionV>
                <wp:extent cx="466725" cy="562125"/>
                <wp:effectExtent b="0" l="0" r="0" t="0"/>
                <wp:wrapNone/>
                <wp:docPr id="49"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466725" cy="562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774700</wp:posOffset>
                </wp:positionV>
                <wp:extent cx="466725" cy="562125"/>
                <wp:effectExtent b="0" l="0" r="0" t="0"/>
                <wp:wrapNone/>
                <wp:docPr id="68" name=""/>
                <a:graphic>
                  <a:graphicData uri="http://schemas.microsoft.com/office/word/2010/wordprocessingShape">
                    <wps:wsp>
                      <wps:cNvCnPr/>
                      <wps:spPr>
                        <a:xfrm rot="10800000">
                          <a:off x="5117400" y="3503700"/>
                          <a:ext cx="457200" cy="5526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774700</wp:posOffset>
                </wp:positionV>
                <wp:extent cx="466725" cy="562125"/>
                <wp:effectExtent b="0" l="0" r="0" t="0"/>
                <wp:wrapNone/>
                <wp:docPr id="68" name="image31.png"/>
                <a:graphic>
                  <a:graphicData uri="http://schemas.openxmlformats.org/drawingml/2006/picture">
                    <pic:pic>
                      <pic:nvPicPr>
                        <pic:cNvPr id="0" name="image31.png"/>
                        <pic:cNvPicPr preferRelativeResize="0"/>
                      </pic:nvPicPr>
                      <pic:blipFill>
                        <a:blip r:embed="rId33"/>
                        <a:srcRect/>
                        <a:stretch>
                          <a:fillRect/>
                        </a:stretch>
                      </pic:blipFill>
                      <pic:spPr>
                        <a:xfrm>
                          <a:off x="0" y="0"/>
                          <a:ext cx="466725" cy="562125"/>
                        </a:xfrm>
                        <a:prstGeom prst="rect"/>
                        <a:ln/>
                      </pic:spPr>
                    </pic:pic>
                  </a:graphicData>
                </a:graphic>
              </wp:anchor>
            </w:drawing>
          </mc:Fallback>
        </mc:AlternateConten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 type de coordonnées de localisation.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Importer les données.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222199"/>
            <wp:effectExtent b="0" l="0" r="0" t="0"/>
            <wp:wrapSquare wrapText="bothSides" distB="0" distT="0" distL="114300" distR="114300"/>
            <wp:docPr id="94"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120000" cy="122219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965200</wp:posOffset>
                </wp:positionV>
                <wp:extent cx="599925" cy="438285"/>
                <wp:effectExtent b="0" l="0" r="0" t="0"/>
                <wp:wrapNone/>
                <wp:docPr id="58" name=""/>
                <a:graphic>
                  <a:graphicData uri="http://schemas.microsoft.com/office/word/2010/wordprocessingShape">
                    <wps:wsp>
                      <wps:cNvCnPr/>
                      <wps:spPr>
                        <a:xfrm flipH="1" rot="10800000">
                          <a:off x="5050800" y="3565620"/>
                          <a:ext cx="590400" cy="42876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965200</wp:posOffset>
                </wp:positionV>
                <wp:extent cx="599925" cy="438285"/>
                <wp:effectExtent b="0" l="0" r="0" t="0"/>
                <wp:wrapNone/>
                <wp:docPr id="58" name="image17.png"/>
                <a:graphic>
                  <a:graphicData uri="http://schemas.openxmlformats.org/drawingml/2006/picture">
                    <pic:pic>
                      <pic:nvPicPr>
                        <pic:cNvPr id="0" name="image17.png"/>
                        <pic:cNvPicPr preferRelativeResize="0"/>
                      </pic:nvPicPr>
                      <pic:blipFill>
                        <a:blip r:embed="rId35"/>
                        <a:srcRect/>
                        <a:stretch>
                          <a:fillRect/>
                        </a:stretch>
                      </pic:blipFill>
                      <pic:spPr>
                        <a:xfrm>
                          <a:off x="0" y="0"/>
                          <a:ext cx="599925" cy="438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393700</wp:posOffset>
                </wp:positionV>
                <wp:extent cx="599925" cy="438284"/>
                <wp:effectExtent b="0" l="0" r="0" t="0"/>
                <wp:wrapNone/>
                <wp:docPr id="53" name=""/>
                <a:graphic>
                  <a:graphicData uri="http://schemas.microsoft.com/office/word/2010/wordprocessingShape">
                    <wps:wsp>
                      <wps:cNvCnPr/>
                      <wps:spPr>
                        <a:xfrm flipH="1" rot="10800000">
                          <a:off x="5050800" y="3565621"/>
                          <a:ext cx="590400" cy="42875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393700</wp:posOffset>
                </wp:positionV>
                <wp:extent cx="599925" cy="438284"/>
                <wp:effectExtent b="0" l="0" r="0" t="0"/>
                <wp:wrapNone/>
                <wp:docPr id="53"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599925" cy="438284"/>
                        </a:xfrm>
                        <a:prstGeom prst="rect"/>
                        <a:ln/>
                      </pic:spPr>
                    </pic:pic>
                  </a:graphicData>
                </a:graphic>
              </wp:anchor>
            </w:drawing>
          </mc:Fallback>
        </mc:AlternateConten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la fin du chargement une fenêtre récapitulative donne des chiffres sur le </w:t>
      </w:r>
      <w:r w:rsidDel="00000000" w:rsidR="00000000" w:rsidRPr="00000000">
        <w:rPr>
          <w:rtl w:val="0"/>
        </w:rPr>
        <w:t xml:space="preserve">résultat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l’import. Vous pouvez activer/désactiver cette fonctionnalité en cochant/décochant la case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Activer le récapitulatif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pStyle w:val="Heading2"/>
        <w:rPr/>
      </w:pPr>
      <w:bookmarkStart w:colFirst="0" w:colLast="0" w:name="_heading=h.a5coknqscm5" w:id="8"/>
      <w:bookmarkEnd w:id="8"/>
      <w:r w:rsidDel="00000000" w:rsidR="00000000" w:rsidRPr="00000000">
        <w:rPr>
          <w:rtl w:val="0"/>
        </w:rPr>
        <w:t xml:space="preserve">Cas d’utilisation 2: Importer des objets par objet</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Après authentification, la procédure suivante permet de créer des couches de données en pré-chargeant les objets par type (voir la liste dans la partie 1.Introduction), puis en sélectionnant un à un les objets à importer. Notamment le type de coordonnées de localisation et les attributs de la table attributaire par objet peuvent être choisis.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la base de </w:t>
      </w:r>
      <w:r w:rsidDel="00000000" w:rsidR="00000000" w:rsidRPr="00000000">
        <w:rPr>
          <w:rtl w:val="0"/>
        </w:rPr>
        <w:t xml:space="preserve">données.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types des objets à importer</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attributs par type d’objet (en cliquant sur le libellé de l’objet)</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Procéder au pré-chargement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359360"/>
            <wp:effectExtent b="0" l="0" r="0" t="0"/>
            <wp:wrapSquare wrapText="bothSides" distB="0" distT="0" distL="114300" distR="114300"/>
            <wp:docPr id="8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120000" cy="13593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520700</wp:posOffset>
                </wp:positionV>
                <wp:extent cx="457365" cy="342884"/>
                <wp:effectExtent b="0" l="0" r="0" t="0"/>
                <wp:wrapNone/>
                <wp:docPr id="72" name=""/>
                <a:graphic>
                  <a:graphicData uri="http://schemas.microsoft.com/office/word/2010/wordprocessingShape">
                    <wps:wsp>
                      <wps:cNvCnPr/>
                      <wps:spPr>
                        <a:xfrm flipH="1" rot="10800000">
                          <a:off x="5122080" y="3613321"/>
                          <a:ext cx="447840" cy="33335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520700</wp:posOffset>
                </wp:positionV>
                <wp:extent cx="457365" cy="342884"/>
                <wp:effectExtent b="0" l="0" r="0" t="0"/>
                <wp:wrapNone/>
                <wp:docPr id="72" name="image35.png"/>
                <a:graphic>
                  <a:graphicData uri="http://schemas.openxmlformats.org/drawingml/2006/picture">
                    <pic:pic>
                      <pic:nvPicPr>
                        <pic:cNvPr id="0" name="image35.png"/>
                        <pic:cNvPicPr preferRelativeResize="0"/>
                      </pic:nvPicPr>
                      <pic:blipFill>
                        <a:blip r:embed="rId37"/>
                        <a:srcRect/>
                        <a:stretch>
                          <a:fillRect/>
                        </a:stretch>
                      </pic:blipFill>
                      <pic:spPr>
                        <a:xfrm>
                          <a:off x="0" y="0"/>
                          <a:ext cx="457365" cy="342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660400</wp:posOffset>
                </wp:positionV>
                <wp:extent cx="485805" cy="533325"/>
                <wp:effectExtent b="0" l="0" r="0" t="0"/>
                <wp:wrapNone/>
                <wp:docPr id="55" name=""/>
                <a:graphic>
                  <a:graphicData uri="http://schemas.microsoft.com/office/word/2010/wordprocessingShape">
                    <wps:wsp>
                      <wps:cNvCnPr/>
                      <wps:spPr>
                        <a:xfrm rot="10800000">
                          <a:off x="5107860" y="3518100"/>
                          <a:ext cx="476280" cy="5238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660400</wp:posOffset>
                </wp:positionV>
                <wp:extent cx="485805" cy="533325"/>
                <wp:effectExtent b="0" l="0" r="0" t="0"/>
                <wp:wrapNone/>
                <wp:docPr id="55" name="image14.png"/>
                <a:graphic>
                  <a:graphicData uri="http://schemas.openxmlformats.org/drawingml/2006/picture">
                    <pic:pic>
                      <pic:nvPicPr>
                        <pic:cNvPr id="0" name="image14.png"/>
                        <pic:cNvPicPr preferRelativeResize="0"/>
                      </pic:nvPicPr>
                      <pic:blipFill>
                        <a:blip r:embed="rId38"/>
                        <a:srcRect/>
                        <a:stretch>
                          <a:fillRect/>
                        </a:stretch>
                      </pic:blipFill>
                      <pic:spPr>
                        <a:xfrm>
                          <a:off x="0" y="0"/>
                          <a:ext cx="485805" cy="533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698500</wp:posOffset>
                </wp:positionV>
                <wp:extent cx="638084" cy="657165"/>
                <wp:effectExtent b="0" l="0" r="0" t="0"/>
                <wp:wrapNone/>
                <wp:docPr id="76" name=""/>
                <a:graphic>
                  <a:graphicData uri="http://schemas.microsoft.com/office/word/2010/wordprocessingShape">
                    <wps:wsp>
                      <wps:cNvCnPr/>
                      <wps:spPr>
                        <a:xfrm rot="10800000">
                          <a:off x="5031721" y="3456180"/>
                          <a:ext cx="628559" cy="6476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698500</wp:posOffset>
                </wp:positionV>
                <wp:extent cx="638084" cy="657165"/>
                <wp:effectExtent b="0" l="0" r="0" t="0"/>
                <wp:wrapNone/>
                <wp:docPr id="76" name="image39.png"/>
                <a:graphic>
                  <a:graphicData uri="http://schemas.openxmlformats.org/drawingml/2006/picture">
                    <pic:pic>
                      <pic:nvPicPr>
                        <pic:cNvPr id="0" name="image39.png"/>
                        <pic:cNvPicPr preferRelativeResize="0"/>
                      </pic:nvPicPr>
                      <pic:blipFill>
                        <a:blip r:embed="rId39"/>
                        <a:srcRect/>
                        <a:stretch>
                          <a:fillRect/>
                        </a:stretch>
                      </pic:blipFill>
                      <pic:spPr>
                        <a:xfrm>
                          <a:off x="0" y="0"/>
                          <a:ext cx="638084" cy="657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1244600</wp:posOffset>
                </wp:positionV>
                <wp:extent cx="466724" cy="497325"/>
                <wp:effectExtent b="0" l="0" r="0" t="0"/>
                <wp:wrapNone/>
                <wp:docPr id="67" name=""/>
                <a:graphic>
                  <a:graphicData uri="http://schemas.microsoft.com/office/word/2010/wordprocessingShape">
                    <wps:wsp>
                      <wps:cNvCnPr/>
                      <wps:spPr>
                        <a:xfrm rot="10800000">
                          <a:off x="5117401" y="3536100"/>
                          <a:ext cx="457199" cy="4878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1244600</wp:posOffset>
                </wp:positionV>
                <wp:extent cx="466724" cy="497325"/>
                <wp:effectExtent b="0" l="0" r="0" t="0"/>
                <wp:wrapNone/>
                <wp:docPr id="67" name="image30.png"/>
                <a:graphic>
                  <a:graphicData uri="http://schemas.openxmlformats.org/drawingml/2006/picture">
                    <pic:pic>
                      <pic:nvPicPr>
                        <pic:cNvPr id="0" name="image30.png"/>
                        <pic:cNvPicPr preferRelativeResize="0"/>
                      </pic:nvPicPr>
                      <pic:blipFill>
                        <a:blip r:embed="rId40"/>
                        <a:srcRect/>
                        <a:stretch>
                          <a:fillRect/>
                        </a:stretch>
                      </pic:blipFill>
                      <pic:spPr>
                        <a:xfrm>
                          <a:off x="0" y="0"/>
                          <a:ext cx="466724" cy="497325"/>
                        </a:xfrm>
                        <a:prstGeom prst="rect"/>
                        <a:ln/>
                      </pic:spPr>
                    </pic:pic>
                  </a:graphicData>
                </a:graphic>
              </wp:anchor>
            </w:drawing>
          </mc:Fallback>
        </mc:AlternateConten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la suite du pré-chargement, vous pouvez faire un nouveau </w:t>
      </w:r>
      <w:r w:rsidDel="00000000" w:rsidR="00000000" w:rsidRPr="00000000">
        <w:rPr>
          <w:rtl w:val="0"/>
        </w:rPr>
        <w:t xml:space="preserve">préchargement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cliquant sur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Réinitialiser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(ceci à pour effet d’écraser les données précédemment pré-chargées).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objets un à un.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Visualiser le détail des attributs de l’objet (en cliquant sur le libellé de l’objet)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142920</wp:posOffset>
            </wp:positionV>
            <wp:extent cx="6120000" cy="1488960"/>
            <wp:effectExtent b="0" l="0" r="0" t="0"/>
            <wp:wrapSquare wrapText="bothSides" distB="0" distT="0" distL="114300" distR="114300"/>
            <wp:docPr id="88"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6120000" cy="14889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850900</wp:posOffset>
                </wp:positionV>
                <wp:extent cx="543046" cy="523965"/>
                <wp:effectExtent b="0" l="0" r="0" t="0"/>
                <wp:wrapNone/>
                <wp:docPr id="59" name=""/>
                <a:graphic>
                  <a:graphicData uri="http://schemas.microsoft.com/office/word/2010/wordprocessingShape">
                    <wps:wsp>
                      <wps:cNvCnPr/>
                      <wps:spPr>
                        <a:xfrm flipH="1" rot="10800000">
                          <a:off x="5079240" y="3522780"/>
                          <a:ext cx="533521" cy="5144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850900</wp:posOffset>
                </wp:positionV>
                <wp:extent cx="543046" cy="523965"/>
                <wp:effectExtent b="0" l="0" r="0" t="0"/>
                <wp:wrapNone/>
                <wp:docPr id="59" name="image18.png"/>
                <a:graphic>
                  <a:graphicData uri="http://schemas.openxmlformats.org/drawingml/2006/picture">
                    <pic:pic>
                      <pic:nvPicPr>
                        <pic:cNvPr id="0" name="image18.png"/>
                        <pic:cNvPicPr preferRelativeResize="0"/>
                      </pic:nvPicPr>
                      <pic:blipFill>
                        <a:blip r:embed="rId42"/>
                        <a:srcRect/>
                        <a:stretch>
                          <a:fillRect/>
                        </a:stretch>
                      </pic:blipFill>
                      <pic:spPr>
                        <a:xfrm>
                          <a:off x="0" y="0"/>
                          <a:ext cx="543046" cy="523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863600</wp:posOffset>
                </wp:positionV>
                <wp:extent cx="866685" cy="523965"/>
                <wp:effectExtent b="0" l="0" r="0" t="0"/>
                <wp:wrapNone/>
                <wp:docPr id="52" name=""/>
                <a:graphic>
                  <a:graphicData uri="http://schemas.microsoft.com/office/word/2010/wordprocessingShape">
                    <wps:wsp>
                      <wps:cNvCnPr/>
                      <wps:spPr>
                        <a:xfrm rot="10800000">
                          <a:off x="4917420" y="3522780"/>
                          <a:ext cx="857160" cy="5144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863600</wp:posOffset>
                </wp:positionV>
                <wp:extent cx="866685" cy="523965"/>
                <wp:effectExtent b="0" l="0" r="0" t="0"/>
                <wp:wrapNone/>
                <wp:docPr id="52" name="image10.png"/>
                <a:graphic>
                  <a:graphicData uri="http://schemas.openxmlformats.org/drawingml/2006/picture">
                    <pic:pic>
                      <pic:nvPicPr>
                        <pic:cNvPr id="0" name="image10.png"/>
                        <pic:cNvPicPr preferRelativeResize="0"/>
                      </pic:nvPicPr>
                      <pic:blipFill>
                        <a:blip r:embed="rId43"/>
                        <a:srcRect/>
                        <a:stretch>
                          <a:fillRect/>
                        </a:stretch>
                      </pic:blipFill>
                      <pic:spPr>
                        <a:xfrm>
                          <a:off x="0" y="0"/>
                          <a:ext cx="866685" cy="523965"/>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barre de recherche vous permet de filtrer les objets par mot clé ; le filtrage s’effectue sur les colonnes Objets et Désignation. Le bouton Réinitialiser remet les objets par défaut.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 type de coordonnées de localisation.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Importer les données.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222199"/>
            <wp:effectExtent b="0" l="0" r="0" t="0"/>
            <wp:wrapSquare wrapText="bothSides" distB="0" distT="0" distL="114300" distR="114300"/>
            <wp:docPr id="8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120000" cy="122219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393700</wp:posOffset>
                </wp:positionV>
                <wp:extent cx="485805" cy="323805"/>
                <wp:effectExtent b="0" l="0" r="0" t="0"/>
                <wp:wrapNone/>
                <wp:docPr id="77" name=""/>
                <a:graphic>
                  <a:graphicData uri="http://schemas.microsoft.com/office/word/2010/wordprocessingShape">
                    <wps:wsp>
                      <wps:cNvCnPr/>
                      <wps:spPr>
                        <a:xfrm flipH="1" rot="10800000">
                          <a:off x="5107860" y="3622860"/>
                          <a:ext cx="476280" cy="31428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393700</wp:posOffset>
                </wp:positionV>
                <wp:extent cx="485805" cy="323805"/>
                <wp:effectExtent b="0" l="0" r="0" t="0"/>
                <wp:wrapNone/>
                <wp:docPr id="77" name="image40.png"/>
                <a:graphic>
                  <a:graphicData uri="http://schemas.openxmlformats.org/drawingml/2006/picture">
                    <pic:pic>
                      <pic:nvPicPr>
                        <pic:cNvPr id="0" name="image40.png"/>
                        <pic:cNvPicPr preferRelativeResize="0"/>
                      </pic:nvPicPr>
                      <pic:blipFill>
                        <a:blip r:embed="rId44"/>
                        <a:srcRect/>
                        <a:stretch>
                          <a:fillRect/>
                        </a:stretch>
                      </pic:blipFill>
                      <pic:spPr>
                        <a:xfrm>
                          <a:off x="0" y="0"/>
                          <a:ext cx="485805" cy="323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965200</wp:posOffset>
                </wp:positionV>
                <wp:extent cx="609645" cy="514244"/>
                <wp:effectExtent b="0" l="0" r="0" t="0"/>
                <wp:wrapNone/>
                <wp:docPr id="62" name=""/>
                <a:graphic>
                  <a:graphicData uri="http://schemas.microsoft.com/office/word/2010/wordprocessingShape">
                    <wps:wsp>
                      <wps:cNvCnPr/>
                      <wps:spPr>
                        <a:xfrm flipH="1" rot="10800000">
                          <a:off x="5045940" y="3527641"/>
                          <a:ext cx="600120" cy="50471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965200</wp:posOffset>
                </wp:positionV>
                <wp:extent cx="609645" cy="514244"/>
                <wp:effectExtent b="0" l="0" r="0" t="0"/>
                <wp:wrapNone/>
                <wp:docPr id="62"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609645" cy="514244"/>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la fin du chargement une fenêtre récapitulative donne des chiffres sur le </w:t>
      </w:r>
      <w:r w:rsidDel="00000000" w:rsidR="00000000" w:rsidRPr="00000000">
        <w:rPr>
          <w:rtl w:val="0"/>
        </w:rPr>
        <w:t xml:space="preserve">résultat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l’import. Vous pouvez activer/désactiver cette fonctionnalité en cochant/décochant la case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Activer le récapitulatif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2"/>
        <w:rPr/>
      </w:pPr>
      <w:bookmarkStart w:colFirst="0" w:colLast="0" w:name="_heading=h.2foyejkl2b4r" w:id="9"/>
      <w:bookmarkEnd w:id="9"/>
      <w:r w:rsidDel="00000000" w:rsidR="00000000" w:rsidRPr="00000000">
        <w:rPr>
          <w:rtl w:val="0"/>
        </w:rPr>
        <w:t xml:space="preserve">Cas d’utilisation 3: Mettre à jour les couches existantes</w:t>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Après authentification, la procédure suivante permet de mettre à jour les couches de données déjà importées. La mise à jour se param</w:t>
      </w:r>
      <w:r w:rsidDel="00000000" w:rsidR="00000000" w:rsidRPr="00000000">
        <w:rPr>
          <w:rtl w:val="0"/>
        </w:rPr>
        <w:t xml:space="preserve">é</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tre uniquement avec le choix de la base donnée et le choix du type de coordonnées de localisation.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Attention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mise à jour des données ne peut s’effectuer que sur les couches qui ont conservé les informations suivantes d’origines : Le nom de la couche (ex : Désordre), le type de géométrie de la couche (ex : Point, Linestring) et l’attribut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_id (ne pas modifier/supprimer)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 données. Si ces informations sont modifiées, la mise à jour ne s’effectuera pas ou effectuera des modifications correspondant à une autre donnée.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la base de </w:t>
      </w:r>
      <w:r w:rsidDel="00000000" w:rsidR="00000000" w:rsidRPr="00000000">
        <w:rPr>
          <w:rtl w:val="0"/>
        </w:rPr>
        <w:t xml:space="preserve">données.</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162080"/>
            <wp:effectExtent b="0" l="0" r="0" t="0"/>
            <wp:wrapSquare wrapText="bothSides" distB="0" distT="0" distL="114300" distR="114300"/>
            <wp:docPr id="84"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6120000" cy="11620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431800</wp:posOffset>
                </wp:positionV>
                <wp:extent cx="533325" cy="476086"/>
                <wp:effectExtent b="0" l="0" r="0" t="0"/>
                <wp:wrapNone/>
                <wp:docPr id="69" name=""/>
                <a:graphic>
                  <a:graphicData uri="http://schemas.microsoft.com/office/word/2010/wordprocessingShape">
                    <wps:wsp>
                      <wps:cNvCnPr/>
                      <wps:spPr>
                        <a:xfrm flipH="1" rot="10800000">
                          <a:off x="5084100" y="3546720"/>
                          <a:ext cx="523800" cy="466561"/>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431800</wp:posOffset>
                </wp:positionV>
                <wp:extent cx="533325" cy="476086"/>
                <wp:effectExtent b="0" l="0" r="0" t="0"/>
                <wp:wrapNone/>
                <wp:docPr id="69" name="image32.png"/>
                <a:graphic>
                  <a:graphicData uri="http://schemas.openxmlformats.org/drawingml/2006/picture">
                    <pic:pic>
                      <pic:nvPicPr>
                        <pic:cNvPr id="0" name="image32.png"/>
                        <pic:cNvPicPr preferRelativeResize="0"/>
                      </pic:nvPicPr>
                      <pic:blipFill>
                        <a:blip r:embed="rId47"/>
                        <a:srcRect/>
                        <a:stretch>
                          <a:fillRect/>
                        </a:stretch>
                      </pic:blipFill>
                      <pic:spPr>
                        <a:xfrm>
                          <a:off x="0" y="0"/>
                          <a:ext cx="533325" cy="476086"/>
                        </a:xfrm>
                        <a:prstGeom prst="rect"/>
                        <a:ln/>
                      </pic:spPr>
                    </pic:pic>
                  </a:graphicData>
                </a:graphic>
              </wp:anchor>
            </w:drawing>
          </mc:Fallback>
        </mc:AlternateConten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 type de coordonnées de localisation.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Mettre à jour les données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-57239</wp:posOffset>
            </wp:positionH>
            <wp:positionV relativeFrom="paragraph">
              <wp:posOffset>122039</wp:posOffset>
            </wp:positionV>
            <wp:extent cx="6120000" cy="1198080"/>
            <wp:effectExtent b="0" l="0" r="0" t="0"/>
            <wp:wrapSquare wrapText="bothSides" distB="0" distT="0" distL="114300" distR="114300"/>
            <wp:docPr id="90"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120000" cy="11980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508000</wp:posOffset>
                </wp:positionV>
                <wp:extent cx="438285" cy="304725"/>
                <wp:effectExtent b="0" l="0" r="0" t="0"/>
                <wp:wrapNone/>
                <wp:docPr id="80" name=""/>
                <a:graphic>
                  <a:graphicData uri="http://schemas.microsoft.com/office/word/2010/wordprocessingShape">
                    <wps:wsp>
                      <wps:cNvCnPr/>
                      <wps:spPr>
                        <a:xfrm flipH="1" rot="10800000">
                          <a:off x="5131620" y="3632400"/>
                          <a:ext cx="428760" cy="2952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508000</wp:posOffset>
                </wp:positionV>
                <wp:extent cx="438285" cy="304725"/>
                <wp:effectExtent b="0" l="0" r="0" t="0"/>
                <wp:wrapNone/>
                <wp:docPr id="80" name="image43.png"/>
                <a:graphic>
                  <a:graphicData uri="http://schemas.openxmlformats.org/drawingml/2006/picture">
                    <pic:pic>
                      <pic:nvPicPr>
                        <pic:cNvPr id="0" name="image43.png"/>
                        <pic:cNvPicPr preferRelativeResize="0"/>
                      </pic:nvPicPr>
                      <pic:blipFill>
                        <a:blip r:embed="rId48"/>
                        <a:srcRect/>
                        <a:stretch>
                          <a:fillRect/>
                        </a:stretch>
                      </pic:blipFill>
                      <pic:spPr>
                        <a:xfrm>
                          <a:off x="0" y="0"/>
                          <a:ext cx="438285" cy="304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1054100</wp:posOffset>
                </wp:positionV>
                <wp:extent cx="619005" cy="476086"/>
                <wp:effectExtent b="0" l="0" r="0" t="0"/>
                <wp:wrapNone/>
                <wp:docPr id="66" name=""/>
                <a:graphic>
                  <a:graphicData uri="http://schemas.microsoft.com/office/word/2010/wordprocessingShape">
                    <wps:wsp>
                      <wps:cNvCnPr/>
                      <wps:spPr>
                        <a:xfrm rot="10800000">
                          <a:off x="5041260" y="3546720"/>
                          <a:ext cx="609480" cy="466561"/>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1054100</wp:posOffset>
                </wp:positionV>
                <wp:extent cx="619005" cy="476086"/>
                <wp:effectExtent b="0" l="0" r="0" t="0"/>
                <wp:wrapNone/>
                <wp:docPr id="66" name="image27.png"/>
                <a:graphic>
                  <a:graphicData uri="http://schemas.openxmlformats.org/drawingml/2006/picture">
                    <pic:pic>
                      <pic:nvPicPr>
                        <pic:cNvPr id="0" name="image27.png"/>
                        <pic:cNvPicPr preferRelativeResize="0"/>
                      </pic:nvPicPr>
                      <pic:blipFill>
                        <a:blip r:embed="rId49"/>
                        <a:srcRect/>
                        <a:stretch>
                          <a:fillRect/>
                        </a:stretch>
                      </pic:blipFill>
                      <pic:spPr>
                        <a:xfrm>
                          <a:off x="0" y="0"/>
                          <a:ext cx="619005" cy="476086"/>
                        </a:xfrm>
                        <a:prstGeom prst="rect"/>
                        <a:ln/>
                      </pic:spPr>
                    </pic:pic>
                  </a:graphicData>
                </a:graphic>
              </wp:anchor>
            </w:drawing>
          </mc:Fallback>
        </mc:AlternateConten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la fin du chargement une fenêtre récapitulative donne des chiffres sur le résultat de l’import. Vous pouvez activer/désactiver cette fonctionnalité en cochant/décochant la case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Activer le récapitulatif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3A">
      <w:pPr>
        <w:pStyle w:val="Heading1"/>
        <w:rPr/>
      </w:pPr>
      <w:bookmarkStart w:colFirst="0" w:colLast="0" w:name="_heading=h.c5zjd8hvubjs" w:id="10"/>
      <w:bookmarkEnd w:id="10"/>
      <w:r w:rsidDel="00000000" w:rsidR="00000000" w:rsidRPr="00000000">
        <w:rPr>
          <w:rtl w:val="0"/>
        </w:rPr>
        <w:t xml:space="preserve">Message de warning</w:t>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Lors de la connexion, de l’import ou de la mise à jour des couches, il peut apparaître dans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 messages destinés à l’utilisateur, donnant des informations sur le résultat des actions menées.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2"/>
        <w:rPr>
          <w:vertAlign w:val="baseline"/>
        </w:rPr>
      </w:pPr>
      <w:bookmarkStart w:colFirst="0" w:colLast="0" w:name="_heading=h.zb6eao9kc35q" w:id="11"/>
      <w:bookmarkEnd w:id="11"/>
      <w:r w:rsidDel="00000000" w:rsidR="00000000" w:rsidRPr="00000000">
        <w:rPr>
          <w:rtl w:val="0"/>
        </w:rPr>
        <w:t xml:space="preserve">Connexion</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"Connexion refusée. Veuillez vérifier l'url ou l'ouverture de la base."</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Vérifier la syntaxe de l’url qui doit toujours être de la forme: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http://adresse_du_serveur:port_d_écoute_du_serveur</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https://adresse_du_serveur:port_d_écoute_du_serveur</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6a8759"/>
          <w:sz w:val="18"/>
          <w:szCs w:val="18"/>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"Nom d'utilisateur ou mot de passe incorrect."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Vérifier la syntaxe ou l’existence du profil sur le serveur renseigné.</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2"/>
        <w:rPr>
          <w:vertAlign w:val="baseline"/>
        </w:rPr>
      </w:pPr>
      <w:bookmarkStart w:colFirst="0" w:colLast="0" w:name="_heading=h.o2z8whxv2omr" w:id="12"/>
      <w:bookmarkEnd w:id="12"/>
      <w:r w:rsidDel="00000000" w:rsidR="00000000" w:rsidRPr="00000000">
        <w:rPr>
          <w:rtl w:val="0"/>
        </w:rPr>
        <w:t xml:space="preserve">Import</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6a8759"/>
          <w:sz w:val="18"/>
          <w:szCs w:val="18"/>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"Aucune vue sélectionné."</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Vérifiez que les objets (ou types d’objets) existent bien en base de données.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pStyle w:val="Heading2"/>
        <w:rPr/>
      </w:pPr>
      <w:bookmarkStart w:colFirst="0" w:colLast="0" w:name="_heading=h.ss11xlbwdq4i" w:id="13"/>
      <w:bookmarkEnd w:id="13"/>
      <w:r w:rsidDel="00000000" w:rsidR="00000000" w:rsidRPr="00000000">
        <w:rPr>
          <w:rtl w:val="0"/>
        </w:rPr>
        <w:t xml:space="preserve">Mise à jour</w:t>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6a8759"/>
          <w:sz w:val="18"/>
          <w:szCs w:val="18"/>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"Les couches actuelles ne trouvent aucune référence en base de données."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Vérifiez que ces données existent dans la base de données sélectionnée ou que les identifiants des champ “_id” dans la table attributaire n’ont pas été modifié.</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6a8759"/>
          <w:sz w:val="18"/>
          <w:szCs w:val="18"/>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"Type de géométrie inconnu"</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message signifie qu’une donnée ne possède pas une géométrie appropriée du type POINT, LINESTRING ou POLYGONE.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pStyle w:val="Heading1"/>
        <w:rPr>
          <w:vertAlign w:val="baseline"/>
        </w:rPr>
      </w:pPr>
      <w:bookmarkStart w:colFirst="0" w:colLast="0" w:name="_heading=h.pr78hhrweaun" w:id="14"/>
      <w:bookmarkEnd w:id="14"/>
      <w:r w:rsidDel="00000000" w:rsidR="00000000" w:rsidRPr="00000000">
        <w:rPr>
          <w:rtl w:val="0"/>
        </w:rPr>
        <w:t xml:space="preserve">Dysfonctionnement</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Dans l’éventualité d’un défaut de conception (bug informatique), le comportement des fonctionnalités de l’extension ne </w:t>
      </w:r>
      <w:r w:rsidDel="00000000" w:rsidR="00000000" w:rsidRPr="00000000">
        <w:rPr>
          <w:rtl w:val="0"/>
        </w:rPr>
        <w:t xml:space="preserve">serait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plus le même et risquerait de modifier les couches de données dans QGIS de façon non désirée. Dans cette éventualité, veuillez stopper l’utilisation de l’extension puis redémarrer le logiciel QGIS. Si le bug persiste, veuillez contacter le support technique.</w:t>
      </w:r>
    </w:p>
    <w:sectPr>
      <w:footerReference r:id="rId50" w:type="default"/>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tandard" w:customStyle="1">
    <w:name w:val="Standard"/>
  </w:style>
  <w:style w:type="paragraph" w:styleId="Heading" w:customStyle="1">
    <w:name w:val="Heading"/>
    <w:basedOn w:val="Standard"/>
    <w:next w:val="Textbody"/>
    <w:pPr>
      <w:keepNext w:val="1"/>
      <w:spacing w:after="120" w:before="240"/>
    </w:pPr>
    <w:rPr>
      <w:rFonts w:ascii="Liberation Sans" w:hAnsi="Liberation Sans"/>
      <w:sz w:val="28"/>
      <w:szCs w:val="28"/>
    </w:rPr>
  </w:style>
  <w:style w:type="paragraph" w:styleId="Textbody" w:customStyle="1">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itreindex">
    <w:name w:val="index heading"/>
    <w:basedOn w:val="Heading"/>
    <w:pPr>
      <w:suppressLineNumbers w:val="1"/>
    </w:pPr>
    <w:rPr>
      <w:b w:val="1"/>
      <w:bCs w:val="1"/>
      <w:sz w:val="32"/>
      <w:szCs w:val="32"/>
    </w:rPr>
  </w:style>
  <w:style w:type="paragraph" w:styleId="ContentsHeading" w:customStyle="1">
    <w:name w:val="Contents Heading"/>
    <w:basedOn w:val="Titreindex"/>
  </w:style>
  <w:style w:type="paragraph" w:styleId="TableContents" w:customStyle="1">
    <w:name w:val="Table Contents"/>
    <w:basedOn w:val="Standard"/>
    <w:pPr>
      <w:suppressLineNumbers w:val="1"/>
    </w:pPr>
  </w:style>
  <w:style w:type="paragraph" w:styleId="HeaderandFooter" w:customStyle="1">
    <w:name w:val="Header and Footer"/>
    <w:basedOn w:val="Standard"/>
    <w:pPr>
      <w:suppressLineNumbers w:val="1"/>
      <w:tabs>
        <w:tab w:val="center" w:pos="4819"/>
        <w:tab w:val="right" w:pos="9638"/>
      </w:tabs>
    </w:pPr>
  </w:style>
  <w:style w:type="paragraph" w:styleId="Pieddepage">
    <w:name w:val="footer"/>
    <w:basedOn w:val="HeaderandFooter"/>
  </w:style>
  <w:style w:type="character" w:styleId="Internetlink" w:customStyle="1">
    <w:name w:val="Internet link"/>
    <w:rPr>
      <w:color w:val="000080"/>
      <w:u w:val="singl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18.png"/><Relationship Id="rId41" Type="http://schemas.openxmlformats.org/officeDocument/2006/relationships/image" Target="media/image29.png"/><Relationship Id="rId44" Type="http://schemas.openxmlformats.org/officeDocument/2006/relationships/image" Target="media/image40.png"/><Relationship Id="rId43" Type="http://schemas.openxmlformats.org/officeDocument/2006/relationships/image" Target="media/image10.png"/><Relationship Id="rId46" Type="http://schemas.openxmlformats.org/officeDocument/2006/relationships/image" Target="media/image2.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image" Target="media/image43.png"/><Relationship Id="rId47" Type="http://schemas.openxmlformats.org/officeDocument/2006/relationships/image" Target="media/image32.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28.png"/><Relationship Id="rId31" Type="http://schemas.openxmlformats.org/officeDocument/2006/relationships/image" Target="media/image19.png"/><Relationship Id="rId30" Type="http://schemas.openxmlformats.org/officeDocument/2006/relationships/image" Target="media/image4.png"/><Relationship Id="rId33" Type="http://schemas.openxmlformats.org/officeDocument/2006/relationships/image" Target="media/image31.png"/><Relationship Id="rId32" Type="http://schemas.openxmlformats.org/officeDocument/2006/relationships/image" Target="media/image7.png"/><Relationship Id="rId35" Type="http://schemas.openxmlformats.org/officeDocument/2006/relationships/image" Target="media/image17.png"/><Relationship Id="rId34" Type="http://schemas.openxmlformats.org/officeDocument/2006/relationships/image" Target="media/image6.png"/><Relationship Id="rId37" Type="http://schemas.openxmlformats.org/officeDocument/2006/relationships/image" Target="media/image35.png"/><Relationship Id="rId36" Type="http://schemas.openxmlformats.org/officeDocument/2006/relationships/image" Target="media/image11.png"/><Relationship Id="rId39" Type="http://schemas.openxmlformats.org/officeDocument/2006/relationships/image" Target="media/image39.png"/><Relationship Id="rId38" Type="http://schemas.openxmlformats.org/officeDocument/2006/relationships/image" Target="media/image14.png"/><Relationship Id="rId20" Type="http://schemas.openxmlformats.org/officeDocument/2006/relationships/image" Target="media/image34.png"/><Relationship Id="rId22" Type="http://schemas.openxmlformats.org/officeDocument/2006/relationships/image" Target="media/image36.png"/><Relationship Id="rId21" Type="http://schemas.openxmlformats.org/officeDocument/2006/relationships/image" Target="media/image20.png"/><Relationship Id="rId24" Type="http://schemas.openxmlformats.org/officeDocument/2006/relationships/image" Target="media/image9.png"/><Relationship Id="rId23" Type="http://schemas.openxmlformats.org/officeDocument/2006/relationships/image" Target="media/image22.png"/><Relationship Id="rId26" Type="http://schemas.openxmlformats.org/officeDocument/2006/relationships/image" Target="media/image33.png"/><Relationship Id="rId25" Type="http://schemas.openxmlformats.org/officeDocument/2006/relationships/image" Target="media/image3.png"/><Relationship Id="rId28" Type="http://schemas.openxmlformats.org/officeDocument/2006/relationships/image" Target="media/image5.png"/><Relationship Id="rId27" Type="http://schemas.openxmlformats.org/officeDocument/2006/relationships/image" Target="media/image1.png"/><Relationship Id="rId29" Type="http://schemas.openxmlformats.org/officeDocument/2006/relationships/image" Target="media/image12.png"/><Relationship Id="rId50"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image" Target="media/image26.png"/><Relationship Id="rId13" Type="http://schemas.openxmlformats.org/officeDocument/2006/relationships/image" Target="media/image13.png"/><Relationship Id="rId12" Type="http://schemas.openxmlformats.org/officeDocument/2006/relationships/image" Target="media/image38.png"/><Relationship Id="rId15" Type="http://schemas.openxmlformats.org/officeDocument/2006/relationships/image" Target="media/image41.png"/><Relationship Id="rId14" Type="http://schemas.openxmlformats.org/officeDocument/2006/relationships/image" Target="media/image37.png"/><Relationship Id="rId17" Type="http://schemas.openxmlformats.org/officeDocument/2006/relationships/image" Target="media/image23.png"/><Relationship Id="rId16" Type="http://schemas.openxmlformats.org/officeDocument/2006/relationships/image" Target="media/image25.png"/><Relationship Id="rId19" Type="http://schemas.openxmlformats.org/officeDocument/2006/relationships/image" Target="media/image42.png"/><Relationship Id="rId18"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h9ehw27crk8vu1HCDkFopUNw==">AMUW2mX5hADeQC6HQGVFgTGKGKIY7G2Snsx9WDd4mzZRpWdJ3OFlOOeAHJVYNsM8ORC/yuDeYpp05Bh9YAO7Fbu/35sJ71yCbNIkuSKHfo7FOmPcSlwda+UA2T2hEZD0eHQwhnP/LIZKdx+F4gumMfuLpEFaZSNnps5Lgrf6EWI64N88H1zN6DKR+/FK/0iWu+u6JLeng+8vrqZaOapyvWG7O9Hh21NaTy+TqyipcZBEcugLktUJHYcd5IXxBYedSfXAap/Anc2AveyP4UiHqOhd/HHwSwGS6PtxMM2QRjYcvtEZDoex6BoXJwI4YBp/WGmh/NYwhYsJtVpyiMrfxUth0x23z22BX8hEYqMSuDWrOzbX71e07v410DuE2t1hK0WsyMcCQ77fLJLd+vK6z7ZkA1zUNxR4wtFKo5Qtbb/sK7Y6v1qtr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2020-05-15T12:22:00Z</dcterms:created>
</cp:coreProperties>
</file>