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EA" w:rsidRPr="00D949D2" w:rsidRDefault="00007BEA" w:rsidP="00007BEA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会议时间：</w:t>
      </w:r>
      <w:r>
        <w:rPr>
          <w:rFonts w:eastAsiaTheme="minorHAnsi" w:hint="eastAsia"/>
          <w:sz w:val="24"/>
          <w:szCs w:val="24"/>
        </w:rPr>
        <w:t>2016.11.4</w:t>
      </w:r>
      <w:r w:rsidRPr="00D949D2">
        <w:rPr>
          <w:rFonts w:eastAsiaTheme="minorHAnsi" w:hint="eastAsia"/>
          <w:sz w:val="24"/>
          <w:szCs w:val="24"/>
        </w:rPr>
        <w:t xml:space="preserve"> 周五</w:t>
      </w:r>
    </w:p>
    <w:p w:rsidR="00007BEA" w:rsidRPr="00D949D2" w:rsidRDefault="00007BEA" w:rsidP="00007BEA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会议地点：新食堂一楼</w:t>
      </w:r>
    </w:p>
    <w:p w:rsidR="00007BEA" w:rsidRPr="00D949D2" w:rsidRDefault="00007BEA" w:rsidP="00007BEA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会议主持：刘佳琪</w:t>
      </w:r>
    </w:p>
    <w:p w:rsidR="00007BEA" w:rsidRPr="00D949D2" w:rsidRDefault="00007BEA" w:rsidP="00007BEA">
      <w:pPr>
        <w:rPr>
          <w:rFonts w:eastAsiaTheme="minorHAnsi" w:hint="eastAsia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会议成员：边俐菁、吴漏、李岩、侯天童、朱荣鑫</w:t>
      </w:r>
      <w:r>
        <w:rPr>
          <w:rFonts w:eastAsiaTheme="minorHAnsi" w:hint="eastAsia"/>
          <w:sz w:val="24"/>
          <w:szCs w:val="24"/>
        </w:rPr>
        <w:t>(缺席)、赵志烽</w:t>
      </w:r>
    </w:p>
    <w:p w:rsidR="00007BEA" w:rsidRPr="00D949D2" w:rsidRDefault="00007BEA" w:rsidP="00007BEA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会议内容：</w:t>
      </w:r>
    </w:p>
    <w:p w:rsidR="00007BEA" w:rsidRDefault="00007BEA" w:rsidP="00007BEA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讨论</w:t>
      </w:r>
      <w:r>
        <w:rPr>
          <w:rFonts w:eastAsiaTheme="minorHAnsi"/>
          <w:sz w:val="24"/>
          <w:szCs w:val="24"/>
        </w:rPr>
        <w:t>项目进度，</w:t>
      </w:r>
      <w:r>
        <w:rPr>
          <w:rFonts w:eastAsiaTheme="minorHAnsi" w:hint="eastAsia"/>
          <w:sz w:val="24"/>
          <w:szCs w:val="24"/>
        </w:rPr>
        <w:t>我们</w:t>
      </w:r>
      <w:r>
        <w:rPr>
          <w:rFonts w:eastAsiaTheme="minorHAnsi"/>
          <w:sz w:val="24"/>
          <w:szCs w:val="24"/>
        </w:rPr>
        <w:t>已经</w:t>
      </w:r>
      <w:r>
        <w:rPr>
          <w:rFonts w:eastAsiaTheme="minorHAnsi" w:hint="eastAsia"/>
          <w:sz w:val="24"/>
          <w:szCs w:val="24"/>
        </w:rPr>
        <w:t>把挑</w:t>
      </w:r>
      <w:r>
        <w:rPr>
          <w:rFonts w:eastAsiaTheme="minorHAnsi"/>
          <w:sz w:val="24"/>
          <w:szCs w:val="24"/>
        </w:rPr>
        <w:t>出的</w:t>
      </w:r>
      <w:r>
        <w:rPr>
          <w:rFonts w:eastAsiaTheme="minorHAnsi" w:hint="eastAsia"/>
          <w:sz w:val="24"/>
          <w:szCs w:val="24"/>
        </w:rPr>
        <w:t>SUV车型</w:t>
      </w:r>
      <w:r>
        <w:rPr>
          <w:rFonts w:eastAsiaTheme="minorHAnsi"/>
          <w:sz w:val="24"/>
          <w:szCs w:val="24"/>
        </w:rPr>
        <w:t>销售数据建模出来了，数据库</w:t>
      </w:r>
      <w:r>
        <w:rPr>
          <w:rFonts w:eastAsiaTheme="minorHAnsi" w:hint="eastAsia"/>
          <w:sz w:val="24"/>
          <w:szCs w:val="24"/>
        </w:rPr>
        <w:t>的</w:t>
      </w:r>
      <w:r>
        <w:rPr>
          <w:rFonts w:eastAsiaTheme="minorHAnsi"/>
          <w:sz w:val="24"/>
          <w:szCs w:val="24"/>
        </w:rPr>
        <w:t>数据重新进行了改动，</w:t>
      </w:r>
      <w:r>
        <w:rPr>
          <w:rFonts w:eastAsiaTheme="minorHAnsi" w:hint="eastAsia"/>
          <w:sz w:val="24"/>
          <w:szCs w:val="24"/>
        </w:rPr>
        <w:t>前端</w:t>
      </w:r>
      <w:r>
        <w:rPr>
          <w:rFonts w:eastAsiaTheme="minorHAnsi"/>
          <w:sz w:val="24"/>
          <w:szCs w:val="24"/>
        </w:rPr>
        <w:t>针对上次的建议正在进行相关优化和改动，后端</w:t>
      </w:r>
      <w:r>
        <w:rPr>
          <w:rFonts w:eastAsiaTheme="minorHAnsi" w:hint="eastAsia"/>
          <w:sz w:val="24"/>
          <w:szCs w:val="24"/>
        </w:rPr>
        <w:t>在</w:t>
      </w:r>
      <w:r>
        <w:rPr>
          <w:rFonts w:eastAsiaTheme="minorHAnsi"/>
          <w:sz w:val="24"/>
          <w:szCs w:val="24"/>
        </w:rPr>
        <w:t>下周开始搭建。</w:t>
      </w:r>
    </w:p>
    <w:p w:rsidR="00007BEA" w:rsidRPr="00007BEA" w:rsidRDefault="00007BEA" w:rsidP="00007BEA">
      <w:pPr>
        <w:rPr>
          <w:rFonts w:hint="eastAsia"/>
        </w:rPr>
      </w:pPr>
      <w:r>
        <w:rPr>
          <w:rFonts w:eastAsiaTheme="minorHAnsi"/>
          <w:sz w:val="24"/>
          <w:szCs w:val="24"/>
        </w:rPr>
        <w:t xml:space="preserve">   </w:t>
      </w:r>
      <w:r>
        <w:rPr>
          <w:rFonts w:eastAsiaTheme="minorHAnsi" w:hint="eastAsia"/>
          <w:sz w:val="24"/>
          <w:szCs w:val="24"/>
        </w:rPr>
        <w:t>我们</w:t>
      </w:r>
      <w:r>
        <w:rPr>
          <w:rFonts w:eastAsiaTheme="minorHAnsi"/>
          <w:sz w:val="24"/>
          <w:szCs w:val="24"/>
        </w:rPr>
        <w:t>准备对建</w:t>
      </w:r>
      <w:r>
        <w:rPr>
          <w:rFonts w:eastAsiaTheme="minorHAnsi" w:hint="eastAsia"/>
          <w:sz w:val="24"/>
          <w:szCs w:val="24"/>
        </w:rPr>
        <w:t>的</w:t>
      </w:r>
      <w:r>
        <w:rPr>
          <w:rFonts w:eastAsiaTheme="minorHAnsi"/>
          <w:sz w:val="24"/>
          <w:szCs w:val="24"/>
        </w:rPr>
        <w:t>模型进一步进行优化，加入百度指数</w:t>
      </w:r>
      <w:r>
        <w:rPr>
          <w:rFonts w:eastAsiaTheme="minorHAnsi" w:hint="eastAsia"/>
          <w:sz w:val="24"/>
          <w:szCs w:val="24"/>
        </w:rPr>
        <w:t>、</w:t>
      </w:r>
      <w:r>
        <w:rPr>
          <w:rFonts w:eastAsiaTheme="minorHAnsi"/>
          <w:sz w:val="24"/>
          <w:szCs w:val="24"/>
        </w:rPr>
        <w:t>评论等进行</w:t>
      </w:r>
      <w:r>
        <w:rPr>
          <w:rFonts w:eastAsiaTheme="minorHAnsi" w:hint="eastAsia"/>
          <w:sz w:val="24"/>
          <w:szCs w:val="24"/>
        </w:rPr>
        <w:t>分析，</w:t>
      </w:r>
      <w:r>
        <w:rPr>
          <w:rFonts w:eastAsiaTheme="minorHAnsi"/>
          <w:sz w:val="24"/>
          <w:szCs w:val="24"/>
        </w:rPr>
        <w:t>各</w:t>
      </w:r>
      <w:r>
        <w:rPr>
          <w:rFonts w:eastAsiaTheme="minorHAnsi" w:hint="eastAsia"/>
          <w:sz w:val="24"/>
          <w:szCs w:val="24"/>
        </w:rPr>
        <w:t>个</w:t>
      </w:r>
      <w:bookmarkStart w:id="0" w:name="_GoBack"/>
      <w:bookmarkEnd w:id="0"/>
      <w:r>
        <w:rPr>
          <w:rFonts w:eastAsiaTheme="minorHAnsi"/>
          <w:sz w:val="24"/>
          <w:szCs w:val="24"/>
        </w:rPr>
        <w:t>组</w:t>
      </w:r>
      <w:r>
        <w:rPr>
          <w:rFonts w:eastAsiaTheme="minorHAnsi" w:hint="eastAsia"/>
          <w:sz w:val="24"/>
          <w:szCs w:val="24"/>
        </w:rPr>
        <w:t>员</w:t>
      </w:r>
      <w:r>
        <w:rPr>
          <w:rFonts w:eastAsiaTheme="minorHAnsi"/>
          <w:sz w:val="24"/>
          <w:szCs w:val="24"/>
        </w:rPr>
        <w:t>都在有序进行自己的工作。</w:t>
      </w:r>
    </w:p>
    <w:p w:rsidR="00BE4531" w:rsidRDefault="00BE4531" w:rsidP="00007BEA"/>
    <w:sectPr w:rsidR="00BE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7"/>
    <w:rsid w:val="00007BEA"/>
    <w:rsid w:val="00BE4531"/>
    <w:rsid w:val="00D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E80"/>
  <w15:chartTrackingRefBased/>
  <w15:docId w15:val="{C540A7D9-53BE-4B30-95A9-57932B15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7B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2016-11-06T14:12:00Z</dcterms:created>
  <dcterms:modified xsi:type="dcterms:W3CDTF">2016-11-06T14:21:00Z</dcterms:modified>
</cp:coreProperties>
</file>