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39" w:rsidRPr="00FF551E" w:rsidRDefault="00701839" w:rsidP="00FF551E">
      <w:pPr>
        <w:tabs>
          <w:tab w:val="left" w:pos="5817"/>
        </w:tabs>
        <w:ind w:left="236"/>
        <w:rPr>
          <w:b/>
        </w:rPr>
      </w:pPr>
      <w:r w:rsidRPr="00FF551E">
        <w:rPr>
          <w:b/>
        </w:rPr>
        <w:t>Description</w:t>
      </w:r>
      <w:r w:rsidRPr="00FF551E">
        <w:rPr>
          <w:b/>
        </w:rPr>
        <w:tab/>
        <w:t>Total Employment</w:t>
      </w:r>
    </w:p>
    <w:p w:rsidR="00701839" w:rsidRPr="00FF551E" w:rsidRDefault="00701839" w:rsidP="00FF551E">
      <w:pPr>
        <w:tabs>
          <w:tab w:val="left" w:pos="5817"/>
        </w:tabs>
        <w:ind w:left="236"/>
      </w:pPr>
      <w:r w:rsidRPr="00FF551E">
        <w:t>Colleges and universities</w:t>
      </w:r>
      <w:r w:rsidRPr="00FF551E">
        <w:tab/>
        <w:t>902 jobs</w:t>
      </w:r>
    </w:p>
    <w:p w:rsidR="00701839" w:rsidRPr="00FF551E" w:rsidRDefault="00701839" w:rsidP="00FF551E">
      <w:pPr>
        <w:tabs>
          <w:tab w:val="left" w:pos="5817"/>
        </w:tabs>
        <w:ind w:left="236"/>
      </w:pPr>
      <w:r w:rsidRPr="00FF551E">
        <w:t>Nursing and residential care facilities</w:t>
      </w:r>
      <w:r w:rsidRPr="00FF551E">
        <w:tab/>
        <w:t>420 jobs</w:t>
      </w:r>
    </w:p>
    <w:p w:rsidR="00701839" w:rsidRPr="00FF551E" w:rsidRDefault="00701839" w:rsidP="00FF551E">
      <w:pPr>
        <w:tabs>
          <w:tab w:val="left" w:pos="5817"/>
        </w:tabs>
        <w:ind w:left="236"/>
      </w:pPr>
      <w:r w:rsidRPr="00FF551E">
        <w:t>Offices of physicians and health practitioners</w:t>
      </w:r>
      <w:r w:rsidRPr="00FF551E">
        <w:tab/>
        <w:t>319 jobs</w:t>
      </w:r>
    </w:p>
    <w:p w:rsidR="00701839" w:rsidRPr="00FF551E" w:rsidRDefault="00701839" w:rsidP="00FF551E">
      <w:pPr>
        <w:tabs>
          <w:tab w:val="left" w:pos="5817"/>
        </w:tabs>
        <w:ind w:left="236"/>
      </w:pPr>
      <w:r w:rsidRPr="00FF551E">
        <w:t>Retail stores – general merchandise</w:t>
      </w:r>
      <w:bookmarkStart w:id="0" w:name="_GoBack"/>
      <w:bookmarkEnd w:id="0"/>
      <w:r w:rsidRPr="00FF551E">
        <w:tab/>
        <w:t>311 jobs</w:t>
      </w:r>
    </w:p>
    <w:p w:rsidR="00701839" w:rsidRPr="00FF551E" w:rsidRDefault="00701839" w:rsidP="00FF551E">
      <w:pPr>
        <w:tabs>
          <w:tab w:val="left" w:pos="5817"/>
        </w:tabs>
        <w:ind w:left="236"/>
      </w:pPr>
      <w:r w:rsidRPr="00FF551E">
        <w:t>Retail stores – food and beverage</w:t>
      </w:r>
      <w:r w:rsidRPr="00FF551E">
        <w:tab/>
        <w:t>281 jobs</w:t>
      </w:r>
    </w:p>
    <w:p w:rsidR="00701839" w:rsidRPr="00FF551E" w:rsidRDefault="00701839" w:rsidP="00FF551E">
      <w:pPr>
        <w:tabs>
          <w:tab w:val="left" w:pos="5817"/>
        </w:tabs>
        <w:ind w:left="236"/>
      </w:pPr>
      <w:r w:rsidRPr="00FF551E">
        <w:t>Private hospitals</w:t>
      </w:r>
      <w:r w:rsidRPr="00FF551E">
        <w:tab/>
        <w:t>178 jobs</w:t>
      </w:r>
    </w:p>
    <w:p w:rsidR="006E21F2" w:rsidRDefault="006E21F2" w:rsidP="00FF551E">
      <w:pPr>
        <w:tabs>
          <w:tab w:val="left" w:pos="5850"/>
        </w:tabs>
      </w:pPr>
    </w:p>
    <w:sectPr w:rsidR="006E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671" w:rsidRDefault="00DD7671" w:rsidP="00C40372">
      <w:pPr>
        <w:spacing w:after="0" w:line="240" w:lineRule="auto"/>
      </w:pPr>
      <w:r>
        <w:separator/>
      </w:r>
    </w:p>
  </w:endnote>
  <w:endnote w:type="continuationSeparator" w:id="0">
    <w:p w:rsidR="00DD7671" w:rsidRDefault="00DD7671" w:rsidP="00C40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671" w:rsidRDefault="00DD7671" w:rsidP="00C40372">
      <w:pPr>
        <w:spacing w:after="0" w:line="240" w:lineRule="auto"/>
      </w:pPr>
      <w:r>
        <w:separator/>
      </w:r>
    </w:p>
  </w:footnote>
  <w:footnote w:type="continuationSeparator" w:id="0">
    <w:p w:rsidR="00DD7671" w:rsidRDefault="00DD7671" w:rsidP="00C40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F2"/>
    <w:rsid w:val="006C2B8C"/>
    <w:rsid w:val="006E21F2"/>
    <w:rsid w:val="00701839"/>
    <w:rsid w:val="00AF34E5"/>
    <w:rsid w:val="00C40372"/>
    <w:rsid w:val="00DD7671"/>
    <w:rsid w:val="00FF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8A1921-201F-41CC-BDA2-12916973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72"/>
  </w:style>
  <w:style w:type="paragraph" w:styleId="Footer">
    <w:name w:val="footer"/>
    <w:basedOn w:val="Normal"/>
    <w:link w:val="FooterChar"/>
    <w:uiPriority w:val="99"/>
    <w:unhideWhenUsed/>
    <w:rsid w:val="00C40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40</Words>
  <Characters>245</Characters>
  <Application>Microsoft Office Word</Application>
  <DocSecurity>0</DocSecurity>
  <Lines>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Lynn Hogan</dc:creator>
  <cp:lastModifiedBy>Lynn Hogan</cp:lastModifiedBy>
  <cp:revision>2</cp:revision>
  <dcterms:created xsi:type="dcterms:W3CDTF">2012-10-14T22:24:00Z</dcterms:created>
  <dcterms:modified xsi:type="dcterms:W3CDTF">2012-10-23T17:29:00Z</dcterms:modified>
</cp:coreProperties>
</file>