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01394" w14:textId="49A5C995" w:rsidR="00CE5BA1" w:rsidRDefault="00161685" w:rsidP="00CE5BA1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78CEF" wp14:editId="00986B2C">
                <wp:simplePos x="0" y="0"/>
                <wp:positionH relativeFrom="column">
                  <wp:posOffset>-274320</wp:posOffset>
                </wp:positionH>
                <wp:positionV relativeFrom="paragraph">
                  <wp:posOffset>2522220</wp:posOffset>
                </wp:positionV>
                <wp:extent cx="3086100" cy="1488440"/>
                <wp:effectExtent l="0" t="0" r="38100" b="35560"/>
                <wp:wrapThrough wrapText="bothSides">
                  <wp:wrapPolygon edited="0">
                    <wp:start x="711" y="0"/>
                    <wp:lineTo x="0" y="1474"/>
                    <wp:lineTo x="0" y="21747"/>
                    <wp:lineTo x="20978" y="21747"/>
                    <wp:lineTo x="21689" y="20273"/>
                    <wp:lineTo x="21689" y="0"/>
                    <wp:lineTo x="711" y="0"/>
                  </wp:wrapPolygon>
                </wp:wrapThrough>
                <wp:docPr id="11" name="Round Diagonal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4884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C9B11" w14:textId="3BF55A95" w:rsidR="00CE5BA1" w:rsidRPr="00AC3A8C" w:rsidRDefault="00CE5BA1" w:rsidP="00161685">
                            <w:pPr>
                              <w:rPr>
                                <w:sz w:val="24"/>
                              </w:rPr>
                            </w:pPr>
                            <w:r w:rsidRPr="00AC3A8C">
                              <w:rPr>
                                <w:sz w:val="24"/>
                              </w:rPr>
                              <w:t>Short for Amazon Elastic Computer Cloud, Amazon EC2 is a commercial Web service that lets customers "rent" computing resources from the EC2 cloud.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8CEF" id="Round_x0020_Diagonal_x0020_Corner_x0020_Rectangle_x0020_11" o:spid="_x0000_s1026" style="position:absolute;left:0;text-align:left;margin-left:-21.6pt;margin-top:198.6pt;width:243pt;height:11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6100,14884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" adj="-11796480,,5400" path="m248078,0l3086100,,3086100,,3086100,1240362c3086100,1377372,2975032,1488440,2838022,1488440l0,1488440,,1488440,,248078c0,111068,111068,,248078,0xe" fillcolor="white [3201]" strokecolor="#70ad47 [3209]" strokeweight="1pt">
                <v:stroke joinstyle="miter"/>
                <v:formulas/>
                <v:path arrowok="t" o:connecttype="custom" o:connectlocs="248078,0;3086100,0;3086100,0;3086100,1240362;2838022,1488440;0,1488440;0,1488440;0,248078;248078,0" o:connectangles="0,0,0,0,0,0,0,0,0" textboxrect="0,0,3086100,1488440"/>
                <v:textbox>
                  <w:txbxContent>
                    <w:p w14:paraId="2D4C9B11" w14:textId="3BF55A95" w:rsidR="00CE5BA1" w:rsidRPr="00AC3A8C" w:rsidRDefault="00CE5BA1" w:rsidP="00161685">
                      <w:pPr>
                        <w:rPr>
                          <w:sz w:val="24"/>
                        </w:rPr>
                      </w:pPr>
                      <w:r w:rsidRPr="00AC3A8C">
                        <w:rPr>
                          <w:sz w:val="24"/>
                        </w:rPr>
                        <w:t>Short for Amazon Elastic Computer Cloud, Amazon EC2 is a commercial Web service that lets customers "rent" computing resources from the EC2 cloud.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61685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96B59EA" wp14:editId="7254353F">
            <wp:simplePos x="0" y="0"/>
            <wp:positionH relativeFrom="column">
              <wp:posOffset>40640</wp:posOffset>
            </wp:positionH>
            <wp:positionV relativeFrom="paragraph">
              <wp:posOffset>4119245</wp:posOffset>
            </wp:positionV>
            <wp:extent cx="2515235" cy="75438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FF51C" wp14:editId="238BAFEB">
                <wp:simplePos x="0" y="0"/>
                <wp:positionH relativeFrom="column">
                  <wp:posOffset>-277495</wp:posOffset>
                </wp:positionH>
                <wp:positionV relativeFrom="paragraph">
                  <wp:posOffset>1724660</wp:posOffset>
                </wp:positionV>
                <wp:extent cx="3112135" cy="73152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92085F" w14:textId="10CD58EF" w:rsidR="0067367F" w:rsidRPr="00AC3A8C" w:rsidRDefault="00CE5BA1" w:rsidP="0067367F">
                            <w:pPr>
                              <w:tabs>
                                <w:tab w:val="left" w:pos="3960"/>
                              </w:tabs>
                              <w:jc w:val="center"/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5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C3A8C"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5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Amazon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6FF51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7" type="#_x0000_t202" style="position:absolute;left:0;text-align:left;margin-left:-21.85pt;margin-top:135.8pt;width:245.05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" filled="f" stroked="f">
                <v:textbox>
                  <w:txbxContent>
                    <w:p w14:paraId="5492085F" w14:textId="10CD58EF" w:rsidR="0067367F" w:rsidRPr="00AC3A8C" w:rsidRDefault="00CE5BA1" w:rsidP="0067367F">
                      <w:pPr>
                        <w:tabs>
                          <w:tab w:val="left" w:pos="3960"/>
                        </w:tabs>
                        <w:jc w:val="center"/>
                        <w:rPr>
                          <w:b/>
                          <w:bCs/>
                          <w:outline/>
                          <w:color w:val="4472C4" w:themeColor="accent5"/>
                          <w:sz w:val="5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C3A8C">
                        <w:rPr>
                          <w:b/>
                          <w:bCs/>
                          <w:outline/>
                          <w:color w:val="4472C4" w:themeColor="accent5"/>
                          <w:sz w:val="5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Amazon EC2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D77B8" wp14:editId="40E89D51">
                <wp:simplePos x="0" y="0"/>
                <wp:positionH relativeFrom="column">
                  <wp:posOffset>3216275</wp:posOffset>
                </wp:positionH>
                <wp:positionV relativeFrom="paragraph">
                  <wp:posOffset>1719580</wp:posOffset>
                </wp:positionV>
                <wp:extent cx="3112135" cy="7315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BF161B" w14:textId="0E5FBBA2" w:rsidR="00161685" w:rsidRPr="00AC3A8C" w:rsidRDefault="00161685" w:rsidP="00161685">
                            <w:pPr>
                              <w:tabs>
                                <w:tab w:val="left" w:pos="3960"/>
                              </w:tabs>
                              <w:jc w:val="center"/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5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C3A8C"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5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Eucalyptus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D77B8" id="Text_x0020_Box_x0020_19" o:spid="_x0000_s1028" type="#_x0000_t202" style="position:absolute;left:0;text-align:left;margin-left:253.25pt;margin-top:135.4pt;width:245.05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" filled="f" stroked="f">
                <v:textbox>
                  <w:txbxContent>
                    <w:p w14:paraId="34BF161B" w14:textId="0E5FBBA2" w:rsidR="00161685" w:rsidRPr="00AC3A8C" w:rsidRDefault="00161685" w:rsidP="00161685">
                      <w:pPr>
                        <w:tabs>
                          <w:tab w:val="left" w:pos="3960"/>
                        </w:tabs>
                        <w:jc w:val="center"/>
                        <w:rPr>
                          <w:b/>
                          <w:bCs/>
                          <w:outline/>
                          <w:color w:val="4472C4" w:themeColor="accent5"/>
                          <w:sz w:val="5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C3A8C">
                        <w:rPr>
                          <w:b/>
                          <w:bCs/>
                          <w:outline/>
                          <w:color w:val="4472C4" w:themeColor="accent5"/>
                          <w:sz w:val="5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Eucalyptus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A7B46" wp14:editId="36E80930">
                <wp:simplePos x="0" y="0"/>
                <wp:positionH relativeFrom="column">
                  <wp:posOffset>3219450</wp:posOffset>
                </wp:positionH>
                <wp:positionV relativeFrom="paragraph">
                  <wp:posOffset>2517140</wp:posOffset>
                </wp:positionV>
                <wp:extent cx="3086100" cy="1488440"/>
                <wp:effectExtent l="0" t="0" r="38100" b="35560"/>
                <wp:wrapThrough wrapText="bothSides">
                  <wp:wrapPolygon edited="0">
                    <wp:start x="711" y="0"/>
                    <wp:lineTo x="0" y="1474"/>
                    <wp:lineTo x="0" y="21747"/>
                    <wp:lineTo x="20978" y="21747"/>
                    <wp:lineTo x="21689" y="20273"/>
                    <wp:lineTo x="21689" y="0"/>
                    <wp:lineTo x="711" y="0"/>
                  </wp:wrapPolygon>
                </wp:wrapThrough>
                <wp:docPr id="20" name="Round Diagonal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4884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FD590" w14:textId="07E36F67" w:rsidR="00161685" w:rsidRPr="00AC3A8C" w:rsidRDefault="00161685" w:rsidP="00161685">
                            <w:pPr>
                              <w:rPr>
                                <w:sz w:val="24"/>
                              </w:rPr>
                            </w:pPr>
                            <w:r w:rsidRPr="00AC3A8C">
                              <w:rPr>
                                <w:sz w:val="24"/>
                              </w:rPr>
                              <w:t>An open source cloud computing and Infrastructure-as-a-Service (</w:t>
                            </w:r>
                            <w:proofErr w:type="spellStart"/>
                            <w:r w:rsidRPr="00AC3A8C">
                              <w:rPr>
                                <w:sz w:val="24"/>
                              </w:rPr>
                              <w:t>IaaS</w:t>
                            </w:r>
                            <w:proofErr w:type="spellEnd"/>
                            <w:r w:rsidRPr="00AC3A8C">
                              <w:rPr>
                                <w:sz w:val="24"/>
                              </w:rPr>
                              <w:t>) platform for enabling private clouds.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7B46" id="Round_x0020_Diagonal_x0020_Corner_x0020_Rectangle_x0020_20" o:spid="_x0000_s1029" style="position:absolute;left:0;text-align:left;margin-left:253.5pt;margin-top:198.2pt;width:243pt;height:11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6100,14884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" adj="-11796480,,5400" path="m248078,0l3086100,,3086100,,3086100,1240362c3086100,1377372,2975032,1488440,2838022,1488440l0,1488440,,1488440,,248078c0,111068,111068,,248078,0xe" fillcolor="white [3201]" strokecolor="#70ad47 [3209]" strokeweight="1pt">
                <v:stroke joinstyle="miter"/>
                <v:formulas/>
                <v:path arrowok="t" o:connecttype="custom" o:connectlocs="248078,0;3086100,0;3086100,0;3086100,1240362;2838022,1488440;0,1488440;0,1488440;0,248078;248078,0" o:connectangles="0,0,0,0,0,0,0,0,0" textboxrect="0,0,3086100,1488440"/>
                <v:textbox>
                  <w:txbxContent>
                    <w:p w14:paraId="21BFD590" w14:textId="07E36F67" w:rsidR="00161685" w:rsidRPr="00AC3A8C" w:rsidRDefault="00161685" w:rsidP="00161685">
                      <w:pPr>
                        <w:rPr>
                          <w:sz w:val="24"/>
                        </w:rPr>
                      </w:pPr>
                      <w:r w:rsidRPr="00AC3A8C">
                        <w:rPr>
                          <w:sz w:val="24"/>
                        </w:rPr>
                        <w:t>An open source cloud computing and Infrastructure-as-a-Service (</w:t>
                      </w:r>
                      <w:proofErr w:type="spellStart"/>
                      <w:r w:rsidRPr="00AC3A8C">
                        <w:rPr>
                          <w:sz w:val="24"/>
                        </w:rPr>
                        <w:t>IaaS</w:t>
                      </w:r>
                      <w:proofErr w:type="spellEnd"/>
                      <w:r w:rsidRPr="00AC3A8C">
                        <w:rPr>
                          <w:sz w:val="24"/>
                        </w:rPr>
                        <w:t>) platform for enabling private clouds.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948A8" wp14:editId="7EB54B54">
                <wp:simplePos x="0" y="0"/>
                <wp:positionH relativeFrom="column">
                  <wp:posOffset>-405130</wp:posOffset>
                </wp:positionH>
                <wp:positionV relativeFrom="paragraph">
                  <wp:posOffset>0</wp:posOffset>
                </wp:positionV>
                <wp:extent cx="6858000" cy="1374140"/>
                <wp:effectExtent l="50800" t="0" r="76200" b="22860"/>
                <wp:wrapSquare wrapText="bothSides"/>
                <wp:docPr id="2" name="Up Ribb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374140"/>
                        </a:xfrm>
                        <a:prstGeom prst="ribbon2">
                          <a:avLst>
                            <a:gd name="adj1" fmla="val 1481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2AC8" w14:textId="12639178" w:rsidR="00CE5BA1" w:rsidRPr="00AC3A8C" w:rsidRDefault="00161685" w:rsidP="00161685">
                            <w:pPr>
                              <w:spacing w:before="0" w:after="0" w:line="360" w:lineRule="auto"/>
                              <w:jc w:val="center"/>
                              <w:rPr>
                                <w:rFonts w:ascii="Century Schoolbook" w:hAnsi="Century Schoolbook"/>
                                <w:b/>
                                <w:sz w:val="40"/>
                              </w:rPr>
                            </w:pPr>
                            <w:r w:rsidRPr="00AC3A8C">
                              <w:rPr>
                                <w:rFonts w:ascii="Century Schoolbook" w:hAnsi="Century Schoolbook"/>
                                <w:b/>
                                <w:sz w:val="40"/>
                              </w:rPr>
                              <w:t>Cloud Computing</w:t>
                            </w:r>
                          </w:p>
                          <w:p w14:paraId="0DCE3CDA" w14:textId="3637A37F" w:rsidR="00CE5BA1" w:rsidRPr="00161685" w:rsidRDefault="00161685" w:rsidP="00161685">
                            <w:pPr>
                              <w:spacing w:before="0" w:after="0" w:line="360" w:lineRule="auto"/>
                              <w:jc w:val="center"/>
                              <w:rPr>
                                <w:rFonts w:ascii="Wingdings" w:hAnsi="Wingdings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36"/>
                              </w:rPr>
                              <w:t></w:t>
                            </w:r>
                            <w:r w:rsidR="00270E9B">
                              <w:rPr>
                                <w:rFonts w:ascii="Wingdings" w:hAnsi="Wingdings"/>
                                <w:sz w:val="28"/>
                                <w:szCs w:val="36"/>
                              </w:rPr>
                              <w:t></w:t>
                            </w:r>
                            <w:r w:rsidRPr="00AC3A8C">
                              <w:rPr>
                                <w:rFonts w:ascii="Century Schoolbook" w:hAnsi="Century Schoolbook"/>
                                <w:sz w:val="28"/>
                                <w:szCs w:val="36"/>
                              </w:rPr>
                              <w:t>4 Key Providers</w:t>
                            </w:r>
                            <w:r w:rsidR="00270E9B" w:rsidRPr="00AC3A8C">
                              <w:rPr>
                                <w:rFonts w:ascii="Century Schoolbook" w:hAnsi="Century Schoolbook"/>
                                <w:sz w:val="28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Wingdings" w:hAnsi="Wingdings"/>
                                <w:sz w:val="28"/>
                                <w:szCs w:val="36"/>
                              </w:rPr>
                              <w:t>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948A8" id="_x0000_t54" coordsize="21600,21600" o:spt="54" adj="5400,18900" path="m0@29l@3@29qx@4@19l@4@10@5@10@5@19qy@6@29l@28@29@26@22@28@23@9@23@9@24qy@8,0l@1,0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_x0020_Ribbon_x0020_2" o:spid="_x0000_s1030" type="#_x0000_t54" style="position:absolute;left:0;text-align:left;margin-left:-31.9pt;margin-top:0;width:540pt;height:10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" adj=",18399" fillcolor="#5b9bd5 [3204]" strokecolor="#1f4d78 [1604]" strokeweight="1pt">
                <v:stroke joinstyle="miter"/>
                <v:textbox>
                  <w:txbxContent>
                    <w:p w14:paraId="17EB2AC8" w14:textId="12639178" w:rsidR="00CE5BA1" w:rsidRPr="00AC3A8C" w:rsidRDefault="00161685" w:rsidP="00161685">
                      <w:pPr>
                        <w:spacing w:before="0" w:after="0" w:line="360" w:lineRule="auto"/>
                        <w:jc w:val="center"/>
                        <w:rPr>
                          <w:rFonts w:ascii="Century Schoolbook" w:hAnsi="Century Schoolbook"/>
                          <w:b/>
                          <w:sz w:val="40"/>
                        </w:rPr>
                      </w:pPr>
                      <w:r w:rsidRPr="00AC3A8C">
                        <w:rPr>
                          <w:rFonts w:ascii="Century Schoolbook" w:hAnsi="Century Schoolbook"/>
                          <w:b/>
                          <w:sz w:val="40"/>
                        </w:rPr>
                        <w:t>Cloud Computing</w:t>
                      </w:r>
                    </w:p>
                    <w:p w14:paraId="0DCE3CDA" w14:textId="3637A37F" w:rsidR="00CE5BA1" w:rsidRPr="00161685" w:rsidRDefault="00161685" w:rsidP="00161685">
                      <w:pPr>
                        <w:spacing w:before="0" w:after="0" w:line="360" w:lineRule="auto"/>
                        <w:jc w:val="center"/>
                        <w:rPr>
                          <w:rFonts w:ascii="Wingdings" w:hAnsi="Wingdings"/>
                          <w:sz w:val="28"/>
                          <w:szCs w:val="36"/>
                        </w:rPr>
                      </w:pPr>
                      <w:r>
                        <w:rPr>
                          <w:rFonts w:ascii="Wingdings" w:hAnsi="Wingdings"/>
                          <w:sz w:val="28"/>
                          <w:szCs w:val="36"/>
                        </w:rPr>
                        <w:t></w:t>
                      </w:r>
                      <w:r w:rsidR="00270E9B">
                        <w:rPr>
                          <w:rFonts w:ascii="Wingdings" w:hAnsi="Wingdings"/>
                          <w:sz w:val="28"/>
                          <w:szCs w:val="36"/>
                        </w:rPr>
                        <w:t></w:t>
                      </w:r>
                      <w:r w:rsidRPr="00AC3A8C">
                        <w:rPr>
                          <w:rFonts w:ascii="Century Schoolbook" w:hAnsi="Century Schoolbook"/>
                          <w:sz w:val="28"/>
                          <w:szCs w:val="36"/>
                        </w:rPr>
                        <w:t>4 Key Providers</w:t>
                      </w:r>
                      <w:r w:rsidR="00270E9B" w:rsidRPr="00AC3A8C">
                        <w:rPr>
                          <w:rFonts w:ascii="Century Schoolbook" w:hAnsi="Century Schoolbook"/>
                          <w:sz w:val="28"/>
                          <w:szCs w:val="36"/>
                        </w:rPr>
                        <w:t xml:space="preserve">   </w:t>
                      </w:r>
                      <w:r>
                        <w:rPr>
                          <w:rFonts w:ascii="Wingdings" w:hAnsi="Wingdings"/>
                          <w:sz w:val="28"/>
                          <w:szCs w:val="36"/>
                        </w:rPr>
                        <w:t>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B87D51" w14:textId="6CFAAE36" w:rsidR="000F6964" w:rsidRPr="00CE5BA1" w:rsidRDefault="00270E9B" w:rsidP="00CE5BA1">
      <w:pPr>
        <w:tabs>
          <w:tab w:val="left" w:pos="3960"/>
        </w:tabs>
        <w:rPr>
          <w:b/>
        </w:rPr>
      </w:pPr>
      <w:bookmarkStart w:id="0" w:name="_GoBack"/>
      <w:bookmarkEnd w:id="0"/>
      <w:r w:rsidRPr="00270E9B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6AA8C2D8" wp14:editId="76818B82">
            <wp:simplePos x="0" y="0"/>
            <wp:positionH relativeFrom="column">
              <wp:posOffset>3530600</wp:posOffset>
            </wp:positionH>
            <wp:positionV relativeFrom="paragraph">
              <wp:posOffset>5662295</wp:posOffset>
            </wp:positionV>
            <wp:extent cx="2515235" cy="629285"/>
            <wp:effectExtent l="0" t="0" r="0" b="571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E9B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18107F56" wp14:editId="4F2CDA64">
            <wp:simplePos x="0" y="0"/>
            <wp:positionH relativeFrom="column">
              <wp:posOffset>58420</wp:posOffset>
            </wp:positionH>
            <wp:positionV relativeFrom="paragraph">
              <wp:posOffset>5600065</wp:posOffset>
            </wp:positionV>
            <wp:extent cx="2346960" cy="754380"/>
            <wp:effectExtent l="0" t="0" r="0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E9B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F804D" wp14:editId="6A4B04FC">
                <wp:simplePos x="0" y="0"/>
                <wp:positionH relativeFrom="column">
                  <wp:posOffset>3207385</wp:posOffset>
                </wp:positionH>
                <wp:positionV relativeFrom="paragraph">
                  <wp:posOffset>3208020</wp:posOffset>
                </wp:positionV>
                <wp:extent cx="3112135" cy="731520"/>
                <wp:effectExtent l="0" t="0" r="0" b="508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617857" w14:textId="23ECE512" w:rsidR="00270E9B" w:rsidRPr="00AC3A8C" w:rsidRDefault="00270E9B" w:rsidP="00270E9B">
                            <w:pPr>
                              <w:tabs>
                                <w:tab w:val="left" w:pos="3960"/>
                              </w:tabs>
                              <w:jc w:val="center"/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52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C3A8C"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52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Red Hat </w:t>
                            </w:r>
                            <w:proofErr w:type="spellStart"/>
                            <w:r w:rsidRPr="00AC3A8C"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52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OpenShift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F804D" id="Text_x0020_Box_x0020_27" o:spid="_x0000_s1031" type="#_x0000_t202" style="position:absolute;margin-left:252.55pt;margin-top:252.6pt;width:245.05pt;height:5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" filled="f" stroked="f">
                <v:textbox>
                  <w:txbxContent>
                    <w:p w14:paraId="7E617857" w14:textId="23ECE512" w:rsidR="00270E9B" w:rsidRPr="00AC3A8C" w:rsidRDefault="00270E9B" w:rsidP="00270E9B">
                      <w:pPr>
                        <w:tabs>
                          <w:tab w:val="left" w:pos="3960"/>
                        </w:tabs>
                        <w:jc w:val="center"/>
                        <w:rPr>
                          <w:b/>
                          <w:bCs/>
                          <w:outline/>
                          <w:color w:val="4472C4" w:themeColor="accent5"/>
                          <w:sz w:val="52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C3A8C">
                        <w:rPr>
                          <w:b/>
                          <w:bCs/>
                          <w:outline/>
                          <w:color w:val="4472C4" w:themeColor="accent5"/>
                          <w:sz w:val="52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Red Hat </w:t>
                      </w:r>
                      <w:proofErr w:type="spellStart"/>
                      <w:r w:rsidRPr="00AC3A8C">
                        <w:rPr>
                          <w:b/>
                          <w:bCs/>
                          <w:outline/>
                          <w:color w:val="4472C4" w:themeColor="accent5"/>
                          <w:sz w:val="52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OpenShift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70E9B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757A63" wp14:editId="67FA3098">
                <wp:simplePos x="0" y="0"/>
                <wp:positionH relativeFrom="column">
                  <wp:posOffset>3210560</wp:posOffset>
                </wp:positionH>
                <wp:positionV relativeFrom="paragraph">
                  <wp:posOffset>4005580</wp:posOffset>
                </wp:positionV>
                <wp:extent cx="3086100" cy="1488440"/>
                <wp:effectExtent l="0" t="0" r="38100" b="35560"/>
                <wp:wrapThrough wrapText="bothSides">
                  <wp:wrapPolygon edited="0">
                    <wp:start x="711" y="0"/>
                    <wp:lineTo x="0" y="1474"/>
                    <wp:lineTo x="0" y="21747"/>
                    <wp:lineTo x="20978" y="21747"/>
                    <wp:lineTo x="21689" y="20273"/>
                    <wp:lineTo x="21689" y="0"/>
                    <wp:lineTo x="711" y="0"/>
                  </wp:wrapPolygon>
                </wp:wrapThrough>
                <wp:docPr id="28" name="Round Diagonal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4884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550B7" w14:textId="260433CD" w:rsidR="00270E9B" w:rsidRPr="00AC3A8C" w:rsidRDefault="00270E9B" w:rsidP="00270E9B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AC3A8C">
                              <w:rPr>
                                <w:sz w:val="24"/>
                              </w:rPr>
                              <w:t>OpenShift</w:t>
                            </w:r>
                            <w:proofErr w:type="spellEnd"/>
                            <w:r w:rsidRPr="00AC3A8C">
                              <w:rPr>
                                <w:sz w:val="24"/>
                              </w:rPr>
                              <w:t xml:space="preserve"> provides developers with a choice in languages, frameworks, and clouds to build, test, run, and manage Java, Ruby, PHP, Perl and Python applications.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7A63" id="Round_x0020_Diagonal_x0020_Corner_x0020_Rectangle_x0020_28" o:spid="_x0000_s1032" style="position:absolute;margin-left:252.8pt;margin-top:315.4pt;width:243pt;height:1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6100,14884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" adj="-11796480,,5400" path="m248078,0l3086100,,3086100,,3086100,1240362c3086100,1377372,2975032,1488440,2838022,1488440l0,1488440,,1488440,,248078c0,111068,111068,,248078,0xe" fillcolor="white [3201]" strokecolor="#70ad47 [3209]" strokeweight="1pt">
                <v:stroke joinstyle="miter"/>
                <v:formulas/>
                <v:path arrowok="t" o:connecttype="custom" o:connectlocs="248078,0;3086100,0;3086100,0;3086100,1240362;2838022,1488440;0,1488440;0,1488440;0,248078;248078,0" o:connectangles="0,0,0,0,0,0,0,0,0" textboxrect="0,0,3086100,1488440"/>
                <v:textbox>
                  <w:txbxContent>
                    <w:p w14:paraId="069550B7" w14:textId="260433CD" w:rsidR="00270E9B" w:rsidRPr="00AC3A8C" w:rsidRDefault="00270E9B" w:rsidP="00270E9B">
                      <w:pPr>
                        <w:rPr>
                          <w:sz w:val="24"/>
                        </w:rPr>
                      </w:pPr>
                      <w:proofErr w:type="spellStart"/>
                      <w:r w:rsidRPr="00AC3A8C">
                        <w:rPr>
                          <w:sz w:val="24"/>
                        </w:rPr>
                        <w:t>OpenShift</w:t>
                      </w:r>
                      <w:proofErr w:type="spellEnd"/>
                      <w:r w:rsidRPr="00AC3A8C">
                        <w:rPr>
                          <w:sz w:val="24"/>
                        </w:rPr>
                        <w:t xml:space="preserve"> provides developers with a choice in languages, frameworks, and clouds to build, test, run, and manage Java, Ruby, PHP, Perl and Python applications.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70E9B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3A19C" wp14:editId="63865F42">
                <wp:simplePos x="0" y="0"/>
                <wp:positionH relativeFrom="column">
                  <wp:posOffset>-345440</wp:posOffset>
                </wp:positionH>
                <wp:positionV relativeFrom="paragraph">
                  <wp:posOffset>4005580</wp:posOffset>
                </wp:positionV>
                <wp:extent cx="3086100" cy="1488440"/>
                <wp:effectExtent l="0" t="0" r="38100" b="35560"/>
                <wp:wrapThrough wrapText="bothSides">
                  <wp:wrapPolygon edited="0">
                    <wp:start x="711" y="0"/>
                    <wp:lineTo x="0" y="1474"/>
                    <wp:lineTo x="0" y="21747"/>
                    <wp:lineTo x="20978" y="21747"/>
                    <wp:lineTo x="21689" y="20273"/>
                    <wp:lineTo x="21689" y="0"/>
                    <wp:lineTo x="711" y="0"/>
                  </wp:wrapPolygon>
                </wp:wrapThrough>
                <wp:docPr id="25" name="Round Diagonal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4884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AE141" w14:textId="7A724A16" w:rsidR="00270E9B" w:rsidRPr="00AC3A8C" w:rsidRDefault="00270E9B" w:rsidP="00270E9B">
                            <w:pPr>
                              <w:rPr>
                                <w:sz w:val="24"/>
                              </w:rPr>
                            </w:pPr>
                            <w:r w:rsidRPr="00AC3A8C">
                              <w:rPr>
                                <w:sz w:val="24"/>
                              </w:rPr>
                              <w:t>IBM Cloud refers to a collection of enterprise-class technologies and services developed to help customers assess their cloud readiness, develop adoption strategies and identify business entry points for a cloud environment.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A19C" id="Round_x0020_Diagonal_x0020_Corner_x0020_Rectangle_x0020_25" o:spid="_x0000_s1033" style="position:absolute;margin-left:-27.2pt;margin-top:315.4pt;width:243pt;height:1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6100,14884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" adj="-11796480,,5400" path="m248078,0l3086100,,3086100,,3086100,1240362c3086100,1377372,2975032,1488440,2838022,1488440l0,1488440,,1488440,,248078c0,111068,111068,,248078,0xe" fillcolor="white [3201]" strokecolor="#70ad47 [3209]" strokeweight="1pt">
                <v:stroke joinstyle="miter"/>
                <v:formulas/>
                <v:path arrowok="t" o:connecttype="custom" o:connectlocs="248078,0;3086100,0;3086100,0;3086100,1240362;2838022,1488440;0,1488440;0,1488440;0,248078;248078,0" o:connectangles="0,0,0,0,0,0,0,0,0" textboxrect="0,0,3086100,1488440"/>
                <v:textbox>
                  <w:txbxContent>
                    <w:p w14:paraId="67AAE141" w14:textId="7A724A16" w:rsidR="00270E9B" w:rsidRPr="00AC3A8C" w:rsidRDefault="00270E9B" w:rsidP="00270E9B">
                      <w:pPr>
                        <w:rPr>
                          <w:sz w:val="24"/>
                        </w:rPr>
                      </w:pPr>
                      <w:r w:rsidRPr="00AC3A8C">
                        <w:rPr>
                          <w:sz w:val="24"/>
                        </w:rPr>
                        <w:t>IBM Cloud refers to a collection of enterprise-class technologies and services developed to help customers assess their cloud readiness, develop adoption strategies and identify business entry points for a cloud environment. 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70E9B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D27C" wp14:editId="4E3CA2CD">
                <wp:simplePos x="0" y="0"/>
                <wp:positionH relativeFrom="column">
                  <wp:posOffset>-348615</wp:posOffset>
                </wp:positionH>
                <wp:positionV relativeFrom="paragraph">
                  <wp:posOffset>3208020</wp:posOffset>
                </wp:positionV>
                <wp:extent cx="3112135" cy="7315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9A702B" w14:textId="5389EA6B" w:rsidR="00270E9B" w:rsidRPr="00AC3A8C" w:rsidRDefault="00270E9B" w:rsidP="00270E9B">
                            <w:pPr>
                              <w:tabs>
                                <w:tab w:val="left" w:pos="3960"/>
                              </w:tabs>
                              <w:jc w:val="center"/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5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C3A8C">
                              <w:rPr>
                                <w:b/>
                                <w:bCs/>
                                <w:outline/>
                                <w:color w:val="4472C4" w:themeColor="accent5"/>
                                <w:sz w:val="5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IBM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7D27C" id="Text_x0020_Box_x0020_24" o:spid="_x0000_s1034" type="#_x0000_t202" style="position:absolute;margin-left:-27.45pt;margin-top:252.6pt;width:245.05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" filled="f" stroked="f">
                <v:textbox>
                  <w:txbxContent>
                    <w:p w14:paraId="259A702B" w14:textId="5389EA6B" w:rsidR="00270E9B" w:rsidRPr="00AC3A8C" w:rsidRDefault="00270E9B" w:rsidP="00270E9B">
                      <w:pPr>
                        <w:tabs>
                          <w:tab w:val="left" w:pos="3960"/>
                        </w:tabs>
                        <w:jc w:val="center"/>
                        <w:rPr>
                          <w:b/>
                          <w:bCs/>
                          <w:outline/>
                          <w:color w:val="4472C4" w:themeColor="accent5"/>
                          <w:sz w:val="5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C3A8C">
                        <w:rPr>
                          <w:b/>
                          <w:bCs/>
                          <w:outline/>
                          <w:color w:val="4472C4" w:themeColor="accent5"/>
                          <w:sz w:val="5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IBM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0E9B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6C9BA3D8" wp14:editId="20DBF6EA">
            <wp:simplePos x="0" y="0"/>
            <wp:positionH relativeFrom="column">
              <wp:posOffset>3213735</wp:posOffset>
            </wp:positionH>
            <wp:positionV relativeFrom="paragraph">
              <wp:posOffset>2404745</wp:posOffset>
            </wp:positionV>
            <wp:extent cx="2990215" cy="60896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6964" w:rsidRPr="00CE5BA1" w:rsidSect="001616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83FDB"/>
    <w:multiLevelType w:val="hybridMultilevel"/>
    <w:tmpl w:val="C0CCDDAC"/>
    <w:lvl w:ilvl="0" w:tplc="88FA58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05"/>
    <w:rsid w:val="000F6964"/>
    <w:rsid w:val="00161685"/>
    <w:rsid w:val="00197B5B"/>
    <w:rsid w:val="00270E9B"/>
    <w:rsid w:val="004D1545"/>
    <w:rsid w:val="00622B08"/>
    <w:rsid w:val="0067367F"/>
    <w:rsid w:val="00985107"/>
    <w:rsid w:val="009B4286"/>
    <w:rsid w:val="00AC3A8C"/>
    <w:rsid w:val="00B01A73"/>
    <w:rsid w:val="00C81DB5"/>
    <w:rsid w:val="00CE5BA1"/>
    <w:rsid w:val="00D26405"/>
    <w:rsid w:val="00DF6D46"/>
    <w:rsid w:val="00ED7DE3"/>
    <w:rsid w:val="00F3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61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DE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DE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DE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DE3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DE3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DE3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DE3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DE3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DE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DE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DE3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DE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DE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DE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DE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DE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DE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D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DE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7DE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7DE3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DE3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DE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7DE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D7DE3"/>
    <w:rPr>
      <w:b/>
      <w:bCs/>
    </w:rPr>
  </w:style>
  <w:style w:type="character" w:styleId="Emphasis">
    <w:name w:val="Emphasis"/>
    <w:uiPriority w:val="20"/>
    <w:qFormat/>
    <w:rsid w:val="00ED7DE3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D7DE3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D7D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7DE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7DE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DE3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DE3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ED7DE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D7DE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D7DE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D7DE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D7DE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7DE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7D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Siegius</dc:creator>
  <cp:keywords/>
  <dc:description/>
  <cp:lastModifiedBy>Violet Siegius</cp:lastModifiedBy>
  <cp:revision>4</cp:revision>
  <dcterms:created xsi:type="dcterms:W3CDTF">2016-04-26T00:18:00Z</dcterms:created>
  <dcterms:modified xsi:type="dcterms:W3CDTF">2016-04-26T11:37:00Z</dcterms:modified>
</cp:coreProperties>
</file>