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BEF25" w14:textId="77777777" w:rsidR="008515AD" w:rsidRDefault="008515AD" w:rsidP="008515AD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2CC4A" wp14:editId="09F4072E">
                <wp:simplePos x="0" y="0"/>
                <wp:positionH relativeFrom="column">
                  <wp:posOffset>0</wp:posOffset>
                </wp:positionH>
                <wp:positionV relativeFrom="line">
                  <wp:posOffset>411480</wp:posOffset>
                </wp:positionV>
                <wp:extent cx="5596890" cy="741045"/>
                <wp:effectExtent l="0" t="0" r="0" b="927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890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62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D2A520" w14:textId="77777777" w:rsidR="008515AD" w:rsidRPr="00EC3312" w:rsidRDefault="008515AD" w:rsidP="008515AD">
                            <w:pPr>
                              <w:jc w:val="center"/>
                              <w:rPr>
                                <w:b/>
                                <w:color w:val="4BACC6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3312">
                              <w:rPr>
                                <w:b/>
                                <w:color w:val="4BACC6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Swan Creek National Wildlife Refuge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2CC4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0;margin-top:32.4pt;width:440.7pt;height:58.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" filled="f" stroked="f">
                <v:shadow on="t" opacity="40632f" mv:blur="50800f" offset="0,4pt"/>
                <v:textbox style="mso-fit-shape-to-text:t">
                  <w:txbxContent>
                    <w:p w14:paraId="25D2A520" w14:textId="77777777" w:rsidR="008515AD" w:rsidRPr="00EC3312" w:rsidRDefault="008515AD" w:rsidP="008515AD">
                      <w:pPr>
                        <w:jc w:val="center"/>
                        <w:rPr>
                          <w:b/>
                          <w:color w:val="4BACC6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3312">
                        <w:rPr>
                          <w:b/>
                          <w:color w:val="4BACC6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Swan Creek National Wildlife Refuge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14:paraId="7DD2265E" w14:textId="77777777" w:rsidR="00C170FE" w:rsidRPr="009A2923" w:rsidRDefault="00C170FE" w:rsidP="00C170FE"/>
    <w:p w14:paraId="0216F2BE" w14:textId="77777777" w:rsidR="00C170FE" w:rsidRPr="009A2923" w:rsidRDefault="00C170FE" w:rsidP="00C170FE"/>
    <w:p w14:paraId="456B099D" w14:textId="77777777" w:rsidR="00C170FE" w:rsidRPr="009A2923" w:rsidRDefault="00C170FE" w:rsidP="00C170FE">
      <w:r w:rsidRPr="009A2923">
        <w:t>What: Swan Creek National Wildlife Refuge Day Camp</w:t>
      </w:r>
    </w:p>
    <w:p w14:paraId="365C946B" w14:textId="77777777" w:rsidR="00C170FE" w:rsidRPr="009A2923" w:rsidRDefault="00C170FE" w:rsidP="00C170FE">
      <w:r w:rsidRPr="009A2923">
        <w:t>When: Week-Long Day Camps from July 5-August 21, 2016</w:t>
      </w:r>
    </w:p>
    <w:p w14:paraId="18B6A92F" w14:textId="77777777" w:rsidR="00C170FE" w:rsidRPr="009A2923" w:rsidRDefault="00C170FE" w:rsidP="00C170FE">
      <w:r w:rsidRPr="009A2923">
        <w:t>Where: Swan Creek National Wildlife Refuge (at the headquarters)</w:t>
      </w:r>
    </w:p>
    <w:p w14:paraId="32854186" w14:textId="77777777" w:rsidR="00C170FE" w:rsidRPr="009A2923" w:rsidRDefault="000109B8" w:rsidP="00C170FE">
      <w:r>
        <w:t>Open To: 5th through 8th</w:t>
      </w:r>
      <w:r w:rsidR="00C170FE" w:rsidRPr="009A2923">
        <w:t xml:space="preserve"> Grade Students</w:t>
      </w:r>
    </w:p>
    <w:p w14:paraId="3D2F762A" w14:textId="77777777" w:rsidR="00C170FE" w:rsidRDefault="00C170FE" w:rsidP="00EC47B9"/>
    <w:p w14:paraId="60D503D8" w14:textId="77777777" w:rsidR="00A67ECD" w:rsidRDefault="00A67ECD" w:rsidP="00EC47B9">
      <w:r>
        <w:t xml:space="preserve">When was the last time you spent an afternoon absorbed in nature, experiencing sights and sounds you could never enjoy in the city? Did you know there are </w:t>
      </w:r>
      <w:r w:rsidR="00155268">
        <w:t>38 different types of birds nati</w:t>
      </w:r>
      <w:r>
        <w:t xml:space="preserve">ve to our area, all of which you can find at Swan Creek National Wildlife Refuge? The </w:t>
      </w:r>
      <w:r w:rsidR="00B34000">
        <w:t xml:space="preserve">refuge </w:t>
      </w:r>
      <w:r>
        <w:t xml:space="preserve">backwaters are home to beavers, mallard ducks, geese, largemouth bass, and slider turtles, among </w:t>
      </w:r>
      <w:r w:rsidR="00BE3BBF">
        <w:t xml:space="preserve">many other inhabitants. </w:t>
      </w:r>
      <w:r w:rsidR="00EC47B9">
        <w:t>What better way spend a few days this summer than with us at the refuge, experiencing nature at its finest?</w:t>
      </w:r>
    </w:p>
    <w:p w14:paraId="67016675" w14:textId="77777777" w:rsidR="008249AA" w:rsidRDefault="008249AA" w:rsidP="00B12532">
      <w:pPr>
        <w:jc w:val="center"/>
      </w:pPr>
      <w:r>
        <w:t>For further information, or to register, please contact:</w:t>
      </w:r>
    </w:p>
    <w:p w14:paraId="3BC49369" w14:textId="77777777" w:rsidR="008249AA" w:rsidRDefault="008249AA" w:rsidP="00B12532">
      <w:pPr>
        <w:jc w:val="center"/>
      </w:pPr>
      <w:r>
        <w:t>Melinda Gifford, Events Coordinator</w:t>
      </w:r>
    </w:p>
    <w:p w14:paraId="7F57F51D" w14:textId="77777777" w:rsidR="008249AA" w:rsidRDefault="008249AA" w:rsidP="00B12532">
      <w:pPr>
        <w:jc w:val="center"/>
      </w:pPr>
      <w:r>
        <w:t>(660)</w:t>
      </w:r>
      <w:r w:rsidR="00A47169">
        <w:t xml:space="preserve"> </w:t>
      </w:r>
      <w:r>
        <w:t>555-5578</w:t>
      </w:r>
    </w:p>
    <w:p w14:paraId="6C634ECC" w14:textId="77777777" w:rsidR="00A67ECD" w:rsidRDefault="00E82C02" w:rsidP="00E82C02">
      <w:pPr>
        <w:tabs>
          <w:tab w:val="left" w:pos="1822"/>
          <w:tab w:val="center" w:pos="4680"/>
        </w:tabs>
      </w:pPr>
      <w:r>
        <w:tab/>
      </w:r>
      <w:r>
        <w:tab/>
      </w:r>
      <w:r w:rsidR="008249AA">
        <w:t>mgifford@s</w:t>
      </w:r>
      <w:bookmarkStart w:id="0" w:name="_GoBack"/>
      <w:bookmarkEnd w:id="0"/>
      <w:r w:rsidR="008249AA">
        <w:t>cnwf.org</w:t>
      </w:r>
    </w:p>
    <w:sectPr w:rsidR="00A67ECD" w:rsidSect="00E82C02">
      <w:foot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5C6B1" w14:textId="77777777" w:rsidR="00055299" w:rsidRDefault="00055299" w:rsidP="00E82C02">
      <w:pPr>
        <w:spacing w:after="0" w:line="240" w:lineRule="auto"/>
      </w:pPr>
      <w:r>
        <w:separator/>
      </w:r>
    </w:p>
  </w:endnote>
  <w:endnote w:type="continuationSeparator" w:id="0">
    <w:p w14:paraId="4333D423" w14:textId="77777777" w:rsidR="00055299" w:rsidRDefault="00055299" w:rsidP="00E8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43346" w14:textId="77777777" w:rsidR="00E82C02" w:rsidRDefault="00E82C02">
    <w:pPr>
      <w:pStyle w:val="Footer"/>
    </w:pPr>
    <w:r>
      <w:t>U.S Fish and Wildlife Administration</w:t>
    </w:r>
  </w:p>
  <w:p w14:paraId="429FEDDB" w14:textId="77777777" w:rsidR="00E82C02" w:rsidRDefault="00E82C02">
    <w:pPr>
      <w:pStyle w:val="Footer"/>
    </w:pPr>
    <w:r>
      <w:t>W01H1Refuge_CoronelFrances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9B775" w14:textId="77777777" w:rsidR="00055299" w:rsidRDefault="00055299" w:rsidP="00E82C02">
      <w:pPr>
        <w:spacing w:after="0" w:line="240" w:lineRule="auto"/>
      </w:pPr>
      <w:r>
        <w:separator/>
      </w:r>
    </w:p>
  </w:footnote>
  <w:footnote w:type="continuationSeparator" w:id="0">
    <w:p w14:paraId="74EB2107" w14:textId="77777777" w:rsidR="00055299" w:rsidRDefault="00055299" w:rsidP="00E8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54150"/>
    <w:multiLevelType w:val="hybridMultilevel"/>
    <w:tmpl w:val="A7E8221A"/>
    <w:lvl w:ilvl="0" w:tplc="AB2EA2B0">
      <w:start w:val="1"/>
      <w:numFmt w:val="decimal"/>
      <w:lvlText w:val="%1."/>
      <w:lvlJc w:val="left"/>
      <w:pPr>
        <w:ind w:left="720" w:hanging="360"/>
      </w:pPr>
    </w:lvl>
    <w:lvl w:ilvl="1" w:tplc="A37EAA7C">
      <w:start w:val="1"/>
      <w:numFmt w:val="decimal"/>
      <w:lvlText w:val="%2."/>
      <w:lvlJc w:val="left"/>
      <w:pPr>
        <w:ind w:left="1440" w:hanging="1080"/>
      </w:pPr>
    </w:lvl>
    <w:lvl w:ilvl="2" w:tplc="EEB67090">
      <w:start w:val="1"/>
      <w:numFmt w:val="decimal"/>
      <w:lvlText w:val="%3."/>
      <w:lvlJc w:val="left"/>
      <w:pPr>
        <w:ind w:left="2160" w:hanging="1980"/>
      </w:pPr>
    </w:lvl>
    <w:lvl w:ilvl="3" w:tplc="E70C56CC">
      <w:start w:val="1"/>
      <w:numFmt w:val="decimal"/>
      <w:lvlText w:val="%4."/>
      <w:lvlJc w:val="left"/>
      <w:pPr>
        <w:ind w:left="2880" w:hanging="2520"/>
      </w:pPr>
    </w:lvl>
    <w:lvl w:ilvl="4" w:tplc="41EC6E3C">
      <w:start w:val="1"/>
      <w:numFmt w:val="decimal"/>
      <w:lvlText w:val="%5."/>
      <w:lvlJc w:val="left"/>
      <w:pPr>
        <w:ind w:left="3600" w:hanging="3240"/>
      </w:pPr>
    </w:lvl>
    <w:lvl w:ilvl="5" w:tplc="4C607756">
      <w:start w:val="1"/>
      <w:numFmt w:val="decimal"/>
      <w:lvlText w:val="%6."/>
      <w:lvlJc w:val="left"/>
      <w:pPr>
        <w:ind w:left="4320" w:hanging="4140"/>
      </w:pPr>
    </w:lvl>
    <w:lvl w:ilvl="6" w:tplc="A518380A">
      <w:start w:val="1"/>
      <w:numFmt w:val="decimal"/>
      <w:lvlText w:val="%7."/>
      <w:lvlJc w:val="left"/>
      <w:pPr>
        <w:ind w:left="5040" w:hanging="4680"/>
      </w:pPr>
    </w:lvl>
    <w:lvl w:ilvl="7" w:tplc="35B234DE">
      <w:start w:val="1"/>
      <w:numFmt w:val="decimal"/>
      <w:lvlText w:val="%8."/>
      <w:lvlJc w:val="left"/>
      <w:pPr>
        <w:ind w:left="5760" w:hanging="5400"/>
      </w:pPr>
    </w:lvl>
    <w:lvl w:ilvl="8" w:tplc="AC62D7A8">
      <w:start w:val="1"/>
      <w:numFmt w:val="decimal"/>
      <w:lvlText w:val="%9."/>
      <w:lvlJc w:val="left"/>
      <w:pPr>
        <w:ind w:left="6480" w:hanging="6300"/>
      </w:pPr>
    </w:lvl>
  </w:abstractNum>
  <w:abstractNum w:abstractNumId="1">
    <w:nsid w:val="41B63090"/>
    <w:multiLevelType w:val="hybridMultilevel"/>
    <w:tmpl w:val="687AAE9A"/>
    <w:lvl w:ilvl="0" w:tplc="C706D044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79E25514">
      <w:numFmt w:val="bullet"/>
      <w:lvlText w:val="o"/>
      <w:lvlJc w:val="left"/>
      <w:pPr>
        <w:ind w:left="1440" w:hanging="1080"/>
      </w:pPr>
      <w:rPr>
        <w:rFonts w:ascii="Courier New"/>
      </w:rPr>
    </w:lvl>
    <w:lvl w:ilvl="2" w:tplc="65805FB8">
      <w:numFmt w:val="bullet"/>
      <w:lvlText w:val=""/>
      <w:lvlJc w:val="left"/>
      <w:pPr>
        <w:ind w:left="2160" w:hanging="1800"/>
      </w:pPr>
    </w:lvl>
    <w:lvl w:ilvl="3" w:tplc="95E4DC96">
      <w:numFmt w:val="bullet"/>
      <w:lvlText w:val=""/>
      <w:lvlJc w:val="left"/>
      <w:pPr>
        <w:ind w:left="2880" w:hanging="2520"/>
      </w:pPr>
      <w:rPr>
        <w:rFonts w:ascii="Symbol"/>
      </w:rPr>
    </w:lvl>
    <w:lvl w:ilvl="4" w:tplc="0836484E">
      <w:numFmt w:val="bullet"/>
      <w:lvlText w:val="o"/>
      <w:lvlJc w:val="left"/>
      <w:pPr>
        <w:ind w:left="3600" w:hanging="3240"/>
      </w:pPr>
      <w:rPr>
        <w:rFonts w:ascii="Courier New"/>
      </w:rPr>
    </w:lvl>
    <w:lvl w:ilvl="5" w:tplc="46CEDF24">
      <w:numFmt w:val="bullet"/>
      <w:lvlText w:val=""/>
      <w:lvlJc w:val="left"/>
      <w:pPr>
        <w:ind w:left="4320" w:hanging="3960"/>
      </w:pPr>
    </w:lvl>
    <w:lvl w:ilvl="6" w:tplc="F322F5BA">
      <w:numFmt w:val="bullet"/>
      <w:lvlText w:val=""/>
      <w:lvlJc w:val="left"/>
      <w:pPr>
        <w:ind w:left="5040" w:hanging="4680"/>
      </w:pPr>
      <w:rPr>
        <w:rFonts w:ascii="Symbol"/>
      </w:rPr>
    </w:lvl>
    <w:lvl w:ilvl="7" w:tplc="7E2861CE">
      <w:numFmt w:val="bullet"/>
      <w:lvlText w:val="o"/>
      <w:lvlJc w:val="left"/>
      <w:pPr>
        <w:ind w:left="5760" w:hanging="5400"/>
      </w:pPr>
      <w:rPr>
        <w:rFonts w:ascii="Courier New"/>
      </w:rPr>
    </w:lvl>
    <w:lvl w:ilvl="8" w:tplc="8C1A5C10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CD"/>
    <w:rsid w:val="000109B8"/>
    <w:rsid w:val="00055299"/>
    <w:rsid w:val="00083F8B"/>
    <w:rsid w:val="00155268"/>
    <w:rsid w:val="0023394E"/>
    <w:rsid w:val="0026507A"/>
    <w:rsid w:val="0027008E"/>
    <w:rsid w:val="0034025E"/>
    <w:rsid w:val="003821EC"/>
    <w:rsid w:val="003F6A39"/>
    <w:rsid w:val="00447D5F"/>
    <w:rsid w:val="00473A3B"/>
    <w:rsid w:val="00570A93"/>
    <w:rsid w:val="008249AA"/>
    <w:rsid w:val="008515AD"/>
    <w:rsid w:val="009A2923"/>
    <w:rsid w:val="009C3F60"/>
    <w:rsid w:val="00A422CA"/>
    <w:rsid w:val="00A47169"/>
    <w:rsid w:val="00A67ECD"/>
    <w:rsid w:val="00AD6DA1"/>
    <w:rsid w:val="00B045C0"/>
    <w:rsid w:val="00B04F6D"/>
    <w:rsid w:val="00B12532"/>
    <w:rsid w:val="00B34000"/>
    <w:rsid w:val="00B62650"/>
    <w:rsid w:val="00BE3BBF"/>
    <w:rsid w:val="00C170FE"/>
    <w:rsid w:val="00CB06B2"/>
    <w:rsid w:val="00D90835"/>
    <w:rsid w:val="00D957F2"/>
    <w:rsid w:val="00E82C02"/>
    <w:rsid w:val="00EC47B9"/>
    <w:rsid w:val="00F32F9E"/>
    <w:rsid w:val="00F57EB0"/>
    <w:rsid w:val="00F65B34"/>
    <w:rsid w:val="00F9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C912"/>
  <w15:docId w15:val="{1B4DD103-D929-4868-A634-3B975EBF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F6D"/>
  </w:style>
  <w:style w:type="paragraph" w:styleId="Heading1">
    <w:name w:val="heading 1"/>
    <w:basedOn w:val="Normal"/>
    <w:next w:val="Normal"/>
    <w:link w:val="Heading1Char"/>
    <w:uiPriority w:val="9"/>
    <w:qFormat/>
    <w:rsid w:val="00B04F6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F6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F6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F6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F6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F6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F6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F6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F6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04F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4F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F6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F6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F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F6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F6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F6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F6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F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4F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F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F6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4F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04F6D"/>
    <w:rPr>
      <w:b/>
      <w:bCs/>
    </w:rPr>
  </w:style>
  <w:style w:type="character" w:styleId="Emphasis">
    <w:name w:val="Emphasis"/>
    <w:uiPriority w:val="20"/>
    <w:qFormat/>
    <w:rsid w:val="00B04F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B04F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4F6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04F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F6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F6D"/>
    <w:rPr>
      <w:b/>
      <w:bCs/>
      <w:i/>
      <w:iCs/>
    </w:rPr>
  </w:style>
  <w:style w:type="character" w:styleId="SubtleEmphasis">
    <w:name w:val="Subtle Emphasis"/>
    <w:uiPriority w:val="19"/>
    <w:qFormat/>
    <w:rsid w:val="00B04F6D"/>
    <w:rPr>
      <w:i/>
      <w:iCs/>
    </w:rPr>
  </w:style>
  <w:style w:type="character" w:styleId="IntenseEmphasis">
    <w:name w:val="Intense Emphasis"/>
    <w:uiPriority w:val="21"/>
    <w:qFormat/>
    <w:rsid w:val="00B04F6D"/>
    <w:rPr>
      <w:b/>
      <w:bCs/>
    </w:rPr>
  </w:style>
  <w:style w:type="character" w:styleId="SubtleReference">
    <w:name w:val="Subtle Reference"/>
    <w:uiPriority w:val="31"/>
    <w:qFormat/>
    <w:rsid w:val="00B04F6D"/>
    <w:rPr>
      <w:smallCaps/>
    </w:rPr>
  </w:style>
  <w:style w:type="character" w:styleId="IntenseReference">
    <w:name w:val="Intense Reference"/>
    <w:uiPriority w:val="32"/>
    <w:qFormat/>
    <w:rsid w:val="00B04F6D"/>
    <w:rPr>
      <w:smallCaps/>
      <w:spacing w:val="5"/>
      <w:u w:val="single"/>
    </w:rPr>
  </w:style>
  <w:style w:type="character" w:styleId="BookTitle">
    <w:name w:val="Book Title"/>
    <w:uiPriority w:val="33"/>
    <w:qFormat/>
    <w:rsid w:val="00B04F6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F6D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957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02"/>
  </w:style>
  <w:style w:type="paragraph" w:styleId="Footer">
    <w:name w:val="footer"/>
    <w:basedOn w:val="Normal"/>
    <w:link w:val="FooterChar"/>
    <w:uiPriority w:val="99"/>
    <w:unhideWhenUsed/>
    <w:rsid w:val="00E8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</dc:creator>
  <cp:lastModifiedBy>Violet Siegius</cp:lastModifiedBy>
  <cp:revision>9</cp:revision>
  <dcterms:created xsi:type="dcterms:W3CDTF">2012-08-14T14:36:00Z</dcterms:created>
  <dcterms:modified xsi:type="dcterms:W3CDTF">2016-02-10T15:26:00Z</dcterms:modified>
</cp:coreProperties>
</file>