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C23A9" w14:textId="20AEC751" w:rsidR="00DE7A75" w:rsidRDefault="00764B68" w:rsidP="00B449C8">
      <w:pPr>
        <w:ind w:left="720" w:hanging="360"/>
      </w:pPr>
      <w:r w:rsidRPr="00764B68">
        <w:t>Frances “Reagan” James</w:t>
      </w:r>
      <w:r w:rsidR="00DE7A75">
        <w:t>; 2025-RTT-23</w:t>
      </w:r>
    </w:p>
    <w:p w14:paraId="10BE4C89" w14:textId="36D90D33" w:rsidR="00764B68" w:rsidRPr="00764B68" w:rsidRDefault="00764B68" w:rsidP="00B449C8">
      <w:pPr>
        <w:ind w:left="720" w:hanging="360"/>
      </w:pPr>
      <w:r w:rsidRPr="00764B68">
        <w:t xml:space="preserve">Reflections on </w:t>
      </w:r>
      <w:proofErr w:type="gramStart"/>
      <w:r w:rsidRPr="00764B68">
        <w:t>Learn-Accessible-We</w:t>
      </w:r>
      <w:r>
        <w:t>b-Design</w:t>
      </w:r>
      <w:proofErr w:type="gramEnd"/>
      <w:r w:rsidR="00DE7A75">
        <w:t xml:space="preserve"> </w:t>
      </w:r>
    </w:p>
    <w:p w14:paraId="0D920F1A" w14:textId="2491C5E8" w:rsidR="00762DC7" w:rsidRDefault="00C77C50" w:rsidP="00B449C8">
      <w:pPr>
        <w:pStyle w:val="ListParagraph"/>
        <w:numPr>
          <w:ilvl w:val="0"/>
          <w:numId w:val="2"/>
        </w:numPr>
      </w:pPr>
      <w:r>
        <w:t xml:space="preserve">The Accessibility enhancements that were the most challenging to implement were </w:t>
      </w:r>
      <w:r w:rsidR="00762DC7">
        <w:t xml:space="preserve">ones in </w:t>
      </w:r>
      <w:r w:rsidR="004A1B53">
        <w:t xml:space="preserve">the Aside: Accessible </w:t>
      </w:r>
      <w:proofErr w:type="spellStart"/>
      <w:r w:rsidR="004A1B53">
        <w:t>Javascript</w:t>
      </w:r>
      <w:proofErr w:type="spellEnd"/>
      <w:r w:rsidR="004A1B53">
        <w:t xml:space="preserve">, </w:t>
      </w:r>
      <w:proofErr w:type="gramStart"/>
      <w:r w:rsidR="004A1B53">
        <w:t>Aside</w:t>
      </w:r>
      <w:proofErr w:type="gramEnd"/>
      <w:r w:rsidR="004A1B53">
        <w:t xml:space="preserve">: Hiding content, </w:t>
      </w:r>
      <w:r w:rsidR="00762DC7">
        <w:t xml:space="preserve">and the </w:t>
      </w:r>
      <w:r w:rsidR="004A1B53">
        <w:t xml:space="preserve">Aside: Skip Navigation Link Part 1 and 2 sections of the course. I believe these were the most challenging sections of the course </w:t>
      </w:r>
      <w:r w:rsidR="00762DC7">
        <w:t xml:space="preserve">for me </w:t>
      </w:r>
      <w:r w:rsidR="004A1B53">
        <w:t xml:space="preserve">as I am not yet familiar with </w:t>
      </w:r>
      <w:proofErr w:type="spellStart"/>
      <w:r w:rsidR="004A1B53">
        <w:t>Javascript</w:t>
      </w:r>
      <w:proofErr w:type="spellEnd"/>
      <w:r w:rsidR="004A1B53">
        <w:t xml:space="preserve"> and how it </w:t>
      </w:r>
      <w:r w:rsidR="00762DC7">
        <w:t>is implemented</w:t>
      </w:r>
      <w:r w:rsidR="00EE5F48">
        <w:t>.</w:t>
      </w:r>
      <w:r w:rsidR="004A1B53">
        <w:t xml:space="preserve">  </w:t>
      </w:r>
      <w:r w:rsidR="00EE5F48">
        <w:t xml:space="preserve">Not yet knowing how to correctly write the correct </w:t>
      </w:r>
      <w:r w:rsidR="00762DC7">
        <w:t xml:space="preserve">html and </w:t>
      </w:r>
      <w:proofErr w:type="spellStart"/>
      <w:r w:rsidR="00EE5F48">
        <w:t>css</w:t>
      </w:r>
      <w:proofErr w:type="spellEnd"/>
      <w:r w:rsidR="00762DC7">
        <w:t xml:space="preserve"> that points</w:t>
      </w:r>
      <w:r w:rsidR="00EE5F48">
        <w:t xml:space="preserve"> to/interacts with</w:t>
      </w:r>
      <w:r w:rsidR="00762DC7">
        <w:t xml:space="preserve"> </w:t>
      </w:r>
      <w:r w:rsidR="00EE5F48">
        <w:t xml:space="preserve">the </w:t>
      </w:r>
      <w:r w:rsidR="00762DC7">
        <w:t>JavaScript functions in the index.js file was</w:t>
      </w:r>
      <w:r w:rsidR="004A1B53">
        <w:t xml:space="preserve"> </w:t>
      </w:r>
      <w:r w:rsidR="00762DC7">
        <w:t xml:space="preserve">challenging as I am brand new to JavaScript. </w:t>
      </w:r>
    </w:p>
    <w:p w14:paraId="1A19A225" w14:textId="0370F848" w:rsidR="00EE5F48" w:rsidRDefault="00762DC7" w:rsidP="00B449C8">
      <w:pPr>
        <w:pStyle w:val="ListParagraph"/>
        <w:numPr>
          <w:ilvl w:val="0"/>
          <w:numId w:val="2"/>
        </w:numPr>
      </w:pPr>
      <w:r>
        <w:t xml:space="preserve">Aria attributes improve the experience for users relying on assistive technologies by ensuring </w:t>
      </w:r>
      <w:r w:rsidR="00A23C9F">
        <w:t xml:space="preserve">any elements not written in Semantic HTML have </w:t>
      </w:r>
      <w:r>
        <w:t>ARIA roles and properties</w:t>
      </w:r>
      <w:r w:rsidR="00A23C9F">
        <w:t xml:space="preserve"> which provide useful information about what the webpage contents are</w:t>
      </w:r>
      <w:r>
        <w:t>.  If a custom button is made by a developer that is not written in Semantic HTML, using ARIA roles to define the purpose of an element button helps those who need assistance better know how to navigate and or interact with the webpage’s content. Instead of reading undesc</w:t>
      </w:r>
      <w:r w:rsidR="00A23C9F">
        <w:t>riptive</w:t>
      </w:r>
      <w:r>
        <w:t xml:space="preserve"> “div” information---the </w:t>
      </w:r>
      <w:proofErr w:type="spellStart"/>
      <w:r>
        <w:t>screenreader</w:t>
      </w:r>
      <w:proofErr w:type="spellEnd"/>
      <w:r>
        <w:t xml:space="preserve"> </w:t>
      </w:r>
      <w:r w:rsidR="00A23C9F">
        <w:t xml:space="preserve">that reads a webpage </w:t>
      </w:r>
      <w:r>
        <w:t>that has ARIA attributes would read &lt;nav role</w:t>
      </w:r>
      <w:proofErr w:type="gramStart"/>
      <w:r>
        <w:t>=”navigation</w:t>
      </w:r>
      <w:proofErr w:type="gramEnd"/>
      <w:r>
        <w:t xml:space="preserve">”&gt; and the </w:t>
      </w:r>
      <w:r w:rsidR="00A23C9F">
        <w:t xml:space="preserve">listener would know that the </w:t>
      </w:r>
      <w:r>
        <w:t xml:space="preserve">unordered list that follows </w:t>
      </w:r>
      <w:r w:rsidR="00A23C9F">
        <w:t xml:space="preserve">is the navigation bar. This is just one of many examples of how ARIA attributes improve the experience of users relying on assistive technology. </w:t>
      </w:r>
      <w:r w:rsidR="00EE5F48">
        <w:t xml:space="preserve">Another attribute that provides accessibility </w:t>
      </w:r>
      <w:r w:rsidR="00EC1576">
        <w:t>is</w:t>
      </w:r>
      <w:r w:rsidR="00A23C9F">
        <w:t xml:space="preserve"> </w:t>
      </w:r>
      <w:r w:rsidR="00EC1576">
        <w:t xml:space="preserve">the use of </w:t>
      </w:r>
      <w:r w:rsidR="00A23C9F">
        <w:t>ARIA labels</w:t>
      </w:r>
      <w:r w:rsidR="00EC1576">
        <w:t>. T</w:t>
      </w:r>
      <w:r w:rsidR="00EE5F48">
        <w:t>hey</w:t>
      </w:r>
      <w:r w:rsidR="00A23C9F">
        <w:t xml:space="preserve"> provide context by linking a label with an input field so that </w:t>
      </w:r>
      <w:proofErr w:type="gramStart"/>
      <w:r w:rsidR="00A23C9F">
        <w:t>those  who</w:t>
      </w:r>
      <w:proofErr w:type="gramEnd"/>
      <w:r w:rsidR="00A23C9F">
        <w:t xml:space="preserve"> can not read the site know </w:t>
      </w:r>
      <w:r w:rsidR="00EE5F48">
        <w:t xml:space="preserve">what the site “looks” like via how it is labeled by ARIA </w:t>
      </w:r>
      <w:r w:rsidR="009E4961">
        <w:t xml:space="preserve">labels </w:t>
      </w:r>
      <w:r w:rsidR="00EE5F48">
        <w:t>and so can navigate and interact more easily with a webpage’s content.</w:t>
      </w:r>
    </w:p>
    <w:p w14:paraId="72230859" w14:textId="12A205DA" w:rsidR="00DE7A75" w:rsidRDefault="00EE5F48" w:rsidP="00DE7A75">
      <w:pPr>
        <w:pStyle w:val="ListParagraph"/>
        <w:numPr>
          <w:ilvl w:val="0"/>
          <w:numId w:val="2"/>
        </w:numPr>
      </w:pPr>
      <w:r>
        <w:t xml:space="preserve">The tools I used to check </w:t>
      </w:r>
      <w:r w:rsidR="00B449C8">
        <w:t xml:space="preserve">the </w:t>
      </w:r>
      <w:r w:rsidR="0039385A">
        <w:t>accessibility of a website</w:t>
      </w:r>
      <w:r w:rsidR="00616766">
        <w:t>, including</w:t>
      </w:r>
      <w:r w:rsidR="00633A5B">
        <w:t xml:space="preserve"> its readability via </w:t>
      </w:r>
      <w:r w:rsidR="00013BAD">
        <w:t>a</w:t>
      </w:r>
      <w:r w:rsidR="00633A5B">
        <w:t xml:space="preserve"> </w:t>
      </w:r>
      <w:r w:rsidR="00616766">
        <w:t>color</w:t>
      </w:r>
      <w:r>
        <w:t xml:space="preserve"> contrast</w:t>
      </w:r>
      <w:r w:rsidR="00616766">
        <w:t xml:space="preserve"> </w:t>
      </w:r>
      <w:r w:rsidR="00013BAD">
        <w:t xml:space="preserve">check </w:t>
      </w:r>
      <w:r w:rsidR="00950389">
        <w:t>where “</w:t>
      </w:r>
      <w:proofErr w:type="gramStart"/>
      <w:r w:rsidR="00950389">
        <w:t>Lighthouse”  extension</w:t>
      </w:r>
      <w:proofErr w:type="gramEnd"/>
      <w:r w:rsidR="00950389">
        <w:t xml:space="preserve"> in the developer tools</w:t>
      </w:r>
      <w:r w:rsidR="00434115">
        <w:t xml:space="preserve"> of a browser and the website Coolors.co. </w:t>
      </w:r>
      <w:r w:rsidR="00F15150">
        <w:t xml:space="preserve"> </w:t>
      </w:r>
      <w:r w:rsidR="00FD4C42">
        <w:t xml:space="preserve">The </w:t>
      </w:r>
      <w:r w:rsidR="0039385A">
        <w:t xml:space="preserve">“Lighthouse” extension </w:t>
      </w:r>
      <w:r w:rsidR="00D801D7">
        <w:t>I</w:t>
      </w:r>
      <w:r w:rsidR="0039385A">
        <w:t xml:space="preserve"> </w:t>
      </w:r>
      <w:r w:rsidR="00D801D7">
        <w:t>found</w:t>
      </w:r>
      <w:r w:rsidR="0039385A">
        <w:t xml:space="preserve"> (once installed) by right-clicking on the webpage</w:t>
      </w:r>
      <w:r w:rsidR="00D801D7">
        <w:t xml:space="preserve"> I</w:t>
      </w:r>
      <w:r w:rsidR="00FD4C42">
        <w:t xml:space="preserve"> </w:t>
      </w:r>
      <w:r w:rsidR="0039385A">
        <w:t>want</w:t>
      </w:r>
      <w:r w:rsidR="00D801D7">
        <w:t>ed</w:t>
      </w:r>
      <w:r w:rsidR="00FD4C42">
        <w:t xml:space="preserve"> </w:t>
      </w:r>
      <w:r w:rsidR="0039385A">
        <w:t>to analyze</w:t>
      </w:r>
      <w:r w:rsidR="00D801D7">
        <w:t xml:space="preserve">. </w:t>
      </w:r>
      <w:r w:rsidR="006A47FB">
        <w:t xml:space="preserve">I then </w:t>
      </w:r>
      <w:r w:rsidR="0039385A">
        <w:t>click</w:t>
      </w:r>
      <w:r w:rsidR="006A47FB">
        <w:t>ed</w:t>
      </w:r>
      <w:r w:rsidR="0039385A">
        <w:t xml:space="preserve"> </w:t>
      </w:r>
      <w:r w:rsidR="006A47FB">
        <w:t>‘</w:t>
      </w:r>
      <w:r w:rsidR="0039385A">
        <w:t>inspect</w:t>
      </w:r>
      <w:r w:rsidR="006A47FB">
        <w:t>’ and the</w:t>
      </w:r>
      <w:r w:rsidR="0039385A">
        <w:t xml:space="preserve"> </w:t>
      </w:r>
      <w:r w:rsidR="001929DD">
        <w:t xml:space="preserve">developer </w:t>
      </w:r>
      <w:r w:rsidR="0039385A">
        <w:t>tool</w:t>
      </w:r>
      <w:r w:rsidR="001929DD">
        <w:t>s</w:t>
      </w:r>
      <w:r w:rsidR="0039385A">
        <w:t xml:space="preserve"> window open</w:t>
      </w:r>
      <w:r w:rsidR="006A47FB">
        <w:t>ed. Then I clicked on the</w:t>
      </w:r>
      <w:r w:rsidR="0039385A">
        <w:t xml:space="preserve"> “Lighthouse”</w:t>
      </w:r>
      <w:r w:rsidR="006A47FB">
        <w:t xml:space="preserve"> extension</w:t>
      </w:r>
      <w:r w:rsidR="00153DF3">
        <w:t xml:space="preserve">, to then finally I </w:t>
      </w:r>
      <w:r w:rsidR="0039385A">
        <w:t>click</w:t>
      </w:r>
      <w:r w:rsidR="00153DF3">
        <w:t>ed on</w:t>
      </w:r>
      <w:r w:rsidR="0039385A">
        <w:t xml:space="preserve"> “analyze </w:t>
      </w:r>
      <w:r w:rsidR="00B449C8">
        <w:t xml:space="preserve">page </w:t>
      </w:r>
      <w:r w:rsidR="0039385A">
        <w:t>load”</w:t>
      </w:r>
      <w:r w:rsidR="00153DF3">
        <w:t>.  Once Lighthouse finish</w:t>
      </w:r>
      <w:r w:rsidR="00876C84">
        <w:t>ed</w:t>
      </w:r>
      <w:r w:rsidR="00B449C8">
        <w:t xml:space="preserve"> analyzing the page</w:t>
      </w:r>
      <w:r w:rsidR="00683B51">
        <w:t xml:space="preserve"> </w:t>
      </w:r>
      <w:r w:rsidR="00876C84">
        <w:t xml:space="preserve">the </w:t>
      </w:r>
      <w:r w:rsidR="00D801D7">
        <w:t xml:space="preserve">webpage’s </w:t>
      </w:r>
      <w:r w:rsidR="00B449C8">
        <w:t xml:space="preserve">scores </w:t>
      </w:r>
      <w:r w:rsidR="00876C84">
        <w:t xml:space="preserve">for </w:t>
      </w:r>
      <w:r w:rsidR="00B449C8">
        <w:t>Performance, Accessibility, Best Practices, and SEO</w:t>
      </w:r>
      <w:r w:rsidR="00876C84">
        <w:t xml:space="preserve"> were displayed</w:t>
      </w:r>
      <w:r w:rsidR="00B449C8">
        <w:t xml:space="preserve">. I then checked the color contrast with </w:t>
      </w:r>
      <w:r w:rsidR="0039385A">
        <w:t>Coolors.co/contrast-checker</w:t>
      </w:r>
      <w:r w:rsidR="00163E7E">
        <w:t xml:space="preserve"> </w:t>
      </w:r>
      <w:hyperlink r:id="rId5" w:history="1">
        <w:r w:rsidR="00163E7E" w:rsidRPr="00D9374F">
          <w:rPr>
            <w:rStyle w:val="Hyperlink"/>
          </w:rPr>
          <w:t>https://coolors.co/contrast-checker/112a46-bdc8d3</w:t>
        </w:r>
      </w:hyperlink>
      <w:r w:rsidR="00876C84">
        <w:t xml:space="preserve">. I entered in the text and background </w:t>
      </w:r>
      <w:r w:rsidR="009452F7">
        <w:t xml:space="preserve">color values into the </w:t>
      </w:r>
      <w:r w:rsidR="0049027B">
        <w:t xml:space="preserve">contrast checker on the site link above. </w:t>
      </w:r>
      <w:r w:rsidR="00314860">
        <w:t>To</w:t>
      </w:r>
      <w:r w:rsidR="00E81C3A">
        <w:t xml:space="preserve"> receive </w:t>
      </w:r>
      <w:r w:rsidR="0009269F">
        <w:t>a WCAG</w:t>
      </w:r>
      <w:r w:rsidR="00B36385">
        <w:t xml:space="preserve"> 2.1 AAA </w:t>
      </w:r>
      <w:proofErr w:type="gramStart"/>
      <w:r w:rsidR="00314860">
        <w:t>rating</w:t>
      </w:r>
      <w:r w:rsidR="00764B68">
        <w:t>,</w:t>
      </w:r>
      <w:r w:rsidR="00314860">
        <w:t xml:space="preserve"> </w:t>
      </w:r>
      <w:r w:rsidR="00E179DB">
        <w:t xml:space="preserve"> the</w:t>
      </w:r>
      <w:proofErr w:type="gramEnd"/>
      <w:r w:rsidR="00E179DB">
        <w:t xml:space="preserve"> webpage’s contrast score had to be </w:t>
      </w:r>
      <w:r w:rsidR="00B36385">
        <w:t xml:space="preserve">above 7.1 on </w:t>
      </w:r>
      <w:r w:rsidR="00314860">
        <w:t>normal-sized</w:t>
      </w:r>
      <w:r w:rsidR="00B36385">
        <w:t xml:space="preserve"> </w:t>
      </w:r>
      <w:proofErr w:type="gramStart"/>
      <w:r w:rsidR="00B36385">
        <w:t>text</w:t>
      </w:r>
      <w:r w:rsidR="00764B68">
        <w:t xml:space="preserve">; </w:t>
      </w:r>
      <w:r w:rsidR="001D6A69">
        <w:t xml:space="preserve"> I</w:t>
      </w:r>
      <w:proofErr w:type="gramEnd"/>
      <w:r w:rsidR="001D6A69">
        <w:t xml:space="preserve"> played with the different color values for text and background until I found a good contrast checker value of around 8.5</w:t>
      </w:r>
      <w:r w:rsidR="00764B68">
        <w:t xml:space="preserve"> then entered that into the “styles.css” file. </w:t>
      </w:r>
    </w:p>
    <w:sectPr w:rsidR="00DE7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C1E7A"/>
    <w:multiLevelType w:val="multilevel"/>
    <w:tmpl w:val="EEA49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832BA3"/>
    <w:multiLevelType w:val="hybridMultilevel"/>
    <w:tmpl w:val="AFA24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0896153">
    <w:abstractNumId w:val="0"/>
  </w:num>
  <w:num w:numId="2" w16cid:durableId="114769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50"/>
    <w:rsid w:val="00013BAD"/>
    <w:rsid w:val="0009269F"/>
    <w:rsid w:val="001224A8"/>
    <w:rsid w:val="00153DF3"/>
    <w:rsid w:val="00163E7E"/>
    <w:rsid w:val="001929DD"/>
    <w:rsid w:val="001D6A69"/>
    <w:rsid w:val="00314860"/>
    <w:rsid w:val="00344C57"/>
    <w:rsid w:val="00385741"/>
    <w:rsid w:val="0039385A"/>
    <w:rsid w:val="00434115"/>
    <w:rsid w:val="0049027B"/>
    <w:rsid w:val="004A1B53"/>
    <w:rsid w:val="005E013D"/>
    <w:rsid w:val="00616766"/>
    <w:rsid w:val="00633A5B"/>
    <w:rsid w:val="00683B51"/>
    <w:rsid w:val="006A47FB"/>
    <w:rsid w:val="00762DC7"/>
    <w:rsid w:val="00764B68"/>
    <w:rsid w:val="00876C84"/>
    <w:rsid w:val="008E7A8C"/>
    <w:rsid w:val="00916815"/>
    <w:rsid w:val="009452F7"/>
    <w:rsid w:val="00945BD6"/>
    <w:rsid w:val="00950389"/>
    <w:rsid w:val="009E4961"/>
    <w:rsid w:val="00A23C9F"/>
    <w:rsid w:val="00A86333"/>
    <w:rsid w:val="00B36385"/>
    <w:rsid w:val="00B449C8"/>
    <w:rsid w:val="00C77C50"/>
    <w:rsid w:val="00D801D7"/>
    <w:rsid w:val="00DE7A75"/>
    <w:rsid w:val="00E179DB"/>
    <w:rsid w:val="00E81C3A"/>
    <w:rsid w:val="00EC1576"/>
    <w:rsid w:val="00EE5F48"/>
    <w:rsid w:val="00F15150"/>
    <w:rsid w:val="00FD4C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0EEBF3"/>
  <w15:chartTrackingRefBased/>
  <w15:docId w15:val="{029DF21F-CCDA-492F-B505-FFD2C695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C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7C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C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C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C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C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C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C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C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C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7C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C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C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C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C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C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C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C50"/>
    <w:rPr>
      <w:rFonts w:eastAsiaTheme="majorEastAsia" w:cstheme="majorBidi"/>
      <w:color w:val="272727" w:themeColor="text1" w:themeTint="D8"/>
    </w:rPr>
  </w:style>
  <w:style w:type="paragraph" w:styleId="Title">
    <w:name w:val="Title"/>
    <w:basedOn w:val="Normal"/>
    <w:next w:val="Normal"/>
    <w:link w:val="TitleChar"/>
    <w:uiPriority w:val="10"/>
    <w:qFormat/>
    <w:rsid w:val="00C77C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C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C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C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C50"/>
    <w:pPr>
      <w:spacing w:before="160"/>
      <w:jc w:val="center"/>
    </w:pPr>
    <w:rPr>
      <w:i/>
      <w:iCs/>
      <w:color w:val="404040" w:themeColor="text1" w:themeTint="BF"/>
    </w:rPr>
  </w:style>
  <w:style w:type="character" w:customStyle="1" w:styleId="QuoteChar">
    <w:name w:val="Quote Char"/>
    <w:basedOn w:val="DefaultParagraphFont"/>
    <w:link w:val="Quote"/>
    <w:uiPriority w:val="29"/>
    <w:rsid w:val="00C77C50"/>
    <w:rPr>
      <w:i/>
      <w:iCs/>
      <w:color w:val="404040" w:themeColor="text1" w:themeTint="BF"/>
    </w:rPr>
  </w:style>
  <w:style w:type="paragraph" w:styleId="ListParagraph">
    <w:name w:val="List Paragraph"/>
    <w:basedOn w:val="Normal"/>
    <w:uiPriority w:val="34"/>
    <w:qFormat/>
    <w:rsid w:val="00C77C50"/>
    <w:pPr>
      <w:ind w:left="720"/>
      <w:contextualSpacing/>
    </w:pPr>
  </w:style>
  <w:style w:type="character" w:styleId="IntenseEmphasis">
    <w:name w:val="Intense Emphasis"/>
    <w:basedOn w:val="DefaultParagraphFont"/>
    <w:uiPriority w:val="21"/>
    <w:qFormat/>
    <w:rsid w:val="00C77C50"/>
    <w:rPr>
      <w:i/>
      <w:iCs/>
      <w:color w:val="0F4761" w:themeColor="accent1" w:themeShade="BF"/>
    </w:rPr>
  </w:style>
  <w:style w:type="paragraph" w:styleId="IntenseQuote">
    <w:name w:val="Intense Quote"/>
    <w:basedOn w:val="Normal"/>
    <w:next w:val="Normal"/>
    <w:link w:val="IntenseQuoteChar"/>
    <w:uiPriority w:val="30"/>
    <w:qFormat/>
    <w:rsid w:val="00C77C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C50"/>
    <w:rPr>
      <w:i/>
      <w:iCs/>
      <w:color w:val="0F4761" w:themeColor="accent1" w:themeShade="BF"/>
    </w:rPr>
  </w:style>
  <w:style w:type="character" w:styleId="IntenseReference">
    <w:name w:val="Intense Reference"/>
    <w:basedOn w:val="DefaultParagraphFont"/>
    <w:uiPriority w:val="32"/>
    <w:qFormat/>
    <w:rsid w:val="00C77C50"/>
    <w:rPr>
      <w:b/>
      <w:bCs/>
      <w:smallCaps/>
      <w:color w:val="0F4761" w:themeColor="accent1" w:themeShade="BF"/>
      <w:spacing w:val="5"/>
    </w:rPr>
  </w:style>
  <w:style w:type="character" w:styleId="Hyperlink">
    <w:name w:val="Hyperlink"/>
    <w:basedOn w:val="DefaultParagraphFont"/>
    <w:uiPriority w:val="99"/>
    <w:unhideWhenUsed/>
    <w:rsid w:val="00B449C8"/>
    <w:rPr>
      <w:color w:val="467886" w:themeColor="hyperlink"/>
      <w:u w:val="single"/>
    </w:rPr>
  </w:style>
  <w:style w:type="character" w:styleId="UnresolvedMention">
    <w:name w:val="Unresolved Mention"/>
    <w:basedOn w:val="DefaultParagraphFont"/>
    <w:uiPriority w:val="99"/>
    <w:semiHidden/>
    <w:unhideWhenUsed/>
    <w:rsid w:val="00B449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7030452">
      <w:bodyDiv w:val="1"/>
      <w:marLeft w:val="0"/>
      <w:marRight w:val="0"/>
      <w:marTop w:val="0"/>
      <w:marBottom w:val="0"/>
      <w:divBdr>
        <w:top w:val="none" w:sz="0" w:space="0" w:color="auto"/>
        <w:left w:val="none" w:sz="0" w:space="0" w:color="auto"/>
        <w:bottom w:val="none" w:sz="0" w:space="0" w:color="auto"/>
        <w:right w:val="none" w:sz="0" w:space="0" w:color="auto"/>
      </w:divBdr>
    </w:div>
    <w:div w:id="208787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olors.co/contrast-checker/112a46-bdc8d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466</Words>
  <Characters>2490</Characters>
  <Application>Microsoft Office Word</Application>
  <DocSecurity>0</DocSecurity>
  <Lines>37</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dc:creator>
  <cp:keywords/>
  <dc:description/>
  <cp:lastModifiedBy>frances *</cp:lastModifiedBy>
  <cp:revision>29</cp:revision>
  <dcterms:created xsi:type="dcterms:W3CDTF">2025-04-25T07:27:00Z</dcterms:created>
  <dcterms:modified xsi:type="dcterms:W3CDTF">2025-04-25T08:52:00Z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6d9785c9-d73d-4f20-8b86-b5b17aaa852a</vt:lpwstr>
  </property>
</Properties>
</file>