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74E7" w14:textId="0F72E36A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Gruppo 2 (riferimento: Giulio Iannello)</w:t>
      </w:r>
    </w:p>
    <w:p w14:paraId="5FF08BD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2A32CE91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Sviluppare un applicativo che sia in grado di elencare tutti i file presenti in una porzione del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filesystem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che verificano una condizione sul loro contenuto.</w:t>
      </w:r>
    </w:p>
    <w:p w14:paraId="3C6B49F1" w14:textId="77777777" w:rsidR="00F6051A" w:rsidRDefault="00F6051A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7A2B615F" w14:textId="3E14BB89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lang w:eastAsia="it-IT"/>
        </w:rPr>
        <w:t xml:space="preserve">L’applicativo deve ricevere in ingresso in un file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json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l’informazione su quale porzione del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filesystem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effettuare la ricerca (tipicamente una lista di directory) e una lista delle condizioni che devono essere verificate.</w:t>
      </w:r>
    </w:p>
    <w:p w14:paraId="6D436B66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L’uscita deve essere la lista dei file e del loro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path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che verificano tutte le condizioni richieste.</w:t>
      </w:r>
    </w:p>
    <w:p w14:paraId="4E7C2BDA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Le condizioni che possono essere specificate sono (non necessariamente tutte):</w:t>
      </w:r>
    </w:p>
    <w:p w14:paraId="0CAB3785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- il tipo di file che si vuole cercare (uno o più tipi tra i seguenti: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txt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pdf,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csv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xlsx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>)</w:t>
      </w:r>
    </w:p>
    <w:p w14:paraId="1F7D9D52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>- la presenza nei file di parole con almeno k occorrenze</w:t>
      </w:r>
    </w:p>
    <w:p w14:paraId="31090884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42986C7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Il file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json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in ingresso ha la seguente struttura:</w:t>
      </w:r>
    </w:p>
    <w:p w14:paraId="6C8714FB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153CE104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>{</w:t>
      </w:r>
    </w:p>
    <w:p w14:paraId="5B91056F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  <w:t>“</w:t>
      </w:r>
      <w:proofErr w:type="spellStart"/>
      <w:r w:rsidRPr="008F4863">
        <w:rPr>
          <w:rFonts w:ascii="Arial" w:eastAsia="Times New Roman" w:hAnsi="Arial" w:cs="Arial"/>
          <w:color w:val="222222"/>
          <w:lang w:val="en-US" w:eastAsia="it-IT"/>
        </w:rPr>
        <w:t>dirlist</w:t>
      </w:r>
      <w:proofErr w:type="spellEnd"/>
      <w:r w:rsidRPr="008F4863">
        <w:rPr>
          <w:rFonts w:ascii="Arial" w:eastAsia="Times New Roman" w:hAnsi="Arial" w:cs="Arial"/>
          <w:color w:val="222222"/>
          <w:lang w:val="en-US" w:eastAsia="it-IT"/>
        </w:rPr>
        <w:t>”: [</w:t>
      </w:r>
    </w:p>
    <w:p w14:paraId="658A48E4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i/>
          <w:iCs/>
          <w:color w:val="222222"/>
          <w:lang w:val="en-US" w:eastAsia="it-IT"/>
        </w:rPr>
        <w:t>Path1</w:t>
      </w:r>
      <w:r w:rsidRPr="008F4863"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051B3D4E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i/>
          <w:iCs/>
          <w:color w:val="222222"/>
          <w:lang w:val="en-US" w:eastAsia="it-IT"/>
        </w:rPr>
        <w:t>Path2</w:t>
      </w:r>
      <w:r w:rsidRPr="008F4863"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010B9116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  <w:t>...</w:t>
      </w:r>
    </w:p>
    <w:p w14:paraId="33C9B1DD" w14:textId="77777777" w:rsidR="00E55EFF" w:rsidRPr="008F4863" w:rsidRDefault="00E55EFF" w:rsidP="00E55EFF">
      <w:pPr>
        <w:rPr>
          <w:rFonts w:ascii="Arial" w:eastAsia="Times New Roman" w:hAnsi="Arial" w:cs="Arial"/>
          <w:i/>
          <w:iCs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proofErr w:type="spellStart"/>
      <w:r w:rsidRPr="008F4863">
        <w:rPr>
          <w:rFonts w:ascii="Arial" w:eastAsia="Times New Roman" w:hAnsi="Arial" w:cs="Arial"/>
          <w:i/>
          <w:iCs/>
          <w:color w:val="222222"/>
          <w:lang w:val="en-US" w:eastAsia="it-IT"/>
        </w:rPr>
        <w:t>Pathn</w:t>
      </w:r>
      <w:proofErr w:type="spellEnd"/>
    </w:p>
    <w:p w14:paraId="5BB93FF4" w14:textId="4F98C301" w:rsidR="00E55EFF" w:rsidRPr="006853E4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8F4863">
        <w:rPr>
          <w:rFonts w:ascii="Arial" w:eastAsia="Times New Roman" w:hAnsi="Arial" w:cs="Arial"/>
          <w:color w:val="222222"/>
          <w:lang w:val="en-US" w:eastAsia="it-IT"/>
        </w:rPr>
        <w:tab/>
      </w:r>
      <w:r w:rsidRPr="006853E4">
        <w:rPr>
          <w:rFonts w:ascii="Arial" w:eastAsia="Times New Roman" w:hAnsi="Arial" w:cs="Arial"/>
          <w:color w:val="222222"/>
          <w:lang w:val="en-US" w:eastAsia="it-IT"/>
        </w:rPr>
        <w:t>]</w:t>
      </w:r>
      <w:r w:rsidR="007C6902"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6CD762B8" w14:textId="77777777" w:rsidR="00E55EFF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6853E4">
        <w:rPr>
          <w:rFonts w:ascii="Arial" w:eastAsia="Times New Roman" w:hAnsi="Arial" w:cs="Arial"/>
          <w:color w:val="222222"/>
          <w:lang w:val="en-US" w:eastAsia="it-IT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lang w:val="en-US" w:eastAsia="it-IT"/>
        </w:rPr>
        <w:t>file</w:t>
      </w:r>
      <w:r w:rsidRPr="006853E4">
        <w:rPr>
          <w:rFonts w:ascii="Arial" w:eastAsia="Times New Roman" w:hAnsi="Arial" w:cs="Arial"/>
          <w:color w:val="222222"/>
          <w:lang w:val="en-US" w:eastAsia="it-IT"/>
        </w:rPr>
        <w:t>typelist</w:t>
      </w:r>
      <w:proofErr w:type="spellEnd"/>
      <w:r w:rsidRPr="006853E4">
        <w:rPr>
          <w:rFonts w:ascii="Arial" w:eastAsia="Times New Roman" w:hAnsi="Arial" w:cs="Arial"/>
          <w:color w:val="222222"/>
          <w:lang w:val="en-US" w:eastAsia="it-IT"/>
        </w:rPr>
        <w:t>”: [</w:t>
      </w:r>
    </w:p>
    <w:p w14:paraId="1DF324BB" w14:textId="77777777" w:rsidR="00E55EFF" w:rsidRPr="008F4863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>“</w:t>
      </w:r>
      <w:proofErr w:type="spellStart"/>
      <w:r w:rsidRPr="008F4863">
        <w:rPr>
          <w:rFonts w:ascii="Arial" w:eastAsia="Times New Roman" w:hAnsi="Arial" w:cs="Arial"/>
          <w:color w:val="222222"/>
          <w:lang w:eastAsia="it-IT"/>
        </w:rPr>
        <w:t>txt</w:t>
      </w:r>
      <w:proofErr w:type="spellEnd"/>
      <w:r w:rsidRPr="008F4863">
        <w:rPr>
          <w:rFonts w:ascii="Arial" w:eastAsia="Times New Roman" w:hAnsi="Arial" w:cs="Arial"/>
          <w:color w:val="222222"/>
          <w:lang w:eastAsia="it-IT"/>
        </w:rPr>
        <w:t xml:space="preserve">”, </w:t>
      </w:r>
    </w:p>
    <w:p w14:paraId="13D4E564" w14:textId="77777777" w:rsidR="00E55EFF" w:rsidRPr="008F4863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>“</w:t>
      </w:r>
      <w:proofErr w:type="spellStart"/>
      <w:r w:rsidRPr="008F4863">
        <w:rPr>
          <w:rFonts w:ascii="Arial" w:eastAsia="Times New Roman" w:hAnsi="Arial" w:cs="Arial"/>
          <w:color w:val="222222"/>
          <w:lang w:eastAsia="it-IT"/>
        </w:rPr>
        <w:t>csv</w:t>
      </w:r>
      <w:proofErr w:type="spellEnd"/>
      <w:r w:rsidRPr="008F4863">
        <w:rPr>
          <w:rFonts w:ascii="Arial" w:eastAsia="Times New Roman" w:hAnsi="Arial" w:cs="Arial"/>
          <w:color w:val="222222"/>
          <w:lang w:eastAsia="it-IT"/>
        </w:rPr>
        <w:t>”</w:t>
      </w:r>
    </w:p>
    <w:p w14:paraId="6970DD6E" w14:textId="74DFFA78" w:rsidR="00E55EFF" w:rsidRPr="008F4863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>]</w:t>
      </w:r>
      <w:r w:rsidR="007C6902">
        <w:rPr>
          <w:rFonts w:ascii="Arial" w:eastAsia="Times New Roman" w:hAnsi="Arial" w:cs="Arial"/>
          <w:color w:val="222222"/>
          <w:lang w:eastAsia="it-IT"/>
        </w:rPr>
        <w:t>,</w:t>
      </w:r>
    </w:p>
    <w:p w14:paraId="29EBB654" w14:textId="77777777" w:rsidR="00E55EFF" w:rsidRPr="008F4863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8F4863">
        <w:rPr>
          <w:rFonts w:ascii="Arial" w:eastAsia="Times New Roman" w:hAnsi="Arial" w:cs="Arial"/>
          <w:color w:val="222222"/>
          <w:lang w:eastAsia="it-IT"/>
        </w:rPr>
        <w:tab/>
        <w:t>“</w:t>
      </w:r>
      <w:proofErr w:type="spellStart"/>
      <w:r w:rsidRPr="008F4863">
        <w:rPr>
          <w:rFonts w:ascii="Arial" w:eastAsia="Times New Roman" w:hAnsi="Arial" w:cs="Arial"/>
          <w:color w:val="222222"/>
          <w:lang w:eastAsia="it-IT"/>
        </w:rPr>
        <w:t>wordlist</w:t>
      </w:r>
      <w:proofErr w:type="spellEnd"/>
      <w:r w:rsidRPr="008F4863">
        <w:rPr>
          <w:rFonts w:ascii="Arial" w:eastAsia="Times New Roman" w:hAnsi="Arial" w:cs="Arial"/>
          <w:color w:val="222222"/>
          <w:lang w:eastAsia="it-IT"/>
        </w:rPr>
        <w:t xml:space="preserve">”: { </w:t>
      </w:r>
    </w:p>
    <w:p w14:paraId="52BE8789" w14:textId="77777777" w:rsidR="00E55EFF" w:rsidRPr="00076C34" w:rsidRDefault="00E55EFF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>“</w:t>
      </w:r>
      <w:r w:rsidRPr="006853E4">
        <w:rPr>
          <w:rFonts w:ascii="Arial" w:eastAsia="Times New Roman" w:hAnsi="Arial" w:cs="Arial"/>
          <w:i/>
          <w:iCs/>
          <w:color w:val="222222"/>
          <w:lang w:eastAsia="it-IT"/>
        </w:rPr>
        <w:t>esame</w:t>
      </w:r>
      <w:r w:rsidRPr="006853E4">
        <w:rPr>
          <w:rFonts w:ascii="Arial" w:eastAsia="Times New Roman" w:hAnsi="Arial" w:cs="Arial"/>
          <w:color w:val="222222"/>
          <w:lang w:eastAsia="it-IT"/>
        </w:rPr>
        <w:t>”: 2</w:t>
      </w:r>
      <w:r>
        <w:rPr>
          <w:rFonts w:ascii="Arial" w:eastAsia="Times New Roman" w:hAnsi="Arial" w:cs="Arial"/>
          <w:color w:val="222222"/>
          <w:lang w:eastAsia="it-IT"/>
        </w:rPr>
        <w:t>,</w:t>
      </w:r>
      <w:r w:rsidRPr="006853E4">
        <w:rPr>
          <w:rFonts w:ascii="Arial" w:eastAsia="Times New Roman" w:hAnsi="Arial" w:cs="Arial"/>
          <w:color w:val="222222"/>
          <w:lang w:eastAsia="it-IT"/>
        </w:rPr>
        <w:t xml:space="preserve"> </w:t>
      </w:r>
    </w:p>
    <w:p w14:paraId="7262767F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ab/>
      </w:r>
      <w:r w:rsidRPr="006853E4">
        <w:rPr>
          <w:rFonts w:ascii="Arial" w:eastAsia="Times New Roman" w:hAnsi="Arial" w:cs="Arial"/>
          <w:color w:val="222222"/>
          <w:lang w:eastAsia="it-IT"/>
        </w:rPr>
        <w:tab/>
        <w:t>“</w:t>
      </w:r>
      <w:r w:rsidRPr="006853E4">
        <w:rPr>
          <w:rFonts w:ascii="Arial" w:eastAsia="Times New Roman" w:hAnsi="Arial" w:cs="Arial"/>
          <w:i/>
          <w:iCs/>
          <w:color w:val="222222"/>
          <w:lang w:eastAsia="it-IT"/>
        </w:rPr>
        <w:t>valutazione</w:t>
      </w:r>
      <w:r w:rsidRPr="006853E4">
        <w:rPr>
          <w:rFonts w:ascii="Arial" w:eastAsia="Times New Roman" w:hAnsi="Arial" w:cs="Arial"/>
          <w:color w:val="222222"/>
          <w:lang w:eastAsia="it-IT"/>
        </w:rPr>
        <w:t>”: 1</w:t>
      </w:r>
      <w:r>
        <w:rPr>
          <w:rFonts w:ascii="Arial" w:eastAsia="Times New Roman" w:hAnsi="Arial" w:cs="Arial"/>
          <w:color w:val="222222"/>
          <w:lang w:eastAsia="it-IT"/>
        </w:rPr>
        <w:t>,</w:t>
      </w:r>
    </w:p>
    <w:p w14:paraId="4668DD46" w14:textId="77777777" w:rsidR="00E55EFF" w:rsidRPr="00F6051A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ab/>
      </w:r>
      <w:r>
        <w:rPr>
          <w:rFonts w:ascii="Arial" w:eastAsia="Times New Roman" w:hAnsi="Arial" w:cs="Arial"/>
          <w:color w:val="222222"/>
          <w:lang w:eastAsia="it-IT"/>
        </w:rPr>
        <w:tab/>
      </w:r>
      <w:r w:rsidRPr="00F6051A">
        <w:rPr>
          <w:rFonts w:ascii="Arial" w:eastAsia="Times New Roman" w:hAnsi="Arial" w:cs="Arial"/>
          <w:color w:val="222222"/>
          <w:lang w:val="en-US" w:eastAsia="it-IT"/>
        </w:rPr>
        <w:t>...</w:t>
      </w:r>
    </w:p>
    <w:p w14:paraId="3FFD9913" w14:textId="77777777" w:rsidR="00E55EFF" w:rsidRPr="00F6051A" w:rsidRDefault="00E55EFF" w:rsidP="00E55EFF">
      <w:pPr>
        <w:rPr>
          <w:rFonts w:ascii="Arial" w:eastAsia="Times New Roman" w:hAnsi="Arial" w:cs="Arial"/>
          <w:color w:val="222222"/>
          <w:lang w:val="en-US" w:eastAsia="it-IT"/>
        </w:rPr>
      </w:pPr>
      <w:r w:rsidRPr="00F6051A">
        <w:rPr>
          <w:rFonts w:ascii="Arial" w:eastAsia="Times New Roman" w:hAnsi="Arial" w:cs="Arial"/>
          <w:color w:val="222222"/>
          <w:lang w:val="en-US" w:eastAsia="it-IT"/>
        </w:rPr>
        <w:tab/>
      </w:r>
      <w:r w:rsidRPr="00F6051A">
        <w:rPr>
          <w:rFonts w:ascii="Arial" w:eastAsia="Times New Roman" w:hAnsi="Arial" w:cs="Arial"/>
          <w:color w:val="222222"/>
          <w:lang w:val="en-US" w:eastAsia="it-IT"/>
        </w:rPr>
        <w:tab/>
        <w:t xml:space="preserve">“risultato”: 3 </w:t>
      </w:r>
    </w:p>
    <w:p w14:paraId="56004C8F" w14:textId="1FE0245E" w:rsidR="007C6902" w:rsidRPr="00F6051A" w:rsidRDefault="00E55EFF" w:rsidP="007C6902">
      <w:pPr>
        <w:ind w:left="708" w:firstLine="708"/>
        <w:rPr>
          <w:rFonts w:ascii="Arial" w:eastAsia="Times New Roman" w:hAnsi="Arial" w:cs="Arial"/>
          <w:color w:val="222222"/>
          <w:lang w:val="en-US" w:eastAsia="it-IT"/>
        </w:rPr>
      </w:pPr>
      <w:r w:rsidRPr="00F6051A">
        <w:rPr>
          <w:rFonts w:ascii="Arial" w:eastAsia="Times New Roman" w:hAnsi="Arial" w:cs="Arial"/>
          <w:color w:val="222222"/>
          <w:lang w:val="en-US" w:eastAsia="it-IT"/>
        </w:rPr>
        <w:t xml:space="preserve">} </w:t>
      </w:r>
      <w:r w:rsidR="007C6902" w:rsidRPr="00F6051A"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03DC89A6" w14:textId="4A33FC68" w:rsidR="007C6902" w:rsidRPr="00F6051A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 w:rsidRPr="00F6051A">
        <w:rPr>
          <w:rFonts w:ascii="Arial" w:eastAsia="Times New Roman" w:hAnsi="Arial" w:cs="Arial"/>
          <w:color w:val="222222"/>
          <w:lang w:val="en-US" w:eastAsia="it-IT"/>
        </w:rPr>
        <w:t xml:space="preserve">           “size”: {</w:t>
      </w:r>
    </w:p>
    <w:p w14:paraId="476702AA" w14:textId="060A4980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 w:rsidRPr="00F6051A">
        <w:rPr>
          <w:rFonts w:ascii="Arial" w:eastAsia="Times New Roman" w:hAnsi="Arial" w:cs="Arial"/>
          <w:color w:val="222222"/>
          <w:lang w:val="en-US" w:eastAsia="it-IT"/>
        </w:rPr>
        <w:t xml:space="preserve">                    </w:t>
      </w:r>
      <w:r w:rsidRPr="007C6902">
        <w:rPr>
          <w:rFonts w:ascii="Arial" w:eastAsia="Times New Roman" w:hAnsi="Arial" w:cs="Arial"/>
          <w:color w:val="222222"/>
          <w:lang w:val="en-US" w:eastAsia="it-IT"/>
        </w:rPr>
        <w:t>"min": 50</w:t>
      </w:r>
      <w:r>
        <w:rPr>
          <w:rFonts w:ascii="Arial" w:eastAsia="Times New Roman" w:hAnsi="Arial" w:cs="Arial"/>
          <w:color w:val="222222"/>
          <w:lang w:val="en-US" w:eastAsia="it-IT"/>
        </w:rPr>
        <w:t>,</w:t>
      </w:r>
    </w:p>
    <w:p w14:paraId="6D6B3ABC" w14:textId="77777777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       </w:t>
      </w:r>
      <w:r w:rsidRPr="007C6902">
        <w:rPr>
          <w:rFonts w:ascii="Arial" w:eastAsia="Times New Roman" w:hAnsi="Arial" w:cs="Arial"/>
          <w:color w:val="222222"/>
          <w:lang w:val="en-US" w:eastAsia="it-IT"/>
        </w:rPr>
        <w:t>"max": 42000</w:t>
      </w:r>
    </w:p>
    <w:p w14:paraId="3F06EF63" w14:textId="2ED23B7D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         },</w:t>
      </w:r>
    </w:p>
    <w:p w14:paraId="5240ED65" w14:textId="30293FB9" w:rsidR="007C6902" w:rsidRDefault="007C6902" w:rsidP="007C6902">
      <w:pPr>
        <w:rPr>
          <w:rFonts w:ascii="Arial" w:eastAsia="Times New Roman" w:hAnsi="Arial" w:cs="Arial"/>
          <w:color w:val="222222"/>
          <w:lang w:val="en-US"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“time”: </w:t>
      </w:r>
      <w:r w:rsidRPr="007C6902">
        <w:rPr>
          <w:rFonts w:ascii="Arial" w:eastAsia="Times New Roman" w:hAnsi="Arial" w:cs="Arial"/>
          <w:color w:val="222222"/>
          <w:lang w:val="en-US" w:eastAsia="it-IT"/>
        </w:rPr>
        <w:t>{</w:t>
      </w:r>
    </w:p>
    <w:p w14:paraId="397E791E" w14:textId="76D6AB8F" w:rsidR="007C6902" w:rsidRPr="00F6051A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val="en-US" w:eastAsia="it-IT"/>
        </w:rPr>
        <w:t xml:space="preserve">                    </w:t>
      </w:r>
      <w:r w:rsidRPr="00F6051A">
        <w:rPr>
          <w:rFonts w:ascii="Arial" w:eastAsia="Times New Roman" w:hAnsi="Arial" w:cs="Arial"/>
          <w:color w:val="222222"/>
          <w:lang w:eastAsia="it-IT"/>
        </w:rPr>
        <w:t>"min": "",</w:t>
      </w:r>
    </w:p>
    <w:p w14:paraId="24809758" w14:textId="2DA0DCF2" w:rsidR="007C6902" w:rsidRPr="00F6051A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 w:rsidRPr="00F6051A">
        <w:rPr>
          <w:rFonts w:ascii="Arial" w:eastAsia="Times New Roman" w:hAnsi="Arial" w:cs="Arial"/>
          <w:color w:val="222222"/>
          <w:lang w:eastAsia="it-IT"/>
        </w:rPr>
        <w:t xml:space="preserve">                     "max": "2021-10-01"</w:t>
      </w:r>
    </w:p>
    <w:p w14:paraId="0F48F6F3" w14:textId="2A3F67E2" w:rsidR="007C6902" w:rsidRPr="00F6051A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 w:rsidRPr="00F6051A">
        <w:rPr>
          <w:rFonts w:ascii="Arial" w:eastAsia="Times New Roman" w:hAnsi="Arial" w:cs="Arial"/>
          <w:color w:val="222222"/>
          <w:lang w:eastAsia="it-IT"/>
        </w:rPr>
        <w:t xml:space="preserve">                     },</w:t>
      </w:r>
    </w:p>
    <w:p w14:paraId="5D8113BB" w14:textId="5C6347DD" w:rsidR="007C6902" w:rsidRPr="00F6051A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 w:rsidRPr="00F6051A">
        <w:rPr>
          <w:rFonts w:ascii="Arial" w:eastAsia="Times New Roman" w:hAnsi="Arial" w:cs="Arial"/>
          <w:color w:val="222222"/>
          <w:lang w:eastAsia="it-IT"/>
        </w:rPr>
        <w:t xml:space="preserve">              </w:t>
      </w:r>
    </w:p>
    <w:p w14:paraId="1A224E20" w14:textId="53702B6E" w:rsidR="007C6902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 w:rsidRPr="00F6051A">
        <w:rPr>
          <w:rFonts w:ascii="Arial" w:eastAsia="Times New Roman" w:hAnsi="Arial" w:cs="Arial"/>
          <w:color w:val="222222"/>
          <w:lang w:eastAsia="it-IT"/>
        </w:rPr>
        <w:t xml:space="preserve">             </w:t>
      </w:r>
      <w:r w:rsidRPr="007C6902">
        <w:rPr>
          <w:rFonts w:ascii="Arial" w:eastAsia="Times New Roman" w:hAnsi="Arial" w:cs="Arial"/>
          <w:color w:val="222222"/>
          <w:lang w:eastAsia="it-IT"/>
        </w:rPr>
        <w:t>"</w:t>
      </w:r>
      <w:proofErr w:type="spellStart"/>
      <w:r w:rsidRPr="007C6902">
        <w:rPr>
          <w:rFonts w:ascii="Arial" w:eastAsia="Times New Roman" w:hAnsi="Arial" w:cs="Arial"/>
          <w:color w:val="222222"/>
          <w:lang w:eastAsia="it-IT"/>
        </w:rPr>
        <w:t>objectlist</w:t>
      </w:r>
      <w:proofErr w:type="spellEnd"/>
      <w:r w:rsidRPr="007C6902">
        <w:rPr>
          <w:rFonts w:ascii="Arial" w:eastAsia="Times New Roman" w:hAnsi="Arial" w:cs="Arial"/>
          <w:color w:val="222222"/>
          <w:lang w:eastAsia="it-IT"/>
        </w:rPr>
        <w:t xml:space="preserve">": { </w:t>
      </w:r>
      <w:r>
        <w:rPr>
          <w:rFonts w:ascii="Arial" w:eastAsia="Times New Roman" w:hAnsi="Arial" w:cs="Arial"/>
          <w:color w:val="222222"/>
          <w:lang w:eastAsia="it-IT"/>
        </w:rPr>
        <w:t xml:space="preserve"> </w:t>
      </w:r>
      <w:r w:rsidRPr="00F6051A">
        <w:rPr>
          <w:rFonts w:ascii="Arial" w:eastAsia="Times New Roman" w:hAnsi="Arial" w:cs="Arial"/>
          <w:color w:val="222222"/>
          <w:lang w:eastAsia="it-IT"/>
        </w:rPr>
        <w:t xml:space="preserve">  </w:t>
      </w:r>
    </w:p>
    <w:p w14:paraId="6D988B97" w14:textId="63E5290E" w:rsidR="007C6902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                      </w:t>
      </w:r>
      <w:r w:rsidRPr="007C6902">
        <w:rPr>
          <w:rFonts w:ascii="Arial" w:eastAsia="Times New Roman" w:hAnsi="Arial" w:cs="Arial"/>
          <w:color w:val="222222"/>
          <w:lang w:eastAsia="it-IT"/>
        </w:rPr>
        <w:t>"car": 5</w:t>
      </w:r>
    </w:p>
    <w:p w14:paraId="6964ED0D" w14:textId="33C48216" w:rsidR="007C6902" w:rsidRDefault="007C6902" w:rsidP="007C6902">
      <w:pPr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                        </w:t>
      </w:r>
      <w:r w:rsidRPr="007C6902">
        <w:rPr>
          <w:rFonts w:ascii="Arial" w:eastAsia="Times New Roman" w:hAnsi="Arial" w:cs="Arial"/>
          <w:color w:val="222222"/>
          <w:lang w:eastAsia="it-IT"/>
        </w:rPr>
        <w:t>}</w:t>
      </w:r>
    </w:p>
    <w:p w14:paraId="6B288DE8" w14:textId="77777777" w:rsidR="007C6902" w:rsidRPr="006853E4" w:rsidRDefault="007C6902" w:rsidP="00E55EFF">
      <w:pPr>
        <w:ind w:left="708" w:firstLine="708"/>
        <w:rPr>
          <w:rFonts w:ascii="Arial" w:eastAsia="Times New Roman" w:hAnsi="Arial" w:cs="Arial"/>
          <w:color w:val="222222"/>
          <w:lang w:eastAsia="it-IT"/>
        </w:rPr>
      </w:pPr>
    </w:p>
    <w:p w14:paraId="655D9E8B" w14:textId="77777777" w:rsidR="00E55EFF" w:rsidRPr="00076C34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6853E4">
        <w:rPr>
          <w:rFonts w:ascii="Arial" w:eastAsia="Times New Roman" w:hAnsi="Arial" w:cs="Arial"/>
          <w:color w:val="222222"/>
          <w:lang w:eastAsia="it-IT"/>
        </w:rPr>
        <w:t>}</w:t>
      </w:r>
    </w:p>
    <w:p w14:paraId="5398318E" w14:textId="4FDF240E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10B2067B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1E3FE3">
        <w:rPr>
          <w:rFonts w:ascii="Arial" w:eastAsia="Times New Roman" w:hAnsi="Arial" w:cs="Arial"/>
          <w:b/>
          <w:bCs/>
          <w:color w:val="222222"/>
          <w:lang w:eastAsia="it-IT"/>
        </w:rPr>
        <w:t>Estensione 1</w:t>
      </w:r>
      <w:r>
        <w:rPr>
          <w:rFonts w:ascii="Arial" w:eastAsia="Times New Roman" w:hAnsi="Arial" w:cs="Arial"/>
          <w:color w:val="222222"/>
          <w:lang w:eastAsia="it-IT"/>
        </w:rPr>
        <w:t>: prevedere la possibilità di cercare anche file di immagini (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jpg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png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tiff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bmp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) con la condizione che contengano un oggetto riconoscibile dal package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ImagIA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(estendere opportunamente la struttura del file 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json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di ingresso)</w:t>
      </w:r>
    </w:p>
    <w:p w14:paraId="18AF53C2" w14:textId="77777777" w:rsidR="00E55EFF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</w:p>
    <w:p w14:paraId="192D005D" w14:textId="77777777" w:rsidR="00E55EFF" w:rsidRPr="001E3FE3" w:rsidRDefault="00E55EFF" w:rsidP="00E55EFF">
      <w:pPr>
        <w:rPr>
          <w:rFonts w:ascii="Arial" w:eastAsia="Times New Roman" w:hAnsi="Arial" w:cs="Arial"/>
          <w:color w:val="222222"/>
          <w:lang w:eastAsia="it-IT"/>
        </w:rPr>
      </w:pPr>
      <w:r w:rsidRPr="00307834">
        <w:rPr>
          <w:rFonts w:ascii="Arial" w:eastAsia="Times New Roman" w:hAnsi="Arial" w:cs="Arial"/>
          <w:b/>
          <w:bCs/>
          <w:color w:val="222222"/>
          <w:lang w:eastAsia="it-IT"/>
        </w:rPr>
        <w:t>Estensione 2</w:t>
      </w:r>
      <w:r>
        <w:rPr>
          <w:rFonts w:ascii="Arial" w:eastAsia="Times New Roman" w:hAnsi="Arial" w:cs="Arial"/>
          <w:color w:val="222222"/>
          <w:lang w:eastAsia="it-IT"/>
        </w:rPr>
        <w:t>: aggiungere altre condizioni (per es. l’intervallo di tempo in cui il file è stato creato, la dimensione minima del file, la dimensione massima del file, la co-</w:t>
      </w:r>
      <w:proofErr w:type="spellStart"/>
      <w:r>
        <w:rPr>
          <w:rFonts w:ascii="Arial" w:eastAsia="Times New Roman" w:hAnsi="Arial" w:cs="Arial"/>
          <w:color w:val="222222"/>
          <w:lang w:eastAsia="it-IT"/>
        </w:rPr>
        <w:t>occorenza</w:t>
      </w:r>
      <w:proofErr w:type="spellEnd"/>
      <w:r>
        <w:rPr>
          <w:rFonts w:ascii="Arial" w:eastAsia="Times New Roman" w:hAnsi="Arial" w:cs="Arial"/>
          <w:color w:val="222222"/>
          <w:lang w:eastAsia="it-IT"/>
        </w:rPr>
        <w:t xml:space="preserve"> di parole entro una certa distanza in un testo, co-occorrenza di oggetti con una certa probabilità in un’immagine)</w:t>
      </w:r>
    </w:p>
    <w:p w14:paraId="6E739CD1" w14:textId="77777777" w:rsidR="00E55EFF" w:rsidRDefault="00E55EFF" w:rsidP="00E55EFF"/>
    <w:p w14:paraId="6453DE22" w14:textId="77777777" w:rsidR="00E55EFF" w:rsidRPr="0086630D" w:rsidRDefault="00E55EFF" w:rsidP="00E55EFF">
      <w:pPr>
        <w:rPr>
          <w:i/>
          <w:iCs/>
        </w:rPr>
      </w:pPr>
      <w:r w:rsidRPr="0086630D">
        <w:rPr>
          <w:i/>
          <w:iCs/>
        </w:rPr>
        <w:t>Suggerimenti</w:t>
      </w:r>
    </w:p>
    <w:p w14:paraId="007DA0E3" w14:textId="77777777" w:rsidR="00E55EFF" w:rsidRDefault="00E55EFF" w:rsidP="00E55EFF">
      <w:r>
        <w:t xml:space="preserve">- usare le funzioni del modulo </w:t>
      </w:r>
      <w:proofErr w:type="spellStart"/>
      <w:r>
        <w:t>os</w:t>
      </w:r>
      <w:proofErr w:type="spellEnd"/>
      <w:r>
        <w:t xml:space="preserve">, in particolare </w:t>
      </w:r>
      <w:proofErr w:type="spellStart"/>
      <w:r>
        <w:t>os.walk</w:t>
      </w:r>
      <w:proofErr w:type="spellEnd"/>
    </w:p>
    <w:p w14:paraId="2D0A70B5" w14:textId="327EDFB1" w:rsidR="0004059E" w:rsidRDefault="00E55EFF">
      <w:r>
        <w:t>- esiste un modulo per leggere i file pdf ed estrarne il contenuto</w:t>
      </w:r>
    </w:p>
    <w:sectPr w:rsidR="0004059E" w:rsidSect="005F29A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FF"/>
    <w:rsid w:val="0004059E"/>
    <w:rsid w:val="005F29AD"/>
    <w:rsid w:val="007C6902"/>
    <w:rsid w:val="007D364D"/>
    <w:rsid w:val="0086630D"/>
    <w:rsid w:val="00E55EFF"/>
    <w:rsid w:val="00F6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EA08E"/>
  <w15:chartTrackingRefBased/>
  <w15:docId w15:val="{DCC6D7FB-5AC7-A741-8618-AF158C7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5E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Francesca Ludovica Ronci</cp:lastModifiedBy>
  <cp:revision>4</cp:revision>
  <dcterms:created xsi:type="dcterms:W3CDTF">2021-01-02T10:21:00Z</dcterms:created>
  <dcterms:modified xsi:type="dcterms:W3CDTF">2021-01-19T11:33:00Z</dcterms:modified>
</cp:coreProperties>
</file>