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B9A5D" w14:textId="60EBA274" w:rsidR="00CE5CA0" w:rsidRDefault="00CE5CA0">
      <w:r>
        <w:t>Aggiornamenti:</w:t>
      </w:r>
    </w:p>
    <w:p w14:paraId="1E1B211E" w14:textId="79CAD952" w:rsidR="00F80084" w:rsidRDefault="00CE5CA0" w:rsidP="00CE5CA0">
      <w:pPr>
        <w:pStyle w:val="Paragrafoelenco"/>
        <w:numPr>
          <w:ilvl w:val="0"/>
          <w:numId w:val="1"/>
        </w:numPr>
      </w:pPr>
      <w:r>
        <w:t>VIEW_ABM_PRIMEVISITE -&gt; è diventato VIEW_CCE_PRIMEVISITE</w:t>
      </w:r>
    </w:p>
    <w:p w14:paraId="7600188B" w14:textId="61CAF081" w:rsidR="00CE5CA0" w:rsidRDefault="00CE5CA0" w:rsidP="00CE5CA0">
      <w:pPr>
        <w:pStyle w:val="Paragrafoelenco"/>
        <w:numPr>
          <w:ilvl w:val="0"/>
          <w:numId w:val="1"/>
        </w:numPr>
      </w:pPr>
      <w:r>
        <w:t>Creata tabella materializzata di nome STOR_CCE_PRIMEVISITE</w:t>
      </w:r>
    </w:p>
    <w:p w14:paraId="01EB5D26" w14:textId="77777777" w:rsidR="00CE5CA0" w:rsidRDefault="00CE5CA0">
      <w:bookmarkStart w:id="0" w:name="_GoBack"/>
      <w:bookmarkEnd w:id="0"/>
    </w:p>
    <w:sectPr w:rsidR="00CE5C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51DC2"/>
    <w:multiLevelType w:val="hybridMultilevel"/>
    <w:tmpl w:val="3F200AF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23AE0"/>
    <w:multiLevelType w:val="hybridMultilevel"/>
    <w:tmpl w:val="D3C81B96"/>
    <w:lvl w:ilvl="0" w:tplc="8FC60A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5E"/>
    <w:rsid w:val="00CE5CA0"/>
    <w:rsid w:val="00D2475E"/>
    <w:rsid w:val="00F8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8FDC"/>
  <w15:chartTrackingRefBased/>
  <w15:docId w15:val="{7915BD0C-0874-43E2-A2BF-1324C1BF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E5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 Francesca</dc:creator>
  <cp:keywords/>
  <dc:description/>
  <cp:lastModifiedBy>Aru Francesca</cp:lastModifiedBy>
  <cp:revision>2</cp:revision>
  <dcterms:created xsi:type="dcterms:W3CDTF">2026-09-14T13:24:00Z</dcterms:created>
  <dcterms:modified xsi:type="dcterms:W3CDTF">2026-09-14T13:27:00Z</dcterms:modified>
</cp:coreProperties>
</file>