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VLASS Data Structure and Operating Procedure</w:t>
      </w:r>
    </w:p>
    <w:p>
      <w:pPr>
        <w:jc w:val="center"/>
      </w:pPr>
      <w:r>
        <w:rPr>
          <w:i/>
          <w:iCs/>
        </w:rPr>
        <w:t xml:space="preserve">FRO / HALO Project — Francesco Di Giovanni</w:t>
      </w:r>
    </w:p>
    <w:p>
      <w:pPr>
        <w:jc w:val="center"/>
      </w:pPr>
      <w:r>
        <w:rPr>
          <w:i/>
          <w:iCs/>
        </w:rPr>
        <w:t xml:space="preserve">Document version: 1.0 — July 2026</w:t>
      </w:r>
    </w:p>
    <w:p/>
    <w:p>
      <w:pPr>
        <w:pStyle w:val="Heading1"/>
      </w:pPr>
      <w:r>
        <w:t xml:space="preserve">1. Survey Overview</w:t>
      </w:r>
    </w:p>
    <w:p>
      <w:r>
        <w:t xml:space="preserve">The Very Large Array Sky Survey (VLASS) is an all-sky radio continuum survey conducted with the Karl G. Jansky Very Large Array (VLA) at the National Radio Astronomy Observatory (NRAO), located in New Mexico, USA. The survey operates at S-band (2–4 GHz, centre 3 GHz) in full polarisation, with an angular resolution of approximately 2.5 arcseconds. VLASS covers the entire sky north of declination −40°, providing three observing epochs (Epoch 1: 2017–2019, Epoch 2: 2020–2022, Epoch 3: 2023–2024, Epoch 4 in progress) to enable transient detection and variability studies.</w:t>
      </w:r>
    </w:p>
    <w:p/>
    <w:p>
      <w:r>
        <w:t xml:space="preserve">The Quick Look (QL) images are produced by a rapid automated pipeline and are available to the public shortly after observation. They are cleaned only to ~5σ, so sidelobe artefacts (radial stripes) are visible around bright sources. Science-ready images with deeper cleaning are produced separately. The FRO VLASS viewer uses Quick Look cutouts downloaded via the Canadian Initiative for Radio Astronomy Data Analysis (CIRADA) cutout service.</w:t>
      </w:r>
    </w:p>
    <w:p/>
    <w:p>
      <w:pPr>
        <w:pStyle w:val="Heading1"/>
      </w:pPr>
      <w:r>
        <w:t xml:space="preserve">2. Telescope and Instrument</w:t>
      </w:r>
    </w:p>
    <w:p>
      <w:r>
        <w:t xml:space="preserve">Telescope: Karl G. Jansky Very Large Array (VLA), NRAO, Socorro, New Mexico, USA. Configuration: variable (B, BnA, and A arrays used across VLASS epochs). Frequency: S-band, 2–4 GHz (centre 3.0 GHz). Angular resolution: ~2.5" (Quick Look). Sensitivity: ~70 μJy/beam (1σ, per epoch). Data units: Jy/beam (flux density per synthesised beam area). Beam shape: elliptical, parameters stored in FITS header (BMAJ, BMIN, BPA). Polarisation: full Stokes (VLASS Quick Look provides Stokes I only in the standard cutout).</w:t>
      </w:r>
    </w:p>
    <w:p/>
    <w:p>
      <w:pPr>
        <w:pStyle w:val="Heading1"/>
      </w:pPr>
      <w:r>
        <w:t xml:space="preserve">3. VLASS Survey and Data Access</w:t>
      </w:r>
    </w:p>
    <w:p>
      <w:r>
        <w:t xml:space="preserve">VLASS Quick Look images are publicly available through the CIRADA cutout service. Cutouts centred on any sky position can be downloaded programmatically via astroquery (astroquery.cadc module). The service returns FITS cutouts as 4D arrays (Stokes, Frequency, Dec, RA), which the viewer squeezes to 2D for display. Multiple epochs are available for the same position; each is returned as a separate FITS file.</w:t>
      </w:r>
    </w:p>
    <w:p/>
    <w:p>
      <w:r>
        <w:rPr>
          <w:b/>
          <w:bCs/>
        </w:rPr>
        <w:t xml:space="preserve">Download example (Python/astroquery):</w:t>
      </w:r>
    </w:p>
    <w:p>
      <w:r>
        <w:rPr>
          <w:rFonts w:ascii="Courier New" w:cs="Courier New" w:eastAsia="Courier New" w:hAnsi="Courier New"/>
          <w:sz w:val="20"/>
          <w:szCs w:val="20"/>
        </w:rPr>
        <w:t xml:space="preserve">from astroquery.cadc import Cadc
coord = SkyCoord(ra=276.2308*u.deg, dec=-32.7161*u.deg)
cutouts = cadc.get_images(coord, radius=0.05*u.deg, collection='VLASS')</w:t>
      </w:r>
    </w:p>
    <w:p/>
    <w:p>
      <w:pPr>
        <w:pStyle w:val="Heading1"/>
      </w:pPr>
      <w:r>
        <w:t xml:space="preserve">4. FITS File Structure</w:t>
      </w:r>
    </w:p>
    <w:p>
      <w:r>
        <w:t xml:space="preserve">Each VLASS cutout is a standard FITS file with a single Primary HDU containing a 4D floating-point image array with axes ordered as [Stokes, Frequency, Dec, RA]. The viewer uses astropy to squeeze degenerate axes (Stokes and Frequency) to obtain a 2D sky image, and extracts the 2D celestial WCS (Right Ascension and Declination in J2000) for axis labelling.</w:t>
      </w:r>
    </w:p>
    <w:p/>
    <w:p>
      <w:r>
        <w:rPr>
          <w:b/>
          <w:bCs/>
        </w:rPr>
        <w:t xml:space="preserve">Key FITS header keywords used by view_vlass.py:</w:t>
      </w:r>
    </w:p>
    <w:p>
      <w:r>
        <w:t xml:space="preserve">OBJECT — source name (used in plot title)</w:t>
      </w:r>
    </w:p>
    <w:p>
      <w:r>
        <w:t xml:space="preserve">CRVAL3 — centre frequency in Hz (converted to GHz for display)</w:t>
      </w:r>
    </w:p>
    <w:p>
      <w:r>
        <w:t xml:space="preserve">BUNIT — flux density unit (typically Jy/beam)</w:t>
      </w:r>
    </w:p>
    <w:p>
      <w:r>
        <w:t xml:space="preserve">BMAJ, BMIN — beam major and minor axes in degrees (converted to arcseconds)</w:t>
      </w:r>
    </w:p>
    <w:p>
      <w:r>
        <w:t xml:space="preserve">BPA — beam position angle in degrees</w:t>
      </w:r>
    </w:p>
    <w:p>
      <w:r>
        <w:t xml:space="preserve">CDELT1 — pixel scale in degrees/pixel (used for beam ellipse sizing)</w:t>
      </w:r>
    </w:p>
    <w:p/>
    <w:p>
      <w:pPr>
        <w:pStyle w:val="Heading1"/>
      </w:pPr>
      <w:r>
        <w:t xml:space="preserve">5. Operating Procedure</w:t>
      </w:r>
    </w:p>
    <w:p>
      <w:r>
        <w:t xml:space="preserve">Complete workflow from sky region of interest to final image:</w:t>
      </w:r>
    </w:p>
    <w:p/>
    <w:p>
      <w:r>
        <w:rPr>
          <w:b/>
          <w:bCs/>
        </w:rPr>
        <w:t xml:space="preserve">Step 1 — Identify the target.</w:t>
      </w:r>
    </w:p>
    <w:p>
      <w:r>
        <w:t xml:space="preserve">Determine the RA/Dec coordinates of the source of interest (e.g., from SIMBAD or a catalogue). VLASS covers all sky north of Dec = −40°. Verify coverage at https://cirada.ca/vlasscatalogueql0.</w:t>
      </w:r>
    </w:p>
    <w:p/>
    <w:p>
      <w:r>
        <w:rPr>
          <w:b/>
          <w:bCs/>
        </w:rPr>
        <w:t xml:space="preserve">Step 2 — Download a VLASS cutout.</w:t>
      </w:r>
    </w:p>
    <w:p>
      <w:r>
        <w:t xml:space="preserve">Use astroquery.cadc to download a cutout centred on the target coordinates. Adjust the radius parameter to control the field size. Save the output FITS file(s) to ~/FRO/Parsers/VLA/Surveys/. Each epoch produces a separate file; name them clearly (e.g., VLASS_cutout_0.fits, VLASS_cutout_1.fits, …).</w:t>
      </w:r>
    </w:p>
    <w:p/>
    <w:p>
      <w:r>
        <w:rPr>
          <w:b/>
          <w:bCs/>
        </w:rPr>
        <w:t xml:space="preserve">Step 3 — Launch the viewer.</w:t>
      </w:r>
    </w:p>
    <w:p>
      <w:r>
        <w:t xml:space="preserve">Double-click the "VLASS Viewer" icon on the desktop. A file selection dialog (zenity) opens on ~/FRO/Parsers/VLA/Surveys/. Select the desired FITS cutout.</w:t>
      </w:r>
    </w:p>
    <w:p/>
    <w:p>
      <w:r>
        <w:rPr>
          <w:b/>
          <w:bCs/>
        </w:rPr>
        <w:t xml:space="preserve">Step 4 — Choose contour display.</w:t>
      </w:r>
    </w:p>
    <w:p>
      <w:r>
        <w:t xml:space="preserve">The terminal asks "Add contour lines? [Y/n]". Press Enter to include white contours at 3/5/10/20/50/100/200/500 × RMS, or type "n" to suppress them.</w:t>
      </w:r>
    </w:p>
    <w:p/>
    <w:p>
      <w:r>
        <w:rPr>
          <w:b/>
          <w:bCs/>
        </w:rPr>
        <w:t xml:space="preserve">Step 5 — Inspect the output.</w:t>
      </w:r>
    </w:p>
    <w:p>
      <w:r>
        <w:t xml:space="preserve">The PNG is saved to ~/FRO/Parsers/VLA/Surveys/VLASS_{tag}/Plots/VLASS_{tag}_continuum.png and opened automatically with xdg-open. The image shows: jet colormap (arcsinh-stretched, percentile 0.5–99.9), white contours, WCS axes in sexagesimal RA/Dec with 30" tick spacing, beam ellipse in lower-left corner, and a colorbar in Jy/beam.</w:t>
      </w:r>
    </w:p>
    <w:p/>
    <w:p>
      <w:r>
        <w:rPr>
          <w:b/>
          <w:bCs/>
        </w:rPr>
        <w:t xml:space="preserve">Step 6 — Cross-identify the source.</w:t>
      </w:r>
    </w:p>
    <w:p>
      <w:r>
        <w:t xml:space="preserve">Use Aladin Lite (aladin.u-strasbg.fr) or SIMBAD to cross-match compact sources visible in the image. Overlay NVSS or FIRST catalogues in Aladin for radio source identification. Note that Quick Look sidelobe artefacts (radial stripes around bright sources) are not real emission.</w:t>
      </w:r>
    </w:p>
    <w:p/>
    <w:p>
      <w:pPr>
        <w:pStyle w:val="Heading1"/>
      </w:pPr>
      <w:r>
        <w:t xml:space="preserve">6. viewer Output and Scientific Notes</w:t>
      </w:r>
    </w:p>
    <w:p>
      <w:r>
        <w:t xml:space="preserve">The viewer (view_vlass.py) produces a single PNG per FITS cutout. Key scientific caveats for VLASS Quick Look data:</w:t>
      </w:r>
    </w:p>
    <w:p/>
    <w:p>
      <w:r>
        <w:t xml:space="preserve">Sidelobe artefacts: radial stripes radiating from bright sources are cleaning artefacts intrinsic to the Quick Look pipeline (cleaning stopped at ~5σ). They are not real emission and should not be interpreted as extended structure.</w:t>
      </w:r>
    </w:p>
    <w:p/>
    <w:p>
      <w:r>
        <w:t xml:space="preserve">Astrometry: VLASS Quick Look astrometry is accurate to ~0.5" for point sources in the field centre; accuracy degrades toward the tile edges.</w:t>
      </w:r>
    </w:p>
    <w:p/>
    <w:p>
      <w:r>
        <w:t xml:space="preserve">Flux scale: absolute flux calibration uncertainty in VLASS QL is ~5–10%. The viewer uses arcsinh stretching (AsinhStretch, a=0.1) which compresses the dynamic range for display; the colorbar reflects true Jy/beam values.</w:t>
      </w:r>
    </w:p>
    <w:p/>
    <w:p>
      <w:r>
        <w:t xml:space="preserve">Polarisation: only Stokes I is displayed. Full polarisation data (Q, U, V) require separate VLASS data products not included in the standard QL cutout.</w:t>
      </w:r>
    </w:p>
    <w:p/>
    <w:p>
      <w:r>
        <w:t xml:space="preserve">Multi-epoch comparison: downloading cutouts for all available epochs (0, 1, 2, 3) allows variability and transient searches by visual inspection or image subtraction.</w:t>
      </w:r>
    </w:p>
    <w:p/>
    <w:p>
      <w:pPr>
        <w:pStyle w:val="Heading1"/>
      </w:pPr>
      <w:r>
        <w:t xml:space="preserve">7. FRO Project Context</w:t>
      </w:r>
    </w:p>
    <w:p>
      <w:r>
        <w:t xml:space="preserve">VLASS data in the FRO project serve as high-resolution radio continuum reference images to contextualise HI spectral observations. The viewer does not produce .fro HDF5 files — VLASS continuum data are not spectral line data and are not converted to FRO format. The viewer is a standalone visualisation tool consistent with the FRO philosophy of scientific rigour and zero hardcoded values.</w:t>
      </w:r>
    </w:p>
    <w:p/>
    <w:p>
      <w:r>
        <w:t xml:space="preserve">File locations: FITS cutouts in ~/FRO/Parsers/VLA/Surveys/; PNG outputs in ~/FRO/Parsers/VLA/Surveys/VLASS_{tag}/Plots/; viewer script at ~/FRO/Parsers/VLA/view_vlass.py; desktop launcher at ~/Desktop/VLA_to_FRO.desktop.</w:t>
      </w:r>
    </w:p>
    <w:p/>
    <w:p>
      <w:pPr>
        <w:pStyle w:val="Heading1"/>
      </w:pPr>
      <w:r>
        <w:t xml:space="preserve">8. References</w:t>
      </w:r>
    </w:p>
    <w:p>
      <w:r>
        <w:t xml:space="preserve">Lacy et al. 2020, PASP, 132, 035001 — VLASS survey description</w:t>
      </w:r>
    </w:p>
    <w:p>
      <w:r>
        <w:t xml:space="preserve">CIRADA cutout service: https://ws.cadc-ccda.hia-iha.nrc-cnrc.gc.ca/caom2ops/sync</w:t>
      </w:r>
    </w:p>
    <w:p>
      <w:r>
        <w:t xml:space="preserve">VLASS data portal: https://cirada.ca/vlasscatalogueql0</w:t>
      </w:r>
    </w:p>
    <w:p>
      <w:r>
        <w:t xml:space="preserve">astroquery CADC module: https://astroquery.readthedocs.io/en/latest/cadc/cadc.html</w:t>
      </w:r>
    </w:p>
    <w:p>
      <w:r>
        <w:t xml:space="preserve">NRAO VLASS homepage: https://science.nrao.edu/vlass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2026-07-29T10:22:14.558Z</dcterms:created>
  <dcterms:modified xsi:type="dcterms:W3CDTF">2026-07-29T10:22:14.576Z</dcterms:modified>
</cp:coreProperties>
</file>

<file path=docProps/custom.xml><?xml version="1.0" encoding="utf-8"?>
<Properties xmlns="http://schemas.openxmlformats.org/officeDocument/2006/custom-properties" xmlns:vt="http://schemas.openxmlformats.org/officeDocument/2006/docPropsVTypes"/>
</file>